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rPr>
          <w:rFonts w:ascii="Arial" w:hAnsi="Arial" w:cs="Arial"/>
          <w:b/>
          <w:bCs/>
          <w:sz w:val="24"/>
          <w:lang w:val="en-US"/>
        </w:rPr>
      </w:pPr>
      <w:r>
        <w:rPr>
          <w:rFonts w:ascii="Arial" w:hAnsi="Arial" w:cs="Arial"/>
          <w:b/>
          <w:bCs/>
          <w:sz w:val="24"/>
          <w:lang w:val="en-US"/>
        </w:rPr>
        <w:t>Supplementary Material</w:t>
      </w:r>
    </w:p>
    <w:p>
      <w:pPr>
        <w:jc w:val="both"/>
        <w:rPr>
          <w:b/>
          <w:bCs/>
          <w:sz w:val="28"/>
          <w:szCs w:val="28"/>
          <w:lang w:val="en-US"/>
        </w:rPr>
      </w:pPr>
      <w:bookmarkStart w:id="0" w:name="_Hlk91155439"/>
      <w:bookmarkStart w:id="1" w:name="_Hlk87521544"/>
      <w:r>
        <w:rPr>
          <w:b/>
          <w:bCs/>
          <w:sz w:val="28"/>
          <w:szCs w:val="28"/>
          <w:lang w:val="en-US"/>
        </w:rPr>
        <w:t>Comparison of the Chemical Profile of Heavy-Duty Machinery Aerosol in an Occupational Exposure Scenario with a Focus on the Impact of Alternative Fuels</w:t>
      </w:r>
    </w:p>
    <w:bookmarkEnd w:id="0"/>
    <w:p>
      <w:pPr>
        <w:rPr>
          <w:rFonts w:cstheme="minorHAnsi"/>
          <w:bCs/>
          <w:lang w:val="en-GB"/>
        </w:rPr>
      </w:pPr>
      <w:r>
        <w:rPr>
          <w:rFonts w:cstheme="minorHAnsi"/>
          <w:bCs/>
          <w:lang w:val="en-GB"/>
        </w:rPr>
        <w:t xml:space="preserve">Nadine </w:t>
      </w:r>
      <w:proofErr w:type="spellStart"/>
      <w:r>
        <w:rPr>
          <w:rFonts w:cstheme="minorHAnsi"/>
          <w:bCs/>
          <w:lang w:val="en-GB"/>
        </w:rPr>
        <w:t>Gawlitta</w:t>
      </w:r>
      <w:proofErr w:type="spellEnd"/>
      <w:r>
        <w:rPr>
          <w:rFonts w:cstheme="minorHAnsi"/>
          <w:bCs/>
          <w:lang w:val="en-GB"/>
        </w:rPr>
        <w:t xml:space="preserve">, Jürgen </w:t>
      </w:r>
      <w:proofErr w:type="spellStart"/>
      <w:r>
        <w:rPr>
          <w:rFonts w:cstheme="minorHAnsi"/>
          <w:bCs/>
          <w:lang w:val="en-GB"/>
        </w:rPr>
        <w:t>Orasche</w:t>
      </w:r>
      <w:proofErr w:type="spellEnd"/>
      <w:r>
        <w:rPr>
          <w:rFonts w:cstheme="minorHAnsi"/>
          <w:bCs/>
          <w:lang w:val="en-GB"/>
        </w:rPr>
        <w:t xml:space="preserve">, </w:t>
      </w:r>
      <w:proofErr w:type="spellStart"/>
      <w:r>
        <w:rPr>
          <w:rFonts w:cstheme="minorHAnsi"/>
          <w:bCs/>
          <w:lang w:val="en-GB"/>
        </w:rPr>
        <w:t>Genna</w:t>
      </w:r>
      <w:proofErr w:type="spellEnd"/>
      <w:r>
        <w:rPr>
          <w:rFonts w:cstheme="minorHAnsi"/>
          <w:bCs/>
          <w:lang w:val="en-GB"/>
        </w:rPr>
        <w:t xml:space="preserve">-Leigh Geldenhuys, Gert </w:t>
      </w:r>
      <w:proofErr w:type="spellStart"/>
      <w:r>
        <w:rPr>
          <w:rFonts w:cstheme="minorHAnsi"/>
          <w:bCs/>
          <w:lang w:val="en-GB"/>
        </w:rPr>
        <w:t>Jakobi</w:t>
      </w:r>
      <w:proofErr w:type="spellEnd"/>
      <w:r>
        <w:rPr>
          <w:rFonts w:cstheme="minorHAnsi"/>
          <w:bCs/>
          <w:lang w:val="en-GB"/>
        </w:rPr>
        <w:t xml:space="preserve">, Mark </w:t>
      </w:r>
      <w:proofErr w:type="spellStart"/>
      <w:r>
        <w:rPr>
          <w:rFonts w:cstheme="minorHAnsi"/>
          <w:bCs/>
          <w:lang w:val="en-GB"/>
        </w:rPr>
        <w:t>Wattrus</w:t>
      </w:r>
      <w:proofErr w:type="spellEnd"/>
      <w:r>
        <w:rPr>
          <w:rFonts w:cstheme="minorHAnsi"/>
          <w:bCs/>
          <w:lang w:val="en-GB"/>
        </w:rPr>
        <w:t xml:space="preserve">, Maximilian </w:t>
      </w:r>
      <w:proofErr w:type="spellStart"/>
      <w:r>
        <w:rPr>
          <w:rFonts w:cstheme="minorHAnsi"/>
          <w:bCs/>
          <w:lang w:val="en-GB"/>
        </w:rPr>
        <w:t>Jennerwein</w:t>
      </w:r>
      <w:proofErr w:type="spellEnd"/>
      <w:r>
        <w:rPr>
          <w:rFonts w:cstheme="minorHAnsi"/>
          <w:bCs/>
          <w:lang w:val="en-GB"/>
        </w:rPr>
        <w:t xml:space="preserve">, Bernhard </w:t>
      </w:r>
      <w:proofErr w:type="spellStart"/>
      <w:r>
        <w:rPr>
          <w:rFonts w:cstheme="minorHAnsi"/>
          <w:bCs/>
          <w:lang w:val="en-GB"/>
        </w:rPr>
        <w:t>Michalke</w:t>
      </w:r>
      <w:proofErr w:type="spellEnd"/>
      <w:r>
        <w:rPr>
          <w:rFonts w:cstheme="minorHAnsi"/>
          <w:bCs/>
          <w:lang w:val="en-GB"/>
        </w:rPr>
        <w:t xml:space="preserve">, Thomas </w:t>
      </w:r>
      <w:proofErr w:type="spellStart"/>
      <w:r>
        <w:rPr>
          <w:rFonts w:cstheme="minorHAnsi"/>
          <w:bCs/>
          <w:lang w:val="en-GB"/>
        </w:rPr>
        <w:t>Gröger</w:t>
      </w:r>
      <w:proofErr w:type="spellEnd"/>
      <w:r>
        <w:rPr>
          <w:rFonts w:cstheme="minorHAnsi"/>
          <w:bCs/>
          <w:lang w:val="en-GB"/>
        </w:rPr>
        <w:t>*, Patricia Forbes, Ralf Zimmermann</w:t>
      </w:r>
    </w:p>
    <w:p>
      <w:pPr>
        <w:rPr>
          <w:rFonts w:cstheme="minorHAnsi"/>
          <w:bCs/>
          <w:lang w:val="en-US"/>
        </w:rPr>
      </w:pPr>
      <w:r>
        <w:rPr>
          <w:rFonts w:cstheme="minorHAnsi"/>
          <w:bCs/>
          <w:lang w:val="en-US"/>
        </w:rPr>
        <w:t>Corresponding author: thomas.groeger@helmholtz-muenchen.de</w:t>
      </w:r>
      <w:bookmarkStart w:id="2" w:name="_GoBack"/>
      <w:bookmarkEnd w:id="2"/>
    </w:p>
    <w:bookmarkEnd w:id="1"/>
    <w:p>
      <w:pPr>
        <w:jc w:val="both"/>
        <w:rPr>
          <w:rFonts w:ascii="Arial" w:hAnsi="Arial" w:cs="Arial"/>
          <w:b/>
          <w:lang w:val="en-GB"/>
        </w:rPr>
      </w:pPr>
    </w:p>
    <w:p>
      <w:pPr>
        <w:jc w:val="both"/>
        <w:rPr>
          <w:rFonts w:ascii="Arial" w:hAnsi="Arial" w:cs="Arial"/>
          <w:b/>
          <w:lang w:val="en-GB"/>
        </w:rPr>
      </w:pPr>
    </w:p>
    <w:p>
      <w:pPr>
        <w:rPr>
          <w:sz w:val="24"/>
          <w:szCs w:val="28"/>
          <w:lang w:val="en-US"/>
        </w:rPr>
      </w:pPr>
      <w:r>
        <w:rPr>
          <w:i/>
          <w:szCs w:val="28"/>
          <w:lang w:val="en-US"/>
        </w:rPr>
        <w:t>Table S1: Fuel composition of B0, GTL and RME. Composition of B0 and GTL were measured and quantified by GC</w:t>
      </w:r>
      <w:r>
        <w:rPr>
          <w:rFonts w:cstheme="minorHAnsi"/>
          <w:sz w:val="24"/>
          <w:szCs w:val="28"/>
          <w:lang w:val="en-US"/>
        </w:rPr>
        <w:t>×</w:t>
      </w:r>
      <w:r>
        <w:rPr>
          <w:i/>
          <w:szCs w:val="28"/>
          <w:lang w:val="en-US"/>
        </w:rPr>
        <w:t>GC-</w:t>
      </w:r>
      <w:proofErr w:type="spellStart"/>
      <w:r>
        <w:rPr>
          <w:i/>
          <w:szCs w:val="28"/>
          <w:lang w:val="en-US"/>
        </w:rPr>
        <w:t>ToFMS</w:t>
      </w:r>
      <w:proofErr w:type="spellEnd"/>
      <w:r>
        <w:rPr>
          <w:i/>
          <w:szCs w:val="28"/>
          <w:lang w:val="en-US"/>
        </w:rPr>
        <w:t xml:space="preserve">. RME was characterized by following norm: </w:t>
      </w:r>
      <w:r>
        <w:rPr>
          <w:i/>
          <w:lang w:val="en-US"/>
        </w:rPr>
        <w:t>EN 14103, EN15779, EN 14110, EN 14105, EN 14106.</w:t>
      </w:r>
    </w:p>
    <w:tbl>
      <w:tblPr>
        <w:tblStyle w:val="ListTable1Light-Accent31"/>
        <w:tblW w:w="0" w:type="auto"/>
        <w:tblLook w:val="04A0" w:firstRow="1" w:lastRow="0" w:firstColumn="1" w:lastColumn="0" w:noHBand="0" w:noVBand="1"/>
      </w:tblPr>
      <w:tblGrid>
        <w:gridCol w:w="2122"/>
        <w:gridCol w:w="1002"/>
        <w:gridCol w:w="2121"/>
        <w:gridCol w:w="992"/>
        <w:gridCol w:w="1818"/>
        <w:gridCol w:w="1012"/>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4" w:type="dxa"/>
            <w:gridSpan w:val="2"/>
            <w:tcBorders>
              <w:bottom w:val="none" w:sz="0" w:space="0" w:color="auto"/>
              <w:right w:val="single" w:sz="4" w:space="0" w:color="AEAAAA"/>
            </w:tcBorders>
          </w:tcPr>
          <w:p>
            <w:pPr>
              <w:jc w:val="center"/>
              <w:rPr>
                <w:rFonts w:cstheme="minorHAnsi"/>
              </w:rPr>
            </w:pPr>
            <w:r>
              <w:rPr>
                <w:rFonts w:cstheme="minorHAnsi"/>
              </w:rPr>
              <w:t>B0</w:t>
            </w:r>
          </w:p>
        </w:tc>
        <w:tc>
          <w:tcPr>
            <w:tcW w:w="3113" w:type="dxa"/>
            <w:gridSpan w:val="2"/>
            <w:tcBorders>
              <w:left w:val="single" w:sz="4" w:space="0" w:color="AEAAAA"/>
              <w:bottom w:val="none" w:sz="0" w:space="0" w:color="auto"/>
              <w:right w:val="single" w:sz="4" w:space="0" w:color="AEAAAA"/>
            </w:tcBorders>
          </w:tcPr>
          <w:p>
            <w:pPr>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GTL</w:t>
            </w:r>
          </w:p>
        </w:tc>
        <w:tc>
          <w:tcPr>
            <w:tcW w:w="2830" w:type="dxa"/>
            <w:gridSpan w:val="2"/>
            <w:tcBorders>
              <w:left w:val="single" w:sz="4" w:space="0" w:color="AEAAAA"/>
              <w:bottom w:val="none" w:sz="0" w:space="0" w:color="auto"/>
            </w:tcBorders>
          </w:tcPr>
          <w:p>
            <w:pPr>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RME</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bottom w:val="single" w:sz="4" w:space="0" w:color="808080" w:themeColor="background1" w:themeShade="80"/>
            </w:tcBorders>
            <w:shd w:val="clear" w:color="auto" w:fill="auto"/>
          </w:tcPr>
          <w:p>
            <w:pPr>
              <w:rPr>
                <w:rFonts w:cstheme="minorHAnsi"/>
              </w:rPr>
            </w:pPr>
          </w:p>
          <w:p>
            <w:pPr>
              <w:rPr>
                <w:rFonts w:cstheme="minorHAnsi"/>
              </w:rPr>
            </w:pPr>
            <w:r>
              <w:rPr>
                <w:rFonts w:cstheme="minorHAnsi"/>
              </w:rPr>
              <w:t>Compound class</w:t>
            </w:r>
          </w:p>
        </w:tc>
        <w:tc>
          <w:tcPr>
            <w:tcW w:w="1002" w:type="dxa"/>
            <w:tcBorders>
              <w:bottom w:val="single" w:sz="4" w:space="0" w:color="808080" w:themeColor="background1" w:themeShade="80"/>
              <w:right w:val="single" w:sz="4" w:space="0" w:color="AEAAAA"/>
            </w:tcBorders>
            <w:shd w:val="clear" w:color="auto" w:fill="auto"/>
          </w:tcPr>
          <w:p>
            <w:pPr>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b/>
              </w:rPr>
              <w:t>% [m/m]</w:t>
            </w:r>
          </w:p>
        </w:tc>
        <w:tc>
          <w:tcPr>
            <w:tcW w:w="2121" w:type="dxa"/>
            <w:tcBorders>
              <w:left w:val="single" w:sz="4" w:space="0" w:color="AEAAAA"/>
              <w:bottom w:val="single" w:sz="4" w:space="0" w:color="808080" w:themeColor="background1" w:themeShade="80"/>
            </w:tcBorders>
            <w:shd w:val="clear" w:color="auto" w:fill="auto"/>
          </w:tcPr>
          <w:p>
            <w:pPr>
              <w:cnfStyle w:val="000000100000" w:firstRow="0" w:lastRow="0" w:firstColumn="0" w:lastColumn="0" w:oddVBand="0" w:evenVBand="0" w:oddHBand="1" w:evenHBand="0" w:firstRowFirstColumn="0" w:firstRowLastColumn="0" w:lastRowFirstColumn="0" w:lastRowLastColumn="0"/>
              <w:rPr>
                <w:rFonts w:cstheme="minorHAnsi"/>
                <w:b/>
              </w:rPr>
            </w:pPr>
          </w:p>
          <w:p>
            <w:pPr>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b/>
              </w:rPr>
              <w:t>Compound class</w:t>
            </w:r>
          </w:p>
        </w:tc>
        <w:tc>
          <w:tcPr>
            <w:tcW w:w="992" w:type="dxa"/>
            <w:tcBorders>
              <w:bottom w:val="single" w:sz="4" w:space="0" w:color="808080" w:themeColor="background1" w:themeShade="80"/>
              <w:right w:val="single" w:sz="4" w:space="0" w:color="AEAAAA"/>
            </w:tcBorders>
            <w:shd w:val="clear" w:color="auto" w:fill="auto"/>
          </w:tcPr>
          <w:p>
            <w:pPr>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b/>
              </w:rPr>
              <w:t>% [m/m]</w:t>
            </w:r>
          </w:p>
        </w:tc>
        <w:tc>
          <w:tcPr>
            <w:tcW w:w="1818" w:type="dxa"/>
            <w:tcBorders>
              <w:left w:val="single" w:sz="4" w:space="0" w:color="AEAAAA"/>
              <w:bottom w:val="single" w:sz="4" w:space="0" w:color="808080" w:themeColor="background1" w:themeShade="80"/>
            </w:tcBorders>
            <w:shd w:val="clear" w:color="auto" w:fill="auto"/>
          </w:tcPr>
          <w:p>
            <w:pPr>
              <w:cnfStyle w:val="000000100000" w:firstRow="0" w:lastRow="0" w:firstColumn="0" w:lastColumn="0" w:oddVBand="0" w:evenVBand="0" w:oddHBand="1" w:evenHBand="0" w:firstRowFirstColumn="0" w:firstRowLastColumn="0" w:lastRowFirstColumn="0" w:lastRowLastColumn="0"/>
              <w:rPr>
                <w:rFonts w:cstheme="minorHAnsi"/>
                <w:b/>
              </w:rPr>
            </w:pPr>
          </w:p>
          <w:p>
            <w:pPr>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b/>
              </w:rPr>
              <w:t>Compound class</w:t>
            </w:r>
          </w:p>
        </w:tc>
        <w:tc>
          <w:tcPr>
            <w:tcW w:w="1012" w:type="dxa"/>
            <w:tcBorders>
              <w:bottom w:val="single" w:sz="4" w:space="0" w:color="808080" w:themeColor="background1" w:themeShade="80"/>
            </w:tcBorders>
            <w:shd w:val="clear" w:color="auto" w:fill="auto"/>
          </w:tcPr>
          <w:p>
            <w:pPr>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b/>
              </w:rPr>
              <w:t>% [m/m]</w:t>
            </w:r>
          </w:p>
        </w:tc>
      </w:tr>
      <w:t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808080" w:themeColor="background1" w:themeShade="80"/>
            </w:tcBorders>
          </w:tcPr>
          <w:p>
            <w:pPr>
              <w:rPr>
                <w:rFonts w:cstheme="minorHAnsi"/>
                <w:b w:val="0"/>
              </w:rPr>
            </w:pPr>
            <w:r>
              <w:rPr>
                <w:rFonts w:cstheme="minorHAnsi"/>
                <w:b w:val="0"/>
              </w:rPr>
              <w:t>n-paraffins</w:t>
            </w:r>
          </w:p>
        </w:tc>
        <w:tc>
          <w:tcPr>
            <w:tcW w:w="1002" w:type="dxa"/>
            <w:tcBorders>
              <w:top w:val="single" w:sz="4" w:space="0" w:color="808080" w:themeColor="background1" w:themeShade="80"/>
              <w:right w:val="single" w:sz="4" w:space="0" w:color="AEAAAA"/>
            </w:tcBorders>
          </w:tcPr>
          <w:p>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16.0</w:t>
            </w:r>
          </w:p>
        </w:tc>
        <w:tc>
          <w:tcPr>
            <w:tcW w:w="2121" w:type="dxa"/>
            <w:tcBorders>
              <w:top w:val="single" w:sz="4" w:space="0" w:color="808080" w:themeColor="background1" w:themeShade="80"/>
              <w:left w:val="single" w:sz="4" w:space="0" w:color="AEAAAA"/>
            </w:tcBorders>
          </w:tcPr>
          <w:p>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n-paraffins</w:t>
            </w:r>
          </w:p>
        </w:tc>
        <w:tc>
          <w:tcPr>
            <w:tcW w:w="992" w:type="dxa"/>
            <w:tcBorders>
              <w:top w:val="single" w:sz="4" w:space="0" w:color="808080" w:themeColor="background1" w:themeShade="80"/>
              <w:right w:val="single" w:sz="4" w:space="0" w:color="AEAAAA"/>
            </w:tcBorders>
          </w:tcPr>
          <w:p>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51.9</w:t>
            </w:r>
          </w:p>
        </w:tc>
        <w:tc>
          <w:tcPr>
            <w:tcW w:w="1818" w:type="dxa"/>
            <w:tcBorders>
              <w:top w:val="single" w:sz="4" w:space="0" w:color="808080" w:themeColor="background1" w:themeShade="80"/>
              <w:left w:val="single" w:sz="4" w:space="0" w:color="AEAAAA"/>
            </w:tcBorders>
          </w:tcPr>
          <w:p>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Ester content</w:t>
            </w:r>
          </w:p>
        </w:tc>
        <w:tc>
          <w:tcPr>
            <w:tcW w:w="1012" w:type="dxa"/>
            <w:tcBorders>
              <w:top w:val="single" w:sz="4" w:space="0" w:color="808080" w:themeColor="background1" w:themeShade="80"/>
            </w:tcBorders>
          </w:tcPr>
          <w:p>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Min. 96.5</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pPr>
              <w:rPr>
                <w:rFonts w:cstheme="minorHAnsi"/>
                <w:b w:val="0"/>
              </w:rPr>
            </w:pPr>
            <w:r>
              <w:rPr>
                <w:rFonts w:cstheme="minorHAnsi"/>
                <w:b w:val="0"/>
              </w:rPr>
              <w:t>iso-paraffins</w:t>
            </w:r>
          </w:p>
        </w:tc>
        <w:tc>
          <w:tcPr>
            <w:tcW w:w="1002" w:type="dxa"/>
            <w:tcBorders>
              <w:right w:val="single" w:sz="4" w:space="0" w:color="AEAAAA"/>
            </w:tcBorders>
          </w:tcPr>
          <w:p>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21.4</w:t>
            </w:r>
          </w:p>
        </w:tc>
        <w:tc>
          <w:tcPr>
            <w:tcW w:w="2121" w:type="dxa"/>
            <w:tcBorders>
              <w:left w:val="single" w:sz="4" w:space="0" w:color="AEAAAA"/>
            </w:tcBorders>
          </w:tcPr>
          <w:p>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iso-paraffins</w:t>
            </w:r>
          </w:p>
        </w:tc>
        <w:tc>
          <w:tcPr>
            <w:tcW w:w="992" w:type="dxa"/>
            <w:tcBorders>
              <w:right w:val="single" w:sz="4" w:space="0" w:color="AEAAAA"/>
            </w:tcBorders>
          </w:tcPr>
          <w:p>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47.7</w:t>
            </w:r>
          </w:p>
        </w:tc>
        <w:tc>
          <w:tcPr>
            <w:tcW w:w="1818" w:type="dxa"/>
            <w:tcBorders>
              <w:left w:val="single" w:sz="4" w:space="0" w:color="AEAAAA"/>
            </w:tcBorders>
          </w:tcPr>
          <w:p>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Linolenic acid content</w:t>
            </w:r>
          </w:p>
        </w:tc>
        <w:tc>
          <w:tcPr>
            <w:tcW w:w="1012" w:type="dxa"/>
          </w:tcPr>
          <w:p>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Max. 12</w:t>
            </w:r>
          </w:p>
        </w:tc>
      </w:tr>
      <w:tr>
        <w:tc>
          <w:tcPr>
            <w:cnfStyle w:val="001000000000" w:firstRow="0" w:lastRow="0" w:firstColumn="1" w:lastColumn="0" w:oddVBand="0" w:evenVBand="0" w:oddHBand="0" w:evenHBand="0" w:firstRowFirstColumn="0" w:firstRowLastColumn="0" w:lastRowFirstColumn="0" w:lastRowLastColumn="0"/>
            <w:tcW w:w="2122" w:type="dxa"/>
          </w:tcPr>
          <w:p>
            <w:pPr>
              <w:rPr>
                <w:rFonts w:cstheme="minorHAnsi"/>
                <w:b w:val="0"/>
              </w:rPr>
            </w:pPr>
            <w:proofErr w:type="spellStart"/>
            <w:r>
              <w:rPr>
                <w:rFonts w:cstheme="minorHAnsi"/>
                <w:b w:val="0"/>
              </w:rPr>
              <w:t>Naphthenes</w:t>
            </w:r>
            <w:proofErr w:type="spellEnd"/>
            <w:r>
              <w:rPr>
                <w:rFonts w:cstheme="minorHAnsi"/>
                <w:b w:val="0"/>
              </w:rPr>
              <w:t>/</w:t>
            </w:r>
          </w:p>
          <w:p>
            <w:pPr>
              <w:rPr>
                <w:rFonts w:cstheme="minorHAnsi"/>
                <w:b w:val="0"/>
              </w:rPr>
            </w:pPr>
            <w:r>
              <w:rPr>
                <w:rFonts w:cstheme="minorHAnsi"/>
                <w:b w:val="0"/>
              </w:rPr>
              <w:t>olefins</w:t>
            </w:r>
          </w:p>
        </w:tc>
        <w:tc>
          <w:tcPr>
            <w:tcW w:w="1002" w:type="dxa"/>
            <w:tcBorders>
              <w:right w:val="single" w:sz="4" w:space="0" w:color="AEAAAA"/>
            </w:tcBorders>
          </w:tcPr>
          <w:p>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21.8</w:t>
            </w:r>
          </w:p>
        </w:tc>
        <w:tc>
          <w:tcPr>
            <w:tcW w:w="2121" w:type="dxa"/>
            <w:tcBorders>
              <w:left w:val="single" w:sz="4" w:space="0" w:color="AEAAAA"/>
            </w:tcBorders>
          </w:tcPr>
          <w:p>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Monocyclic paraffins</w:t>
            </w:r>
          </w:p>
        </w:tc>
        <w:tc>
          <w:tcPr>
            <w:tcW w:w="992" w:type="dxa"/>
            <w:tcBorders>
              <w:right w:val="single" w:sz="4" w:space="0" w:color="AEAAAA"/>
            </w:tcBorders>
          </w:tcPr>
          <w:p>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0.2</w:t>
            </w:r>
          </w:p>
        </w:tc>
        <w:tc>
          <w:tcPr>
            <w:tcW w:w="1818" w:type="dxa"/>
            <w:tcBorders>
              <w:left w:val="single" w:sz="4" w:space="0" w:color="AEAAAA"/>
            </w:tcBorders>
          </w:tcPr>
          <w:p>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Polyunsaturated (n≥4 double bonds) methyl ester</w:t>
            </w:r>
          </w:p>
        </w:tc>
        <w:tc>
          <w:tcPr>
            <w:tcW w:w="1012" w:type="dxa"/>
          </w:tcPr>
          <w:p>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Max. 1</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pPr>
              <w:rPr>
                <w:rFonts w:cstheme="minorHAnsi"/>
                <w:b w:val="0"/>
              </w:rPr>
            </w:pPr>
            <w:proofErr w:type="spellStart"/>
            <w:r>
              <w:rPr>
                <w:rFonts w:cstheme="minorHAnsi"/>
                <w:b w:val="0"/>
              </w:rPr>
              <w:t>Dinaphthenes</w:t>
            </w:r>
            <w:proofErr w:type="spellEnd"/>
            <w:r>
              <w:rPr>
                <w:rFonts w:cstheme="minorHAnsi"/>
                <w:b w:val="0"/>
              </w:rPr>
              <w:t>/</w:t>
            </w:r>
          </w:p>
          <w:p>
            <w:pPr>
              <w:rPr>
                <w:rFonts w:cstheme="minorHAnsi"/>
                <w:b w:val="0"/>
              </w:rPr>
            </w:pPr>
            <w:r>
              <w:rPr>
                <w:rFonts w:cstheme="minorHAnsi"/>
                <w:b w:val="0"/>
              </w:rPr>
              <w:t>olefins</w:t>
            </w:r>
          </w:p>
        </w:tc>
        <w:tc>
          <w:tcPr>
            <w:tcW w:w="1002" w:type="dxa"/>
            <w:tcBorders>
              <w:right w:val="single" w:sz="4" w:space="0" w:color="AEAAAA"/>
            </w:tcBorders>
          </w:tcPr>
          <w:p>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22.1</w:t>
            </w:r>
          </w:p>
        </w:tc>
        <w:tc>
          <w:tcPr>
            <w:tcW w:w="2121" w:type="dxa"/>
            <w:tcBorders>
              <w:left w:val="single" w:sz="4" w:space="0" w:color="AEAAAA"/>
            </w:tcBorders>
          </w:tcPr>
          <w:p>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Bi-and polycyclic paraffins</w:t>
            </w:r>
          </w:p>
        </w:tc>
        <w:tc>
          <w:tcPr>
            <w:tcW w:w="992" w:type="dxa"/>
            <w:tcBorders>
              <w:right w:val="single" w:sz="4" w:space="0" w:color="AEAAAA"/>
            </w:tcBorders>
          </w:tcPr>
          <w:p>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0.2</w:t>
            </w:r>
          </w:p>
        </w:tc>
        <w:tc>
          <w:tcPr>
            <w:tcW w:w="1818" w:type="dxa"/>
            <w:tcBorders>
              <w:left w:val="single" w:sz="4" w:space="0" w:color="AEAAAA"/>
            </w:tcBorders>
          </w:tcPr>
          <w:p>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Methanol content</w:t>
            </w:r>
          </w:p>
        </w:tc>
        <w:tc>
          <w:tcPr>
            <w:tcW w:w="1012" w:type="dxa"/>
          </w:tcPr>
          <w:p>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Max. 0.2</w:t>
            </w:r>
          </w:p>
        </w:tc>
      </w:tr>
      <w:tr>
        <w:tc>
          <w:tcPr>
            <w:cnfStyle w:val="001000000000" w:firstRow="0" w:lastRow="0" w:firstColumn="1" w:lastColumn="0" w:oddVBand="0" w:evenVBand="0" w:oddHBand="0" w:evenHBand="0" w:firstRowFirstColumn="0" w:firstRowLastColumn="0" w:lastRowFirstColumn="0" w:lastRowLastColumn="0"/>
            <w:tcW w:w="2122" w:type="dxa"/>
          </w:tcPr>
          <w:p>
            <w:pPr>
              <w:rPr>
                <w:rFonts w:cstheme="minorHAnsi"/>
                <w:b w:val="0"/>
              </w:rPr>
            </w:pPr>
            <w:proofErr w:type="spellStart"/>
            <w:r>
              <w:rPr>
                <w:rFonts w:cstheme="minorHAnsi"/>
                <w:b w:val="0"/>
              </w:rPr>
              <w:t>Polynaphthenes</w:t>
            </w:r>
            <w:proofErr w:type="spellEnd"/>
            <w:r>
              <w:rPr>
                <w:rFonts w:cstheme="minorHAnsi"/>
                <w:b w:val="0"/>
              </w:rPr>
              <w:t>/</w:t>
            </w:r>
          </w:p>
          <w:p>
            <w:pPr>
              <w:rPr>
                <w:rFonts w:cstheme="minorHAnsi"/>
                <w:b w:val="0"/>
              </w:rPr>
            </w:pPr>
            <w:r>
              <w:rPr>
                <w:rFonts w:cstheme="minorHAnsi"/>
                <w:b w:val="0"/>
              </w:rPr>
              <w:t>Olefins</w:t>
            </w:r>
          </w:p>
        </w:tc>
        <w:tc>
          <w:tcPr>
            <w:tcW w:w="1002" w:type="dxa"/>
            <w:tcBorders>
              <w:right w:val="single" w:sz="4" w:space="0" w:color="AEAAAA"/>
            </w:tcBorders>
          </w:tcPr>
          <w:p>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0.5</w:t>
            </w:r>
          </w:p>
        </w:tc>
        <w:tc>
          <w:tcPr>
            <w:tcW w:w="2121" w:type="dxa"/>
            <w:tcBorders>
              <w:left w:val="single" w:sz="4" w:space="0" w:color="AEAAAA"/>
            </w:tcBorders>
          </w:tcPr>
          <w:p>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Alkyl benzenes</w:t>
            </w:r>
          </w:p>
        </w:tc>
        <w:tc>
          <w:tcPr>
            <w:tcW w:w="992" w:type="dxa"/>
            <w:tcBorders>
              <w:right w:val="single" w:sz="4" w:space="0" w:color="AEAAAA"/>
            </w:tcBorders>
          </w:tcPr>
          <w:p>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w:t>
            </w:r>
          </w:p>
        </w:tc>
        <w:tc>
          <w:tcPr>
            <w:tcW w:w="1818" w:type="dxa"/>
            <w:tcBorders>
              <w:left w:val="single" w:sz="4" w:space="0" w:color="AEAAAA"/>
            </w:tcBorders>
          </w:tcPr>
          <w:p>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Monoglyceride content</w:t>
            </w:r>
          </w:p>
        </w:tc>
        <w:tc>
          <w:tcPr>
            <w:tcW w:w="1012" w:type="dxa"/>
          </w:tcPr>
          <w:p>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Max. 0.7</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pPr>
              <w:rPr>
                <w:rFonts w:cstheme="minorHAnsi"/>
                <w:b w:val="0"/>
              </w:rPr>
            </w:pPr>
            <w:r>
              <w:rPr>
                <w:rFonts w:cstheme="minorHAnsi"/>
                <w:b w:val="0"/>
              </w:rPr>
              <w:t>Alkylbenzenes</w:t>
            </w:r>
          </w:p>
        </w:tc>
        <w:tc>
          <w:tcPr>
            <w:tcW w:w="1002" w:type="dxa"/>
            <w:tcBorders>
              <w:right w:val="single" w:sz="4" w:space="0" w:color="AEAAAA"/>
            </w:tcBorders>
          </w:tcPr>
          <w:p>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7.8</w:t>
            </w:r>
          </w:p>
        </w:tc>
        <w:tc>
          <w:tcPr>
            <w:tcW w:w="2121" w:type="dxa"/>
            <w:tcBorders>
              <w:left w:val="single" w:sz="4" w:space="0" w:color="AEAAAA"/>
            </w:tcBorders>
          </w:tcPr>
          <w:p>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Cyclic alkyl benzenes</w:t>
            </w:r>
          </w:p>
        </w:tc>
        <w:tc>
          <w:tcPr>
            <w:tcW w:w="992" w:type="dxa"/>
            <w:tcBorders>
              <w:right w:val="single" w:sz="4" w:space="0" w:color="AEAAAA"/>
            </w:tcBorders>
          </w:tcPr>
          <w:p>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w:t>
            </w:r>
          </w:p>
        </w:tc>
        <w:tc>
          <w:tcPr>
            <w:tcW w:w="1818" w:type="dxa"/>
            <w:tcBorders>
              <w:left w:val="single" w:sz="4" w:space="0" w:color="AEAAAA"/>
            </w:tcBorders>
          </w:tcPr>
          <w:p>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Diglyceride content</w:t>
            </w:r>
          </w:p>
        </w:tc>
        <w:tc>
          <w:tcPr>
            <w:tcW w:w="1012" w:type="dxa"/>
          </w:tcPr>
          <w:p>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Max. 0.2 </w:t>
            </w:r>
          </w:p>
        </w:tc>
      </w:tr>
      <w:tr>
        <w:tc>
          <w:tcPr>
            <w:cnfStyle w:val="001000000000" w:firstRow="0" w:lastRow="0" w:firstColumn="1" w:lastColumn="0" w:oddVBand="0" w:evenVBand="0" w:oddHBand="0" w:evenHBand="0" w:firstRowFirstColumn="0" w:firstRowLastColumn="0" w:lastRowFirstColumn="0" w:lastRowLastColumn="0"/>
            <w:tcW w:w="2122" w:type="dxa"/>
          </w:tcPr>
          <w:p>
            <w:pPr>
              <w:rPr>
                <w:rFonts w:cstheme="minorHAnsi"/>
                <w:b w:val="0"/>
              </w:rPr>
            </w:pPr>
            <w:proofErr w:type="spellStart"/>
            <w:r>
              <w:rPr>
                <w:rFonts w:cstheme="minorHAnsi"/>
                <w:b w:val="0"/>
              </w:rPr>
              <w:t>Indenes</w:t>
            </w:r>
            <w:proofErr w:type="spellEnd"/>
          </w:p>
        </w:tc>
        <w:tc>
          <w:tcPr>
            <w:tcW w:w="1002" w:type="dxa"/>
            <w:tcBorders>
              <w:right w:val="single" w:sz="4" w:space="0" w:color="AEAAAA"/>
            </w:tcBorders>
          </w:tcPr>
          <w:p>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1.6</w:t>
            </w:r>
          </w:p>
        </w:tc>
        <w:tc>
          <w:tcPr>
            <w:tcW w:w="2121" w:type="dxa"/>
            <w:tcBorders>
              <w:left w:val="single" w:sz="4" w:space="0" w:color="AEAAAA"/>
            </w:tcBorders>
          </w:tcPr>
          <w:p>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Bi-and polycyclic aromatics</w:t>
            </w:r>
          </w:p>
        </w:tc>
        <w:tc>
          <w:tcPr>
            <w:tcW w:w="992" w:type="dxa"/>
            <w:tcBorders>
              <w:right w:val="single" w:sz="4" w:space="0" w:color="AEAAAA"/>
            </w:tcBorders>
          </w:tcPr>
          <w:p>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w:t>
            </w:r>
          </w:p>
        </w:tc>
        <w:tc>
          <w:tcPr>
            <w:tcW w:w="1818" w:type="dxa"/>
            <w:tcBorders>
              <w:left w:val="single" w:sz="4" w:space="0" w:color="AEAAAA"/>
            </w:tcBorders>
          </w:tcPr>
          <w:p>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Triglyceride content</w:t>
            </w:r>
          </w:p>
        </w:tc>
        <w:tc>
          <w:tcPr>
            <w:tcW w:w="1012" w:type="dxa"/>
          </w:tcPr>
          <w:p>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Max. 0.2 </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pPr>
              <w:rPr>
                <w:rFonts w:cstheme="minorHAnsi"/>
                <w:b w:val="0"/>
              </w:rPr>
            </w:pPr>
            <w:proofErr w:type="spellStart"/>
            <w:r>
              <w:rPr>
                <w:rFonts w:cstheme="minorHAnsi"/>
                <w:b w:val="0"/>
              </w:rPr>
              <w:t>Naphthenobenzenes</w:t>
            </w:r>
            <w:proofErr w:type="spellEnd"/>
          </w:p>
        </w:tc>
        <w:tc>
          <w:tcPr>
            <w:tcW w:w="1002" w:type="dxa"/>
            <w:tcBorders>
              <w:right w:val="single" w:sz="4" w:space="0" w:color="AEAAAA"/>
            </w:tcBorders>
          </w:tcPr>
          <w:p>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6.1</w:t>
            </w:r>
          </w:p>
        </w:tc>
        <w:tc>
          <w:tcPr>
            <w:tcW w:w="2121" w:type="dxa"/>
            <w:tcBorders>
              <w:left w:val="single" w:sz="4" w:space="0" w:color="AEAAAA"/>
            </w:tcBorders>
          </w:tcPr>
          <w:p>
            <w:pPr>
              <w:cnfStyle w:val="000000100000" w:firstRow="0" w:lastRow="0" w:firstColumn="0" w:lastColumn="0" w:oddVBand="0" w:evenVBand="0" w:oddHBand="1" w:evenHBand="0" w:firstRowFirstColumn="0" w:firstRowLastColumn="0" w:lastRowFirstColumn="0" w:lastRowLastColumn="0"/>
              <w:rPr>
                <w:rFonts w:cstheme="minorHAnsi"/>
              </w:rPr>
            </w:pPr>
          </w:p>
        </w:tc>
        <w:tc>
          <w:tcPr>
            <w:tcW w:w="992" w:type="dxa"/>
            <w:tcBorders>
              <w:right w:val="single" w:sz="4" w:space="0" w:color="AEAAAA"/>
            </w:tcBorders>
          </w:tcPr>
          <w:p>
            <w:pPr>
              <w:cnfStyle w:val="000000100000" w:firstRow="0" w:lastRow="0" w:firstColumn="0" w:lastColumn="0" w:oddVBand="0" w:evenVBand="0" w:oddHBand="1" w:evenHBand="0" w:firstRowFirstColumn="0" w:firstRowLastColumn="0" w:lastRowFirstColumn="0" w:lastRowLastColumn="0"/>
              <w:rPr>
                <w:rFonts w:cstheme="minorHAnsi"/>
              </w:rPr>
            </w:pPr>
          </w:p>
        </w:tc>
        <w:tc>
          <w:tcPr>
            <w:tcW w:w="1818" w:type="dxa"/>
            <w:tcBorders>
              <w:left w:val="single" w:sz="4" w:space="0" w:color="AEAAAA"/>
            </w:tcBorders>
          </w:tcPr>
          <w:p>
            <w:pP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Free Glycerol</w:t>
            </w:r>
          </w:p>
        </w:tc>
        <w:tc>
          <w:tcPr>
            <w:tcW w:w="1012" w:type="dxa"/>
          </w:tcPr>
          <w:p>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Max. 0.02 </w:t>
            </w:r>
          </w:p>
        </w:tc>
      </w:tr>
      <w:tr>
        <w:tc>
          <w:tcPr>
            <w:cnfStyle w:val="001000000000" w:firstRow="0" w:lastRow="0" w:firstColumn="1" w:lastColumn="0" w:oddVBand="0" w:evenVBand="0" w:oddHBand="0" w:evenHBand="0" w:firstRowFirstColumn="0" w:firstRowLastColumn="0" w:lastRowFirstColumn="0" w:lastRowLastColumn="0"/>
            <w:tcW w:w="2122" w:type="dxa"/>
          </w:tcPr>
          <w:p>
            <w:pPr>
              <w:rPr>
                <w:rFonts w:cstheme="minorHAnsi"/>
                <w:b w:val="0"/>
              </w:rPr>
            </w:pPr>
            <w:proofErr w:type="spellStart"/>
            <w:r>
              <w:rPr>
                <w:rFonts w:cstheme="minorHAnsi"/>
                <w:b w:val="0"/>
              </w:rPr>
              <w:t>Naphthalenes</w:t>
            </w:r>
            <w:proofErr w:type="spellEnd"/>
          </w:p>
        </w:tc>
        <w:tc>
          <w:tcPr>
            <w:tcW w:w="1002" w:type="dxa"/>
            <w:tcBorders>
              <w:right w:val="single" w:sz="4" w:space="0" w:color="AEAAAA"/>
            </w:tcBorders>
          </w:tcPr>
          <w:p>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1.6</w:t>
            </w:r>
          </w:p>
        </w:tc>
        <w:tc>
          <w:tcPr>
            <w:tcW w:w="2121" w:type="dxa"/>
            <w:tcBorders>
              <w:left w:val="single" w:sz="4" w:space="0" w:color="AEAAAA"/>
            </w:tcBorders>
          </w:tcPr>
          <w:p>
            <w:pPr>
              <w:cnfStyle w:val="000000000000" w:firstRow="0" w:lastRow="0" w:firstColumn="0" w:lastColumn="0" w:oddVBand="0" w:evenVBand="0" w:oddHBand="0" w:evenHBand="0" w:firstRowFirstColumn="0" w:firstRowLastColumn="0" w:lastRowFirstColumn="0" w:lastRowLastColumn="0"/>
              <w:rPr>
                <w:rFonts w:cstheme="minorHAnsi"/>
              </w:rPr>
            </w:pPr>
          </w:p>
        </w:tc>
        <w:tc>
          <w:tcPr>
            <w:tcW w:w="992" w:type="dxa"/>
            <w:tcBorders>
              <w:right w:val="single" w:sz="4" w:space="0" w:color="AEAAAA"/>
            </w:tcBorders>
          </w:tcPr>
          <w:p>
            <w:pPr>
              <w:cnfStyle w:val="000000000000" w:firstRow="0" w:lastRow="0" w:firstColumn="0" w:lastColumn="0" w:oddVBand="0" w:evenVBand="0" w:oddHBand="0" w:evenHBand="0" w:firstRowFirstColumn="0" w:firstRowLastColumn="0" w:lastRowFirstColumn="0" w:lastRowLastColumn="0"/>
              <w:rPr>
                <w:rFonts w:cstheme="minorHAnsi"/>
              </w:rPr>
            </w:pPr>
          </w:p>
        </w:tc>
        <w:tc>
          <w:tcPr>
            <w:tcW w:w="1818" w:type="dxa"/>
            <w:tcBorders>
              <w:left w:val="single" w:sz="4" w:space="0" w:color="AEAAAA"/>
            </w:tcBorders>
          </w:tcPr>
          <w:p>
            <w:pP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Total Glycerol</w:t>
            </w:r>
          </w:p>
        </w:tc>
        <w:tc>
          <w:tcPr>
            <w:tcW w:w="1012" w:type="dxa"/>
          </w:tcPr>
          <w:p>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Max. 0.25</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pPr>
              <w:rPr>
                <w:rFonts w:cstheme="minorHAnsi"/>
                <w:b w:val="0"/>
              </w:rPr>
            </w:pPr>
            <w:r>
              <w:rPr>
                <w:rFonts w:cstheme="minorHAnsi"/>
                <w:b w:val="0"/>
              </w:rPr>
              <w:t>Biphenyls/</w:t>
            </w:r>
          </w:p>
          <w:p>
            <w:pPr>
              <w:rPr>
                <w:rFonts w:cstheme="minorHAnsi"/>
                <w:b w:val="0"/>
              </w:rPr>
            </w:pPr>
            <w:proofErr w:type="spellStart"/>
            <w:r>
              <w:rPr>
                <w:rFonts w:cstheme="minorHAnsi"/>
                <w:b w:val="0"/>
              </w:rPr>
              <w:t>acenaphthenes</w:t>
            </w:r>
            <w:proofErr w:type="spellEnd"/>
          </w:p>
        </w:tc>
        <w:tc>
          <w:tcPr>
            <w:tcW w:w="1002" w:type="dxa"/>
            <w:tcBorders>
              <w:right w:val="single" w:sz="4" w:space="0" w:color="AEAAAA"/>
            </w:tcBorders>
          </w:tcPr>
          <w:p>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0.7</w:t>
            </w:r>
          </w:p>
        </w:tc>
        <w:tc>
          <w:tcPr>
            <w:tcW w:w="2121" w:type="dxa"/>
            <w:tcBorders>
              <w:left w:val="single" w:sz="4" w:space="0" w:color="AEAAAA"/>
            </w:tcBorders>
          </w:tcPr>
          <w:p>
            <w:pPr>
              <w:cnfStyle w:val="000000100000" w:firstRow="0" w:lastRow="0" w:firstColumn="0" w:lastColumn="0" w:oddVBand="0" w:evenVBand="0" w:oddHBand="1" w:evenHBand="0" w:firstRowFirstColumn="0" w:firstRowLastColumn="0" w:lastRowFirstColumn="0" w:lastRowLastColumn="0"/>
              <w:rPr>
                <w:rFonts w:cstheme="minorHAnsi"/>
              </w:rPr>
            </w:pPr>
          </w:p>
        </w:tc>
        <w:tc>
          <w:tcPr>
            <w:tcW w:w="992" w:type="dxa"/>
            <w:tcBorders>
              <w:right w:val="single" w:sz="4" w:space="0" w:color="AEAAAA"/>
            </w:tcBorders>
          </w:tcPr>
          <w:p>
            <w:pPr>
              <w:cnfStyle w:val="000000100000" w:firstRow="0" w:lastRow="0" w:firstColumn="0" w:lastColumn="0" w:oddVBand="0" w:evenVBand="0" w:oddHBand="1" w:evenHBand="0" w:firstRowFirstColumn="0" w:firstRowLastColumn="0" w:lastRowFirstColumn="0" w:lastRowLastColumn="0"/>
              <w:rPr>
                <w:rFonts w:cstheme="minorHAnsi"/>
              </w:rPr>
            </w:pPr>
          </w:p>
        </w:tc>
        <w:tc>
          <w:tcPr>
            <w:tcW w:w="1818" w:type="dxa"/>
            <w:tcBorders>
              <w:left w:val="single" w:sz="4" w:space="0" w:color="AEAAAA"/>
            </w:tcBorders>
          </w:tcPr>
          <w:p>
            <w:pPr>
              <w:cnfStyle w:val="000000100000" w:firstRow="0" w:lastRow="0" w:firstColumn="0" w:lastColumn="0" w:oddVBand="0" w:evenVBand="0" w:oddHBand="1" w:evenHBand="0" w:firstRowFirstColumn="0" w:firstRowLastColumn="0" w:lastRowFirstColumn="0" w:lastRowLastColumn="0"/>
              <w:rPr>
                <w:rFonts w:cstheme="minorHAnsi"/>
              </w:rPr>
            </w:pPr>
          </w:p>
        </w:tc>
        <w:tc>
          <w:tcPr>
            <w:tcW w:w="1012" w:type="dxa"/>
          </w:tcPr>
          <w:p>
            <w:pPr>
              <w:cnfStyle w:val="000000100000" w:firstRow="0" w:lastRow="0" w:firstColumn="0" w:lastColumn="0" w:oddVBand="0" w:evenVBand="0" w:oddHBand="1" w:evenHBand="0" w:firstRowFirstColumn="0" w:firstRowLastColumn="0" w:lastRowFirstColumn="0" w:lastRowLastColumn="0"/>
              <w:rPr>
                <w:rFonts w:cstheme="minorHAnsi"/>
              </w:rPr>
            </w:pPr>
          </w:p>
        </w:tc>
      </w:tr>
      <w:tr>
        <w:tc>
          <w:tcPr>
            <w:cnfStyle w:val="001000000000" w:firstRow="0" w:lastRow="0" w:firstColumn="1" w:lastColumn="0" w:oddVBand="0" w:evenVBand="0" w:oddHBand="0" w:evenHBand="0" w:firstRowFirstColumn="0" w:firstRowLastColumn="0" w:lastRowFirstColumn="0" w:lastRowLastColumn="0"/>
            <w:tcW w:w="2122" w:type="dxa"/>
          </w:tcPr>
          <w:p>
            <w:pPr>
              <w:rPr>
                <w:rFonts w:cstheme="minorHAnsi"/>
                <w:b w:val="0"/>
              </w:rPr>
            </w:pPr>
            <w:r>
              <w:rPr>
                <w:rFonts w:cstheme="minorHAnsi"/>
                <w:b w:val="0"/>
              </w:rPr>
              <w:t>Fluorenes</w:t>
            </w:r>
          </w:p>
        </w:tc>
        <w:tc>
          <w:tcPr>
            <w:tcW w:w="1002" w:type="dxa"/>
            <w:tcBorders>
              <w:right w:val="single" w:sz="4" w:space="0" w:color="AEAAAA"/>
            </w:tcBorders>
          </w:tcPr>
          <w:p>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0.3</w:t>
            </w:r>
          </w:p>
        </w:tc>
        <w:tc>
          <w:tcPr>
            <w:tcW w:w="2121" w:type="dxa"/>
            <w:tcBorders>
              <w:left w:val="single" w:sz="4" w:space="0" w:color="AEAAAA"/>
            </w:tcBorders>
          </w:tcPr>
          <w:p>
            <w:pPr>
              <w:cnfStyle w:val="000000000000" w:firstRow="0" w:lastRow="0" w:firstColumn="0" w:lastColumn="0" w:oddVBand="0" w:evenVBand="0" w:oddHBand="0" w:evenHBand="0" w:firstRowFirstColumn="0" w:firstRowLastColumn="0" w:lastRowFirstColumn="0" w:lastRowLastColumn="0"/>
              <w:rPr>
                <w:rFonts w:cstheme="minorHAnsi"/>
              </w:rPr>
            </w:pPr>
          </w:p>
        </w:tc>
        <w:tc>
          <w:tcPr>
            <w:tcW w:w="992" w:type="dxa"/>
            <w:tcBorders>
              <w:right w:val="single" w:sz="4" w:space="0" w:color="AEAAAA"/>
            </w:tcBorders>
          </w:tcPr>
          <w:p>
            <w:pPr>
              <w:cnfStyle w:val="000000000000" w:firstRow="0" w:lastRow="0" w:firstColumn="0" w:lastColumn="0" w:oddVBand="0" w:evenVBand="0" w:oddHBand="0" w:evenHBand="0" w:firstRowFirstColumn="0" w:firstRowLastColumn="0" w:lastRowFirstColumn="0" w:lastRowLastColumn="0"/>
              <w:rPr>
                <w:rFonts w:cstheme="minorHAnsi"/>
              </w:rPr>
            </w:pPr>
          </w:p>
        </w:tc>
        <w:tc>
          <w:tcPr>
            <w:tcW w:w="1818" w:type="dxa"/>
            <w:tcBorders>
              <w:left w:val="single" w:sz="4" w:space="0" w:color="AEAAAA"/>
            </w:tcBorders>
          </w:tcPr>
          <w:p>
            <w:pPr>
              <w:cnfStyle w:val="000000000000" w:firstRow="0" w:lastRow="0" w:firstColumn="0" w:lastColumn="0" w:oddVBand="0" w:evenVBand="0" w:oddHBand="0" w:evenHBand="0" w:firstRowFirstColumn="0" w:firstRowLastColumn="0" w:lastRowFirstColumn="0" w:lastRowLastColumn="0"/>
              <w:rPr>
                <w:rFonts w:cstheme="minorHAnsi"/>
              </w:rPr>
            </w:pPr>
          </w:p>
        </w:tc>
        <w:tc>
          <w:tcPr>
            <w:tcW w:w="1012" w:type="dxa"/>
          </w:tcPr>
          <w:p>
            <w:pPr>
              <w:cnfStyle w:val="000000000000" w:firstRow="0" w:lastRow="0" w:firstColumn="0" w:lastColumn="0" w:oddVBand="0" w:evenVBand="0" w:oddHBand="0" w:evenHBand="0" w:firstRowFirstColumn="0" w:firstRowLastColumn="0" w:lastRowFirstColumn="0" w:lastRowLastColumn="0"/>
              <w:rPr>
                <w:rFonts w:cstheme="minorHAnsi"/>
              </w:rPr>
            </w:pP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bottom w:val="single" w:sz="4" w:space="0" w:color="AEAAAA"/>
            </w:tcBorders>
          </w:tcPr>
          <w:p>
            <w:pPr>
              <w:rPr>
                <w:rFonts w:cstheme="minorHAnsi"/>
                <w:b w:val="0"/>
              </w:rPr>
            </w:pPr>
            <w:r>
              <w:rPr>
                <w:rFonts w:cstheme="minorHAnsi"/>
                <w:b w:val="0"/>
              </w:rPr>
              <w:t>Anthracenes/</w:t>
            </w:r>
          </w:p>
          <w:p>
            <w:pPr>
              <w:rPr>
                <w:rFonts w:cstheme="minorHAnsi"/>
                <w:b w:val="0"/>
              </w:rPr>
            </w:pPr>
            <w:r>
              <w:rPr>
                <w:rFonts w:cstheme="minorHAnsi"/>
                <w:b w:val="0"/>
              </w:rPr>
              <w:t>phenanthrenes</w:t>
            </w:r>
          </w:p>
        </w:tc>
        <w:tc>
          <w:tcPr>
            <w:tcW w:w="1002" w:type="dxa"/>
            <w:tcBorders>
              <w:bottom w:val="single" w:sz="4" w:space="0" w:color="AEAAAA"/>
              <w:right w:val="single" w:sz="4" w:space="0" w:color="AEAAAA"/>
            </w:tcBorders>
          </w:tcPr>
          <w:p>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0.1</w:t>
            </w:r>
          </w:p>
        </w:tc>
        <w:tc>
          <w:tcPr>
            <w:tcW w:w="2121" w:type="dxa"/>
            <w:tcBorders>
              <w:left w:val="single" w:sz="4" w:space="0" w:color="AEAAAA"/>
              <w:bottom w:val="single" w:sz="4" w:space="0" w:color="AEAAAA"/>
            </w:tcBorders>
          </w:tcPr>
          <w:p>
            <w:pPr>
              <w:cnfStyle w:val="000000100000" w:firstRow="0" w:lastRow="0" w:firstColumn="0" w:lastColumn="0" w:oddVBand="0" w:evenVBand="0" w:oddHBand="1" w:evenHBand="0" w:firstRowFirstColumn="0" w:firstRowLastColumn="0" w:lastRowFirstColumn="0" w:lastRowLastColumn="0"/>
              <w:rPr>
                <w:rFonts w:cstheme="minorHAnsi"/>
              </w:rPr>
            </w:pPr>
          </w:p>
        </w:tc>
        <w:tc>
          <w:tcPr>
            <w:tcW w:w="992" w:type="dxa"/>
            <w:tcBorders>
              <w:bottom w:val="single" w:sz="4" w:space="0" w:color="AEAAAA"/>
              <w:right w:val="single" w:sz="4" w:space="0" w:color="AEAAAA"/>
            </w:tcBorders>
          </w:tcPr>
          <w:p>
            <w:pPr>
              <w:cnfStyle w:val="000000100000" w:firstRow="0" w:lastRow="0" w:firstColumn="0" w:lastColumn="0" w:oddVBand="0" w:evenVBand="0" w:oddHBand="1" w:evenHBand="0" w:firstRowFirstColumn="0" w:firstRowLastColumn="0" w:lastRowFirstColumn="0" w:lastRowLastColumn="0"/>
              <w:rPr>
                <w:rFonts w:cstheme="minorHAnsi"/>
              </w:rPr>
            </w:pPr>
          </w:p>
        </w:tc>
        <w:tc>
          <w:tcPr>
            <w:tcW w:w="1818" w:type="dxa"/>
            <w:tcBorders>
              <w:left w:val="single" w:sz="4" w:space="0" w:color="AEAAAA"/>
              <w:bottom w:val="single" w:sz="4" w:space="0" w:color="AEAAAA"/>
            </w:tcBorders>
          </w:tcPr>
          <w:p>
            <w:pPr>
              <w:cnfStyle w:val="000000100000" w:firstRow="0" w:lastRow="0" w:firstColumn="0" w:lastColumn="0" w:oddVBand="0" w:evenVBand="0" w:oddHBand="1" w:evenHBand="0" w:firstRowFirstColumn="0" w:firstRowLastColumn="0" w:lastRowFirstColumn="0" w:lastRowLastColumn="0"/>
              <w:rPr>
                <w:rFonts w:cstheme="minorHAnsi"/>
              </w:rPr>
            </w:pPr>
          </w:p>
        </w:tc>
        <w:tc>
          <w:tcPr>
            <w:tcW w:w="1012" w:type="dxa"/>
            <w:tcBorders>
              <w:bottom w:val="single" w:sz="4" w:space="0" w:color="AEAAAA"/>
            </w:tcBorders>
          </w:tcPr>
          <w:p>
            <w:pPr>
              <w:cnfStyle w:val="000000100000" w:firstRow="0" w:lastRow="0" w:firstColumn="0" w:lastColumn="0" w:oddVBand="0" w:evenVBand="0" w:oddHBand="1" w:evenHBand="0" w:firstRowFirstColumn="0" w:firstRowLastColumn="0" w:lastRowFirstColumn="0" w:lastRowLastColumn="0"/>
              <w:rPr>
                <w:rFonts w:cstheme="minorHAnsi"/>
              </w:rPr>
            </w:pPr>
          </w:p>
        </w:tc>
      </w:tr>
      <w:t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EAAAA"/>
            </w:tcBorders>
          </w:tcPr>
          <w:p>
            <w:pPr>
              <w:rPr>
                <w:rFonts w:cstheme="minorHAnsi"/>
                <w:b w:val="0"/>
              </w:rPr>
            </w:pPr>
            <w:r>
              <w:rPr>
                <w:rFonts w:cstheme="minorHAnsi"/>
                <w:b w:val="0"/>
              </w:rPr>
              <w:t>SUM</w:t>
            </w:r>
          </w:p>
        </w:tc>
        <w:tc>
          <w:tcPr>
            <w:tcW w:w="1002" w:type="dxa"/>
            <w:tcBorders>
              <w:top w:val="single" w:sz="4" w:space="0" w:color="AEAAAA"/>
              <w:right w:val="single" w:sz="4" w:space="0" w:color="AEAAAA"/>
            </w:tcBorders>
          </w:tcPr>
          <w:p>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100</w:t>
            </w:r>
          </w:p>
        </w:tc>
        <w:tc>
          <w:tcPr>
            <w:tcW w:w="2121" w:type="dxa"/>
            <w:tcBorders>
              <w:top w:val="single" w:sz="4" w:space="0" w:color="AEAAAA"/>
              <w:left w:val="single" w:sz="4" w:space="0" w:color="AEAAAA"/>
            </w:tcBorders>
          </w:tcPr>
          <w:p>
            <w:pPr>
              <w:cnfStyle w:val="000000000000" w:firstRow="0" w:lastRow="0" w:firstColumn="0" w:lastColumn="0" w:oddVBand="0" w:evenVBand="0" w:oddHBand="0" w:evenHBand="0" w:firstRowFirstColumn="0" w:firstRowLastColumn="0" w:lastRowFirstColumn="0" w:lastRowLastColumn="0"/>
              <w:rPr>
                <w:rFonts w:cstheme="minorHAnsi"/>
              </w:rPr>
            </w:pPr>
          </w:p>
        </w:tc>
        <w:tc>
          <w:tcPr>
            <w:tcW w:w="992" w:type="dxa"/>
            <w:tcBorders>
              <w:top w:val="single" w:sz="4" w:space="0" w:color="AEAAAA"/>
              <w:right w:val="single" w:sz="4" w:space="0" w:color="AEAAAA"/>
            </w:tcBorders>
          </w:tcPr>
          <w:p>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100</w:t>
            </w:r>
          </w:p>
        </w:tc>
        <w:tc>
          <w:tcPr>
            <w:tcW w:w="1818" w:type="dxa"/>
            <w:tcBorders>
              <w:top w:val="single" w:sz="4" w:space="0" w:color="AEAAAA"/>
              <w:left w:val="single" w:sz="4" w:space="0" w:color="AEAAAA"/>
            </w:tcBorders>
          </w:tcPr>
          <w:p>
            <w:pPr>
              <w:cnfStyle w:val="000000000000" w:firstRow="0" w:lastRow="0" w:firstColumn="0" w:lastColumn="0" w:oddVBand="0" w:evenVBand="0" w:oddHBand="0" w:evenHBand="0" w:firstRowFirstColumn="0" w:firstRowLastColumn="0" w:lastRowFirstColumn="0" w:lastRowLastColumn="0"/>
              <w:rPr>
                <w:rFonts w:cstheme="minorHAnsi"/>
              </w:rPr>
            </w:pPr>
          </w:p>
        </w:tc>
        <w:tc>
          <w:tcPr>
            <w:tcW w:w="1012" w:type="dxa"/>
            <w:tcBorders>
              <w:top w:val="single" w:sz="4" w:space="0" w:color="AEAAAA"/>
            </w:tcBorders>
          </w:tcPr>
          <w:p>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t>
            </w:r>
          </w:p>
        </w:tc>
      </w:tr>
    </w:tbl>
    <w:p>
      <w:pPr>
        <w:rPr>
          <w:sz w:val="24"/>
          <w:szCs w:val="28"/>
          <w:highlight w:val="yellow"/>
          <w:lang w:val="en-US"/>
        </w:rPr>
      </w:pPr>
    </w:p>
    <w:p>
      <w:pPr>
        <w:rPr>
          <w:i/>
          <w:szCs w:val="28"/>
          <w:lang w:val="en-US"/>
        </w:rPr>
      </w:pPr>
    </w:p>
    <w:p>
      <w:pPr>
        <w:rPr>
          <w:i/>
          <w:szCs w:val="28"/>
          <w:lang w:val="en-US"/>
        </w:rPr>
      </w:pPr>
    </w:p>
    <w:p>
      <w:pPr>
        <w:rPr>
          <w:i/>
          <w:szCs w:val="28"/>
          <w:lang w:val="en-US"/>
        </w:rPr>
      </w:pPr>
      <w:r>
        <w:rPr>
          <w:i/>
          <w:szCs w:val="28"/>
          <w:lang w:val="en-US"/>
        </w:rPr>
        <w:lastRenderedPageBreak/>
        <w:t>Table S2: Fuel properties of RME.</w:t>
      </w:r>
    </w:p>
    <w:tbl>
      <w:tblPr>
        <w:tblStyle w:val="ListTable1Light-Accent31"/>
        <w:tblW w:w="0" w:type="auto"/>
        <w:tblLook w:val="04A0" w:firstRow="1" w:lastRow="0" w:firstColumn="1" w:lastColumn="0" w:noHBand="0" w:noVBand="1"/>
      </w:tblPr>
      <w:tblGrid>
        <w:gridCol w:w="3402"/>
        <w:gridCol w:w="2846"/>
        <w:gridCol w:w="2814"/>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r>
              <w:t>Property</w:t>
            </w:r>
          </w:p>
        </w:tc>
        <w:tc>
          <w:tcPr>
            <w:tcW w:w="2846" w:type="dxa"/>
          </w:tcPr>
          <w:p>
            <w:pPr>
              <w:cnfStyle w:val="100000000000" w:firstRow="1" w:lastRow="0" w:firstColumn="0" w:lastColumn="0" w:oddVBand="0" w:evenVBand="0" w:oddHBand="0" w:evenHBand="0" w:firstRowFirstColumn="0" w:firstRowLastColumn="0" w:lastRowFirstColumn="0" w:lastRowLastColumn="0"/>
            </w:pPr>
            <w:r>
              <w:t>Analysis Method</w:t>
            </w:r>
          </w:p>
        </w:tc>
        <w:tc>
          <w:tcPr>
            <w:tcW w:w="2814" w:type="dxa"/>
          </w:tcPr>
          <w:p>
            <w:pPr>
              <w:cnfStyle w:val="100000000000" w:firstRow="1" w:lastRow="0" w:firstColumn="0" w:lastColumn="0" w:oddVBand="0" w:evenVBand="0" w:oddHBand="0" w:evenHBand="0" w:firstRowFirstColumn="0" w:firstRowLastColumn="0" w:lastRowFirstColumn="0" w:lastRowLastColumn="0"/>
            </w:pPr>
            <w:r>
              <w:t>Requirements</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pPr>
              <w:rPr>
                <w:b w:val="0"/>
                <w:bCs w:val="0"/>
              </w:rPr>
            </w:pPr>
            <w:r>
              <w:rPr>
                <w:b w:val="0"/>
                <w:bCs w:val="0"/>
              </w:rPr>
              <w:t>Density at 15 °C [</w:t>
            </w:r>
            <w:r>
              <w:rPr>
                <w:b w:val="0"/>
              </w:rPr>
              <w:t>kg m</w:t>
            </w:r>
            <w:r>
              <w:rPr>
                <w:b w:val="0"/>
                <w:vertAlign w:val="superscript"/>
              </w:rPr>
              <w:t>-3</w:t>
            </w:r>
            <w:r>
              <w:rPr>
                <w:b w:val="0"/>
                <w:bCs w:val="0"/>
              </w:rPr>
              <w:t>]</w:t>
            </w:r>
          </w:p>
        </w:tc>
        <w:tc>
          <w:tcPr>
            <w:tcW w:w="2846" w:type="dxa"/>
          </w:tcPr>
          <w:p>
            <w:pPr>
              <w:cnfStyle w:val="000000100000" w:firstRow="0" w:lastRow="0" w:firstColumn="0" w:lastColumn="0" w:oddVBand="0" w:evenVBand="0" w:oddHBand="1" w:evenHBand="0" w:firstRowFirstColumn="0" w:firstRowLastColumn="0" w:lastRowFirstColumn="0" w:lastRowLastColumn="0"/>
            </w:pPr>
            <w:r>
              <w:t>EN ISO 3675</w:t>
            </w:r>
          </w:p>
        </w:tc>
        <w:tc>
          <w:tcPr>
            <w:tcW w:w="2814" w:type="dxa"/>
          </w:tcPr>
          <w:p>
            <w:pPr>
              <w:cnfStyle w:val="000000100000" w:firstRow="0" w:lastRow="0" w:firstColumn="0" w:lastColumn="0" w:oddVBand="0" w:evenVBand="0" w:oddHBand="1" w:evenHBand="0" w:firstRowFirstColumn="0" w:firstRowLastColumn="0" w:lastRowFirstColumn="0" w:lastRowLastColumn="0"/>
            </w:pPr>
            <w:r>
              <w:t>860-900</w:t>
            </w:r>
          </w:p>
        </w:tc>
      </w:tr>
      <w:tr>
        <w:tc>
          <w:tcPr>
            <w:cnfStyle w:val="001000000000" w:firstRow="0" w:lastRow="0" w:firstColumn="1" w:lastColumn="0" w:oddVBand="0" w:evenVBand="0" w:oddHBand="0" w:evenHBand="0" w:firstRowFirstColumn="0" w:firstRowLastColumn="0" w:lastRowFirstColumn="0" w:lastRowLastColumn="0"/>
            <w:tcW w:w="3402" w:type="dxa"/>
          </w:tcPr>
          <w:p>
            <w:pPr>
              <w:rPr>
                <w:b w:val="0"/>
                <w:bCs w:val="0"/>
              </w:rPr>
            </w:pPr>
            <w:r>
              <w:rPr>
                <w:b w:val="0"/>
                <w:bCs w:val="0"/>
              </w:rPr>
              <w:t>Viscosity at 40 °C [</w:t>
            </w:r>
            <w:r>
              <w:rPr>
                <w:b w:val="0"/>
              </w:rPr>
              <w:t>mm</w:t>
            </w:r>
            <w:r>
              <w:rPr>
                <w:b w:val="0"/>
                <w:vertAlign w:val="superscript"/>
              </w:rPr>
              <w:t>2</w:t>
            </w:r>
            <w:r>
              <w:rPr>
                <w:b w:val="0"/>
              </w:rPr>
              <w:t> s</w:t>
            </w:r>
            <w:r>
              <w:rPr>
                <w:b w:val="0"/>
                <w:vertAlign w:val="superscript"/>
              </w:rPr>
              <w:t>-1</w:t>
            </w:r>
            <w:r>
              <w:rPr>
                <w:b w:val="0"/>
                <w:bCs w:val="0"/>
              </w:rPr>
              <w:t>]</w:t>
            </w:r>
          </w:p>
        </w:tc>
        <w:tc>
          <w:tcPr>
            <w:tcW w:w="2846" w:type="dxa"/>
          </w:tcPr>
          <w:p>
            <w:pPr>
              <w:cnfStyle w:val="000000000000" w:firstRow="0" w:lastRow="0" w:firstColumn="0" w:lastColumn="0" w:oddVBand="0" w:evenVBand="0" w:oddHBand="0" w:evenHBand="0" w:firstRowFirstColumn="0" w:firstRowLastColumn="0" w:lastRowFirstColumn="0" w:lastRowLastColumn="0"/>
            </w:pPr>
            <w:r>
              <w:t>EN ISO 3104</w:t>
            </w:r>
          </w:p>
        </w:tc>
        <w:tc>
          <w:tcPr>
            <w:tcW w:w="2814" w:type="dxa"/>
          </w:tcPr>
          <w:p>
            <w:pPr>
              <w:cnfStyle w:val="000000000000" w:firstRow="0" w:lastRow="0" w:firstColumn="0" w:lastColumn="0" w:oddVBand="0" w:evenVBand="0" w:oddHBand="0" w:evenHBand="0" w:firstRowFirstColumn="0" w:firstRowLastColumn="0" w:lastRowFirstColumn="0" w:lastRowLastColumn="0"/>
            </w:pPr>
            <w:r>
              <w:t>3.5-5.0</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pPr>
              <w:rPr>
                <w:b w:val="0"/>
                <w:bCs w:val="0"/>
              </w:rPr>
            </w:pPr>
            <w:r>
              <w:rPr>
                <w:b w:val="0"/>
                <w:bCs w:val="0"/>
              </w:rPr>
              <w:t>Flash point [°C]</w:t>
            </w:r>
          </w:p>
        </w:tc>
        <w:tc>
          <w:tcPr>
            <w:tcW w:w="2846" w:type="dxa"/>
          </w:tcPr>
          <w:p>
            <w:pPr>
              <w:cnfStyle w:val="000000100000" w:firstRow="0" w:lastRow="0" w:firstColumn="0" w:lastColumn="0" w:oddVBand="0" w:evenVBand="0" w:oddHBand="1" w:evenHBand="0" w:firstRowFirstColumn="0" w:firstRowLastColumn="0" w:lastRowFirstColumn="0" w:lastRowLastColumn="0"/>
            </w:pPr>
            <w:r>
              <w:t>EN ISO 2719/3679</w:t>
            </w:r>
          </w:p>
        </w:tc>
        <w:tc>
          <w:tcPr>
            <w:tcW w:w="2814" w:type="dxa"/>
          </w:tcPr>
          <w:p>
            <w:pPr>
              <w:cnfStyle w:val="000000100000" w:firstRow="0" w:lastRow="0" w:firstColumn="0" w:lastColumn="0" w:oddVBand="0" w:evenVBand="0" w:oddHBand="1" w:evenHBand="0" w:firstRowFirstColumn="0" w:firstRowLastColumn="0" w:lastRowFirstColumn="0" w:lastRowLastColumn="0"/>
            </w:pPr>
            <w:r>
              <w:t>Min. 101</w:t>
            </w:r>
          </w:p>
        </w:tc>
      </w:tr>
      <w:tr>
        <w:tc>
          <w:tcPr>
            <w:cnfStyle w:val="001000000000" w:firstRow="0" w:lastRow="0" w:firstColumn="1" w:lastColumn="0" w:oddVBand="0" w:evenVBand="0" w:oddHBand="0" w:evenHBand="0" w:firstRowFirstColumn="0" w:firstRowLastColumn="0" w:lastRowFirstColumn="0" w:lastRowLastColumn="0"/>
            <w:tcW w:w="3402" w:type="dxa"/>
          </w:tcPr>
          <w:p>
            <w:pPr>
              <w:rPr>
                <w:b w:val="0"/>
                <w:bCs w:val="0"/>
              </w:rPr>
            </w:pPr>
            <w:r>
              <w:rPr>
                <w:b w:val="0"/>
                <w:bCs w:val="0"/>
              </w:rPr>
              <w:t>Sulfur content [</w:t>
            </w:r>
            <w:r>
              <w:rPr>
                <w:b w:val="0"/>
              </w:rPr>
              <w:t>mg kg</w:t>
            </w:r>
            <w:r>
              <w:rPr>
                <w:b w:val="0"/>
                <w:vertAlign w:val="superscript"/>
              </w:rPr>
              <w:t>-1</w:t>
            </w:r>
            <w:r>
              <w:rPr>
                <w:b w:val="0"/>
                <w:bCs w:val="0"/>
              </w:rPr>
              <w:t>]</w:t>
            </w:r>
          </w:p>
        </w:tc>
        <w:tc>
          <w:tcPr>
            <w:tcW w:w="2846" w:type="dxa"/>
          </w:tcPr>
          <w:p>
            <w:pPr>
              <w:cnfStyle w:val="000000000000" w:firstRow="0" w:lastRow="0" w:firstColumn="0" w:lastColumn="0" w:oddVBand="0" w:evenVBand="0" w:oddHBand="0" w:evenHBand="0" w:firstRowFirstColumn="0" w:firstRowLastColumn="0" w:lastRowFirstColumn="0" w:lastRowLastColumn="0"/>
            </w:pPr>
            <w:r>
              <w:t>EN ISO 20846/20884/13032</w:t>
            </w:r>
          </w:p>
        </w:tc>
        <w:tc>
          <w:tcPr>
            <w:tcW w:w="2814" w:type="dxa"/>
          </w:tcPr>
          <w:p>
            <w:pPr>
              <w:cnfStyle w:val="000000000000" w:firstRow="0" w:lastRow="0" w:firstColumn="0" w:lastColumn="0" w:oddVBand="0" w:evenVBand="0" w:oddHBand="0" w:evenHBand="0" w:firstRowFirstColumn="0" w:firstRowLastColumn="0" w:lastRowFirstColumn="0" w:lastRowLastColumn="0"/>
            </w:pPr>
            <w:r>
              <w:t>Max. 10</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pPr>
              <w:rPr>
                <w:b w:val="0"/>
                <w:bCs w:val="0"/>
              </w:rPr>
            </w:pPr>
            <w:r>
              <w:rPr>
                <w:b w:val="0"/>
                <w:bCs w:val="0"/>
              </w:rPr>
              <w:t>Cetane-number</w:t>
            </w:r>
          </w:p>
        </w:tc>
        <w:tc>
          <w:tcPr>
            <w:tcW w:w="2846" w:type="dxa"/>
          </w:tcPr>
          <w:p>
            <w:pPr>
              <w:cnfStyle w:val="000000100000" w:firstRow="0" w:lastRow="0" w:firstColumn="0" w:lastColumn="0" w:oddVBand="0" w:evenVBand="0" w:oddHBand="1" w:evenHBand="0" w:firstRowFirstColumn="0" w:firstRowLastColumn="0" w:lastRowFirstColumn="0" w:lastRowLastColumn="0"/>
            </w:pPr>
            <w:r>
              <w:t>EN ISO 5165</w:t>
            </w:r>
          </w:p>
        </w:tc>
        <w:tc>
          <w:tcPr>
            <w:tcW w:w="2814" w:type="dxa"/>
          </w:tcPr>
          <w:p>
            <w:pPr>
              <w:cnfStyle w:val="000000100000" w:firstRow="0" w:lastRow="0" w:firstColumn="0" w:lastColumn="0" w:oddVBand="0" w:evenVBand="0" w:oddHBand="1" w:evenHBand="0" w:firstRowFirstColumn="0" w:firstRowLastColumn="0" w:lastRowFirstColumn="0" w:lastRowLastColumn="0"/>
            </w:pPr>
            <w:r>
              <w:t>Min. 51</w:t>
            </w:r>
          </w:p>
        </w:tc>
      </w:tr>
      <w:tr>
        <w:tc>
          <w:tcPr>
            <w:cnfStyle w:val="001000000000" w:firstRow="0" w:lastRow="0" w:firstColumn="1" w:lastColumn="0" w:oddVBand="0" w:evenVBand="0" w:oddHBand="0" w:evenHBand="0" w:firstRowFirstColumn="0" w:firstRowLastColumn="0" w:lastRowFirstColumn="0" w:lastRowLastColumn="0"/>
            <w:tcW w:w="3402" w:type="dxa"/>
          </w:tcPr>
          <w:p>
            <w:pPr>
              <w:rPr>
                <w:b w:val="0"/>
                <w:bCs w:val="0"/>
              </w:rPr>
            </w:pPr>
            <w:r>
              <w:rPr>
                <w:b w:val="0"/>
                <w:bCs w:val="0"/>
              </w:rPr>
              <w:t>Group II metals (</w:t>
            </w:r>
            <w:proofErr w:type="spellStart"/>
            <w:r>
              <w:rPr>
                <w:b w:val="0"/>
                <w:bCs w:val="0"/>
              </w:rPr>
              <w:t>Na+K</w:t>
            </w:r>
            <w:proofErr w:type="spellEnd"/>
            <w:r>
              <w:rPr>
                <w:b w:val="0"/>
                <w:bCs w:val="0"/>
              </w:rPr>
              <w:t>) [</w:t>
            </w:r>
            <w:r>
              <w:rPr>
                <w:b w:val="0"/>
              </w:rPr>
              <w:t>mg kg</w:t>
            </w:r>
            <w:r>
              <w:rPr>
                <w:b w:val="0"/>
                <w:vertAlign w:val="superscript"/>
              </w:rPr>
              <w:t>-1</w:t>
            </w:r>
            <w:r>
              <w:rPr>
                <w:b w:val="0"/>
                <w:bCs w:val="0"/>
              </w:rPr>
              <w:t>]</w:t>
            </w:r>
          </w:p>
        </w:tc>
        <w:tc>
          <w:tcPr>
            <w:tcW w:w="2846" w:type="dxa"/>
          </w:tcPr>
          <w:p>
            <w:pPr>
              <w:cnfStyle w:val="000000000000" w:firstRow="0" w:lastRow="0" w:firstColumn="0" w:lastColumn="0" w:oddVBand="0" w:evenVBand="0" w:oddHBand="0" w:evenHBand="0" w:firstRowFirstColumn="0" w:firstRowLastColumn="0" w:lastRowFirstColumn="0" w:lastRowLastColumn="0"/>
            </w:pPr>
            <w:r>
              <w:t>EN 14108/14109/14538</w:t>
            </w:r>
          </w:p>
        </w:tc>
        <w:tc>
          <w:tcPr>
            <w:tcW w:w="2814" w:type="dxa"/>
          </w:tcPr>
          <w:p>
            <w:pPr>
              <w:cnfStyle w:val="000000000000" w:firstRow="0" w:lastRow="0" w:firstColumn="0" w:lastColumn="0" w:oddVBand="0" w:evenVBand="0" w:oddHBand="0" w:evenHBand="0" w:firstRowFirstColumn="0" w:firstRowLastColumn="0" w:lastRowFirstColumn="0" w:lastRowLastColumn="0"/>
            </w:pPr>
            <w:r>
              <w:t>Max. 5.0</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pPr>
              <w:rPr>
                <w:b w:val="0"/>
                <w:bCs w:val="0"/>
              </w:rPr>
            </w:pPr>
            <w:r>
              <w:rPr>
                <w:b w:val="0"/>
                <w:bCs w:val="0"/>
              </w:rPr>
              <w:t>Group II metals (</w:t>
            </w:r>
            <w:proofErr w:type="spellStart"/>
            <w:r>
              <w:rPr>
                <w:b w:val="0"/>
                <w:bCs w:val="0"/>
              </w:rPr>
              <w:t>Ca+Mg</w:t>
            </w:r>
            <w:proofErr w:type="spellEnd"/>
            <w:r>
              <w:rPr>
                <w:b w:val="0"/>
                <w:bCs w:val="0"/>
              </w:rPr>
              <w:t>) [</w:t>
            </w:r>
            <w:r>
              <w:rPr>
                <w:b w:val="0"/>
              </w:rPr>
              <w:t>mg kg</w:t>
            </w:r>
            <w:r>
              <w:rPr>
                <w:b w:val="0"/>
                <w:vertAlign w:val="superscript"/>
              </w:rPr>
              <w:t>-1</w:t>
            </w:r>
            <w:r>
              <w:rPr>
                <w:b w:val="0"/>
                <w:bCs w:val="0"/>
              </w:rPr>
              <w:t>]</w:t>
            </w:r>
          </w:p>
        </w:tc>
        <w:tc>
          <w:tcPr>
            <w:tcW w:w="2846" w:type="dxa"/>
          </w:tcPr>
          <w:p>
            <w:pPr>
              <w:cnfStyle w:val="000000100000" w:firstRow="0" w:lastRow="0" w:firstColumn="0" w:lastColumn="0" w:oddVBand="0" w:evenVBand="0" w:oddHBand="1" w:evenHBand="0" w:firstRowFirstColumn="0" w:firstRowLastColumn="0" w:lastRowFirstColumn="0" w:lastRowLastColumn="0"/>
            </w:pPr>
            <w:r>
              <w:t>EN 14538</w:t>
            </w:r>
          </w:p>
        </w:tc>
        <w:tc>
          <w:tcPr>
            <w:tcW w:w="2814" w:type="dxa"/>
          </w:tcPr>
          <w:p>
            <w:pPr>
              <w:cnfStyle w:val="000000100000" w:firstRow="0" w:lastRow="0" w:firstColumn="0" w:lastColumn="0" w:oddVBand="0" w:evenVBand="0" w:oddHBand="1" w:evenHBand="0" w:firstRowFirstColumn="0" w:firstRowLastColumn="0" w:lastRowFirstColumn="0" w:lastRowLastColumn="0"/>
            </w:pPr>
            <w:r>
              <w:t>Max. 5.0</w:t>
            </w:r>
          </w:p>
        </w:tc>
      </w:tr>
      <w:tr>
        <w:tc>
          <w:tcPr>
            <w:cnfStyle w:val="001000000000" w:firstRow="0" w:lastRow="0" w:firstColumn="1" w:lastColumn="0" w:oddVBand="0" w:evenVBand="0" w:oddHBand="0" w:evenHBand="0" w:firstRowFirstColumn="0" w:firstRowLastColumn="0" w:lastRowFirstColumn="0" w:lastRowLastColumn="0"/>
            <w:tcW w:w="3402" w:type="dxa"/>
          </w:tcPr>
          <w:p>
            <w:pPr>
              <w:rPr>
                <w:b w:val="0"/>
                <w:bCs w:val="0"/>
              </w:rPr>
            </w:pPr>
            <w:r>
              <w:rPr>
                <w:b w:val="0"/>
                <w:bCs w:val="0"/>
              </w:rPr>
              <w:t>Phosphorus content [</w:t>
            </w:r>
            <w:r>
              <w:rPr>
                <w:b w:val="0"/>
              </w:rPr>
              <w:t>mg kg</w:t>
            </w:r>
            <w:r>
              <w:rPr>
                <w:b w:val="0"/>
                <w:vertAlign w:val="superscript"/>
              </w:rPr>
              <w:t>-1</w:t>
            </w:r>
            <w:r>
              <w:rPr>
                <w:b w:val="0"/>
                <w:bCs w:val="0"/>
              </w:rPr>
              <w:t>]</w:t>
            </w:r>
          </w:p>
        </w:tc>
        <w:tc>
          <w:tcPr>
            <w:tcW w:w="2846" w:type="dxa"/>
          </w:tcPr>
          <w:p>
            <w:pPr>
              <w:cnfStyle w:val="000000000000" w:firstRow="0" w:lastRow="0" w:firstColumn="0" w:lastColumn="0" w:oddVBand="0" w:evenVBand="0" w:oddHBand="0" w:evenHBand="0" w:firstRowFirstColumn="0" w:firstRowLastColumn="0" w:lastRowFirstColumn="0" w:lastRowLastColumn="0"/>
            </w:pPr>
            <w:r>
              <w:t>EN 14107/</w:t>
            </w:r>
            <w:proofErr w:type="spellStart"/>
            <w:r>
              <w:t>FprEN</w:t>
            </w:r>
            <w:proofErr w:type="spellEnd"/>
            <w:r>
              <w:t> 16294</w:t>
            </w:r>
          </w:p>
        </w:tc>
        <w:tc>
          <w:tcPr>
            <w:tcW w:w="2814" w:type="dxa"/>
          </w:tcPr>
          <w:p>
            <w:pPr>
              <w:cnfStyle w:val="000000000000" w:firstRow="0" w:lastRow="0" w:firstColumn="0" w:lastColumn="0" w:oddVBand="0" w:evenVBand="0" w:oddHBand="0" w:evenHBand="0" w:firstRowFirstColumn="0" w:firstRowLastColumn="0" w:lastRowFirstColumn="0" w:lastRowLastColumn="0"/>
            </w:pPr>
            <w:r>
              <w:t>Max. 4.0</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pPr>
              <w:rPr>
                <w:b w:val="0"/>
                <w:bCs w:val="0"/>
              </w:rPr>
            </w:pPr>
            <w:r>
              <w:rPr>
                <w:b w:val="0"/>
                <w:bCs w:val="0"/>
              </w:rPr>
              <w:t>CFFP (cold filter plugging point) [°C]</w:t>
            </w:r>
          </w:p>
        </w:tc>
        <w:tc>
          <w:tcPr>
            <w:tcW w:w="2846" w:type="dxa"/>
          </w:tcPr>
          <w:p>
            <w:pPr>
              <w:cnfStyle w:val="000000100000" w:firstRow="0" w:lastRow="0" w:firstColumn="0" w:lastColumn="0" w:oddVBand="0" w:evenVBand="0" w:oddHBand="1" w:evenHBand="0" w:firstRowFirstColumn="0" w:firstRowLastColumn="0" w:lastRowFirstColumn="0" w:lastRowLastColumn="0"/>
            </w:pPr>
            <w:r>
              <w:t>EN 116</w:t>
            </w:r>
          </w:p>
        </w:tc>
        <w:tc>
          <w:tcPr>
            <w:tcW w:w="2814" w:type="dxa"/>
          </w:tcPr>
          <w:p>
            <w:pPr>
              <w:cnfStyle w:val="000000100000" w:firstRow="0" w:lastRow="0" w:firstColumn="0" w:lastColumn="0" w:oddVBand="0" w:evenVBand="0" w:oddHBand="1" w:evenHBand="0" w:firstRowFirstColumn="0" w:firstRowLastColumn="0" w:lastRowFirstColumn="0" w:lastRowLastColumn="0"/>
            </w:pPr>
            <w:r>
              <w:t>-12</w:t>
            </w:r>
          </w:p>
        </w:tc>
      </w:tr>
    </w:tbl>
    <w:p>
      <w:pPr>
        <w:rPr>
          <w:sz w:val="24"/>
          <w:szCs w:val="28"/>
          <w:lang w:val="en-US"/>
        </w:rPr>
      </w:pPr>
    </w:p>
    <w:p>
      <w:pPr>
        <w:rPr>
          <w:sz w:val="24"/>
          <w:szCs w:val="28"/>
          <w:highlight w:val="yellow"/>
          <w:lang w:val="en-US"/>
        </w:rPr>
      </w:pPr>
    </w:p>
    <w:p>
      <w:pPr>
        <w:rPr>
          <w:i/>
          <w:lang w:val="en-US"/>
        </w:rPr>
      </w:pPr>
      <w:r>
        <w:rPr>
          <w:i/>
          <w:lang w:val="en-US"/>
        </w:rPr>
        <w:t>Table S3: Fuel properties of B0 according to fuel company (Certification Mark 648/3694). *Sulfur content and water content analyzed according to DIN EN ISO 20884 and DIN EN ISO 12937, respectively.</w:t>
      </w:r>
    </w:p>
    <w:tbl>
      <w:tblPr>
        <w:tblStyle w:val="ListTable1Light-Accent31"/>
        <w:tblW w:w="0" w:type="auto"/>
        <w:jc w:val="center"/>
        <w:tblLook w:val="04A0" w:firstRow="1" w:lastRow="0" w:firstColumn="1" w:lastColumn="0" w:noHBand="0" w:noVBand="1"/>
      </w:tblPr>
      <w:tblGrid>
        <w:gridCol w:w="3402"/>
        <w:gridCol w:w="2814"/>
      </w:tblGrid>
      <w:tr>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02" w:type="dxa"/>
          </w:tcPr>
          <w:p>
            <w:pPr>
              <w:rPr>
                <w:highlight w:val="yellow"/>
              </w:rPr>
            </w:pPr>
            <w:r>
              <w:t>Property</w:t>
            </w:r>
          </w:p>
        </w:tc>
        <w:tc>
          <w:tcPr>
            <w:tcW w:w="2814" w:type="dxa"/>
          </w:tcPr>
          <w:p>
            <w:pPr>
              <w:cnfStyle w:val="100000000000" w:firstRow="1" w:lastRow="0" w:firstColumn="0" w:lastColumn="0" w:oddVBand="0" w:evenVBand="0" w:oddHBand="0" w:evenHBand="0" w:firstRowFirstColumn="0" w:firstRowLastColumn="0" w:lastRowFirstColumn="0" w:lastRowLastColumn="0"/>
              <w:rPr>
                <w:highlight w:val="yellow"/>
              </w:rPr>
            </w:pPr>
            <w:r>
              <w:t>Requirements</w:t>
            </w: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02" w:type="dxa"/>
          </w:tcPr>
          <w:p>
            <w:pPr>
              <w:rPr>
                <w:b w:val="0"/>
                <w:bCs w:val="0"/>
                <w:highlight w:val="yellow"/>
              </w:rPr>
            </w:pPr>
            <w:r>
              <w:rPr>
                <w:b w:val="0"/>
                <w:bCs w:val="0"/>
              </w:rPr>
              <w:t>Density [kg L</w:t>
            </w:r>
            <w:r>
              <w:rPr>
                <w:b w:val="0"/>
                <w:bCs w:val="0"/>
                <w:vertAlign w:val="superscript"/>
              </w:rPr>
              <w:t>-1</w:t>
            </w:r>
            <w:r>
              <w:rPr>
                <w:b w:val="0"/>
                <w:bCs w:val="0"/>
              </w:rPr>
              <w:t>] at 20 °C</w:t>
            </w:r>
          </w:p>
        </w:tc>
        <w:tc>
          <w:tcPr>
            <w:tcW w:w="2814" w:type="dxa"/>
          </w:tcPr>
          <w:p>
            <w:pPr>
              <w:cnfStyle w:val="000000100000" w:firstRow="0" w:lastRow="0" w:firstColumn="0" w:lastColumn="0" w:oddVBand="0" w:evenVBand="0" w:oddHBand="1" w:evenHBand="0" w:firstRowFirstColumn="0" w:firstRowLastColumn="0" w:lastRowFirstColumn="0" w:lastRowLastColumn="0"/>
            </w:pPr>
            <w:r>
              <w:t>0.822</w:t>
            </w:r>
          </w:p>
        </w:tc>
      </w:tr>
      <w:tr>
        <w:trPr>
          <w:jc w:val="center"/>
        </w:trPr>
        <w:tc>
          <w:tcPr>
            <w:cnfStyle w:val="001000000000" w:firstRow="0" w:lastRow="0" w:firstColumn="1" w:lastColumn="0" w:oddVBand="0" w:evenVBand="0" w:oddHBand="0" w:evenHBand="0" w:firstRowFirstColumn="0" w:firstRowLastColumn="0" w:lastRowFirstColumn="0" w:lastRowLastColumn="0"/>
            <w:tcW w:w="3402" w:type="dxa"/>
          </w:tcPr>
          <w:p>
            <w:pPr>
              <w:rPr>
                <w:b w:val="0"/>
                <w:bCs w:val="0"/>
              </w:rPr>
            </w:pPr>
            <w:r>
              <w:rPr>
                <w:b w:val="0"/>
                <w:bCs w:val="0"/>
              </w:rPr>
              <w:t>Viscosity at 40 °C, mm2 s-1]</w:t>
            </w:r>
          </w:p>
        </w:tc>
        <w:tc>
          <w:tcPr>
            <w:tcW w:w="2814" w:type="dxa"/>
          </w:tcPr>
          <w:p>
            <w:pPr>
              <w:cnfStyle w:val="000000000000" w:firstRow="0" w:lastRow="0" w:firstColumn="0" w:lastColumn="0" w:oddVBand="0" w:evenVBand="0" w:oddHBand="0" w:evenHBand="0" w:firstRowFirstColumn="0" w:firstRowLastColumn="0" w:lastRowFirstColumn="0" w:lastRowLastColumn="0"/>
            </w:pPr>
            <w:r>
              <w:t>2.2 / 5.3</w:t>
            </w: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02" w:type="dxa"/>
          </w:tcPr>
          <w:p>
            <w:pPr>
              <w:rPr>
                <w:b w:val="0"/>
                <w:bCs w:val="0"/>
              </w:rPr>
            </w:pPr>
            <w:r>
              <w:rPr>
                <w:b w:val="0"/>
                <w:bCs w:val="0"/>
              </w:rPr>
              <w:t>Flash point (PMCC) [°C]</w:t>
            </w:r>
          </w:p>
        </w:tc>
        <w:tc>
          <w:tcPr>
            <w:tcW w:w="2814" w:type="dxa"/>
          </w:tcPr>
          <w:p>
            <w:pPr>
              <w:cnfStyle w:val="000000100000" w:firstRow="0" w:lastRow="0" w:firstColumn="0" w:lastColumn="0" w:oddVBand="0" w:evenVBand="0" w:oddHBand="1" w:evenHBand="0" w:firstRowFirstColumn="0" w:firstRowLastColumn="0" w:lastRowFirstColumn="0" w:lastRowLastColumn="0"/>
            </w:pPr>
            <w:r>
              <w:t>Min. 55</w:t>
            </w:r>
          </w:p>
        </w:tc>
      </w:tr>
      <w:tr>
        <w:trPr>
          <w:jc w:val="center"/>
        </w:trPr>
        <w:tc>
          <w:tcPr>
            <w:cnfStyle w:val="001000000000" w:firstRow="0" w:lastRow="0" w:firstColumn="1" w:lastColumn="0" w:oddVBand="0" w:evenVBand="0" w:oddHBand="0" w:evenHBand="0" w:firstRowFirstColumn="0" w:firstRowLastColumn="0" w:lastRowFirstColumn="0" w:lastRowLastColumn="0"/>
            <w:tcW w:w="3402" w:type="dxa"/>
          </w:tcPr>
          <w:p>
            <w:pPr>
              <w:rPr>
                <w:b w:val="0"/>
                <w:bCs w:val="0"/>
              </w:rPr>
            </w:pPr>
            <w:r>
              <w:rPr>
                <w:b w:val="0"/>
                <w:bCs w:val="0"/>
              </w:rPr>
              <w:t>Sulfur content [</w:t>
            </w:r>
            <w:r>
              <w:rPr>
                <w:b w:val="0"/>
              </w:rPr>
              <w:t>mg kg</w:t>
            </w:r>
            <w:r>
              <w:rPr>
                <w:b w:val="0"/>
                <w:vertAlign w:val="superscript"/>
              </w:rPr>
              <w:t>-1</w:t>
            </w:r>
            <w:r>
              <w:rPr>
                <w:b w:val="0"/>
              </w:rPr>
              <w:t>]</w:t>
            </w:r>
          </w:p>
        </w:tc>
        <w:tc>
          <w:tcPr>
            <w:tcW w:w="2814" w:type="dxa"/>
          </w:tcPr>
          <w:p>
            <w:pPr>
              <w:cnfStyle w:val="000000000000" w:firstRow="0" w:lastRow="0" w:firstColumn="0" w:lastColumn="0" w:oddVBand="0" w:evenVBand="0" w:oddHBand="0" w:evenHBand="0" w:firstRowFirstColumn="0" w:firstRowLastColumn="0" w:lastRowFirstColumn="0" w:lastRowLastColumn="0"/>
            </w:pPr>
            <w:r>
              <w:t>29.3*</w:t>
            </w: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02" w:type="dxa"/>
          </w:tcPr>
          <w:p>
            <w:pPr>
              <w:rPr>
                <w:b w:val="0"/>
                <w:bCs w:val="0"/>
              </w:rPr>
            </w:pPr>
            <w:r>
              <w:rPr>
                <w:b w:val="0"/>
                <w:bCs w:val="0"/>
              </w:rPr>
              <w:t>Cetane-number</w:t>
            </w:r>
          </w:p>
        </w:tc>
        <w:tc>
          <w:tcPr>
            <w:tcW w:w="2814" w:type="dxa"/>
          </w:tcPr>
          <w:p>
            <w:pPr>
              <w:cnfStyle w:val="000000100000" w:firstRow="0" w:lastRow="0" w:firstColumn="0" w:lastColumn="0" w:oddVBand="0" w:evenVBand="0" w:oddHBand="1" w:evenHBand="0" w:firstRowFirstColumn="0" w:firstRowLastColumn="0" w:lastRowFirstColumn="0" w:lastRowLastColumn="0"/>
            </w:pPr>
            <w:r>
              <w:t>Min. 45</w:t>
            </w:r>
          </w:p>
        </w:tc>
      </w:tr>
      <w:tr>
        <w:trPr>
          <w:jc w:val="center"/>
        </w:trPr>
        <w:tc>
          <w:tcPr>
            <w:cnfStyle w:val="001000000000" w:firstRow="0" w:lastRow="0" w:firstColumn="1" w:lastColumn="0" w:oddVBand="0" w:evenVBand="0" w:oddHBand="0" w:evenHBand="0" w:firstRowFirstColumn="0" w:firstRowLastColumn="0" w:lastRowFirstColumn="0" w:lastRowLastColumn="0"/>
            <w:tcW w:w="3402" w:type="dxa"/>
          </w:tcPr>
          <w:p>
            <w:r>
              <w:rPr>
                <w:b w:val="0"/>
                <w:bCs w:val="0"/>
              </w:rPr>
              <w:t>CFFP (cold filter plugging point) [°C]</w:t>
            </w:r>
          </w:p>
        </w:tc>
        <w:tc>
          <w:tcPr>
            <w:tcW w:w="2814" w:type="dxa"/>
          </w:tcPr>
          <w:p>
            <w:pPr>
              <w:cnfStyle w:val="000000000000" w:firstRow="0" w:lastRow="0" w:firstColumn="0" w:lastColumn="0" w:oddVBand="0" w:evenVBand="0" w:oddHBand="0" w:evenHBand="0" w:firstRowFirstColumn="0" w:firstRowLastColumn="0" w:lastRowFirstColumn="0" w:lastRowLastColumn="0"/>
            </w:pPr>
            <w:r>
              <w:t>Max. -4 (winter grade)</w:t>
            </w: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02" w:type="dxa"/>
          </w:tcPr>
          <w:p>
            <w:pPr>
              <w:rPr>
                <w:b w:val="0"/>
                <w:bCs w:val="0"/>
              </w:rPr>
            </w:pPr>
            <w:r>
              <w:rPr>
                <w:b w:val="0"/>
                <w:bCs w:val="0"/>
              </w:rPr>
              <w:t>Water content [</w:t>
            </w:r>
            <w:r>
              <w:rPr>
                <w:b w:val="0"/>
              </w:rPr>
              <w:t>mg kg</w:t>
            </w:r>
            <w:r>
              <w:rPr>
                <w:b w:val="0"/>
                <w:vertAlign w:val="superscript"/>
              </w:rPr>
              <w:t>-1</w:t>
            </w:r>
            <w:r>
              <w:rPr>
                <w:b w:val="0"/>
              </w:rPr>
              <w:t>]</w:t>
            </w:r>
          </w:p>
        </w:tc>
        <w:tc>
          <w:tcPr>
            <w:tcW w:w="2814" w:type="dxa"/>
          </w:tcPr>
          <w:p>
            <w:pPr>
              <w:cnfStyle w:val="000000100000" w:firstRow="0" w:lastRow="0" w:firstColumn="0" w:lastColumn="0" w:oddVBand="0" w:evenVBand="0" w:oddHBand="1" w:evenHBand="0" w:firstRowFirstColumn="0" w:firstRowLastColumn="0" w:lastRowFirstColumn="0" w:lastRowLastColumn="0"/>
              <w:rPr>
                <w:highlight w:val="yellow"/>
              </w:rPr>
            </w:pPr>
            <w:r>
              <w:t>&lt; 30*</w:t>
            </w:r>
          </w:p>
        </w:tc>
      </w:tr>
    </w:tbl>
    <w:p>
      <w:pPr>
        <w:rPr>
          <w:sz w:val="24"/>
          <w:szCs w:val="28"/>
          <w:highlight w:val="yellow"/>
          <w:lang w:val="en-US"/>
        </w:rPr>
      </w:pPr>
    </w:p>
    <w:p>
      <w:pPr>
        <w:rPr>
          <w:i/>
          <w:szCs w:val="28"/>
          <w:lang w:val="en-US"/>
        </w:rPr>
      </w:pPr>
      <w:r>
        <w:rPr>
          <w:i/>
          <w:szCs w:val="28"/>
          <w:lang w:val="en-US"/>
        </w:rPr>
        <w:t>Table S4: Fuel properties of GTL.</w:t>
      </w:r>
    </w:p>
    <w:tbl>
      <w:tblPr>
        <w:tblStyle w:val="ListTable1Light-Accent31"/>
        <w:tblW w:w="0" w:type="auto"/>
        <w:tblLook w:val="04A0" w:firstRow="1" w:lastRow="0" w:firstColumn="1" w:lastColumn="0" w:noHBand="0" w:noVBand="1"/>
      </w:tblPr>
      <w:tblGrid>
        <w:gridCol w:w="3402"/>
        <w:gridCol w:w="2846"/>
        <w:gridCol w:w="2814"/>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r>
              <w:t>Property</w:t>
            </w:r>
          </w:p>
        </w:tc>
        <w:tc>
          <w:tcPr>
            <w:tcW w:w="2846" w:type="dxa"/>
          </w:tcPr>
          <w:p>
            <w:pPr>
              <w:cnfStyle w:val="100000000000" w:firstRow="1" w:lastRow="0" w:firstColumn="0" w:lastColumn="0" w:oddVBand="0" w:evenVBand="0" w:oddHBand="0" w:evenHBand="0" w:firstRowFirstColumn="0" w:firstRowLastColumn="0" w:lastRowFirstColumn="0" w:lastRowLastColumn="0"/>
            </w:pPr>
            <w:r>
              <w:t>Analysis Method</w:t>
            </w:r>
          </w:p>
        </w:tc>
        <w:tc>
          <w:tcPr>
            <w:tcW w:w="2814" w:type="dxa"/>
          </w:tcPr>
          <w:p>
            <w:pPr>
              <w:cnfStyle w:val="100000000000" w:firstRow="1" w:lastRow="0" w:firstColumn="0" w:lastColumn="0" w:oddVBand="0" w:evenVBand="0" w:oddHBand="0" w:evenHBand="0" w:firstRowFirstColumn="0" w:firstRowLastColumn="0" w:lastRowFirstColumn="0" w:lastRowLastColumn="0"/>
            </w:pPr>
            <w:r>
              <w:t>Requirements</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pPr>
              <w:rPr>
                <w:b w:val="0"/>
                <w:bCs w:val="0"/>
              </w:rPr>
            </w:pPr>
            <w:r>
              <w:rPr>
                <w:b w:val="0"/>
                <w:bCs w:val="0"/>
              </w:rPr>
              <w:t>Density [kg L</w:t>
            </w:r>
            <w:r>
              <w:rPr>
                <w:b w:val="0"/>
                <w:bCs w:val="0"/>
                <w:vertAlign w:val="superscript"/>
              </w:rPr>
              <w:t>-1</w:t>
            </w:r>
            <w:r>
              <w:rPr>
                <w:b w:val="0"/>
                <w:bCs w:val="0"/>
              </w:rPr>
              <w:t>] at 20 °C</w:t>
            </w:r>
          </w:p>
        </w:tc>
        <w:tc>
          <w:tcPr>
            <w:tcW w:w="2846" w:type="dxa"/>
          </w:tcPr>
          <w:p>
            <w:pPr>
              <w:cnfStyle w:val="000000100000" w:firstRow="0" w:lastRow="0" w:firstColumn="0" w:lastColumn="0" w:oddVBand="0" w:evenVBand="0" w:oddHBand="1" w:evenHBand="0" w:firstRowFirstColumn="0" w:firstRowLastColumn="0" w:lastRowFirstColumn="0" w:lastRowLastColumn="0"/>
            </w:pPr>
            <w:r>
              <w:t>ASTM D4052</w:t>
            </w:r>
          </w:p>
        </w:tc>
        <w:tc>
          <w:tcPr>
            <w:tcW w:w="2814" w:type="dxa"/>
          </w:tcPr>
          <w:p>
            <w:pPr>
              <w:cnfStyle w:val="000000100000" w:firstRow="0" w:lastRow="0" w:firstColumn="0" w:lastColumn="0" w:oddVBand="0" w:evenVBand="0" w:oddHBand="1" w:evenHBand="0" w:firstRowFirstColumn="0" w:firstRowLastColumn="0" w:lastRowFirstColumn="0" w:lastRowLastColumn="0"/>
            </w:pPr>
            <w:r>
              <w:t>0.765</w:t>
            </w:r>
          </w:p>
        </w:tc>
      </w:tr>
      <w:tr>
        <w:tc>
          <w:tcPr>
            <w:cnfStyle w:val="001000000000" w:firstRow="0" w:lastRow="0" w:firstColumn="1" w:lastColumn="0" w:oddVBand="0" w:evenVBand="0" w:oddHBand="0" w:evenHBand="0" w:firstRowFirstColumn="0" w:firstRowLastColumn="0" w:lastRowFirstColumn="0" w:lastRowLastColumn="0"/>
            <w:tcW w:w="3402" w:type="dxa"/>
          </w:tcPr>
          <w:p>
            <w:pPr>
              <w:rPr>
                <w:b w:val="0"/>
                <w:bCs w:val="0"/>
              </w:rPr>
            </w:pPr>
            <w:r>
              <w:rPr>
                <w:b w:val="0"/>
                <w:bCs w:val="0"/>
              </w:rPr>
              <w:t>Viscosity [</w:t>
            </w:r>
            <w:proofErr w:type="spellStart"/>
            <w:r>
              <w:rPr>
                <w:b w:val="0"/>
                <w:bCs w:val="0"/>
              </w:rPr>
              <w:t>cSt</w:t>
            </w:r>
            <w:proofErr w:type="spellEnd"/>
            <w:r>
              <w:rPr>
                <w:b w:val="0"/>
                <w:bCs w:val="0"/>
              </w:rPr>
              <w:t>] at 40 °C</w:t>
            </w:r>
          </w:p>
        </w:tc>
        <w:tc>
          <w:tcPr>
            <w:tcW w:w="2846" w:type="dxa"/>
          </w:tcPr>
          <w:p>
            <w:pPr>
              <w:cnfStyle w:val="000000000000" w:firstRow="0" w:lastRow="0" w:firstColumn="0" w:lastColumn="0" w:oddVBand="0" w:evenVBand="0" w:oddHBand="0" w:evenHBand="0" w:firstRowFirstColumn="0" w:firstRowLastColumn="0" w:lastRowFirstColumn="0" w:lastRowLastColumn="0"/>
            </w:pPr>
            <w:r>
              <w:t>ASTM D445/D7042</w:t>
            </w:r>
          </w:p>
        </w:tc>
        <w:tc>
          <w:tcPr>
            <w:tcW w:w="2814" w:type="dxa"/>
          </w:tcPr>
          <w:p>
            <w:pPr>
              <w:cnfStyle w:val="000000000000" w:firstRow="0" w:lastRow="0" w:firstColumn="0" w:lastColumn="0" w:oddVBand="0" w:evenVBand="0" w:oddHBand="0" w:evenHBand="0" w:firstRowFirstColumn="0" w:firstRowLastColumn="0" w:lastRowFirstColumn="0" w:lastRowLastColumn="0"/>
            </w:pPr>
            <w:r>
              <w:t>2.2</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pPr>
              <w:rPr>
                <w:b w:val="0"/>
                <w:bCs w:val="0"/>
              </w:rPr>
            </w:pPr>
            <w:r>
              <w:rPr>
                <w:b w:val="0"/>
                <w:bCs w:val="0"/>
              </w:rPr>
              <w:t>Flash point</w:t>
            </w:r>
          </w:p>
        </w:tc>
        <w:tc>
          <w:tcPr>
            <w:tcW w:w="2846" w:type="dxa"/>
          </w:tcPr>
          <w:p>
            <w:pPr>
              <w:cnfStyle w:val="000000100000" w:firstRow="0" w:lastRow="0" w:firstColumn="0" w:lastColumn="0" w:oddVBand="0" w:evenVBand="0" w:oddHBand="1" w:evenHBand="0" w:firstRowFirstColumn="0" w:firstRowLastColumn="0" w:lastRowFirstColumn="0" w:lastRowLastColumn="0"/>
            </w:pPr>
            <w:r>
              <w:t>ASTM D93</w:t>
            </w:r>
          </w:p>
        </w:tc>
        <w:tc>
          <w:tcPr>
            <w:tcW w:w="2814" w:type="dxa"/>
          </w:tcPr>
          <w:p>
            <w:pPr>
              <w:cnfStyle w:val="000000100000" w:firstRow="0" w:lastRow="0" w:firstColumn="0" w:lastColumn="0" w:oddVBand="0" w:evenVBand="0" w:oddHBand="1" w:evenHBand="0" w:firstRowFirstColumn="0" w:firstRowLastColumn="0" w:lastRowFirstColumn="0" w:lastRowLastColumn="0"/>
            </w:pPr>
            <w:r>
              <w:t>57</w:t>
            </w:r>
          </w:p>
        </w:tc>
      </w:tr>
      <w:tr>
        <w:tc>
          <w:tcPr>
            <w:cnfStyle w:val="001000000000" w:firstRow="0" w:lastRow="0" w:firstColumn="1" w:lastColumn="0" w:oddVBand="0" w:evenVBand="0" w:oddHBand="0" w:evenHBand="0" w:firstRowFirstColumn="0" w:firstRowLastColumn="0" w:lastRowFirstColumn="0" w:lastRowLastColumn="0"/>
            <w:tcW w:w="3402" w:type="dxa"/>
          </w:tcPr>
          <w:p>
            <w:pPr>
              <w:rPr>
                <w:b w:val="0"/>
                <w:bCs w:val="0"/>
              </w:rPr>
            </w:pPr>
            <w:r>
              <w:rPr>
                <w:b w:val="0"/>
                <w:bCs w:val="0"/>
              </w:rPr>
              <w:t>Sulfur content [mg kg</w:t>
            </w:r>
            <w:r>
              <w:rPr>
                <w:b w:val="0"/>
                <w:bCs w:val="0"/>
                <w:vertAlign w:val="superscript"/>
              </w:rPr>
              <w:t>-1</w:t>
            </w:r>
            <w:r>
              <w:rPr>
                <w:b w:val="0"/>
                <w:bCs w:val="0"/>
              </w:rPr>
              <w:t>]</w:t>
            </w:r>
          </w:p>
        </w:tc>
        <w:tc>
          <w:tcPr>
            <w:tcW w:w="2846" w:type="dxa"/>
          </w:tcPr>
          <w:p>
            <w:pPr>
              <w:cnfStyle w:val="000000000000" w:firstRow="0" w:lastRow="0" w:firstColumn="0" w:lastColumn="0" w:oddVBand="0" w:evenVBand="0" w:oddHBand="0" w:evenHBand="0" w:firstRowFirstColumn="0" w:firstRowLastColumn="0" w:lastRowFirstColumn="0" w:lastRowLastColumn="0"/>
            </w:pPr>
            <w:r>
              <w:t>ASTM D5453</w:t>
            </w:r>
          </w:p>
        </w:tc>
        <w:tc>
          <w:tcPr>
            <w:tcW w:w="2814" w:type="dxa"/>
          </w:tcPr>
          <w:p>
            <w:pPr>
              <w:cnfStyle w:val="000000000000" w:firstRow="0" w:lastRow="0" w:firstColumn="0" w:lastColumn="0" w:oddVBand="0" w:evenVBand="0" w:oddHBand="0" w:evenHBand="0" w:firstRowFirstColumn="0" w:firstRowLastColumn="0" w:lastRowFirstColumn="0" w:lastRowLastColumn="0"/>
            </w:pPr>
            <w:r>
              <w:t>&lt;1</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pPr>
              <w:rPr>
                <w:b w:val="0"/>
                <w:bCs w:val="0"/>
              </w:rPr>
            </w:pPr>
            <w:r>
              <w:rPr>
                <w:b w:val="0"/>
                <w:bCs w:val="0"/>
              </w:rPr>
              <w:t>Cetane-number</w:t>
            </w:r>
          </w:p>
        </w:tc>
        <w:tc>
          <w:tcPr>
            <w:tcW w:w="2846" w:type="dxa"/>
          </w:tcPr>
          <w:p>
            <w:pPr>
              <w:cnfStyle w:val="000000100000" w:firstRow="0" w:lastRow="0" w:firstColumn="0" w:lastColumn="0" w:oddVBand="0" w:evenVBand="0" w:oddHBand="1" w:evenHBand="0" w:firstRowFirstColumn="0" w:firstRowLastColumn="0" w:lastRowFirstColumn="0" w:lastRowLastColumn="0"/>
            </w:pPr>
            <w:r>
              <w:t>ASTM D6890</w:t>
            </w:r>
          </w:p>
        </w:tc>
        <w:tc>
          <w:tcPr>
            <w:tcW w:w="2814" w:type="dxa"/>
          </w:tcPr>
          <w:p>
            <w:pPr>
              <w:cnfStyle w:val="000000100000" w:firstRow="0" w:lastRow="0" w:firstColumn="0" w:lastColumn="0" w:oddVBand="0" w:evenVBand="0" w:oddHBand="1" w:evenHBand="0" w:firstRowFirstColumn="0" w:firstRowLastColumn="0" w:lastRowFirstColumn="0" w:lastRowLastColumn="0"/>
            </w:pPr>
            <w:r>
              <w:t>80</w:t>
            </w:r>
          </w:p>
        </w:tc>
      </w:tr>
    </w:tbl>
    <w:p>
      <w:pPr>
        <w:rPr>
          <w:sz w:val="24"/>
          <w:szCs w:val="28"/>
          <w:lang w:val="en-US"/>
        </w:rPr>
      </w:pPr>
    </w:p>
    <w:p>
      <w:pPr>
        <w:jc w:val="center"/>
        <w:rPr>
          <w:sz w:val="24"/>
          <w:szCs w:val="28"/>
          <w:lang w:val="en-US"/>
        </w:rPr>
      </w:pPr>
      <w:r>
        <w:rPr>
          <w:i/>
          <w:szCs w:val="28"/>
          <w:lang w:val="en-US"/>
        </w:rPr>
        <w:t>Table S5: GC</w:t>
      </w:r>
      <w:r>
        <w:rPr>
          <w:rFonts w:cstheme="minorHAnsi"/>
          <w:sz w:val="24"/>
          <w:szCs w:val="28"/>
          <w:lang w:val="en-US"/>
        </w:rPr>
        <w:t>×</w:t>
      </w:r>
      <w:r>
        <w:rPr>
          <w:i/>
          <w:szCs w:val="28"/>
          <w:lang w:val="en-US"/>
        </w:rPr>
        <w:t>GC-</w:t>
      </w:r>
      <w:proofErr w:type="spellStart"/>
      <w:r>
        <w:rPr>
          <w:i/>
          <w:szCs w:val="28"/>
          <w:lang w:val="en-US"/>
        </w:rPr>
        <w:t>ToFMS</w:t>
      </w:r>
      <w:proofErr w:type="spellEnd"/>
      <w:r>
        <w:rPr>
          <w:i/>
          <w:szCs w:val="28"/>
          <w:lang w:val="en-US"/>
        </w:rPr>
        <w:t xml:space="preserve"> characterization of lubricating oil.</w:t>
      </w:r>
    </w:p>
    <w:tbl>
      <w:tblPr>
        <w:tblStyle w:val="ListTable1Light-Accent31"/>
        <w:tblW w:w="4535" w:type="dxa"/>
        <w:tblInd w:w="2272" w:type="dxa"/>
        <w:tblLook w:val="04A0" w:firstRow="1" w:lastRow="0" w:firstColumn="1" w:lastColumn="0" w:noHBand="0" w:noVBand="1"/>
      </w:tblPr>
      <w:tblGrid>
        <w:gridCol w:w="3280"/>
        <w:gridCol w:w="1255"/>
      </w:tblGrid>
      <w:tr>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80" w:type="dxa"/>
            <w:noWrap/>
            <w:hideMark/>
          </w:tcPr>
          <w:p>
            <w:pPr>
              <w:rPr>
                <w:rFonts w:eastAsia="Times New Roman" w:cs="Times New Roman"/>
              </w:rPr>
            </w:pPr>
            <w:r>
              <w:rPr>
                <w:rFonts w:eastAsia="Times New Roman" w:cs="Times New Roman"/>
              </w:rPr>
              <w:t>Compound Class</w:t>
            </w:r>
          </w:p>
        </w:tc>
        <w:tc>
          <w:tcPr>
            <w:tcW w:w="1255" w:type="dxa"/>
            <w:noWrap/>
            <w:hideMark/>
          </w:tcPr>
          <w:p>
            <w:pP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rPr>
            </w:pPr>
            <w:r>
              <w:rPr>
                <w:rFonts w:eastAsia="Times New Roman" w:cs="Times New Roman"/>
                <w:color w:val="000000"/>
              </w:rPr>
              <w:t>% [m/m]</w:t>
            </w:r>
          </w:p>
        </w:tc>
      </w:tr>
      <w:tr>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80" w:type="dxa"/>
            <w:noWrap/>
            <w:hideMark/>
          </w:tcPr>
          <w:p>
            <w:pPr>
              <w:rPr>
                <w:rFonts w:eastAsia="Times New Roman" w:cs="Times New Roman"/>
                <w:b w:val="0"/>
                <w:color w:val="000000"/>
              </w:rPr>
            </w:pPr>
            <w:r>
              <w:rPr>
                <w:rFonts w:eastAsia="Times New Roman" w:cs="Times New Roman"/>
                <w:b w:val="0"/>
                <w:color w:val="000000"/>
              </w:rPr>
              <w:t>Paraffins</w:t>
            </w:r>
          </w:p>
        </w:tc>
        <w:tc>
          <w:tcPr>
            <w:tcW w:w="1255" w:type="dxa"/>
            <w:noWrap/>
            <w:hideMark/>
          </w:tcPr>
          <w:p>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Pr>
                <w:rFonts w:eastAsia="Times New Roman" w:cs="Times New Roman"/>
                <w:color w:val="000000"/>
              </w:rPr>
              <w:t>61.5</w:t>
            </w:r>
          </w:p>
        </w:tc>
      </w:tr>
      <w:tr>
        <w:trPr>
          <w:trHeight w:val="300"/>
        </w:trPr>
        <w:tc>
          <w:tcPr>
            <w:cnfStyle w:val="001000000000" w:firstRow="0" w:lastRow="0" w:firstColumn="1" w:lastColumn="0" w:oddVBand="0" w:evenVBand="0" w:oddHBand="0" w:evenHBand="0" w:firstRowFirstColumn="0" w:firstRowLastColumn="0" w:lastRowFirstColumn="0" w:lastRowLastColumn="0"/>
            <w:tcW w:w="3280" w:type="dxa"/>
            <w:noWrap/>
            <w:hideMark/>
          </w:tcPr>
          <w:p>
            <w:pPr>
              <w:rPr>
                <w:rFonts w:eastAsia="Times New Roman" w:cs="Times New Roman"/>
                <w:b w:val="0"/>
                <w:color w:val="000000"/>
              </w:rPr>
            </w:pPr>
            <w:proofErr w:type="spellStart"/>
            <w:r>
              <w:rPr>
                <w:rFonts w:eastAsia="Times New Roman" w:cs="Times New Roman"/>
                <w:b w:val="0"/>
                <w:color w:val="000000"/>
              </w:rPr>
              <w:t>Naphthenes</w:t>
            </w:r>
            <w:proofErr w:type="spellEnd"/>
            <w:r>
              <w:rPr>
                <w:rFonts w:eastAsia="Times New Roman" w:cs="Times New Roman"/>
                <w:b w:val="0"/>
                <w:color w:val="000000"/>
              </w:rPr>
              <w:t>/Olefins</w:t>
            </w:r>
          </w:p>
        </w:tc>
        <w:tc>
          <w:tcPr>
            <w:tcW w:w="1255" w:type="dxa"/>
            <w:noWrap/>
            <w:hideMark/>
          </w:tcPr>
          <w:p>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Pr>
                <w:rFonts w:eastAsia="Times New Roman" w:cs="Times New Roman"/>
                <w:color w:val="000000"/>
              </w:rPr>
              <w:t>12.5</w:t>
            </w:r>
          </w:p>
        </w:tc>
      </w:tr>
      <w:tr>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80" w:type="dxa"/>
            <w:noWrap/>
            <w:hideMark/>
          </w:tcPr>
          <w:p>
            <w:pPr>
              <w:rPr>
                <w:rFonts w:eastAsia="Times New Roman" w:cs="Times New Roman"/>
                <w:b w:val="0"/>
                <w:color w:val="000000"/>
              </w:rPr>
            </w:pPr>
            <w:proofErr w:type="spellStart"/>
            <w:r>
              <w:rPr>
                <w:rFonts w:eastAsia="Times New Roman" w:cs="Times New Roman"/>
                <w:b w:val="0"/>
                <w:color w:val="000000"/>
              </w:rPr>
              <w:t>Dinaphthenes</w:t>
            </w:r>
            <w:proofErr w:type="spellEnd"/>
            <w:r>
              <w:rPr>
                <w:rFonts w:eastAsia="Times New Roman" w:cs="Times New Roman"/>
                <w:b w:val="0"/>
                <w:color w:val="000000"/>
              </w:rPr>
              <w:t>/Olefins</w:t>
            </w:r>
          </w:p>
        </w:tc>
        <w:tc>
          <w:tcPr>
            <w:tcW w:w="1255" w:type="dxa"/>
            <w:noWrap/>
            <w:hideMark/>
          </w:tcPr>
          <w:p>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Pr>
                <w:rFonts w:eastAsia="Times New Roman" w:cs="Times New Roman"/>
                <w:color w:val="000000"/>
              </w:rPr>
              <w:t>20.0</w:t>
            </w:r>
          </w:p>
        </w:tc>
      </w:tr>
      <w:tr>
        <w:trPr>
          <w:trHeight w:val="300"/>
        </w:trPr>
        <w:tc>
          <w:tcPr>
            <w:cnfStyle w:val="001000000000" w:firstRow="0" w:lastRow="0" w:firstColumn="1" w:lastColumn="0" w:oddVBand="0" w:evenVBand="0" w:oddHBand="0" w:evenHBand="0" w:firstRowFirstColumn="0" w:firstRowLastColumn="0" w:lastRowFirstColumn="0" w:lastRowLastColumn="0"/>
            <w:tcW w:w="3280" w:type="dxa"/>
            <w:noWrap/>
            <w:hideMark/>
          </w:tcPr>
          <w:p>
            <w:pPr>
              <w:rPr>
                <w:rFonts w:eastAsia="Times New Roman" w:cs="Times New Roman"/>
                <w:b w:val="0"/>
                <w:color w:val="000000"/>
              </w:rPr>
            </w:pPr>
            <w:proofErr w:type="spellStart"/>
            <w:r>
              <w:rPr>
                <w:rFonts w:eastAsia="Times New Roman" w:cs="Times New Roman"/>
                <w:b w:val="0"/>
                <w:color w:val="000000"/>
              </w:rPr>
              <w:t>Polynaphthenes</w:t>
            </w:r>
            <w:proofErr w:type="spellEnd"/>
            <w:r>
              <w:rPr>
                <w:rFonts w:eastAsia="Times New Roman" w:cs="Times New Roman"/>
                <w:b w:val="0"/>
                <w:color w:val="000000"/>
              </w:rPr>
              <w:t>/Olefins</w:t>
            </w:r>
          </w:p>
        </w:tc>
        <w:tc>
          <w:tcPr>
            <w:tcW w:w="1255" w:type="dxa"/>
            <w:noWrap/>
            <w:hideMark/>
          </w:tcPr>
          <w:p>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Pr>
                <w:rFonts w:eastAsia="Times New Roman" w:cs="Times New Roman"/>
                <w:color w:val="000000"/>
              </w:rPr>
              <w:t>2.8</w:t>
            </w:r>
          </w:p>
        </w:tc>
      </w:tr>
      <w:tr>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80" w:type="dxa"/>
            <w:noWrap/>
            <w:hideMark/>
          </w:tcPr>
          <w:p>
            <w:pPr>
              <w:rPr>
                <w:rFonts w:eastAsia="Times New Roman" w:cs="Times New Roman"/>
                <w:b w:val="0"/>
                <w:color w:val="000000"/>
              </w:rPr>
            </w:pPr>
            <w:r>
              <w:rPr>
                <w:rFonts w:eastAsia="Times New Roman" w:cs="Times New Roman"/>
                <w:b w:val="0"/>
                <w:color w:val="000000"/>
              </w:rPr>
              <w:t>Benzenes</w:t>
            </w:r>
          </w:p>
        </w:tc>
        <w:tc>
          <w:tcPr>
            <w:tcW w:w="1255" w:type="dxa"/>
            <w:noWrap/>
            <w:hideMark/>
          </w:tcPr>
          <w:p>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Pr>
                <w:rFonts w:eastAsia="Times New Roman" w:cs="Times New Roman"/>
                <w:color w:val="000000"/>
              </w:rPr>
              <w:t>0.5</w:t>
            </w:r>
          </w:p>
        </w:tc>
      </w:tr>
      <w:tr>
        <w:trPr>
          <w:trHeight w:val="300"/>
        </w:trPr>
        <w:tc>
          <w:tcPr>
            <w:cnfStyle w:val="001000000000" w:firstRow="0" w:lastRow="0" w:firstColumn="1" w:lastColumn="0" w:oddVBand="0" w:evenVBand="0" w:oddHBand="0" w:evenHBand="0" w:firstRowFirstColumn="0" w:firstRowLastColumn="0" w:lastRowFirstColumn="0" w:lastRowLastColumn="0"/>
            <w:tcW w:w="3280" w:type="dxa"/>
            <w:noWrap/>
            <w:hideMark/>
          </w:tcPr>
          <w:p>
            <w:pPr>
              <w:rPr>
                <w:rFonts w:eastAsia="Times New Roman" w:cs="Times New Roman"/>
                <w:b w:val="0"/>
                <w:color w:val="000000"/>
              </w:rPr>
            </w:pPr>
            <w:r>
              <w:rPr>
                <w:rFonts w:eastAsia="Times New Roman" w:cs="Times New Roman"/>
                <w:b w:val="0"/>
                <w:color w:val="000000"/>
              </w:rPr>
              <w:t>2,6-Di-tert-butylphenole</w:t>
            </w:r>
          </w:p>
        </w:tc>
        <w:tc>
          <w:tcPr>
            <w:tcW w:w="1255" w:type="dxa"/>
            <w:noWrap/>
            <w:hideMark/>
          </w:tcPr>
          <w:p>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Pr>
                <w:rFonts w:eastAsia="Times New Roman" w:cs="Times New Roman"/>
                <w:color w:val="000000"/>
              </w:rPr>
              <w:t>1.9</w:t>
            </w:r>
          </w:p>
        </w:tc>
      </w:tr>
      <w:tr>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80" w:type="dxa"/>
            <w:tcBorders>
              <w:bottom w:val="single" w:sz="4" w:space="0" w:color="AEAAAA"/>
            </w:tcBorders>
            <w:noWrap/>
            <w:hideMark/>
          </w:tcPr>
          <w:p>
            <w:pPr>
              <w:rPr>
                <w:rFonts w:eastAsia="Times New Roman" w:cs="Times New Roman"/>
                <w:b w:val="0"/>
                <w:color w:val="000000"/>
              </w:rPr>
            </w:pPr>
            <w:r>
              <w:rPr>
                <w:rFonts w:eastAsia="Times New Roman" w:cs="Times New Roman"/>
                <w:b w:val="0"/>
                <w:color w:val="000000"/>
              </w:rPr>
              <w:t>Unclassified</w:t>
            </w:r>
          </w:p>
        </w:tc>
        <w:tc>
          <w:tcPr>
            <w:tcW w:w="1255" w:type="dxa"/>
            <w:tcBorders>
              <w:bottom w:val="single" w:sz="4" w:space="0" w:color="AEAAAA"/>
            </w:tcBorders>
            <w:noWrap/>
            <w:hideMark/>
          </w:tcPr>
          <w:p>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Pr>
                <w:rFonts w:eastAsia="Times New Roman" w:cs="Times New Roman"/>
                <w:color w:val="000000"/>
              </w:rPr>
              <w:t>0.9</w:t>
            </w:r>
          </w:p>
        </w:tc>
      </w:tr>
      <w:tr>
        <w:trPr>
          <w:trHeight w:val="300"/>
        </w:trPr>
        <w:tc>
          <w:tcPr>
            <w:cnfStyle w:val="001000000000" w:firstRow="0" w:lastRow="0" w:firstColumn="1" w:lastColumn="0" w:oddVBand="0" w:evenVBand="0" w:oddHBand="0" w:evenHBand="0" w:firstRowFirstColumn="0" w:firstRowLastColumn="0" w:lastRowFirstColumn="0" w:lastRowLastColumn="0"/>
            <w:tcW w:w="3280" w:type="dxa"/>
            <w:tcBorders>
              <w:top w:val="single" w:sz="4" w:space="0" w:color="AEAAAA"/>
            </w:tcBorders>
            <w:noWrap/>
            <w:hideMark/>
          </w:tcPr>
          <w:p>
            <w:pPr>
              <w:rPr>
                <w:rFonts w:eastAsia="Times New Roman" w:cs="Times New Roman"/>
                <w:b w:val="0"/>
                <w:color w:val="000000"/>
              </w:rPr>
            </w:pPr>
            <w:r>
              <w:rPr>
                <w:rFonts w:eastAsia="Times New Roman" w:cs="Times New Roman"/>
                <w:b w:val="0"/>
                <w:color w:val="000000"/>
              </w:rPr>
              <w:t>SUM</w:t>
            </w:r>
          </w:p>
        </w:tc>
        <w:tc>
          <w:tcPr>
            <w:tcW w:w="1255" w:type="dxa"/>
            <w:tcBorders>
              <w:top w:val="single" w:sz="4" w:space="0" w:color="AEAAAA"/>
            </w:tcBorders>
            <w:noWrap/>
            <w:hideMark/>
          </w:tcPr>
          <w:p>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Pr>
                <w:rFonts w:eastAsia="Times New Roman" w:cs="Times New Roman"/>
                <w:color w:val="000000"/>
              </w:rPr>
              <w:t>100</w:t>
            </w:r>
          </w:p>
        </w:tc>
      </w:tr>
    </w:tbl>
    <w:p>
      <w:pPr>
        <w:jc w:val="both"/>
        <w:rPr>
          <w:rFonts w:ascii="Arial" w:hAnsi="Arial" w:cs="Arial"/>
          <w:b/>
          <w:lang w:val="en-GB"/>
        </w:rPr>
      </w:pPr>
    </w:p>
    <w:p>
      <w:pPr>
        <w:rPr>
          <w:i/>
          <w:szCs w:val="28"/>
          <w:lang w:val="en-US"/>
        </w:rPr>
      </w:pPr>
      <w:r>
        <w:rPr>
          <w:i/>
          <w:szCs w:val="28"/>
          <w:lang w:val="en-US"/>
        </w:rPr>
        <w:lastRenderedPageBreak/>
        <w:t>Table S6: Elemental composition of lubrication oil by ICP-AES.</w:t>
      </w:r>
    </w:p>
    <w:tbl>
      <w:tblPr>
        <w:tblStyle w:val="ListTable1Light-Accent31"/>
        <w:tblW w:w="0" w:type="auto"/>
        <w:tblLook w:val="04A0" w:firstRow="1" w:lastRow="0" w:firstColumn="1" w:lastColumn="0" w:noHBand="0" w:noVBand="1"/>
      </w:tblPr>
      <w:tblGrid>
        <w:gridCol w:w="4531"/>
        <w:gridCol w:w="4531"/>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pPr>
              <w:rPr>
                <w:szCs w:val="28"/>
              </w:rPr>
            </w:pPr>
            <w:r>
              <w:rPr>
                <w:szCs w:val="28"/>
              </w:rPr>
              <w:t>Element</w:t>
            </w:r>
          </w:p>
        </w:tc>
        <w:tc>
          <w:tcPr>
            <w:tcW w:w="4531" w:type="dxa"/>
          </w:tcPr>
          <w:p>
            <w:pPr>
              <w:cnfStyle w:val="100000000000" w:firstRow="1" w:lastRow="0" w:firstColumn="0" w:lastColumn="0" w:oddVBand="0" w:evenVBand="0" w:oddHBand="0" w:evenHBand="0" w:firstRowFirstColumn="0" w:firstRowLastColumn="0" w:lastRowFirstColumn="0" w:lastRowLastColumn="0"/>
              <w:rPr>
                <w:szCs w:val="28"/>
              </w:rPr>
            </w:pPr>
            <w:r>
              <w:rPr>
                <w:szCs w:val="28"/>
              </w:rPr>
              <w:t>Concentration [mg kg</w:t>
            </w:r>
            <w:r>
              <w:rPr>
                <w:szCs w:val="28"/>
                <w:vertAlign w:val="superscript"/>
              </w:rPr>
              <w:t>-1</w:t>
            </w:r>
            <w:r>
              <w:rPr>
                <w:szCs w:val="28"/>
              </w:rPr>
              <w:t>]</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pPr>
              <w:rPr>
                <w:b w:val="0"/>
                <w:bCs w:val="0"/>
                <w:szCs w:val="28"/>
              </w:rPr>
            </w:pPr>
            <w:r>
              <w:rPr>
                <w:b w:val="0"/>
                <w:bCs w:val="0"/>
                <w:szCs w:val="28"/>
              </w:rPr>
              <w:t>Silver (Ag)</w:t>
            </w:r>
          </w:p>
        </w:tc>
        <w:tc>
          <w:tcPr>
            <w:tcW w:w="4531" w:type="dxa"/>
          </w:tcPr>
          <w:p>
            <w:pPr>
              <w:cnfStyle w:val="000000100000" w:firstRow="0" w:lastRow="0" w:firstColumn="0" w:lastColumn="0" w:oddVBand="0" w:evenVBand="0" w:oddHBand="1" w:evenHBand="0" w:firstRowFirstColumn="0" w:firstRowLastColumn="0" w:lastRowFirstColumn="0" w:lastRowLastColumn="0"/>
              <w:rPr>
                <w:szCs w:val="28"/>
              </w:rPr>
            </w:pPr>
            <w:r>
              <w:rPr>
                <w:szCs w:val="28"/>
              </w:rPr>
              <w:t>11.6</w:t>
            </w:r>
          </w:p>
        </w:tc>
      </w:tr>
      <w:tr>
        <w:tc>
          <w:tcPr>
            <w:cnfStyle w:val="001000000000" w:firstRow="0" w:lastRow="0" w:firstColumn="1" w:lastColumn="0" w:oddVBand="0" w:evenVBand="0" w:oddHBand="0" w:evenHBand="0" w:firstRowFirstColumn="0" w:firstRowLastColumn="0" w:lastRowFirstColumn="0" w:lastRowLastColumn="0"/>
            <w:tcW w:w="4531" w:type="dxa"/>
          </w:tcPr>
          <w:p>
            <w:pPr>
              <w:rPr>
                <w:b w:val="0"/>
                <w:bCs w:val="0"/>
                <w:szCs w:val="28"/>
              </w:rPr>
            </w:pPr>
            <w:r>
              <w:rPr>
                <w:b w:val="0"/>
                <w:bCs w:val="0"/>
                <w:szCs w:val="28"/>
              </w:rPr>
              <w:t>Copper (Cu)</w:t>
            </w:r>
          </w:p>
        </w:tc>
        <w:tc>
          <w:tcPr>
            <w:tcW w:w="4531" w:type="dxa"/>
          </w:tcPr>
          <w:p>
            <w:pPr>
              <w:cnfStyle w:val="000000000000" w:firstRow="0" w:lastRow="0" w:firstColumn="0" w:lastColumn="0" w:oddVBand="0" w:evenVBand="0" w:oddHBand="0" w:evenHBand="0" w:firstRowFirstColumn="0" w:firstRowLastColumn="0" w:lastRowFirstColumn="0" w:lastRowLastColumn="0"/>
              <w:rPr>
                <w:szCs w:val="28"/>
              </w:rPr>
            </w:pPr>
            <w:r>
              <w:rPr>
                <w:szCs w:val="28"/>
              </w:rPr>
              <w:t>6.8</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pPr>
              <w:rPr>
                <w:b w:val="0"/>
                <w:bCs w:val="0"/>
                <w:szCs w:val="28"/>
              </w:rPr>
            </w:pPr>
            <w:r>
              <w:rPr>
                <w:b w:val="0"/>
                <w:bCs w:val="0"/>
                <w:szCs w:val="28"/>
              </w:rPr>
              <w:t>Aluminum (Al)</w:t>
            </w:r>
          </w:p>
        </w:tc>
        <w:tc>
          <w:tcPr>
            <w:tcW w:w="4531" w:type="dxa"/>
          </w:tcPr>
          <w:p>
            <w:pPr>
              <w:cnfStyle w:val="000000100000" w:firstRow="0" w:lastRow="0" w:firstColumn="0" w:lastColumn="0" w:oddVBand="0" w:evenVBand="0" w:oddHBand="1" w:evenHBand="0" w:firstRowFirstColumn="0" w:firstRowLastColumn="0" w:lastRowFirstColumn="0" w:lastRowLastColumn="0"/>
              <w:rPr>
                <w:szCs w:val="28"/>
              </w:rPr>
            </w:pPr>
            <w:r>
              <w:rPr>
                <w:szCs w:val="28"/>
              </w:rPr>
              <w:t>2.1</w:t>
            </w:r>
          </w:p>
        </w:tc>
      </w:tr>
      <w:tr>
        <w:tc>
          <w:tcPr>
            <w:cnfStyle w:val="001000000000" w:firstRow="0" w:lastRow="0" w:firstColumn="1" w:lastColumn="0" w:oddVBand="0" w:evenVBand="0" w:oddHBand="0" w:evenHBand="0" w:firstRowFirstColumn="0" w:firstRowLastColumn="0" w:lastRowFirstColumn="0" w:lastRowLastColumn="0"/>
            <w:tcW w:w="4531" w:type="dxa"/>
          </w:tcPr>
          <w:p>
            <w:pPr>
              <w:rPr>
                <w:b w:val="0"/>
                <w:bCs w:val="0"/>
                <w:szCs w:val="28"/>
              </w:rPr>
            </w:pPr>
            <w:r>
              <w:rPr>
                <w:b w:val="0"/>
                <w:bCs w:val="0"/>
                <w:szCs w:val="28"/>
              </w:rPr>
              <w:t>Cadmium (Cd)</w:t>
            </w:r>
          </w:p>
        </w:tc>
        <w:tc>
          <w:tcPr>
            <w:tcW w:w="4531" w:type="dxa"/>
          </w:tcPr>
          <w:p>
            <w:pPr>
              <w:cnfStyle w:val="000000000000" w:firstRow="0" w:lastRow="0" w:firstColumn="0" w:lastColumn="0" w:oddVBand="0" w:evenVBand="0" w:oddHBand="0" w:evenHBand="0" w:firstRowFirstColumn="0" w:firstRowLastColumn="0" w:lastRowFirstColumn="0" w:lastRowLastColumn="0"/>
              <w:rPr>
                <w:szCs w:val="28"/>
              </w:rPr>
            </w:pPr>
            <w:r>
              <w:rPr>
                <w:szCs w:val="28"/>
              </w:rPr>
              <w:t>1.8</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pPr>
              <w:rPr>
                <w:b w:val="0"/>
                <w:bCs w:val="0"/>
                <w:szCs w:val="28"/>
              </w:rPr>
            </w:pPr>
            <w:r>
              <w:rPr>
                <w:b w:val="0"/>
                <w:bCs w:val="0"/>
                <w:szCs w:val="28"/>
              </w:rPr>
              <w:t>Sodium (Na)</w:t>
            </w:r>
          </w:p>
        </w:tc>
        <w:tc>
          <w:tcPr>
            <w:tcW w:w="4531" w:type="dxa"/>
          </w:tcPr>
          <w:p>
            <w:pPr>
              <w:cnfStyle w:val="000000100000" w:firstRow="0" w:lastRow="0" w:firstColumn="0" w:lastColumn="0" w:oddVBand="0" w:evenVBand="0" w:oddHBand="1" w:evenHBand="0" w:firstRowFirstColumn="0" w:firstRowLastColumn="0" w:lastRowFirstColumn="0" w:lastRowLastColumn="0"/>
              <w:rPr>
                <w:szCs w:val="28"/>
              </w:rPr>
            </w:pPr>
            <w:r>
              <w:rPr>
                <w:szCs w:val="28"/>
              </w:rPr>
              <w:t>47.6</w:t>
            </w:r>
          </w:p>
        </w:tc>
      </w:tr>
      <w:tr>
        <w:tc>
          <w:tcPr>
            <w:cnfStyle w:val="001000000000" w:firstRow="0" w:lastRow="0" w:firstColumn="1" w:lastColumn="0" w:oddVBand="0" w:evenVBand="0" w:oddHBand="0" w:evenHBand="0" w:firstRowFirstColumn="0" w:firstRowLastColumn="0" w:lastRowFirstColumn="0" w:lastRowLastColumn="0"/>
            <w:tcW w:w="4531" w:type="dxa"/>
          </w:tcPr>
          <w:p>
            <w:pPr>
              <w:rPr>
                <w:b w:val="0"/>
                <w:bCs w:val="0"/>
                <w:szCs w:val="28"/>
              </w:rPr>
            </w:pPr>
            <w:r>
              <w:rPr>
                <w:b w:val="0"/>
                <w:bCs w:val="0"/>
                <w:szCs w:val="28"/>
              </w:rPr>
              <w:t>Potassium (K)</w:t>
            </w:r>
          </w:p>
        </w:tc>
        <w:tc>
          <w:tcPr>
            <w:tcW w:w="4531" w:type="dxa"/>
          </w:tcPr>
          <w:p>
            <w:pPr>
              <w:cnfStyle w:val="000000000000" w:firstRow="0" w:lastRow="0" w:firstColumn="0" w:lastColumn="0" w:oddVBand="0" w:evenVBand="0" w:oddHBand="0" w:evenHBand="0" w:firstRowFirstColumn="0" w:firstRowLastColumn="0" w:lastRowFirstColumn="0" w:lastRowLastColumn="0"/>
              <w:rPr>
                <w:szCs w:val="28"/>
              </w:rPr>
            </w:pPr>
            <w:r>
              <w:rPr>
                <w:szCs w:val="28"/>
              </w:rPr>
              <w:t>8.1</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pPr>
              <w:rPr>
                <w:b w:val="0"/>
                <w:bCs w:val="0"/>
                <w:szCs w:val="28"/>
              </w:rPr>
            </w:pPr>
            <w:r>
              <w:rPr>
                <w:b w:val="0"/>
                <w:bCs w:val="0"/>
                <w:szCs w:val="28"/>
              </w:rPr>
              <w:t>Chromium (Cr)</w:t>
            </w:r>
          </w:p>
        </w:tc>
        <w:tc>
          <w:tcPr>
            <w:tcW w:w="4531" w:type="dxa"/>
          </w:tcPr>
          <w:p>
            <w:pPr>
              <w:cnfStyle w:val="000000100000" w:firstRow="0" w:lastRow="0" w:firstColumn="0" w:lastColumn="0" w:oddVBand="0" w:evenVBand="0" w:oddHBand="1" w:evenHBand="0" w:firstRowFirstColumn="0" w:firstRowLastColumn="0" w:lastRowFirstColumn="0" w:lastRowLastColumn="0"/>
              <w:rPr>
                <w:szCs w:val="28"/>
              </w:rPr>
            </w:pPr>
            <w:r>
              <w:rPr>
                <w:szCs w:val="28"/>
              </w:rPr>
              <w:t>&lt;0.5</w:t>
            </w:r>
          </w:p>
        </w:tc>
      </w:tr>
      <w:tr>
        <w:tc>
          <w:tcPr>
            <w:cnfStyle w:val="001000000000" w:firstRow="0" w:lastRow="0" w:firstColumn="1" w:lastColumn="0" w:oddVBand="0" w:evenVBand="0" w:oddHBand="0" w:evenHBand="0" w:firstRowFirstColumn="0" w:firstRowLastColumn="0" w:lastRowFirstColumn="0" w:lastRowLastColumn="0"/>
            <w:tcW w:w="4531" w:type="dxa"/>
          </w:tcPr>
          <w:p>
            <w:pPr>
              <w:rPr>
                <w:b w:val="0"/>
                <w:bCs w:val="0"/>
                <w:szCs w:val="28"/>
              </w:rPr>
            </w:pPr>
            <w:r>
              <w:rPr>
                <w:b w:val="0"/>
                <w:bCs w:val="0"/>
                <w:szCs w:val="28"/>
              </w:rPr>
              <w:t>Manganese (Mn)</w:t>
            </w:r>
          </w:p>
        </w:tc>
        <w:tc>
          <w:tcPr>
            <w:tcW w:w="4531" w:type="dxa"/>
          </w:tcPr>
          <w:p>
            <w:pPr>
              <w:cnfStyle w:val="000000000000" w:firstRow="0" w:lastRow="0" w:firstColumn="0" w:lastColumn="0" w:oddVBand="0" w:evenVBand="0" w:oddHBand="0" w:evenHBand="0" w:firstRowFirstColumn="0" w:firstRowLastColumn="0" w:lastRowFirstColumn="0" w:lastRowLastColumn="0"/>
              <w:rPr>
                <w:szCs w:val="28"/>
              </w:rPr>
            </w:pPr>
            <w:r>
              <w:rPr>
                <w:szCs w:val="28"/>
              </w:rPr>
              <w:t>&lt;0.5</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pPr>
              <w:rPr>
                <w:b w:val="0"/>
                <w:bCs w:val="0"/>
                <w:szCs w:val="28"/>
              </w:rPr>
            </w:pPr>
            <w:r>
              <w:rPr>
                <w:b w:val="0"/>
                <w:bCs w:val="0"/>
                <w:szCs w:val="28"/>
              </w:rPr>
              <w:t>Nickel (Ni)</w:t>
            </w:r>
          </w:p>
        </w:tc>
        <w:tc>
          <w:tcPr>
            <w:tcW w:w="4531" w:type="dxa"/>
          </w:tcPr>
          <w:p>
            <w:pPr>
              <w:cnfStyle w:val="000000100000" w:firstRow="0" w:lastRow="0" w:firstColumn="0" w:lastColumn="0" w:oddVBand="0" w:evenVBand="0" w:oddHBand="1" w:evenHBand="0" w:firstRowFirstColumn="0" w:firstRowLastColumn="0" w:lastRowFirstColumn="0" w:lastRowLastColumn="0"/>
              <w:rPr>
                <w:szCs w:val="28"/>
              </w:rPr>
            </w:pPr>
            <w:r>
              <w:rPr>
                <w:szCs w:val="28"/>
              </w:rPr>
              <w:t>&lt;0.5</w:t>
            </w:r>
          </w:p>
        </w:tc>
      </w:tr>
      <w:tr>
        <w:tc>
          <w:tcPr>
            <w:cnfStyle w:val="001000000000" w:firstRow="0" w:lastRow="0" w:firstColumn="1" w:lastColumn="0" w:oddVBand="0" w:evenVBand="0" w:oddHBand="0" w:evenHBand="0" w:firstRowFirstColumn="0" w:firstRowLastColumn="0" w:lastRowFirstColumn="0" w:lastRowLastColumn="0"/>
            <w:tcW w:w="4531" w:type="dxa"/>
          </w:tcPr>
          <w:p>
            <w:pPr>
              <w:rPr>
                <w:b w:val="0"/>
                <w:bCs w:val="0"/>
                <w:szCs w:val="28"/>
              </w:rPr>
            </w:pPr>
            <w:r>
              <w:rPr>
                <w:b w:val="0"/>
                <w:bCs w:val="0"/>
                <w:szCs w:val="28"/>
              </w:rPr>
              <w:t>Iron (Fe)</w:t>
            </w:r>
          </w:p>
        </w:tc>
        <w:tc>
          <w:tcPr>
            <w:tcW w:w="4531" w:type="dxa"/>
          </w:tcPr>
          <w:p>
            <w:pPr>
              <w:cnfStyle w:val="000000000000" w:firstRow="0" w:lastRow="0" w:firstColumn="0" w:lastColumn="0" w:oddVBand="0" w:evenVBand="0" w:oddHBand="0" w:evenHBand="0" w:firstRowFirstColumn="0" w:firstRowLastColumn="0" w:lastRowFirstColumn="0" w:lastRowLastColumn="0"/>
              <w:rPr>
                <w:szCs w:val="28"/>
              </w:rPr>
            </w:pPr>
            <w:r>
              <w:rPr>
                <w:szCs w:val="28"/>
              </w:rPr>
              <w:t>1.1</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pPr>
              <w:rPr>
                <w:b w:val="0"/>
                <w:bCs w:val="0"/>
                <w:szCs w:val="28"/>
              </w:rPr>
            </w:pPr>
            <w:r>
              <w:rPr>
                <w:b w:val="0"/>
                <w:bCs w:val="0"/>
                <w:szCs w:val="28"/>
              </w:rPr>
              <w:t xml:space="preserve">Molybdenum (Mo) </w:t>
            </w:r>
          </w:p>
        </w:tc>
        <w:tc>
          <w:tcPr>
            <w:tcW w:w="4531" w:type="dxa"/>
          </w:tcPr>
          <w:p>
            <w:pPr>
              <w:cnfStyle w:val="000000100000" w:firstRow="0" w:lastRow="0" w:firstColumn="0" w:lastColumn="0" w:oddVBand="0" w:evenVBand="0" w:oddHBand="1" w:evenHBand="0" w:firstRowFirstColumn="0" w:firstRowLastColumn="0" w:lastRowFirstColumn="0" w:lastRowLastColumn="0"/>
              <w:rPr>
                <w:szCs w:val="28"/>
              </w:rPr>
            </w:pPr>
            <w:r>
              <w:rPr>
                <w:szCs w:val="28"/>
              </w:rPr>
              <w:t>1.4</w:t>
            </w:r>
          </w:p>
        </w:tc>
      </w:tr>
      <w:tr>
        <w:tc>
          <w:tcPr>
            <w:cnfStyle w:val="001000000000" w:firstRow="0" w:lastRow="0" w:firstColumn="1" w:lastColumn="0" w:oddVBand="0" w:evenVBand="0" w:oddHBand="0" w:evenHBand="0" w:firstRowFirstColumn="0" w:firstRowLastColumn="0" w:lastRowFirstColumn="0" w:lastRowLastColumn="0"/>
            <w:tcW w:w="4531" w:type="dxa"/>
          </w:tcPr>
          <w:p>
            <w:pPr>
              <w:rPr>
                <w:b w:val="0"/>
                <w:bCs w:val="0"/>
                <w:szCs w:val="28"/>
              </w:rPr>
            </w:pPr>
            <w:r>
              <w:rPr>
                <w:b w:val="0"/>
                <w:bCs w:val="0"/>
                <w:szCs w:val="28"/>
              </w:rPr>
              <w:t>Barium (Ba)</w:t>
            </w:r>
          </w:p>
        </w:tc>
        <w:tc>
          <w:tcPr>
            <w:tcW w:w="4531" w:type="dxa"/>
          </w:tcPr>
          <w:p>
            <w:pPr>
              <w:cnfStyle w:val="000000000000" w:firstRow="0" w:lastRow="0" w:firstColumn="0" w:lastColumn="0" w:oddVBand="0" w:evenVBand="0" w:oddHBand="0" w:evenHBand="0" w:firstRowFirstColumn="0" w:firstRowLastColumn="0" w:lastRowFirstColumn="0" w:lastRowLastColumn="0"/>
              <w:rPr>
                <w:szCs w:val="28"/>
              </w:rPr>
            </w:pPr>
            <w:r>
              <w:rPr>
                <w:szCs w:val="28"/>
              </w:rPr>
              <w:t>&lt;0.5</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pPr>
              <w:rPr>
                <w:b w:val="0"/>
                <w:bCs w:val="0"/>
                <w:szCs w:val="28"/>
              </w:rPr>
            </w:pPr>
            <w:r>
              <w:rPr>
                <w:b w:val="0"/>
                <w:bCs w:val="0"/>
                <w:szCs w:val="28"/>
              </w:rPr>
              <w:t>Boron (B)</w:t>
            </w:r>
          </w:p>
        </w:tc>
        <w:tc>
          <w:tcPr>
            <w:tcW w:w="4531" w:type="dxa"/>
          </w:tcPr>
          <w:p>
            <w:pPr>
              <w:cnfStyle w:val="000000100000" w:firstRow="0" w:lastRow="0" w:firstColumn="0" w:lastColumn="0" w:oddVBand="0" w:evenVBand="0" w:oddHBand="1" w:evenHBand="0" w:firstRowFirstColumn="0" w:firstRowLastColumn="0" w:lastRowFirstColumn="0" w:lastRowLastColumn="0"/>
              <w:rPr>
                <w:szCs w:val="28"/>
              </w:rPr>
            </w:pPr>
            <w:r>
              <w:rPr>
                <w:szCs w:val="28"/>
              </w:rPr>
              <w:t>310</w:t>
            </w:r>
          </w:p>
        </w:tc>
      </w:tr>
      <w:tr>
        <w:tc>
          <w:tcPr>
            <w:cnfStyle w:val="001000000000" w:firstRow="0" w:lastRow="0" w:firstColumn="1" w:lastColumn="0" w:oddVBand="0" w:evenVBand="0" w:oddHBand="0" w:evenHBand="0" w:firstRowFirstColumn="0" w:firstRowLastColumn="0" w:lastRowFirstColumn="0" w:lastRowLastColumn="0"/>
            <w:tcW w:w="4531" w:type="dxa"/>
          </w:tcPr>
          <w:p>
            <w:pPr>
              <w:rPr>
                <w:b w:val="0"/>
                <w:bCs w:val="0"/>
                <w:szCs w:val="28"/>
              </w:rPr>
            </w:pPr>
            <w:r>
              <w:rPr>
                <w:b w:val="0"/>
                <w:bCs w:val="0"/>
                <w:szCs w:val="28"/>
              </w:rPr>
              <w:t>Calcium (Ca)</w:t>
            </w:r>
          </w:p>
        </w:tc>
        <w:tc>
          <w:tcPr>
            <w:tcW w:w="4531" w:type="dxa"/>
          </w:tcPr>
          <w:p>
            <w:pPr>
              <w:cnfStyle w:val="000000000000" w:firstRow="0" w:lastRow="0" w:firstColumn="0" w:lastColumn="0" w:oddVBand="0" w:evenVBand="0" w:oddHBand="0" w:evenHBand="0" w:firstRowFirstColumn="0" w:firstRowLastColumn="0" w:lastRowFirstColumn="0" w:lastRowLastColumn="0"/>
              <w:rPr>
                <w:szCs w:val="28"/>
              </w:rPr>
            </w:pPr>
            <w:r>
              <w:rPr>
                <w:szCs w:val="28"/>
              </w:rPr>
              <w:t>1710</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pPr>
              <w:rPr>
                <w:b w:val="0"/>
                <w:bCs w:val="0"/>
                <w:szCs w:val="28"/>
              </w:rPr>
            </w:pPr>
            <w:r>
              <w:rPr>
                <w:b w:val="0"/>
                <w:bCs w:val="0"/>
                <w:szCs w:val="28"/>
              </w:rPr>
              <w:t>Magnesium (Mg)</w:t>
            </w:r>
          </w:p>
        </w:tc>
        <w:tc>
          <w:tcPr>
            <w:tcW w:w="4531" w:type="dxa"/>
          </w:tcPr>
          <w:p>
            <w:pPr>
              <w:cnfStyle w:val="000000100000" w:firstRow="0" w:lastRow="0" w:firstColumn="0" w:lastColumn="0" w:oddVBand="0" w:evenVBand="0" w:oddHBand="1" w:evenHBand="0" w:firstRowFirstColumn="0" w:firstRowLastColumn="0" w:lastRowFirstColumn="0" w:lastRowLastColumn="0"/>
              <w:rPr>
                <w:szCs w:val="28"/>
              </w:rPr>
            </w:pPr>
            <w:r>
              <w:rPr>
                <w:szCs w:val="28"/>
              </w:rPr>
              <w:t>8.9</w:t>
            </w:r>
          </w:p>
        </w:tc>
      </w:tr>
      <w:tr>
        <w:tc>
          <w:tcPr>
            <w:cnfStyle w:val="001000000000" w:firstRow="0" w:lastRow="0" w:firstColumn="1" w:lastColumn="0" w:oddVBand="0" w:evenVBand="0" w:oddHBand="0" w:evenHBand="0" w:firstRowFirstColumn="0" w:firstRowLastColumn="0" w:lastRowFirstColumn="0" w:lastRowLastColumn="0"/>
            <w:tcW w:w="4531" w:type="dxa"/>
          </w:tcPr>
          <w:p>
            <w:pPr>
              <w:rPr>
                <w:b w:val="0"/>
                <w:bCs w:val="0"/>
                <w:szCs w:val="28"/>
              </w:rPr>
            </w:pPr>
            <w:r>
              <w:rPr>
                <w:b w:val="0"/>
                <w:bCs w:val="0"/>
                <w:szCs w:val="28"/>
              </w:rPr>
              <w:t>Lead (Pb)</w:t>
            </w:r>
          </w:p>
        </w:tc>
        <w:tc>
          <w:tcPr>
            <w:tcW w:w="4531" w:type="dxa"/>
          </w:tcPr>
          <w:p>
            <w:pPr>
              <w:cnfStyle w:val="000000000000" w:firstRow="0" w:lastRow="0" w:firstColumn="0" w:lastColumn="0" w:oddVBand="0" w:evenVBand="0" w:oddHBand="0" w:evenHBand="0" w:firstRowFirstColumn="0" w:firstRowLastColumn="0" w:lastRowFirstColumn="0" w:lastRowLastColumn="0"/>
              <w:rPr>
                <w:szCs w:val="28"/>
              </w:rPr>
            </w:pPr>
            <w:r>
              <w:rPr>
                <w:szCs w:val="28"/>
              </w:rPr>
              <w:t>2.0</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pPr>
              <w:rPr>
                <w:b w:val="0"/>
                <w:bCs w:val="0"/>
                <w:szCs w:val="28"/>
              </w:rPr>
            </w:pPr>
            <w:r>
              <w:rPr>
                <w:b w:val="0"/>
                <w:bCs w:val="0"/>
                <w:szCs w:val="28"/>
              </w:rPr>
              <w:t>Vanadium (V)</w:t>
            </w:r>
          </w:p>
        </w:tc>
        <w:tc>
          <w:tcPr>
            <w:tcW w:w="4531" w:type="dxa"/>
          </w:tcPr>
          <w:p>
            <w:pPr>
              <w:cnfStyle w:val="000000100000" w:firstRow="0" w:lastRow="0" w:firstColumn="0" w:lastColumn="0" w:oddVBand="0" w:evenVBand="0" w:oddHBand="1" w:evenHBand="0" w:firstRowFirstColumn="0" w:firstRowLastColumn="0" w:lastRowFirstColumn="0" w:lastRowLastColumn="0"/>
              <w:rPr>
                <w:szCs w:val="28"/>
              </w:rPr>
            </w:pPr>
            <w:r>
              <w:rPr>
                <w:szCs w:val="28"/>
              </w:rPr>
              <w:t>&lt;0.5</w:t>
            </w:r>
          </w:p>
        </w:tc>
      </w:tr>
      <w:tr>
        <w:tc>
          <w:tcPr>
            <w:cnfStyle w:val="001000000000" w:firstRow="0" w:lastRow="0" w:firstColumn="1" w:lastColumn="0" w:oddVBand="0" w:evenVBand="0" w:oddHBand="0" w:evenHBand="0" w:firstRowFirstColumn="0" w:firstRowLastColumn="0" w:lastRowFirstColumn="0" w:lastRowLastColumn="0"/>
            <w:tcW w:w="4531" w:type="dxa"/>
          </w:tcPr>
          <w:p>
            <w:pPr>
              <w:rPr>
                <w:b w:val="0"/>
                <w:bCs w:val="0"/>
                <w:szCs w:val="28"/>
              </w:rPr>
            </w:pPr>
            <w:r>
              <w:rPr>
                <w:b w:val="0"/>
                <w:bCs w:val="0"/>
                <w:szCs w:val="28"/>
              </w:rPr>
              <w:t>Tin (Sn)</w:t>
            </w:r>
          </w:p>
        </w:tc>
        <w:tc>
          <w:tcPr>
            <w:tcW w:w="4531" w:type="dxa"/>
          </w:tcPr>
          <w:p>
            <w:pPr>
              <w:cnfStyle w:val="000000000000" w:firstRow="0" w:lastRow="0" w:firstColumn="0" w:lastColumn="0" w:oddVBand="0" w:evenVBand="0" w:oddHBand="0" w:evenHBand="0" w:firstRowFirstColumn="0" w:firstRowLastColumn="0" w:lastRowFirstColumn="0" w:lastRowLastColumn="0"/>
              <w:rPr>
                <w:szCs w:val="28"/>
              </w:rPr>
            </w:pPr>
            <w:r>
              <w:rPr>
                <w:szCs w:val="28"/>
              </w:rPr>
              <w:t>&lt;0.5</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pPr>
              <w:rPr>
                <w:b w:val="0"/>
                <w:bCs w:val="0"/>
                <w:szCs w:val="28"/>
              </w:rPr>
            </w:pPr>
            <w:r>
              <w:rPr>
                <w:b w:val="0"/>
                <w:bCs w:val="0"/>
                <w:szCs w:val="28"/>
              </w:rPr>
              <w:t>Zinc (Zn)</w:t>
            </w:r>
          </w:p>
        </w:tc>
        <w:tc>
          <w:tcPr>
            <w:tcW w:w="4531" w:type="dxa"/>
          </w:tcPr>
          <w:p>
            <w:pPr>
              <w:cnfStyle w:val="000000100000" w:firstRow="0" w:lastRow="0" w:firstColumn="0" w:lastColumn="0" w:oddVBand="0" w:evenVBand="0" w:oddHBand="1" w:evenHBand="0" w:firstRowFirstColumn="0" w:firstRowLastColumn="0" w:lastRowFirstColumn="0" w:lastRowLastColumn="0"/>
              <w:rPr>
                <w:szCs w:val="28"/>
              </w:rPr>
            </w:pPr>
            <w:r>
              <w:rPr>
                <w:szCs w:val="28"/>
              </w:rPr>
              <w:t>1300</w:t>
            </w:r>
          </w:p>
        </w:tc>
      </w:tr>
      <w:tr>
        <w:tc>
          <w:tcPr>
            <w:cnfStyle w:val="001000000000" w:firstRow="0" w:lastRow="0" w:firstColumn="1" w:lastColumn="0" w:oddVBand="0" w:evenVBand="0" w:oddHBand="0" w:evenHBand="0" w:firstRowFirstColumn="0" w:firstRowLastColumn="0" w:lastRowFirstColumn="0" w:lastRowLastColumn="0"/>
            <w:tcW w:w="4531" w:type="dxa"/>
          </w:tcPr>
          <w:p>
            <w:pPr>
              <w:rPr>
                <w:b w:val="0"/>
                <w:bCs w:val="0"/>
                <w:szCs w:val="28"/>
              </w:rPr>
            </w:pPr>
            <w:r>
              <w:rPr>
                <w:b w:val="0"/>
                <w:bCs w:val="0"/>
                <w:szCs w:val="28"/>
              </w:rPr>
              <w:t>Silicon (Si)</w:t>
            </w:r>
          </w:p>
        </w:tc>
        <w:tc>
          <w:tcPr>
            <w:tcW w:w="4531" w:type="dxa"/>
          </w:tcPr>
          <w:p>
            <w:pPr>
              <w:cnfStyle w:val="000000000000" w:firstRow="0" w:lastRow="0" w:firstColumn="0" w:lastColumn="0" w:oddVBand="0" w:evenVBand="0" w:oddHBand="0" w:evenHBand="0" w:firstRowFirstColumn="0" w:firstRowLastColumn="0" w:lastRowFirstColumn="0" w:lastRowLastColumn="0"/>
              <w:rPr>
                <w:szCs w:val="28"/>
              </w:rPr>
            </w:pPr>
            <w:r>
              <w:rPr>
                <w:szCs w:val="28"/>
              </w:rPr>
              <w:t>5.0</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pPr>
              <w:rPr>
                <w:b w:val="0"/>
                <w:bCs w:val="0"/>
                <w:szCs w:val="28"/>
              </w:rPr>
            </w:pPr>
            <w:r>
              <w:rPr>
                <w:b w:val="0"/>
                <w:bCs w:val="0"/>
                <w:szCs w:val="28"/>
              </w:rPr>
              <w:t>Titanium (</w:t>
            </w:r>
            <w:proofErr w:type="spellStart"/>
            <w:r>
              <w:rPr>
                <w:b w:val="0"/>
                <w:bCs w:val="0"/>
                <w:szCs w:val="28"/>
              </w:rPr>
              <w:t>Ti</w:t>
            </w:r>
            <w:proofErr w:type="spellEnd"/>
            <w:r>
              <w:rPr>
                <w:b w:val="0"/>
                <w:bCs w:val="0"/>
                <w:szCs w:val="28"/>
              </w:rPr>
              <w:t>)</w:t>
            </w:r>
          </w:p>
        </w:tc>
        <w:tc>
          <w:tcPr>
            <w:tcW w:w="4531" w:type="dxa"/>
          </w:tcPr>
          <w:p>
            <w:pPr>
              <w:cnfStyle w:val="000000100000" w:firstRow="0" w:lastRow="0" w:firstColumn="0" w:lastColumn="0" w:oddVBand="0" w:evenVBand="0" w:oddHBand="1" w:evenHBand="0" w:firstRowFirstColumn="0" w:firstRowLastColumn="0" w:lastRowFirstColumn="0" w:lastRowLastColumn="0"/>
              <w:rPr>
                <w:szCs w:val="28"/>
              </w:rPr>
            </w:pPr>
            <w:r>
              <w:rPr>
                <w:szCs w:val="28"/>
              </w:rPr>
              <w:t>&lt;0.5</w:t>
            </w:r>
          </w:p>
        </w:tc>
      </w:tr>
      <w:tr>
        <w:tc>
          <w:tcPr>
            <w:cnfStyle w:val="001000000000" w:firstRow="0" w:lastRow="0" w:firstColumn="1" w:lastColumn="0" w:oddVBand="0" w:evenVBand="0" w:oddHBand="0" w:evenHBand="0" w:firstRowFirstColumn="0" w:firstRowLastColumn="0" w:lastRowFirstColumn="0" w:lastRowLastColumn="0"/>
            <w:tcW w:w="4531" w:type="dxa"/>
          </w:tcPr>
          <w:p>
            <w:pPr>
              <w:rPr>
                <w:b w:val="0"/>
                <w:bCs w:val="0"/>
                <w:szCs w:val="28"/>
              </w:rPr>
            </w:pPr>
            <w:r>
              <w:rPr>
                <w:b w:val="0"/>
                <w:bCs w:val="0"/>
                <w:szCs w:val="28"/>
              </w:rPr>
              <w:t>Phosphorus (P)</w:t>
            </w:r>
          </w:p>
        </w:tc>
        <w:tc>
          <w:tcPr>
            <w:tcW w:w="4531" w:type="dxa"/>
          </w:tcPr>
          <w:p>
            <w:pPr>
              <w:cnfStyle w:val="000000000000" w:firstRow="0" w:lastRow="0" w:firstColumn="0" w:lastColumn="0" w:oddVBand="0" w:evenVBand="0" w:oddHBand="0" w:evenHBand="0" w:firstRowFirstColumn="0" w:firstRowLastColumn="0" w:lastRowFirstColumn="0" w:lastRowLastColumn="0"/>
              <w:rPr>
                <w:szCs w:val="28"/>
              </w:rPr>
            </w:pPr>
            <w:r>
              <w:rPr>
                <w:szCs w:val="28"/>
              </w:rPr>
              <w:t>1230</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pPr>
              <w:rPr>
                <w:b w:val="0"/>
                <w:bCs w:val="0"/>
                <w:szCs w:val="28"/>
              </w:rPr>
            </w:pPr>
            <w:r>
              <w:rPr>
                <w:b w:val="0"/>
                <w:bCs w:val="0"/>
                <w:szCs w:val="28"/>
              </w:rPr>
              <w:t>Cobalt (Co)</w:t>
            </w:r>
          </w:p>
        </w:tc>
        <w:tc>
          <w:tcPr>
            <w:tcW w:w="4531" w:type="dxa"/>
          </w:tcPr>
          <w:p>
            <w:pPr>
              <w:cnfStyle w:val="000000100000" w:firstRow="0" w:lastRow="0" w:firstColumn="0" w:lastColumn="0" w:oddVBand="0" w:evenVBand="0" w:oddHBand="1" w:evenHBand="0" w:firstRowFirstColumn="0" w:firstRowLastColumn="0" w:lastRowFirstColumn="0" w:lastRowLastColumn="0"/>
              <w:rPr>
                <w:szCs w:val="28"/>
              </w:rPr>
            </w:pPr>
            <w:r>
              <w:rPr>
                <w:szCs w:val="28"/>
              </w:rPr>
              <w:t>0.6</w:t>
            </w:r>
          </w:p>
        </w:tc>
      </w:tr>
      <w:tr>
        <w:tc>
          <w:tcPr>
            <w:cnfStyle w:val="001000000000" w:firstRow="0" w:lastRow="0" w:firstColumn="1" w:lastColumn="0" w:oddVBand="0" w:evenVBand="0" w:oddHBand="0" w:evenHBand="0" w:firstRowFirstColumn="0" w:firstRowLastColumn="0" w:lastRowFirstColumn="0" w:lastRowLastColumn="0"/>
            <w:tcW w:w="4531" w:type="dxa"/>
          </w:tcPr>
          <w:p>
            <w:pPr>
              <w:rPr>
                <w:b w:val="0"/>
                <w:bCs w:val="0"/>
                <w:szCs w:val="28"/>
              </w:rPr>
            </w:pPr>
            <w:r>
              <w:rPr>
                <w:b w:val="0"/>
                <w:bCs w:val="0"/>
                <w:szCs w:val="28"/>
              </w:rPr>
              <w:t>Lithium (Li)</w:t>
            </w:r>
          </w:p>
        </w:tc>
        <w:tc>
          <w:tcPr>
            <w:tcW w:w="4531" w:type="dxa"/>
          </w:tcPr>
          <w:p>
            <w:pPr>
              <w:cnfStyle w:val="000000000000" w:firstRow="0" w:lastRow="0" w:firstColumn="0" w:lastColumn="0" w:oddVBand="0" w:evenVBand="0" w:oddHBand="0" w:evenHBand="0" w:firstRowFirstColumn="0" w:firstRowLastColumn="0" w:lastRowFirstColumn="0" w:lastRowLastColumn="0"/>
              <w:rPr>
                <w:szCs w:val="28"/>
              </w:rPr>
            </w:pPr>
            <w:r>
              <w:rPr>
                <w:szCs w:val="28"/>
              </w:rPr>
              <w:t>&lt;0.5</w:t>
            </w:r>
          </w:p>
        </w:tc>
      </w:tr>
    </w:tbl>
    <w:p>
      <w:pPr>
        <w:jc w:val="both"/>
        <w:rPr>
          <w:rFonts w:ascii="Arial" w:hAnsi="Arial" w:cs="Arial"/>
          <w:b/>
          <w:lang w:val="en-GB"/>
        </w:rPr>
      </w:pPr>
    </w:p>
    <w:p>
      <w:pPr>
        <w:jc w:val="both"/>
        <w:rPr>
          <w:rFonts w:ascii="Arial" w:hAnsi="Arial" w:cs="Arial"/>
          <w:b/>
          <w:lang w:val="en-GB"/>
        </w:rPr>
      </w:pPr>
    </w:p>
    <w:p>
      <w:pPr>
        <w:jc w:val="both"/>
        <w:rPr>
          <w:rFonts w:ascii="Arial" w:hAnsi="Arial" w:cs="Arial"/>
          <w:i/>
          <w:iCs/>
          <w:sz w:val="20"/>
          <w:szCs w:val="20"/>
          <w:lang w:val="en-US"/>
        </w:rPr>
      </w:pPr>
    </w:p>
    <w:p>
      <w:pPr>
        <w:rPr>
          <w:rFonts w:cstheme="minorHAnsi"/>
          <w:i/>
          <w:iCs/>
          <w:lang w:val="en-US"/>
        </w:rPr>
      </w:pPr>
    </w:p>
    <w:p>
      <w:pPr>
        <w:rPr>
          <w:sz w:val="24"/>
          <w:szCs w:val="28"/>
          <w:lang w:val="en-US"/>
        </w:rPr>
      </w:pPr>
      <w:r>
        <w:rPr>
          <w:rFonts w:cstheme="minorHAnsi"/>
          <w:i/>
          <w:iCs/>
          <w:lang w:val="en-US"/>
        </w:rPr>
        <w:t>Table S7: Flow parameters of GC</w:t>
      </w:r>
      <w:r>
        <w:rPr>
          <w:rFonts w:cstheme="minorHAnsi"/>
          <w:sz w:val="24"/>
          <w:szCs w:val="28"/>
          <w:lang w:val="en-US"/>
        </w:rPr>
        <w:t>×</w:t>
      </w:r>
      <w:r>
        <w:rPr>
          <w:rFonts w:cstheme="minorHAnsi"/>
          <w:i/>
          <w:iCs/>
          <w:lang w:val="en-US"/>
        </w:rPr>
        <w:t>GC analysis. Helium was used as carrier gas.</w:t>
      </w:r>
    </w:p>
    <w:tbl>
      <w:tblPr>
        <w:tblStyle w:val="ListTable1Light-Accent31"/>
        <w:tblW w:w="4821" w:type="dxa"/>
        <w:jc w:val="center"/>
        <w:tblLook w:val="04A0" w:firstRow="1" w:lastRow="0" w:firstColumn="1" w:lastColumn="0" w:noHBand="0" w:noVBand="1"/>
      </w:tblPr>
      <w:tblGrid>
        <w:gridCol w:w="1512"/>
        <w:gridCol w:w="1323"/>
        <w:gridCol w:w="993"/>
        <w:gridCol w:w="993"/>
      </w:tblGrid>
      <w:tr>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12" w:type="dxa"/>
            <w:tcBorders>
              <w:bottom w:val="single" w:sz="4" w:space="0" w:color="A5A5A5"/>
            </w:tcBorders>
          </w:tcPr>
          <w:p>
            <w:pPr>
              <w:widowControl w:val="0"/>
              <w:jc w:val="center"/>
              <w:rPr>
                <w:rFonts w:cstheme="minorHAnsi"/>
              </w:rPr>
            </w:pPr>
            <w:r>
              <w:rPr>
                <w:rFonts w:cstheme="minorHAnsi"/>
              </w:rPr>
              <w:t>Column flow [mL min</w:t>
            </w:r>
            <w:r>
              <w:rPr>
                <w:rFonts w:cstheme="minorHAnsi"/>
                <w:vertAlign w:val="superscript"/>
              </w:rPr>
              <w:t>-1</w:t>
            </w:r>
            <w:r>
              <w:rPr>
                <w:rFonts w:cstheme="minorHAnsi"/>
              </w:rPr>
              <w:t>]</w:t>
            </w:r>
          </w:p>
        </w:tc>
        <w:tc>
          <w:tcPr>
            <w:tcW w:w="1323" w:type="dxa"/>
            <w:tcBorders>
              <w:bottom w:val="single" w:sz="4" w:space="0" w:color="A5A5A5"/>
            </w:tcBorders>
          </w:tcPr>
          <w:p>
            <w:pPr>
              <w:widowControl w:val="0"/>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Split flow [mL min</w:t>
            </w:r>
            <w:r>
              <w:rPr>
                <w:rFonts w:cstheme="minorHAnsi"/>
                <w:vertAlign w:val="superscript"/>
              </w:rPr>
              <w:t>-1</w:t>
            </w:r>
            <w:r>
              <w:rPr>
                <w:rFonts w:cstheme="minorHAnsi"/>
              </w:rPr>
              <w:t>]</w:t>
            </w:r>
          </w:p>
        </w:tc>
        <w:tc>
          <w:tcPr>
            <w:tcW w:w="993" w:type="dxa"/>
            <w:tcBorders>
              <w:bottom w:val="single" w:sz="4" w:space="0" w:color="A5A5A5"/>
            </w:tcBorders>
          </w:tcPr>
          <w:p>
            <w:pPr>
              <w:widowControl w:val="0"/>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Pr>
                <w:rFonts w:cstheme="minorHAnsi"/>
              </w:rPr>
              <w:t>t [s]</w:t>
            </w:r>
          </w:p>
          <w:p>
            <w:pPr>
              <w:widowControl w:val="0"/>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PM</w:t>
            </w:r>
            <w:r>
              <w:rPr>
                <w:rFonts w:cstheme="minorHAnsi"/>
                <w:vertAlign w:val="subscript"/>
              </w:rPr>
              <w:t>2.5</w:t>
            </w:r>
          </w:p>
        </w:tc>
        <w:tc>
          <w:tcPr>
            <w:tcW w:w="993" w:type="dxa"/>
            <w:tcBorders>
              <w:bottom w:val="single" w:sz="4" w:space="0" w:color="A5A5A5"/>
            </w:tcBorders>
          </w:tcPr>
          <w:p>
            <w:pPr>
              <w:widowControl w:val="0"/>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Pr>
                <w:rFonts w:cstheme="minorHAnsi"/>
              </w:rPr>
              <w:t>t [s]</w:t>
            </w:r>
          </w:p>
          <w:p>
            <w:pPr>
              <w:widowControl w:val="0"/>
              <w:jc w:val="center"/>
              <w:cnfStyle w:val="100000000000" w:firstRow="1" w:lastRow="0" w:firstColumn="0" w:lastColumn="0" w:oddVBand="0" w:evenVBand="0" w:oddHBand="0" w:evenHBand="0" w:firstRowFirstColumn="0" w:firstRowLastColumn="0" w:lastRowFirstColumn="0" w:lastRowLastColumn="0"/>
              <w:rPr>
                <w:rFonts w:cstheme="minorHAnsi"/>
              </w:rPr>
            </w:pPr>
            <w:proofErr w:type="spellStart"/>
            <w:r>
              <w:rPr>
                <w:rFonts w:cstheme="minorHAnsi"/>
              </w:rPr>
              <w:t>Sioutas</w:t>
            </w:r>
            <w:proofErr w:type="spellEnd"/>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12" w:type="dxa"/>
          </w:tcPr>
          <w:p>
            <w:pPr>
              <w:widowControl w:val="0"/>
              <w:jc w:val="center"/>
              <w:rPr>
                <w:rFonts w:cstheme="minorHAnsi"/>
                <w:b w:val="0"/>
              </w:rPr>
            </w:pPr>
            <w:r>
              <w:rPr>
                <w:rFonts w:cstheme="minorHAnsi"/>
                <w:b w:val="0"/>
              </w:rPr>
              <w:t>1.0</w:t>
            </w:r>
          </w:p>
        </w:tc>
        <w:tc>
          <w:tcPr>
            <w:tcW w:w="1323" w:type="dxa"/>
          </w:tcPr>
          <w:p>
            <w:pPr>
              <w:widowControl w:val="0"/>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100</w:t>
            </w:r>
          </w:p>
        </w:tc>
        <w:tc>
          <w:tcPr>
            <w:tcW w:w="993" w:type="dxa"/>
          </w:tcPr>
          <w:p>
            <w:pPr>
              <w:widowControl w:val="0"/>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90</w:t>
            </w:r>
          </w:p>
        </w:tc>
        <w:tc>
          <w:tcPr>
            <w:tcW w:w="993" w:type="dxa"/>
          </w:tcPr>
          <w:p>
            <w:pPr>
              <w:widowControl w:val="0"/>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90</w:t>
            </w:r>
          </w:p>
        </w:tc>
      </w:tr>
      <w:tr>
        <w:trPr>
          <w:jc w:val="center"/>
        </w:trPr>
        <w:tc>
          <w:tcPr>
            <w:cnfStyle w:val="001000000000" w:firstRow="0" w:lastRow="0" w:firstColumn="1" w:lastColumn="0" w:oddVBand="0" w:evenVBand="0" w:oddHBand="0" w:evenHBand="0" w:firstRowFirstColumn="0" w:firstRowLastColumn="0" w:lastRowFirstColumn="0" w:lastRowLastColumn="0"/>
            <w:tcW w:w="1512" w:type="dxa"/>
          </w:tcPr>
          <w:p>
            <w:pPr>
              <w:widowControl w:val="0"/>
              <w:jc w:val="center"/>
              <w:rPr>
                <w:rFonts w:cstheme="minorHAnsi"/>
                <w:b w:val="0"/>
              </w:rPr>
            </w:pPr>
            <w:r>
              <w:rPr>
                <w:rFonts w:cstheme="minorHAnsi"/>
                <w:b w:val="0"/>
              </w:rPr>
              <w:t>2.6</w:t>
            </w:r>
          </w:p>
        </w:tc>
        <w:tc>
          <w:tcPr>
            <w:tcW w:w="1323" w:type="dxa"/>
          </w:tcPr>
          <w:p>
            <w:pPr>
              <w:widowControl w:val="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w:t>
            </w:r>
          </w:p>
        </w:tc>
        <w:tc>
          <w:tcPr>
            <w:tcW w:w="993" w:type="dxa"/>
          </w:tcPr>
          <w:p>
            <w:pPr>
              <w:widowControl w:val="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650</w:t>
            </w:r>
          </w:p>
        </w:tc>
        <w:tc>
          <w:tcPr>
            <w:tcW w:w="993" w:type="dxa"/>
          </w:tcPr>
          <w:p>
            <w:pPr>
              <w:widowControl w:val="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650</w:t>
            </w: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12" w:type="dxa"/>
          </w:tcPr>
          <w:p>
            <w:pPr>
              <w:widowControl w:val="0"/>
              <w:jc w:val="center"/>
              <w:rPr>
                <w:rFonts w:cstheme="minorHAnsi"/>
                <w:b w:val="0"/>
              </w:rPr>
            </w:pPr>
            <w:r>
              <w:rPr>
                <w:rFonts w:cstheme="minorHAnsi"/>
                <w:b w:val="0"/>
              </w:rPr>
              <w:t>1.0</w:t>
            </w:r>
          </w:p>
        </w:tc>
        <w:tc>
          <w:tcPr>
            <w:tcW w:w="1323" w:type="dxa"/>
          </w:tcPr>
          <w:p>
            <w:pPr>
              <w:widowControl w:val="0"/>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100</w:t>
            </w:r>
          </w:p>
        </w:tc>
        <w:tc>
          <w:tcPr>
            <w:tcW w:w="993" w:type="dxa"/>
          </w:tcPr>
          <w:p>
            <w:pPr>
              <w:widowControl w:val="0"/>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4060</w:t>
            </w:r>
          </w:p>
        </w:tc>
        <w:tc>
          <w:tcPr>
            <w:tcW w:w="993" w:type="dxa"/>
          </w:tcPr>
          <w:p>
            <w:pPr>
              <w:widowControl w:val="0"/>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9940</w:t>
            </w:r>
          </w:p>
        </w:tc>
      </w:tr>
    </w:tbl>
    <w:p>
      <w:pPr>
        <w:rPr>
          <w:rFonts w:cstheme="minorHAnsi"/>
          <w:lang w:val="en-US"/>
        </w:rPr>
      </w:pPr>
    </w:p>
    <w:p>
      <w:pPr>
        <w:rPr>
          <w:rFonts w:cstheme="minorHAnsi"/>
          <w:lang w:val="en-US"/>
        </w:rPr>
      </w:pPr>
    </w:p>
    <w:p>
      <w:pPr>
        <w:jc w:val="both"/>
        <w:rPr>
          <w:rFonts w:cstheme="minorHAnsi"/>
          <w:i/>
          <w:iCs/>
          <w:lang w:val="en-US"/>
        </w:rPr>
      </w:pPr>
      <w:r>
        <w:rPr>
          <w:rFonts w:cstheme="minorHAnsi"/>
          <w:i/>
          <w:iCs/>
          <w:lang w:val="en-US"/>
        </w:rPr>
        <w:t>Table S8: Injection temperature profile of GC</w:t>
      </w:r>
      <w:r>
        <w:rPr>
          <w:rFonts w:cstheme="minorHAnsi"/>
          <w:sz w:val="24"/>
          <w:szCs w:val="28"/>
          <w:lang w:val="en-US"/>
        </w:rPr>
        <w:t>×</w:t>
      </w:r>
      <w:r>
        <w:rPr>
          <w:rFonts w:cstheme="minorHAnsi"/>
          <w:i/>
          <w:iCs/>
          <w:lang w:val="en-US"/>
        </w:rPr>
        <w:t>GC analysis. Time of the temperature steps was adjusted to the length of analysis.</w:t>
      </w:r>
    </w:p>
    <w:tbl>
      <w:tblPr>
        <w:tblStyle w:val="ListTable1Light-Accent31"/>
        <w:tblW w:w="4394" w:type="dxa"/>
        <w:jc w:val="center"/>
        <w:tblLook w:val="04A0" w:firstRow="1" w:lastRow="0" w:firstColumn="1" w:lastColumn="0" w:noHBand="0" w:noVBand="1"/>
      </w:tblPr>
      <w:tblGrid>
        <w:gridCol w:w="993"/>
        <w:gridCol w:w="1417"/>
        <w:gridCol w:w="992"/>
        <w:gridCol w:w="992"/>
      </w:tblGrid>
      <w:tr>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3" w:type="dxa"/>
            <w:tcBorders>
              <w:bottom w:val="single" w:sz="4" w:space="0" w:color="A5A5A5"/>
            </w:tcBorders>
          </w:tcPr>
          <w:p>
            <w:pPr>
              <w:widowControl w:val="0"/>
              <w:jc w:val="center"/>
              <w:rPr>
                <w:rFonts w:cstheme="minorHAnsi"/>
              </w:rPr>
            </w:pPr>
            <w:r>
              <w:rPr>
                <w:rFonts w:cstheme="minorHAnsi"/>
              </w:rPr>
              <w:t>T rate [°C s</w:t>
            </w:r>
            <w:r>
              <w:rPr>
                <w:rFonts w:cstheme="minorHAnsi"/>
                <w:vertAlign w:val="superscript"/>
              </w:rPr>
              <w:t>-1</w:t>
            </w:r>
            <w:r>
              <w:rPr>
                <w:rFonts w:cstheme="minorHAnsi"/>
              </w:rPr>
              <w:t>]</w:t>
            </w:r>
          </w:p>
        </w:tc>
        <w:tc>
          <w:tcPr>
            <w:tcW w:w="1417" w:type="dxa"/>
            <w:tcBorders>
              <w:bottom w:val="single" w:sz="4" w:space="0" w:color="A5A5A5"/>
            </w:tcBorders>
          </w:tcPr>
          <w:p>
            <w:pPr>
              <w:widowControl w:val="0"/>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T [°C]</w:t>
            </w:r>
          </w:p>
        </w:tc>
        <w:tc>
          <w:tcPr>
            <w:tcW w:w="992" w:type="dxa"/>
            <w:tcBorders>
              <w:bottom w:val="single" w:sz="4" w:space="0" w:color="A5A5A5"/>
            </w:tcBorders>
          </w:tcPr>
          <w:p>
            <w:pPr>
              <w:widowControl w:val="0"/>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Pr>
                <w:rFonts w:cstheme="minorHAnsi"/>
              </w:rPr>
              <w:t>t [s]</w:t>
            </w:r>
          </w:p>
          <w:p>
            <w:pPr>
              <w:widowControl w:val="0"/>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PM</w:t>
            </w:r>
            <w:r>
              <w:rPr>
                <w:rFonts w:cstheme="minorHAnsi"/>
                <w:vertAlign w:val="subscript"/>
              </w:rPr>
              <w:t>2.5</w:t>
            </w:r>
          </w:p>
        </w:tc>
        <w:tc>
          <w:tcPr>
            <w:tcW w:w="992" w:type="dxa"/>
            <w:tcBorders>
              <w:bottom w:val="single" w:sz="4" w:space="0" w:color="A5A5A5"/>
            </w:tcBorders>
          </w:tcPr>
          <w:p>
            <w:pPr>
              <w:widowControl w:val="0"/>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Pr>
                <w:rFonts w:cstheme="minorHAnsi"/>
              </w:rPr>
              <w:t>t [s]</w:t>
            </w:r>
          </w:p>
          <w:p>
            <w:pPr>
              <w:widowControl w:val="0"/>
              <w:jc w:val="center"/>
              <w:cnfStyle w:val="100000000000" w:firstRow="1" w:lastRow="0" w:firstColumn="0" w:lastColumn="0" w:oddVBand="0" w:evenVBand="0" w:oddHBand="0" w:evenHBand="0" w:firstRowFirstColumn="0" w:firstRowLastColumn="0" w:lastRowFirstColumn="0" w:lastRowLastColumn="0"/>
              <w:rPr>
                <w:rFonts w:cstheme="minorHAnsi"/>
              </w:rPr>
            </w:pPr>
            <w:proofErr w:type="spellStart"/>
            <w:r>
              <w:rPr>
                <w:rFonts w:cstheme="minorHAnsi"/>
              </w:rPr>
              <w:t>Sioutas</w:t>
            </w:r>
            <w:proofErr w:type="spellEnd"/>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3" w:type="dxa"/>
          </w:tcPr>
          <w:p>
            <w:pPr>
              <w:widowControl w:val="0"/>
              <w:jc w:val="center"/>
              <w:rPr>
                <w:rFonts w:cstheme="minorHAnsi"/>
                <w:b w:val="0"/>
              </w:rPr>
            </w:pPr>
            <w:r>
              <w:rPr>
                <w:rFonts w:cstheme="minorHAnsi"/>
                <w:b w:val="0"/>
              </w:rPr>
              <w:t>-</w:t>
            </w:r>
          </w:p>
        </w:tc>
        <w:tc>
          <w:tcPr>
            <w:tcW w:w="1417" w:type="dxa"/>
          </w:tcPr>
          <w:p>
            <w:pPr>
              <w:widowControl w:val="0"/>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50</w:t>
            </w:r>
          </w:p>
        </w:tc>
        <w:tc>
          <w:tcPr>
            <w:tcW w:w="992" w:type="dxa"/>
          </w:tcPr>
          <w:p>
            <w:pPr>
              <w:widowControl w:val="0"/>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100</w:t>
            </w:r>
          </w:p>
        </w:tc>
        <w:tc>
          <w:tcPr>
            <w:tcW w:w="992" w:type="dxa"/>
          </w:tcPr>
          <w:p>
            <w:pPr>
              <w:widowControl w:val="0"/>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100</w:t>
            </w:r>
          </w:p>
        </w:tc>
      </w:tr>
      <w:tr>
        <w:trPr>
          <w:jc w:val="center"/>
        </w:trPr>
        <w:tc>
          <w:tcPr>
            <w:cnfStyle w:val="001000000000" w:firstRow="0" w:lastRow="0" w:firstColumn="1" w:lastColumn="0" w:oddVBand="0" w:evenVBand="0" w:oddHBand="0" w:evenHBand="0" w:firstRowFirstColumn="0" w:firstRowLastColumn="0" w:lastRowFirstColumn="0" w:lastRowLastColumn="0"/>
            <w:tcW w:w="993" w:type="dxa"/>
          </w:tcPr>
          <w:p>
            <w:pPr>
              <w:widowControl w:val="0"/>
              <w:jc w:val="center"/>
              <w:rPr>
                <w:rFonts w:cstheme="minorHAnsi"/>
                <w:b w:val="0"/>
              </w:rPr>
            </w:pPr>
            <w:r>
              <w:rPr>
                <w:rFonts w:cstheme="minorHAnsi"/>
                <w:b w:val="0"/>
              </w:rPr>
              <w:t>2</w:t>
            </w:r>
          </w:p>
        </w:tc>
        <w:tc>
          <w:tcPr>
            <w:tcW w:w="1417" w:type="dxa"/>
          </w:tcPr>
          <w:p>
            <w:pPr>
              <w:widowControl w:val="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300</w:t>
            </w:r>
          </w:p>
        </w:tc>
        <w:tc>
          <w:tcPr>
            <w:tcW w:w="992" w:type="dxa"/>
          </w:tcPr>
          <w:p>
            <w:pPr>
              <w:widowControl w:val="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1200</w:t>
            </w:r>
          </w:p>
        </w:tc>
        <w:tc>
          <w:tcPr>
            <w:tcW w:w="992" w:type="dxa"/>
          </w:tcPr>
          <w:p>
            <w:pPr>
              <w:widowControl w:val="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1200</w:t>
            </w: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3" w:type="dxa"/>
          </w:tcPr>
          <w:p>
            <w:pPr>
              <w:widowControl w:val="0"/>
              <w:jc w:val="center"/>
              <w:rPr>
                <w:rFonts w:cstheme="minorHAnsi"/>
                <w:b w:val="0"/>
              </w:rPr>
            </w:pPr>
            <w:r>
              <w:rPr>
                <w:rFonts w:cstheme="minorHAnsi"/>
                <w:b w:val="0"/>
              </w:rPr>
              <w:t>-</w:t>
            </w:r>
          </w:p>
        </w:tc>
        <w:tc>
          <w:tcPr>
            <w:tcW w:w="1417" w:type="dxa"/>
          </w:tcPr>
          <w:p>
            <w:pPr>
              <w:widowControl w:val="0"/>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280</w:t>
            </w:r>
          </w:p>
        </w:tc>
        <w:tc>
          <w:tcPr>
            <w:tcW w:w="992" w:type="dxa"/>
          </w:tcPr>
          <w:p>
            <w:pPr>
              <w:widowControl w:val="0"/>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3500</w:t>
            </w:r>
          </w:p>
        </w:tc>
        <w:tc>
          <w:tcPr>
            <w:tcW w:w="992" w:type="dxa"/>
          </w:tcPr>
          <w:p>
            <w:pPr>
              <w:widowControl w:val="0"/>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9380</w:t>
            </w:r>
          </w:p>
        </w:tc>
      </w:tr>
    </w:tbl>
    <w:p>
      <w:pPr>
        <w:rPr>
          <w:rFonts w:cstheme="minorHAnsi"/>
          <w:lang w:val="en-US"/>
        </w:rPr>
      </w:pPr>
    </w:p>
    <w:p>
      <w:pPr>
        <w:rPr>
          <w:rFonts w:cstheme="minorHAnsi"/>
          <w:lang w:val="en-US"/>
        </w:rPr>
      </w:pPr>
    </w:p>
    <w:p>
      <w:pPr>
        <w:jc w:val="both"/>
        <w:rPr>
          <w:rFonts w:cstheme="minorHAnsi"/>
          <w:i/>
          <w:iCs/>
          <w:lang w:val="en-US"/>
        </w:rPr>
      </w:pPr>
      <w:r>
        <w:rPr>
          <w:rFonts w:cstheme="minorHAnsi"/>
          <w:i/>
          <w:iCs/>
          <w:lang w:val="en-US"/>
        </w:rPr>
        <w:t>Table S9: GC oven temperature profile of GC</w:t>
      </w:r>
      <w:r>
        <w:rPr>
          <w:rFonts w:cstheme="minorHAnsi"/>
          <w:sz w:val="24"/>
          <w:szCs w:val="28"/>
          <w:lang w:val="en-US"/>
        </w:rPr>
        <w:t>×</w:t>
      </w:r>
      <w:r>
        <w:rPr>
          <w:rFonts w:cstheme="minorHAnsi"/>
          <w:i/>
          <w:iCs/>
          <w:lang w:val="en-US"/>
        </w:rPr>
        <w:t>GC analysis of PM</w:t>
      </w:r>
      <w:r>
        <w:rPr>
          <w:rFonts w:cstheme="minorHAnsi"/>
          <w:i/>
          <w:iCs/>
          <w:vertAlign w:val="subscript"/>
          <w:lang w:val="en-US"/>
        </w:rPr>
        <w:t>2.5</w:t>
      </w:r>
      <w:r>
        <w:rPr>
          <w:rFonts w:cstheme="minorHAnsi"/>
          <w:i/>
          <w:iCs/>
          <w:lang w:val="en-US"/>
        </w:rPr>
        <w:t xml:space="preserve"> samples.</w:t>
      </w:r>
      <w:r>
        <w:rPr>
          <w:rFonts w:cstheme="minorHAnsi"/>
          <w:lang w:val="en-US"/>
        </w:rPr>
        <w:t xml:space="preserve"> </w:t>
      </w:r>
      <w:r>
        <w:rPr>
          <w:rFonts w:cstheme="minorHAnsi"/>
          <w:i/>
          <w:iCs/>
          <w:lang w:val="en-US"/>
        </w:rPr>
        <w:t>The secondary oven was used with a temperature offset of 5 °C relative to the GC oven temperature. The modulator temperature offset was 20 °C relative to the secondary oven temperature. The modulation time was set to 2 s. Hot pulse time was 0.6 s. Cool time between stages 0.4 s.</w:t>
      </w:r>
      <w:r>
        <w:rPr>
          <w:rFonts w:cstheme="minorHAnsi"/>
          <w:i/>
          <w:iCs/>
          <w:vertAlign w:val="superscript"/>
          <w:lang w:val="en-US"/>
        </w:rPr>
        <w:t>1</w:t>
      </w:r>
    </w:p>
    <w:tbl>
      <w:tblPr>
        <w:tblStyle w:val="ListTable1Light-Accent31"/>
        <w:tblW w:w="3119" w:type="dxa"/>
        <w:jc w:val="center"/>
        <w:tblLook w:val="04A0" w:firstRow="1" w:lastRow="0" w:firstColumn="1" w:lastColumn="0" w:noHBand="0" w:noVBand="1"/>
      </w:tblPr>
      <w:tblGrid>
        <w:gridCol w:w="1267"/>
        <w:gridCol w:w="576"/>
        <w:gridCol w:w="1276"/>
      </w:tblGrid>
      <w:tr>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7" w:type="dxa"/>
            <w:tcBorders>
              <w:bottom w:val="single" w:sz="4" w:space="0" w:color="A5A5A5"/>
            </w:tcBorders>
          </w:tcPr>
          <w:p>
            <w:pPr>
              <w:widowControl w:val="0"/>
              <w:jc w:val="center"/>
              <w:rPr>
                <w:rFonts w:cstheme="minorHAnsi"/>
              </w:rPr>
            </w:pPr>
            <w:r>
              <w:rPr>
                <w:rFonts w:cstheme="minorHAnsi"/>
              </w:rPr>
              <w:t xml:space="preserve">T rate </w:t>
            </w:r>
          </w:p>
          <w:p>
            <w:pPr>
              <w:widowControl w:val="0"/>
              <w:jc w:val="center"/>
              <w:rPr>
                <w:rFonts w:cstheme="minorHAnsi"/>
              </w:rPr>
            </w:pPr>
            <w:r>
              <w:rPr>
                <w:rFonts w:cstheme="minorHAnsi"/>
              </w:rPr>
              <w:t>[°C min</w:t>
            </w:r>
            <w:r>
              <w:rPr>
                <w:rFonts w:cstheme="minorHAnsi"/>
                <w:vertAlign w:val="superscript"/>
              </w:rPr>
              <w:t>-1</w:t>
            </w:r>
            <w:r>
              <w:rPr>
                <w:rFonts w:cstheme="minorHAnsi"/>
              </w:rPr>
              <w:t>]</w:t>
            </w:r>
          </w:p>
        </w:tc>
        <w:tc>
          <w:tcPr>
            <w:tcW w:w="576" w:type="dxa"/>
            <w:tcBorders>
              <w:bottom w:val="single" w:sz="4" w:space="0" w:color="A5A5A5"/>
            </w:tcBorders>
          </w:tcPr>
          <w:p>
            <w:pPr>
              <w:widowControl w:val="0"/>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T [°C]</w:t>
            </w:r>
          </w:p>
        </w:tc>
        <w:tc>
          <w:tcPr>
            <w:tcW w:w="1276" w:type="dxa"/>
            <w:tcBorders>
              <w:bottom w:val="single" w:sz="4" w:space="0" w:color="A5A5A5"/>
            </w:tcBorders>
          </w:tcPr>
          <w:p>
            <w:pPr>
              <w:widowControl w:val="0"/>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Hold time [min]</w:t>
            </w: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7" w:type="dxa"/>
          </w:tcPr>
          <w:p>
            <w:pPr>
              <w:widowControl w:val="0"/>
              <w:jc w:val="center"/>
              <w:rPr>
                <w:rFonts w:cstheme="minorHAnsi"/>
                <w:b w:val="0"/>
              </w:rPr>
            </w:pPr>
            <w:r>
              <w:rPr>
                <w:rFonts w:cstheme="minorHAnsi"/>
                <w:b w:val="0"/>
              </w:rPr>
              <w:t>-</w:t>
            </w:r>
          </w:p>
        </w:tc>
        <w:tc>
          <w:tcPr>
            <w:tcW w:w="576" w:type="dxa"/>
          </w:tcPr>
          <w:p>
            <w:pPr>
              <w:widowControl w:val="0"/>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40</w:t>
            </w:r>
          </w:p>
        </w:tc>
        <w:tc>
          <w:tcPr>
            <w:tcW w:w="1276" w:type="dxa"/>
          </w:tcPr>
          <w:p>
            <w:pPr>
              <w:widowControl w:val="0"/>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5</w:t>
            </w:r>
          </w:p>
        </w:tc>
      </w:tr>
      <w:tr>
        <w:trPr>
          <w:jc w:val="center"/>
        </w:trPr>
        <w:tc>
          <w:tcPr>
            <w:cnfStyle w:val="001000000000" w:firstRow="0" w:lastRow="0" w:firstColumn="1" w:lastColumn="0" w:oddVBand="0" w:evenVBand="0" w:oddHBand="0" w:evenHBand="0" w:firstRowFirstColumn="0" w:firstRowLastColumn="0" w:lastRowFirstColumn="0" w:lastRowLastColumn="0"/>
            <w:tcW w:w="1267" w:type="dxa"/>
          </w:tcPr>
          <w:p>
            <w:pPr>
              <w:widowControl w:val="0"/>
              <w:jc w:val="center"/>
              <w:rPr>
                <w:rFonts w:cstheme="minorHAnsi"/>
                <w:b w:val="0"/>
              </w:rPr>
            </w:pPr>
            <w:r>
              <w:rPr>
                <w:rFonts w:cstheme="minorHAnsi"/>
                <w:b w:val="0"/>
              </w:rPr>
              <w:t>2</w:t>
            </w:r>
          </w:p>
        </w:tc>
        <w:tc>
          <w:tcPr>
            <w:tcW w:w="576" w:type="dxa"/>
          </w:tcPr>
          <w:p>
            <w:pPr>
              <w:widowControl w:val="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330</w:t>
            </w:r>
          </w:p>
        </w:tc>
        <w:tc>
          <w:tcPr>
            <w:tcW w:w="1276" w:type="dxa"/>
          </w:tcPr>
          <w:p>
            <w:pPr>
              <w:widowControl w:val="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t>
            </w: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7" w:type="dxa"/>
          </w:tcPr>
          <w:p>
            <w:pPr>
              <w:widowControl w:val="0"/>
              <w:jc w:val="center"/>
              <w:rPr>
                <w:rFonts w:cstheme="minorHAnsi"/>
                <w:b w:val="0"/>
              </w:rPr>
            </w:pPr>
            <w:r>
              <w:rPr>
                <w:rFonts w:cstheme="minorHAnsi"/>
                <w:b w:val="0"/>
              </w:rPr>
              <w:t>-</w:t>
            </w:r>
          </w:p>
        </w:tc>
        <w:tc>
          <w:tcPr>
            <w:tcW w:w="576" w:type="dxa"/>
          </w:tcPr>
          <w:p>
            <w:pPr>
              <w:widowControl w:val="0"/>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330</w:t>
            </w:r>
          </w:p>
        </w:tc>
        <w:tc>
          <w:tcPr>
            <w:tcW w:w="1276" w:type="dxa"/>
          </w:tcPr>
          <w:p>
            <w:pPr>
              <w:widowControl w:val="0"/>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15</w:t>
            </w:r>
          </w:p>
        </w:tc>
      </w:tr>
    </w:tbl>
    <w:p>
      <w:pPr>
        <w:rPr>
          <w:rFonts w:cstheme="minorHAnsi"/>
          <w:lang w:val="en-US"/>
        </w:rPr>
      </w:pPr>
    </w:p>
    <w:p>
      <w:pPr>
        <w:jc w:val="both"/>
        <w:rPr>
          <w:rFonts w:cstheme="minorHAnsi"/>
          <w:i/>
          <w:iCs/>
          <w:sz w:val="20"/>
          <w:szCs w:val="20"/>
          <w:lang w:val="en-US"/>
        </w:rPr>
      </w:pPr>
      <w:r>
        <w:rPr>
          <w:rFonts w:cstheme="minorHAnsi"/>
          <w:i/>
          <w:iCs/>
          <w:sz w:val="20"/>
          <w:szCs w:val="20"/>
          <w:vertAlign w:val="superscript"/>
          <w:lang w:val="en-US"/>
        </w:rPr>
        <w:t>1</w:t>
      </w:r>
      <w:r>
        <w:rPr>
          <w:rFonts w:cstheme="minorHAnsi"/>
          <w:i/>
          <w:iCs/>
          <w:sz w:val="20"/>
          <w:szCs w:val="20"/>
          <w:lang w:val="en-US"/>
        </w:rPr>
        <w:t xml:space="preserve"> The modulation time was set to 4 s with a hot pulse time of 0.6 s and a cool time of 0.4 s for size-segregated samples (</w:t>
      </w:r>
      <w:proofErr w:type="spellStart"/>
      <w:r>
        <w:rPr>
          <w:rFonts w:cstheme="minorHAnsi"/>
          <w:i/>
          <w:iCs/>
          <w:sz w:val="20"/>
          <w:szCs w:val="20"/>
          <w:lang w:val="en-US"/>
        </w:rPr>
        <w:t>Sioutas</w:t>
      </w:r>
      <w:proofErr w:type="spellEnd"/>
      <w:r>
        <w:rPr>
          <w:rFonts w:cstheme="minorHAnsi"/>
          <w:i/>
          <w:iCs/>
          <w:sz w:val="20"/>
          <w:szCs w:val="20"/>
          <w:lang w:val="en-US"/>
        </w:rPr>
        <w:t>).</w:t>
      </w:r>
    </w:p>
    <w:p>
      <w:pPr>
        <w:jc w:val="center"/>
        <w:rPr>
          <w:rFonts w:cstheme="minorHAnsi"/>
          <w:i/>
          <w:iCs/>
          <w:lang w:val="en-US"/>
        </w:rPr>
      </w:pPr>
      <w:r>
        <w:rPr>
          <w:rFonts w:cstheme="minorHAnsi"/>
          <w:i/>
          <w:iCs/>
          <w:lang w:val="en-US"/>
        </w:rPr>
        <w:t>Table S10: Internal standards (ISTDs) used for the analysis of PM samples.</w:t>
      </w:r>
    </w:p>
    <w:tbl>
      <w:tblPr>
        <w:tblStyle w:val="ListTable1Light-Accent3"/>
        <w:tblW w:w="0" w:type="auto"/>
        <w:jc w:val="center"/>
        <w:tblLook w:val="04A0" w:firstRow="1" w:lastRow="0" w:firstColumn="1" w:lastColumn="0" w:noHBand="0" w:noVBand="1"/>
      </w:tblPr>
      <w:tblGrid>
        <w:gridCol w:w="3544"/>
        <w:gridCol w:w="3119"/>
      </w:tblGrid>
      <w:tr>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tcPr>
          <w:p>
            <w:pPr>
              <w:rPr>
                <w:rFonts w:cstheme="minorHAnsi"/>
              </w:rPr>
            </w:pPr>
            <w:r>
              <w:rPr>
                <w:rFonts w:cstheme="minorHAnsi"/>
              </w:rPr>
              <w:t>ISTD</w:t>
            </w:r>
          </w:p>
        </w:tc>
        <w:tc>
          <w:tcPr>
            <w:tcW w:w="3119" w:type="dxa"/>
          </w:tcPr>
          <w:p>
            <w:pPr>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Concentration [g L</w:t>
            </w:r>
            <w:r>
              <w:rPr>
                <w:rFonts w:cstheme="minorHAnsi"/>
                <w:vertAlign w:val="superscript"/>
              </w:rPr>
              <w:t>-1</w:t>
            </w:r>
            <w:r>
              <w:rPr>
                <w:rFonts w:cstheme="minorHAnsi"/>
              </w:rPr>
              <w:t>]</w:t>
            </w: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tcPr>
          <w:p>
            <w:pPr>
              <w:rPr>
                <w:rFonts w:cstheme="minorHAnsi"/>
                <w:b w:val="0"/>
              </w:rPr>
            </w:pPr>
            <w:r>
              <w:rPr>
                <w:rFonts w:cstheme="minorHAnsi"/>
                <w:b w:val="0"/>
              </w:rPr>
              <w:t>Acenaphthylene-D8</w:t>
            </w:r>
          </w:p>
        </w:tc>
        <w:tc>
          <w:tcPr>
            <w:tcW w:w="3119" w:type="dxa"/>
          </w:tcPr>
          <w:p>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0.003</w:t>
            </w:r>
          </w:p>
        </w:tc>
      </w:tr>
      <w:tr>
        <w:trPr>
          <w:jc w:val="center"/>
        </w:trPr>
        <w:tc>
          <w:tcPr>
            <w:cnfStyle w:val="001000000000" w:firstRow="0" w:lastRow="0" w:firstColumn="1" w:lastColumn="0" w:oddVBand="0" w:evenVBand="0" w:oddHBand="0" w:evenHBand="0" w:firstRowFirstColumn="0" w:firstRowLastColumn="0" w:lastRowFirstColumn="0" w:lastRowLastColumn="0"/>
            <w:tcW w:w="3544" w:type="dxa"/>
          </w:tcPr>
          <w:p>
            <w:pPr>
              <w:rPr>
                <w:rFonts w:cstheme="minorHAnsi"/>
                <w:b w:val="0"/>
              </w:rPr>
            </w:pPr>
            <w:r>
              <w:rPr>
                <w:rFonts w:cstheme="minorHAnsi"/>
                <w:b w:val="0"/>
              </w:rPr>
              <w:t>Acenaphthene-D10</w:t>
            </w:r>
          </w:p>
        </w:tc>
        <w:tc>
          <w:tcPr>
            <w:tcW w:w="3119" w:type="dxa"/>
          </w:tcPr>
          <w:p>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0.002</w:t>
            </w: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tcPr>
          <w:p>
            <w:pPr>
              <w:rPr>
                <w:rFonts w:cstheme="minorHAnsi"/>
                <w:b w:val="0"/>
              </w:rPr>
            </w:pPr>
            <w:r>
              <w:rPr>
                <w:rFonts w:cstheme="minorHAnsi"/>
                <w:b w:val="0"/>
              </w:rPr>
              <w:t>Biphenyl-D10</w:t>
            </w:r>
          </w:p>
        </w:tc>
        <w:tc>
          <w:tcPr>
            <w:tcW w:w="3119" w:type="dxa"/>
          </w:tcPr>
          <w:p>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0.001</w:t>
            </w:r>
          </w:p>
        </w:tc>
      </w:tr>
      <w:tr>
        <w:trPr>
          <w:jc w:val="center"/>
        </w:trPr>
        <w:tc>
          <w:tcPr>
            <w:cnfStyle w:val="001000000000" w:firstRow="0" w:lastRow="0" w:firstColumn="1" w:lastColumn="0" w:oddVBand="0" w:evenVBand="0" w:oddHBand="0" w:evenHBand="0" w:firstRowFirstColumn="0" w:firstRowLastColumn="0" w:lastRowFirstColumn="0" w:lastRowLastColumn="0"/>
            <w:tcW w:w="3544" w:type="dxa"/>
          </w:tcPr>
          <w:p>
            <w:pPr>
              <w:rPr>
                <w:rFonts w:cstheme="minorHAnsi"/>
                <w:b w:val="0"/>
              </w:rPr>
            </w:pPr>
            <w:r>
              <w:rPr>
                <w:rFonts w:cstheme="minorHAnsi"/>
                <w:b w:val="0"/>
              </w:rPr>
              <w:t>Fluorene-D10</w:t>
            </w:r>
          </w:p>
        </w:tc>
        <w:tc>
          <w:tcPr>
            <w:tcW w:w="3119" w:type="dxa"/>
          </w:tcPr>
          <w:p>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0.001</w:t>
            </w: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tcPr>
          <w:p>
            <w:pPr>
              <w:rPr>
                <w:rFonts w:cstheme="minorHAnsi"/>
                <w:b w:val="0"/>
              </w:rPr>
            </w:pPr>
            <w:r>
              <w:rPr>
                <w:rFonts w:cstheme="minorHAnsi"/>
                <w:b w:val="0"/>
              </w:rPr>
              <w:t>Anthracene-D10</w:t>
            </w:r>
          </w:p>
        </w:tc>
        <w:tc>
          <w:tcPr>
            <w:tcW w:w="3119" w:type="dxa"/>
          </w:tcPr>
          <w:p>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0.001</w:t>
            </w:r>
          </w:p>
        </w:tc>
      </w:tr>
      <w:tr>
        <w:trPr>
          <w:jc w:val="center"/>
        </w:trPr>
        <w:tc>
          <w:tcPr>
            <w:cnfStyle w:val="001000000000" w:firstRow="0" w:lastRow="0" w:firstColumn="1" w:lastColumn="0" w:oddVBand="0" w:evenVBand="0" w:oddHBand="0" w:evenHBand="0" w:firstRowFirstColumn="0" w:firstRowLastColumn="0" w:lastRowFirstColumn="0" w:lastRowLastColumn="0"/>
            <w:tcW w:w="3544" w:type="dxa"/>
          </w:tcPr>
          <w:p>
            <w:pPr>
              <w:rPr>
                <w:rFonts w:cstheme="minorHAnsi"/>
                <w:b w:val="0"/>
              </w:rPr>
            </w:pPr>
            <w:r>
              <w:rPr>
                <w:rFonts w:cstheme="minorHAnsi"/>
                <w:b w:val="0"/>
              </w:rPr>
              <w:t>Phenanthrene-D10</w:t>
            </w:r>
          </w:p>
        </w:tc>
        <w:tc>
          <w:tcPr>
            <w:tcW w:w="3119" w:type="dxa"/>
          </w:tcPr>
          <w:p>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0.001</w:t>
            </w: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tcPr>
          <w:p>
            <w:pPr>
              <w:rPr>
                <w:rFonts w:cstheme="minorHAnsi"/>
                <w:b w:val="0"/>
              </w:rPr>
            </w:pPr>
            <w:r>
              <w:rPr>
                <w:rFonts w:cstheme="minorHAnsi"/>
                <w:b w:val="0"/>
              </w:rPr>
              <w:t>Fluoranthene-D10</w:t>
            </w:r>
          </w:p>
        </w:tc>
        <w:tc>
          <w:tcPr>
            <w:tcW w:w="3119" w:type="dxa"/>
          </w:tcPr>
          <w:p>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0.001</w:t>
            </w:r>
          </w:p>
        </w:tc>
      </w:tr>
      <w:tr>
        <w:trPr>
          <w:jc w:val="center"/>
        </w:trPr>
        <w:tc>
          <w:tcPr>
            <w:cnfStyle w:val="001000000000" w:firstRow="0" w:lastRow="0" w:firstColumn="1" w:lastColumn="0" w:oddVBand="0" w:evenVBand="0" w:oddHBand="0" w:evenHBand="0" w:firstRowFirstColumn="0" w:firstRowLastColumn="0" w:lastRowFirstColumn="0" w:lastRowLastColumn="0"/>
            <w:tcW w:w="3544" w:type="dxa"/>
          </w:tcPr>
          <w:p>
            <w:pPr>
              <w:rPr>
                <w:rFonts w:cstheme="minorHAnsi"/>
                <w:b w:val="0"/>
              </w:rPr>
            </w:pPr>
            <w:r>
              <w:rPr>
                <w:rFonts w:cstheme="minorHAnsi"/>
                <w:b w:val="0"/>
              </w:rPr>
              <w:t>Pyrene-D10</w:t>
            </w:r>
          </w:p>
        </w:tc>
        <w:tc>
          <w:tcPr>
            <w:tcW w:w="3119" w:type="dxa"/>
          </w:tcPr>
          <w:p>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0.002</w:t>
            </w: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tcPr>
          <w:p>
            <w:pPr>
              <w:rPr>
                <w:rFonts w:cstheme="minorHAnsi"/>
                <w:b w:val="0"/>
              </w:rPr>
            </w:pPr>
            <w:r>
              <w:rPr>
                <w:rFonts w:cstheme="minorHAnsi"/>
                <w:b w:val="0"/>
              </w:rPr>
              <w:t>Benz[a]anthracene-D12</w:t>
            </w:r>
          </w:p>
        </w:tc>
        <w:tc>
          <w:tcPr>
            <w:tcW w:w="3119" w:type="dxa"/>
          </w:tcPr>
          <w:p>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0.001</w:t>
            </w:r>
          </w:p>
        </w:tc>
      </w:tr>
      <w:tr>
        <w:trPr>
          <w:jc w:val="center"/>
        </w:trPr>
        <w:tc>
          <w:tcPr>
            <w:cnfStyle w:val="001000000000" w:firstRow="0" w:lastRow="0" w:firstColumn="1" w:lastColumn="0" w:oddVBand="0" w:evenVBand="0" w:oddHBand="0" w:evenHBand="0" w:firstRowFirstColumn="0" w:firstRowLastColumn="0" w:lastRowFirstColumn="0" w:lastRowLastColumn="0"/>
            <w:tcW w:w="3544" w:type="dxa"/>
          </w:tcPr>
          <w:p>
            <w:pPr>
              <w:rPr>
                <w:rFonts w:cstheme="minorHAnsi"/>
                <w:b w:val="0"/>
              </w:rPr>
            </w:pPr>
            <w:r>
              <w:rPr>
                <w:rFonts w:cstheme="minorHAnsi"/>
                <w:b w:val="0"/>
              </w:rPr>
              <w:t>Chrysene-D12</w:t>
            </w:r>
          </w:p>
        </w:tc>
        <w:tc>
          <w:tcPr>
            <w:tcW w:w="3119" w:type="dxa"/>
          </w:tcPr>
          <w:p>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0.001</w:t>
            </w: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tcPr>
          <w:p>
            <w:pPr>
              <w:rPr>
                <w:rFonts w:cstheme="minorHAnsi"/>
                <w:b w:val="0"/>
              </w:rPr>
            </w:pPr>
            <w:r>
              <w:rPr>
                <w:rFonts w:cstheme="minorHAnsi"/>
                <w:b w:val="0"/>
              </w:rPr>
              <w:t>Benz[b]fluoranthene-D12</w:t>
            </w:r>
          </w:p>
        </w:tc>
        <w:tc>
          <w:tcPr>
            <w:tcW w:w="3119" w:type="dxa"/>
          </w:tcPr>
          <w:p>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0.001</w:t>
            </w:r>
          </w:p>
        </w:tc>
      </w:tr>
      <w:tr>
        <w:trPr>
          <w:jc w:val="center"/>
        </w:trPr>
        <w:tc>
          <w:tcPr>
            <w:cnfStyle w:val="001000000000" w:firstRow="0" w:lastRow="0" w:firstColumn="1" w:lastColumn="0" w:oddVBand="0" w:evenVBand="0" w:oddHBand="0" w:evenHBand="0" w:firstRowFirstColumn="0" w:firstRowLastColumn="0" w:lastRowFirstColumn="0" w:lastRowLastColumn="0"/>
            <w:tcW w:w="3544" w:type="dxa"/>
          </w:tcPr>
          <w:p>
            <w:pPr>
              <w:rPr>
                <w:rFonts w:cstheme="minorHAnsi"/>
                <w:b w:val="0"/>
              </w:rPr>
            </w:pPr>
            <w:r>
              <w:rPr>
                <w:rFonts w:cstheme="minorHAnsi"/>
                <w:b w:val="0"/>
              </w:rPr>
              <w:t>Benz[k]fluoranthene-D12</w:t>
            </w:r>
          </w:p>
        </w:tc>
        <w:tc>
          <w:tcPr>
            <w:tcW w:w="3119" w:type="dxa"/>
          </w:tcPr>
          <w:p>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0.001</w:t>
            </w: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tcPr>
          <w:p>
            <w:pPr>
              <w:rPr>
                <w:rFonts w:cstheme="minorHAnsi"/>
                <w:b w:val="0"/>
              </w:rPr>
            </w:pPr>
            <w:r>
              <w:rPr>
                <w:rFonts w:cstheme="minorHAnsi"/>
                <w:b w:val="0"/>
              </w:rPr>
              <w:t>Benz[e]pyrene-D12</w:t>
            </w:r>
          </w:p>
        </w:tc>
        <w:tc>
          <w:tcPr>
            <w:tcW w:w="3119" w:type="dxa"/>
          </w:tcPr>
          <w:p>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0.001</w:t>
            </w:r>
          </w:p>
        </w:tc>
      </w:tr>
      <w:tr>
        <w:trPr>
          <w:jc w:val="center"/>
        </w:trPr>
        <w:tc>
          <w:tcPr>
            <w:cnfStyle w:val="001000000000" w:firstRow="0" w:lastRow="0" w:firstColumn="1" w:lastColumn="0" w:oddVBand="0" w:evenVBand="0" w:oddHBand="0" w:evenHBand="0" w:firstRowFirstColumn="0" w:firstRowLastColumn="0" w:lastRowFirstColumn="0" w:lastRowLastColumn="0"/>
            <w:tcW w:w="3544" w:type="dxa"/>
          </w:tcPr>
          <w:p>
            <w:pPr>
              <w:rPr>
                <w:rFonts w:cstheme="minorHAnsi"/>
                <w:b w:val="0"/>
              </w:rPr>
            </w:pPr>
            <w:r>
              <w:rPr>
                <w:rFonts w:cstheme="minorHAnsi"/>
                <w:b w:val="0"/>
              </w:rPr>
              <w:t>Benz[a]pyrene-D12</w:t>
            </w:r>
          </w:p>
        </w:tc>
        <w:tc>
          <w:tcPr>
            <w:tcW w:w="3119" w:type="dxa"/>
          </w:tcPr>
          <w:p>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0.001</w:t>
            </w: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tcPr>
          <w:p>
            <w:pPr>
              <w:rPr>
                <w:rFonts w:cstheme="minorHAnsi"/>
                <w:b w:val="0"/>
              </w:rPr>
            </w:pPr>
            <w:proofErr w:type="spellStart"/>
            <w:r>
              <w:rPr>
                <w:rFonts w:cstheme="minorHAnsi"/>
                <w:b w:val="0"/>
              </w:rPr>
              <w:t>Indeno</w:t>
            </w:r>
            <w:proofErr w:type="spellEnd"/>
            <w:r>
              <w:rPr>
                <w:rFonts w:cstheme="minorHAnsi"/>
                <w:b w:val="0"/>
              </w:rPr>
              <w:t>[1,2,3-</w:t>
            </w:r>
            <w:proofErr w:type="gramStart"/>
            <w:r>
              <w:rPr>
                <w:rFonts w:cstheme="minorHAnsi"/>
                <w:b w:val="0"/>
              </w:rPr>
              <w:t>cd]pyrene</w:t>
            </w:r>
            <w:proofErr w:type="gramEnd"/>
            <w:r>
              <w:rPr>
                <w:rFonts w:cstheme="minorHAnsi"/>
                <w:b w:val="0"/>
              </w:rPr>
              <w:t>-D12</w:t>
            </w:r>
          </w:p>
        </w:tc>
        <w:tc>
          <w:tcPr>
            <w:tcW w:w="3119" w:type="dxa"/>
          </w:tcPr>
          <w:p>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0.001</w:t>
            </w:r>
          </w:p>
        </w:tc>
      </w:tr>
      <w:tr>
        <w:trPr>
          <w:jc w:val="center"/>
        </w:trPr>
        <w:tc>
          <w:tcPr>
            <w:cnfStyle w:val="001000000000" w:firstRow="0" w:lastRow="0" w:firstColumn="1" w:lastColumn="0" w:oddVBand="0" w:evenVBand="0" w:oddHBand="0" w:evenHBand="0" w:firstRowFirstColumn="0" w:firstRowLastColumn="0" w:lastRowFirstColumn="0" w:lastRowLastColumn="0"/>
            <w:tcW w:w="3544" w:type="dxa"/>
          </w:tcPr>
          <w:p>
            <w:pPr>
              <w:rPr>
                <w:rFonts w:cstheme="minorHAnsi"/>
                <w:b w:val="0"/>
              </w:rPr>
            </w:pPr>
            <w:proofErr w:type="spellStart"/>
            <w:r>
              <w:rPr>
                <w:rFonts w:cstheme="minorHAnsi"/>
                <w:b w:val="0"/>
              </w:rPr>
              <w:t>Dibenz</w:t>
            </w:r>
            <w:proofErr w:type="spellEnd"/>
            <w:r>
              <w:rPr>
                <w:rFonts w:cstheme="minorHAnsi"/>
                <w:b w:val="0"/>
              </w:rPr>
              <w:t>[</w:t>
            </w:r>
            <w:proofErr w:type="spellStart"/>
            <w:proofErr w:type="gramStart"/>
            <w:r>
              <w:rPr>
                <w:rFonts w:cstheme="minorHAnsi"/>
                <w:b w:val="0"/>
              </w:rPr>
              <w:t>a,h</w:t>
            </w:r>
            <w:proofErr w:type="spellEnd"/>
            <w:proofErr w:type="gramEnd"/>
            <w:r>
              <w:rPr>
                <w:rFonts w:cstheme="minorHAnsi"/>
                <w:b w:val="0"/>
              </w:rPr>
              <w:t>]anthracene-D14</w:t>
            </w:r>
          </w:p>
        </w:tc>
        <w:tc>
          <w:tcPr>
            <w:tcW w:w="3119" w:type="dxa"/>
          </w:tcPr>
          <w:p>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0.001</w:t>
            </w: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tcPr>
          <w:p>
            <w:pPr>
              <w:rPr>
                <w:rFonts w:cstheme="minorHAnsi"/>
                <w:b w:val="0"/>
              </w:rPr>
            </w:pPr>
            <w:r>
              <w:rPr>
                <w:rFonts w:cstheme="minorHAnsi"/>
                <w:b w:val="0"/>
              </w:rPr>
              <w:t>Benz[</w:t>
            </w:r>
            <w:proofErr w:type="spellStart"/>
            <w:r>
              <w:rPr>
                <w:rFonts w:cstheme="minorHAnsi"/>
                <w:b w:val="0"/>
              </w:rPr>
              <w:t>ghi</w:t>
            </w:r>
            <w:proofErr w:type="spellEnd"/>
            <w:r>
              <w:rPr>
                <w:rFonts w:cstheme="minorHAnsi"/>
                <w:b w:val="0"/>
              </w:rPr>
              <w:t>]perylene-D12</w:t>
            </w:r>
          </w:p>
        </w:tc>
        <w:tc>
          <w:tcPr>
            <w:tcW w:w="3119" w:type="dxa"/>
          </w:tcPr>
          <w:p>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0.001</w:t>
            </w:r>
          </w:p>
        </w:tc>
      </w:tr>
      <w:tr>
        <w:trPr>
          <w:jc w:val="center"/>
        </w:trPr>
        <w:tc>
          <w:tcPr>
            <w:cnfStyle w:val="001000000000" w:firstRow="0" w:lastRow="0" w:firstColumn="1" w:lastColumn="0" w:oddVBand="0" w:evenVBand="0" w:oddHBand="0" w:evenHBand="0" w:firstRowFirstColumn="0" w:firstRowLastColumn="0" w:lastRowFirstColumn="0" w:lastRowLastColumn="0"/>
            <w:tcW w:w="3544" w:type="dxa"/>
          </w:tcPr>
          <w:p>
            <w:pPr>
              <w:rPr>
                <w:rFonts w:cstheme="minorHAnsi"/>
                <w:b w:val="0"/>
              </w:rPr>
            </w:pPr>
            <w:r>
              <w:rPr>
                <w:rFonts w:cstheme="minorHAnsi"/>
                <w:b w:val="0"/>
              </w:rPr>
              <w:t>Coronene-D12</w:t>
            </w:r>
          </w:p>
        </w:tc>
        <w:tc>
          <w:tcPr>
            <w:tcW w:w="3119" w:type="dxa"/>
          </w:tcPr>
          <w:p>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0.001</w:t>
            </w: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tcPr>
          <w:p>
            <w:pPr>
              <w:rPr>
                <w:rFonts w:cstheme="minorHAnsi"/>
                <w:b w:val="0"/>
              </w:rPr>
            </w:pPr>
            <w:r>
              <w:rPr>
                <w:rFonts w:cstheme="minorHAnsi"/>
                <w:b w:val="0"/>
              </w:rPr>
              <w:t>n-Hexadecane-D34</w:t>
            </w:r>
          </w:p>
        </w:tc>
        <w:tc>
          <w:tcPr>
            <w:tcW w:w="3119" w:type="dxa"/>
          </w:tcPr>
          <w:p>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0.001</w:t>
            </w:r>
          </w:p>
        </w:tc>
      </w:tr>
      <w:tr>
        <w:trPr>
          <w:jc w:val="center"/>
        </w:trPr>
        <w:tc>
          <w:tcPr>
            <w:cnfStyle w:val="001000000000" w:firstRow="0" w:lastRow="0" w:firstColumn="1" w:lastColumn="0" w:oddVBand="0" w:evenVBand="0" w:oddHBand="0" w:evenHBand="0" w:firstRowFirstColumn="0" w:firstRowLastColumn="0" w:lastRowFirstColumn="0" w:lastRowLastColumn="0"/>
            <w:tcW w:w="3544" w:type="dxa"/>
          </w:tcPr>
          <w:p>
            <w:pPr>
              <w:rPr>
                <w:rFonts w:cstheme="minorHAnsi"/>
                <w:b w:val="0"/>
              </w:rPr>
            </w:pPr>
            <w:r>
              <w:rPr>
                <w:rFonts w:cstheme="minorHAnsi"/>
                <w:b w:val="0"/>
              </w:rPr>
              <w:t>n-Docosane-D46</w:t>
            </w:r>
          </w:p>
        </w:tc>
        <w:tc>
          <w:tcPr>
            <w:tcW w:w="3119" w:type="dxa"/>
          </w:tcPr>
          <w:p>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0.001</w:t>
            </w: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tcPr>
          <w:p>
            <w:pPr>
              <w:rPr>
                <w:rFonts w:cstheme="minorHAnsi"/>
                <w:b w:val="0"/>
              </w:rPr>
            </w:pPr>
            <w:r>
              <w:rPr>
                <w:rFonts w:cstheme="minorHAnsi"/>
                <w:b w:val="0"/>
              </w:rPr>
              <w:t>n-Tetracosane-D50</w:t>
            </w:r>
          </w:p>
        </w:tc>
        <w:tc>
          <w:tcPr>
            <w:tcW w:w="3119" w:type="dxa"/>
          </w:tcPr>
          <w:p>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0.002</w:t>
            </w:r>
          </w:p>
        </w:tc>
      </w:tr>
      <w:tr>
        <w:trPr>
          <w:jc w:val="center"/>
        </w:trPr>
        <w:tc>
          <w:tcPr>
            <w:cnfStyle w:val="001000000000" w:firstRow="0" w:lastRow="0" w:firstColumn="1" w:lastColumn="0" w:oddVBand="0" w:evenVBand="0" w:oddHBand="0" w:evenHBand="0" w:firstRowFirstColumn="0" w:firstRowLastColumn="0" w:lastRowFirstColumn="0" w:lastRowLastColumn="0"/>
            <w:tcW w:w="3544" w:type="dxa"/>
          </w:tcPr>
          <w:p>
            <w:pPr>
              <w:rPr>
                <w:rFonts w:cstheme="minorHAnsi"/>
                <w:b w:val="0"/>
              </w:rPr>
            </w:pPr>
            <w:r>
              <w:rPr>
                <w:rFonts w:cstheme="minorHAnsi"/>
                <w:b w:val="0"/>
              </w:rPr>
              <w:t>n-Triacontane-D62</w:t>
            </w:r>
          </w:p>
        </w:tc>
        <w:tc>
          <w:tcPr>
            <w:tcW w:w="3119" w:type="dxa"/>
          </w:tcPr>
          <w:p>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0.001</w:t>
            </w:r>
          </w:p>
        </w:tc>
      </w:tr>
      <w:tr>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4" w:type="dxa"/>
          </w:tcPr>
          <w:p>
            <w:pPr>
              <w:rPr>
                <w:rFonts w:cstheme="minorHAnsi"/>
                <w:b w:val="0"/>
              </w:rPr>
            </w:pPr>
            <w:r>
              <w:rPr>
                <w:rFonts w:cstheme="minorHAnsi"/>
                <w:b w:val="0"/>
              </w:rPr>
              <w:t>Benz[a]anthracene-7,10-dione-D10</w:t>
            </w:r>
          </w:p>
        </w:tc>
        <w:tc>
          <w:tcPr>
            <w:tcW w:w="3119" w:type="dxa"/>
          </w:tcPr>
          <w:p>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0.003</w:t>
            </w:r>
          </w:p>
        </w:tc>
      </w:tr>
      <w:tr>
        <w:trPr>
          <w:jc w:val="center"/>
        </w:trPr>
        <w:tc>
          <w:tcPr>
            <w:cnfStyle w:val="001000000000" w:firstRow="0" w:lastRow="0" w:firstColumn="1" w:lastColumn="0" w:oddVBand="0" w:evenVBand="0" w:oddHBand="0" w:evenHBand="0" w:firstRowFirstColumn="0" w:firstRowLastColumn="0" w:lastRowFirstColumn="0" w:lastRowLastColumn="0"/>
            <w:tcW w:w="3544" w:type="dxa"/>
          </w:tcPr>
          <w:p>
            <w:pPr>
              <w:rPr>
                <w:rFonts w:cstheme="minorHAnsi"/>
                <w:b w:val="0"/>
              </w:rPr>
            </w:pPr>
            <w:r>
              <w:rPr>
                <w:rFonts w:cstheme="minorHAnsi"/>
                <w:b w:val="0"/>
              </w:rPr>
              <w:t>9,10-Anthraquinone 13C6</w:t>
            </w:r>
          </w:p>
        </w:tc>
        <w:tc>
          <w:tcPr>
            <w:tcW w:w="3119" w:type="dxa"/>
          </w:tcPr>
          <w:p>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0.001</w:t>
            </w:r>
          </w:p>
        </w:tc>
      </w:tr>
    </w:tbl>
    <w:p>
      <w:pPr>
        <w:rPr>
          <w:rFonts w:cstheme="minorHAnsi"/>
          <w:lang w:val="en-US"/>
        </w:rPr>
      </w:pPr>
    </w:p>
    <w:p>
      <w:pPr>
        <w:rPr>
          <w:rFonts w:cstheme="minorHAnsi"/>
          <w:i/>
          <w:lang w:val="en-US"/>
        </w:rPr>
      </w:pPr>
      <w:r>
        <w:rPr>
          <w:rFonts w:cstheme="minorHAnsi"/>
          <w:i/>
          <w:lang w:val="en-US"/>
        </w:rPr>
        <w:t>Table S11: Data processing of PM</w:t>
      </w:r>
      <w:r>
        <w:rPr>
          <w:rFonts w:cstheme="minorHAnsi"/>
          <w:i/>
          <w:vertAlign w:val="subscript"/>
          <w:lang w:val="en-US"/>
        </w:rPr>
        <w:t>0.25</w:t>
      </w:r>
      <w:r>
        <w:rPr>
          <w:rFonts w:cstheme="minorHAnsi"/>
          <w:i/>
          <w:lang w:val="en-US"/>
        </w:rPr>
        <w:t xml:space="preserve"> samples with </w:t>
      </w:r>
      <w:proofErr w:type="spellStart"/>
      <w:r>
        <w:rPr>
          <w:rFonts w:cstheme="minorHAnsi"/>
          <w:i/>
          <w:lang w:val="en-US"/>
        </w:rPr>
        <w:t>ChromaTOF</w:t>
      </w:r>
      <w:proofErr w:type="spellEnd"/>
      <w:r>
        <w:rPr>
          <w:rFonts w:cstheme="minorHAnsi"/>
          <w:i/>
          <w:lang w:val="en-US"/>
        </w:rPr>
        <w:t xml:space="preserve"> Tile (Version 027.2.0, </w:t>
      </w:r>
      <w:proofErr w:type="spellStart"/>
      <w:r>
        <w:rPr>
          <w:rFonts w:cstheme="minorHAnsi"/>
          <w:i/>
          <w:lang w:val="en-US"/>
        </w:rPr>
        <w:t>Leco</w:t>
      </w:r>
      <w:proofErr w:type="spellEnd"/>
      <w:r>
        <w:rPr>
          <w:rFonts w:cstheme="minorHAnsi"/>
          <w:i/>
          <w:lang w:val="en-US"/>
        </w:rPr>
        <w:t>, USA)</w:t>
      </w:r>
    </w:p>
    <w:tbl>
      <w:tblPr>
        <w:tblStyle w:val="ListTable1Light-Accent31"/>
        <w:tblW w:w="0" w:type="auto"/>
        <w:tblLook w:val="04A0" w:firstRow="1" w:lastRow="0" w:firstColumn="1" w:lastColumn="0" w:noHBand="0" w:noVBand="1"/>
      </w:tblPr>
      <w:tblGrid>
        <w:gridCol w:w="4531"/>
        <w:gridCol w:w="4531"/>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pPr>
              <w:rPr>
                <w:rFonts w:cstheme="minorHAnsi"/>
              </w:rPr>
            </w:pPr>
            <w:r>
              <w:rPr>
                <w:rFonts w:cstheme="minorHAnsi"/>
              </w:rPr>
              <w:t>Processing Parameters</w:t>
            </w:r>
          </w:p>
        </w:tc>
        <w:tc>
          <w:tcPr>
            <w:tcW w:w="4531" w:type="dxa"/>
          </w:tcPr>
          <w:p>
            <w:pPr>
              <w:cnfStyle w:val="100000000000" w:firstRow="1" w:lastRow="0" w:firstColumn="0" w:lastColumn="0" w:oddVBand="0" w:evenVBand="0" w:oddHBand="0" w:evenHBand="0" w:firstRowFirstColumn="0" w:firstRowLastColumn="0" w:lastRowFirstColumn="0" w:lastRowLastColumn="0"/>
              <w:rPr>
                <w:rFonts w:cstheme="minorHAnsi"/>
              </w:rPr>
            </w:pP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pPr>
              <w:rPr>
                <w:rFonts w:cstheme="minorHAnsi"/>
                <w:b w:val="0"/>
              </w:rPr>
            </w:pPr>
            <w:r>
              <w:rPr>
                <w:rFonts w:cstheme="minorHAnsi"/>
                <w:b w:val="0"/>
              </w:rPr>
              <w:t>Tile size D1 (modulations)</w:t>
            </w:r>
          </w:p>
        </w:tc>
        <w:tc>
          <w:tcPr>
            <w:tcW w:w="4531" w:type="dxa"/>
          </w:tcPr>
          <w:p>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5</w:t>
            </w:r>
          </w:p>
        </w:tc>
      </w:tr>
      <w:tr>
        <w:tc>
          <w:tcPr>
            <w:cnfStyle w:val="001000000000" w:firstRow="0" w:lastRow="0" w:firstColumn="1" w:lastColumn="0" w:oddVBand="0" w:evenVBand="0" w:oddHBand="0" w:evenHBand="0" w:firstRowFirstColumn="0" w:firstRowLastColumn="0" w:lastRowFirstColumn="0" w:lastRowLastColumn="0"/>
            <w:tcW w:w="4531" w:type="dxa"/>
          </w:tcPr>
          <w:p>
            <w:pPr>
              <w:rPr>
                <w:rFonts w:cstheme="minorHAnsi"/>
                <w:b w:val="0"/>
              </w:rPr>
            </w:pPr>
            <w:r>
              <w:rPr>
                <w:rFonts w:cstheme="minorHAnsi"/>
                <w:b w:val="0"/>
              </w:rPr>
              <w:t>Tile size D2 (spectra)</w:t>
            </w:r>
          </w:p>
        </w:tc>
        <w:tc>
          <w:tcPr>
            <w:tcW w:w="4531" w:type="dxa"/>
          </w:tcPr>
          <w:p>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12</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pPr>
              <w:rPr>
                <w:rFonts w:cstheme="minorHAnsi"/>
                <w:b w:val="0"/>
              </w:rPr>
            </w:pPr>
            <w:r>
              <w:rPr>
                <w:rFonts w:cstheme="minorHAnsi"/>
                <w:b w:val="0"/>
              </w:rPr>
              <w:t>S/N threshold</w:t>
            </w:r>
          </w:p>
        </w:tc>
        <w:tc>
          <w:tcPr>
            <w:tcW w:w="4531" w:type="dxa"/>
          </w:tcPr>
          <w:p>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200</w:t>
            </w:r>
          </w:p>
        </w:tc>
      </w:tr>
      <w:tr>
        <w:tc>
          <w:tcPr>
            <w:cnfStyle w:val="001000000000" w:firstRow="0" w:lastRow="0" w:firstColumn="1" w:lastColumn="0" w:oddVBand="0" w:evenVBand="0" w:oddHBand="0" w:evenHBand="0" w:firstRowFirstColumn="0" w:firstRowLastColumn="0" w:lastRowFirstColumn="0" w:lastRowLastColumn="0"/>
            <w:tcW w:w="4531" w:type="dxa"/>
          </w:tcPr>
          <w:p>
            <w:pPr>
              <w:rPr>
                <w:rFonts w:cstheme="minorHAnsi"/>
                <w:b w:val="0"/>
              </w:rPr>
            </w:pPr>
            <w:r>
              <w:rPr>
                <w:rFonts w:cstheme="minorHAnsi"/>
                <w:b w:val="0"/>
              </w:rPr>
              <w:t>Samples that must exceed S/N threshold</w:t>
            </w:r>
          </w:p>
        </w:tc>
        <w:tc>
          <w:tcPr>
            <w:tcW w:w="4531" w:type="dxa"/>
          </w:tcPr>
          <w:p>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pPr>
              <w:rPr>
                <w:rFonts w:cstheme="minorHAnsi"/>
                <w:b w:val="0"/>
              </w:rPr>
            </w:pPr>
            <w:r>
              <w:rPr>
                <w:rFonts w:cstheme="minorHAnsi"/>
                <w:b w:val="0"/>
              </w:rPr>
              <w:t>Mass F-ratios to average</w:t>
            </w:r>
          </w:p>
        </w:tc>
        <w:tc>
          <w:tcPr>
            <w:tcW w:w="4531" w:type="dxa"/>
          </w:tcPr>
          <w:p>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w:t>
            </w:r>
          </w:p>
        </w:tc>
      </w:tr>
      <w:tr>
        <w:tc>
          <w:tcPr>
            <w:cnfStyle w:val="001000000000" w:firstRow="0" w:lastRow="0" w:firstColumn="1" w:lastColumn="0" w:oddVBand="0" w:evenVBand="0" w:oddHBand="0" w:evenHBand="0" w:firstRowFirstColumn="0" w:firstRowLastColumn="0" w:lastRowFirstColumn="0" w:lastRowLastColumn="0"/>
            <w:tcW w:w="4531" w:type="dxa"/>
          </w:tcPr>
          <w:p>
            <w:pPr>
              <w:rPr>
                <w:rFonts w:cstheme="minorHAnsi"/>
                <w:b w:val="0"/>
              </w:rPr>
            </w:pPr>
            <w:r>
              <w:rPr>
                <w:rFonts w:cstheme="minorHAnsi"/>
                <w:b w:val="0"/>
              </w:rPr>
              <w:lastRenderedPageBreak/>
              <w:t>Threshold type to apply</w:t>
            </w:r>
          </w:p>
        </w:tc>
        <w:tc>
          <w:tcPr>
            <w:tcW w:w="4531" w:type="dxa"/>
          </w:tcPr>
          <w:p>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p-value</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pPr>
              <w:rPr>
                <w:rFonts w:cstheme="minorHAnsi"/>
                <w:b w:val="0"/>
              </w:rPr>
            </w:pPr>
            <w:r>
              <w:rPr>
                <w:rFonts w:cstheme="minorHAnsi"/>
                <w:b w:val="0"/>
              </w:rPr>
              <w:t>p-value threshold</w:t>
            </w:r>
          </w:p>
        </w:tc>
        <w:tc>
          <w:tcPr>
            <w:tcW w:w="4531" w:type="dxa"/>
          </w:tcPr>
          <w:p>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0.05</w:t>
            </w:r>
          </w:p>
        </w:tc>
      </w:tr>
      <w:tr>
        <w:tc>
          <w:tcPr>
            <w:cnfStyle w:val="001000000000" w:firstRow="0" w:lastRow="0" w:firstColumn="1" w:lastColumn="0" w:oddVBand="0" w:evenVBand="0" w:oddHBand="0" w:evenHBand="0" w:firstRowFirstColumn="0" w:firstRowLastColumn="0" w:lastRowFirstColumn="0" w:lastRowLastColumn="0"/>
            <w:tcW w:w="4531" w:type="dxa"/>
          </w:tcPr>
          <w:p>
            <w:pPr>
              <w:rPr>
                <w:rFonts w:cstheme="minorHAnsi"/>
                <w:b w:val="0"/>
              </w:rPr>
            </w:pPr>
            <w:r>
              <w:rPr>
                <w:rFonts w:cstheme="minorHAnsi"/>
                <w:b w:val="0"/>
              </w:rPr>
              <w:t>Minimum masses per tile</w:t>
            </w:r>
          </w:p>
        </w:tc>
        <w:tc>
          <w:tcPr>
            <w:tcW w:w="4531" w:type="dxa"/>
          </w:tcPr>
          <w:p>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pPr>
              <w:rPr>
                <w:rFonts w:cstheme="minorHAnsi"/>
                <w:b w:val="0"/>
              </w:rPr>
            </w:pPr>
            <w:r>
              <w:rPr>
                <w:rFonts w:cstheme="minorHAnsi"/>
                <w:b w:val="0"/>
              </w:rPr>
              <w:t>Minimum mass</w:t>
            </w:r>
          </w:p>
        </w:tc>
        <w:tc>
          <w:tcPr>
            <w:tcW w:w="4531" w:type="dxa"/>
          </w:tcPr>
          <w:p>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29</w:t>
            </w:r>
          </w:p>
        </w:tc>
      </w:tr>
      <w:tr>
        <w:tc>
          <w:tcPr>
            <w:cnfStyle w:val="001000000000" w:firstRow="0" w:lastRow="0" w:firstColumn="1" w:lastColumn="0" w:oddVBand="0" w:evenVBand="0" w:oddHBand="0" w:evenHBand="0" w:firstRowFirstColumn="0" w:firstRowLastColumn="0" w:lastRowFirstColumn="0" w:lastRowLastColumn="0"/>
            <w:tcW w:w="4531" w:type="dxa"/>
          </w:tcPr>
          <w:p>
            <w:pPr>
              <w:rPr>
                <w:rFonts w:cstheme="minorHAnsi"/>
                <w:b w:val="0"/>
              </w:rPr>
            </w:pPr>
            <w:r>
              <w:rPr>
                <w:rFonts w:cstheme="minorHAnsi"/>
                <w:b w:val="0"/>
              </w:rPr>
              <w:t>Maximum mass</w:t>
            </w:r>
          </w:p>
        </w:tc>
        <w:tc>
          <w:tcPr>
            <w:tcW w:w="4531" w:type="dxa"/>
          </w:tcPr>
          <w:p>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650</w:t>
            </w:r>
          </w:p>
        </w:tc>
      </w:tr>
    </w:tbl>
    <w:p>
      <w:pPr>
        <w:rPr>
          <w:rFonts w:cstheme="minorHAnsi"/>
          <w:lang w:val="en-US"/>
        </w:rPr>
      </w:pPr>
    </w:p>
    <w:p>
      <w:pPr>
        <w:jc w:val="both"/>
        <w:rPr>
          <w:rFonts w:cstheme="minorHAnsi"/>
          <w:i/>
          <w:iCs/>
          <w:lang w:val="en-US"/>
        </w:rPr>
      </w:pPr>
    </w:p>
    <w:p>
      <w:pPr>
        <w:jc w:val="both"/>
        <w:rPr>
          <w:rFonts w:cstheme="minorHAnsi"/>
          <w:i/>
          <w:iCs/>
          <w:lang w:val="en-US"/>
        </w:rPr>
      </w:pPr>
      <w:r>
        <w:rPr>
          <w:rFonts w:cstheme="minorHAnsi"/>
          <w:i/>
          <w:iCs/>
          <w:lang w:val="en-US"/>
        </w:rPr>
        <w:t>Table S12: Sorbent material (Merck, Germany) of the thermal desorption glass tubes for gas phase sampling. Each glass tube consisted of three layers of sorbents, which were separated by glass wool. Thermal desorption of sorbent layers was done in reverse order.</w:t>
      </w:r>
    </w:p>
    <w:tbl>
      <w:tblPr>
        <w:tblStyle w:val="ListTable1Light-Accent31"/>
        <w:tblW w:w="9348" w:type="dxa"/>
        <w:tblLook w:val="04A0" w:firstRow="1" w:lastRow="0" w:firstColumn="1" w:lastColumn="0" w:noHBand="0" w:noVBand="1"/>
      </w:tblPr>
      <w:tblGrid>
        <w:gridCol w:w="3116"/>
        <w:gridCol w:w="3116"/>
        <w:gridCol w:w="3116"/>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bottom w:val="single" w:sz="4" w:space="0" w:color="A5A5A5"/>
            </w:tcBorders>
          </w:tcPr>
          <w:p>
            <w:pPr>
              <w:widowControl w:val="0"/>
              <w:jc w:val="center"/>
              <w:rPr>
                <w:rFonts w:cstheme="minorHAnsi"/>
              </w:rPr>
            </w:pPr>
            <w:r>
              <w:rPr>
                <w:rFonts w:cstheme="minorHAnsi"/>
              </w:rPr>
              <w:t>Sorbent sampling order in direction of airflow</w:t>
            </w:r>
          </w:p>
        </w:tc>
        <w:tc>
          <w:tcPr>
            <w:tcW w:w="3116" w:type="dxa"/>
            <w:tcBorders>
              <w:bottom w:val="single" w:sz="4" w:space="0" w:color="A5A5A5"/>
            </w:tcBorders>
          </w:tcPr>
          <w:p>
            <w:pPr>
              <w:widowControl w:val="0"/>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Sorbent</w:t>
            </w:r>
          </w:p>
        </w:tc>
        <w:tc>
          <w:tcPr>
            <w:tcW w:w="3116" w:type="dxa"/>
            <w:tcBorders>
              <w:bottom w:val="single" w:sz="4" w:space="0" w:color="A5A5A5"/>
            </w:tcBorders>
          </w:tcPr>
          <w:p>
            <w:pPr>
              <w:widowControl w:val="0"/>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Weight [mg]</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pPr>
              <w:widowControl w:val="0"/>
              <w:jc w:val="center"/>
              <w:rPr>
                <w:rFonts w:cstheme="minorHAnsi"/>
                <w:b w:val="0"/>
              </w:rPr>
            </w:pPr>
            <w:r>
              <w:rPr>
                <w:rFonts w:cstheme="minorHAnsi"/>
                <w:b w:val="0"/>
              </w:rPr>
              <w:t>1</w:t>
            </w:r>
          </w:p>
        </w:tc>
        <w:tc>
          <w:tcPr>
            <w:tcW w:w="3116" w:type="dxa"/>
          </w:tcPr>
          <w:p>
            <w:pPr>
              <w:widowControl w:val="0"/>
              <w:jc w:val="center"/>
              <w:cnfStyle w:val="000000100000" w:firstRow="0" w:lastRow="0" w:firstColumn="0" w:lastColumn="0" w:oddVBand="0" w:evenVBand="0" w:oddHBand="1" w:evenHBand="0" w:firstRowFirstColumn="0" w:firstRowLastColumn="0" w:lastRowFirstColumn="0" w:lastRowLastColumn="0"/>
              <w:rPr>
                <w:rFonts w:cstheme="minorHAnsi"/>
              </w:rPr>
            </w:pPr>
            <w:proofErr w:type="spellStart"/>
            <w:r>
              <w:rPr>
                <w:rFonts w:cstheme="minorHAnsi"/>
              </w:rPr>
              <w:t>Carbotrap</w:t>
            </w:r>
            <w:proofErr w:type="spellEnd"/>
            <w:r>
              <w:rPr>
                <w:rFonts w:cstheme="minorHAnsi"/>
              </w:rPr>
              <w:t>® B (20-40 mesh)</w:t>
            </w:r>
          </w:p>
        </w:tc>
        <w:tc>
          <w:tcPr>
            <w:tcW w:w="3116" w:type="dxa"/>
          </w:tcPr>
          <w:p>
            <w:pPr>
              <w:widowControl w:val="0"/>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60</w:t>
            </w:r>
          </w:p>
        </w:tc>
      </w:tr>
      <w:tr>
        <w:tc>
          <w:tcPr>
            <w:cnfStyle w:val="001000000000" w:firstRow="0" w:lastRow="0" w:firstColumn="1" w:lastColumn="0" w:oddVBand="0" w:evenVBand="0" w:oddHBand="0" w:evenHBand="0" w:firstRowFirstColumn="0" w:firstRowLastColumn="0" w:lastRowFirstColumn="0" w:lastRowLastColumn="0"/>
            <w:tcW w:w="3116" w:type="dxa"/>
          </w:tcPr>
          <w:p>
            <w:pPr>
              <w:widowControl w:val="0"/>
              <w:jc w:val="center"/>
              <w:rPr>
                <w:rFonts w:cstheme="minorHAnsi"/>
                <w:b w:val="0"/>
              </w:rPr>
            </w:pPr>
            <w:r>
              <w:rPr>
                <w:rFonts w:cstheme="minorHAnsi"/>
                <w:b w:val="0"/>
              </w:rPr>
              <w:t>2</w:t>
            </w:r>
          </w:p>
        </w:tc>
        <w:tc>
          <w:tcPr>
            <w:tcW w:w="3116" w:type="dxa"/>
          </w:tcPr>
          <w:p>
            <w:pPr>
              <w:widowControl w:val="0"/>
              <w:jc w:val="cente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Pr>
                <w:rFonts w:cstheme="minorHAnsi"/>
              </w:rPr>
              <w:t>Carbotrap</w:t>
            </w:r>
            <w:proofErr w:type="spellEnd"/>
            <w:r>
              <w:rPr>
                <w:rFonts w:cstheme="minorHAnsi"/>
              </w:rPr>
              <w:t>® Y (20-40 mesh)</w:t>
            </w:r>
          </w:p>
        </w:tc>
        <w:tc>
          <w:tcPr>
            <w:tcW w:w="3116" w:type="dxa"/>
          </w:tcPr>
          <w:p>
            <w:pPr>
              <w:widowControl w:val="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60</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pPr>
              <w:widowControl w:val="0"/>
              <w:jc w:val="center"/>
              <w:rPr>
                <w:rFonts w:cstheme="minorHAnsi"/>
                <w:b w:val="0"/>
              </w:rPr>
            </w:pPr>
            <w:r>
              <w:rPr>
                <w:rFonts w:cstheme="minorHAnsi"/>
                <w:b w:val="0"/>
              </w:rPr>
              <w:t>3</w:t>
            </w:r>
          </w:p>
        </w:tc>
        <w:tc>
          <w:tcPr>
            <w:tcW w:w="3116" w:type="dxa"/>
          </w:tcPr>
          <w:p>
            <w:pPr>
              <w:widowControl w:val="0"/>
              <w:jc w:val="center"/>
              <w:cnfStyle w:val="000000100000" w:firstRow="0" w:lastRow="0" w:firstColumn="0" w:lastColumn="0" w:oddVBand="0" w:evenVBand="0" w:oddHBand="1" w:evenHBand="0" w:firstRowFirstColumn="0" w:firstRowLastColumn="0" w:lastRowFirstColumn="0" w:lastRowLastColumn="0"/>
              <w:rPr>
                <w:rFonts w:cstheme="minorHAnsi"/>
              </w:rPr>
            </w:pPr>
            <w:proofErr w:type="spellStart"/>
            <w:r>
              <w:rPr>
                <w:rFonts w:cstheme="minorHAnsi"/>
              </w:rPr>
              <w:t>Carboxen</w:t>
            </w:r>
            <w:proofErr w:type="spellEnd"/>
            <w:r>
              <w:rPr>
                <w:rFonts w:cstheme="minorHAnsi"/>
              </w:rPr>
              <w:t>® 569 (20-45 mesh)</w:t>
            </w:r>
          </w:p>
        </w:tc>
        <w:tc>
          <w:tcPr>
            <w:tcW w:w="3116" w:type="dxa"/>
          </w:tcPr>
          <w:p>
            <w:pPr>
              <w:widowControl w:val="0"/>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60</w:t>
            </w:r>
          </w:p>
        </w:tc>
      </w:tr>
    </w:tbl>
    <w:p>
      <w:pPr>
        <w:rPr>
          <w:rFonts w:cstheme="minorHAnsi"/>
          <w:lang w:val="en-US"/>
        </w:rPr>
      </w:pPr>
    </w:p>
    <w:p>
      <w:pPr>
        <w:jc w:val="both"/>
        <w:rPr>
          <w:rFonts w:cstheme="minorHAnsi"/>
          <w:i/>
          <w:sz w:val="24"/>
          <w:szCs w:val="24"/>
          <w:lang w:val="en-US"/>
        </w:rPr>
      </w:pPr>
      <w:r>
        <w:rPr>
          <w:rFonts w:cstheme="minorHAnsi"/>
          <w:i/>
          <w:iCs/>
          <w:lang w:val="en-US"/>
        </w:rPr>
        <w:t xml:space="preserve">Table S13: Overview of (isotope labelled) compounds used for the internal and calibration standard mixture for gas phase analysis. Calibration Standard Mixture is listed. </w:t>
      </w:r>
    </w:p>
    <w:tbl>
      <w:tblPr>
        <w:tblStyle w:val="ListTable1Light-Accent31"/>
        <w:tblW w:w="0" w:type="auto"/>
        <w:tblLook w:val="04A0" w:firstRow="1" w:lastRow="0" w:firstColumn="1" w:lastColumn="0" w:noHBand="0" w:noVBand="1"/>
      </w:tblPr>
      <w:tblGrid>
        <w:gridCol w:w="2265"/>
        <w:gridCol w:w="2265"/>
        <w:gridCol w:w="2558"/>
        <w:gridCol w:w="1974"/>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pPr>
              <w:rPr>
                <w:rFonts w:cstheme="minorHAnsi"/>
                <w:b w:val="0"/>
                <w:bCs w:val="0"/>
              </w:rPr>
            </w:pPr>
          </w:p>
          <w:p>
            <w:pPr>
              <w:rPr>
                <w:rFonts w:cstheme="minorHAnsi"/>
              </w:rPr>
            </w:pPr>
            <w:r>
              <w:rPr>
                <w:rFonts w:cstheme="minorHAnsi"/>
              </w:rPr>
              <w:t>ISTD</w:t>
            </w:r>
          </w:p>
        </w:tc>
        <w:tc>
          <w:tcPr>
            <w:tcW w:w="2265" w:type="dxa"/>
          </w:tcPr>
          <w:p>
            <w:pPr>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Pr>
                <w:rFonts w:cstheme="minorHAnsi"/>
              </w:rPr>
              <w:t>Concentration</w:t>
            </w:r>
          </w:p>
          <w:p>
            <w:pPr>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[g L</w:t>
            </w:r>
            <w:r>
              <w:rPr>
                <w:rFonts w:cstheme="minorHAnsi"/>
                <w:vertAlign w:val="superscript"/>
              </w:rPr>
              <w:t>-1</w:t>
            </w:r>
            <w:r>
              <w:rPr>
                <w:rFonts w:cstheme="minorHAnsi"/>
              </w:rPr>
              <w:t>]</w:t>
            </w:r>
          </w:p>
        </w:tc>
        <w:tc>
          <w:tcPr>
            <w:tcW w:w="2558" w:type="dxa"/>
          </w:tcPr>
          <w:p>
            <w:pPr>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Calibration Standard Mixture</w:t>
            </w:r>
          </w:p>
        </w:tc>
        <w:tc>
          <w:tcPr>
            <w:tcW w:w="1974" w:type="dxa"/>
          </w:tcPr>
          <w:p>
            <w:pPr>
              <w:jc w:val="center"/>
              <w:cnfStyle w:val="100000000000" w:firstRow="1" w:lastRow="0" w:firstColumn="0" w:lastColumn="0" w:oddVBand="0" w:evenVBand="0" w:oddHBand="0" w:evenHBand="0" w:firstRowFirstColumn="0" w:firstRowLastColumn="0" w:lastRowFirstColumn="0" w:lastRowLastColumn="0"/>
              <w:rPr>
                <w:rFonts w:cstheme="minorHAnsi"/>
                <w:b w:val="0"/>
              </w:rPr>
            </w:pPr>
            <w:r>
              <w:rPr>
                <w:rFonts w:cstheme="minorHAnsi"/>
                <w:bCs w:val="0"/>
              </w:rPr>
              <w:t>Precision</w:t>
            </w:r>
          </w:p>
          <w:p>
            <w:pPr>
              <w:jc w:val="center"/>
              <w:cnfStyle w:val="100000000000" w:firstRow="1" w:lastRow="0" w:firstColumn="0" w:lastColumn="0" w:oddVBand="0" w:evenVBand="0" w:oddHBand="0" w:evenHBand="0" w:firstRowFirstColumn="0" w:firstRowLastColumn="0" w:lastRowFirstColumn="0" w:lastRowLastColumn="0"/>
              <w:rPr>
                <w:rFonts w:cstheme="minorHAnsi"/>
                <w:bCs w:val="0"/>
              </w:rPr>
            </w:pPr>
            <w:r>
              <w:rPr>
                <w:rFonts w:cstheme="minorHAnsi"/>
                <w:bCs w:val="0"/>
              </w:rPr>
              <w:t>[% RSD]</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pPr>
              <w:rPr>
                <w:rFonts w:cstheme="minorHAnsi"/>
              </w:rPr>
            </w:pPr>
            <w:r>
              <w:rPr>
                <w:rFonts w:cstheme="minorHAnsi"/>
              </w:rPr>
              <w:t>Benzene d6</w:t>
            </w:r>
          </w:p>
        </w:tc>
        <w:tc>
          <w:tcPr>
            <w:tcW w:w="2265" w:type="dxa"/>
          </w:tcPr>
          <w:p>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0.2370</w:t>
            </w:r>
          </w:p>
        </w:tc>
        <w:tc>
          <w:tcPr>
            <w:tcW w:w="2558" w:type="dxa"/>
          </w:tcPr>
          <w:p>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Benzene</w:t>
            </w:r>
          </w:p>
        </w:tc>
        <w:tc>
          <w:tcPr>
            <w:tcW w:w="1974" w:type="dxa"/>
          </w:tcPr>
          <w:p>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19</w:t>
            </w:r>
          </w:p>
        </w:tc>
      </w:tr>
      <w:tr>
        <w:tc>
          <w:tcPr>
            <w:cnfStyle w:val="001000000000" w:firstRow="0" w:lastRow="0" w:firstColumn="1" w:lastColumn="0" w:oddVBand="0" w:evenVBand="0" w:oddHBand="0" w:evenHBand="0" w:firstRowFirstColumn="0" w:firstRowLastColumn="0" w:lastRowFirstColumn="0" w:lastRowLastColumn="0"/>
            <w:tcW w:w="2265" w:type="dxa"/>
          </w:tcPr>
          <w:p>
            <w:pPr>
              <w:rPr>
                <w:rFonts w:cstheme="minorHAnsi"/>
              </w:rPr>
            </w:pPr>
            <w:r>
              <w:rPr>
                <w:rFonts w:cstheme="minorHAnsi"/>
              </w:rPr>
              <w:t>Toluene d8</w:t>
            </w:r>
          </w:p>
        </w:tc>
        <w:tc>
          <w:tcPr>
            <w:tcW w:w="2265" w:type="dxa"/>
          </w:tcPr>
          <w:p>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0.2344</w:t>
            </w:r>
          </w:p>
        </w:tc>
        <w:tc>
          <w:tcPr>
            <w:tcW w:w="2558" w:type="dxa"/>
          </w:tcPr>
          <w:p>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Toluene</w:t>
            </w:r>
          </w:p>
        </w:tc>
        <w:tc>
          <w:tcPr>
            <w:tcW w:w="1974" w:type="dxa"/>
          </w:tcPr>
          <w:p>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pPr>
              <w:rPr>
                <w:rFonts w:cstheme="minorHAnsi"/>
              </w:rPr>
            </w:pPr>
            <w:r>
              <w:rPr>
                <w:rFonts w:cstheme="minorHAnsi"/>
              </w:rPr>
              <w:t>o-Xylene d10</w:t>
            </w:r>
          </w:p>
        </w:tc>
        <w:tc>
          <w:tcPr>
            <w:tcW w:w="2265" w:type="dxa"/>
          </w:tcPr>
          <w:p>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0.0787</w:t>
            </w:r>
          </w:p>
        </w:tc>
        <w:tc>
          <w:tcPr>
            <w:tcW w:w="2558" w:type="dxa"/>
          </w:tcPr>
          <w:p>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m-Xylene</w:t>
            </w:r>
          </w:p>
        </w:tc>
        <w:tc>
          <w:tcPr>
            <w:tcW w:w="1974" w:type="dxa"/>
          </w:tcPr>
          <w:p>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8</w:t>
            </w:r>
          </w:p>
        </w:tc>
      </w:tr>
      <w:tr>
        <w:tc>
          <w:tcPr>
            <w:cnfStyle w:val="001000000000" w:firstRow="0" w:lastRow="0" w:firstColumn="1" w:lastColumn="0" w:oddVBand="0" w:evenVBand="0" w:oddHBand="0" w:evenHBand="0" w:firstRowFirstColumn="0" w:firstRowLastColumn="0" w:lastRowFirstColumn="0" w:lastRowLastColumn="0"/>
            <w:tcW w:w="2265" w:type="dxa"/>
          </w:tcPr>
          <w:p>
            <w:pPr>
              <w:rPr>
                <w:rFonts w:cstheme="minorHAnsi"/>
              </w:rPr>
            </w:pPr>
            <w:r>
              <w:rPr>
                <w:rFonts w:cstheme="minorHAnsi"/>
              </w:rPr>
              <w:t>Naphthalene d8</w:t>
            </w:r>
          </w:p>
        </w:tc>
        <w:tc>
          <w:tcPr>
            <w:tcW w:w="2265" w:type="dxa"/>
          </w:tcPr>
          <w:p>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0.0797</w:t>
            </w:r>
          </w:p>
        </w:tc>
        <w:tc>
          <w:tcPr>
            <w:tcW w:w="2558" w:type="dxa"/>
          </w:tcPr>
          <w:p>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o-Xylene</w:t>
            </w:r>
          </w:p>
        </w:tc>
        <w:tc>
          <w:tcPr>
            <w:tcW w:w="1974" w:type="dxa"/>
          </w:tcPr>
          <w:p>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7</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pPr>
              <w:rPr>
                <w:rFonts w:cstheme="minorHAnsi"/>
              </w:rPr>
            </w:pPr>
            <w:r>
              <w:rPr>
                <w:rFonts w:cstheme="minorHAnsi"/>
              </w:rPr>
              <w:t>Biphenyl d10</w:t>
            </w:r>
          </w:p>
        </w:tc>
        <w:tc>
          <w:tcPr>
            <w:tcW w:w="2265" w:type="dxa"/>
          </w:tcPr>
          <w:p>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0.0719</w:t>
            </w:r>
          </w:p>
        </w:tc>
        <w:tc>
          <w:tcPr>
            <w:tcW w:w="2558" w:type="dxa"/>
          </w:tcPr>
          <w:p>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Ethylbenzene</w:t>
            </w:r>
          </w:p>
        </w:tc>
        <w:tc>
          <w:tcPr>
            <w:tcW w:w="1974" w:type="dxa"/>
          </w:tcPr>
          <w:p>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11</w:t>
            </w:r>
          </w:p>
        </w:tc>
      </w:tr>
      <w:tr>
        <w:tc>
          <w:tcPr>
            <w:cnfStyle w:val="001000000000" w:firstRow="0" w:lastRow="0" w:firstColumn="1" w:lastColumn="0" w:oddVBand="0" w:evenVBand="0" w:oddHBand="0" w:evenHBand="0" w:firstRowFirstColumn="0" w:firstRowLastColumn="0" w:lastRowFirstColumn="0" w:lastRowLastColumn="0"/>
            <w:tcW w:w="2265" w:type="dxa"/>
          </w:tcPr>
          <w:p>
            <w:pPr>
              <w:rPr>
                <w:rFonts w:cstheme="minorHAnsi"/>
              </w:rPr>
            </w:pPr>
            <w:r>
              <w:rPr>
                <w:rFonts w:cstheme="minorHAnsi"/>
              </w:rPr>
              <w:t>Acenaphthylene d8</w:t>
            </w:r>
          </w:p>
        </w:tc>
        <w:tc>
          <w:tcPr>
            <w:tcW w:w="2265" w:type="dxa"/>
          </w:tcPr>
          <w:p>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0.0288</w:t>
            </w:r>
          </w:p>
        </w:tc>
        <w:tc>
          <w:tcPr>
            <w:tcW w:w="2558" w:type="dxa"/>
          </w:tcPr>
          <w:p>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Benzaldehyde</w:t>
            </w:r>
          </w:p>
        </w:tc>
        <w:tc>
          <w:tcPr>
            <w:tcW w:w="1974" w:type="dxa"/>
          </w:tcPr>
          <w:p>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pPr>
              <w:rPr>
                <w:rFonts w:cstheme="minorHAnsi"/>
              </w:rPr>
            </w:pPr>
            <w:r>
              <w:rPr>
                <w:rFonts w:cstheme="minorHAnsi"/>
              </w:rPr>
              <w:t>Acenaphthene d10</w:t>
            </w:r>
          </w:p>
        </w:tc>
        <w:tc>
          <w:tcPr>
            <w:tcW w:w="2265" w:type="dxa"/>
          </w:tcPr>
          <w:p>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0.0149</w:t>
            </w:r>
          </w:p>
        </w:tc>
        <w:tc>
          <w:tcPr>
            <w:tcW w:w="2558" w:type="dxa"/>
          </w:tcPr>
          <w:p>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Styrene</w:t>
            </w:r>
          </w:p>
        </w:tc>
        <w:tc>
          <w:tcPr>
            <w:tcW w:w="1974" w:type="dxa"/>
          </w:tcPr>
          <w:p>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7</w:t>
            </w:r>
          </w:p>
        </w:tc>
      </w:tr>
      <w:tr>
        <w:tc>
          <w:tcPr>
            <w:cnfStyle w:val="001000000000" w:firstRow="0" w:lastRow="0" w:firstColumn="1" w:lastColumn="0" w:oddVBand="0" w:evenVBand="0" w:oddHBand="0" w:evenHBand="0" w:firstRowFirstColumn="0" w:firstRowLastColumn="0" w:lastRowFirstColumn="0" w:lastRowLastColumn="0"/>
            <w:tcW w:w="2265" w:type="dxa"/>
          </w:tcPr>
          <w:p>
            <w:pPr>
              <w:rPr>
                <w:rFonts w:cstheme="minorHAnsi"/>
              </w:rPr>
            </w:pPr>
            <w:r>
              <w:rPr>
                <w:rFonts w:cstheme="minorHAnsi"/>
              </w:rPr>
              <w:t>Fluorene d10</w:t>
            </w:r>
          </w:p>
        </w:tc>
        <w:tc>
          <w:tcPr>
            <w:tcW w:w="2265" w:type="dxa"/>
          </w:tcPr>
          <w:p>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0.0310</w:t>
            </w:r>
          </w:p>
        </w:tc>
        <w:tc>
          <w:tcPr>
            <w:tcW w:w="2558" w:type="dxa"/>
          </w:tcPr>
          <w:p>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Phenol</w:t>
            </w:r>
          </w:p>
        </w:tc>
        <w:tc>
          <w:tcPr>
            <w:tcW w:w="1974" w:type="dxa"/>
          </w:tcPr>
          <w:p>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17</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pPr>
              <w:rPr>
                <w:rFonts w:cstheme="minorHAnsi"/>
              </w:rPr>
            </w:pPr>
            <w:r>
              <w:rPr>
                <w:rFonts w:cstheme="minorHAnsi"/>
              </w:rPr>
              <w:t>Phenanthrene d10</w:t>
            </w:r>
          </w:p>
        </w:tc>
        <w:tc>
          <w:tcPr>
            <w:tcW w:w="2265" w:type="dxa"/>
          </w:tcPr>
          <w:p>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0.0217</w:t>
            </w:r>
          </w:p>
        </w:tc>
        <w:tc>
          <w:tcPr>
            <w:tcW w:w="2558" w:type="dxa"/>
          </w:tcPr>
          <w:p>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Indene</w:t>
            </w:r>
          </w:p>
        </w:tc>
        <w:tc>
          <w:tcPr>
            <w:tcW w:w="1974" w:type="dxa"/>
          </w:tcPr>
          <w:p>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12</w:t>
            </w:r>
          </w:p>
        </w:tc>
      </w:tr>
      <w:tr>
        <w:tc>
          <w:tcPr>
            <w:cnfStyle w:val="001000000000" w:firstRow="0" w:lastRow="0" w:firstColumn="1" w:lastColumn="0" w:oddVBand="0" w:evenVBand="0" w:oddHBand="0" w:evenHBand="0" w:firstRowFirstColumn="0" w:firstRowLastColumn="0" w:lastRowFirstColumn="0" w:lastRowLastColumn="0"/>
            <w:tcW w:w="2265" w:type="dxa"/>
          </w:tcPr>
          <w:p>
            <w:pPr>
              <w:rPr>
                <w:rFonts w:cstheme="minorHAnsi"/>
              </w:rPr>
            </w:pPr>
            <w:r>
              <w:rPr>
                <w:rFonts w:cstheme="minorHAnsi"/>
              </w:rPr>
              <w:t>Anthracene d10</w:t>
            </w:r>
          </w:p>
        </w:tc>
        <w:tc>
          <w:tcPr>
            <w:tcW w:w="2265" w:type="dxa"/>
          </w:tcPr>
          <w:p>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0.0241</w:t>
            </w:r>
          </w:p>
        </w:tc>
        <w:tc>
          <w:tcPr>
            <w:tcW w:w="2558" w:type="dxa"/>
          </w:tcPr>
          <w:p>
            <w:pPr>
              <w:jc w:val="cente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Pr>
                <w:rFonts w:cstheme="minorHAnsi"/>
              </w:rPr>
              <w:t>Indane</w:t>
            </w:r>
            <w:proofErr w:type="spellEnd"/>
          </w:p>
        </w:tc>
        <w:tc>
          <w:tcPr>
            <w:tcW w:w="1974" w:type="dxa"/>
          </w:tcPr>
          <w:p>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pPr>
              <w:rPr>
                <w:rFonts w:cstheme="minorHAnsi"/>
              </w:rPr>
            </w:pPr>
            <w:r>
              <w:rPr>
                <w:rFonts w:cstheme="minorHAnsi"/>
              </w:rPr>
              <w:t>n-Heptane d16</w:t>
            </w:r>
          </w:p>
        </w:tc>
        <w:tc>
          <w:tcPr>
            <w:tcW w:w="2265" w:type="dxa"/>
          </w:tcPr>
          <w:p>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0.0664</w:t>
            </w:r>
          </w:p>
        </w:tc>
        <w:tc>
          <w:tcPr>
            <w:tcW w:w="2558" w:type="dxa"/>
          </w:tcPr>
          <w:p>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Naphthalene</w:t>
            </w:r>
          </w:p>
        </w:tc>
        <w:tc>
          <w:tcPr>
            <w:tcW w:w="1974" w:type="dxa"/>
          </w:tcPr>
          <w:p>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15</w:t>
            </w:r>
          </w:p>
        </w:tc>
      </w:tr>
      <w:tr>
        <w:tc>
          <w:tcPr>
            <w:cnfStyle w:val="001000000000" w:firstRow="0" w:lastRow="0" w:firstColumn="1" w:lastColumn="0" w:oddVBand="0" w:evenVBand="0" w:oddHBand="0" w:evenHBand="0" w:firstRowFirstColumn="0" w:firstRowLastColumn="0" w:lastRowFirstColumn="0" w:lastRowLastColumn="0"/>
            <w:tcW w:w="2265" w:type="dxa"/>
          </w:tcPr>
          <w:p>
            <w:pPr>
              <w:rPr>
                <w:rFonts w:cstheme="minorHAnsi"/>
              </w:rPr>
            </w:pPr>
            <w:r>
              <w:rPr>
                <w:rFonts w:cstheme="minorHAnsi"/>
              </w:rPr>
              <w:t>n-Dodecane d26</w:t>
            </w:r>
          </w:p>
        </w:tc>
        <w:tc>
          <w:tcPr>
            <w:tcW w:w="2265" w:type="dxa"/>
          </w:tcPr>
          <w:p>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0.0693</w:t>
            </w:r>
          </w:p>
        </w:tc>
        <w:tc>
          <w:tcPr>
            <w:tcW w:w="2558" w:type="dxa"/>
          </w:tcPr>
          <w:p>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Fluorene</w:t>
            </w:r>
          </w:p>
        </w:tc>
        <w:tc>
          <w:tcPr>
            <w:tcW w:w="1974" w:type="dxa"/>
          </w:tcPr>
          <w:p>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14</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pPr>
              <w:rPr>
                <w:rFonts w:cstheme="minorHAnsi"/>
              </w:rPr>
            </w:pPr>
            <w:r>
              <w:rPr>
                <w:rFonts w:cstheme="minorHAnsi"/>
              </w:rPr>
              <w:t>n-Hexadecane d34</w:t>
            </w:r>
          </w:p>
        </w:tc>
        <w:tc>
          <w:tcPr>
            <w:tcW w:w="2265" w:type="dxa"/>
          </w:tcPr>
          <w:p>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0.0387</w:t>
            </w:r>
          </w:p>
        </w:tc>
        <w:tc>
          <w:tcPr>
            <w:tcW w:w="2558" w:type="dxa"/>
          </w:tcPr>
          <w:p>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Acenaphthene</w:t>
            </w:r>
          </w:p>
        </w:tc>
        <w:tc>
          <w:tcPr>
            <w:tcW w:w="1974" w:type="dxa"/>
          </w:tcPr>
          <w:p>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16</w:t>
            </w:r>
          </w:p>
        </w:tc>
      </w:tr>
      <w:tr>
        <w:tc>
          <w:tcPr>
            <w:cnfStyle w:val="001000000000" w:firstRow="0" w:lastRow="0" w:firstColumn="1" w:lastColumn="0" w:oddVBand="0" w:evenVBand="0" w:oddHBand="0" w:evenHBand="0" w:firstRowFirstColumn="0" w:firstRowLastColumn="0" w:lastRowFirstColumn="0" w:lastRowLastColumn="0"/>
            <w:tcW w:w="2265" w:type="dxa"/>
          </w:tcPr>
          <w:p>
            <w:pPr>
              <w:rPr>
                <w:rFonts w:cstheme="minorHAnsi"/>
              </w:rPr>
            </w:pPr>
          </w:p>
        </w:tc>
        <w:tc>
          <w:tcPr>
            <w:tcW w:w="2265" w:type="dxa"/>
          </w:tcPr>
          <w:p>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2558" w:type="dxa"/>
          </w:tcPr>
          <w:p>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Acenaphthylene</w:t>
            </w:r>
          </w:p>
        </w:tc>
        <w:tc>
          <w:tcPr>
            <w:tcW w:w="1974" w:type="dxa"/>
          </w:tcPr>
          <w:p>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12</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pPr>
              <w:rPr>
                <w:rFonts w:cstheme="minorHAnsi"/>
              </w:rPr>
            </w:pPr>
          </w:p>
        </w:tc>
        <w:tc>
          <w:tcPr>
            <w:tcW w:w="2265" w:type="dxa"/>
          </w:tcPr>
          <w:p>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558" w:type="dxa"/>
          </w:tcPr>
          <w:p>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Phenanthrene</w:t>
            </w:r>
          </w:p>
        </w:tc>
        <w:tc>
          <w:tcPr>
            <w:tcW w:w="1974" w:type="dxa"/>
          </w:tcPr>
          <w:p>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9</w:t>
            </w:r>
          </w:p>
        </w:tc>
      </w:tr>
      <w:tr>
        <w:tc>
          <w:tcPr>
            <w:cnfStyle w:val="001000000000" w:firstRow="0" w:lastRow="0" w:firstColumn="1" w:lastColumn="0" w:oddVBand="0" w:evenVBand="0" w:oddHBand="0" w:evenHBand="0" w:firstRowFirstColumn="0" w:firstRowLastColumn="0" w:lastRowFirstColumn="0" w:lastRowLastColumn="0"/>
            <w:tcW w:w="2265" w:type="dxa"/>
          </w:tcPr>
          <w:p>
            <w:pPr>
              <w:rPr>
                <w:rFonts w:cstheme="minorHAnsi"/>
              </w:rPr>
            </w:pPr>
          </w:p>
        </w:tc>
        <w:tc>
          <w:tcPr>
            <w:tcW w:w="2265" w:type="dxa"/>
          </w:tcPr>
          <w:p>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2558" w:type="dxa"/>
          </w:tcPr>
          <w:p>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Anthracene</w:t>
            </w:r>
          </w:p>
        </w:tc>
        <w:tc>
          <w:tcPr>
            <w:tcW w:w="1974" w:type="dxa"/>
          </w:tcPr>
          <w:p>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7</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pPr>
              <w:rPr>
                <w:rFonts w:cstheme="minorHAnsi"/>
              </w:rPr>
            </w:pPr>
          </w:p>
        </w:tc>
        <w:tc>
          <w:tcPr>
            <w:tcW w:w="2265" w:type="dxa"/>
          </w:tcPr>
          <w:p>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558" w:type="dxa"/>
          </w:tcPr>
          <w:p>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1-Methylnaphthalene</w:t>
            </w:r>
          </w:p>
        </w:tc>
        <w:tc>
          <w:tcPr>
            <w:tcW w:w="1974" w:type="dxa"/>
          </w:tcPr>
          <w:p>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17</w:t>
            </w:r>
          </w:p>
        </w:tc>
      </w:tr>
      <w:tr>
        <w:tc>
          <w:tcPr>
            <w:cnfStyle w:val="001000000000" w:firstRow="0" w:lastRow="0" w:firstColumn="1" w:lastColumn="0" w:oddVBand="0" w:evenVBand="0" w:oddHBand="0" w:evenHBand="0" w:firstRowFirstColumn="0" w:firstRowLastColumn="0" w:lastRowFirstColumn="0" w:lastRowLastColumn="0"/>
            <w:tcW w:w="2265" w:type="dxa"/>
          </w:tcPr>
          <w:p>
            <w:pPr>
              <w:rPr>
                <w:rFonts w:cstheme="minorHAnsi"/>
              </w:rPr>
            </w:pPr>
          </w:p>
        </w:tc>
        <w:tc>
          <w:tcPr>
            <w:tcW w:w="2265" w:type="dxa"/>
          </w:tcPr>
          <w:p>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2558" w:type="dxa"/>
          </w:tcPr>
          <w:p>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1,2-Dimethylnaphthalene</w:t>
            </w:r>
          </w:p>
        </w:tc>
        <w:tc>
          <w:tcPr>
            <w:tcW w:w="1974" w:type="dxa"/>
          </w:tcPr>
          <w:p>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16</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pPr>
              <w:rPr>
                <w:rFonts w:cstheme="minorHAnsi"/>
              </w:rPr>
            </w:pPr>
          </w:p>
        </w:tc>
        <w:tc>
          <w:tcPr>
            <w:tcW w:w="2265" w:type="dxa"/>
          </w:tcPr>
          <w:p>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558" w:type="dxa"/>
          </w:tcPr>
          <w:p>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2-Methylnaphthalene</w:t>
            </w:r>
          </w:p>
        </w:tc>
        <w:tc>
          <w:tcPr>
            <w:tcW w:w="1974" w:type="dxa"/>
          </w:tcPr>
          <w:p>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14</w:t>
            </w:r>
          </w:p>
        </w:tc>
      </w:tr>
      <w:tr>
        <w:tc>
          <w:tcPr>
            <w:cnfStyle w:val="001000000000" w:firstRow="0" w:lastRow="0" w:firstColumn="1" w:lastColumn="0" w:oddVBand="0" w:evenVBand="0" w:oddHBand="0" w:evenHBand="0" w:firstRowFirstColumn="0" w:firstRowLastColumn="0" w:lastRowFirstColumn="0" w:lastRowLastColumn="0"/>
            <w:tcW w:w="2265" w:type="dxa"/>
          </w:tcPr>
          <w:p>
            <w:pPr>
              <w:rPr>
                <w:rFonts w:cstheme="minorHAnsi"/>
              </w:rPr>
            </w:pPr>
          </w:p>
        </w:tc>
        <w:tc>
          <w:tcPr>
            <w:tcW w:w="2265" w:type="dxa"/>
          </w:tcPr>
          <w:p>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2558" w:type="dxa"/>
          </w:tcPr>
          <w:p>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n-Alkanes (C8-C20)</w:t>
            </w:r>
          </w:p>
        </w:tc>
        <w:tc>
          <w:tcPr>
            <w:tcW w:w="1974" w:type="dxa"/>
          </w:tcPr>
          <w:p>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bl>
    <w:p/>
    <w:p>
      <w:pPr>
        <w:jc w:val="both"/>
        <w:rPr>
          <w:rFonts w:cstheme="minorHAnsi"/>
          <w:i/>
          <w:iCs/>
          <w:lang w:val="en-GB"/>
        </w:rPr>
      </w:pPr>
      <w:r>
        <w:rPr>
          <w:rFonts w:cstheme="minorHAnsi"/>
          <w:i/>
          <w:iCs/>
          <w:lang w:val="en-GB"/>
        </w:rPr>
        <w:t xml:space="preserve">Table S14: GC oven temperature program for gas phase analysis. </w:t>
      </w:r>
    </w:p>
    <w:tbl>
      <w:tblPr>
        <w:tblStyle w:val="ListTable1Light-Accent31"/>
        <w:tblW w:w="9348" w:type="dxa"/>
        <w:tblLook w:val="04A0" w:firstRow="1" w:lastRow="0" w:firstColumn="1" w:lastColumn="0" w:noHBand="0" w:noVBand="1"/>
      </w:tblPr>
      <w:tblGrid>
        <w:gridCol w:w="3116"/>
        <w:gridCol w:w="3116"/>
        <w:gridCol w:w="3116"/>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bottom w:val="single" w:sz="4" w:space="0" w:color="A5A5A5"/>
            </w:tcBorders>
          </w:tcPr>
          <w:p>
            <w:pPr>
              <w:widowControl w:val="0"/>
              <w:jc w:val="center"/>
              <w:rPr>
                <w:rFonts w:cstheme="minorHAnsi"/>
              </w:rPr>
            </w:pPr>
            <w:r>
              <w:rPr>
                <w:rFonts w:cstheme="minorHAnsi"/>
              </w:rPr>
              <w:t>T rate [°C min</w:t>
            </w:r>
            <w:r>
              <w:rPr>
                <w:rFonts w:cstheme="minorHAnsi"/>
                <w:vertAlign w:val="superscript"/>
              </w:rPr>
              <w:t>-1</w:t>
            </w:r>
            <w:r>
              <w:rPr>
                <w:rFonts w:cstheme="minorHAnsi"/>
              </w:rPr>
              <w:t>]</w:t>
            </w:r>
          </w:p>
        </w:tc>
        <w:tc>
          <w:tcPr>
            <w:tcW w:w="3116" w:type="dxa"/>
            <w:tcBorders>
              <w:bottom w:val="single" w:sz="4" w:space="0" w:color="A5A5A5"/>
            </w:tcBorders>
          </w:tcPr>
          <w:p>
            <w:pPr>
              <w:widowControl w:val="0"/>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T [°C]</w:t>
            </w:r>
          </w:p>
        </w:tc>
        <w:tc>
          <w:tcPr>
            <w:tcW w:w="3116" w:type="dxa"/>
            <w:tcBorders>
              <w:bottom w:val="single" w:sz="4" w:space="0" w:color="A5A5A5"/>
            </w:tcBorders>
          </w:tcPr>
          <w:p>
            <w:pPr>
              <w:widowControl w:val="0"/>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Hold time [min]</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pPr>
              <w:widowControl w:val="0"/>
              <w:jc w:val="center"/>
              <w:rPr>
                <w:rFonts w:cstheme="minorHAnsi"/>
                <w:b w:val="0"/>
              </w:rPr>
            </w:pPr>
            <w:r>
              <w:rPr>
                <w:rFonts w:cstheme="minorHAnsi"/>
                <w:b w:val="0"/>
              </w:rPr>
              <w:t>-</w:t>
            </w:r>
          </w:p>
        </w:tc>
        <w:tc>
          <w:tcPr>
            <w:tcW w:w="3116" w:type="dxa"/>
          </w:tcPr>
          <w:p>
            <w:pPr>
              <w:widowControl w:val="0"/>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50</w:t>
            </w:r>
          </w:p>
        </w:tc>
        <w:tc>
          <w:tcPr>
            <w:tcW w:w="3116" w:type="dxa"/>
          </w:tcPr>
          <w:p>
            <w:pPr>
              <w:widowControl w:val="0"/>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4</w:t>
            </w:r>
          </w:p>
        </w:tc>
      </w:tr>
      <w:tr>
        <w:tc>
          <w:tcPr>
            <w:cnfStyle w:val="001000000000" w:firstRow="0" w:lastRow="0" w:firstColumn="1" w:lastColumn="0" w:oddVBand="0" w:evenVBand="0" w:oddHBand="0" w:evenHBand="0" w:firstRowFirstColumn="0" w:firstRowLastColumn="0" w:lastRowFirstColumn="0" w:lastRowLastColumn="0"/>
            <w:tcW w:w="3116" w:type="dxa"/>
          </w:tcPr>
          <w:p>
            <w:pPr>
              <w:widowControl w:val="0"/>
              <w:jc w:val="center"/>
              <w:rPr>
                <w:rFonts w:cstheme="minorHAnsi"/>
                <w:b w:val="0"/>
              </w:rPr>
            </w:pPr>
            <w:r>
              <w:rPr>
                <w:rFonts w:cstheme="minorHAnsi"/>
                <w:b w:val="0"/>
              </w:rPr>
              <w:t>20</w:t>
            </w:r>
          </w:p>
        </w:tc>
        <w:tc>
          <w:tcPr>
            <w:tcW w:w="3116" w:type="dxa"/>
          </w:tcPr>
          <w:p>
            <w:pPr>
              <w:widowControl w:val="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70</w:t>
            </w:r>
          </w:p>
        </w:tc>
        <w:tc>
          <w:tcPr>
            <w:tcW w:w="3116" w:type="dxa"/>
          </w:tcPr>
          <w:p>
            <w:pPr>
              <w:widowControl w:val="0"/>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pPr>
              <w:widowControl w:val="0"/>
              <w:jc w:val="center"/>
              <w:rPr>
                <w:rFonts w:cstheme="minorHAnsi"/>
                <w:b w:val="0"/>
              </w:rPr>
            </w:pPr>
            <w:r>
              <w:rPr>
                <w:rFonts w:cstheme="minorHAnsi"/>
                <w:b w:val="0"/>
              </w:rPr>
              <w:t>10</w:t>
            </w:r>
          </w:p>
        </w:tc>
        <w:tc>
          <w:tcPr>
            <w:tcW w:w="3116" w:type="dxa"/>
          </w:tcPr>
          <w:p>
            <w:pPr>
              <w:widowControl w:val="0"/>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260</w:t>
            </w:r>
          </w:p>
        </w:tc>
        <w:tc>
          <w:tcPr>
            <w:tcW w:w="3116" w:type="dxa"/>
          </w:tcPr>
          <w:p>
            <w:pPr>
              <w:widowControl w:val="0"/>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11</w:t>
            </w:r>
          </w:p>
        </w:tc>
      </w:tr>
    </w:tbl>
    <w:p>
      <w:pPr>
        <w:rPr>
          <w:rFonts w:cstheme="minorHAnsi"/>
          <w:lang w:val="en-GB"/>
        </w:rPr>
      </w:pPr>
    </w:p>
    <w:p>
      <w:pPr>
        <w:jc w:val="both"/>
        <w:rPr>
          <w:rFonts w:cstheme="minorHAnsi"/>
          <w:lang w:val="en-US"/>
        </w:rPr>
      </w:pPr>
      <w:r>
        <w:rPr>
          <w:rFonts w:cstheme="minorHAnsi"/>
          <w:i/>
          <w:iCs/>
          <w:lang w:val="en-US"/>
        </w:rPr>
        <w:lastRenderedPageBreak/>
        <w:t xml:space="preserve">Table S15: Data processing of gas phase samples with </w:t>
      </w:r>
      <w:proofErr w:type="spellStart"/>
      <w:r>
        <w:rPr>
          <w:rFonts w:cstheme="minorHAnsi"/>
          <w:i/>
          <w:iCs/>
          <w:lang w:val="en-US"/>
        </w:rPr>
        <w:t>OpenChrom</w:t>
      </w:r>
      <w:proofErr w:type="spellEnd"/>
      <w:r>
        <w:rPr>
          <w:rFonts w:cstheme="minorHAnsi"/>
          <w:i/>
          <w:iCs/>
          <w:lang w:val="en-US"/>
        </w:rPr>
        <w:t xml:space="preserve"> (</w:t>
      </w:r>
      <w:proofErr w:type="spellStart"/>
      <w:r>
        <w:rPr>
          <w:rFonts w:cstheme="minorHAnsi"/>
          <w:i/>
          <w:iCs/>
          <w:lang w:val="en-US"/>
        </w:rPr>
        <w:t>Lablicate</w:t>
      </w:r>
      <w:proofErr w:type="spellEnd"/>
      <w:r>
        <w:rPr>
          <w:rFonts w:cstheme="minorHAnsi"/>
          <w:i/>
          <w:iCs/>
          <w:lang w:val="en-US"/>
        </w:rPr>
        <w:t xml:space="preserve"> Edition 1.4.0.202110221400).</w:t>
      </w:r>
    </w:p>
    <w:tbl>
      <w:tblPr>
        <w:tblStyle w:val="ListTable1Light-Accent31"/>
        <w:tblW w:w="9350" w:type="dxa"/>
        <w:tblLook w:val="04A0" w:firstRow="1" w:lastRow="0" w:firstColumn="1" w:lastColumn="0" w:noHBand="0" w:noVBand="1"/>
      </w:tblPr>
      <w:tblGrid>
        <w:gridCol w:w="4676"/>
        <w:gridCol w:w="4674"/>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bottom w:val="single" w:sz="4" w:space="0" w:color="A5A5A5"/>
            </w:tcBorders>
          </w:tcPr>
          <w:p>
            <w:pPr>
              <w:widowControl w:val="0"/>
              <w:jc w:val="both"/>
              <w:rPr>
                <w:rFonts w:cstheme="minorHAnsi"/>
                <w:lang w:val="de-DE"/>
              </w:rPr>
            </w:pPr>
            <w:proofErr w:type="spellStart"/>
            <w:r>
              <w:rPr>
                <w:rFonts w:cstheme="minorHAnsi"/>
                <w:lang w:val="de-DE"/>
              </w:rPr>
              <w:t>OpenChrom</w:t>
            </w:r>
            <w:proofErr w:type="spellEnd"/>
            <w:r>
              <w:rPr>
                <w:rFonts w:cstheme="minorHAnsi"/>
                <w:lang w:val="de-DE"/>
              </w:rPr>
              <w:t xml:space="preserve"> Settings</w:t>
            </w:r>
          </w:p>
        </w:tc>
        <w:tc>
          <w:tcPr>
            <w:tcW w:w="4674" w:type="dxa"/>
            <w:tcBorders>
              <w:bottom w:val="single" w:sz="4" w:space="0" w:color="A5A5A5"/>
            </w:tcBorders>
          </w:tcPr>
          <w:p>
            <w:pPr>
              <w:widowControl w:val="0"/>
              <w:jc w:val="both"/>
              <w:cnfStyle w:val="100000000000" w:firstRow="1" w:lastRow="0" w:firstColumn="0" w:lastColumn="0" w:oddVBand="0" w:evenVBand="0" w:oddHBand="0" w:evenHBand="0" w:firstRowFirstColumn="0" w:firstRowLastColumn="0" w:lastRowFirstColumn="0" w:lastRowLastColumn="0"/>
              <w:rPr>
                <w:rFonts w:cstheme="minorHAnsi"/>
                <w:lang w:val="de-DE"/>
              </w:rPr>
            </w:pP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pPr>
              <w:widowControl w:val="0"/>
              <w:jc w:val="both"/>
              <w:rPr>
                <w:rFonts w:cstheme="minorHAnsi"/>
                <w:b w:val="0"/>
                <w:lang w:val="de-DE"/>
              </w:rPr>
            </w:pPr>
            <w:r>
              <w:rPr>
                <w:rFonts w:cstheme="minorHAnsi"/>
                <w:b w:val="0"/>
                <w:lang w:val="de-DE"/>
              </w:rPr>
              <w:t xml:space="preserve">Baseline </w:t>
            </w:r>
            <w:proofErr w:type="spellStart"/>
            <w:r>
              <w:rPr>
                <w:rFonts w:cstheme="minorHAnsi"/>
                <w:b w:val="0"/>
                <w:lang w:val="de-DE"/>
              </w:rPr>
              <w:t>Detector</w:t>
            </w:r>
            <w:proofErr w:type="spellEnd"/>
          </w:p>
        </w:tc>
        <w:tc>
          <w:tcPr>
            <w:tcW w:w="4674" w:type="dxa"/>
          </w:tcPr>
          <w:p>
            <w:pPr>
              <w:widowControl w:val="0"/>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SNIP</w:t>
            </w:r>
          </w:p>
        </w:tc>
      </w:tr>
      <w:tr>
        <w:tc>
          <w:tcPr>
            <w:cnfStyle w:val="001000000000" w:firstRow="0" w:lastRow="0" w:firstColumn="1" w:lastColumn="0" w:oddVBand="0" w:evenVBand="0" w:oddHBand="0" w:evenHBand="0" w:firstRowFirstColumn="0" w:firstRowLastColumn="0" w:lastRowFirstColumn="0" w:lastRowLastColumn="0"/>
            <w:tcW w:w="4675" w:type="dxa"/>
          </w:tcPr>
          <w:p>
            <w:pPr>
              <w:widowControl w:val="0"/>
              <w:jc w:val="both"/>
              <w:rPr>
                <w:rFonts w:cstheme="minorHAnsi"/>
                <w:b w:val="0"/>
                <w:lang w:val="de-DE"/>
              </w:rPr>
            </w:pPr>
            <w:proofErr w:type="spellStart"/>
            <w:r>
              <w:rPr>
                <w:rFonts w:cstheme="minorHAnsi"/>
                <w:b w:val="0"/>
                <w:lang w:val="de-DE"/>
              </w:rPr>
              <w:t>Chromatogram</w:t>
            </w:r>
            <w:proofErr w:type="spellEnd"/>
            <w:r>
              <w:rPr>
                <w:rFonts w:cstheme="minorHAnsi"/>
                <w:b w:val="0"/>
                <w:lang w:val="de-DE"/>
              </w:rPr>
              <w:t xml:space="preserve"> Filter</w:t>
            </w:r>
          </w:p>
        </w:tc>
        <w:tc>
          <w:tcPr>
            <w:tcW w:w="4674" w:type="dxa"/>
          </w:tcPr>
          <w:p>
            <w:pPr>
              <w:widowControl w:val="0"/>
              <w:jc w:val="both"/>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Baseline</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pPr>
              <w:widowControl w:val="0"/>
              <w:jc w:val="both"/>
              <w:rPr>
                <w:rFonts w:cstheme="minorHAnsi"/>
                <w:b w:val="0"/>
                <w:lang w:val="de-DE"/>
              </w:rPr>
            </w:pPr>
            <w:r>
              <w:rPr>
                <w:rFonts w:cstheme="minorHAnsi"/>
                <w:b w:val="0"/>
                <w:lang w:val="de-DE"/>
              </w:rPr>
              <w:t xml:space="preserve">Peak </w:t>
            </w:r>
            <w:proofErr w:type="spellStart"/>
            <w:r>
              <w:rPr>
                <w:rFonts w:cstheme="minorHAnsi"/>
                <w:b w:val="0"/>
                <w:lang w:val="de-DE"/>
              </w:rPr>
              <w:t>Detection</w:t>
            </w:r>
            <w:proofErr w:type="spellEnd"/>
          </w:p>
        </w:tc>
        <w:tc>
          <w:tcPr>
            <w:tcW w:w="4674" w:type="dxa"/>
          </w:tcPr>
          <w:p>
            <w:pPr>
              <w:widowControl w:val="0"/>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MCR-AR</w:t>
            </w:r>
          </w:p>
        </w:tc>
      </w:tr>
      <w:tr>
        <w:tc>
          <w:tcPr>
            <w:cnfStyle w:val="001000000000" w:firstRow="0" w:lastRow="0" w:firstColumn="1" w:lastColumn="0" w:oddVBand="0" w:evenVBand="0" w:oddHBand="0" w:evenHBand="0" w:firstRowFirstColumn="0" w:firstRowLastColumn="0" w:lastRowFirstColumn="0" w:lastRowLastColumn="0"/>
            <w:tcW w:w="4675" w:type="dxa"/>
          </w:tcPr>
          <w:p>
            <w:pPr>
              <w:widowControl w:val="0"/>
              <w:jc w:val="both"/>
              <w:rPr>
                <w:rFonts w:cstheme="minorHAnsi"/>
                <w:b w:val="0"/>
                <w:lang w:val="de-DE"/>
              </w:rPr>
            </w:pPr>
            <w:r>
              <w:rPr>
                <w:rFonts w:cstheme="minorHAnsi"/>
                <w:b w:val="0"/>
                <w:lang w:val="de-DE"/>
              </w:rPr>
              <w:t>Peak Integrator</w:t>
            </w:r>
          </w:p>
        </w:tc>
        <w:tc>
          <w:tcPr>
            <w:tcW w:w="4674" w:type="dxa"/>
          </w:tcPr>
          <w:p>
            <w:pPr>
              <w:widowControl w:val="0"/>
              <w:jc w:val="both"/>
              <w:cnfStyle w:val="000000000000" w:firstRow="0" w:lastRow="0" w:firstColumn="0" w:lastColumn="0" w:oddVBand="0" w:evenVBand="0" w:oddHBand="0" w:evenHBand="0" w:firstRowFirstColumn="0" w:firstRowLastColumn="0" w:lastRowFirstColumn="0" w:lastRowLastColumn="0"/>
              <w:rPr>
                <w:rFonts w:cstheme="minorHAnsi"/>
                <w:lang w:val="de-DE"/>
              </w:rPr>
            </w:pPr>
            <w:r>
              <w:rPr>
                <w:rFonts w:cstheme="minorHAnsi"/>
                <w:lang w:val="de-DE"/>
              </w:rPr>
              <w:t>Trapezoid</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pPr>
              <w:widowControl w:val="0"/>
              <w:jc w:val="both"/>
              <w:rPr>
                <w:rFonts w:cstheme="minorHAnsi"/>
                <w:b w:val="0"/>
                <w:lang w:val="de-DE"/>
              </w:rPr>
            </w:pPr>
            <w:r>
              <w:rPr>
                <w:rFonts w:cstheme="minorHAnsi"/>
                <w:b w:val="0"/>
                <w:lang w:val="de-DE"/>
              </w:rPr>
              <w:t xml:space="preserve">Peak </w:t>
            </w:r>
            <w:proofErr w:type="spellStart"/>
            <w:r>
              <w:rPr>
                <w:rFonts w:cstheme="minorHAnsi"/>
                <w:b w:val="0"/>
                <w:lang w:val="de-DE"/>
              </w:rPr>
              <w:t>Identification</w:t>
            </w:r>
            <w:proofErr w:type="spellEnd"/>
          </w:p>
        </w:tc>
        <w:tc>
          <w:tcPr>
            <w:tcW w:w="4674" w:type="dxa"/>
          </w:tcPr>
          <w:p>
            <w:pPr>
              <w:widowControl w:val="0"/>
              <w:jc w:val="both"/>
              <w:cnfStyle w:val="000000100000" w:firstRow="0" w:lastRow="0" w:firstColumn="0" w:lastColumn="0" w:oddVBand="0" w:evenVBand="0" w:oddHBand="1" w:evenHBand="0" w:firstRowFirstColumn="0" w:firstRowLastColumn="0" w:lastRowFirstColumn="0" w:lastRowLastColumn="0"/>
              <w:rPr>
                <w:rFonts w:cstheme="minorHAnsi"/>
                <w:lang w:val="de-DE"/>
              </w:rPr>
            </w:pPr>
            <w:r>
              <w:rPr>
                <w:rFonts w:cstheme="minorHAnsi"/>
                <w:lang w:val="de-DE"/>
              </w:rPr>
              <w:t xml:space="preserve">NIST Library (Match </w:t>
            </w:r>
            <w:proofErr w:type="spellStart"/>
            <w:r>
              <w:rPr>
                <w:rFonts w:cstheme="minorHAnsi"/>
                <w:lang w:val="de-DE"/>
              </w:rPr>
              <w:t>factor</w:t>
            </w:r>
            <w:proofErr w:type="spellEnd"/>
            <w:r>
              <w:rPr>
                <w:rFonts w:cstheme="minorHAnsi"/>
                <w:lang w:val="de-DE"/>
              </w:rPr>
              <w:t xml:space="preserve"> 70)</w:t>
            </w:r>
          </w:p>
        </w:tc>
      </w:tr>
      <w:tr>
        <w:tc>
          <w:tcPr>
            <w:cnfStyle w:val="001000000000" w:firstRow="0" w:lastRow="0" w:firstColumn="1" w:lastColumn="0" w:oddVBand="0" w:evenVBand="0" w:oddHBand="0" w:evenHBand="0" w:firstRowFirstColumn="0" w:firstRowLastColumn="0" w:lastRowFirstColumn="0" w:lastRowLastColumn="0"/>
            <w:tcW w:w="4675" w:type="dxa"/>
          </w:tcPr>
          <w:p>
            <w:pPr>
              <w:widowControl w:val="0"/>
              <w:jc w:val="both"/>
              <w:rPr>
                <w:rFonts w:cstheme="minorHAnsi"/>
                <w:b w:val="0"/>
                <w:lang w:val="de-DE"/>
              </w:rPr>
            </w:pPr>
            <w:r>
              <w:rPr>
                <w:rFonts w:cstheme="minorHAnsi"/>
                <w:b w:val="0"/>
                <w:lang w:val="de-DE"/>
              </w:rPr>
              <w:t xml:space="preserve">Data </w:t>
            </w:r>
            <w:proofErr w:type="spellStart"/>
            <w:r>
              <w:rPr>
                <w:rFonts w:cstheme="minorHAnsi"/>
                <w:b w:val="0"/>
                <w:lang w:val="de-DE"/>
              </w:rPr>
              <w:t>Conversion</w:t>
            </w:r>
            <w:proofErr w:type="spellEnd"/>
          </w:p>
        </w:tc>
        <w:tc>
          <w:tcPr>
            <w:tcW w:w="4674" w:type="dxa"/>
          </w:tcPr>
          <w:p>
            <w:pPr>
              <w:widowControl w:val="0"/>
              <w:jc w:val="both"/>
              <w:cnfStyle w:val="000000000000" w:firstRow="0" w:lastRow="0" w:firstColumn="0" w:lastColumn="0" w:oddVBand="0" w:evenVBand="0" w:oddHBand="0" w:evenHBand="0" w:firstRowFirstColumn="0" w:firstRowLastColumn="0" w:lastRowFirstColumn="0" w:lastRowLastColumn="0"/>
              <w:rPr>
                <w:rFonts w:cstheme="minorHAnsi"/>
                <w:lang w:val="de-DE"/>
              </w:rPr>
            </w:pPr>
            <w:proofErr w:type="gramStart"/>
            <w:r>
              <w:rPr>
                <w:rFonts w:cstheme="minorHAnsi"/>
                <w:lang w:val="de-DE"/>
              </w:rPr>
              <w:t>.</w:t>
            </w:r>
            <w:proofErr w:type="spellStart"/>
            <w:r>
              <w:rPr>
                <w:rFonts w:cstheme="minorHAnsi"/>
                <w:lang w:val="de-DE"/>
              </w:rPr>
              <w:t>ocb</w:t>
            </w:r>
            <w:proofErr w:type="spellEnd"/>
            <w:proofErr w:type="gramEnd"/>
            <w:r>
              <w:rPr>
                <w:rFonts w:cstheme="minorHAnsi"/>
                <w:lang w:val="de-DE"/>
              </w:rPr>
              <w:t>-files</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pPr>
              <w:widowControl w:val="0"/>
              <w:jc w:val="both"/>
              <w:rPr>
                <w:rFonts w:cstheme="minorHAnsi"/>
                <w:b w:val="0"/>
                <w:bCs w:val="0"/>
              </w:rPr>
            </w:pPr>
            <w:r>
              <w:rPr>
                <w:rFonts w:cstheme="minorHAnsi"/>
                <w:b w:val="0"/>
                <w:bCs w:val="0"/>
              </w:rPr>
              <w:t>S/N</w:t>
            </w:r>
          </w:p>
        </w:tc>
        <w:tc>
          <w:tcPr>
            <w:tcW w:w="4674" w:type="dxa"/>
          </w:tcPr>
          <w:p>
            <w:pPr>
              <w:widowControl w:val="0"/>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50</w:t>
            </w:r>
          </w:p>
        </w:tc>
      </w:tr>
    </w:tbl>
    <w:p>
      <w:pPr>
        <w:rPr>
          <w:sz w:val="24"/>
          <w:szCs w:val="28"/>
          <w:lang w:val="en-US"/>
        </w:rPr>
      </w:pPr>
    </w:p>
    <w:p>
      <w:pPr>
        <w:rPr>
          <w:sz w:val="24"/>
          <w:szCs w:val="28"/>
          <w:lang w:val="en-US"/>
        </w:rPr>
      </w:pPr>
    </w:p>
    <w:p>
      <w:pPr>
        <w:rPr>
          <w:sz w:val="24"/>
          <w:szCs w:val="28"/>
          <w:lang w:val="en-US"/>
        </w:rPr>
      </w:pPr>
    </w:p>
    <w:p>
      <w:pPr>
        <w:jc w:val="both"/>
        <w:rPr>
          <w:rFonts w:cstheme="minorHAnsi"/>
          <w:i/>
          <w:iCs/>
          <w:lang w:val="en-GB"/>
        </w:rPr>
      </w:pPr>
      <w:r>
        <w:rPr>
          <w:rFonts w:cstheme="minorHAnsi"/>
          <w:i/>
          <w:iCs/>
          <w:lang w:val="en-US"/>
        </w:rPr>
        <w:t xml:space="preserve">Table S16: Determination of the carbon content of the combustion aerosols of the three distinct fuel types (B0, GTL, RME) by a thermal-optical carbon analyzer.  </w:t>
      </w:r>
      <w:r>
        <w:rPr>
          <w:rFonts w:cstheme="minorHAnsi"/>
          <w:i/>
          <w:iCs/>
          <w:vertAlign w:val="superscript"/>
          <w:lang w:val="en-US"/>
        </w:rPr>
        <w:t>#</w:t>
      </w:r>
      <w:r>
        <w:rPr>
          <w:rFonts w:cstheme="minorHAnsi"/>
          <w:i/>
          <w:iCs/>
          <w:lang w:val="en-US"/>
        </w:rPr>
        <w:t xml:space="preserve"> Samples measured in duplicate. For these samples, the mean value is listed in the table. </w:t>
      </w:r>
      <w:r>
        <w:rPr>
          <w:rFonts w:cstheme="minorHAnsi"/>
          <w:i/>
          <w:iCs/>
          <w:lang w:val="en-GB"/>
        </w:rPr>
        <w:t>Other values reflect single measurements.</w:t>
      </w:r>
    </w:p>
    <w:tbl>
      <w:tblPr>
        <w:tblStyle w:val="ListTable7Colorful-Accent3"/>
        <w:tblW w:w="8505" w:type="dxa"/>
        <w:tblLook w:val="04A0" w:firstRow="1" w:lastRow="0" w:firstColumn="1" w:lastColumn="0" w:noHBand="0" w:noVBand="1"/>
      </w:tblPr>
      <w:tblGrid>
        <w:gridCol w:w="1701"/>
        <w:gridCol w:w="1701"/>
        <w:gridCol w:w="1701"/>
        <w:gridCol w:w="1701"/>
        <w:gridCol w:w="1701"/>
      </w:tblGrid>
      <w:tr>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01" w:type="dxa"/>
            <w:tcBorders>
              <w:bottom w:val="single" w:sz="4" w:space="0" w:color="auto"/>
              <w:right w:val="single" w:sz="4" w:space="0" w:color="auto"/>
            </w:tcBorders>
          </w:tcPr>
          <w:p>
            <w:pPr>
              <w:rPr>
                <w:rFonts w:asciiTheme="minorHAnsi" w:hAnsiTheme="minorHAnsi" w:cstheme="minorHAnsi"/>
                <w:b/>
                <w:bCs/>
                <w:i w:val="0"/>
                <w:iCs w:val="0"/>
                <w:color w:val="auto"/>
                <w:sz w:val="22"/>
                <w:szCs w:val="18"/>
                <w:lang w:val="en-GB"/>
              </w:rPr>
            </w:pPr>
          </w:p>
          <w:p>
            <w:pPr>
              <w:jc w:val="left"/>
              <w:rPr>
                <w:rFonts w:asciiTheme="minorHAnsi" w:hAnsiTheme="minorHAnsi" w:cstheme="minorHAnsi"/>
                <w:b/>
                <w:bCs/>
                <w:i w:val="0"/>
                <w:iCs w:val="0"/>
                <w:color w:val="auto"/>
                <w:sz w:val="22"/>
                <w:szCs w:val="18"/>
              </w:rPr>
            </w:pPr>
            <w:r>
              <w:rPr>
                <w:rFonts w:asciiTheme="minorHAnsi" w:hAnsiTheme="minorHAnsi" w:cstheme="minorHAnsi"/>
                <w:b/>
                <w:bCs/>
                <w:i w:val="0"/>
                <w:iCs w:val="0"/>
                <w:color w:val="auto"/>
                <w:sz w:val="22"/>
                <w:szCs w:val="18"/>
              </w:rPr>
              <w:t>Sample</w:t>
            </w:r>
          </w:p>
        </w:tc>
        <w:tc>
          <w:tcPr>
            <w:tcW w:w="1701" w:type="dxa"/>
            <w:tcBorders>
              <w:left w:val="single" w:sz="4" w:space="0" w:color="auto"/>
              <w:bottom w:val="single" w:sz="4" w:space="0" w:color="auto"/>
            </w:tcBorders>
          </w:tcPr>
          <w:p>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i w:val="0"/>
                <w:iCs w:val="0"/>
                <w:color w:val="auto"/>
                <w:sz w:val="22"/>
                <w:szCs w:val="18"/>
              </w:rPr>
            </w:pPr>
            <w:r>
              <w:rPr>
                <w:rFonts w:asciiTheme="minorHAnsi" w:hAnsiTheme="minorHAnsi" w:cstheme="minorHAnsi"/>
                <w:b/>
                <w:bCs/>
                <w:i w:val="0"/>
                <w:iCs w:val="0"/>
                <w:color w:val="auto"/>
                <w:sz w:val="22"/>
                <w:szCs w:val="18"/>
              </w:rPr>
              <w:t>OC</w:t>
            </w:r>
          </w:p>
          <w:p>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i w:val="0"/>
                <w:iCs w:val="0"/>
                <w:color w:val="auto"/>
                <w:sz w:val="22"/>
                <w:szCs w:val="18"/>
                <w:highlight w:val="yellow"/>
              </w:rPr>
            </w:pPr>
            <w:r>
              <w:rPr>
                <w:rFonts w:asciiTheme="minorHAnsi" w:hAnsiTheme="minorHAnsi" w:cstheme="minorHAnsi"/>
                <w:b/>
                <w:bCs/>
                <w:i w:val="0"/>
                <w:iCs w:val="0"/>
                <w:color w:val="auto"/>
                <w:sz w:val="22"/>
                <w:szCs w:val="18"/>
              </w:rPr>
              <w:t>[mg C m</w:t>
            </w:r>
            <w:r>
              <w:rPr>
                <w:rFonts w:asciiTheme="minorHAnsi" w:hAnsiTheme="minorHAnsi" w:cstheme="minorHAnsi"/>
                <w:b/>
                <w:bCs/>
                <w:i w:val="0"/>
                <w:iCs w:val="0"/>
                <w:color w:val="auto"/>
                <w:sz w:val="22"/>
                <w:szCs w:val="18"/>
                <w:vertAlign w:val="superscript"/>
              </w:rPr>
              <w:t>-3</w:t>
            </w:r>
            <w:r>
              <w:rPr>
                <w:rFonts w:asciiTheme="minorHAnsi" w:hAnsiTheme="minorHAnsi" w:cstheme="minorHAnsi"/>
                <w:b/>
                <w:bCs/>
                <w:i w:val="0"/>
                <w:iCs w:val="0"/>
                <w:color w:val="auto"/>
                <w:sz w:val="22"/>
                <w:szCs w:val="18"/>
              </w:rPr>
              <w:t>]</w:t>
            </w:r>
          </w:p>
        </w:tc>
        <w:tc>
          <w:tcPr>
            <w:tcW w:w="1701" w:type="dxa"/>
            <w:tcBorders>
              <w:bottom w:val="single" w:sz="4" w:space="0" w:color="auto"/>
            </w:tcBorders>
          </w:tcPr>
          <w:p>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i w:val="0"/>
                <w:iCs w:val="0"/>
                <w:color w:val="auto"/>
                <w:sz w:val="22"/>
                <w:szCs w:val="18"/>
              </w:rPr>
            </w:pPr>
            <w:r>
              <w:rPr>
                <w:rFonts w:asciiTheme="minorHAnsi" w:hAnsiTheme="minorHAnsi" w:cstheme="minorHAnsi"/>
                <w:b/>
                <w:bCs/>
                <w:i w:val="0"/>
                <w:iCs w:val="0"/>
                <w:color w:val="auto"/>
                <w:sz w:val="22"/>
                <w:szCs w:val="18"/>
              </w:rPr>
              <w:t>EC</w:t>
            </w:r>
          </w:p>
          <w:p>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i w:val="0"/>
                <w:iCs w:val="0"/>
                <w:color w:val="auto"/>
                <w:sz w:val="22"/>
                <w:szCs w:val="18"/>
              </w:rPr>
            </w:pPr>
            <w:r>
              <w:rPr>
                <w:rFonts w:asciiTheme="minorHAnsi" w:hAnsiTheme="minorHAnsi" w:cstheme="minorHAnsi"/>
                <w:b/>
                <w:bCs/>
                <w:i w:val="0"/>
                <w:iCs w:val="0"/>
                <w:color w:val="auto"/>
                <w:sz w:val="22"/>
                <w:szCs w:val="18"/>
              </w:rPr>
              <w:t>[mg C m</w:t>
            </w:r>
            <w:r>
              <w:rPr>
                <w:rFonts w:asciiTheme="minorHAnsi" w:hAnsiTheme="minorHAnsi" w:cstheme="minorHAnsi"/>
                <w:b/>
                <w:bCs/>
                <w:i w:val="0"/>
                <w:iCs w:val="0"/>
                <w:color w:val="auto"/>
                <w:sz w:val="22"/>
                <w:szCs w:val="18"/>
                <w:vertAlign w:val="superscript"/>
              </w:rPr>
              <w:t>-3</w:t>
            </w:r>
            <w:r>
              <w:rPr>
                <w:rFonts w:asciiTheme="minorHAnsi" w:hAnsiTheme="minorHAnsi" w:cstheme="minorHAnsi"/>
                <w:b/>
                <w:bCs/>
                <w:i w:val="0"/>
                <w:iCs w:val="0"/>
                <w:color w:val="auto"/>
                <w:sz w:val="22"/>
                <w:szCs w:val="18"/>
              </w:rPr>
              <w:t>]</w:t>
            </w:r>
          </w:p>
        </w:tc>
        <w:tc>
          <w:tcPr>
            <w:tcW w:w="1701" w:type="dxa"/>
            <w:tcBorders>
              <w:bottom w:val="single" w:sz="4" w:space="0" w:color="auto"/>
            </w:tcBorders>
            <w:shd w:val="clear" w:color="auto" w:fill="auto"/>
          </w:tcPr>
          <w:p>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i w:val="0"/>
                <w:iCs w:val="0"/>
                <w:sz w:val="22"/>
                <w:szCs w:val="18"/>
              </w:rPr>
            </w:pPr>
            <w:r>
              <w:rPr>
                <w:rFonts w:asciiTheme="minorHAnsi" w:hAnsiTheme="minorHAnsi" w:cstheme="minorHAnsi"/>
                <w:b/>
                <w:bCs/>
                <w:i w:val="0"/>
                <w:iCs w:val="0"/>
                <w:color w:val="auto"/>
                <w:sz w:val="22"/>
                <w:szCs w:val="18"/>
              </w:rPr>
              <w:t>EC/OC</w:t>
            </w:r>
          </w:p>
        </w:tc>
        <w:tc>
          <w:tcPr>
            <w:tcW w:w="1701" w:type="dxa"/>
            <w:tcBorders>
              <w:bottom w:val="single" w:sz="4" w:space="0" w:color="auto"/>
            </w:tcBorders>
          </w:tcPr>
          <w:p>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i w:val="0"/>
                <w:iCs w:val="0"/>
                <w:color w:val="auto"/>
                <w:sz w:val="22"/>
                <w:szCs w:val="18"/>
              </w:rPr>
            </w:pPr>
            <w:r>
              <w:rPr>
                <w:rFonts w:asciiTheme="minorHAnsi" w:hAnsiTheme="minorHAnsi" w:cstheme="minorHAnsi"/>
                <w:b/>
                <w:bCs/>
                <w:i w:val="0"/>
                <w:iCs w:val="0"/>
                <w:color w:val="auto"/>
                <w:sz w:val="22"/>
                <w:szCs w:val="18"/>
              </w:rPr>
              <w:t>TC</w:t>
            </w:r>
          </w:p>
          <w:p>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i w:val="0"/>
                <w:iCs w:val="0"/>
                <w:color w:val="auto"/>
                <w:sz w:val="22"/>
                <w:szCs w:val="18"/>
              </w:rPr>
            </w:pPr>
            <w:r>
              <w:rPr>
                <w:rFonts w:asciiTheme="minorHAnsi" w:hAnsiTheme="minorHAnsi" w:cstheme="minorHAnsi"/>
                <w:b/>
                <w:bCs/>
                <w:i w:val="0"/>
                <w:iCs w:val="0"/>
                <w:color w:val="auto"/>
                <w:sz w:val="22"/>
                <w:szCs w:val="18"/>
              </w:rPr>
              <w:t>[mg C m</w:t>
            </w:r>
            <w:r>
              <w:rPr>
                <w:rFonts w:asciiTheme="minorHAnsi" w:hAnsiTheme="minorHAnsi" w:cstheme="minorHAnsi"/>
                <w:b/>
                <w:bCs/>
                <w:i w:val="0"/>
                <w:iCs w:val="0"/>
                <w:color w:val="auto"/>
                <w:sz w:val="22"/>
                <w:szCs w:val="18"/>
                <w:vertAlign w:val="superscript"/>
              </w:rPr>
              <w:t>-3</w:t>
            </w:r>
            <w:r>
              <w:rPr>
                <w:rFonts w:asciiTheme="minorHAnsi" w:hAnsiTheme="minorHAnsi" w:cstheme="minorHAnsi"/>
                <w:b/>
                <w:bCs/>
                <w:i w:val="0"/>
                <w:iCs w:val="0"/>
                <w:color w:val="auto"/>
                <w:sz w:val="22"/>
                <w:szCs w:val="18"/>
              </w:rPr>
              <w:t>]</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right w:val="single" w:sz="4" w:space="0" w:color="auto"/>
            </w:tcBorders>
          </w:tcPr>
          <w:p>
            <w:pPr>
              <w:jc w:val="left"/>
              <w:rPr>
                <w:rFonts w:asciiTheme="minorHAnsi" w:hAnsiTheme="minorHAnsi" w:cstheme="minorHAnsi"/>
                <w:b/>
                <w:bCs/>
                <w:i w:val="0"/>
                <w:iCs w:val="0"/>
                <w:color w:val="auto"/>
                <w:sz w:val="22"/>
                <w:szCs w:val="18"/>
              </w:rPr>
            </w:pPr>
            <w:r>
              <w:rPr>
                <w:rFonts w:asciiTheme="minorHAnsi" w:hAnsiTheme="minorHAnsi" w:cstheme="minorHAnsi"/>
                <w:b/>
                <w:bCs/>
                <w:i w:val="0"/>
                <w:iCs w:val="0"/>
                <w:color w:val="auto"/>
                <w:sz w:val="22"/>
                <w:szCs w:val="18"/>
              </w:rPr>
              <w:t xml:space="preserve">B0      </w:t>
            </w:r>
            <w:r>
              <w:rPr>
                <w:rFonts w:asciiTheme="minorHAnsi" w:hAnsiTheme="minorHAnsi" w:cstheme="minorHAnsi"/>
                <w:i w:val="0"/>
                <w:iCs w:val="0"/>
                <w:color w:val="auto"/>
                <w:sz w:val="22"/>
                <w:szCs w:val="18"/>
              </w:rPr>
              <w:t>PM</w:t>
            </w:r>
            <w:r>
              <w:rPr>
                <w:rFonts w:asciiTheme="minorHAnsi" w:hAnsiTheme="minorHAnsi" w:cstheme="minorHAnsi"/>
                <w:i w:val="0"/>
                <w:iCs w:val="0"/>
                <w:color w:val="auto"/>
                <w:sz w:val="22"/>
                <w:szCs w:val="18"/>
                <w:vertAlign w:val="subscript"/>
              </w:rPr>
              <w:t>2.5</w:t>
            </w:r>
          </w:p>
        </w:tc>
        <w:tc>
          <w:tcPr>
            <w:tcW w:w="1701" w:type="dxa"/>
            <w:tcBorders>
              <w:top w:val="single" w:sz="4" w:space="0" w:color="auto"/>
              <w:left w:val="single" w:sz="4" w:space="0" w:color="auto"/>
            </w:tcBorders>
            <w:shd w:val="clear" w:color="auto" w:fill="auto"/>
          </w:tcPr>
          <w:p>
            <w:pPr>
              <w:jc w:val="center"/>
              <w:cnfStyle w:val="000000100000" w:firstRow="0" w:lastRow="0" w:firstColumn="0" w:lastColumn="0" w:oddVBand="0" w:evenVBand="0" w:oddHBand="1" w:evenHBand="0" w:firstRowFirstColumn="0" w:firstRowLastColumn="0" w:lastRowFirstColumn="0" w:lastRowLastColumn="0"/>
              <w:rPr>
                <w:rFonts w:cstheme="minorHAnsi"/>
                <w:color w:val="auto"/>
                <w:szCs w:val="18"/>
              </w:rPr>
            </w:pPr>
            <w:r>
              <w:rPr>
                <w:rFonts w:cstheme="minorHAnsi"/>
                <w:color w:val="auto"/>
                <w:szCs w:val="18"/>
              </w:rPr>
              <w:t>2.9</w:t>
            </w:r>
          </w:p>
        </w:tc>
        <w:tc>
          <w:tcPr>
            <w:tcW w:w="1701" w:type="dxa"/>
            <w:tcBorders>
              <w:top w:val="single" w:sz="4" w:space="0" w:color="auto"/>
            </w:tcBorders>
            <w:shd w:val="clear" w:color="auto" w:fill="auto"/>
          </w:tcPr>
          <w:p>
            <w:pPr>
              <w:jc w:val="center"/>
              <w:cnfStyle w:val="000000100000" w:firstRow="0" w:lastRow="0" w:firstColumn="0" w:lastColumn="0" w:oddVBand="0" w:evenVBand="0" w:oddHBand="1" w:evenHBand="0" w:firstRowFirstColumn="0" w:firstRowLastColumn="0" w:lastRowFirstColumn="0" w:lastRowLastColumn="0"/>
              <w:rPr>
                <w:rFonts w:cstheme="minorHAnsi"/>
                <w:color w:val="auto"/>
                <w:szCs w:val="18"/>
              </w:rPr>
            </w:pPr>
            <w:r>
              <w:rPr>
                <w:rFonts w:cstheme="minorHAnsi"/>
                <w:color w:val="auto"/>
                <w:szCs w:val="18"/>
              </w:rPr>
              <w:t>1.3</w:t>
            </w:r>
          </w:p>
        </w:tc>
        <w:tc>
          <w:tcPr>
            <w:tcW w:w="1701" w:type="dxa"/>
            <w:tcBorders>
              <w:top w:val="single" w:sz="4" w:space="0" w:color="auto"/>
            </w:tcBorders>
            <w:shd w:val="clear" w:color="auto" w:fill="auto"/>
          </w:tcPr>
          <w:p>
            <w:pPr>
              <w:jc w:val="center"/>
              <w:cnfStyle w:val="000000100000" w:firstRow="0" w:lastRow="0" w:firstColumn="0" w:lastColumn="0" w:oddVBand="0" w:evenVBand="0" w:oddHBand="1" w:evenHBand="0" w:firstRowFirstColumn="0" w:firstRowLastColumn="0" w:lastRowFirstColumn="0" w:lastRowLastColumn="0"/>
              <w:rPr>
                <w:rFonts w:cstheme="minorHAnsi"/>
                <w:color w:val="auto"/>
                <w:szCs w:val="18"/>
              </w:rPr>
            </w:pPr>
            <w:r>
              <w:rPr>
                <w:rFonts w:cstheme="minorHAnsi"/>
                <w:color w:val="auto"/>
                <w:szCs w:val="18"/>
              </w:rPr>
              <w:t>0.45</w:t>
            </w:r>
          </w:p>
        </w:tc>
        <w:tc>
          <w:tcPr>
            <w:tcW w:w="1701" w:type="dxa"/>
            <w:tcBorders>
              <w:top w:val="single" w:sz="4" w:space="0" w:color="auto"/>
            </w:tcBorders>
            <w:shd w:val="clear" w:color="auto" w:fill="auto"/>
          </w:tcPr>
          <w:p>
            <w:pPr>
              <w:jc w:val="center"/>
              <w:cnfStyle w:val="000000100000" w:firstRow="0" w:lastRow="0" w:firstColumn="0" w:lastColumn="0" w:oddVBand="0" w:evenVBand="0" w:oddHBand="1" w:evenHBand="0" w:firstRowFirstColumn="0" w:firstRowLastColumn="0" w:lastRowFirstColumn="0" w:lastRowLastColumn="0"/>
              <w:rPr>
                <w:rFonts w:cstheme="minorHAnsi"/>
                <w:color w:val="auto"/>
                <w:szCs w:val="18"/>
              </w:rPr>
            </w:pPr>
            <w:r>
              <w:rPr>
                <w:rFonts w:cstheme="minorHAnsi"/>
                <w:color w:val="auto"/>
                <w:szCs w:val="18"/>
              </w:rPr>
              <w:t>4.2</w:t>
            </w:r>
          </w:p>
        </w:tc>
      </w:tr>
      <w:tr>
        <w:tc>
          <w:tcPr>
            <w:cnfStyle w:val="001000000000" w:firstRow="0" w:lastRow="0" w:firstColumn="1" w:lastColumn="0" w:oddVBand="0" w:evenVBand="0" w:oddHBand="0" w:evenHBand="0" w:firstRowFirstColumn="0" w:firstRowLastColumn="0" w:lastRowFirstColumn="0" w:lastRowLastColumn="0"/>
            <w:tcW w:w="1701" w:type="dxa"/>
            <w:tcBorders>
              <w:right w:val="single" w:sz="4" w:space="0" w:color="auto"/>
            </w:tcBorders>
          </w:tcPr>
          <w:p>
            <w:pPr>
              <w:jc w:val="left"/>
              <w:rPr>
                <w:rFonts w:asciiTheme="minorHAnsi" w:hAnsiTheme="minorHAnsi" w:cstheme="minorHAnsi"/>
                <w:i w:val="0"/>
                <w:iCs w:val="0"/>
                <w:color w:val="auto"/>
                <w:sz w:val="22"/>
                <w:szCs w:val="18"/>
              </w:rPr>
            </w:pPr>
            <w:r>
              <w:rPr>
                <w:rFonts w:asciiTheme="minorHAnsi" w:hAnsiTheme="minorHAnsi" w:cstheme="minorHAnsi"/>
                <w:b/>
                <w:bCs/>
                <w:i w:val="0"/>
                <w:iCs w:val="0"/>
                <w:color w:val="auto"/>
                <w:sz w:val="22"/>
                <w:szCs w:val="18"/>
              </w:rPr>
              <w:t xml:space="preserve">           </w:t>
            </w:r>
            <w:r>
              <w:rPr>
                <w:rFonts w:asciiTheme="minorHAnsi" w:hAnsiTheme="minorHAnsi" w:cstheme="minorHAnsi"/>
                <w:i w:val="0"/>
                <w:iCs w:val="0"/>
                <w:color w:val="auto"/>
                <w:sz w:val="22"/>
                <w:szCs w:val="18"/>
              </w:rPr>
              <w:t>PM</w:t>
            </w:r>
            <w:r>
              <w:rPr>
                <w:rFonts w:asciiTheme="minorHAnsi" w:hAnsiTheme="minorHAnsi" w:cstheme="minorHAnsi"/>
                <w:i w:val="0"/>
                <w:iCs w:val="0"/>
                <w:color w:val="auto"/>
                <w:sz w:val="22"/>
                <w:szCs w:val="18"/>
                <w:vertAlign w:val="subscript"/>
              </w:rPr>
              <w:t>0.25</w:t>
            </w:r>
            <w:r>
              <w:rPr>
                <w:rFonts w:asciiTheme="minorHAnsi" w:hAnsiTheme="minorHAnsi" w:cstheme="minorHAnsi"/>
                <w:i w:val="0"/>
                <w:iCs w:val="0"/>
                <w:color w:val="auto"/>
                <w:sz w:val="22"/>
                <w:szCs w:val="18"/>
                <w:vertAlign w:val="superscript"/>
              </w:rPr>
              <w:t>#</w:t>
            </w:r>
          </w:p>
        </w:tc>
        <w:tc>
          <w:tcPr>
            <w:tcW w:w="1701" w:type="dxa"/>
            <w:tcBorders>
              <w:left w:val="single" w:sz="4" w:space="0" w:color="auto"/>
            </w:tcBorders>
            <w:shd w:val="clear" w:color="auto" w:fill="auto"/>
          </w:tcPr>
          <w:p>
            <w:pPr>
              <w:jc w:val="center"/>
              <w:cnfStyle w:val="000000000000" w:firstRow="0" w:lastRow="0" w:firstColumn="0" w:lastColumn="0" w:oddVBand="0" w:evenVBand="0" w:oddHBand="0" w:evenHBand="0" w:firstRowFirstColumn="0" w:firstRowLastColumn="0" w:lastRowFirstColumn="0" w:lastRowLastColumn="0"/>
              <w:rPr>
                <w:rFonts w:cstheme="minorHAnsi"/>
                <w:color w:val="auto"/>
                <w:szCs w:val="18"/>
              </w:rPr>
            </w:pPr>
            <w:r>
              <w:rPr>
                <w:rFonts w:cstheme="minorHAnsi"/>
                <w:color w:val="auto"/>
                <w:szCs w:val="18"/>
              </w:rPr>
              <w:t>2.1</w:t>
            </w:r>
          </w:p>
        </w:tc>
        <w:tc>
          <w:tcPr>
            <w:tcW w:w="1701" w:type="dxa"/>
            <w:shd w:val="clear" w:color="auto" w:fill="auto"/>
          </w:tcPr>
          <w:p>
            <w:pPr>
              <w:jc w:val="center"/>
              <w:cnfStyle w:val="000000000000" w:firstRow="0" w:lastRow="0" w:firstColumn="0" w:lastColumn="0" w:oddVBand="0" w:evenVBand="0" w:oddHBand="0" w:evenHBand="0" w:firstRowFirstColumn="0" w:firstRowLastColumn="0" w:lastRowFirstColumn="0" w:lastRowLastColumn="0"/>
              <w:rPr>
                <w:rFonts w:cstheme="minorHAnsi"/>
                <w:color w:val="auto"/>
                <w:szCs w:val="18"/>
              </w:rPr>
            </w:pPr>
            <w:r>
              <w:rPr>
                <w:rFonts w:cstheme="minorHAnsi"/>
                <w:color w:val="auto"/>
                <w:szCs w:val="18"/>
              </w:rPr>
              <w:t>1.1</w:t>
            </w:r>
          </w:p>
        </w:tc>
        <w:tc>
          <w:tcPr>
            <w:tcW w:w="1701" w:type="dxa"/>
            <w:shd w:val="clear" w:color="auto" w:fill="auto"/>
          </w:tcPr>
          <w:p>
            <w:pPr>
              <w:jc w:val="center"/>
              <w:cnfStyle w:val="000000000000" w:firstRow="0" w:lastRow="0" w:firstColumn="0" w:lastColumn="0" w:oddVBand="0" w:evenVBand="0" w:oddHBand="0" w:evenHBand="0" w:firstRowFirstColumn="0" w:firstRowLastColumn="0" w:lastRowFirstColumn="0" w:lastRowLastColumn="0"/>
              <w:rPr>
                <w:rFonts w:cstheme="minorHAnsi"/>
                <w:color w:val="auto"/>
                <w:szCs w:val="18"/>
              </w:rPr>
            </w:pPr>
            <w:r>
              <w:rPr>
                <w:rFonts w:cstheme="minorHAnsi"/>
                <w:color w:val="auto"/>
                <w:szCs w:val="18"/>
              </w:rPr>
              <w:t>0.52</w:t>
            </w:r>
          </w:p>
        </w:tc>
        <w:tc>
          <w:tcPr>
            <w:tcW w:w="1701" w:type="dxa"/>
            <w:shd w:val="clear" w:color="auto" w:fill="auto"/>
          </w:tcPr>
          <w:p>
            <w:pPr>
              <w:jc w:val="center"/>
              <w:cnfStyle w:val="000000000000" w:firstRow="0" w:lastRow="0" w:firstColumn="0" w:lastColumn="0" w:oddVBand="0" w:evenVBand="0" w:oddHBand="0" w:evenHBand="0" w:firstRowFirstColumn="0" w:firstRowLastColumn="0" w:lastRowFirstColumn="0" w:lastRowLastColumn="0"/>
              <w:rPr>
                <w:rFonts w:cstheme="minorHAnsi"/>
                <w:color w:val="auto"/>
                <w:szCs w:val="18"/>
              </w:rPr>
            </w:pPr>
            <w:r>
              <w:rPr>
                <w:rFonts w:cstheme="minorHAnsi"/>
                <w:color w:val="auto"/>
                <w:szCs w:val="18"/>
              </w:rPr>
              <w:t>3.2</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right w:val="single" w:sz="4" w:space="0" w:color="auto"/>
            </w:tcBorders>
          </w:tcPr>
          <w:p>
            <w:pPr>
              <w:jc w:val="left"/>
              <w:rPr>
                <w:rFonts w:asciiTheme="minorHAnsi" w:hAnsiTheme="minorHAnsi" w:cstheme="minorHAnsi"/>
                <w:b/>
                <w:bCs/>
                <w:i w:val="0"/>
                <w:iCs w:val="0"/>
                <w:color w:val="auto"/>
                <w:sz w:val="22"/>
                <w:szCs w:val="18"/>
              </w:rPr>
            </w:pPr>
            <w:r>
              <w:rPr>
                <w:rFonts w:asciiTheme="minorHAnsi" w:hAnsiTheme="minorHAnsi" w:cstheme="minorHAnsi"/>
                <w:b/>
                <w:bCs/>
                <w:i w:val="0"/>
                <w:iCs w:val="0"/>
                <w:color w:val="auto"/>
                <w:sz w:val="22"/>
                <w:szCs w:val="18"/>
              </w:rPr>
              <w:t xml:space="preserve">GTL    </w:t>
            </w:r>
            <w:r>
              <w:rPr>
                <w:rFonts w:asciiTheme="minorHAnsi" w:hAnsiTheme="minorHAnsi" w:cstheme="minorHAnsi"/>
                <w:i w:val="0"/>
                <w:iCs w:val="0"/>
                <w:color w:val="auto"/>
                <w:sz w:val="22"/>
                <w:szCs w:val="18"/>
              </w:rPr>
              <w:t>PM</w:t>
            </w:r>
            <w:r>
              <w:rPr>
                <w:rFonts w:asciiTheme="minorHAnsi" w:hAnsiTheme="minorHAnsi" w:cstheme="minorHAnsi"/>
                <w:i w:val="0"/>
                <w:iCs w:val="0"/>
                <w:color w:val="auto"/>
                <w:sz w:val="22"/>
                <w:szCs w:val="18"/>
                <w:vertAlign w:val="subscript"/>
              </w:rPr>
              <w:t>2.5</w:t>
            </w:r>
          </w:p>
        </w:tc>
        <w:tc>
          <w:tcPr>
            <w:tcW w:w="1701" w:type="dxa"/>
            <w:tcBorders>
              <w:left w:val="single" w:sz="4" w:space="0" w:color="auto"/>
            </w:tcBorders>
            <w:shd w:val="clear" w:color="auto" w:fill="auto"/>
          </w:tcPr>
          <w:p>
            <w:pPr>
              <w:jc w:val="center"/>
              <w:cnfStyle w:val="000000100000" w:firstRow="0" w:lastRow="0" w:firstColumn="0" w:lastColumn="0" w:oddVBand="0" w:evenVBand="0" w:oddHBand="1" w:evenHBand="0" w:firstRowFirstColumn="0" w:firstRowLastColumn="0" w:lastRowFirstColumn="0" w:lastRowLastColumn="0"/>
              <w:rPr>
                <w:rFonts w:cstheme="minorHAnsi"/>
                <w:color w:val="auto"/>
                <w:szCs w:val="18"/>
              </w:rPr>
            </w:pPr>
            <w:r>
              <w:rPr>
                <w:rFonts w:cstheme="minorHAnsi"/>
                <w:color w:val="auto"/>
                <w:szCs w:val="18"/>
              </w:rPr>
              <w:t>1.6</w:t>
            </w:r>
          </w:p>
        </w:tc>
        <w:tc>
          <w:tcPr>
            <w:tcW w:w="1701" w:type="dxa"/>
            <w:shd w:val="clear" w:color="auto" w:fill="auto"/>
          </w:tcPr>
          <w:p>
            <w:pPr>
              <w:jc w:val="center"/>
              <w:cnfStyle w:val="000000100000" w:firstRow="0" w:lastRow="0" w:firstColumn="0" w:lastColumn="0" w:oddVBand="0" w:evenVBand="0" w:oddHBand="1" w:evenHBand="0" w:firstRowFirstColumn="0" w:firstRowLastColumn="0" w:lastRowFirstColumn="0" w:lastRowLastColumn="0"/>
              <w:rPr>
                <w:rFonts w:cstheme="minorHAnsi"/>
                <w:color w:val="auto"/>
                <w:szCs w:val="18"/>
              </w:rPr>
            </w:pPr>
            <w:r>
              <w:rPr>
                <w:rFonts w:cstheme="minorHAnsi"/>
                <w:color w:val="auto"/>
                <w:szCs w:val="18"/>
              </w:rPr>
              <w:t>0.7</w:t>
            </w:r>
          </w:p>
        </w:tc>
        <w:tc>
          <w:tcPr>
            <w:tcW w:w="1701" w:type="dxa"/>
            <w:shd w:val="clear" w:color="auto" w:fill="auto"/>
          </w:tcPr>
          <w:p>
            <w:pPr>
              <w:jc w:val="center"/>
              <w:cnfStyle w:val="000000100000" w:firstRow="0" w:lastRow="0" w:firstColumn="0" w:lastColumn="0" w:oddVBand="0" w:evenVBand="0" w:oddHBand="1" w:evenHBand="0" w:firstRowFirstColumn="0" w:firstRowLastColumn="0" w:lastRowFirstColumn="0" w:lastRowLastColumn="0"/>
              <w:rPr>
                <w:rFonts w:cstheme="minorHAnsi"/>
                <w:color w:val="auto"/>
                <w:szCs w:val="18"/>
              </w:rPr>
            </w:pPr>
            <w:r>
              <w:rPr>
                <w:rFonts w:cstheme="minorHAnsi"/>
                <w:color w:val="auto"/>
                <w:szCs w:val="18"/>
              </w:rPr>
              <w:t>0.44</w:t>
            </w:r>
          </w:p>
        </w:tc>
        <w:tc>
          <w:tcPr>
            <w:tcW w:w="1701" w:type="dxa"/>
            <w:shd w:val="clear" w:color="auto" w:fill="auto"/>
          </w:tcPr>
          <w:p>
            <w:pPr>
              <w:jc w:val="center"/>
              <w:cnfStyle w:val="000000100000" w:firstRow="0" w:lastRow="0" w:firstColumn="0" w:lastColumn="0" w:oddVBand="0" w:evenVBand="0" w:oddHBand="1" w:evenHBand="0" w:firstRowFirstColumn="0" w:firstRowLastColumn="0" w:lastRowFirstColumn="0" w:lastRowLastColumn="0"/>
              <w:rPr>
                <w:rFonts w:cstheme="minorHAnsi"/>
                <w:color w:val="auto"/>
                <w:szCs w:val="18"/>
              </w:rPr>
            </w:pPr>
            <w:r>
              <w:rPr>
                <w:rFonts w:cstheme="minorHAnsi"/>
                <w:color w:val="auto"/>
                <w:szCs w:val="18"/>
              </w:rPr>
              <w:t>2.3</w:t>
            </w:r>
          </w:p>
        </w:tc>
      </w:tr>
      <w:tr>
        <w:tc>
          <w:tcPr>
            <w:cnfStyle w:val="001000000000" w:firstRow="0" w:lastRow="0" w:firstColumn="1" w:lastColumn="0" w:oddVBand="0" w:evenVBand="0" w:oddHBand="0" w:evenHBand="0" w:firstRowFirstColumn="0" w:firstRowLastColumn="0" w:lastRowFirstColumn="0" w:lastRowLastColumn="0"/>
            <w:tcW w:w="1701" w:type="dxa"/>
            <w:tcBorders>
              <w:right w:val="single" w:sz="4" w:space="0" w:color="auto"/>
            </w:tcBorders>
          </w:tcPr>
          <w:p>
            <w:pPr>
              <w:jc w:val="left"/>
              <w:rPr>
                <w:rFonts w:asciiTheme="minorHAnsi" w:hAnsiTheme="minorHAnsi" w:cstheme="minorHAnsi"/>
                <w:i w:val="0"/>
                <w:iCs w:val="0"/>
                <w:color w:val="auto"/>
                <w:sz w:val="22"/>
                <w:szCs w:val="18"/>
              </w:rPr>
            </w:pPr>
            <w:r>
              <w:rPr>
                <w:rFonts w:asciiTheme="minorHAnsi" w:hAnsiTheme="minorHAnsi" w:cstheme="minorHAnsi"/>
                <w:b/>
                <w:bCs/>
                <w:i w:val="0"/>
                <w:iCs w:val="0"/>
                <w:color w:val="auto"/>
                <w:sz w:val="22"/>
                <w:szCs w:val="18"/>
              </w:rPr>
              <w:t xml:space="preserve">           </w:t>
            </w:r>
            <w:r>
              <w:rPr>
                <w:rFonts w:asciiTheme="minorHAnsi" w:hAnsiTheme="minorHAnsi" w:cstheme="minorHAnsi"/>
                <w:i w:val="0"/>
                <w:iCs w:val="0"/>
                <w:color w:val="auto"/>
                <w:sz w:val="22"/>
                <w:szCs w:val="18"/>
              </w:rPr>
              <w:t>PM</w:t>
            </w:r>
            <w:r>
              <w:rPr>
                <w:rFonts w:asciiTheme="minorHAnsi" w:hAnsiTheme="minorHAnsi" w:cstheme="minorHAnsi"/>
                <w:i w:val="0"/>
                <w:iCs w:val="0"/>
                <w:color w:val="auto"/>
                <w:sz w:val="22"/>
                <w:szCs w:val="18"/>
                <w:vertAlign w:val="subscript"/>
              </w:rPr>
              <w:t>0.25</w:t>
            </w:r>
            <w:r>
              <w:rPr>
                <w:rFonts w:asciiTheme="minorHAnsi" w:hAnsiTheme="minorHAnsi" w:cstheme="minorHAnsi"/>
                <w:i w:val="0"/>
                <w:iCs w:val="0"/>
                <w:color w:val="auto"/>
                <w:sz w:val="22"/>
                <w:szCs w:val="18"/>
                <w:vertAlign w:val="superscript"/>
              </w:rPr>
              <w:t>#</w:t>
            </w:r>
          </w:p>
        </w:tc>
        <w:tc>
          <w:tcPr>
            <w:tcW w:w="1701" w:type="dxa"/>
            <w:tcBorders>
              <w:left w:val="single" w:sz="4" w:space="0" w:color="auto"/>
            </w:tcBorders>
            <w:shd w:val="clear" w:color="auto" w:fill="auto"/>
          </w:tcPr>
          <w:p>
            <w:pPr>
              <w:jc w:val="center"/>
              <w:cnfStyle w:val="000000000000" w:firstRow="0" w:lastRow="0" w:firstColumn="0" w:lastColumn="0" w:oddVBand="0" w:evenVBand="0" w:oddHBand="0" w:evenHBand="0" w:firstRowFirstColumn="0" w:firstRowLastColumn="0" w:lastRowFirstColumn="0" w:lastRowLastColumn="0"/>
              <w:rPr>
                <w:rFonts w:cstheme="minorHAnsi"/>
                <w:color w:val="auto"/>
                <w:szCs w:val="18"/>
              </w:rPr>
            </w:pPr>
            <w:r>
              <w:rPr>
                <w:rFonts w:cstheme="minorHAnsi"/>
                <w:color w:val="auto"/>
                <w:szCs w:val="18"/>
              </w:rPr>
              <w:t>1.2</w:t>
            </w:r>
          </w:p>
        </w:tc>
        <w:tc>
          <w:tcPr>
            <w:tcW w:w="1701" w:type="dxa"/>
            <w:shd w:val="clear" w:color="auto" w:fill="auto"/>
          </w:tcPr>
          <w:p>
            <w:pPr>
              <w:jc w:val="center"/>
              <w:cnfStyle w:val="000000000000" w:firstRow="0" w:lastRow="0" w:firstColumn="0" w:lastColumn="0" w:oddVBand="0" w:evenVBand="0" w:oddHBand="0" w:evenHBand="0" w:firstRowFirstColumn="0" w:firstRowLastColumn="0" w:lastRowFirstColumn="0" w:lastRowLastColumn="0"/>
              <w:rPr>
                <w:rFonts w:cstheme="minorHAnsi"/>
                <w:color w:val="auto"/>
                <w:szCs w:val="18"/>
              </w:rPr>
            </w:pPr>
            <w:r>
              <w:rPr>
                <w:rFonts w:cstheme="minorHAnsi"/>
                <w:color w:val="auto"/>
                <w:szCs w:val="18"/>
              </w:rPr>
              <w:t>0.7</w:t>
            </w:r>
          </w:p>
        </w:tc>
        <w:tc>
          <w:tcPr>
            <w:tcW w:w="1701" w:type="dxa"/>
            <w:shd w:val="clear" w:color="auto" w:fill="auto"/>
          </w:tcPr>
          <w:p>
            <w:pPr>
              <w:jc w:val="center"/>
              <w:cnfStyle w:val="000000000000" w:firstRow="0" w:lastRow="0" w:firstColumn="0" w:lastColumn="0" w:oddVBand="0" w:evenVBand="0" w:oddHBand="0" w:evenHBand="0" w:firstRowFirstColumn="0" w:firstRowLastColumn="0" w:lastRowFirstColumn="0" w:lastRowLastColumn="0"/>
              <w:rPr>
                <w:rFonts w:cstheme="minorHAnsi"/>
                <w:color w:val="auto"/>
                <w:szCs w:val="18"/>
              </w:rPr>
            </w:pPr>
            <w:r>
              <w:rPr>
                <w:rFonts w:cstheme="minorHAnsi"/>
                <w:color w:val="auto"/>
                <w:szCs w:val="18"/>
              </w:rPr>
              <w:t>0.58</w:t>
            </w:r>
          </w:p>
        </w:tc>
        <w:tc>
          <w:tcPr>
            <w:tcW w:w="1701" w:type="dxa"/>
            <w:shd w:val="clear" w:color="auto" w:fill="auto"/>
          </w:tcPr>
          <w:p>
            <w:pPr>
              <w:jc w:val="center"/>
              <w:cnfStyle w:val="000000000000" w:firstRow="0" w:lastRow="0" w:firstColumn="0" w:lastColumn="0" w:oddVBand="0" w:evenVBand="0" w:oddHBand="0" w:evenHBand="0" w:firstRowFirstColumn="0" w:firstRowLastColumn="0" w:lastRowFirstColumn="0" w:lastRowLastColumn="0"/>
              <w:rPr>
                <w:rFonts w:cstheme="minorHAnsi"/>
                <w:color w:val="auto"/>
                <w:szCs w:val="18"/>
              </w:rPr>
            </w:pPr>
            <w:r>
              <w:rPr>
                <w:rFonts w:cstheme="minorHAnsi"/>
                <w:color w:val="auto"/>
                <w:szCs w:val="18"/>
              </w:rPr>
              <w:t>1.9</w:t>
            </w:r>
          </w:p>
        </w:tc>
      </w:tr>
      <w:tr>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right w:val="single" w:sz="4" w:space="0" w:color="auto"/>
            </w:tcBorders>
          </w:tcPr>
          <w:p>
            <w:pPr>
              <w:jc w:val="left"/>
              <w:rPr>
                <w:rFonts w:asciiTheme="minorHAnsi" w:hAnsiTheme="minorHAnsi" w:cstheme="minorHAnsi"/>
                <w:b/>
                <w:bCs/>
                <w:i w:val="0"/>
                <w:iCs w:val="0"/>
                <w:color w:val="auto"/>
                <w:sz w:val="22"/>
                <w:szCs w:val="18"/>
              </w:rPr>
            </w:pPr>
            <w:r>
              <w:rPr>
                <w:rFonts w:asciiTheme="minorHAnsi" w:hAnsiTheme="minorHAnsi" w:cstheme="minorHAnsi"/>
                <w:b/>
                <w:bCs/>
                <w:i w:val="0"/>
                <w:iCs w:val="0"/>
                <w:color w:val="auto"/>
                <w:sz w:val="22"/>
                <w:szCs w:val="18"/>
              </w:rPr>
              <w:t xml:space="preserve">RME   </w:t>
            </w:r>
            <w:r>
              <w:rPr>
                <w:rFonts w:asciiTheme="minorHAnsi" w:hAnsiTheme="minorHAnsi" w:cstheme="minorHAnsi"/>
                <w:i w:val="0"/>
                <w:iCs w:val="0"/>
                <w:color w:val="auto"/>
                <w:sz w:val="22"/>
                <w:szCs w:val="18"/>
              </w:rPr>
              <w:t>PM</w:t>
            </w:r>
            <w:r>
              <w:rPr>
                <w:rFonts w:asciiTheme="minorHAnsi" w:hAnsiTheme="minorHAnsi" w:cstheme="minorHAnsi"/>
                <w:i w:val="0"/>
                <w:iCs w:val="0"/>
                <w:color w:val="auto"/>
                <w:sz w:val="22"/>
                <w:szCs w:val="18"/>
                <w:vertAlign w:val="subscript"/>
              </w:rPr>
              <w:t>2.5</w:t>
            </w:r>
          </w:p>
        </w:tc>
        <w:tc>
          <w:tcPr>
            <w:tcW w:w="1701" w:type="dxa"/>
            <w:tcBorders>
              <w:left w:val="single" w:sz="4" w:space="0" w:color="auto"/>
            </w:tcBorders>
            <w:shd w:val="clear" w:color="auto" w:fill="auto"/>
          </w:tcPr>
          <w:p>
            <w:pPr>
              <w:jc w:val="center"/>
              <w:cnfStyle w:val="000000100000" w:firstRow="0" w:lastRow="0" w:firstColumn="0" w:lastColumn="0" w:oddVBand="0" w:evenVBand="0" w:oddHBand="1" w:evenHBand="0" w:firstRowFirstColumn="0" w:firstRowLastColumn="0" w:lastRowFirstColumn="0" w:lastRowLastColumn="0"/>
              <w:rPr>
                <w:rFonts w:cstheme="minorHAnsi"/>
                <w:color w:val="auto"/>
                <w:szCs w:val="18"/>
              </w:rPr>
            </w:pPr>
            <w:r>
              <w:rPr>
                <w:rFonts w:cstheme="minorHAnsi"/>
                <w:color w:val="auto"/>
                <w:szCs w:val="18"/>
              </w:rPr>
              <w:t>3.5</w:t>
            </w:r>
          </w:p>
        </w:tc>
        <w:tc>
          <w:tcPr>
            <w:tcW w:w="1701" w:type="dxa"/>
            <w:shd w:val="clear" w:color="auto" w:fill="auto"/>
          </w:tcPr>
          <w:p>
            <w:pPr>
              <w:jc w:val="center"/>
              <w:cnfStyle w:val="000000100000" w:firstRow="0" w:lastRow="0" w:firstColumn="0" w:lastColumn="0" w:oddVBand="0" w:evenVBand="0" w:oddHBand="1" w:evenHBand="0" w:firstRowFirstColumn="0" w:firstRowLastColumn="0" w:lastRowFirstColumn="0" w:lastRowLastColumn="0"/>
              <w:rPr>
                <w:rFonts w:cstheme="minorHAnsi"/>
                <w:color w:val="auto"/>
                <w:szCs w:val="18"/>
              </w:rPr>
            </w:pPr>
            <w:r>
              <w:rPr>
                <w:rFonts w:cstheme="minorHAnsi"/>
                <w:color w:val="auto"/>
                <w:szCs w:val="18"/>
              </w:rPr>
              <w:t>0.4</w:t>
            </w:r>
          </w:p>
        </w:tc>
        <w:tc>
          <w:tcPr>
            <w:tcW w:w="1701" w:type="dxa"/>
            <w:shd w:val="clear" w:color="auto" w:fill="auto"/>
          </w:tcPr>
          <w:p>
            <w:pPr>
              <w:jc w:val="center"/>
              <w:cnfStyle w:val="000000100000" w:firstRow="0" w:lastRow="0" w:firstColumn="0" w:lastColumn="0" w:oddVBand="0" w:evenVBand="0" w:oddHBand="1" w:evenHBand="0" w:firstRowFirstColumn="0" w:firstRowLastColumn="0" w:lastRowFirstColumn="0" w:lastRowLastColumn="0"/>
              <w:rPr>
                <w:rFonts w:cstheme="minorHAnsi"/>
                <w:color w:val="auto"/>
                <w:szCs w:val="18"/>
              </w:rPr>
            </w:pPr>
            <w:r>
              <w:rPr>
                <w:rFonts w:cstheme="minorHAnsi"/>
                <w:color w:val="auto"/>
                <w:szCs w:val="18"/>
              </w:rPr>
              <w:t>0.11</w:t>
            </w:r>
          </w:p>
        </w:tc>
        <w:tc>
          <w:tcPr>
            <w:tcW w:w="1701" w:type="dxa"/>
            <w:shd w:val="clear" w:color="auto" w:fill="auto"/>
          </w:tcPr>
          <w:p>
            <w:pPr>
              <w:jc w:val="center"/>
              <w:cnfStyle w:val="000000100000" w:firstRow="0" w:lastRow="0" w:firstColumn="0" w:lastColumn="0" w:oddVBand="0" w:evenVBand="0" w:oddHBand="1" w:evenHBand="0" w:firstRowFirstColumn="0" w:firstRowLastColumn="0" w:lastRowFirstColumn="0" w:lastRowLastColumn="0"/>
              <w:rPr>
                <w:rFonts w:cstheme="minorHAnsi"/>
                <w:color w:val="auto"/>
                <w:szCs w:val="18"/>
              </w:rPr>
            </w:pPr>
            <w:r>
              <w:rPr>
                <w:rFonts w:cstheme="minorHAnsi"/>
                <w:color w:val="auto"/>
                <w:szCs w:val="18"/>
              </w:rPr>
              <w:t>3.9</w:t>
            </w:r>
          </w:p>
        </w:tc>
      </w:tr>
      <w:tr>
        <w:tc>
          <w:tcPr>
            <w:cnfStyle w:val="001000000000" w:firstRow="0" w:lastRow="0" w:firstColumn="1" w:lastColumn="0" w:oddVBand="0" w:evenVBand="0" w:oddHBand="0" w:evenHBand="0" w:firstRowFirstColumn="0" w:firstRowLastColumn="0" w:lastRowFirstColumn="0" w:lastRowLastColumn="0"/>
            <w:tcW w:w="1701" w:type="dxa"/>
            <w:tcBorders>
              <w:right w:val="single" w:sz="4" w:space="0" w:color="auto"/>
            </w:tcBorders>
          </w:tcPr>
          <w:p>
            <w:pPr>
              <w:jc w:val="left"/>
              <w:rPr>
                <w:rFonts w:asciiTheme="minorHAnsi" w:hAnsiTheme="minorHAnsi" w:cstheme="minorHAnsi"/>
                <w:i w:val="0"/>
                <w:iCs w:val="0"/>
                <w:color w:val="auto"/>
                <w:sz w:val="22"/>
                <w:szCs w:val="18"/>
              </w:rPr>
            </w:pPr>
            <w:r>
              <w:rPr>
                <w:rFonts w:asciiTheme="minorHAnsi" w:hAnsiTheme="minorHAnsi" w:cstheme="minorHAnsi"/>
                <w:b/>
                <w:bCs/>
                <w:i w:val="0"/>
                <w:iCs w:val="0"/>
                <w:color w:val="auto"/>
                <w:sz w:val="22"/>
                <w:szCs w:val="18"/>
              </w:rPr>
              <w:t xml:space="preserve">           </w:t>
            </w:r>
            <w:r>
              <w:rPr>
                <w:rFonts w:asciiTheme="minorHAnsi" w:hAnsiTheme="minorHAnsi" w:cstheme="minorHAnsi"/>
                <w:i w:val="0"/>
                <w:iCs w:val="0"/>
                <w:color w:val="auto"/>
                <w:sz w:val="22"/>
                <w:szCs w:val="18"/>
              </w:rPr>
              <w:t>PM</w:t>
            </w:r>
            <w:r>
              <w:rPr>
                <w:rFonts w:asciiTheme="minorHAnsi" w:hAnsiTheme="minorHAnsi" w:cstheme="minorHAnsi"/>
                <w:i w:val="0"/>
                <w:iCs w:val="0"/>
                <w:color w:val="auto"/>
                <w:sz w:val="22"/>
                <w:szCs w:val="18"/>
                <w:vertAlign w:val="subscript"/>
              </w:rPr>
              <w:t>0.25</w:t>
            </w:r>
          </w:p>
        </w:tc>
        <w:tc>
          <w:tcPr>
            <w:tcW w:w="1701" w:type="dxa"/>
            <w:tcBorders>
              <w:left w:val="single" w:sz="4" w:space="0" w:color="auto"/>
            </w:tcBorders>
          </w:tcPr>
          <w:p>
            <w:pPr>
              <w:jc w:val="center"/>
              <w:cnfStyle w:val="000000000000" w:firstRow="0" w:lastRow="0" w:firstColumn="0" w:lastColumn="0" w:oddVBand="0" w:evenVBand="0" w:oddHBand="0" w:evenHBand="0" w:firstRowFirstColumn="0" w:firstRowLastColumn="0" w:lastRowFirstColumn="0" w:lastRowLastColumn="0"/>
              <w:rPr>
                <w:rFonts w:cstheme="minorHAnsi"/>
                <w:color w:val="auto"/>
                <w:szCs w:val="18"/>
              </w:rPr>
            </w:pPr>
            <w:r>
              <w:rPr>
                <w:rFonts w:cstheme="minorHAnsi"/>
                <w:color w:val="auto"/>
                <w:szCs w:val="18"/>
              </w:rPr>
              <w:t>2.7</w:t>
            </w:r>
          </w:p>
        </w:tc>
        <w:tc>
          <w:tcPr>
            <w:tcW w:w="1701" w:type="dxa"/>
          </w:tcPr>
          <w:p>
            <w:pPr>
              <w:jc w:val="center"/>
              <w:cnfStyle w:val="000000000000" w:firstRow="0" w:lastRow="0" w:firstColumn="0" w:lastColumn="0" w:oddVBand="0" w:evenVBand="0" w:oddHBand="0" w:evenHBand="0" w:firstRowFirstColumn="0" w:firstRowLastColumn="0" w:lastRowFirstColumn="0" w:lastRowLastColumn="0"/>
              <w:rPr>
                <w:rFonts w:cstheme="minorHAnsi"/>
                <w:color w:val="auto"/>
                <w:szCs w:val="18"/>
              </w:rPr>
            </w:pPr>
            <w:r>
              <w:rPr>
                <w:rFonts w:cstheme="minorHAnsi"/>
                <w:color w:val="auto"/>
                <w:szCs w:val="18"/>
              </w:rPr>
              <w:t>0.3</w:t>
            </w:r>
          </w:p>
        </w:tc>
        <w:tc>
          <w:tcPr>
            <w:tcW w:w="1701" w:type="dxa"/>
          </w:tcPr>
          <w:p>
            <w:pPr>
              <w:jc w:val="center"/>
              <w:cnfStyle w:val="000000000000" w:firstRow="0" w:lastRow="0" w:firstColumn="0" w:lastColumn="0" w:oddVBand="0" w:evenVBand="0" w:oddHBand="0" w:evenHBand="0" w:firstRowFirstColumn="0" w:firstRowLastColumn="0" w:lastRowFirstColumn="0" w:lastRowLastColumn="0"/>
              <w:rPr>
                <w:rFonts w:cstheme="minorHAnsi"/>
                <w:color w:val="auto"/>
                <w:szCs w:val="18"/>
              </w:rPr>
            </w:pPr>
            <w:r>
              <w:rPr>
                <w:rFonts w:cstheme="minorHAnsi"/>
                <w:color w:val="auto"/>
                <w:szCs w:val="18"/>
              </w:rPr>
              <w:t>0.11</w:t>
            </w:r>
          </w:p>
        </w:tc>
        <w:tc>
          <w:tcPr>
            <w:tcW w:w="1701" w:type="dxa"/>
          </w:tcPr>
          <w:p>
            <w:pPr>
              <w:jc w:val="center"/>
              <w:cnfStyle w:val="000000000000" w:firstRow="0" w:lastRow="0" w:firstColumn="0" w:lastColumn="0" w:oddVBand="0" w:evenVBand="0" w:oddHBand="0" w:evenHBand="0" w:firstRowFirstColumn="0" w:firstRowLastColumn="0" w:lastRowFirstColumn="0" w:lastRowLastColumn="0"/>
              <w:rPr>
                <w:rFonts w:cstheme="minorHAnsi"/>
                <w:color w:val="auto"/>
                <w:szCs w:val="18"/>
              </w:rPr>
            </w:pPr>
            <w:r>
              <w:rPr>
                <w:rFonts w:cstheme="minorHAnsi"/>
                <w:color w:val="auto"/>
                <w:szCs w:val="18"/>
              </w:rPr>
              <w:t>3.0</w:t>
            </w:r>
          </w:p>
        </w:tc>
      </w:tr>
    </w:tbl>
    <w:p>
      <w:pPr>
        <w:rPr>
          <w:sz w:val="24"/>
          <w:szCs w:val="28"/>
          <w:lang w:val="en-US"/>
        </w:rPr>
      </w:pPr>
    </w:p>
    <w:p>
      <w:pPr>
        <w:jc w:val="center"/>
        <w:rPr>
          <w:sz w:val="24"/>
          <w:szCs w:val="28"/>
          <w:lang w:val="en-US"/>
        </w:rPr>
      </w:pPr>
      <w:r>
        <w:rPr>
          <w:noProof/>
          <w:sz w:val="24"/>
          <w:szCs w:val="28"/>
          <w:lang w:val="en-US"/>
        </w:rPr>
        <w:drawing>
          <wp:inline distT="0" distB="0" distL="0" distR="0">
            <wp:extent cx="3723446" cy="2814632"/>
            <wp:effectExtent l="0" t="0" r="0"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9679" cy="2826903"/>
                    </a:xfrm>
                    <a:prstGeom prst="rect">
                      <a:avLst/>
                    </a:prstGeom>
                    <a:noFill/>
                  </pic:spPr>
                </pic:pic>
              </a:graphicData>
            </a:graphic>
          </wp:inline>
        </w:drawing>
      </w:r>
    </w:p>
    <w:p>
      <w:pPr>
        <w:rPr>
          <w:sz w:val="20"/>
          <w:szCs w:val="20"/>
          <w:lang w:val="en-US"/>
        </w:rPr>
      </w:pPr>
      <w:r>
        <w:rPr>
          <w:szCs w:val="24"/>
          <w:lang w:val="en-US"/>
        </w:rPr>
        <w:t>Figure S1: PAH distribution of PM</w:t>
      </w:r>
      <w:r>
        <w:rPr>
          <w:szCs w:val="24"/>
          <w:vertAlign w:val="subscript"/>
          <w:lang w:val="en-US"/>
        </w:rPr>
        <w:t>2.5</w:t>
      </w:r>
      <w:r>
        <w:rPr>
          <w:szCs w:val="24"/>
          <w:lang w:val="en-US"/>
        </w:rPr>
        <w:t xml:space="preserve"> samples of B0, GTL and RME combustion aerosol. Samples were measured in triplicate. Standard deviation is depicted as error bars.</w:t>
      </w:r>
    </w:p>
    <w:p>
      <w:pPr>
        <w:rPr>
          <w:bCs/>
          <w:sz w:val="24"/>
          <w:szCs w:val="28"/>
          <w:lang w:val="en-US"/>
        </w:rPr>
      </w:pPr>
      <w:r>
        <w:rPr>
          <w:bCs/>
          <w:noProof/>
          <w:sz w:val="24"/>
          <w:szCs w:val="28"/>
          <w:lang w:val="en-US"/>
        </w:rPr>
        <w:lastRenderedPageBreak/>
        <mc:AlternateContent>
          <mc:Choice Requires="wpg">
            <w:drawing>
              <wp:anchor distT="0" distB="0" distL="114300" distR="114300" simplePos="0" relativeHeight="251661312" behindDoc="0" locked="0" layoutInCell="1" allowOverlap="1">
                <wp:simplePos x="0" y="0"/>
                <wp:positionH relativeFrom="margin">
                  <wp:posOffset>608965</wp:posOffset>
                </wp:positionH>
                <wp:positionV relativeFrom="paragraph">
                  <wp:posOffset>2689225</wp:posOffset>
                </wp:positionV>
                <wp:extent cx="4160520" cy="2566035"/>
                <wp:effectExtent l="0" t="0" r="0" b="5715"/>
                <wp:wrapTopAndBottom/>
                <wp:docPr id="4" name="Group 4"/>
                <wp:cNvGraphicFramePr/>
                <a:graphic xmlns:a="http://schemas.openxmlformats.org/drawingml/2006/main">
                  <a:graphicData uri="http://schemas.microsoft.com/office/word/2010/wordprocessingGroup">
                    <wpg:wgp>
                      <wpg:cNvGrpSpPr/>
                      <wpg:grpSpPr>
                        <a:xfrm>
                          <a:off x="0" y="0"/>
                          <a:ext cx="4160520" cy="2566035"/>
                          <a:chOff x="0" y="0"/>
                          <a:chExt cx="5207000" cy="3749040"/>
                        </a:xfrm>
                      </wpg:grpSpPr>
                      <pic:pic xmlns:pic="http://schemas.openxmlformats.org/drawingml/2006/picture">
                        <pic:nvPicPr>
                          <pic:cNvPr id="2" name="Picture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207000" cy="3749040"/>
                          </a:xfrm>
                          <a:prstGeom prst="rect">
                            <a:avLst/>
                          </a:prstGeom>
                        </pic:spPr>
                      </pic:pic>
                      <wps:wsp>
                        <wps:cNvPr id="3" name="Oval 3"/>
                        <wps:cNvSpPr/>
                        <wps:spPr>
                          <a:xfrm>
                            <a:off x="1180214" y="2371060"/>
                            <a:ext cx="1409700" cy="1060450"/>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08EFF486" id="Group 4" o:spid="_x0000_s1026" style="position:absolute;margin-left:47.95pt;margin-top:211.75pt;width:327.6pt;height:202.05pt;z-index:251661312;mso-position-horizontal-relative:margin;mso-width-relative:margin;mso-height-relative:margin" coordsize="52070,374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52070;height:374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">
                  <v:imagedata r:id="rId10" o:title=""/>
                </v:shape>
                <v:oval id="Oval 3" o:spid="_x0000_s1028" style="position:absolute;left:11802;top:23710;width:14097;height:10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" filled="f" strokecolor="black [3213]" strokeweight=".5pt">
                  <v:stroke joinstyle="miter"/>
                </v:oval>
                <w10:wrap type="topAndBottom" anchorx="margin"/>
              </v:group>
            </w:pict>
          </mc:Fallback>
        </mc:AlternateContent>
      </w:r>
      <w:r>
        <w:rPr>
          <w:noProof/>
          <w:lang w:val="en-US"/>
        </w:rPr>
        <w:drawing>
          <wp:anchor distT="0" distB="0" distL="114300" distR="114300" simplePos="0" relativeHeight="251658240" behindDoc="0" locked="0" layoutInCell="1" allowOverlap="1">
            <wp:simplePos x="0" y="0"/>
            <wp:positionH relativeFrom="margin">
              <wp:posOffset>791845</wp:posOffset>
            </wp:positionH>
            <wp:positionV relativeFrom="paragraph">
              <wp:posOffset>0</wp:posOffset>
            </wp:positionV>
            <wp:extent cx="3390900" cy="208153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b="50372"/>
                    <a:stretch/>
                  </pic:blipFill>
                  <pic:spPr bwMode="auto">
                    <a:xfrm>
                      <a:off x="0" y="0"/>
                      <a:ext cx="3390900" cy="20815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Cs/>
          <w:szCs w:val="24"/>
          <w:lang w:val="en-US"/>
        </w:rPr>
        <w:t>Figure S2: Scores plot of the supervised PCA of the PM</w:t>
      </w:r>
      <w:r>
        <w:rPr>
          <w:bCs/>
          <w:szCs w:val="24"/>
          <w:vertAlign w:val="subscript"/>
          <w:lang w:val="en-US"/>
        </w:rPr>
        <w:t>0.25</w:t>
      </w:r>
      <w:r>
        <w:rPr>
          <w:bCs/>
          <w:szCs w:val="24"/>
          <w:lang w:val="en-US"/>
        </w:rPr>
        <w:t xml:space="preserve"> combustion aerosol of B0 (blue), GTL (orange) and RME (grey) after analysis via TD-</w:t>
      </w:r>
      <w:proofErr w:type="spellStart"/>
      <w:r>
        <w:rPr>
          <w:bCs/>
          <w:szCs w:val="24"/>
          <w:lang w:val="en-US"/>
        </w:rPr>
        <w:t>GCxGC</w:t>
      </w:r>
      <w:proofErr w:type="spellEnd"/>
      <w:r>
        <w:rPr>
          <w:bCs/>
          <w:szCs w:val="24"/>
          <w:lang w:val="en-US"/>
        </w:rPr>
        <w:t>-</w:t>
      </w:r>
      <w:proofErr w:type="spellStart"/>
      <w:r>
        <w:rPr>
          <w:bCs/>
          <w:szCs w:val="24"/>
          <w:lang w:val="en-US"/>
        </w:rPr>
        <w:t>ToFMS</w:t>
      </w:r>
      <w:proofErr w:type="spellEnd"/>
      <w:r>
        <w:rPr>
          <w:bCs/>
          <w:szCs w:val="24"/>
          <w:lang w:val="en-US"/>
        </w:rPr>
        <w:t>.</w:t>
      </w:r>
    </w:p>
    <w:p>
      <w:pPr>
        <w:rPr>
          <w:bCs/>
          <w:szCs w:val="24"/>
          <w:lang w:val="en-US"/>
        </w:rPr>
      </w:pPr>
      <w:r>
        <w:rPr>
          <w:bCs/>
          <w:szCs w:val="24"/>
          <w:lang w:val="en-US"/>
        </w:rPr>
        <w:t>Figure S3: Loadings plot of the supervised PCA of the PM</w:t>
      </w:r>
      <w:r>
        <w:rPr>
          <w:bCs/>
          <w:szCs w:val="24"/>
          <w:vertAlign w:val="subscript"/>
          <w:lang w:val="en-US"/>
        </w:rPr>
        <w:t>0.25</w:t>
      </w:r>
      <w:r>
        <w:rPr>
          <w:bCs/>
          <w:szCs w:val="24"/>
          <w:lang w:val="en-US"/>
        </w:rPr>
        <w:t xml:space="preserve"> combustion aerosol of B0, GTL and RME after analysis via TD-</w:t>
      </w:r>
      <w:proofErr w:type="spellStart"/>
      <w:r>
        <w:rPr>
          <w:bCs/>
          <w:szCs w:val="24"/>
          <w:lang w:val="en-US"/>
        </w:rPr>
        <w:t>GCxGC</w:t>
      </w:r>
      <w:proofErr w:type="spellEnd"/>
      <w:r>
        <w:rPr>
          <w:bCs/>
          <w:szCs w:val="24"/>
          <w:lang w:val="en-US"/>
        </w:rPr>
        <w:t>-</w:t>
      </w:r>
      <w:proofErr w:type="spellStart"/>
      <w:r>
        <w:rPr>
          <w:bCs/>
          <w:szCs w:val="24"/>
          <w:lang w:val="en-US"/>
        </w:rPr>
        <w:t>ToFMS</w:t>
      </w:r>
      <w:proofErr w:type="spellEnd"/>
      <w:r>
        <w:rPr>
          <w:bCs/>
          <w:szCs w:val="24"/>
          <w:lang w:val="en-US"/>
        </w:rPr>
        <w:t>. Ellipse summarizes significant loadings for PM</w:t>
      </w:r>
      <w:r>
        <w:rPr>
          <w:bCs/>
          <w:szCs w:val="24"/>
          <w:vertAlign w:val="subscript"/>
          <w:lang w:val="en-US"/>
        </w:rPr>
        <w:t>0.25</w:t>
      </w:r>
      <w:r>
        <w:rPr>
          <w:bCs/>
          <w:szCs w:val="24"/>
          <w:lang w:val="en-US"/>
        </w:rPr>
        <w:t xml:space="preserve"> of RME.</w:t>
      </w:r>
    </w:p>
    <w:p>
      <w:pPr>
        <w:rPr>
          <w:bCs/>
          <w:szCs w:val="24"/>
          <w:lang w:val="en-US"/>
        </w:rPr>
      </w:pPr>
    </w:p>
    <w:p>
      <w:pPr>
        <w:rPr>
          <w:bCs/>
          <w:szCs w:val="24"/>
          <w:lang w:val="en-US"/>
        </w:rPr>
        <w:sectPr>
          <w:footerReference w:type="default" r:id="rId12"/>
          <w:pgSz w:w="11906" w:h="16838"/>
          <w:pgMar w:top="1417" w:right="1417" w:bottom="1134" w:left="1417" w:header="708" w:footer="708" w:gutter="0"/>
          <w:cols w:space="708"/>
          <w:docGrid w:linePitch="360"/>
        </w:sectPr>
      </w:pPr>
    </w:p>
    <w:tbl>
      <w:tblPr>
        <w:tblStyle w:val="PlainTable5"/>
        <w:tblpPr w:leftFromText="141" w:rightFromText="141" w:vertAnchor="text" w:horzAnchor="margin" w:tblpXSpec="center" w:tblpY="2414"/>
        <w:tblW w:w="15618" w:type="dxa"/>
        <w:tblLayout w:type="fixed"/>
        <w:tblLook w:val="04A0" w:firstRow="1" w:lastRow="0" w:firstColumn="1" w:lastColumn="0" w:noHBand="0" w:noVBand="1"/>
      </w:tblPr>
      <w:tblGrid>
        <w:gridCol w:w="964"/>
        <w:gridCol w:w="862"/>
        <w:gridCol w:w="862"/>
        <w:gridCol w:w="862"/>
        <w:gridCol w:w="862"/>
        <w:gridCol w:w="862"/>
        <w:gridCol w:w="862"/>
        <w:gridCol w:w="862"/>
        <w:gridCol w:w="862"/>
        <w:gridCol w:w="862"/>
        <w:gridCol w:w="862"/>
        <w:gridCol w:w="862"/>
        <w:gridCol w:w="862"/>
        <w:gridCol w:w="862"/>
        <w:gridCol w:w="862"/>
        <w:gridCol w:w="862"/>
        <w:gridCol w:w="862"/>
        <w:gridCol w:w="862"/>
      </w:tblGrid>
      <w:tr>
        <w:trPr>
          <w:cnfStyle w:val="100000000000" w:firstRow="1" w:lastRow="0" w:firstColumn="0" w:lastColumn="0" w:oddVBand="0" w:evenVBand="0" w:oddHBand="0" w:evenHBand="0" w:firstRowFirstColumn="0" w:firstRowLastColumn="0" w:lastRowFirstColumn="0" w:lastRowLastColumn="0"/>
          <w:trHeight w:val="422"/>
        </w:trPr>
        <w:tc>
          <w:tcPr>
            <w:cnfStyle w:val="001000000100" w:firstRow="0" w:lastRow="0" w:firstColumn="1" w:lastColumn="0" w:oddVBand="0" w:evenVBand="0" w:oddHBand="0" w:evenHBand="0" w:firstRowFirstColumn="1" w:firstRowLastColumn="0" w:lastRowFirstColumn="0" w:lastRowLastColumn="0"/>
            <w:tcW w:w="964" w:type="dxa"/>
            <w:noWrap/>
            <w:hideMark/>
          </w:tcPr>
          <w:p>
            <w:pPr>
              <w:jc w:val="center"/>
              <w:rPr>
                <w:rFonts w:eastAsia="Times New Roman" w:cstheme="majorHAnsi"/>
                <w:i w:val="0"/>
                <w:iCs w:val="0"/>
                <w:sz w:val="20"/>
                <w:szCs w:val="20"/>
                <w:lang w:val="en-US" w:eastAsia="de-DE"/>
              </w:rPr>
            </w:pPr>
          </w:p>
          <w:p>
            <w:pPr>
              <w:jc w:val="center"/>
              <w:rPr>
                <w:rFonts w:eastAsia="Times New Roman" w:cstheme="majorHAnsi"/>
                <w:sz w:val="20"/>
                <w:szCs w:val="20"/>
                <w:lang w:eastAsia="de-DE"/>
              </w:rPr>
            </w:pPr>
            <w:r>
              <w:rPr>
                <w:rFonts w:eastAsia="Times New Roman" w:cstheme="majorHAnsi"/>
                <w:sz w:val="20"/>
                <w:szCs w:val="20"/>
                <w:lang w:eastAsia="de-DE"/>
              </w:rPr>
              <w:t>PM</w:t>
            </w:r>
            <w:r>
              <w:rPr>
                <w:rFonts w:eastAsia="Times New Roman" w:cstheme="majorHAnsi"/>
                <w:sz w:val="20"/>
                <w:szCs w:val="20"/>
                <w:vertAlign w:val="subscript"/>
                <w:lang w:eastAsia="de-DE"/>
              </w:rPr>
              <w:t>2.5</w:t>
            </w:r>
          </w:p>
        </w:tc>
        <w:tc>
          <w:tcPr>
            <w:tcW w:w="862" w:type="dxa"/>
            <w:noWrap/>
            <w:hideMark/>
          </w:tcPr>
          <w:p>
            <w:pPr>
              <w:jc w:val="center"/>
              <w:cnfStyle w:val="100000000000" w:firstRow="1" w:lastRow="0" w:firstColumn="0" w:lastColumn="0" w:oddVBand="0" w:evenVBand="0" w:oddHBand="0" w:evenHBand="0" w:firstRowFirstColumn="0" w:firstRowLastColumn="0" w:lastRowFirstColumn="0" w:lastRowLastColumn="0"/>
              <w:rPr>
                <w:rFonts w:eastAsia="Times New Roman" w:cstheme="majorHAnsi"/>
                <w:color w:val="000000"/>
                <w:sz w:val="20"/>
                <w:szCs w:val="20"/>
                <w:lang w:eastAsia="de-DE"/>
              </w:rPr>
            </w:pPr>
            <w:r>
              <w:rPr>
                <w:rFonts w:eastAsia="Times New Roman" w:cstheme="majorHAnsi"/>
                <w:color w:val="000000"/>
                <w:sz w:val="20"/>
                <w:szCs w:val="20"/>
                <w:lang w:eastAsia="de-DE"/>
              </w:rPr>
              <w:t>Al</w:t>
            </w:r>
          </w:p>
          <w:p>
            <w:pPr>
              <w:jc w:val="center"/>
              <w:cnfStyle w:val="100000000000" w:firstRow="1" w:lastRow="0" w:firstColumn="0" w:lastColumn="0" w:oddVBand="0" w:evenVBand="0" w:oddHBand="0" w:evenHBand="0" w:firstRowFirstColumn="0" w:firstRowLastColumn="0" w:lastRowFirstColumn="0" w:lastRowLastColumn="0"/>
              <w:rPr>
                <w:rFonts w:eastAsia="Times New Roman" w:cstheme="majorHAnsi"/>
                <w:color w:val="000000"/>
                <w:sz w:val="20"/>
                <w:szCs w:val="20"/>
                <w:lang w:eastAsia="de-DE"/>
              </w:rPr>
            </w:pPr>
            <w:r>
              <w:rPr>
                <w:rFonts w:eastAsia="Times New Roman" w:cstheme="majorHAnsi"/>
                <w:color w:val="000000"/>
                <w:sz w:val="20"/>
                <w:szCs w:val="20"/>
                <w:lang w:eastAsia="de-DE"/>
              </w:rPr>
              <w:t>[</w:t>
            </w:r>
            <w:proofErr w:type="spellStart"/>
            <w:r>
              <w:rPr>
                <w:rFonts w:eastAsia="Times New Roman" w:cstheme="majorHAnsi"/>
                <w:color w:val="000000"/>
                <w:sz w:val="20"/>
                <w:szCs w:val="20"/>
                <w:lang w:eastAsia="de-DE"/>
              </w:rPr>
              <w:t>ng</w:t>
            </w:r>
            <w:proofErr w:type="spellEnd"/>
            <w:r>
              <w:rPr>
                <w:rFonts w:eastAsia="Times New Roman" w:cstheme="majorHAnsi"/>
                <w:color w:val="000000"/>
                <w:sz w:val="20"/>
                <w:szCs w:val="20"/>
                <w:lang w:eastAsia="de-DE"/>
              </w:rPr>
              <w:t xml:space="preserve"> m</w:t>
            </w:r>
            <w:r>
              <w:rPr>
                <w:rFonts w:eastAsia="Times New Roman" w:cstheme="majorHAnsi"/>
                <w:color w:val="000000"/>
                <w:sz w:val="20"/>
                <w:szCs w:val="20"/>
                <w:vertAlign w:val="superscript"/>
                <w:lang w:eastAsia="de-DE"/>
              </w:rPr>
              <w:t>-3</w:t>
            </w:r>
            <w:r>
              <w:rPr>
                <w:rFonts w:eastAsia="Times New Roman" w:cstheme="majorHAnsi"/>
                <w:color w:val="000000"/>
                <w:sz w:val="20"/>
                <w:szCs w:val="20"/>
                <w:lang w:eastAsia="de-DE"/>
              </w:rPr>
              <w:t>]</w:t>
            </w:r>
          </w:p>
        </w:tc>
        <w:tc>
          <w:tcPr>
            <w:tcW w:w="862" w:type="dxa"/>
            <w:noWrap/>
            <w:hideMark/>
          </w:tcPr>
          <w:p>
            <w:pPr>
              <w:jc w:val="center"/>
              <w:cnfStyle w:val="100000000000" w:firstRow="1" w:lastRow="0" w:firstColumn="0" w:lastColumn="0" w:oddVBand="0" w:evenVBand="0" w:oddHBand="0" w:evenHBand="0" w:firstRowFirstColumn="0" w:firstRowLastColumn="0" w:lastRowFirstColumn="0" w:lastRowLastColumn="0"/>
              <w:rPr>
                <w:rFonts w:eastAsia="Times New Roman" w:cstheme="majorHAnsi"/>
                <w:color w:val="000000"/>
                <w:sz w:val="20"/>
                <w:szCs w:val="20"/>
                <w:lang w:eastAsia="de-DE"/>
              </w:rPr>
            </w:pPr>
            <w:r>
              <w:rPr>
                <w:rFonts w:eastAsia="Times New Roman" w:cstheme="majorHAnsi"/>
                <w:color w:val="000000"/>
                <w:sz w:val="20"/>
                <w:szCs w:val="20"/>
                <w:lang w:eastAsia="de-DE"/>
              </w:rPr>
              <w:t>B</w:t>
            </w:r>
          </w:p>
          <w:p>
            <w:pPr>
              <w:jc w:val="center"/>
              <w:cnfStyle w:val="100000000000" w:firstRow="1" w:lastRow="0" w:firstColumn="0" w:lastColumn="0" w:oddVBand="0" w:evenVBand="0" w:oddHBand="0" w:evenHBand="0" w:firstRowFirstColumn="0" w:firstRowLastColumn="0" w:lastRowFirstColumn="0" w:lastRowLastColumn="0"/>
              <w:rPr>
                <w:rFonts w:eastAsia="Times New Roman" w:cstheme="majorHAnsi"/>
                <w:color w:val="000000"/>
                <w:sz w:val="20"/>
                <w:szCs w:val="20"/>
                <w:lang w:eastAsia="de-DE"/>
              </w:rPr>
            </w:pPr>
            <w:r>
              <w:rPr>
                <w:rFonts w:eastAsia="Times New Roman" w:cstheme="majorHAnsi"/>
                <w:color w:val="000000"/>
                <w:sz w:val="20"/>
                <w:szCs w:val="20"/>
                <w:lang w:eastAsia="de-DE"/>
              </w:rPr>
              <w:t>[</w:t>
            </w:r>
            <w:proofErr w:type="spellStart"/>
            <w:r>
              <w:rPr>
                <w:rFonts w:eastAsia="Times New Roman" w:cstheme="majorHAnsi"/>
                <w:color w:val="000000"/>
                <w:sz w:val="20"/>
                <w:szCs w:val="20"/>
                <w:lang w:eastAsia="de-DE"/>
              </w:rPr>
              <w:t>ng</w:t>
            </w:r>
            <w:proofErr w:type="spellEnd"/>
            <w:r>
              <w:rPr>
                <w:rFonts w:eastAsia="Times New Roman" w:cstheme="majorHAnsi"/>
                <w:color w:val="000000"/>
                <w:sz w:val="20"/>
                <w:szCs w:val="20"/>
                <w:lang w:eastAsia="de-DE"/>
              </w:rPr>
              <w:t xml:space="preserve"> m</w:t>
            </w:r>
            <w:r>
              <w:rPr>
                <w:rFonts w:eastAsia="Times New Roman" w:cstheme="majorHAnsi"/>
                <w:color w:val="000000"/>
                <w:sz w:val="20"/>
                <w:szCs w:val="20"/>
                <w:vertAlign w:val="superscript"/>
                <w:lang w:eastAsia="de-DE"/>
              </w:rPr>
              <w:t>-3</w:t>
            </w:r>
            <w:r>
              <w:rPr>
                <w:rFonts w:eastAsia="Times New Roman" w:cstheme="majorHAnsi"/>
                <w:color w:val="000000"/>
                <w:sz w:val="20"/>
                <w:szCs w:val="20"/>
                <w:lang w:eastAsia="de-DE"/>
              </w:rPr>
              <w:t>]</w:t>
            </w:r>
          </w:p>
        </w:tc>
        <w:tc>
          <w:tcPr>
            <w:tcW w:w="862" w:type="dxa"/>
            <w:noWrap/>
            <w:hideMark/>
          </w:tcPr>
          <w:p>
            <w:pPr>
              <w:jc w:val="center"/>
              <w:cnfStyle w:val="100000000000" w:firstRow="1" w:lastRow="0" w:firstColumn="0" w:lastColumn="0" w:oddVBand="0" w:evenVBand="0" w:oddHBand="0" w:evenHBand="0" w:firstRowFirstColumn="0" w:firstRowLastColumn="0" w:lastRowFirstColumn="0" w:lastRowLastColumn="0"/>
              <w:rPr>
                <w:rFonts w:eastAsia="Times New Roman" w:cstheme="majorHAnsi"/>
                <w:color w:val="000000"/>
                <w:sz w:val="20"/>
                <w:szCs w:val="20"/>
                <w:lang w:eastAsia="de-DE"/>
              </w:rPr>
            </w:pPr>
            <w:r>
              <w:rPr>
                <w:rFonts w:eastAsia="Times New Roman" w:cstheme="majorHAnsi"/>
                <w:color w:val="000000"/>
                <w:sz w:val="20"/>
                <w:szCs w:val="20"/>
                <w:lang w:eastAsia="de-DE"/>
              </w:rPr>
              <w:t>Ba</w:t>
            </w:r>
          </w:p>
          <w:p>
            <w:pPr>
              <w:jc w:val="center"/>
              <w:cnfStyle w:val="100000000000" w:firstRow="1" w:lastRow="0" w:firstColumn="0" w:lastColumn="0" w:oddVBand="0" w:evenVBand="0" w:oddHBand="0" w:evenHBand="0" w:firstRowFirstColumn="0" w:firstRowLastColumn="0" w:lastRowFirstColumn="0" w:lastRowLastColumn="0"/>
              <w:rPr>
                <w:rFonts w:eastAsia="Times New Roman" w:cstheme="majorHAnsi"/>
                <w:color w:val="000000"/>
                <w:sz w:val="20"/>
                <w:szCs w:val="20"/>
                <w:lang w:eastAsia="de-DE"/>
              </w:rPr>
            </w:pPr>
            <w:r>
              <w:rPr>
                <w:rFonts w:eastAsia="Times New Roman" w:cstheme="majorHAnsi"/>
                <w:color w:val="000000"/>
                <w:sz w:val="20"/>
                <w:szCs w:val="20"/>
                <w:lang w:eastAsia="de-DE"/>
              </w:rPr>
              <w:t>[</w:t>
            </w:r>
            <w:proofErr w:type="spellStart"/>
            <w:r>
              <w:rPr>
                <w:rFonts w:eastAsia="Times New Roman" w:cstheme="majorHAnsi"/>
                <w:color w:val="000000"/>
                <w:sz w:val="20"/>
                <w:szCs w:val="20"/>
                <w:lang w:eastAsia="de-DE"/>
              </w:rPr>
              <w:t>ng</w:t>
            </w:r>
            <w:proofErr w:type="spellEnd"/>
            <w:r>
              <w:rPr>
                <w:rFonts w:eastAsia="Times New Roman" w:cstheme="majorHAnsi"/>
                <w:color w:val="000000"/>
                <w:sz w:val="20"/>
                <w:szCs w:val="20"/>
                <w:lang w:eastAsia="de-DE"/>
              </w:rPr>
              <w:t xml:space="preserve"> m</w:t>
            </w:r>
            <w:r>
              <w:rPr>
                <w:rFonts w:eastAsia="Times New Roman" w:cstheme="majorHAnsi"/>
                <w:color w:val="000000"/>
                <w:sz w:val="20"/>
                <w:szCs w:val="20"/>
                <w:vertAlign w:val="superscript"/>
                <w:lang w:eastAsia="de-DE"/>
              </w:rPr>
              <w:t>-3</w:t>
            </w:r>
            <w:r>
              <w:rPr>
                <w:rFonts w:eastAsia="Times New Roman" w:cstheme="majorHAnsi"/>
                <w:color w:val="000000"/>
                <w:sz w:val="20"/>
                <w:szCs w:val="20"/>
                <w:lang w:eastAsia="de-DE"/>
              </w:rPr>
              <w:t>]</w:t>
            </w:r>
          </w:p>
        </w:tc>
        <w:tc>
          <w:tcPr>
            <w:tcW w:w="862" w:type="dxa"/>
            <w:noWrap/>
            <w:hideMark/>
          </w:tcPr>
          <w:p>
            <w:pPr>
              <w:jc w:val="center"/>
              <w:cnfStyle w:val="100000000000" w:firstRow="1" w:lastRow="0" w:firstColumn="0" w:lastColumn="0" w:oddVBand="0" w:evenVBand="0" w:oddHBand="0" w:evenHBand="0" w:firstRowFirstColumn="0" w:firstRowLastColumn="0" w:lastRowFirstColumn="0" w:lastRowLastColumn="0"/>
              <w:rPr>
                <w:rFonts w:eastAsia="Times New Roman" w:cstheme="majorHAnsi"/>
                <w:color w:val="000000"/>
                <w:sz w:val="20"/>
                <w:szCs w:val="20"/>
                <w:lang w:eastAsia="de-DE"/>
              </w:rPr>
            </w:pPr>
            <w:r>
              <w:rPr>
                <w:rFonts w:eastAsia="Times New Roman" w:cstheme="majorHAnsi"/>
                <w:color w:val="000000"/>
                <w:sz w:val="20"/>
                <w:szCs w:val="20"/>
                <w:lang w:eastAsia="de-DE"/>
              </w:rPr>
              <w:t>Ca</w:t>
            </w:r>
          </w:p>
          <w:p>
            <w:pPr>
              <w:jc w:val="center"/>
              <w:cnfStyle w:val="100000000000" w:firstRow="1" w:lastRow="0" w:firstColumn="0" w:lastColumn="0" w:oddVBand="0" w:evenVBand="0" w:oddHBand="0" w:evenHBand="0" w:firstRowFirstColumn="0" w:firstRowLastColumn="0" w:lastRowFirstColumn="0" w:lastRowLastColumn="0"/>
              <w:rPr>
                <w:rFonts w:eastAsia="Times New Roman" w:cstheme="majorHAnsi"/>
                <w:color w:val="000000"/>
                <w:sz w:val="20"/>
                <w:szCs w:val="20"/>
                <w:lang w:eastAsia="de-DE"/>
              </w:rPr>
            </w:pPr>
            <w:r>
              <w:rPr>
                <w:rFonts w:eastAsia="Times New Roman" w:cstheme="majorHAnsi"/>
                <w:color w:val="000000"/>
                <w:sz w:val="20"/>
                <w:szCs w:val="20"/>
                <w:lang w:eastAsia="de-DE"/>
              </w:rPr>
              <w:t>[µg m</w:t>
            </w:r>
            <w:r>
              <w:rPr>
                <w:rFonts w:eastAsia="Times New Roman" w:cstheme="majorHAnsi"/>
                <w:color w:val="000000"/>
                <w:sz w:val="20"/>
                <w:szCs w:val="20"/>
                <w:vertAlign w:val="superscript"/>
                <w:lang w:eastAsia="de-DE"/>
              </w:rPr>
              <w:t>-3</w:t>
            </w:r>
            <w:r>
              <w:rPr>
                <w:rFonts w:eastAsia="Times New Roman" w:cstheme="majorHAnsi"/>
                <w:color w:val="000000"/>
                <w:sz w:val="20"/>
                <w:szCs w:val="20"/>
                <w:lang w:eastAsia="de-DE"/>
              </w:rPr>
              <w:t>]</w:t>
            </w:r>
          </w:p>
        </w:tc>
        <w:tc>
          <w:tcPr>
            <w:tcW w:w="862" w:type="dxa"/>
            <w:noWrap/>
            <w:hideMark/>
          </w:tcPr>
          <w:p>
            <w:pPr>
              <w:jc w:val="center"/>
              <w:cnfStyle w:val="100000000000" w:firstRow="1" w:lastRow="0" w:firstColumn="0" w:lastColumn="0" w:oddVBand="0" w:evenVBand="0" w:oddHBand="0" w:evenHBand="0" w:firstRowFirstColumn="0" w:firstRowLastColumn="0" w:lastRowFirstColumn="0" w:lastRowLastColumn="0"/>
              <w:rPr>
                <w:rFonts w:eastAsia="Times New Roman" w:cstheme="majorHAnsi"/>
                <w:color w:val="000000"/>
                <w:sz w:val="20"/>
                <w:szCs w:val="20"/>
                <w:lang w:eastAsia="de-DE"/>
              </w:rPr>
            </w:pPr>
            <w:proofErr w:type="spellStart"/>
            <w:r>
              <w:rPr>
                <w:rFonts w:eastAsia="Times New Roman" w:cstheme="majorHAnsi"/>
                <w:color w:val="000000"/>
                <w:sz w:val="20"/>
                <w:szCs w:val="20"/>
                <w:lang w:eastAsia="de-DE"/>
              </w:rPr>
              <w:t>Cr</w:t>
            </w:r>
            <w:proofErr w:type="spellEnd"/>
          </w:p>
          <w:p>
            <w:pPr>
              <w:jc w:val="center"/>
              <w:cnfStyle w:val="100000000000" w:firstRow="1" w:lastRow="0" w:firstColumn="0" w:lastColumn="0" w:oddVBand="0" w:evenVBand="0" w:oddHBand="0" w:evenHBand="0" w:firstRowFirstColumn="0" w:firstRowLastColumn="0" w:lastRowFirstColumn="0" w:lastRowLastColumn="0"/>
              <w:rPr>
                <w:rFonts w:eastAsia="Times New Roman" w:cstheme="majorHAnsi"/>
                <w:color w:val="000000"/>
                <w:sz w:val="20"/>
                <w:szCs w:val="20"/>
                <w:lang w:eastAsia="de-DE"/>
              </w:rPr>
            </w:pPr>
            <w:r>
              <w:rPr>
                <w:rFonts w:eastAsia="Times New Roman" w:cstheme="majorHAnsi"/>
                <w:color w:val="000000"/>
                <w:sz w:val="20"/>
                <w:szCs w:val="20"/>
                <w:lang w:eastAsia="de-DE"/>
              </w:rPr>
              <w:t>[</w:t>
            </w:r>
            <w:proofErr w:type="spellStart"/>
            <w:r>
              <w:rPr>
                <w:rFonts w:eastAsia="Times New Roman" w:cstheme="majorHAnsi"/>
                <w:color w:val="000000"/>
                <w:sz w:val="20"/>
                <w:szCs w:val="20"/>
                <w:lang w:eastAsia="de-DE"/>
              </w:rPr>
              <w:t>ng</w:t>
            </w:r>
            <w:proofErr w:type="spellEnd"/>
            <w:r>
              <w:rPr>
                <w:rFonts w:eastAsia="Times New Roman" w:cstheme="majorHAnsi"/>
                <w:color w:val="000000"/>
                <w:sz w:val="20"/>
                <w:szCs w:val="20"/>
                <w:lang w:eastAsia="de-DE"/>
              </w:rPr>
              <w:t xml:space="preserve"> m</w:t>
            </w:r>
            <w:r>
              <w:rPr>
                <w:rFonts w:eastAsia="Times New Roman" w:cstheme="majorHAnsi"/>
                <w:color w:val="000000"/>
                <w:sz w:val="20"/>
                <w:szCs w:val="20"/>
                <w:vertAlign w:val="superscript"/>
                <w:lang w:eastAsia="de-DE"/>
              </w:rPr>
              <w:t>-3</w:t>
            </w:r>
            <w:r>
              <w:rPr>
                <w:rFonts w:eastAsia="Times New Roman" w:cstheme="majorHAnsi"/>
                <w:color w:val="000000"/>
                <w:sz w:val="20"/>
                <w:szCs w:val="20"/>
                <w:lang w:eastAsia="de-DE"/>
              </w:rPr>
              <w:t>]</w:t>
            </w:r>
          </w:p>
        </w:tc>
        <w:tc>
          <w:tcPr>
            <w:tcW w:w="862" w:type="dxa"/>
            <w:noWrap/>
            <w:hideMark/>
          </w:tcPr>
          <w:p>
            <w:pPr>
              <w:jc w:val="center"/>
              <w:cnfStyle w:val="100000000000" w:firstRow="1" w:lastRow="0" w:firstColumn="0" w:lastColumn="0" w:oddVBand="0" w:evenVBand="0" w:oddHBand="0" w:evenHBand="0" w:firstRowFirstColumn="0" w:firstRowLastColumn="0" w:lastRowFirstColumn="0" w:lastRowLastColumn="0"/>
              <w:rPr>
                <w:rFonts w:eastAsia="Times New Roman" w:cstheme="majorHAnsi"/>
                <w:sz w:val="20"/>
                <w:szCs w:val="20"/>
                <w:lang w:eastAsia="de-DE"/>
              </w:rPr>
            </w:pPr>
            <w:proofErr w:type="spellStart"/>
            <w:r>
              <w:rPr>
                <w:rFonts w:eastAsia="Times New Roman" w:cstheme="majorHAnsi"/>
                <w:sz w:val="20"/>
                <w:szCs w:val="20"/>
                <w:lang w:eastAsia="de-DE"/>
              </w:rPr>
              <w:t>Cu</w:t>
            </w:r>
            <w:proofErr w:type="spellEnd"/>
          </w:p>
          <w:p>
            <w:pPr>
              <w:jc w:val="center"/>
              <w:cnfStyle w:val="100000000000" w:firstRow="1" w:lastRow="0" w:firstColumn="0" w:lastColumn="0" w:oddVBand="0" w:evenVBand="0" w:oddHBand="0" w:evenHBand="0" w:firstRowFirstColumn="0" w:firstRowLastColumn="0" w:lastRowFirstColumn="0" w:lastRowLastColumn="0"/>
              <w:rPr>
                <w:rFonts w:eastAsia="Times New Roman" w:cstheme="majorHAnsi"/>
                <w:sz w:val="20"/>
                <w:szCs w:val="20"/>
                <w:lang w:eastAsia="de-DE"/>
              </w:rPr>
            </w:pPr>
            <w:r>
              <w:rPr>
                <w:rFonts w:eastAsia="Times New Roman" w:cstheme="majorHAnsi"/>
                <w:sz w:val="20"/>
                <w:szCs w:val="20"/>
                <w:lang w:eastAsia="de-DE"/>
              </w:rPr>
              <w:t>[</w:t>
            </w:r>
            <w:proofErr w:type="spellStart"/>
            <w:r>
              <w:rPr>
                <w:rFonts w:eastAsia="Times New Roman" w:cstheme="majorHAnsi"/>
                <w:sz w:val="20"/>
                <w:szCs w:val="20"/>
                <w:lang w:eastAsia="de-DE"/>
              </w:rPr>
              <w:t>ng</w:t>
            </w:r>
            <w:proofErr w:type="spellEnd"/>
            <w:r>
              <w:rPr>
                <w:rFonts w:eastAsia="Times New Roman" w:cstheme="majorHAnsi"/>
                <w:sz w:val="20"/>
                <w:szCs w:val="20"/>
                <w:lang w:eastAsia="de-DE"/>
              </w:rPr>
              <w:t xml:space="preserve"> m</w:t>
            </w:r>
            <w:r>
              <w:rPr>
                <w:rFonts w:eastAsia="Times New Roman" w:cstheme="majorHAnsi"/>
                <w:sz w:val="20"/>
                <w:szCs w:val="20"/>
                <w:vertAlign w:val="superscript"/>
                <w:lang w:eastAsia="de-DE"/>
              </w:rPr>
              <w:t>-3</w:t>
            </w:r>
            <w:r>
              <w:rPr>
                <w:rFonts w:eastAsia="Times New Roman" w:cstheme="majorHAnsi"/>
                <w:sz w:val="20"/>
                <w:szCs w:val="20"/>
                <w:lang w:eastAsia="de-DE"/>
              </w:rPr>
              <w:t>]</w:t>
            </w:r>
          </w:p>
        </w:tc>
        <w:tc>
          <w:tcPr>
            <w:tcW w:w="862" w:type="dxa"/>
            <w:noWrap/>
            <w:hideMark/>
          </w:tcPr>
          <w:p>
            <w:pPr>
              <w:jc w:val="center"/>
              <w:cnfStyle w:val="100000000000" w:firstRow="1" w:lastRow="0" w:firstColumn="0" w:lastColumn="0" w:oddVBand="0" w:evenVBand="0" w:oddHBand="0" w:evenHBand="0" w:firstRowFirstColumn="0" w:firstRowLastColumn="0" w:lastRowFirstColumn="0" w:lastRowLastColumn="0"/>
              <w:rPr>
                <w:rFonts w:eastAsia="Times New Roman" w:cstheme="majorHAnsi"/>
                <w:color w:val="000000"/>
                <w:sz w:val="20"/>
                <w:szCs w:val="20"/>
                <w:lang w:eastAsia="de-DE"/>
              </w:rPr>
            </w:pPr>
            <w:proofErr w:type="spellStart"/>
            <w:r>
              <w:rPr>
                <w:rFonts w:eastAsia="Times New Roman" w:cstheme="majorHAnsi"/>
                <w:color w:val="000000"/>
                <w:sz w:val="20"/>
                <w:szCs w:val="20"/>
                <w:lang w:eastAsia="de-DE"/>
              </w:rPr>
              <w:t>Fe</w:t>
            </w:r>
            <w:proofErr w:type="spellEnd"/>
          </w:p>
          <w:p>
            <w:pPr>
              <w:jc w:val="center"/>
              <w:cnfStyle w:val="100000000000" w:firstRow="1" w:lastRow="0" w:firstColumn="0" w:lastColumn="0" w:oddVBand="0" w:evenVBand="0" w:oddHBand="0" w:evenHBand="0" w:firstRowFirstColumn="0" w:firstRowLastColumn="0" w:lastRowFirstColumn="0" w:lastRowLastColumn="0"/>
              <w:rPr>
                <w:rFonts w:eastAsia="Times New Roman" w:cstheme="majorHAnsi"/>
                <w:color w:val="000000"/>
                <w:sz w:val="20"/>
                <w:szCs w:val="20"/>
                <w:lang w:eastAsia="de-DE"/>
              </w:rPr>
            </w:pPr>
            <w:r>
              <w:rPr>
                <w:rFonts w:eastAsia="Times New Roman" w:cstheme="majorHAnsi"/>
                <w:color w:val="000000"/>
                <w:sz w:val="20"/>
                <w:szCs w:val="20"/>
                <w:lang w:eastAsia="de-DE"/>
              </w:rPr>
              <w:t>[</w:t>
            </w:r>
            <w:proofErr w:type="spellStart"/>
            <w:r>
              <w:rPr>
                <w:rFonts w:eastAsia="Times New Roman" w:cstheme="majorHAnsi"/>
                <w:color w:val="000000"/>
                <w:sz w:val="20"/>
                <w:szCs w:val="20"/>
                <w:lang w:eastAsia="de-DE"/>
              </w:rPr>
              <w:t>ng</w:t>
            </w:r>
            <w:proofErr w:type="spellEnd"/>
            <w:r>
              <w:rPr>
                <w:rFonts w:eastAsia="Times New Roman" w:cstheme="majorHAnsi"/>
                <w:color w:val="000000"/>
                <w:sz w:val="20"/>
                <w:szCs w:val="20"/>
                <w:lang w:eastAsia="de-DE"/>
              </w:rPr>
              <w:t xml:space="preserve"> m</w:t>
            </w:r>
            <w:r>
              <w:rPr>
                <w:rFonts w:eastAsia="Times New Roman" w:cstheme="majorHAnsi"/>
                <w:color w:val="000000"/>
                <w:sz w:val="20"/>
                <w:szCs w:val="20"/>
                <w:vertAlign w:val="superscript"/>
                <w:lang w:eastAsia="de-DE"/>
              </w:rPr>
              <w:t>-3</w:t>
            </w:r>
            <w:r>
              <w:rPr>
                <w:rFonts w:eastAsia="Times New Roman" w:cstheme="majorHAnsi"/>
                <w:color w:val="000000"/>
                <w:sz w:val="20"/>
                <w:szCs w:val="20"/>
                <w:lang w:eastAsia="de-DE"/>
              </w:rPr>
              <w:t>]</w:t>
            </w:r>
          </w:p>
        </w:tc>
        <w:tc>
          <w:tcPr>
            <w:tcW w:w="862" w:type="dxa"/>
            <w:noWrap/>
            <w:hideMark/>
          </w:tcPr>
          <w:p>
            <w:pPr>
              <w:jc w:val="center"/>
              <w:cnfStyle w:val="100000000000" w:firstRow="1" w:lastRow="0" w:firstColumn="0" w:lastColumn="0" w:oddVBand="0" w:evenVBand="0" w:oddHBand="0" w:evenHBand="0" w:firstRowFirstColumn="0" w:firstRowLastColumn="0" w:lastRowFirstColumn="0" w:lastRowLastColumn="0"/>
              <w:rPr>
                <w:rFonts w:eastAsia="Times New Roman" w:cstheme="majorHAnsi"/>
                <w:color w:val="000000"/>
                <w:sz w:val="20"/>
                <w:szCs w:val="20"/>
                <w:lang w:eastAsia="de-DE"/>
              </w:rPr>
            </w:pPr>
            <w:r>
              <w:rPr>
                <w:rFonts w:eastAsia="Times New Roman" w:cstheme="majorHAnsi"/>
                <w:color w:val="000000"/>
                <w:sz w:val="20"/>
                <w:szCs w:val="20"/>
                <w:lang w:eastAsia="de-DE"/>
              </w:rPr>
              <w:t>K</w:t>
            </w:r>
          </w:p>
          <w:p>
            <w:pPr>
              <w:jc w:val="center"/>
              <w:cnfStyle w:val="100000000000" w:firstRow="1" w:lastRow="0" w:firstColumn="0" w:lastColumn="0" w:oddVBand="0" w:evenVBand="0" w:oddHBand="0" w:evenHBand="0" w:firstRowFirstColumn="0" w:firstRowLastColumn="0" w:lastRowFirstColumn="0" w:lastRowLastColumn="0"/>
              <w:rPr>
                <w:rFonts w:eastAsia="Times New Roman" w:cstheme="majorHAnsi"/>
                <w:color w:val="000000"/>
                <w:sz w:val="20"/>
                <w:szCs w:val="20"/>
                <w:lang w:eastAsia="de-DE"/>
              </w:rPr>
            </w:pPr>
            <w:r>
              <w:rPr>
                <w:rFonts w:eastAsia="Times New Roman" w:cstheme="majorHAnsi"/>
                <w:color w:val="000000"/>
                <w:sz w:val="20"/>
                <w:szCs w:val="20"/>
                <w:lang w:eastAsia="de-DE"/>
              </w:rPr>
              <w:t>[µg m</w:t>
            </w:r>
            <w:r>
              <w:rPr>
                <w:rFonts w:eastAsia="Times New Roman" w:cstheme="majorHAnsi"/>
                <w:color w:val="000000"/>
                <w:sz w:val="20"/>
                <w:szCs w:val="20"/>
                <w:vertAlign w:val="superscript"/>
                <w:lang w:eastAsia="de-DE"/>
              </w:rPr>
              <w:t>-3</w:t>
            </w:r>
            <w:r>
              <w:rPr>
                <w:rFonts w:eastAsia="Times New Roman" w:cstheme="majorHAnsi"/>
                <w:color w:val="000000"/>
                <w:sz w:val="20"/>
                <w:szCs w:val="20"/>
                <w:lang w:eastAsia="de-DE"/>
              </w:rPr>
              <w:t>]</w:t>
            </w:r>
          </w:p>
        </w:tc>
        <w:tc>
          <w:tcPr>
            <w:tcW w:w="862" w:type="dxa"/>
            <w:noWrap/>
            <w:hideMark/>
          </w:tcPr>
          <w:p>
            <w:pPr>
              <w:jc w:val="center"/>
              <w:cnfStyle w:val="100000000000" w:firstRow="1" w:lastRow="0" w:firstColumn="0" w:lastColumn="0" w:oddVBand="0" w:evenVBand="0" w:oddHBand="0" w:evenHBand="0" w:firstRowFirstColumn="0" w:firstRowLastColumn="0" w:lastRowFirstColumn="0" w:lastRowLastColumn="0"/>
              <w:rPr>
                <w:rFonts w:eastAsia="Times New Roman" w:cstheme="majorHAnsi"/>
                <w:color w:val="000000"/>
                <w:sz w:val="20"/>
                <w:szCs w:val="20"/>
                <w:lang w:eastAsia="de-DE"/>
              </w:rPr>
            </w:pPr>
            <w:r>
              <w:rPr>
                <w:rFonts w:eastAsia="Times New Roman" w:cstheme="majorHAnsi"/>
                <w:color w:val="000000"/>
                <w:sz w:val="20"/>
                <w:szCs w:val="20"/>
                <w:lang w:eastAsia="de-DE"/>
              </w:rPr>
              <w:t>Mg</w:t>
            </w:r>
          </w:p>
          <w:p>
            <w:pPr>
              <w:jc w:val="center"/>
              <w:cnfStyle w:val="100000000000" w:firstRow="1" w:lastRow="0" w:firstColumn="0" w:lastColumn="0" w:oddVBand="0" w:evenVBand="0" w:oddHBand="0" w:evenHBand="0" w:firstRowFirstColumn="0" w:firstRowLastColumn="0" w:lastRowFirstColumn="0" w:lastRowLastColumn="0"/>
              <w:rPr>
                <w:rFonts w:eastAsia="Times New Roman" w:cstheme="majorHAnsi"/>
                <w:color w:val="000000"/>
                <w:sz w:val="20"/>
                <w:szCs w:val="20"/>
                <w:lang w:eastAsia="de-DE"/>
              </w:rPr>
            </w:pPr>
            <w:r>
              <w:rPr>
                <w:rFonts w:eastAsia="Times New Roman" w:cstheme="majorHAnsi"/>
                <w:color w:val="000000"/>
                <w:sz w:val="20"/>
                <w:szCs w:val="20"/>
                <w:lang w:eastAsia="de-DE"/>
              </w:rPr>
              <w:t>[</w:t>
            </w:r>
            <w:proofErr w:type="spellStart"/>
            <w:r>
              <w:rPr>
                <w:rFonts w:eastAsia="Times New Roman" w:cstheme="majorHAnsi"/>
                <w:color w:val="000000"/>
                <w:sz w:val="20"/>
                <w:szCs w:val="20"/>
                <w:lang w:eastAsia="de-DE"/>
              </w:rPr>
              <w:t>ng</w:t>
            </w:r>
            <w:proofErr w:type="spellEnd"/>
            <w:r>
              <w:rPr>
                <w:rFonts w:eastAsia="Times New Roman" w:cstheme="majorHAnsi"/>
                <w:color w:val="000000"/>
                <w:sz w:val="20"/>
                <w:szCs w:val="20"/>
                <w:lang w:eastAsia="de-DE"/>
              </w:rPr>
              <w:t xml:space="preserve"> m</w:t>
            </w:r>
            <w:r>
              <w:rPr>
                <w:rFonts w:eastAsia="Times New Roman" w:cstheme="majorHAnsi"/>
                <w:color w:val="000000"/>
                <w:sz w:val="20"/>
                <w:szCs w:val="20"/>
                <w:vertAlign w:val="superscript"/>
                <w:lang w:eastAsia="de-DE"/>
              </w:rPr>
              <w:t>-3</w:t>
            </w:r>
            <w:r>
              <w:rPr>
                <w:rFonts w:eastAsia="Times New Roman" w:cstheme="majorHAnsi"/>
                <w:color w:val="000000"/>
                <w:sz w:val="20"/>
                <w:szCs w:val="20"/>
                <w:lang w:eastAsia="de-DE"/>
              </w:rPr>
              <w:t>]</w:t>
            </w:r>
          </w:p>
        </w:tc>
        <w:tc>
          <w:tcPr>
            <w:tcW w:w="862" w:type="dxa"/>
            <w:noWrap/>
            <w:hideMark/>
          </w:tcPr>
          <w:p>
            <w:pPr>
              <w:jc w:val="center"/>
              <w:cnfStyle w:val="100000000000" w:firstRow="1" w:lastRow="0" w:firstColumn="0" w:lastColumn="0" w:oddVBand="0" w:evenVBand="0" w:oddHBand="0" w:evenHBand="0" w:firstRowFirstColumn="0" w:firstRowLastColumn="0" w:lastRowFirstColumn="0" w:lastRowLastColumn="0"/>
              <w:rPr>
                <w:rFonts w:eastAsia="Times New Roman" w:cstheme="majorHAnsi"/>
                <w:color w:val="000000"/>
                <w:sz w:val="20"/>
                <w:szCs w:val="20"/>
                <w:lang w:eastAsia="de-DE"/>
              </w:rPr>
            </w:pPr>
            <w:r>
              <w:rPr>
                <w:rFonts w:eastAsia="Times New Roman" w:cstheme="majorHAnsi"/>
                <w:color w:val="000000"/>
                <w:sz w:val="20"/>
                <w:szCs w:val="20"/>
                <w:lang w:eastAsia="de-DE"/>
              </w:rPr>
              <w:t>Na</w:t>
            </w:r>
          </w:p>
          <w:p>
            <w:pPr>
              <w:jc w:val="center"/>
              <w:cnfStyle w:val="100000000000" w:firstRow="1" w:lastRow="0" w:firstColumn="0" w:lastColumn="0" w:oddVBand="0" w:evenVBand="0" w:oddHBand="0" w:evenHBand="0" w:firstRowFirstColumn="0" w:firstRowLastColumn="0" w:lastRowFirstColumn="0" w:lastRowLastColumn="0"/>
              <w:rPr>
                <w:rFonts w:eastAsia="Times New Roman" w:cstheme="majorHAnsi"/>
                <w:color w:val="000000"/>
                <w:sz w:val="20"/>
                <w:szCs w:val="20"/>
                <w:lang w:eastAsia="de-DE"/>
              </w:rPr>
            </w:pPr>
            <w:r>
              <w:rPr>
                <w:rFonts w:eastAsia="Times New Roman" w:cstheme="majorHAnsi"/>
                <w:color w:val="000000"/>
                <w:sz w:val="20"/>
                <w:szCs w:val="20"/>
                <w:lang w:eastAsia="de-DE"/>
              </w:rPr>
              <w:t>[µg m</w:t>
            </w:r>
            <w:r>
              <w:rPr>
                <w:rFonts w:eastAsia="Times New Roman" w:cstheme="majorHAnsi"/>
                <w:color w:val="000000"/>
                <w:sz w:val="20"/>
                <w:szCs w:val="20"/>
                <w:vertAlign w:val="superscript"/>
                <w:lang w:eastAsia="de-DE"/>
              </w:rPr>
              <w:t>-3</w:t>
            </w:r>
            <w:r>
              <w:rPr>
                <w:rFonts w:eastAsia="Times New Roman" w:cstheme="majorHAnsi"/>
                <w:color w:val="000000"/>
                <w:sz w:val="20"/>
                <w:szCs w:val="20"/>
                <w:lang w:eastAsia="de-DE"/>
              </w:rPr>
              <w:t>]</w:t>
            </w:r>
          </w:p>
        </w:tc>
        <w:tc>
          <w:tcPr>
            <w:tcW w:w="862" w:type="dxa"/>
            <w:noWrap/>
            <w:hideMark/>
          </w:tcPr>
          <w:p>
            <w:pPr>
              <w:jc w:val="center"/>
              <w:cnfStyle w:val="100000000000" w:firstRow="1" w:lastRow="0" w:firstColumn="0" w:lastColumn="0" w:oddVBand="0" w:evenVBand="0" w:oddHBand="0" w:evenHBand="0" w:firstRowFirstColumn="0" w:firstRowLastColumn="0" w:lastRowFirstColumn="0" w:lastRowLastColumn="0"/>
              <w:rPr>
                <w:rFonts w:eastAsia="Times New Roman" w:cstheme="majorHAnsi"/>
                <w:color w:val="000000"/>
                <w:sz w:val="20"/>
                <w:szCs w:val="20"/>
                <w:lang w:eastAsia="de-DE"/>
              </w:rPr>
            </w:pPr>
            <w:r>
              <w:rPr>
                <w:rFonts w:eastAsia="Times New Roman" w:cstheme="majorHAnsi"/>
                <w:color w:val="000000"/>
                <w:sz w:val="20"/>
                <w:szCs w:val="20"/>
                <w:lang w:eastAsia="de-DE"/>
              </w:rPr>
              <w:t>Ni</w:t>
            </w:r>
          </w:p>
          <w:p>
            <w:pPr>
              <w:jc w:val="center"/>
              <w:cnfStyle w:val="100000000000" w:firstRow="1" w:lastRow="0" w:firstColumn="0" w:lastColumn="0" w:oddVBand="0" w:evenVBand="0" w:oddHBand="0" w:evenHBand="0" w:firstRowFirstColumn="0" w:firstRowLastColumn="0" w:lastRowFirstColumn="0" w:lastRowLastColumn="0"/>
              <w:rPr>
                <w:rFonts w:eastAsia="Times New Roman" w:cstheme="majorHAnsi"/>
                <w:color w:val="000000"/>
                <w:sz w:val="20"/>
                <w:szCs w:val="20"/>
                <w:lang w:eastAsia="de-DE"/>
              </w:rPr>
            </w:pPr>
            <w:r>
              <w:rPr>
                <w:rFonts w:eastAsia="Times New Roman" w:cstheme="majorHAnsi"/>
                <w:color w:val="000000"/>
                <w:sz w:val="20"/>
                <w:szCs w:val="20"/>
                <w:lang w:eastAsia="de-DE"/>
              </w:rPr>
              <w:t>[</w:t>
            </w:r>
            <w:proofErr w:type="spellStart"/>
            <w:r>
              <w:rPr>
                <w:rFonts w:eastAsia="Times New Roman" w:cstheme="majorHAnsi"/>
                <w:color w:val="000000"/>
                <w:sz w:val="20"/>
                <w:szCs w:val="20"/>
                <w:lang w:eastAsia="de-DE"/>
              </w:rPr>
              <w:t>ng</w:t>
            </w:r>
            <w:proofErr w:type="spellEnd"/>
            <w:r>
              <w:rPr>
                <w:rFonts w:eastAsia="Times New Roman" w:cstheme="majorHAnsi"/>
                <w:color w:val="000000"/>
                <w:sz w:val="20"/>
                <w:szCs w:val="20"/>
                <w:lang w:eastAsia="de-DE"/>
              </w:rPr>
              <w:t xml:space="preserve"> m</w:t>
            </w:r>
            <w:r>
              <w:rPr>
                <w:rFonts w:eastAsia="Times New Roman" w:cstheme="majorHAnsi"/>
                <w:color w:val="000000"/>
                <w:sz w:val="20"/>
                <w:szCs w:val="20"/>
                <w:vertAlign w:val="superscript"/>
                <w:lang w:eastAsia="de-DE"/>
              </w:rPr>
              <w:t>-3</w:t>
            </w:r>
            <w:r>
              <w:rPr>
                <w:rFonts w:eastAsia="Times New Roman" w:cstheme="majorHAnsi"/>
                <w:color w:val="000000"/>
                <w:sz w:val="20"/>
                <w:szCs w:val="20"/>
                <w:lang w:eastAsia="de-DE"/>
              </w:rPr>
              <w:t>]</w:t>
            </w:r>
          </w:p>
        </w:tc>
        <w:tc>
          <w:tcPr>
            <w:tcW w:w="862" w:type="dxa"/>
            <w:noWrap/>
            <w:hideMark/>
          </w:tcPr>
          <w:p>
            <w:pPr>
              <w:jc w:val="center"/>
              <w:cnfStyle w:val="100000000000" w:firstRow="1" w:lastRow="0" w:firstColumn="0" w:lastColumn="0" w:oddVBand="0" w:evenVBand="0" w:oddHBand="0" w:evenHBand="0" w:firstRowFirstColumn="0" w:firstRowLastColumn="0" w:lastRowFirstColumn="0" w:lastRowLastColumn="0"/>
              <w:rPr>
                <w:rFonts w:eastAsia="Times New Roman" w:cstheme="majorHAnsi"/>
                <w:color w:val="000000"/>
                <w:sz w:val="20"/>
                <w:szCs w:val="20"/>
                <w:lang w:eastAsia="de-DE"/>
              </w:rPr>
            </w:pPr>
            <w:r>
              <w:rPr>
                <w:rFonts w:eastAsia="Times New Roman" w:cstheme="majorHAnsi"/>
                <w:color w:val="000000"/>
                <w:sz w:val="20"/>
                <w:szCs w:val="20"/>
                <w:lang w:eastAsia="de-DE"/>
              </w:rPr>
              <w:t>P</w:t>
            </w:r>
          </w:p>
          <w:p>
            <w:pPr>
              <w:jc w:val="center"/>
              <w:cnfStyle w:val="100000000000" w:firstRow="1" w:lastRow="0" w:firstColumn="0" w:lastColumn="0" w:oddVBand="0" w:evenVBand="0" w:oddHBand="0" w:evenHBand="0" w:firstRowFirstColumn="0" w:firstRowLastColumn="0" w:lastRowFirstColumn="0" w:lastRowLastColumn="0"/>
              <w:rPr>
                <w:rFonts w:eastAsia="Times New Roman" w:cstheme="majorHAnsi"/>
                <w:color w:val="000000"/>
                <w:sz w:val="20"/>
                <w:szCs w:val="20"/>
                <w:lang w:eastAsia="de-DE"/>
              </w:rPr>
            </w:pPr>
            <w:r>
              <w:rPr>
                <w:rFonts w:eastAsia="Times New Roman" w:cstheme="majorHAnsi"/>
                <w:color w:val="000000"/>
                <w:sz w:val="20"/>
                <w:szCs w:val="20"/>
                <w:lang w:eastAsia="de-DE"/>
              </w:rPr>
              <w:t>[</w:t>
            </w:r>
            <w:proofErr w:type="spellStart"/>
            <w:r>
              <w:rPr>
                <w:rFonts w:eastAsia="Times New Roman" w:cstheme="majorHAnsi"/>
                <w:color w:val="000000"/>
                <w:sz w:val="20"/>
                <w:szCs w:val="20"/>
                <w:lang w:eastAsia="de-DE"/>
              </w:rPr>
              <w:t>ng</w:t>
            </w:r>
            <w:proofErr w:type="spellEnd"/>
            <w:r>
              <w:rPr>
                <w:rFonts w:eastAsia="Times New Roman" w:cstheme="majorHAnsi"/>
                <w:color w:val="000000"/>
                <w:sz w:val="20"/>
                <w:szCs w:val="20"/>
                <w:lang w:eastAsia="de-DE"/>
              </w:rPr>
              <w:t xml:space="preserve"> m</w:t>
            </w:r>
            <w:r>
              <w:rPr>
                <w:rFonts w:eastAsia="Times New Roman" w:cstheme="majorHAnsi"/>
                <w:color w:val="000000"/>
                <w:sz w:val="20"/>
                <w:szCs w:val="20"/>
                <w:vertAlign w:val="superscript"/>
                <w:lang w:eastAsia="de-DE"/>
              </w:rPr>
              <w:t>-3</w:t>
            </w:r>
            <w:r>
              <w:rPr>
                <w:rFonts w:eastAsia="Times New Roman" w:cstheme="majorHAnsi"/>
                <w:color w:val="000000"/>
                <w:sz w:val="20"/>
                <w:szCs w:val="20"/>
                <w:lang w:eastAsia="de-DE"/>
              </w:rPr>
              <w:t>]</w:t>
            </w:r>
          </w:p>
        </w:tc>
        <w:tc>
          <w:tcPr>
            <w:tcW w:w="862" w:type="dxa"/>
            <w:noWrap/>
            <w:hideMark/>
          </w:tcPr>
          <w:p>
            <w:pPr>
              <w:jc w:val="center"/>
              <w:cnfStyle w:val="100000000000" w:firstRow="1" w:lastRow="0" w:firstColumn="0" w:lastColumn="0" w:oddVBand="0" w:evenVBand="0" w:oddHBand="0" w:evenHBand="0" w:firstRowFirstColumn="0" w:firstRowLastColumn="0" w:lastRowFirstColumn="0" w:lastRowLastColumn="0"/>
              <w:rPr>
                <w:rFonts w:eastAsia="Times New Roman" w:cstheme="majorHAnsi"/>
                <w:color w:val="000000"/>
                <w:sz w:val="20"/>
                <w:szCs w:val="20"/>
                <w:lang w:eastAsia="de-DE"/>
              </w:rPr>
            </w:pPr>
            <w:r>
              <w:rPr>
                <w:rFonts w:eastAsia="Times New Roman" w:cstheme="majorHAnsi"/>
                <w:color w:val="000000"/>
                <w:sz w:val="20"/>
                <w:szCs w:val="20"/>
                <w:lang w:eastAsia="de-DE"/>
              </w:rPr>
              <w:t>S</w:t>
            </w:r>
          </w:p>
          <w:p>
            <w:pPr>
              <w:jc w:val="center"/>
              <w:cnfStyle w:val="100000000000" w:firstRow="1" w:lastRow="0" w:firstColumn="0" w:lastColumn="0" w:oddVBand="0" w:evenVBand="0" w:oddHBand="0" w:evenHBand="0" w:firstRowFirstColumn="0" w:firstRowLastColumn="0" w:lastRowFirstColumn="0" w:lastRowLastColumn="0"/>
              <w:rPr>
                <w:rFonts w:eastAsia="Times New Roman" w:cstheme="majorHAnsi"/>
                <w:color w:val="000000"/>
                <w:sz w:val="20"/>
                <w:szCs w:val="20"/>
                <w:lang w:eastAsia="de-DE"/>
              </w:rPr>
            </w:pPr>
            <w:r>
              <w:rPr>
                <w:rFonts w:eastAsia="Times New Roman" w:cstheme="majorHAnsi"/>
                <w:color w:val="000000"/>
                <w:sz w:val="20"/>
                <w:szCs w:val="20"/>
                <w:lang w:eastAsia="de-DE"/>
              </w:rPr>
              <w:t>[µg m</w:t>
            </w:r>
            <w:r>
              <w:rPr>
                <w:rFonts w:eastAsia="Times New Roman" w:cstheme="majorHAnsi"/>
                <w:color w:val="000000"/>
                <w:sz w:val="20"/>
                <w:szCs w:val="20"/>
                <w:vertAlign w:val="superscript"/>
                <w:lang w:eastAsia="de-DE"/>
              </w:rPr>
              <w:t>-3</w:t>
            </w:r>
            <w:r>
              <w:rPr>
                <w:rFonts w:eastAsia="Times New Roman" w:cstheme="majorHAnsi"/>
                <w:color w:val="000000"/>
                <w:sz w:val="20"/>
                <w:szCs w:val="20"/>
                <w:lang w:eastAsia="de-DE"/>
              </w:rPr>
              <w:t>]</w:t>
            </w:r>
          </w:p>
        </w:tc>
        <w:tc>
          <w:tcPr>
            <w:tcW w:w="862" w:type="dxa"/>
            <w:noWrap/>
            <w:hideMark/>
          </w:tcPr>
          <w:p>
            <w:pPr>
              <w:jc w:val="center"/>
              <w:cnfStyle w:val="100000000000" w:firstRow="1" w:lastRow="0" w:firstColumn="0" w:lastColumn="0" w:oddVBand="0" w:evenVBand="0" w:oddHBand="0" w:evenHBand="0" w:firstRowFirstColumn="0" w:firstRowLastColumn="0" w:lastRowFirstColumn="0" w:lastRowLastColumn="0"/>
              <w:rPr>
                <w:rFonts w:eastAsia="Times New Roman" w:cstheme="majorHAnsi"/>
                <w:color w:val="000000"/>
                <w:sz w:val="20"/>
                <w:szCs w:val="20"/>
                <w:lang w:eastAsia="de-DE"/>
              </w:rPr>
            </w:pPr>
            <w:r>
              <w:rPr>
                <w:rFonts w:eastAsia="Times New Roman" w:cstheme="majorHAnsi"/>
                <w:color w:val="000000"/>
                <w:sz w:val="20"/>
                <w:szCs w:val="20"/>
                <w:lang w:eastAsia="de-DE"/>
              </w:rPr>
              <w:t>Se</w:t>
            </w:r>
          </w:p>
          <w:p>
            <w:pPr>
              <w:jc w:val="center"/>
              <w:cnfStyle w:val="100000000000" w:firstRow="1" w:lastRow="0" w:firstColumn="0" w:lastColumn="0" w:oddVBand="0" w:evenVBand="0" w:oddHBand="0" w:evenHBand="0" w:firstRowFirstColumn="0" w:firstRowLastColumn="0" w:lastRowFirstColumn="0" w:lastRowLastColumn="0"/>
              <w:rPr>
                <w:rFonts w:eastAsia="Times New Roman" w:cstheme="majorHAnsi"/>
                <w:color w:val="000000"/>
                <w:sz w:val="20"/>
                <w:szCs w:val="20"/>
                <w:lang w:eastAsia="de-DE"/>
              </w:rPr>
            </w:pPr>
            <w:r>
              <w:rPr>
                <w:rFonts w:eastAsia="Times New Roman" w:cstheme="majorHAnsi"/>
                <w:color w:val="000000"/>
                <w:sz w:val="20"/>
                <w:szCs w:val="20"/>
                <w:lang w:eastAsia="de-DE"/>
              </w:rPr>
              <w:t>[</w:t>
            </w:r>
            <w:proofErr w:type="spellStart"/>
            <w:r>
              <w:rPr>
                <w:rFonts w:eastAsia="Times New Roman" w:cstheme="majorHAnsi"/>
                <w:color w:val="000000"/>
                <w:sz w:val="20"/>
                <w:szCs w:val="20"/>
                <w:lang w:eastAsia="de-DE"/>
              </w:rPr>
              <w:t>ng</w:t>
            </w:r>
            <w:proofErr w:type="spellEnd"/>
            <w:r>
              <w:rPr>
                <w:rFonts w:eastAsia="Times New Roman" w:cstheme="majorHAnsi"/>
                <w:color w:val="000000"/>
                <w:sz w:val="20"/>
                <w:szCs w:val="20"/>
                <w:lang w:eastAsia="de-DE"/>
              </w:rPr>
              <w:t xml:space="preserve"> m</w:t>
            </w:r>
            <w:r>
              <w:rPr>
                <w:rFonts w:eastAsia="Times New Roman" w:cstheme="majorHAnsi"/>
                <w:color w:val="000000"/>
                <w:sz w:val="20"/>
                <w:szCs w:val="20"/>
                <w:vertAlign w:val="superscript"/>
                <w:lang w:eastAsia="de-DE"/>
              </w:rPr>
              <w:t>-3</w:t>
            </w:r>
            <w:r>
              <w:rPr>
                <w:rFonts w:eastAsia="Times New Roman" w:cstheme="majorHAnsi"/>
                <w:color w:val="000000"/>
                <w:sz w:val="20"/>
                <w:szCs w:val="20"/>
                <w:lang w:eastAsia="de-DE"/>
              </w:rPr>
              <w:t>]</w:t>
            </w:r>
          </w:p>
        </w:tc>
        <w:tc>
          <w:tcPr>
            <w:tcW w:w="862" w:type="dxa"/>
            <w:noWrap/>
            <w:hideMark/>
          </w:tcPr>
          <w:p>
            <w:pPr>
              <w:jc w:val="center"/>
              <w:cnfStyle w:val="100000000000" w:firstRow="1" w:lastRow="0" w:firstColumn="0" w:lastColumn="0" w:oddVBand="0" w:evenVBand="0" w:oddHBand="0" w:evenHBand="0" w:firstRowFirstColumn="0" w:firstRowLastColumn="0" w:lastRowFirstColumn="0" w:lastRowLastColumn="0"/>
              <w:rPr>
                <w:rFonts w:eastAsia="Times New Roman" w:cstheme="majorHAnsi"/>
                <w:color w:val="000000"/>
                <w:sz w:val="20"/>
                <w:szCs w:val="20"/>
                <w:lang w:eastAsia="de-DE"/>
              </w:rPr>
            </w:pPr>
            <w:proofErr w:type="spellStart"/>
            <w:r>
              <w:rPr>
                <w:rFonts w:eastAsia="Times New Roman" w:cstheme="majorHAnsi"/>
                <w:color w:val="000000"/>
                <w:sz w:val="20"/>
                <w:szCs w:val="20"/>
                <w:lang w:eastAsia="de-DE"/>
              </w:rPr>
              <w:t>Sn</w:t>
            </w:r>
            <w:proofErr w:type="spellEnd"/>
          </w:p>
          <w:p>
            <w:pPr>
              <w:jc w:val="center"/>
              <w:cnfStyle w:val="100000000000" w:firstRow="1" w:lastRow="0" w:firstColumn="0" w:lastColumn="0" w:oddVBand="0" w:evenVBand="0" w:oddHBand="0" w:evenHBand="0" w:firstRowFirstColumn="0" w:firstRowLastColumn="0" w:lastRowFirstColumn="0" w:lastRowLastColumn="0"/>
              <w:rPr>
                <w:rFonts w:eastAsia="Times New Roman" w:cstheme="majorHAnsi"/>
                <w:color w:val="000000"/>
                <w:sz w:val="20"/>
                <w:szCs w:val="20"/>
                <w:lang w:eastAsia="de-DE"/>
              </w:rPr>
            </w:pPr>
            <w:r>
              <w:rPr>
                <w:rFonts w:eastAsia="Times New Roman" w:cstheme="majorHAnsi"/>
                <w:color w:val="000000"/>
                <w:sz w:val="20"/>
                <w:szCs w:val="20"/>
                <w:lang w:eastAsia="de-DE"/>
              </w:rPr>
              <w:t>[</w:t>
            </w:r>
            <w:proofErr w:type="spellStart"/>
            <w:r>
              <w:rPr>
                <w:rFonts w:eastAsia="Times New Roman" w:cstheme="majorHAnsi"/>
                <w:color w:val="000000"/>
                <w:sz w:val="20"/>
                <w:szCs w:val="20"/>
                <w:lang w:eastAsia="de-DE"/>
              </w:rPr>
              <w:t>ng</w:t>
            </w:r>
            <w:proofErr w:type="spellEnd"/>
            <w:r>
              <w:rPr>
                <w:rFonts w:eastAsia="Times New Roman" w:cstheme="majorHAnsi"/>
                <w:color w:val="000000"/>
                <w:sz w:val="20"/>
                <w:szCs w:val="20"/>
                <w:lang w:eastAsia="de-DE"/>
              </w:rPr>
              <w:t xml:space="preserve"> m</w:t>
            </w:r>
            <w:r>
              <w:rPr>
                <w:rFonts w:eastAsia="Times New Roman" w:cstheme="majorHAnsi"/>
                <w:color w:val="000000"/>
                <w:sz w:val="20"/>
                <w:szCs w:val="20"/>
                <w:vertAlign w:val="superscript"/>
                <w:lang w:eastAsia="de-DE"/>
              </w:rPr>
              <w:t>-3</w:t>
            </w:r>
            <w:r>
              <w:rPr>
                <w:rFonts w:eastAsia="Times New Roman" w:cstheme="majorHAnsi"/>
                <w:color w:val="000000"/>
                <w:sz w:val="20"/>
                <w:szCs w:val="20"/>
                <w:lang w:eastAsia="de-DE"/>
              </w:rPr>
              <w:t>]</w:t>
            </w:r>
          </w:p>
        </w:tc>
        <w:tc>
          <w:tcPr>
            <w:tcW w:w="862" w:type="dxa"/>
            <w:noWrap/>
            <w:hideMark/>
          </w:tcPr>
          <w:p>
            <w:pPr>
              <w:jc w:val="center"/>
              <w:cnfStyle w:val="100000000000" w:firstRow="1" w:lastRow="0" w:firstColumn="0" w:lastColumn="0" w:oddVBand="0" w:evenVBand="0" w:oddHBand="0" w:evenHBand="0" w:firstRowFirstColumn="0" w:firstRowLastColumn="0" w:lastRowFirstColumn="0" w:lastRowLastColumn="0"/>
              <w:rPr>
                <w:rFonts w:eastAsia="Times New Roman" w:cstheme="majorHAnsi"/>
                <w:color w:val="000000"/>
                <w:sz w:val="20"/>
                <w:szCs w:val="20"/>
                <w:lang w:eastAsia="de-DE"/>
              </w:rPr>
            </w:pPr>
            <w:r>
              <w:rPr>
                <w:rFonts w:eastAsia="Times New Roman" w:cstheme="majorHAnsi"/>
                <w:color w:val="000000"/>
                <w:sz w:val="20"/>
                <w:szCs w:val="20"/>
                <w:lang w:eastAsia="de-DE"/>
              </w:rPr>
              <w:t>Ti</w:t>
            </w:r>
          </w:p>
          <w:p>
            <w:pPr>
              <w:jc w:val="center"/>
              <w:cnfStyle w:val="100000000000" w:firstRow="1" w:lastRow="0" w:firstColumn="0" w:lastColumn="0" w:oddVBand="0" w:evenVBand="0" w:oddHBand="0" w:evenHBand="0" w:firstRowFirstColumn="0" w:firstRowLastColumn="0" w:lastRowFirstColumn="0" w:lastRowLastColumn="0"/>
              <w:rPr>
                <w:rFonts w:eastAsia="Times New Roman" w:cstheme="majorHAnsi"/>
                <w:color w:val="000000"/>
                <w:sz w:val="20"/>
                <w:szCs w:val="20"/>
                <w:lang w:eastAsia="de-DE"/>
              </w:rPr>
            </w:pPr>
            <w:r>
              <w:rPr>
                <w:rFonts w:eastAsia="Times New Roman" w:cstheme="majorHAnsi"/>
                <w:color w:val="000000"/>
                <w:sz w:val="20"/>
                <w:szCs w:val="20"/>
                <w:lang w:eastAsia="de-DE"/>
              </w:rPr>
              <w:t>[</w:t>
            </w:r>
            <w:proofErr w:type="spellStart"/>
            <w:r>
              <w:rPr>
                <w:rFonts w:eastAsia="Times New Roman" w:cstheme="majorHAnsi"/>
                <w:color w:val="000000"/>
                <w:sz w:val="20"/>
                <w:szCs w:val="20"/>
                <w:lang w:eastAsia="de-DE"/>
              </w:rPr>
              <w:t>ng</w:t>
            </w:r>
            <w:proofErr w:type="spellEnd"/>
            <w:r>
              <w:rPr>
                <w:rFonts w:eastAsia="Times New Roman" w:cstheme="majorHAnsi"/>
                <w:color w:val="000000"/>
                <w:sz w:val="20"/>
                <w:szCs w:val="20"/>
                <w:lang w:eastAsia="de-DE"/>
              </w:rPr>
              <w:t xml:space="preserve"> m</w:t>
            </w:r>
            <w:r>
              <w:rPr>
                <w:rFonts w:eastAsia="Times New Roman" w:cstheme="majorHAnsi"/>
                <w:color w:val="000000"/>
                <w:sz w:val="20"/>
                <w:szCs w:val="20"/>
                <w:vertAlign w:val="superscript"/>
                <w:lang w:eastAsia="de-DE"/>
              </w:rPr>
              <w:t>-3</w:t>
            </w:r>
            <w:r>
              <w:rPr>
                <w:rFonts w:eastAsia="Times New Roman" w:cstheme="majorHAnsi"/>
                <w:color w:val="000000"/>
                <w:sz w:val="20"/>
                <w:szCs w:val="20"/>
                <w:lang w:eastAsia="de-DE"/>
              </w:rPr>
              <w:t>]</w:t>
            </w:r>
          </w:p>
        </w:tc>
        <w:tc>
          <w:tcPr>
            <w:tcW w:w="862" w:type="dxa"/>
            <w:noWrap/>
            <w:hideMark/>
          </w:tcPr>
          <w:p>
            <w:pPr>
              <w:jc w:val="center"/>
              <w:cnfStyle w:val="100000000000" w:firstRow="1" w:lastRow="0" w:firstColumn="0" w:lastColumn="0" w:oddVBand="0" w:evenVBand="0" w:oddHBand="0" w:evenHBand="0" w:firstRowFirstColumn="0" w:firstRowLastColumn="0" w:lastRowFirstColumn="0" w:lastRowLastColumn="0"/>
              <w:rPr>
                <w:rFonts w:eastAsia="Times New Roman" w:cstheme="majorHAnsi"/>
                <w:color w:val="000000"/>
                <w:sz w:val="20"/>
                <w:szCs w:val="20"/>
                <w:lang w:eastAsia="de-DE"/>
              </w:rPr>
            </w:pPr>
            <w:proofErr w:type="spellStart"/>
            <w:r>
              <w:rPr>
                <w:rFonts w:eastAsia="Times New Roman" w:cstheme="majorHAnsi"/>
                <w:color w:val="000000"/>
                <w:sz w:val="20"/>
                <w:szCs w:val="20"/>
                <w:lang w:eastAsia="de-DE"/>
              </w:rPr>
              <w:t>Zn</w:t>
            </w:r>
            <w:proofErr w:type="spellEnd"/>
          </w:p>
          <w:p>
            <w:pPr>
              <w:jc w:val="center"/>
              <w:cnfStyle w:val="100000000000" w:firstRow="1" w:lastRow="0" w:firstColumn="0" w:lastColumn="0" w:oddVBand="0" w:evenVBand="0" w:oddHBand="0" w:evenHBand="0" w:firstRowFirstColumn="0" w:firstRowLastColumn="0" w:lastRowFirstColumn="0" w:lastRowLastColumn="0"/>
              <w:rPr>
                <w:rFonts w:eastAsia="Times New Roman" w:cstheme="majorHAnsi"/>
                <w:color w:val="000000"/>
                <w:sz w:val="20"/>
                <w:szCs w:val="20"/>
                <w:lang w:eastAsia="de-DE"/>
              </w:rPr>
            </w:pPr>
            <w:r>
              <w:rPr>
                <w:rFonts w:eastAsia="Times New Roman" w:cstheme="majorHAnsi"/>
                <w:color w:val="000000"/>
                <w:sz w:val="20"/>
                <w:szCs w:val="20"/>
                <w:lang w:eastAsia="de-DE"/>
              </w:rPr>
              <w:t>[</w:t>
            </w:r>
            <w:proofErr w:type="spellStart"/>
            <w:r>
              <w:rPr>
                <w:rFonts w:eastAsia="Times New Roman" w:cstheme="majorHAnsi"/>
                <w:color w:val="000000"/>
                <w:sz w:val="20"/>
                <w:szCs w:val="20"/>
                <w:lang w:eastAsia="de-DE"/>
              </w:rPr>
              <w:t>ng</w:t>
            </w:r>
            <w:proofErr w:type="spellEnd"/>
            <w:r>
              <w:rPr>
                <w:rFonts w:eastAsia="Times New Roman" w:cstheme="majorHAnsi"/>
                <w:color w:val="000000"/>
                <w:sz w:val="20"/>
                <w:szCs w:val="20"/>
                <w:lang w:eastAsia="de-DE"/>
              </w:rPr>
              <w:t xml:space="preserve"> m</w:t>
            </w:r>
            <w:r>
              <w:rPr>
                <w:rFonts w:eastAsia="Times New Roman" w:cstheme="majorHAnsi"/>
                <w:color w:val="000000"/>
                <w:sz w:val="20"/>
                <w:szCs w:val="20"/>
                <w:vertAlign w:val="superscript"/>
                <w:lang w:eastAsia="de-DE"/>
              </w:rPr>
              <w:t>-3</w:t>
            </w:r>
            <w:r>
              <w:rPr>
                <w:rFonts w:eastAsia="Times New Roman" w:cstheme="majorHAnsi"/>
                <w:color w:val="000000"/>
                <w:sz w:val="20"/>
                <w:szCs w:val="20"/>
                <w:lang w:eastAsia="de-DE"/>
              </w:rPr>
              <w:t>]</w:t>
            </w:r>
          </w:p>
        </w:tc>
      </w:tr>
      <w:tr>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64" w:type="dxa"/>
            <w:noWrap/>
            <w:hideMark/>
          </w:tcPr>
          <w:p>
            <w:pPr>
              <w:jc w:val="center"/>
              <w:rPr>
                <w:rFonts w:eastAsia="Times New Roman" w:cstheme="majorHAnsi"/>
                <w:color w:val="000000"/>
                <w:sz w:val="20"/>
                <w:szCs w:val="20"/>
                <w:lang w:eastAsia="de-DE"/>
              </w:rPr>
            </w:pPr>
            <w:r>
              <w:rPr>
                <w:rFonts w:eastAsia="Times New Roman" w:cstheme="majorHAnsi"/>
                <w:color w:val="000000"/>
                <w:sz w:val="20"/>
                <w:szCs w:val="20"/>
                <w:lang w:eastAsia="de-DE"/>
              </w:rPr>
              <w:t>B0</w:t>
            </w:r>
            <w:r>
              <w:rPr>
                <w:rFonts w:eastAsia="Times New Roman" w:cstheme="majorHAnsi"/>
                <w:color w:val="000000"/>
                <w:sz w:val="20"/>
                <w:szCs w:val="20"/>
                <w:vertAlign w:val="superscript"/>
                <w:lang w:eastAsia="de-DE"/>
              </w:rPr>
              <w:t>1</w:t>
            </w:r>
          </w:p>
        </w:tc>
        <w:tc>
          <w:tcPr>
            <w:tcW w:w="862" w:type="dxa"/>
            <w:noWrap/>
            <w:hideMark/>
          </w:tcPr>
          <w:p>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eastAsia="Times New Roman" w:hAnsiTheme="majorHAnsi" w:cstheme="majorHAnsi"/>
                <w:color w:val="000000"/>
                <w:sz w:val="20"/>
                <w:szCs w:val="20"/>
                <w:lang w:eastAsia="de-DE"/>
              </w:rPr>
              <w:t>4519</w:t>
            </w:r>
          </w:p>
        </w:tc>
        <w:tc>
          <w:tcPr>
            <w:tcW w:w="862" w:type="dxa"/>
            <w:noWrap/>
            <w:hideMark/>
          </w:tcPr>
          <w:p>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eastAsia="Times New Roman" w:hAnsiTheme="majorHAnsi" w:cstheme="majorHAnsi"/>
                <w:color w:val="000000"/>
                <w:sz w:val="20"/>
                <w:szCs w:val="20"/>
                <w:lang w:eastAsia="de-DE"/>
              </w:rPr>
              <w:t>1313</w:t>
            </w:r>
          </w:p>
        </w:tc>
        <w:tc>
          <w:tcPr>
            <w:tcW w:w="862" w:type="dxa"/>
            <w:noWrap/>
            <w:hideMark/>
          </w:tcPr>
          <w:p>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eastAsia="Times New Roman" w:hAnsiTheme="majorHAnsi" w:cstheme="majorHAnsi"/>
                <w:color w:val="000000"/>
                <w:sz w:val="20"/>
                <w:szCs w:val="20"/>
                <w:lang w:eastAsia="de-DE"/>
              </w:rPr>
              <w:t>1123</w:t>
            </w:r>
          </w:p>
        </w:tc>
        <w:tc>
          <w:tcPr>
            <w:tcW w:w="862" w:type="dxa"/>
            <w:noWrap/>
            <w:hideMark/>
          </w:tcPr>
          <w:p>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eastAsia="Times New Roman" w:hAnsiTheme="majorHAnsi" w:cstheme="majorHAnsi"/>
                <w:color w:val="000000"/>
                <w:sz w:val="20"/>
                <w:szCs w:val="20"/>
                <w:lang w:eastAsia="de-DE"/>
              </w:rPr>
              <w:t>25</w:t>
            </w:r>
          </w:p>
        </w:tc>
        <w:tc>
          <w:tcPr>
            <w:tcW w:w="862" w:type="dxa"/>
            <w:noWrap/>
            <w:hideMark/>
          </w:tcPr>
          <w:p>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eastAsia="Times New Roman" w:hAnsiTheme="majorHAnsi" w:cstheme="majorHAnsi"/>
                <w:color w:val="000000"/>
                <w:sz w:val="20"/>
                <w:szCs w:val="20"/>
                <w:lang w:eastAsia="de-DE"/>
              </w:rPr>
              <w:t>872</w:t>
            </w:r>
          </w:p>
        </w:tc>
        <w:tc>
          <w:tcPr>
            <w:tcW w:w="862" w:type="dxa"/>
            <w:noWrap/>
            <w:hideMark/>
          </w:tcPr>
          <w:p>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de-DE"/>
              </w:rPr>
            </w:pPr>
            <w:r>
              <w:rPr>
                <w:rFonts w:asciiTheme="majorHAnsi" w:eastAsia="Times New Roman" w:hAnsiTheme="majorHAnsi" w:cstheme="majorHAnsi"/>
                <w:sz w:val="20"/>
                <w:szCs w:val="20"/>
                <w:lang w:eastAsia="de-DE"/>
              </w:rPr>
              <w:t>458*</w:t>
            </w:r>
          </w:p>
        </w:tc>
        <w:tc>
          <w:tcPr>
            <w:tcW w:w="862" w:type="dxa"/>
            <w:noWrap/>
            <w:hideMark/>
          </w:tcPr>
          <w:p>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eastAsia="Times New Roman" w:hAnsiTheme="majorHAnsi" w:cstheme="majorHAnsi"/>
                <w:color w:val="000000"/>
                <w:sz w:val="20"/>
                <w:szCs w:val="20"/>
                <w:lang w:eastAsia="de-DE"/>
              </w:rPr>
              <w:t>4482</w:t>
            </w:r>
          </w:p>
        </w:tc>
        <w:tc>
          <w:tcPr>
            <w:tcW w:w="862" w:type="dxa"/>
            <w:noWrap/>
            <w:hideMark/>
          </w:tcPr>
          <w:p>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eastAsia="Times New Roman" w:hAnsiTheme="majorHAnsi" w:cstheme="majorHAnsi"/>
                <w:color w:val="000000"/>
                <w:sz w:val="20"/>
                <w:szCs w:val="20"/>
                <w:lang w:eastAsia="de-DE"/>
              </w:rPr>
              <w:t>45</w:t>
            </w:r>
          </w:p>
        </w:tc>
        <w:tc>
          <w:tcPr>
            <w:tcW w:w="862" w:type="dxa"/>
            <w:noWrap/>
            <w:hideMark/>
          </w:tcPr>
          <w:p>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eastAsia="Times New Roman" w:hAnsiTheme="majorHAnsi" w:cstheme="majorHAnsi"/>
                <w:color w:val="000000"/>
                <w:sz w:val="20"/>
                <w:szCs w:val="20"/>
                <w:lang w:eastAsia="de-DE"/>
              </w:rPr>
              <w:t>2319</w:t>
            </w:r>
          </w:p>
        </w:tc>
        <w:tc>
          <w:tcPr>
            <w:tcW w:w="862" w:type="dxa"/>
            <w:noWrap/>
            <w:hideMark/>
          </w:tcPr>
          <w:p>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eastAsia="Times New Roman" w:hAnsiTheme="majorHAnsi" w:cstheme="majorHAnsi"/>
                <w:color w:val="000000"/>
                <w:sz w:val="20"/>
                <w:szCs w:val="20"/>
                <w:lang w:eastAsia="de-DE"/>
              </w:rPr>
              <w:t>18</w:t>
            </w:r>
          </w:p>
        </w:tc>
        <w:tc>
          <w:tcPr>
            <w:tcW w:w="862" w:type="dxa"/>
            <w:noWrap/>
            <w:hideMark/>
          </w:tcPr>
          <w:p>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eastAsia="Times New Roman" w:hAnsiTheme="majorHAnsi" w:cstheme="majorHAnsi"/>
                <w:color w:val="000000"/>
                <w:sz w:val="20"/>
                <w:szCs w:val="20"/>
                <w:lang w:eastAsia="de-DE"/>
              </w:rPr>
              <w:t>537</w:t>
            </w:r>
          </w:p>
        </w:tc>
        <w:tc>
          <w:tcPr>
            <w:tcW w:w="862" w:type="dxa"/>
            <w:noWrap/>
            <w:hideMark/>
          </w:tcPr>
          <w:p>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eastAsia="Times New Roman" w:hAnsiTheme="majorHAnsi" w:cstheme="majorHAnsi"/>
                <w:color w:val="000000"/>
                <w:sz w:val="20"/>
                <w:szCs w:val="20"/>
                <w:lang w:eastAsia="de-DE"/>
              </w:rPr>
              <w:t>4772</w:t>
            </w:r>
          </w:p>
        </w:tc>
        <w:tc>
          <w:tcPr>
            <w:tcW w:w="862" w:type="dxa"/>
            <w:noWrap/>
            <w:hideMark/>
          </w:tcPr>
          <w:p>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eastAsia="Times New Roman" w:hAnsiTheme="majorHAnsi" w:cstheme="majorHAnsi"/>
                <w:color w:val="000000"/>
                <w:sz w:val="20"/>
                <w:szCs w:val="20"/>
                <w:lang w:eastAsia="de-DE"/>
              </w:rPr>
              <w:t>20</w:t>
            </w:r>
          </w:p>
        </w:tc>
        <w:tc>
          <w:tcPr>
            <w:tcW w:w="862" w:type="dxa"/>
            <w:noWrap/>
            <w:hideMark/>
          </w:tcPr>
          <w:p>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eastAsia="Times New Roman" w:hAnsiTheme="majorHAnsi" w:cstheme="majorHAnsi"/>
                <w:color w:val="000000"/>
                <w:sz w:val="20"/>
                <w:szCs w:val="20"/>
                <w:lang w:eastAsia="de-DE"/>
              </w:rPr>
              <w:t>442*</w:t>
            </w:r>
          </w:p>
        </w:tc>
        <w:tc>
          <w:tcPr>
            <w:tcW w:w="862" w:type="dxa"/>
            <w:noWrap/>
            <w:hideMark/>
          </w:tcPr>
          <w:p>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eastAsia="Times New Roman" w:hAnsiTheme="majorHAnsi" w:cstheme="majorHAnsi"/>
                <w:color w:val="000000"/>
                <w:sz w:val="20"/>
                <w:szCs w:val="20"/>
                <w:lang w:eastAsia="de-DE"/>
              </w:rPr>
              <w:t>145*</w:t>
            </w:r>
          </w:p>
        </w:tc>
        <w:tc>
          <w:tcPr>
            <w:tcW w:w="862" w:type="dxa"/>
            <w:noWrap/>
            <w:hideMark/>
          </w:tcPr>
          <w:p>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eastAsia="Times New Roman" w:hAnsiTheme="majorHAnsi" w:cstheme="majorHAnsi"/>
                <w:color w:val="000000"/>
                <w:sz w:val="20"/>
                <w:szCs w:val="20"/>
                <w:lang w:eastAsia="de-DE"/>
              </w:rPr>
              <w:t>664</w:t>
            </w:r>
          </w:p>
        </w:tc>
        <w:tc>
          <w:tcPr>
            <w:tcW w:w="862" w:type="dxa"/>
            <w:noWrap/>
            <w:hideMark/>
          </w:tcPr>
          <w:p>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eastAsia="Times New Roman" w:hAnsiTheme="majorHAnsi" w:cstheme="majorHAnsi"/>
                <w:color w:val="000000"/>
                <w:sz w:val="20"/>
                <w:szCs w:val="20"/>
                <w:lang w:eastAsia="de-DE"/>
              </w:rPr>
              <w:t>5101</w:t>
            </w:r>
          </w:p>
        </w:tc>
      </w:tr>
      <w:tr>
        <w:trPr>
          <w:trHeight w:val="345"/>
        </w:trPr>
        <w:tc>
          <w:tcPr>
            <w:cnfStyle w:val="001000000000" w:firstRow="0" w:lastRow="0" w:firstColumn="1" w:lastColumn="0" w:oddVBand="0" w:evenVBand="0" w:oddHBand="0" w:evenHBand="0" w:firstRowFirstColumn="0" w:firstRowLastColumn="0" w:lastRowFirstColumn="0" w:lastRowLastColumn="0"/>
            <w:tcW w:w="964" w:type="dxa"/>
            <w:noWrap/>
            <w:hideMark/>
          </w:tcPr>
          <w:p>
            <w:pPr>
              <w:jc w:val="center"/>
              <w:rPr>
                <w:rFonts w:eastAsia="Times New Roman" w:cstheme="majorHAnsi"/>
                <w:color w:val="000000"/>
                <w:sz w:val="20"/>
                <w:szCs w:val="20"/>
                <w:lang w:eastAsia="de-DE"/>
              </w:rPr>
            </w:pPr>
            <w:r>
              <w:rPr>
                <w:rFonts w:eastAsia="Times New Roman" w:cstheme="majorHAnsi"/>
                <w:color w:val="000000"/>
                <w:sz w:val="20"/>
                <w:szCs w:val="20"/>
                <w:lang w:eastAsia="de-DE"/>
              </w:rPr>
              <w:t>GTL</w:t>
            </w:r>
          </w:p>
        </w:tc>
        <w:tc>
          <w:tcPr>
            <w:tcW w:w="862" w:type="dxa"/>
            <w:noWrap/>
            <w:hideMark/>
          </w:tcPr>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eastAsia="Times New Roman" w:hAnsiTheme="majorHAnsi" w:cstheme="majorHAnsi"/>
                <w:color w:val="000000"/>
                <w:sz w:val="20"/>
                <w:szCs w:val="20"/>
                <w:lang w:eastAsia="de-DE"/>
              </w:rPr>
              <w:t>4367</w:t>
            </w:r>
          </w:p>
        </w:tc>
        <w:tc>
          <w:tcPr>
            <w:tcW w:w="862" w:type="dxa"/>
            <w:noWrap/>
            <w:hideMark/>
          </w:tcPr>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eastAsia="Times New Roman" w:hAnsiTheme="majorHAnsi" w:cstheme="majorHAnsi"/>
                <w:color w:val="000000"/>
                <w:sz w:val="20"/>
                <w:szCs w:val="20"/>
                <w:lang w:eastAsia="de-DE"/>
              </w:rPr>
              <w:t>782</w:t>
            </w:r>
          </w:p>
        </w:tc>
        <w:tc>
          <w:tcPr>
            <w:tcW w:w="862" w:type="dxa"/>
            <w:noWrap/>
            <w:hideMark/>
          </w:tcPr>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eastAsia="Times New Roman" w:hAnsiTheme="majorHAnsi" w:cstheme="majorHAnsi"/>
                <w:color w:val="000000"/>
                <w:sz w:val="20"/>
                <w:szCs w:val="20"/>
                <w:lang w:eastAsia="de-DE"/>
              </w:rPr>
              <w:t>893</w:t>
            </w:r>
          </w:p>
        </w:tc>
        <w:tc>
          <w:tcPr>
            <w:tcW w:w="862" w:type="dxa"/>
            <w:noWrap/>
            <w:hideMark/>
          </w:tcPr>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eastAsia="Times New Roman" w:hAnsiTheme="majorHAnsi" w:cstheme="majorHAnsi"/>
                <w:color w:val="000000"/>
                <w:sz w:val="20"/>
                <w:szCs w:val="20"/>
                <w:lang w:eastAsia="de-DE"/>
              </w:rPr>
              <w:t>18</w:t>
            </w:r>
          </w:p>
        </w:tc>
        <w:tc>
          <w:tcPr>
            <w:tcW w:w="862" w:type="dxa"/>
            <w:noWrap/>
            <w:hideMark/>
          </w:tcPr>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eastAsia="Times New Roman" w:hAnsiTheme="majorHAnsi" w:cstheme="majorHAnsi"/>
                <w:color w:val="000000"/>
                <w:sz w:val="20"/>
                <w:szCs w:val="20"/>
                <w:lang w:eastAsia="de-DE"/>
              </w:rPr>
              <w:t>846</w:t>
            </w:r>
          </w:p>
        </w:tc>
        <w:tc>
          <w:tcPr>
            <w:tcW w:w="862" w:type="dxa"/>
            <w:noWrap/>
            <w:hideMark/>
          </w:tcPr>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de-DE"/>
              </w:rPr>
            </w:pPr>
            <w:r>
              <w:rPr>
                <w:rFonts w:asciiTheme="majorHAnsi" w:eastAsia="Times New Roman" w:hAnsiTheme="majorHAnsi" w:cstheme="majorHAnsi"/>
                <w:sz w:val="20"/>
                <w:szCs w:val="20"/>
                <w:lang w:eastAsia="de-DE"/>
              </w:rPr>
              <w:t>448*</w:t>
            </w:r>
          </w:p>
        </w:tc>
        <w:tc>
          <w:tcPr>
            <w:tcW w:w="862" w:type="dxa"/>
            <w:noWrap/>
            <w:hideMark/>
          </w:tcPr>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eastAsia="Times New Roman" w:hAnsiTheme="majorHAnsi" w:cstheme="majorHAnsi"/>
                <w:color w:val="000000"/>
                <w:sz w:val="20"/>
                <w:szCs w:val="20"/>
                <w:lang w:eastAsia="de-DE"/>
              </w:rPr>
              <w:t>2925</w:t>
            </w:r>
          </w:p>
        </w:tc>
        <w:tc>
          <w:tcPr>
            <w:tcW w:w="862" w:type="dxa"/>
            <w:noWrap/>
            <w:hideMark/>
          </w:tcPr>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eastAsia="Times New Roman" w:hAnsiTheme="majorHAnsi" w:cstheme="majorHAnsi"/>
                <w:color w:val="000000"/>
                <w:sz w:val="20"/>
                <w:szCs w:val="20"/>
                <w:lang w:eastAsia="de-DE"/>
              </w:rPr>
              <w:t>18*</w:t>
            </w:r>
          </w:p>
        </w:tc>
        <w:tc>
          <w:tcPr>
            <w:tcW w:w="862" w:type="dxa"/>
            <w:noWrap/>
            <w:hideMark/>
          </w:tcPr>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eastAsia="Times New Roman" w:hAnsiTheme="majorHAnsi" w:cstheme="majorHAnsi"/>
                <w:color w:val="000000"/>
                <w:sz w:val="20"/>
                <w:szCs w:val="20"/>
                <w:lang w:eastAsia="de-DE"/>
              </w:rPr>
              <w:t>1792*</w:t>
            </w:r>
          </w:p>
        </w:tc>
        <w:tc>
          <w:tcPr>
            <w:tcW w:w="862" w:type="dxa"/>
            <w:noWrap/>
            <w:hideMark/>
          </w:tcPr>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eastAsia="Times New Roman" w:hAnsiTheme="majorHAnsi" w:cstheme="majorHAnsi"/>
                <w:color w:val="000000"/>
                <w:sz w:val="20"/>
                <w:szCs w:val="20"/>
                <w:lang w:eastAsia="de-DE"/>
              </w:rPr>
              <w:t>11</w:t>
            </w:r>
          </w:p>
        </w:tc>
        <w:tc>
          <w:tcPr>
            <w:tcW w:w="862" w:type="dxa"/>
            <w:noWrap/>
            <w:hideMark/>
          </w:tcPr>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eastAsia="Times New Roman" w:hAnsiTheme="majorHAnsi" w:cstheme="majorHAnsi"/>
                <w:color w:val="000000"/>
                <w:sz w:val="20"/>
                <w:szCs w:val="20"/>
                <w:lang w:eastAsia="de-DE"/>
              </w:rPr>
              <w:t>671</w:t>
            </w:r>
          </w:p>
        </w:tc>
        <w:tc>
          <w:tcPr>
            <w:tcW w:w="862" w:type="dxa"/>
            <w:noWrap/>
            <w:hideMark/>
          </w:tcPr>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eastAsia="Times New Roman" w:hAnsiTheme="majorHAnsi" w:cstheme="majorHAnsi"/>
                <w:color w:val="000000"/>
                <w:sz w:val="20"/>
                <w:szCs w:val="20"/>
                <w:lang w:eastAsia="de-DE"/>
              </w:rPr>
              <w:t>2662*</w:t>
            </w:r>
          </w:p>
        </w:tc>
        <w:tc>
          <w:tcPr>
            <w:tcW w:w="862" w:type="dxa"/>
            <w:noWrap/>
            <w:hideMark/>
          </w:tcPr>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eastAsia="Times New Roman" w:hAnsiTheme="majorHAnsi" w:cstheme="majorHAnsi"/>
                <w:color w:val="000000"/>
                <w:sz w:val="20"/>
                <w:szCs w:val="20"/>
                <w:lang w:eastAsia="de-DE"/>
              </w:rPr>
              <w:t>14</w:t>
            </w:r>
          </w:p>
        </w:tc>
        <w:tc>
          <w:tcPr>
            <w:tcW w:w="862" w:type="dxa"/>
            <w:noWrap/>
            <w:hideMark/>
          </w:tcPr>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eastAsia="Times New Roman" w:hAnsiTheme="majorHAnsi" w:cstheme="majorHAnsi"/>
                <w:color w:val="000000"/>
                <w:sz w:val="20"/>
                <w:szCs w:val="20"/>
                <w:lang w:eastAsia="de-DE"/>
              </w:rPr>
              <w:t>441</w:t>
            </w:r>
          </w:p>
        </w:tc>
        <w:tc>
          <w:tcPr>
            <w:tcW w:w="862" w:type="dxa"/>
            <w:noWrap/>
            <w:hideMark/>
          </w:tcPr>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eastAsia="Times New Roman" w:hAnsiTheme="majorHAnsi" w:cstheme="majorHAnsi"/>
                <w:color w:val="000000"/>
                <w:sz w:val="20"/>
                <w:szCs w:val="20"/>
                <w:lang w:eastAsia="de-DE"/>
              </w:rPr>
              <w:t>224</w:t>
            </w:r>
          </w:p>
        </w:tc>
        <w:tc>
          <w:tcPr>
            <w:tcW w:w="862" w:type="dxa"/>
            <w:noWrap/>
            <w:hideMark/>
          </w:tcPr>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eastAsia="Times New Roman" w:hAnsiTheme="majorHAnsi" w:cstheme="majorHAnsi"/>
                <w:color w:val="000000"/>
                <w:sz w:val="20"/>
                <w:szCs w:val="20"/>
                <w:lang w:eastAsia="de-DE"/>
              </w:rPr>
              <w:t>332</w:t>
            </w:r>
          </w:p>
        </w:tc>
        <w:tc>
          <w:tcPr>
            <w:tcW w:w="862" w:type="dxa"/>
            <w:noWrap/>
            <w:hideMark/>
          </w:tcPr>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eastAsia="Times New Roman" w:hAnsiTheme="majorHAnsi" w:cstheme="majorHAnsi"/>
                <w:color w:val="000000"/>
                <w:sz w:val="20"/>
                <w:szCs w:val="20"/>
                <w:lang w:eastAsia="de-DE"/>
              </w:rPr>
              <w:t>2329</w:t>
            </w:r>
          </w:p>
        </w:tc>
      </w:tr>
      <w:tr>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64" w:type="dxa"/>
            <w:noWrap/>
            <w:hideMark/>
          </w:tcPr>
          <w:p>
            <w:pPr>
              <w:jc w:val="center"/>
              <w:rPr>
                <w:rFonts w:eastAsia="Times New Roman" w:cstheme="majorHAnsi"/>
                <w:color w:val="000000"/>
                <w:sz w:val="20"/>
                <w:szCs w:val="20"/>
                <w:lang w:eastAsia="de-DE"/>
              </w:rPr>
            </w:pPr>
            <w:r>
              <w:rPr>
                <w:rFonts w:eastAsia="Times New Roman" w:cstheme="majorHAnsi"/>
                <w:color w:val="000000"/>
                <w:sz w:val="20"/>
                <w:szCs w:val="20"/>
                <w:lang w:eastAsia="de-DE"/>
              </w:rPr>
              <w:t>RME</w:t>
            </w:r>
          </w:p>
        </w:tc>
        <w:tc>
          <w:tcPr>
            <w:tcW w:w="862" w:type="dxa"/>
            <w:noWrap/>
            <w:hideMark/>
          </w:tcPr>
          <w:p>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eastAsia="Times New Roman" w:hAnsiTheme="majorHAnsi" w:cstheme="majorHAnsi"/>
                <w:color w:val="000000"/>
                <w:sz w:val="20"/>
                <w:szCs w:val="20"/>
                <w:lang w:eastAsia="de-DE"/>
              </w:rPr>
              <w:t>3969</w:t>
            </w:r>
          </w:p>
        </w:tc>
        <w:tc>
          <w:tcPr>
            <w:tcW w:w="862" w:type="dxa"/>
            <w:noWrap/>
            <w:hideMark/>
          </w:tcPr>
          <w:p>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eastAsia="Times New Roman" w:hAnsiTheme="majorHAnsi" w:cstheme="majorHAnsi"/>
                <w:color w:val="000000"/>
                <w:sz w:val="20"/>
                <w:szCs w:val="20"/>
                <w:lang w:eastAsia="de-DE"/>
              </w:rPr>
              <w:t>976</w:t>
            </w:r>
          </w:p>
        </w:tc>
        <w:tc>
          <w:tcPr>
            <w:tcW w:w="862" w:type="dxa"/>
            <w:noWrap/>
            <w:hideMark/>
          </w:tcPr>
          <w:p>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eastAsia="Times New Roman" w:hAnsiTheme="majorHAnsi" w:cstheme="majorHAnsi"/>
                <w:color w:val="000000"/>
                <w:sz w:val="20"/>
                <w:szCs w:val="20"/>
                <w:lang w:eastAsia="de-DE"/>
              </w:rPr>
              <w:t>1075</w:t>
            </w:r>
          </w:p>
        </w:tc>
        <w:tc>
          <w:tcPr>
            <w:tcW w:w="862" w:type="dxa"/>
            <w:noWrap/>
            <w:hideMark/>
          </w:tcPr>
          <w:p>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eastAsia="Times New Roman" w:hAnsiTheme="majorHAnsi" w:cstheme="majorHAnsi"/>
                <w:color w:val="000000"/>
                <w:sz w:val="20"/>
                <w:szCs w:val="20"/>
                <w:lang w:eastAsia="de-DE"/>
              </w:rPr>
              <w:t>21</w:t>
            </w:r>
          </w:p>
        </w:tc>
        <w:tc>
          <w:tcPr>
            <w:tcW w:w="862" w:type="dxa"/>
            <w:noWrap/>
            <w:hideMark/>
          </w:tcPr>
          <w:p>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eastAsia="Times New Roman" w:hAnsiTheme="majorHAnsi" w:cstheme="majorHAnsi"/>
                <w:color w:val="000000"/>
                <w:sz w:val="20"/>
                <w:szCs w:val="20"/>
                <w:lang w:eastAsia="de-DE"/>
              </w:rPr>
              <w:t>970</w:t>
            </w:r>
          </w:p>
        </w:tc>
        <w:tc>
          <w:tcPr>
            <w:tcW w:w="862" w:type="dxa"/>
            <w:noWrap/>
            <w:hideMark/>
          </w:tcPr>
          <w:p>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de-DE"/>
              </w:rPr>
            </w:pPr>
            <w:r>
              <w:rPr>
                <w:rFonts w:asciiTheme="majorHAnsi" w:eastAsia="Times New Roman" w:hAnsiTheme="majorHAnsi" w:cstheme="majorHAnsi"/>
                <w:sz w:val="20"/>
                <w:szCs w:val="20"/>
                <w:lang w:eastAsia="de-DE"/>
              </w:rPr>
              <w:t>425*</w:t>
            </w:r>
          </w:p>
        </w:tc>
        <w:tc>
          <w:tcPr>
            <w:tcW w:w="862" w:type="dxa"/>
            <w:noWrap/>
            <w:hideMark/>
          </w:tcPr>
          <w:p>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eastAsia="Times New Roman" w:hAnsiTheme="majorHAnsi" w:cstheme="majorHAnsi"/>
                <w:color w:val="000000"/>
                <w:sz w:val="20"/>
                <w:szCs w:val="20"/>
                <w:lang w:eastAsia="de-DE"/>
              </w:rPr>
              <w:t>3392</w:t>
            </w:r>
          </w:p>
        </w:tc>
        <w:tc>
          <w:tcPr>
            <w:tcW w:w="862" w:type="dxa"/>
            <w:noWrap/>
            <w:hideMark/>
          </w:tcPr>
          <w:p>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eastAsia="Times New Roman" w:hAnsiTheme="majorHAnsi" w:cstheme="majorHAnsi"/>
                <w:color w:val="000000"/>
                <w:sz w:val="20"/>
                <w:szCs w:val="20"/>
                <w:lang w:eastAsia="de-DE"/>
              </w:rPr>
              <w:t>39</w:t>
            </w:r>
          </w:p>
        </w:tc>
        <w:tc>
          <w:tcPr>
            <w:tcW w:w="862" w:type="dxa"/>
            <w:noWrap/>
            <w:hideMark/>
          </w:tcPr>
          <w:p>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eastAsia="Times New Roman" w:hAnsiTheme="majorHAnsi" w:cstheme="majorHAnsi"/>
                <w:color w:val="000000"/>
                <w:sz w:val="20"/>
                <w:szCs w:val="20"/>
                <w:lang w:eastAsia="de-DE"/>
              </w:rPr>
              <w:t>2311</w:t>
            </w:r>
          </w:p>
        </w:tc>
        <w:tc>
          <w:tcPr>
            <w:tcW w:w="862" w:type="dxa"/>
            <w:noWrap/>
            <w:hideMark/>
          </w:tcPr>
          <w:p>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eastAsia="Times New Roman" w:hAnsiTheme="majorHAnsi" w:cstheme="majorHAnsi"/>
                <w:color w:val="000000"/>
                <w:sz w:val="20"/>
                <w:szCs w:val="20"/>
                <w:lang w:eastAsia="de-DE"/>
              </w:rPr>
              <w:t>16</w:t>
            </w:r>
          </w:p>
        </w:tc>
        <w:tc>
          <w:tcPr>
            <w:tcW w:w="862" w:type="dxa"/>
            <w:noWrap/>
            <w:hideMark/>
          </w:tcPr>
          <w:p>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eastAsia="Times New Roman" w:hAnsiTheme="majorHAnsi" w:cstheme="majorHAnsi"/>
                <w:color w:val="000000"/>
                <w:sz w:val="20"/>
                <w:szCs w:val="20"/>
                <w:lang w:eastAsia="de-DE"/>
              </w:rPr>
              <w:t>637</w:t>
            </w:r>
          </w:p>
        </w:tc>
        <w:tc>
          <w:tcPr>
            <w:tcW w:w="862" w:type="dxa"/>
            <w:noWrap/>
            <w:hideMark/>
          </w:tcPr>
          <w:p>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eastAsia="Times New Roman" w:hAnsiTheme="majorHAnsi" w:cstheme="majorHAnsi"/>
                <w:color w:val="000000"/>
                <w:sz w:val="20"/>
                <w:szCs w:val="20"/>
                <w:lang w:eastAsia="de-DE"/>
              </w:rPr>
              <w:t>3043</w:t>
            </w:r>
          </w:p>
        </w:tc>
        <w:tc>
          <w:tcPr>
            <w:tcW w:w="862" w:type="dxa"/>
            <w:noWrap/>
            <w:hideMark/>
          </w:tcPr>
          <w:p>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eastAsia="Times New Roman" w:hAnsiTheme="majorHAnsi" w:cstheme="majorHAnsi"/>
                <w:color w:val="000000"/>
                <w:sz w:val="20"/>
                <w:szCs w:val="20"/>
                <w:lang w:eastAsia="de-DE"/>
              </w:rPr>
              <w:t>17</w:t>
            </w:r>
          </w:p>
        </w:tc>
        <w:tc>
          <w:tcPr>
            <w:tcW w:w="862" w:type="dxa"/>
            <w:noWrap/>
            <w:hideMark/>
          </w:tcPr>
          <w:p>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eastAsia="Times New Roman" w:hAnsiTheme="majorHAnsi" w:cstheme="majorHAnsi"/>
                <w:color w:val="000000"/>
                <w:sz w:val="20"/>
                <w:szCs w:val="20"/>
                <w:lang w:eastAsia="de-DE"/>
              </w:rPr>
              <w:t>471</w:t>
            </w:r>
          </w:p>
        </w:tc>
        <w:tc>
          <w:tcPr>
            <w:tcW w:w="862" w:type="dxa"/>
            <w:noWrap/>
            <w:hideMark/>
          </w:tcPr>
          <w:p>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eastAsia="Times New Roman" w:hAnsiTheme="majorHAnsi" w:cstheme="majorHAnsi"/>
                <w:color w:val="000000"/>
                <w:sz w:val="20"/>
                <w:szCs w:val="20"/>
                <w:lang w:eastAsia="de-DE"/>
              </w:rPr>
              <w:t>264</w:t>
            </w:r>
          </w:p>
        </w:tc>
        <w:tc>
          <w:tcPr>
            <w:tcW w:w="862" w:type="dxa"/>
            <w:noWrap/>
            <w:hideMark/>
          </w:tcPr>
          <w:p>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eastAsia="Times New Roman" w:hAnsiTheme="majorHAnsi" w:cstheme="majorHAnsi"/>
                <w:color w:val="000000"/>
                <w:sz w:val="20"/>
                <w:szCs w:val="20"/>
                <w:lang w:eastAsia="de-DE"/>
              </w:rPr>
              <w:t>257</w:t>
            </w:r>
          </w:p>
        </w:tc>
        <w:tc>
          <w:tcPr>
            <w:tcW w:w="862" w:type="dxa"/>
            <w:noWrap/>
            <w:hideMark/>
          </w:tcPr>
          <w:p>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eastAsia="Times New Roman" w:hAnsiTheme="majorHAnsi" w:cstheme="majorHAnsi"/>
                <w:color w:val="000000"/>
                <w:sz w:val="20"/>
                <w:szCs w:val="20"/>
                <w:lang w:eastAsia="de-DE"/>
              </w:rPr>
              <w:t>5216</w:t>
            </w:r>
          </w:p>
        </w:tc>
      </w:tr>
      <w:tr>
        <w:trPr>
          <w:trHeight w:val="345"/>
        </w:trPr>
        <w:tc>
          <w:tcPr>
            <w:cnfStyle w:val="001000000000" w:firstRow="0" w:lastRow="0" w:firstColumn="1" w:lastColumn="0" w:oddVBand="0" w:evenVBand="0" w:oddHBand="0" w:evenHBand="0" w:firstRowFirstColumn="0" w:firstRowLastColumn="0" w:lastRowFirstColumn="0" w:lastRowLastColumn="0"/>
            <w:tcW w:w="964" w:type="dxa"/>
            <w:tcBorders>
              <w:bottom w:val="single" w:sz="4" w:space="0" w:color="auto"/>
            </w:tcBorders>
            <w:noWrap/>
            <w:hideMark/>
          </w:tcPr>
          <w:p>
            <w:pPr>
              <w:jc w:val="center"/>
              <w:rPr>
                <w:rFonts w:eastAsia="Times New Roman" w:cstheme="majorHAnsi"/>
                <w:i w:val="0"/>
                <w:iCs w:val="0"/>
                <w:color w:val="000000"/>
                <w:sz w:val="20"/>
                <w:szCs w:val="20"/>
                <w:lang w:eastAsia="de-DE"/>
              </w:rPr>
            </w:pPr>
          </w:p>
          <w:p>
            <w:pPr>
              <w:jc w:val="center"/>
              <w:rPr>
                <w:rFonts w:eastAsia="Times New Roman" w:cstheme="majorHAnsi"/>
                <w:color w:val="000000"/>
                <w:sz w:val="20"/>
                <w:szCs w:val="20"/>
                <w:lang w:eastAsia="de-DE"/>
              </w:rPr>
            </w:pPr>
            <w:r>
              <w:rPr>
                <w:rFonts w:eastAsia="Times New Roman" w:cstheme="majorHAnsi"/>
                <w:color w:val="000000"/>
                <w:sz w:val="20"/>
                <w:szCs w:val="20"/>
                <w:lang w:eastAsia="de-DE"/>
              </w:rPr>
              <w:t>PM</w:t>
            </w:r>
            <w:r>
              <w:rPr>
                <w:rFonts w:eastAsia="Times New Roman" w:cstheme="majorHAnsi"/>
                <w:color w:val="000000"/>
                <w:sz w:val="20"/>
                <w:szCs w:val="20"/>
                <w:vertAlign w:val="subscript"/>
                <w:lang w:eastAsia="de-DE"/>
              </w:rPr>
              <w:t>0.25</w:t>
            </w:r>
          </w:p>
        </w:tc>
        <w:tc>
          <w:tcPr>
            <w:tcW w:w="862" w:type="dxa"/>
            <w:tcBorders>
              <w:bottom w:val="single" w:sz="4" w:space="0" w:color="auto"/>
            </w:tcBorders>
            <w:noWrap/>
            <w:hideMark/>
          </w:tcPr>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
                <w:iCs/>
                <w:color w:val="000000"/>
                <w:sz w:val="20"/>
                <w:szCs w:val="20"/>
                <w:lang w:eastAsia="de-DE"/>
              </w:rPr>
            </w:pPr>
            <w:r>
              <w:rPr>
                <w:rFonts w:asciiTheme="majorHAnsi" w:eastAsia="Times New Roman" w:hAnsiTheme="majorHAnsi" w:cstheme="majorHAnsi"/>
                <w:i/>
                <w:iCs/>
                <w:color w:val="000000"/>
                <w:sz w:val="20"/>
                <w:szCs w:val="20"/>
                <w:lang w:eastAsia="de-DE"/>
              </w:rPr>
              <w:t>Al</w:t>
            </w:r>
          </w:p>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
                <w:iCs/>
                <w:color w:val="000000"/>
                <w:sz w:val="20"/>
                <w:szCs w:val="20"/>
                <w:lang w:eastAsia="de-DE"/>
              </w:rPr>
            </w:pPr>
            <w:r>
              <w:rPr>
                <w:rFonts w:asciiTheme="majorHAnsi" w:eastAsia="Times New Roman" w:hAnsiTheme="majorHAnsi" w:cstheme="majorHAnsi"/>
                <w:i/>
                <w:iCs/>
                <w:color w:val="000000"/>
                <w:sz w:val="20"/>
                <w:szCs w:val="20"/>
                <w:lang w:eastAsia="de-DE"/>
              </w:rPr>
              <w:t>[</w:t>
            </w:r>
            <w:proofErr w:type="spellStart"/>
            <w:r>
              <w:rPr>
                <w:rFonts w:asciiTheme="majorHAnsi" w:eastAsia="Times New Roman" w:hAnsiTheme="majorHAnsi" w:cstheme="majorHAnsi"/>
                <w:i/>
                <w:iCs/>
                <w:color w:val="000000"/>
                <w:sz w:val="20"/>
                <w:szCs w:val="20"/>
                <w:lang w:eastAsia="de-DE"/>
              </w:rPr>
              <w:t>ng</w:t>
            </w:r>
            <w:proofErr w:type="spellEnd"/>
            <w:r>
              <w:rPr>
                <w:rFonts w:asciiTheme="majorHAnsi" w:eastAsia="Times New Roman" w:hAnsiTheme="majorHAnsi" w:cstheme="majorHAnsi"/>
                <w:i/>
                <w:iCs/>
                <w:color w:val="000000"/>
                <w:sz w:val="20"/>
                <w:szCs w:val="20"/>
                <w:lang w:eastAsia="de-DE"/>
              </w:rPr>
              <w:t xml:space="preserve"> m</w:t>
            </w:r>
            <w:r>
              <w:rPr>
                <w:rFonts w:asciiTheme="majorHAnsi" w:eastAsia="Times New Roman" w:hAnsiTheme="majorHAnsi" w:cstheme="majorHAnsi"/>
                <w:i/>
                <w:iCs/>
                <w:color w:val="000000"/>
                <w:sz w:val="20"/>
                <w:szCs w:val="20"/>
                <w:vertAlign w:val="superscript"/>
                <w:lang w:eastAsia="de-DE"/>
              </w:rPr>
              <w:t>-3</w:t>
            </w:r>
            <w:r>
              <w:rPr>
                <w:rFonts w:asciiTheme="majorHAnsi" w:eastAsia="Times New Roman" w:hAnsiTheme="majorHAnsi" w:cstheme="majorHAnsi"/>
                <w:i/>
                <w:iCs/>
                <w:color w:val="000000"/>
                <w:sz w:val="20"/>
                <w:szCs w:val="20"/>
                <w:lang w:eastAsia="de-DE"/>
              </w:rPr>
              <w:t>]</w:t>
            </w:r>
          </w:p>
        </w:tc>
        <w:tc>
          <w:tcPr>
            <w:tcW w:w="862" w:type="dxa"/>
            <w:tcBorders>
              <w:bottom w:val="single" w:sz="4" w:space="0" w:color="auto"/>
            </w:tcBorders>
            <w:noWrap/>
            <w:hideMark/>
          </w:tcPr>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
                <w:iCs/>
                <w:color w:val="000000"/>
                <w:sz w:val="20"/>
                <w:szCs w:val="20"/>
                <w:lang w:eastAsia="de-DE"/>
              </w:rPr>
            </w:pPr>
            <w:r>
              <w:rPr>
                <w:rFonts w:asciiTheme="majorHAnsi" w:eastAsia="Times New Roman" w:hAnsiTheme="majorHAnsi" w:cstheme="majorHAnsi"/>
                <w:i/>
                <w:iCs/>
                <w:color w:val="000000"/>
                <w:sz w:val="20"/>
                <w:szCs w:val="20"/>
                <w:lang w:eastAsia="de-DE"/>
              </w:rPr>
              <w:t>B</w:t>
            </w:r>
          </w:p>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
                <w:iCs/>
                <w:color w:val="000000"/>
                <w:sz w:val="20"/>
                <w:szCs w:val="20"/>
                <w:lang w:eastAsia="de-DE"/>
              </w:rPr>
            </w:pPr>
            <w:r>
              <w:rPr>
                <w:rFonts w:asciiTheme="majorHAnsi" w:eastAsia="Times New Roman" w:hAnsiTheme="majorHAnsi" w:cstheme="majorHAnsi"/>
                <w:i/>
                <w:iCs/>
                <w:color w:val="000000"/>
                <w:sz w:val="20"/>
                <w:szCs w:val="20"/>
                <w:lang w:eastAsia="de-DE"/>
              </w:rPr>
              <w:t>[</w:t>
            </w:r>
            <w:proofErr w:type="spellStart"/>
            <w:r>
              <w:rPr>
                <w:rFonts w:asciiTheme="majorHAnsi" w:eastAsia="Times New Roman" w:hAnsiTheme="majorHAnsi" w:cstheme="majorHAnsi"/>
                <w:i/>
                <w:iCs/>
                <w:color w:val="000000"/>
                <w:sz w:val="20"/>
                <w:szCs w:val="20"/>
                <w:lang w:eastAsia="de-DE"/>
              </w:rPr>
              <w:t>ng</w:t>
            </w:r>
            <w:proofErr w:type="spellEnd"/>
            <w:r>
              <w:rPr>
                <w:rFonts w:asciiTheme="majorHAnsi" w:eastAsia="Times New Roman" w:hAnsiTheme="majorHAnsi" w:cstheme="majorHAnsi"/>
                <w:i/>
                <w:iCs/>
                <w:color w:val="000000"/>
                <w:sz w:val="20"/>
                <w:szCs w:val="20"/>
                <w:lang w:eastAsia="de-DE"/>
              </w:rPr>
              <w:t xml:space="preserve"> m</w:t>
            </w:r>
            <w:r>
              <w:rPr>
                <w:rFonts w:asciiTheme="majorHAnsi" w:eastAsia="Times New Roman" w:hAnsiTheme="majorHAnsi" w:cstheme="majorHAnsi"/>
                <w:i/>
                <w:iCs/>
                <w:color w:val="000000"/>
                <w:sz w:val="20"/>
                <w:szCs w:val="20"/>
                <w:vertAlign w:val="superscript"/>
                <w:lang w:eastAsia="de-DE"/>
              </w:rPr>
              <w:t>-3</w:t>
            </w:r>
            <w:r>
              <w:rPr>
                <w:rFonts w:asciiTheme="majorHAnsi" w:eastAsia="Times New Roman" w:hAnsiTheme="majorHAnsi" w:cstheme="majorHAnsi"/>
                <w:i/>
                <w:iCs/>
                <w:color w:val="000000"/>
                <w:sz w:val="20"/>
                <w:szCs w:val="20"/>
                <w:lang w:eastAsia="de-DE"/>
              </w:rPr>
              <w:t>]</w:t>
            </w:r>
          </w:p>
        </w:tc>
        <w:tc>
          <w:tcPr>
            <w:tcW w:w="862" w:type="dxa"/>
            <w:tcBorders>
              <w:bottom w:val="single" w:sz="4" w:space="0" w:color="auto"/>
            </w:tcBorders>
            <w:noWrap/>
            <w:hideMark/>
          </w:tcPr>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
                <w:iCs/>
                <w:color w:val="000000"/>
                <w:sz w:val="20"/>
                <w:szCs w:val="20"/>
                <w:lang w:eastAsia="de-DE"/>
              </w:rPr>
            </w:pPr>
            <w:r>
              <w:rPr>
                <w:rFonts w:asciiTheme="majorHAnsi" w:eastAsia="Times New Roman" w:hAnsiTheme="majorHAnsi" w:cstheme="majorHAnsi"/>
                <w:i/>
                <w:iCs/>
                <w:color w:val="000000"/>
                <w:sz w:val="20"/>
                <w:szCs w:val="20"/>
                <w:lang w:eastAsia="de-DE"/>
              </w:rPr>
              <w:t>Ba</w:t>
            </w:r>
          </w:p>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
                <w:iCs/>
                <w:color w:val="000000"/>
                <w:sz w:val="20"/>
                <w:szCs w:val="20"/>
                <w:lang w:eastAsia="de-DE"/>
              </w:rPr>
            </w:pPr>
            <w:r>
              <w:rPr>
                <w:rFonts w:asciiTheme="majorHAnsi" w:eastAsia="Times New Roman" w:hAnsiTheme="majorHAnsi" w:cstheme="majorHAnsi"/>
                <w:i/>
                <w:iCs/>
                <w:color w:val="000000"/>
                <w:sz w:val="20"/>
                <w:szCs w:val="20"/>
                <w:lang w:eastAsia="de-DE"/>
              </w:rPr>
              <w:t>[</w:t>
            </w:r>
            <w:proofErr w:type="spellStart"/>
            <w:r>
              <w:rPr>
                <w:rFonts w:asciiTheme="majorHAnsi" w:eastAsia="Times New Roman" w:hAnsiTheme="majorHAnsi" w:cstheme="majorHAnsi"/>
                <w:i/>
                <w:iCs/>
                <w:color w:val="000000"/>
                <w:sz w:val="20"/>
                <w:szCs w:val="20"/>
                <w:lang w:eastAsia="de-DE"/>
              </w:rPr>
              <w:t>ng</w:t>
            </w:r>
            <w:proofErr w:type="spellEnd"/>
            <w:r>
              <w:rPr>
                <w:rFonts w:asciiTheme="majorHAnsi" w:eastAsia="Times New Roman" w:hAnsiTheme="majorHAnsi" w:cstheme="majorHAnsi"/>
                <w:i/>
                <w:iCs/>
                <w:color w:val="000000"/>
                <w:sz w:val="20"/>
                <w:szCs w:val="20"/>
                <w:lang w:eastAsia="de-DE"/>
              </w:rPr>
              <w:t xml:space="preserve"> m</w:t>
            </w:r>
            <w:r>
              <w:rPr>
                <w:rFonts w:asciiTheme="majorHAnsi" w:eastAsia="Times New Roman" w:hAnsiTheme="majorHAnsi" w:cstheme="majorHAnsi"/>
                <w:i/>
                <w:iCs/>
                <w:color w:val="000000"/>
                <w:sz w:val="20"/>
                <w:szCs w:val="20"/>
                <w:vertAlign w:val="superscript"/>
                <w:lang w:eastAsia="de-DE"/>
              </w:rPr>
              <w:t>-3</w:t>
            </w:r>
            <w:r>
              <w:rPr>
                <w:rFonts w:asciiTheme="majorHAnsi" w:eastAsia="Times New Roman" w:hAnsiTheme="majorHAnsi" w:cstheme="majorHAnsi"/>
                <w:i/>
                <w:iCs/>
                <w:color w:val="000000"/>
                <w:sz w:val="20"/>
                <w:szCs w:val="20"/>
                <w:lang w:eastAsia="de-DE"/>
              </w:rPr>
              <w:t>]</w:t>
            </w:r>
          </w:p>
        </w:tc>
        <w:tc>
          <w:tcPr>
            <w:tcW w:w="862" w:type="dxa"/>
            <w:tcBorders>
              <w:bottom w:val="single" w:sz="4" w:space="0" w:color="auto"/>
            </w:tcBorders>
            <w:noWrap/>
            <w:hideMark/>
          </w:tcPr>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
                <w:iCs/>
                <w:color w:val="000000"/>
                <w:sz w:val="20"/>
                <w:szCs w:val="20"/>
                <w:lang w:eastAsia="de-DE"/>
              </w:rPr>
            </w:pPr>
            <w:r>
              <w:rPr>
                <w:rFonts w:asciiTheme="majorHAnsi" w:eastAsia="Times New Roman" w:hAnsiTheme="majorHAnsi" w:cstheme="majorHAnsi"/>
                <w:i/>
                <w:iCs/>
                <w:color w:val="000000"/>
                <w:sz w:val="20"/>
                <w:szCs w:val="20"/>
                <w:lang w:eastAsia="de-DE"/>
              </w:rPr>
              <w:t>Ca</w:t>
            </w:r>
          </w:p>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
                <w:iCs/>
                <w:color w:val="000000"/>
                <w:sz w:val="20"/>
                <w:szCs w:val="20"/>
                <w:lang w:eastAsia="de-DE"/>
              </w:rPr>
            </w:pPr>
            <w:r>
              <w:rPr>
                <w:rFonts w:asciiTheme="majorHAnsi" w:eastAsia="Times New Roman" w:hAnsiTheme="majorHAnsi" w:cstheme="majorHAnsi"/>
                <w:i/>
                <w:iCs/>
                <w:color w:val="000000"/>
                <w:sz w:val="20"/>
                <w:szCs w:val="20"/>
                <w:lang w:eastAsia="de-DE"/>
              </w:rPr>
              <w:t>[µg m</w:t>
            </w:r>
            <w:r>
              <w:rPr>
                <w:rFonts w:asciiTheme="majorHAnsi" w:eastAsia="Times New Roman" w:hAnsiTheme="majorHAnsi" w:cstheme="majorHAnsi"/>
                <w:i/>
                <w:iCs/>
                <w:color w:val="000000"/>
                <w:sz w:val="20"/>
                <w:szCs w:val="20"/>
                <w:vertAlign w:val="superscript"/>
                <w:lang w:eastAsia="de-DE"/>
              </w:rPr>
              <w:t>-3</w:t>
            </w:r>
            <w:r>
              <w:rPr>
                <w:rFonts w:asciiTheme="majorHAnsi" w:eastAsia="Times New Roman" w:hAnsiTheme="majorHAnsi" w:cstheme="majorHAnsi"/>
                <w:i/>
                <w:iCs/>
                <w:color w:val="000000"/>
                <w:sz w:val="20"/>
                <w:szCs w:val="20"/>
                <w:lang w:eastAsia="de-DE"/>
              </w:rPr>
              <w:t>]</w:t>
            </w:r>
          </w:p>
        </w:tc>
        <w:tc>
          <w:tcPr>
            <w:tcW w:w="862" w:type="dxa"/>
            <w:tcBorders>
              <w:bottom w:val="single" w:sz="4" w:space="0" w:color="auto"/>
            </w:tcBorders>
            <w:noWrap/>
            <w:hideMark/>
          </w:tcPr>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
                <w:iCs/>
                <w:sz w:val="20"/>
                <w:szCs w:val="20"/>
                <w:lang w:eastAsia="de-DE"/>
              </w:rPr>
            </w:pPr>
            <w:proofErr w:type="spellStart"/>
            <w:r>
              <w:rPr>
                <w:rFonts w:asciiTheme="majorHAnsi" w:eastAsia="Times New Roman" w:hAnsiTheme="majorHAnsi" w:cstheme="majorHAnsi"/>
                <w:i/>
                <w:iCs/>
                <w:sz w:val="20"/>
                <w:szCs w:val="20"/>
                <w:lang w:eastAsia="de-DE"/>
              </w:rPr>
              <w:t>Cr</w:t>
            </w:r>
            <w:proofErr w:type="spellEnd"/>
          </w:p>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
                <w:iCs/>
                <w:sz w:val="20"/>
                <w:szCs w:val="20"/>
                <w:lang w:eastAsia="de-DE"/>
              </w:rPr>
            </w:pPr>
            <w:r>
              <w:rPr>
                <w:rFonts w:asciiTheme="majorHAnsi" w:eastAsia="Times New Roman" w:hAnsiTheme="majorHAnsi" w:cstheme="majorHAnsi"/>
                <w:i/>
                <w:iCs/>
                <w:sz w:val="20"/>
                <w:szCs w:val="20"/>
                <w:lang w:eastAsia="de-DE"/>
              </w:rPr>
              <w:t>[</w:t>
            </w:r>
            <w:proofErr w:type="spellStart"/>
            <w:r>
              <w:rPr>
                <w:rFonts w:asciiTheme="majorHAnsi" w:eastAsia="Times New Roman" w:hAnsiTheme="majorHAnsi" w:cstheme="majorHAnsi"/>
                <w:i/>
                <w:iCs/>
                <w:sz w:val="20"/>
                <w:szCs w:val="20"/>
                <w:lang w:eastAsia="de-DE"/>
              </w:rPr>
              <w:t>ng</w:t>
            </w:r>
            <w:proofErr w:type="spellEnd"/>
            <w:r>
              <w:rPr>
                <w:rFonts w:asciiTheme="majorHAnsi" w:eastAsia="Times New Roman" w:hAnsiTheme="majorHAnsi" w:cstheme="majorHAnsi"/>
                <w:i/>
                <w:iCs/>
                <w:sz w:val="20"/>
                <w:szCs w:val="20"/>
                <w:lang w:eastAsia="de-DE"/>
              </w:rPr>
              <w:t xml:space="preserve"> m</w:t>
            </w:r>
            <w:r>
              <w:rPr>
                <w:rFonts w:asciiTheme="majorHAnsi" w:eastAsia="Times New Roman" w:hAnsiTheme="majorHAnsi" w:cstheme="majorHAnsi"/>
                <w:i/>
                <w:iCs/>
                <w:sz w:val="20"/>
                <w:szCs w:val="20"/>
                <w:vertAlign w:val="superscript"/>
                <w:lang w:eastAsia="de-DE"/>
              </w:rPr>
              <w:t>-3</w:t>
            </w:r>
            <w:r>
              <w:rPr>
                <w:rFonts w:asciiTheme="majorHAnsi" w:eastAsia="Times New Roman" w:hAnsiTheme="majorHAnsi" w:cstheme="majorHAnsi"/>
                <w:i/>
                <w:iCs/>
                <w:sz w:val="20"/>
                <w:szCs w:val="20"/>
                <w:lang w:eastAsia="de-DE"/>
              </w:rPr>
              <w:t>]</w:t>
            </w:r>
          </w:p>
        </w:tc>
        <w:tc>
          <w:tcPr>
            <w:tcW w:w="862" w:type="dxa"/>
            <w:tcBorders>
              <w:bottom w:val="single" w:sz="4" w:space="0" w:color="auto"/>
            </w:tcBorders>
            <w:noWrap/>
            <w:hideMark/>
          </w:tcPr>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
                <w:iCs/>
                <w:sz w:val="20"/>
                <w:szCs w:val="20"/>
                <w:lang w:eastAsia="de-DE"/>
              </w:rPr>
            </w:pPr>
            <w:proofErr w:type="spellStart"/>
            <w:r>
              <w:rPr>
                <w:rFonts w:asciiTheme="majorHAnsi" w:eastAsia="Times New Roman" w:hAnsiTheme="majorHAnsi" w:cstheme="majorHAnsi"/>
                <w:i/>
                <w:iCs/>
                <w:sz w:val="20"/>
                <w:szCs w:val="20"/>
                <w:lang w:eastAsia="de-DE"/>
              </w:rPr>
              <w:t>Cu</w:t>
            </w:r>
            <w:proofErr w:type="spellEnd"/>
          </w:p>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
                <w:iCs/>
                <w:sz w:val="20"/>
                <w:szCs w:val="20"/>
                <w:lang w:eastAsia="de-DE"/>
              </w:rPr>
            </w:pPr>
            <w:r>
              <w:rPr>
                <w:rFonts w:asciiTheme="majorHAnsi" w:eastAsia="Times New Roman" w:hAnsiTheme="majorHAnsi" w:cstheme="majorHAnsi"/>
                <w:i/>
                <w:iCs/>
                <w:sz w:val="20"/>
                <w:szCs w:val="20"/>
                <w:lang w:eastAsia="de-DE"/>
              </w:rPr>
              <w:t>[</w:t>
            </w:r>
            <w:proofErr w:type="spellStart"/>
            <w:r>
              <w:rPr>
                <w:rFonts w:asciiTheme="majorHAnsi" w:eastAsia="Times New Roman" w:hAnsiTheme="majorHAnsi" w:cstheme="majorHAnsi"/>
                <w:i/>
                <w:iCs/>
                <w:sz w:val="20"/>
                <w:szCs w:val="20"/>
                <w:lang w:eastAsia="de-DE"/>
              </w:rPr>
              <w:t>ng</w:t>
            </w:r>
            <w:proofErr w:type="spellEnd"/>
            <w:r>
              <w:rPr>
                <w:rFonts w:asciiTheme="majorHAnsi" w:eastAsia="Times New Roman" w:hAnsiTheme="majorHAnsi" w:cstheme="majorHAnsi"/>
                <w:i/>
                <w:iCs/>
                <w:sz w:val="20"/>
                <w:szCs w:val="20"/>
                <w:lang w:eastAsia="de-DE"/>
              </w:rPr>
              <w:t xml:space="preserve"> m</w:t>
            </w:r>
            <w:r>
              <w:rPr>
                <w:rFonts w:asciiTheme="majorHAnsi" w:eastAsia="Times New Roman" w:hAnsiTheme="majorHAnsi" w:cstheme="majorHAnsi"/>
                <w:i/>
                <w:iCs/>
                <w:sz w:val="20"/>
                <w:szCs w:val="20"/>
                <w:vertAlign w:val="superscript"/>
                <w:lang w:eastAsia="de-DE"/>
              </w:rPr>
              <w:t>-3</w:t>
            </w:r>
            <w:r>
              <w:rPr>
                <w:rFonts w:asciiTheme="majorHAnsi" w:eastAsia="Times New Roman" w:hAnsiTheme="majorHAnsi" w:cstheme="majorHAnsi"/>
                <w:i/>
                <w:iCs/>
                <w:sz w:val="20"/>
                <w:szCs w:val="20"/>
                <w:lang w:eastAsia="de-DE"/>
              </w:rPr>
              <w:t>]</w:t>
            </w:r>
          </w:p>
        </w:tc>
        <w:tc>
          <w:tcPr>
            <w:tcW w:w="862" w:type="dxa"/>
            <w:tcBorders>
              <w:bottom w:val="single" w:sz="4" w:space="0" w:color="auto"/>
            </w:tcBorders>
            <w:noWrap/>
            <w:hideMark/>
          </w:tcPr>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
                <w:iCs/>
                <w:color w:val="000000"/>
                <w:sz w:val="20"/>
                <w:szCs w:val="20"/>
                <w:lang w:eastAsia="de-DE"/>
              </w:rPr>
            </w:pPr>
            <w:proofErr w:type="spellStart"/>
            <w:r>
              <w:rPr>
                <w:rFonts w:asciiTheme="majorHAnsi" w:eastAsia="Times New Roman" w:hAnsiTheme="majorHAnsi" w:cstheme="majorHAnsi"/>
                <w:i/>
                <w:iCs/>
                <w:color w:val="000000"/>
                <w:sz w:val="20"/>
                <w:szCs w:val="20"/>
                <w:lang w:eastAsia="de-DE"/>
              </w:rPr>
              <w:t>Fe</w:t>
            </w:r>
            <w:proofErr w:type="spellEnd"/>
          </w:p>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
                <w:iCs/>
                <w:color w:val="000000"/>
                <w:sz w:val="20"/>
                <w:szCs w:val="20"/>
                <w:lang w:eastAsia="de-DE"/>
              </w:rPr>
            </w:pPr>
            <w:r>
              <w:rPr>
                <w:rFonts w:asciiTheme="majorHAnsi" w:eastAsia="Times New Roman" w:hAnsiTheme="majorHAnsi" w:cstheme="majorHAnsi"/>
                <w:i/>
                <w:iCs/>
                <w:color w:val="000000"/>
                <w:sz w:val="20"/>
                <w:szCs w:val="20"/>
                <w:lang w:eastAsia="de-DE"/>
              </w:rPr>
              <w:t>[</w:t>
            </w:r>
            <w:proofErr w:type="spellStart"/>
            <w:r>
              <w:rPr>
                <w:rFonts w:asciiTheme="majorHAnsi" w:eastAsia="Times New Roman" w:hAnsiTheme="majorHAnsi" w:cstheme="majorHAnsi"/>
                <w:i/>
                <w:iCs/>
                <w:color w:val="000000"/>
                <w:sz w:val="20"/>
                <w:szCs w:val="20"/>
                <w:lang w:eastAsia="de-DE"/>
              </w:rPr>
              <w:t>ng</w:t>
            </w:r>
            <w:proofErr w:type="spellEnd"/>
            <w:r>
              <w:rPr>
                <w:rFonts w:asciiTheme="majorHAnsi" w:eastAsia="Times New Roman" w:hAnsiTheme="majorHAnsi" w:cstheme="majorHAnsi"/>
                <w:i/>
                <w:iCs/>
                <w:color w:val="000000"/>
                <w:sz w:val="20"/>
                <w:szCs w:val="20"/>
                <w:lang w:eastAsia="de-DE"/>
              </w:rPr>
              <w:t xml:space="preserve"> m</w:t>
            </w:r>
            <w:r>
              <w:rPr>
                <w:rFonts w:asciiTheme="majorHAnsi" w:eastAsia="Times New Roman" w:hAnsiTheme="majorHAnsi" w:cstheme="majorHAnsi"/>
                <w:i/>
                <w:iCs/>
                <w:color w:val="000000"/>
                <w:sz w:val="20"/>
                <w:szCs w:val="20"/>
                <w:vertAlign w:val="superscript"/>
                <w:lang w:eastAsia="de-DE"/>
              </w:rPr>
              <w:t>-3</w:t>
            </w:r>
            <w:r>
              <w:rPr>
                <w:rFonts w:asciiTheme="majorHAnsi" w:eastAsia="Times New Roman" w:hAnsiTheme="majorHAnsi" w:cstheme="majorHAnsi"/>
                <w:i/>
                <w:iCs/>
                <w:color w:val="000000"/>
                <w:sz w:val="20"/>
                <w:szCs w:val="20"/>
                <w:lang w:eastAsia="de-DE"/>
              </w:rPr>
              <w:t>]</w:t>
            </w:r>
          </w:p>
        </w:tc>
        <w:tc>
          <w:tcPr>
            <w:tcW w:w="862" w:type="dxa"/>
            <w:tcBorders>
              <w:bottom w:val="single" w:sz="4" w:space="0" w:color="auto"/>
            </w:tcBorders>
            <w:noWrap/>
            <w:hideMark/>
          </w:tcPr>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
                <w:iCs/>
                <w:color w:val="000000"/>
                <w:sz w:val="20"/>
                <w:szCs w:val="20"/>
                <w:lang w:eastAsia="de-DE"/>
              </w:rPr>
            </w:pPr>
            <w:r>
              <w:rPr>
                <w:rFonts w:asciiTheme="majorHAnsi" w:eastAsia="Times New Roman" w:hAnsiTheme="majorHAnsi" w:cstheme="majorHAnsi"/>
                <w:i/>
                <w:iCs/>
                <w:color w:val="000000"/>
                <w:sz w:val="20"/>
                <w:szCs w:val="20"/>
                <w:lang w:eastAsia="de-DE"/>
              </w:rPr>
              <w:t>K</w:t>
            </w:r>
          </w:p>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
                <w:iCs/>
                <w:color w:val="000000"/>
                <w:sz w:val="20"/>
                <w:szCs w:val="20"/>
                <w:lang w:eastAsia="de-DE"/>
              </w:rPr>
            </w:pPr>
            <w:r>
              <w:rPr>
                <w:rFonts w:asciiTheme="majorHAnsi" w:eastAsia="Times New Roman" w:hAnsiTheme="majorHAnsi" w:cstheme="majorHAnsi"/>
                <w:i/>
                <w:iCs/>
                <w:color w:val="000000"/>
                <w:sz w:val="20"/>
                <w:szCs w:val="20"/>
                <w:lang w:eastAsia="de-DE"/>
              </w:rPr>
              <w:t>[µg m</w:t>
            </w:r>
            <w:r>
              <w:rPr>
                <w:rFonts w:asciiTheme="majorHAnsi" w:eastAsia="Times New Roman" w:hAnsiTheme="majorHAnsi" w:cstheme="majorHAnsi"/>
                <w:i/>
                <w:iCs/>
                <w:color w:val="000000"/>
                <w:sz w:val="20"/>
                <w:szCs w:val="20"/>
                <w:vertAlign w:val="superscript"/>
                <w:lang w:eastAsia="de-DE"/>
              </w:rPr>
              <w:t>-3</w:t>
            </w:r>
            <w:r>
              <w:rPr>
                <w:rFonts w:asciiTheme="majorHAnsi" w:eastAsia="Times New Roman" w:hAnsiTheme="majorHAnsi" w:cstheme="majorHAnsi"/>
                <w:i/>
                <w:iCs/>
                <w:color w:val="000000"/>
                <w:sz w:val="20"/>
                <w:szCs w:val="20"/>
                <w:lang w:eastAsia="de-DE"/>
              </w:rPr>
              <w:t>]</w:t>
            </w:r>
          </w:p>
        </w:tc>
        <w:tc>
          <w:tcPr>
            <w:tcW w:w="862" w:type="dxa"/>
            <w:tcBorders>
              <w:bottom w:val="single" w:sz="4" w:space="0" w:color="auto"/>
            </w:tcBorders>
            <w:noWrap/>
            <w:hideMark/>
          </w:tcPr>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
                <w:iCs/>
                <w:color w:val="000000"/>
                <w:sz w:val="20"/>
                <w:szCs w:val="20"/>
                <w:lang w:eastAsia="de-DE"/>
              </w:rPr>
            </w:pPr>
            <w:r>
              <w:rPr>
                <w:rFonts w:asciiTheme="majorHAnsi" w:eastAsia="Times New Roman" w:hAnsiTheme="majorHAnsi" w:cstheme="majorHAnsi"/>
                <w:i/>
                <w:iCs/>
                <w:color w:val="000000"/>
                <w:sz w:val="20"/>
                <w:szCs w:val="20"/>
                <w:lang w:eastAsia="de-DE"/>
              </w:rPr>
              <w:t>Mg</w:t>
            </w:r>
          </w:p>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
                <w:iCs/>
                <w:color w:val="000000"/>
                <w:sz w:val="20"/>
                <w:szCs w:val="20"/>
                <w:lang w:eastAsia="de-DE"/>
              </w:rPr>
            </w:pPr>
            <w:r>
              <w:rPr>
                <w:rFonts w:asciiTheme="majorHAnsi" w:eastAsia="Times New Roman" w:hAnsiTheme="majorHAnsi" w:cstheme="majorHAnsi"/>
                <w:i/>
                <w:iCs/>
                <w:color w:val="000000"/>
                <w:sz w:val="20"/>
                <w:szCs w:val="20"/>
                <w:lang w:eastAsia="de-DE"/>
              </w:rPr>
              <w:t>[</w:t>
            </w:r>
            <w:proofErr w:type="spellStart"/>
            <w:r>
              <w:rPr>
                <w:rFonts w:asciiTheme="majorHAnsi" w:eastAsia="Times New Roman" w:hAnsiTheme="majorHAnsi" w:cstheme="majorHAnsi"/>
                <w:i/>
                <w:iCs/>
                <w:color w:val="000000"/>
                <w:sz w:val="20"/>
                <w:szCs w:val="20"/>
                <w:lang w:eastAsia="de-DE"/>
              </w:rPr>
              <w:t>ng</w:t>
            </w:r>
            <w:proofErr w:type="spellEnd"/>
            <w:r>
              <w:rPr>
                <w:rFonts w:asciiTheme="majorHAnsi" w:eastAsia="Times New Roman" w:hAnsiTheme="majorHAnsi" w:cstheme="majorHAnsi"/>
                <w:i/>
                <w:iCs/>
                <w:color w:val="000000"/>
                <w:sz w:val="20"/>
                <w:szCs w:val="20"/>
                <w:lang w:eastAsia="de-DE"/>
              </w:rPr>
              <w:t xml:space="preserve"> m</w:t>
            </w:r>
            <w:r>
              <w:rPr>
                <w:rFonts w:asciiTheme="majorHAnsi" w:eastAsia="Times New Roman" w:hAnsiTheme="majorHAnsi" w:cstheme="majorHAnsi"/>
                <w:i/>
                <w:iCs/>
                <w:color w:val="000000"/>
                <w:sz w:val="20"/>
                <w:szCs w:val="20"/>
                <w:vertAlign w:val="superscript"/>
                <w:lang w:eastAsia="de-DE"/>
              </w:rPr>
              <w:t>-3</w:t>
            </w:r>
            <w:r>
              <w:rPr>
                <w:rFonts w:asciiTheme="majorHAnsi" w:eastAsia="Times New Roman" w:hAnsiTheme="majorHAnsi" w:cstheme="majorHAnsi"/>
                <w:i/>
                <w:iCs/>
                <w:color w:val="000000"/>
                <w:sz w:val="20"/>
                <w:szCs w:val="20"/>
                <w:lang w:eastAsia="de-DE"/>
              </w:rPr>
              <w:t>]</w:t>
            </w:r>
          </w:p>
        </w:tc>
        <w:tc>
          <w:tcPr>
            <w:tcW w:w="862" w:type="dxa"/>
            <w:tcBorders>
              <w:bottom w:val="single" w:sz="4" w:space="0" w:color="auto"/>
            </w:tcBorders>
            <w:noWrap/>
            <w:hideMark/>
          </w:tcPr>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
                <w:iCs/>
                <w:color w:val="000000"/>
                <w:sz w:val="20"/>
                <w:szCs w:val="20"/>
                <w:lang w:eastAsia="de-DE"/>
              </w:rPr>
            </w:pPr>
            <w:r>
              <w:rPr>
                <w:rFonts w:asciiTheme="majorHAnsi" w:eastAsia="Times New Roman" w:hAnsiTheme="majorHAnsi" w:cstheme="majorHAnsi"/>
                <w:i/>
                <w:iCs/>
                <w:color w:val="000000"/>
                <w:sz w:val="20"/>
                <w:szCs w:val="20"/>
                <w:lang w:eastAsia="de-DE"/>
              </w:rPr>
              <w:t>Na</w:t>
            </w:r>
          </w:p>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
                <w:iCs/>
                <w:color w:val="000000"/>
                <w:sz w:val="20"/>
                <w:szCs w:val="20"/>
                <w:lang w:eastAsia="de-DE"/>
              </w:rPr>
            </w:pPr>
            <w:r>
              <w:rPr>
                <w:rFonts w:asciiTheme="majorHAnsi" w:eastAsia="Times New Roman" w:hAnsiTheme="majorHAnsi" w:cstheme="majorHAnsi"/>
                <w:i/>
                <w:iCs/>
                <w:color w:val="000000"/>
                <w:sz w:val="20"/>
                <w:szCs w:val="20"/>
                <w:lang w:eastAsia="de-DE"/>
              </w:rPr>
              <w:t>[µg m</w:t>
            </w:r>
            <w:r>
              <w:rPr>
                <w:rFonts w:asciiTheme="majorHAnsi" w:eastAsia="Times New Roman" w:hAnsiTheme="majorHAnsi" w:cstheme="majorHAnsi"/>
                <w:i/>
                <w:iCs/>
                <w:color w:val="000000"/>
                <w:sz w:val="20"/>
                <w:szCs w:val="20"/>
                <w:vertAlign w:val="superscript"/>
                <w:lang w:eastAsia="de-DE"/>
              </w:rPr>
              <w:t>-3</w:t>
            </w:r>
            <w:r>
              <w:rPr>
                <w:rFonts w:asciiTheme="majorHAnsi" w:eastAsia="Times New Roman" w:hAnsiTheme="majorHAnsi" w:cstheme="majorHAnsi"/>
                <w:i/>
                <w:iCs/>
                <w:color w:val="000000"/>
                <w:sz w:val="20"/>
                <w:szCs w:val="20"/>
                <w:lang w:eastAsia="de-DE"/>
              </w:rPr>
              <w:t>]</w:t>
            </w:r>
          </w:p>
        </w:tc>
        <w:tc>
          <w:tcPr>
            <w:tcW w:w="862" w:type="dxa"/>
            <w:tcBorders>
              <w:bottom w:val="single" w:sz="4" w:space="0" w:color="auto"/>
            </w:tcBorders>
            <w:noWrap/>
            <w:hideMark/>
          </w:tcPr>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
                <w:iCs/>
                <w:color w:val="000000"/>
                <w:sz w:val="20"/>
                <w:szCs w:val="20"/>
                <w:lang w:eastAsia="de-DE"/>
              </w:rPr>
            </w:pPr>
            <w:r>
              <w:rPr>
                <w:rFonts w:asciiTheme="majorHAnsi" w:eastAsia="Times New Roman" w:hAnsiTheme="majorHAnsi" w:cstheme="majorHAnsi"/>
                <w:i/>
                <w:iCs/>
                <w:color w:val="000000"/>
                <w:sz w:val="20"/>
                <w:szCs w:val="20"/>
                <w:lang w:eastAsia="de-DE"/>
              </w:rPr>
              <w:t>Ni</w:t>
            </w:r>
          </w:p>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
                <w:iCs/>
                <w:color w:val="000000"/>
                <w:sz w:val="20"/>
                <w:szCs w:val="20"/>
                <w:lang w:eastAsia="de-DE"/>
              </w:rPr>
            </w:pPr>
            <w:r>
              <w:rPr>
                <w:rFonts w:asciiTheme="majorHAnsi" w:eastAsia="Times New Roman" w:hAnsiTheme="majorHAnsi" w:cstheme="majorHAnsi"/>
                <w:i/>
                <w:iCs/>
                <w:color w:val="000000"/>
                <w:sz w:val="20"/>
                <w:szCs w:val="20"/>
                <w:lang w:eastAsia="de-DE"/>
              </w:rPr>
              <w:t>[</w:t>
            </w:r>
            <w:proofErr w:type="spellStart"/>
            <w:r>
              <w:rPr>
                <w:rFonts w:asciiTheme="majorHAnsi" w:eastAsia="Times New Roman" w:hAnsiTheme="majorHAnsi" w:cstheme="majorHAnsi"/>
                <w:i/>
                <w:iCs/>
                <w:color w:val="000000"/>
                <w:sz w:val="20"/>
                <w:szCs w:val="20"/>
                <w:lang w:eastAsia="de-DE"/>
              </w:rPr>
              <w:t>ng</w:t>
            </w:r>
            <w:proofErr w:type="spellEnd"/>
            <w:r>
              <w:rPr>
                <w:rFonts w:asciiTheme="majorHAnsi" w:eastAsia="Times New Roman" w:hAnsiTheme="majorHAnsi" w:cstheme="majorHAnsi"/>
                <w:i/>
                <w:iCs/>
                <w:color w:val="000000"/>
                <w:sz w:val="20"/>
                <w:szCs w:val="20"/>
                <w:lang w:eastAsia="de-DE"/>
              </w:rPr>
              <w:t xml:space="preserve"> m</w:t>
            </w:r>
            <w:r>
              <w:rPr>
                <w:rFonts w:asciiTheme="majorHAnsi" w:eastAsia="Times New Roman" w:hAnsiTheme="majorHAnsi" w:cstheme="majorHAnsi"/>
                <w:i/>
                <w:iCs/>
                <w:color w:val="000000"/>
                <w:sz w:val="20"/>
                <w:szCs w:val="20"/>
                <w:vertAlign w:val="superscript"/>
                <w:lang w:eastAsia="de-DE"/>
              </w:rPr>
              <w:t>-3</w:t>
            </w:r>
            <w:r>
              <w:rPr>
                <w:rFonts w:asciiTheme="majorHAnsi" w:eastAsia="Times New Roman" w:hAnsiTheme="majorHAnsi" w:cstheme="majorHAnsi"/>
                <w:i/>
                <w:iCs/>
                <w:color w:val="000000"/>
                <w:sz w:val="20"/>
                <w:szCs w:val="20"/>
                <w:lang w:eastAsia="de-DE"/>
              </w:rPr>
              <w:t>]</w:t>
            </w:r>
          </w:p>
        </w:tc>
        <w:tc>
          <w:tcPr>
            <w:tcW w:w="862" w:type="dxa"/>
            <w:tcBorders>
              <w:bottom w:val="single" w:sz="4" w:space="0" w:color="auto"/>
            </w:tcBorders>
            <w:noWrap/>
            <w:hideMark/>
          </w:tcPr>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
                <w:iCs/>
                <w:color w:val="000000"/>
                <w:sz w:val="20"/>
                <w:szCs w:val="20"/>
                <w:lang w:eastAsia="de-DE"/>
              </w:rPr>
            </w:pPr>
            <w:r>
              <w:rPr>
                <w:rFonts w:asciiTheme="majorHAnsi" w:eastAsia="Times New Roman" w:hAnsiTheme="majorHAnsi" w:cstheme="majorHAnsi"/>
                <w:i/>
                <w:iCs/>
                <w:color w:val="000000"/>
                <w:sz w:val="20"/>
                <w:szCs w:val="20"/>
                <w:lang w:eastAsia="de-DE"/>
              </w:rPr>
              <w:t>P</w:t>
            </w:r>
          </w:p>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
                <w:iCs/>
                <w:color w:val="000000"/>
                <w:sz w:val="20"/>
                <w:szCs w:val="20"/>
                <w:lang w:eastAsia="de-DE"/>
              </w:rPr>
            </w:pPr>
            <w:r>
              <w:rPr>
                <w:rFonts w:asciiTheme="majorHAnsi" w:eastAsia="Times New Roman" w:hAnsiTheme="majorHAnsi" w:cstheme="majorHAnsi"/>
                <w:i/>
                <w:iCs/>
                <w:color w:val="000000"/>
                <w:sz w:val="20"/>
                <w:szCs w:val="20"/>
                <w:lang w:eastAsia="de-DE"/>
              </w:rPr>
              <w:t>[</w:t>
            </w:r>
            <w:proofErr w:type="spellStart"/>
            <w:r>
              <w:rPr>
                <w:rFonts w:asciiTheme="majorHAnsi" w:eastAsia="Times New Roman" w:hAnsiTheme="majorHAnsi" w:cstheme="majorHAnsi"/>
                <w:i/>
                <w:iCs/>
                <w:color w:val="000000"/>
                <w:sz w:val="20"/>
                <w:szCs w:val="20"/>
                <w:lang w:eastAsia="de-DE"/>
              </w:rPr>
              <w:t>ng</w:t>
            </w:r>
            <w:proofErr w:type="spellEnd"/>
            <w:r>
              <w:rPr>
                <w:rFonts w:asciiTheme="majorHAnsi" w:eastAsia="Times New Roman" w:hAnsiTheme="majorHAnsi" w:cstheme="majorHAnsi"/>
                <w:i/>
                <w:iCs/>
                <w:color w:val="000000"/>
                <w:sz w:val="20"/>
                <w:szCs w:val="20"/>
                <w:lang w:eastAsia="de-DE"/>
              </w:rPr>
              <w:t xml:space="preserve"> m</w:t>
            </w:r>
            <w:r>
              <w:rPr>
                <w:rFonts w:asciiTheme="majorHAnsi" w:eastAsia="Times New Roman" w:hAnsiTheme="majorHAnsi" w:cstheme="majorHAnsi"/>
                <w:i/>
                <w:iCs/>
                <w:color w:val="000000"/>
                <w:sz w:val="20"/>
                <w:szCs w:val="20"/>
                <w:vertAlign w:val="superscript"/>
                <w:lang w:eastAsia="de-DE"/>
              </w:rPr>
              <w:t>-3</w:t>
            </w:r>
            <w:r>
              <w:rPr>
                <w:rFonts w:asciiTheme="majorHAnsi" w:eastAsia="Times New Roman" w:hAnsiTheme="majorHAnsi" w:cstheme="majorHAnsi"/>
                <w:i/>
                <w:iCs/>
                <w:color w:val="000000"/>
                <w:sz w:val="20"/>
                <w:szCs w:val="20"/>
                <w:lang w:eastAsia="de-DE"/>
              </w:rPr>
              <w:t>]</w:t>
            </w:r>
          </w:p>
        </w:tc>
        <w:tc>
          <w:tcPr>
            <w:tcW w:w="862" w:type="dxa"/>
            <w:tcBorders>
              <w:bottom w:val="single" w:sz="4" w:space="0" w:color="auto"/>
            </w:tcBorders>
            <w:noWrap/>
            <w:hideMark/>
          </w:tcPr>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
                <w:iCs/>
                <w:color w:val="000000"/>
                <w:sz w:val="20"/>
                <w:szCs w:val="20"/>
                <w:lang w:eastAsia="de-DE"/>
              </w:rPr>
            </w:pPr>
            <w:r>
              <w:rPr>
                <w:rFonts w:asciiTheme="majorHAnsi" w:eastAsia="Times New Roman" w:hAnsiTheme="majorHAnsi" w:cstheme="majorHAnsi"/>
                <w:i/>
                <w:iCs/>
                <w:color w:val="000000"/>
                <w:sz w:val="20"/>
                <w:szCs w:val="20"/>
                <w:lang w:eastAsia="de-DE"/>
              </w:rPr>
              <w:t>S</w:t>
            </w:r>
          </w:p>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
                <w:iCs/>
                <w:color w:val="000000"/>
                <w:sz w:val="20"/>
                <w:szCs w:val="20"/>
                <w:lang w:eastAsia="de-DE"/>
              </w:rPr>
            </w:pPr>
            <w:r>
              <w:rPr>
                <w:rFonts w:asciiTheme="majorHAnsi" w:eastAsia="Times New Roman" w:hAnsiTheme="majorHAnsi" w:cstheme="majorHAnsi"/>
                <w:i/>
                <w:iCs/>
                <w:color w:val="000000"/>
                <w:sz w:val="20"/>
                <w:szCs w:val="20"/>
                <w:lang w:eastAsia="de-DE"/>
              </w:rPr>
              <w:t>[µg m</w:t>
            </w:r>
            <w:r>
              <w:rPr>
                <w:rFonts w:asciiTheme="majorHAnsi" w:eastAsia="Times New Roman" w:hAnsiTheme="majorHAnsi" w:cstheme="majorHAnsi"/>
                <w:i/>
                <w:iCs/>
                <w:color w:val="000000"/>
                <w:sz w:val="20"/>
                <w:szCs w:val="20"/>
                <w:vertAlign w:val="superscript"/>
                <w:lang w:eastAsia="de-DE"/>
              </w:rPr>
              <w:t>-3</w:t>
            </w:r>
            <w:r>
              <w:rPr>
                <w:rFonts w:asciiTheme="majorHAnsi" w:eastAsia="Times New Roman" w:hAnsiTheme="majorHAnsi" w:cstheme="majorHAnsi"/>
                <w:i/>
                <w:iCs/>
                <w:color w:val="000000"/>
                <w:sz w:val="20"/>
                <w:szCs w:val="20"/>
                <w:lang w:eastAsia="de-DE"/>
              </w:rPr>
              <w:t>]</w:t>
            </w:r>
          </w:p>
        </w:tc>
        <w:tc>
          <w:tcPr>
            <w:tcW w:w="862" w:type="dxa"/>
            <w:tcBorders>
              <w:bottom w:val="single" w:sz="4" w:space="0" w:color="auto"/>
            </w:tcBorders>
            <w:noWrap/>
            <w:hideMark/>
          </w:tcPr>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
                <w:iCs/>
                <w:color w:val="000000"/>
                <w:sz w:val="20"/>
                <w:szCs w:val="20"/>
                <w:lang w:eastAsia="de-DE"/>
              </w:rPr>
            </w:pPr>
            <w:r>
              <w:rPr>
                <w:rFonts w:asciiTheme="majorHAnsi" w:eastAsia="Times New Roman" w:hAnsiTheme="majorHAnsi" w:cstheme="majorHAnsi"/>
                <w:i/>
                <w:iCs/>
                <w:color w:val="000000"/>
                <w:sz w:val="20"/>
                <w:szCs w:val="20"/>
                <w:lang w:eastAsia="de-DE"/>
              </w:rPr>
              <w:t>Se</w:t>
            </w:r>
          </w:p>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
                <w:iCs/>
                <w:color w:val="000000"/>
                <w:sz w:val="20"/>
                <w:szCs w:val="20"/>
                <w:lang w:eastAsia="de-DE"/>
              </w:rPr>
            </w:pPr>
            <w:r>
              <w:rPr>
                <w:rFonts w:asciiTheme="majorHAnsi" w:eastAsia="Times New Roman" w:hAnsiTheme="majorHAnsi" w:cstheme="majorHAnsi"/>
                <w:i/>
                <w:iCs/>
                <w:color w:val="000000"/>
                <w:sz w:val="20"/>
                <w:szCs w:val="20"/>
                <w:lang w:eastAsia="de-DE"/>
              </w:rPr>
              <w:t>[</w:t>
            </w:r>
            <w:proofErr w:type="spellStart"/>
            <w:r>
              <w:rPr>
                <w:rFonts w:asciiTheme="majorHAnsi" w:eastAsia="Times New Roman" w:hAnsiTheme="majorHAnsi" w:cstheme="majorHAnsi"/>
                <w:i/>
                <w:iCs/>
                <w:color w:val="000000"/>
                <w:sz w:val="20"/>
                <w:szCs w:val="20"/>
                <w:lang w:eastAsia="de-DE"/>
              </w:rPr>
              <w:t>ng</w:t>
            </w:r>
            <w:proofErr w:type="spellEnd"/>
            <w:r>
              <w:rPr>
                <w:rFonts w:asciiTheme="majorHAnsi" w:eastAsia="Times New Roman" w:hAnsiTheme="majorHAnsi" w:cstheme="majorHAnsi"/>
                <w:i/>
                <w:iCs/>
                <w:color w:val="000000"/>
                <w:sz w:val="20"/>
                <w:szCs w:val="20"/>
                <w:lang w:eastAsia="de-DE"/>
              </w:rPr>
              <w:t xml:space="preserve"> m</w:t>
            </w:r>
            <w:r>
              <w:rPr>
                <w:rFonts w:asciiTheme="majorHAnsi" w:eastAsia="Times New Roman" w:hAnsiTheme="majorHAnsi" w:cstheme="majorHAnsi"/>
                <w:i/>
                <w:iCs/>
                <w:color w:val="000000"/>
                <w:sz w:val="20"/>
                <w:szCs w:val="20"/>
                <w:vertAlign w:val="superscript"/>
                <w:lang w:eastAsia="de-DE"/>
              </w:rPr>
              <w:t>-3</w:t>
            </w:r>
            <w:r>
              <w:rPr>
                <w:rFonts w:asciiTheme="majorHAnsi" w:eastAsia="Times New Roman" w:hAnsiTheme="majorHAnsi" w:cstheme="majorHAnsi"/>
                <w:i/>
                <w:iCs/>
                <w:color w:val="000000"/>
                <w:sz w:val="20"/>
                <w:szCs w:val="20"/>
                <w:lang w:eastAsia="de-DE"/>
              </w:rPr>
              <w:t>]</w:t>
            </w:r>
          </w:p>
        </w:tc>
        <w:tc>
          <w:tcPr>
            <w:tcW w:w="862" w:type="dxa"/>
            <w:tcBorders>
              <w:bottom w:val="single" w:sz="4" w:space="0" w:color="auto"/>
            </w:tcBorders>
            <w:noWrap/>
            <w:hideMark/>
          </w:tcPr>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
                <w:iCs/>
                <w:color w:val="000000"/>
                <w:sz w:val="20"/>
                <w:szCs w:val="20"/>
                <w:lang w:eastAsia="de-DE"/>
              </w:rPr>
            </w:pPr>
            <w:proofErr w:type="spellStart"/>
            <w:r>
              <w:rPr>
                <w:rFonts w:asciiTheme="majorHAnsi" w:eastAsia="Times New Roman" w:hAnsiTheme="majorHAnsi" w:cstheme="majorHAnsi"/>
                <w:i/>
                <w:iCs/>
                <w:color w:val="000000"/>
                <w:sz w:val="20"/>
                <w:szCs w:val="20"/>
                <w:lang w:eastAsia="de-DE"/>
              </w:rPr>
              <w:t>Sn</w:t>
            </w:r>
            <w:proofErr w:type="spellEnd"/>
          </w:p>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
                <w:iCs/>
                <w:color w:val="000000"/>
                <w:sz w:val="20"/>
                <w:szCs w:val="20"/>
                <w:lang w:eastAsia="de-DE"/>
              </w:rPr>
            </w:pPr>
            <w:r>
              <w:rPr>
                <w:rFonts w:asciiTheme="majorHAnsi" w:eastAsia="Times New Roman" w:hAnsiTheme="majorHAnsi" w:cstheme="majorHAnsi"/>
                <w:i/>
                <w:iCs/>
                <w:color w:val="000000"/>
                <w:sz w:val="20"/>
                <w:szCs w:val="20"/>
                <w:lang w:eastAsia="de-DE"/>
              </w:rPr>
              <w:t>[</w:t>
            </w:r>
            <w:proofErr w:type="spellStart"/>
            <w:r>
              <w:rPr>
                <w:rFonts w:asciiTheme="majorHAnsi" w:eastAsia="Times New Roman" w:hAnsiTheme="majorHAnsi" w:cstheme="majorHAnsi"/>
                <w:i/>
                <w:iCs/>
                <w:color w:val="000000"/>
                <w:sz w:val="20"/>
                <w:szCs w:val="20"/>
                <w:lang w:eastAsia="de-DE"/>
              </w:rPr>
              <w:t>ng</w:t>
            </w:r>
            <w:proofErr w:type="spellEnd"/>
            <w:r>
              <w:rPr>
                <w:rFonts w:asciiTheme="majorHAnsi" w:eastAsia="Times New Roman" w:hAnsiTheme="majorHAnsi" w:cstheme="majorHAnsi"/>
                <w:i/>
                <w:iCs/>
                <w:color w:val="000000"/>
                <w:sz w:val="20"/>
                <w:szCs w:val="20"/>
                <w:lang w:eastAsia="de-DE"/>
              </w:rPr>
              <w:t xml:space="preserve"> m</w:t>
            </w:r>
            <w:r>
              <w:rPr>
                <w:rFonts w:asciiTheme="majorHAnsi" w:eastAsia="Times New Roman" w:hAnsiTheme="majorHAnsi" w:cstheme="majorHAnsi"/>
                <w:i/>
                <w:iCs/>
                <w:color w:val="000000"/>
                <w:sz w:val="20"/>
                <w:szCs w:val="20"/>
                <w:vertAlign w:val="superscript"/>
                <w:lang w:eastAsia="de-DE"/>
              </w:rPr>
              <w:t>-3</w:t>
            </w:r>
            <w:r>
              <w:rPr>
                <w:rFonts w:asciiTheme="majorHAnsi" w:eastAsia="Times New Roman" w:hAnsiTheme="majorHAnsi" w:cstheme="majorHAnsi"/>
                <w:i/>
                <w:iCs/>
                <w:color w:val="000000"/>
                <w:sz w:val="20"/>
                <w:szCs w:val="20"/>
                <w:lang w:eastAsia="de-DE"/>
              </w:rPr>
              <w:t>]</w:t>
            </w:r>
          </w:p>
        </w:tc>
        <w:tc>
          <w:tcPr>
            <w:tcW w:w="862" w:type="dxa"/>
            <w:tcBorders>
              <w:bottom w:val="single" w:sz="4" w:space="0" w:color="auto"/>
            </w:tcBorders>
            <w:noWrap/>
            <w:hideMark/>
          </w:tcPr>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
                <w:iCs/>
                <w:color w:val="000000"/>
                <w:sz w:val="20"/>
                <w:szCs w:val="20"/>
                <w:lang w:eastAsia="de-DE"/>
              </w:rPr>
            </w:pPr>
            <w:r>
              <w:rPr>
                <w:rFonts w:asciiTheme="majorHAnsi" w:eastAsia="Times New Roman" w:hAnsiTheme="majorHAnsi" w:cstheme="majorHAnsi"/>
                <w:i/>
                <w:iCs/>
                <w:color w:val="000000"/>
                <w:sz w:val="20"/>
                <w:szCs w:val="20"/>
                <w:lang w:eastAsia="de-DE"/>
              </w:rPr>
              <w:t>Ti</w:t>
            </w:r>
          </w:p>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
                <w:iCs/>
                <w:color w:val="000000"/>
                <w:sz w:val="20"/>
                <w:szCs w:val="20"/>
                <w:lang w:eastAsia="de-DE"/>
              </w:rPr>
            </w:pPr>
            <w:r>
              <w:rPr>
                <w:rFonts w:asciiTheme="majorHAnsi" w:eastAsia="Times New Roman" w:hAnsiTheme="majorHAnsi" w:cstheme="majorHAnsi"/>
                <w:i/>
                <w:iCs/>
                <w:color w:val="000000"/>
                <w:sz w:val="20"/>
                <w:szCs w:val="20"/>
                <w:lang w:eastAsia="de-DE"/>
              </w:rPr>
              <w:t>[</w:t>
            </w:r>
            <w:proofErr w:type="spellStart"/>
            <w:r>
              <w:rPr>
                <w:rFonts w:asciiTheme="majorHAnsi" w:eastAsia="Times New Roman" w:hAnsiTheme="majorHAnsi" w:cstheme="majorHAnsi"/>
                <w:i/>
                <w:iCs/>
                <w:color w:val="000000"/>
                <w:sz w:val="20"/>
                <w:szCs w:val="20"/>
                <w:lang w:eastAsia="de-DE"/>
              </w:rPr>
              <w:t>ng</w:t>
            </w:r>
            <w:proofErr w:type="spellEnd"/>
            <w:r>
              <w:rPr>
                <w:rFonts w:asciiTheme="majorHAnsi" w:eastAsia="Times New Roman" w:hAnsiTheme="majorHAnsi" w:cstheme="majorHAnsi"/>
                <w:i/>
                <w:iCs/>
                <w:color w:val="000000"/>
                <w:sz w:val="20"/>
                <w:szCs w:val="20"/>
                <w:lang w:eastAsia="de-DE"/>
              </w:rPr>
              <w:t xml:space="preserve"> m</w:t>
            </w:r>
            <w:r>
              <w:rPr>
                <w:rFonts w:asciiTheme="majorHAnsi" w:eastAsia="Times New Roman" w:hAnsiTheme="majorHAnsi" w:cstheme="majorHAnsi"/>
                <w:i/>
                <w:iCs/>
                <w:color w:val="000000"/>
                <w:sz w:val="20"/>
                <w:szCs w:val="20"/>
                <w:vertAlign w:val="superscript"/>
                <w:lang w:eastAsia="de-DE"/>
              </w:rPr>
              <w:t>-3</w:t>
            </w:r>
            <w:r>
              <w:rPr>
                <w:rFonts w:asciiTheme="majorHAnsi" w:eastAsia="Times New Roman" w:hAnsiTheme="majorHAnsi" w:cstheme="majorHAnsi"/>
                <w:i/>
                <w:iCs/>
                <w:color w:val="000000"/>
                <w:sz w:val="20"/>
                <w:szCs w:val="20"/>
                <w:lang w:eastAsia="de-DE"/>
              </w:rPr>
              <w:t>]</w:t>
            </w:r>
          </w:p>
        </w:tc>
        <w:tc>
          <w:tcPr>
            <w:tcW w:w="862" w:type="dxa"/>
            <w:tcBorders>
              <w:bottom w:val="single" w:sz="4" w:space="0" w:color="auto"/>
            </w:tcBorders>
            <w:noWrap/>
            <w:hideMark/>
          </w:tcPr>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
                <w:iCs/>
                <w:color w:val="000000"/>
                <w:sz w:val="20"/>
                <w:szCs w:val="20"/>
                <w:lang w:eastAsia="de-DE"/>
              </w:rPr>
            </w:pPr>
            <w:proofErr w:type="spellStart"/>
            <w:r>
              <w:rPr>
                <w:rFonts w:asciiTheme="majorHAnsi" w:eastAsia="Times New Roman" w:hAnsiTheme="majorHAnsi" w:cstheme="majorHAnsi"/>
                <w:i/>
                <w:iCs/>
                <w:color w:val="000000"/>
                <w:sz w:val="20"/>
                <w:szCs w:val="20"/>
                <w:lang w:eastAsia="de-DE"/>
              </w:rPr>
              <w:t>Zn</w:t>
            </w:r>
            <w:proofErr w:type="spellEnd"/>
          </w:p>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i/>
                <w:iCs/>
                <w:color w:val="000000"/>
                <w:sz w:val="20"/>
                <w:szCs w:val="20"/>
                <w:lang w:eastAsia="de-DE"/>
              </w:rPr>
            </w:pPr>
            <w:r>
              <w:rPr>
                <w:rFonts w:asciiTheme="majorHAnsi" w:eastAsia="Times New Roman" w:hAnsiTheme="majorHAnsi" w:cstheme="majorHAnsi"/>
                <w:i/>
                <w:iCs/>
                <w:color w:val="000000"/>
                <w:sz w:val="20"/>
                <w:szCs w:val="20"/>
                <w:lang w:eastAsia="de-DE"/>
              </w:rPr>
              <w:t>[</w:t>
            </w:r>
            <w:proofErr w:type="spellStart"/>
            <w:r>
              <w:rPr>
                <w:rFonts w:asciiTheme="majorHAnsi" w:eastAsia="Times New Roman" w:hAnsiTheme="majorHAnsi" w:cstheme="majorHAnsi"/>
                <w:i/>
                <w:iCs/>
                <w:color w:val="000000"/>
                <w:sz w:val="20"/>
                <w:szCs w:val="20"/>
                <w:lang w:eastAsia="de-DE"/>
              </w:rPr>
              <w:t>ng</w:t>
            </w:r>
            <w:proofErr w:type="spellEnd"/>
            <w:r>
              <w:rPr>
                <w:rFonts w:asciiTheme="majorHAnsi" w:eastAsia="Times New Roman" w:hAnsiTheme="majorHAnsi" w:cstheme="majorHAnsi"/>
                <w:i/>
                <w:iCs/>
                <w:color w:val="000000"/>
                <w:sz w:val="20"/>
                <w:szCs w:val="20"/>
                <w:lang w:eastAsia="de-DE"/>
              </w:rPr>
              <w:t xml:space="preserve"> m</w:t>
            </w:r>
            <w:r>
              <w:rPr>
                <w:rFonts w:asciiTheme="majorHAnsi" w:eastAsia="Times New Roman" w:hAnsiTheme="majorHAnsi" w:cstheme="majorHAnsi"/>
                <w:i/>
                <w:iCs/>
                <w:color w:val="000000"/>
                <w:sz w:val="20"/>
                <w:szCs w:val="20"/>
                <w:vertAlign w:val="superscript"/>
                <w:lang w:eastAsia="de-DE"/>
              </w:rPr>
              <w:t>-3</w:t>
            </w:r>
            <w:r>
              <w:rPr>
                <w:rFonts w:asciiTheme="majorHAnsi" w:eastAsia="Times New Roman" w:hAnsiTheme="majorHAnsi" w:cstheme="majorHAnsi"/>
                <w:i/>
                <w:iCs/>
                <w:color w:val="000000"/>
                <w:sz w:val="20"/>
                <w:szCs w:val="20"/>
                <w:lang w:eastAsia="de-DE"/>
              </w:rPr>
              <w:t>]</w:t>
            </w:r>
          </w:p>
        </w:tc>
      </w:tr>
      <w:tr>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64" w:type="dxa"/>
            <w:tcBorders>
              <w:top w:val="single" w:sz="4" w:space="0" w:color="auto"/>
            </w:tcBorders>
            <w:noWrap/>
            <w:hideMark/>
          </w:tcPr>
          <w:p>
            <w:pPr>
              <w:jc w:val="center"/>
              <w:rPr>
                <w:rFonts w:eastAsia="Times New Roman" w:cstheme="majorHAnsi"/>
                <w:color w:val="000000"/>
                <w:sz w:val="20"/>
                <w:szCs w:val="20"/>
                <w:lang w:eastAsia="de-DE"/>
              </w:rPr>
            </w:pPr>
            <w:r>
              <w:rPr>
                <w:rFonts w:eastAsia="Times New Roman" w:cstheme="majorHAnsi"/>
                <w:color w:val="000000"/>
                <w:sz w:val="20"/>
                <w:szCs w:val="20"/>
                <w:lang w:eastAsia="de-DE"/>
              </w:rPr>
              <w:t>B0</w:t>
            </w:r>
            <w:r>
              <w:rPr>
                <w:rFonts w:eastAsia="Times New Roman" w:cstheme="majorHAnsi"/>
                <w:color w:val="000000"/>
                <w:sz w:val="20"/>
                <w:szCs w:val="20"/>
                <w:vertAlign w:val="superscript"/>
                <w:lang w:eastAsia="de-DE"/>
              </w:rPr>
              <w:t>3</w:t>
            </w:r>
          </w:p>
        </w:tc>
        <w:tc>
          <w:tcPr>
            <w:tcW w:w="862" w:type="dxa"/>
            <w:tcBorders>
              <w:top w:val="single" w:sz="4" w:space="0" w:color="auto"/>
            </w:tcBorders>
            <w:noWrap/>
            <w:vAlign w:val="bottom"/>
            <w:hideMark/>
          </w:tcPr>
          <w:p>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hAnsiTheme="majorHAnsi" w:cstheme="majorHAnsi"/>
                <w:color w:val="000000"/>
                <w:sz w:val="20"/>
                <w:szCs w:val="20"/>
              </w:rPr>
              <w:t>8585</w:t>
            </w:r>
          </w:p>
        </w:tc>
        <w:tc>
          <w:tcPr>
            <w:tcW w:w="862" w:type="dxa"/>
            <w:tcBorders>
              <w:top w:val="single" w:sz="4" w:space="0" w:color="auto"/>
            </w:tcBorders>
            <w:noWrap/>
            <w:vAlign w:val="bottom"/>
            <w:hideMark/>
          </w:tcPr>
          <w:p>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hAnsiTheme="majorHAnsi" w:cstheme="majorHAnsi"/>
                <w:color w:val="000000"/>
                <w:sz w:val="20"/>
                <w:szCs w:val="20"/>
              </w:rPr>
              <w:t>752</w:t>
            </w:r>
          </w:p>
        </w:tc>
        <w:tc>
          <w:tcPr>
            <w:tcW w:w="862" w:type="dxa"/>
            <w:tcBorders>
              <w:top w:val="single" w:sz="4" w:space="0" w:color="auto"/>
            </w:tcBorders>
            <w:noWrap/>
            <w:vAlign w:val="bottom"/>
            <w:hideMark/>
          </w:tcPr>
          <w:p>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hAnsiTheme="majorHAnsi" w:cstheme="majorHAnsi"/>
                <w:color w:val="000000"/>
                <w:sz w:val="20"/>
                <w:szCs w:val="20"/>
              </w:rPr>
              <w:t>794</w:t>
            </w:r>
          </w:p>
        </w:tc>
        <w:tc>
          <w:tcPr>
            <w:tcW w:w="862" w:type="dxa"/>
            <w:tcBorders>
              <w:top w:val="single" w:sz="4" w:space="0" w:color="auto"/>
            </w:tcBorders>
            <w:noWrap/>
            <w:vAlign w:val="bottom"/>
            <w:hideMark/>
          </w:tcPr>
          <w:p>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hAnsiTheme="majorHAnsi" w:cstheme="majorHAnsi"/>
                <w:color w:val="000000"/>
                <w:sz w:val="20"/>
                <w:szCs w:val="20"/>
              </w:rPr>
              <w:t>14</w:t>
            </w:r>
          </w:p>
        </w:tc>
        <w:tc>
          <w:tcPr>
            <w:tcW w:w="862" w:type="dxa"/>
            <w:tcBorders>
              <w:top w:val="single" w:sz="4" w:space="0" w:color="auto"/>
            </w:tcBorders>
            <w:noWrap/>
            <w:vAlign w:val="bottom"/>
            <w:hideMark/>
          </w:tcPr>
          <w:p>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de-DE"/>
              </w:rPr>
            </w:pPr>
            <w:r>
              <w:rPr>
                <w:rFonts w:asciiTheme="majorHAnsi" w:hAnsiTheme="majorHAnsi" w:cstheme="majorHAnsi"/>
                <w:sz w:val="20"/>
                <w:szCs w:val="20"/>
              </w:rPr>
              <w:t>1137*</w:t>
            </w:r>
          </w:p>
        </w:tc>
        <w:tc>
          <w:tcPr>
            <w:tcW w:w="862" w:type="dxa"/>
            <w:tcBorders>
              <w:top w:val="single" w:sz="4" w:space="0" w:color="auto"/>
            </w:tcBorders>
            <w:noWrap/>
            <w:vAlign w:val="bottom"/>
            <w:hideMark/>
          </w:tcPr>
          <w:p>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de-DE"/>
              </w:rPr>
            </w:pPr>
            <w:r>
              <w:rPr>
                <w:rFonts w:asciiTheme="majorHAnsi" w:hAnsiTheme="majorHAnsi" w:cstheme="majorHAnsi"/>
                <w:sz w:val="20"/>
                <w:szCs w:val="20"/>
              </w:rPr>
              <w:t>592</w:t>
            </w:r>
          </w:p>
        </w:tc>
        <w:tc>
          <w:tcPr>
            <w:tcW w:w="862" w:type="dxa"/>
            <w:tcBorders>
              <w:top w:val="single" w:sz="4" w:space="0" w:color="auto"/>
            </w:tcBorders>
            <w:noWrap/>
            <w:vAlign w:val="bottom"/>
            <w:hideMark/>
          </w:tcPr>
          <w:p>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hAnsiTheme="majorHAnsi" w:cstheme="majorHAnsi"/>
                <w:color w:val="000000"/>
                <w:sz w:val="20"/>
                <w:szCs w:val="20"/>
              </w:rPr>
              <w:t>7146</w:t>
            </w:r>
          </w:p>
        </w:tc>
        <w:tc>
          <w:tcPr>
            <w:tcW w:w="862" w:type="dxa"/>
            <w:tcBorders>
              <w:top w:val="single" w:sz="4" w:space="0" w:color="auto"/>
            </w:tcBorders>
            <w:noWrap/>
            <w:vAlign w:val="bottom"/>
            <w:hideMark/>
          </w:tcPr>
          <w:p>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hAnsiTheme="majorHAnsi" w:cstheme="majorHAnsi"/>
                <w:color w:val="000000"/>
                <w:sz w:val="20"/>
                <w:szCs w:val="20"/>
              </w:rPr>
              <w:t>41</w:t>
            </w:r>
          </w:p>
        </w:tc>
        <w:tc>
          <w:tcPr>
            <w:tcW w:w="862" w:type="dxa"/>
            <w:tcBorders>
              <w:top w:val="single" w:sz="4" w:space="0" w:color="auto"/>
            </w:tcBorders>
            <w:noWrap/>
            <w:vAlign w:val="bottom"/>
            <w:hideMark/>
          </w:tcPr>
          <w:p>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hAnsiTheme="majorHAnsi" w:cstheme="majorHAnsi"/>
                <w:color w:val="000000"/>
                <w:sz w:val="20"/>
                <w:szCs w:val="20"/>
              </w:rPr>
              <w:t>1758*</w:t>
            </w:r>
          </w:p>
        </w:tc>
        <w:tc>
          <w:tcPr>
            <w:tcW w:w="862" w:type="dxa"/>
            <w:tcBorders>
              <w:top w:val="single" w:sz="4" w:space="0" w:color="auto"/>
            </w:tcBorders>
            <w:noWrap/>
            <w:vAlign w:val="bottom"/>
            <w:hideMark/>
          </w:tcPr>
          <w:p>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hAnsiTheme="majorHAnsi" w:cstheme="majorHAnsi"/>
                <w:color w:val="000000"/>
                <w:sz w:val="20"/>
                <w:szCs w:val="20"/>
              </w:rPr>
              <w:t>10</w:t>
            </w:r>
          </w:p>
        </w:tc>
        <w:tc>
          <w:tcPr>
            <w:tcW w:w="862" w:type="dxa"/>
            <w:tcBorders>
              <w:top w:val="single" w:sz="4" w:space="0" w:color="auto"/>
            </w:tcBorders>
            <w:noWrap/>
            <w:vAlign w:val="bottom"/>
            <w:hideMark/>
          </w:tcPr>
          <w:p>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hAnsiTheme="majorHAnsi" w:cstheme="majorHAnsi"/>
                <w:color w:val="000000"/>
                <w:sz w:val="20"/>
                <w:szCs w:val="20"/>
              </w:rPr>
              <w:t>881</w:t>
            </w:r>
          </w:p>
        </w:tc>
        <w:tc>
          <w:tcPr>
            <w:tcW w:w="862" w:type="dxa"/>
            <w:tcBorders>
              <w:top w:val="single" w:sz="4" w:space="0" w:color="auto"/>
            </w:tcBorders>
            <w:noWrap/>
            <w:vAlign w:val="bottom"/>
            <w:hideMark/>
          </w:tcPr>
          <w:p>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hAnsiTheme="majorHAnsi" w:cstheme="majorHAnsi"/>
                <w:color w:val="000000"/>
                <w:sz w:val="20"/>
                <w:szCs w:val="20"/>
              </w:rPr>
              <w:t>3507</w:t>
            </w:r>
          </w:p>
        </w:tc>
        <w:tc>
          <w:tcPr>
            <w:tcW w:w="862" w:type="dxa"/>
            <w:tcBorders>
              <w:top w:val="single" w:sz="4" w:space="0" w:color="auto"/>
            </w:tcBorders>
            <w:noWrap/>
            <w:vAlign w:val="bottom"/>
            <w:hideMark/>
          </w:tcPr>
          <w:p>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hAnsiTheme="majorHAnsi" w:cstheme="majorHAnsi"/>
                <w:color w:val="000000"/>
                <w:sz w:val="20"/>
                <w:szCs w:val="20"/>
              </w:rPr>
              <w:t>14</w:t>
            </w:r>
          </w:p>
        </w:tc>
        <w:tc>
          <w:tcPr>
            <w:tcW w:w="862" w:type="dxa"/>
            <w:tcBorders>
              <w:top w:val="single" w:sz="4" w:space="0" w:color="auto"/>
            </w:tcBorders>
            <w:noWrap/>
            <w:vAlign w:val="bottom"/>
            <w:hideMark/>
          </w:tcPr>
          <w:p>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hAnsiTheme="majorHAnsi" w:cstheme="majorHAnsi"/>
                <w:color w:val="000000"/>
                <w:sz w:val="20"/>
                <w:szCs w:val="20"/>
              </w:rPr>
              <w:t>746</w:t>
            </w:r>
          </w:p>
        </w:tc>
        <w:tc>
          <w:tcPr>
            <w:tcW w:w="862" w:type="dxa"/>
            <w:tcBorders>
              <w:top w:val="single" w:sz="4" w:space="0" w:color="auto"/>
            </w:tcBorders>
            <w:noWrap/>
            <w:vAlign w:val="bottom"/>
            <w:hideMark/>
          </w:tcPr>
          <w:p>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hAnsiTheme="majorHAnsi" w:cstheme="majorHAnsi"/>
                <w:color w:val="000000"/>
                <w:sz w:val="20"/>
                <w:szCs w:val="20"/>
              </w:rPr>
              <w:t>221</w:t>
            </w:r>
          </w:p>
        </w:tc>
        <w:tc>
          <w:tcPr>
            <w:tcW w:w="862" w:type="dxa"/>
            <w:tcBorders>
              <w:top w:val="single" w:sz="4" w:space="0" w:color="auto"/>
            </w:tcBorders>
            <w:noWrap/>
            <w:vAlign w:val="bottom"/>
            <w:hideMark/>
          </w:tcPr>
          <w:p>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hAnsiTheme="majorHAnsi" w:cstheme="majorHAnsi"/>
                <w:color w:val="000000"/>
                <w:sz w:val="20"/>
                <w:szCs w:val="20"/>
              </w:rPr>
              <w:t>253</w:t>
            </w:r>
          </w:p>
        </w:tc>
        <w:tc>
          <w:tcPr>
            <w:tcW w:w="862" w:type="dxa"/>
            <w:tcBorders>
              <w:top w:val="single" w:sz="4" w:space="0" w:color="auto"/>
            </w:tcBorders>
            <w:noWrap/>
            <w:vAlign w:val="bottom"/>
            <w:hideMark/>
          </w:tcPr>
          <w:p>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hAnsiTheme="majorHAnsi" w:cstheme="majorHAnsi"/>
                <w:color w:val="000000"/>
                <w:sz w:val="20"/>
                <w:szCs w:val="20"/>
              </w:rPr>
              <w:t>4375</w:t>
            </w:r>
          </w:p>
        </w:tc>
      </w:tr>
      <w:tr>
        <w:trPr>
          <w:trHeight w:val="345"/>
        </w:trPr>
        <w:tc>
          <w:tcPr>
            <w:cnfStyle w:val="001000000000" w:firstRow="0" w:lastRow="0" w:firstColumn="1" w:lastColumn="0" w:oddVBand="0" w:evenVBand="0" w:oddHBand="0" w:evenHBand="0" w:firstRowFirstColumn="0" w:firstRowLastColumn="0" w:lastRowFirstColumn="0" w:lastRowLastColumn="0"/>
            <w:tcW w:w="964" w:type="dxa"/>
            <w:noWrap/>
            <w:hideMark/>
          </w:tcPr>
          <w:p>
            <w:pPr>
              <w:jc w:val="center"/>
              <w:rPr>
                <w:rFonts w:eastAsia="Times New Roman" w:cstheme="majorHAnsi"/>
                <w:color w:val="000000"/>
                <w:sz w:val="20"/>
                <w:szCs w:val="20"/>
                <w:lang w:eastAsia="de-DE"/>
              </w:rPr>
            </w:pPr>
            <w:r>
              <w:rPr>
                <w:rFonts w:eastAsia="Times New Roman" w:cstheme="majorHAnsi"/>
                <w:color w:val="000000"/>
                <w:sz w:val="20"/>
                <w:szCs w:val="20"/>
                <w:lang w:eastAsia="de-DE"/>
              </w:rPr>
              <w:t>GTL</w:t>
            </w:r>
            <w:r>
              <w:rPr>
                <w:rFonts w:eastAsia="Times New Roman" w:cstheme="majorHAnsi"/>
                <w:color w:val="000000"/>
                <w:sz w:val="20"/>
                <w:szCs w:val="20"/>
                <w:vertAlign w:val="superscript"/>
                <w:lang w:eastAsia="de-DE"/>
              </w:rPr>
              <w:t>2</w:t>
            </w:r>
          </w:p>
        </w:tc>
        <w:tc>
          <w:tcPr>
            <w:tcW w:w="862" w:type="dxa"/>
            <w:noWrap/>
            <w:vAlign w:val="bottom"/>
            <w:hideMark/>
          </w:tcPr>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hAnsiTheme="majorHAnsi" w:cstheme="majorHAnsi"/>
                <w:color w:val="000000"/>
                <w:sz w:val="20"/>
                <w:szCs w:val="20"/>
              </w:rPr>
              <w:t>9570</w:t>
            </w:r>
          </w:p>
        </w:tc>
        <w:tc>
          <w:tcPr>
            <w:tcW w:w="862" w:type="dxa"/>
            <w:noWrap/>
            <w:vAlign w:val="bottom"/>
            <w:hideMark/>
          </w:tcPr>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hAnsiTheme="majorHAnsi" w:cstheme="majorHAnsi"/>
                <w:color w:val="000000"/>
                <w:sz w:val="20"/>
                <w:szCs w:val="20"/>
              </w:rPr>
              <w:t>422</w:t>
            </w:r>
          </w:p>
        </w:tc>
        <w:tc>
          <w:tcPr>
            <w:tcW w:w="862" w:type="dxa"/>
            <w:noWrap/>
            <w:vAlign w:val="bottom"/>
            <w:hideMark/>
          </w:tcPr>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hAnsiTheme="majorHAnsi" w:cstheme="majorHAnsi"/>
                <w:color w:val="000000"/>
                <w:sz w:val="20"/>
                <w:szCs w:val="20"/>
              </w:rPr>
              <w:t>820</w:t>
            </w:r>
          </w:p>
        </w:tc>
        <w:tc>
          <w:tcPr>
            <w:tcW w:w="862" w:type="dxa"/>
            <w:noWrap/>
            <w:vAlign w:val="bottom"/>
            <w:hideMark/>
          </w:tcPr>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hAnsiTheme="majorHAnsi" w:cstheme="majorHAnsi"/>
                <w:color w:val="000000"/>
                <w:sz w:val="20"/>
                <w:szCs w:val="20"/>
              </w:rPr>
              <w:t>11</w:t>
            </w:r>
          </w:p>
        </w:tc>
        <w:tc>
          <w:tcPr>
            <w:tcW w:w="862" w:type="dxa"/>
            <w:noWrap/>
            <w:vAlign w:val="bottom"/>
            <w:hideMark/>
          </w:tcPr>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de-DE"/>
              </w:rPr>
            </w:pPr>
            <w:r>
              <w:rPr>
                <w:rFonts w:asciiTheme="majorHAnsi" w:hAnsiTheme="majorHAnsi" w:cstheme="majorHAnsi"/>
                <w:sz w:val="20"/>
                <w:szCs w:val="20"/>
              </w:rPr>
              <w:t>1478*</w:t>
            </w:r>
          </w:p>
        </w:tc>
        <w:tc>
          <w:tcPr>
            <w:tcW w:w="862" w:type="dxa"/>
            <w:noWrap/>
            <w:vAlign w:val="bottom"/>
            <w:hideMark/>
          </w:tcPr>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de-DE"/>
              </w:rPr>
            </w:pPr>
            <w:r>
              <w:rPr>
                <w:rFonts w:asciiTheme="majorHAnsi" w:hAnsiTheme="majorHAnsi" w:cstheme="majorHAnsi"/>
                <w:sz w:val="20"/>
                <w:szCs w:val="20"/>
              </w:rPr>
              <w:t>429*</w:t>
            </w:r>
          </w:p>
        </w:tc>
        <w:tc>
          <w:tcPr>
            <w:tcW w:w="862" w:type="dxa"/>
            <w:noWrap/>
            <w:vAlign w:val="bottom"/>
            <w:hideMark/>
          </w:tcPr>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hAnsiTheme="majorHAnsi" w:cstheme="majorHAnsi"/>
                <w:color w:val="000000"/>
                <w:sz w:val="20"/>
                <w:szCs w:val="20"/>
              </w:rPr>
              <w:t>6963</w:t>
            </w:r>
          </w:p>
        </w:tc>
        <w:tc>
          <w:tcPr>
            <w:tcW w:w="862" w:type="dxa"/>
            <w:noWrap/>
            <w:vAlign w:val="bottom"/>
            <w:hideMark/>
          </w:tcPr>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hAnsiTheme="majorHAnsi" w:cstheme="majorHAnsi"/>
                <w:color w:val="000000"/>
                <w:sz w:val="20"/>
                <w:szCs w:val="20"/>
              </w:rPr>
              <w:t>57</w:t>
            </w:r>
          </w:p>
        </w:tc>
        <w:tc>
          <w:tcPr>
            <w:tcW w:w="862" w:type="dxa"/>
            <w:noWrap/>
            <w:vAlign w:val="bottom"/>
            <w:hideMark/>
          </w:tcPr>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hAnsiTheme="majorHAnsi" w:cstheme="majorHAnsi"/>
                <w:color w:val="000000"/>
                <w:sz w:val="20"/>
                <w:szCs w:val="20"/>
              </w:rPr>
              <w:t>1709*</w:t>
            </w:r>
          </w:p>
        </w:tc>
        <w:tc>
          <w:tcPr>
            <w:tcW w:w="862" w:type="dxa"/>
            <w:noWrap/>
            <w:vAlign w:val="bottom"/>
            <w:hideMark/>
          </w:tcPr>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hAnsiTheme="majorHAnsi" w:cstheme="majorHAnsi"/>
                <w:color w:val="000000"/>
                <w:sz w:val="20"/>
                <w:szCs w:val="20"/>
              </w:rPr>
              <w:t>10</w:t>
            </w:r>
          </w:p>
        </w:tc>
        <w:tc>
          <w:tcPr>
            <w:tcW w:w="862" w:type="dxa"/>
            <w:noWrap/>
            <w:vAlign w:val="bottom"/>
            <w:hideMark/>
          </w:tcPr>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hAnsiTheme="majorHAnsi" w:cstheme="majorHAnsi"/>
                <w:color w:val="000000"/>
                <w:sz w:val="20"/>
                <w:szCs w:val="20"/>
              </w:rPr>
              <w:t>1047</w:t>
            </w:r>
          </w:p>
        </w:tc>
        <w:tc>
          <w:tcPr>
            <w:tcW w:w="862" w:type="dxa"/>
            <w:noWrap/>
            <w:vAlign w:val="bottom"/>
            <w:hideMark/>
          </w:tcPr>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hAnsiTheme="majorHAnsi" w:cstheme="majorHAnsi"/>
                <w:color w:val="000000"/>
                <w:sz w:val="20"/>
                <w:szCs w:val="20"/>
              </w:rPr>
              <w:t>2626*</w:t>
            </w:r>
          </w:p>
        </w:tc>
        <w:tc>
          <w:tcPr>
            <w:tcW w:w="862" w:type="dxa"/>
            <w:noWrap/>
            <w:vAlign w:val="bottom"/>
            <w:hideMark/>
          </w:tcPr>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hAnsiTheme="majorHAnsi" w:cstheme="majorHAnsi"/>
                <w:color w:val="000000"/>
                <w:sz w:val="20"/>
                <w:szCs w:val="20"/>
              </w:rPr>
              <w:t>9</w:t>
            </w:r>
          </w:p>
        </w:tc>
        <w:tc>
          <w:tcPr>
            <w:tcW w:w="862" w:type="dxa"/>
            <w:noWrap/>
            <w:vAlign w:val="bottom"/>
            <w:hideMark/>
          </w:tcPr>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hAnsiTheme="majorHAnsi" w:cstheme="majorHAnsi"/>
                <w:color w:val="000000"/>
                <w:sz w:val="20"/>
                <w:szCs w:val="20"/>
              </w:rPr>
              <w:t>547</w:t>
            </w:r>
          </w:p>
        </w:tc>
        <w:tc>
          <w:tcPr>
            <w:tcW w:w="862" w:type="dxa"/>
            <w:noWrap/>
            <w:vAlign w:val="bottom"/>
            <w:hideMark/>
          </w:tcPr>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hAnsiTheme="majorHAnsi" w:cstheme="majorHAnsi"/>
                <w:color w:val="000000"/>
                <w:sz w:val="20"/>
                <w:szCs w:val="20"/>
              </w:rPr>
              <w:t>208</w:t>
            </w:r>
          </w:p>
        </w:tc>
        <w:tc>
          <w:tcPr>
            <w:tcW w:w="862" w:type="dxa"/>
            <w:noWrap/>
            <w:vAlign w:val="bottom"/>
            <w:hideMark/>
          </w:tcPr>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hAnsiTheme="majorHAnsi" w:cstheme="majorHAnsi"/>
                <w:color w:val="000000"/>
                <w:sz w:val="20"/>
                <w:szCs w:val="20"/>
              </w:rPr>
              <w:t>215*</w:t>
            </w:r>
          </w:p>
        </w:tc>
        <w:tc>
          <w:tcPr>
            <w:tcW w:w="862" w:type="dxa"/>
            <w:noWrap/>
            <w:vAlign w:val="bottom"/>
            <w:hideMark/>
          </w:tcPr>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hAnsiTheme="majorHAnsi" w:cstheme="majorHAnsi"/>
                <w:color w:val="000000"/>
                <w:sz w:val="20"/>
                <w:szCs w:val="20"/>
              </w:rPr>
              <w:t>1588</w:t>
            </w:r>
          </w:p>
        </w:tc>
      </w:tr>
      <w:tr>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64" w:type="dxa"/>
            <w:noWrap/>
            <w:hideMark/>
          </w:tcPr>
          <w:p>
            <w:pPr>
              <w:jc w:val="center"/>
              <w:rPr>
                <w:rFonts w:eastAsia="Times New Roman" w:cstheme="majorHAnsi"/>
                <w:color w:val="000000"/>
                <w:sz w:val="20"/>
                <w:szCs w:val="20"/>
                <w:lang w:eastAsia="de-DE"/>
              </w:rPr>
            </w:pPr>
            <w:r>
              <w:rPr>
                <w:rFonts w:eastAsia="Times New Roman" w:cstheme="majorHAnsi"/>
                <w:color w:val="000000"/>
                <w:sz w:val="20"/>
                <w:szCs w:val="20"/>
                <w:lang w:eastAsia="de-DE"/>
              </w:rPr>
              <w:t>RME</w:t>
            </w:r>
          </w:p>
        </w:tc>
        <w:tc>
          <w:tcPr>
            <w:tcW w:w="862" w:type="dxa"/>
            <w:noWrap/>
            <w:vAlign w:val="bottom"/>
            <w:hideMark/>
          </w:tcPr>
          <w:p>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hAnsiTheme="majorHAnsi" w:cstheme="majorHAnsi"/>
                <w:color w:val="000000"/>
                <w:sz w:val="20"/>
                <w:szCs w:val="20"/>
              </w:rPr>
              <w:t>4413</w:t>
            </w:r>
          </w:p>
        </w:tc>
        <w:tc>
          <w:tcPr>
            <w:tcW w:w="862" w:type="dxa"/>
            <w:noWrap/>
            <w:vAlign w:val="bottom"/>
            <w:hideMark/>
          </w:tcPr>
          <w:p>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hAnsiTheme="majorHAnsi" w:cstheme="majorHAnsi"/>
                <w:color w:val="000000"/>
                <w:sz w:val="20"/>
                <w:szCs w:val="20"/>
              </w:rPr>
              <w:t>473</w:t>
            </w:r>
          </w:p>
        </w:tc>
        <w:tc>
          <w:tcPr>
            <w:tcW w:w="862" w:type="dxa"/>
            <w:noWrap/>
            <w:vAlign w:val="bottom"/>
            <w:hideMark/>
          </w:tcPr>
          <w:p>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hAnsiTheme="majorHAnsi" w:cstheme="majorHAnsi"/>
                <w:color w:val="000000"/>
                <w:sz w:val="20"/>
                <w:szCs w:val="20"/>
              </w:rPr>
              <w:t>914</w:t>
            </w:r>
          </w:p>
        </w:tc>
        <w:tc>
          <w:tcPr>
            <w:tcW w:w="862" w:type="dxa"/>
            <w:noWrap/>
            <w:vAlign w:val="bottom"/>
            <w:hideMark/>
          </w:tcPr>
          <w:p>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hAnsiTheme="majorHAnsi" w:cstheme="majorHAnsi"/>
                <w:color w:val="000000"/>
                <w:sz w:val="20"/>
                <w:szCs w:val="20"/>
              </w:rPr>
              <w:t>18</w:t>
            </w:r>
          </w:p>
        </w:tc>
        <w:tc>
          <w:tcPr>
            <w:tcW w:w="862" w:type="dxa"/>
            <w:noWrap/>
            <w:vAlign w:val="bottom"/>
            <w:hideMark/>
          </w:tcPr>
          <w:p>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de-DE"/>
              </w:rPr>
            </w:pPr>
            <w:r>
              <w:rPr>
                <w:rFonts w:asciiTheme="majorHAnsi" w:hAnsiTheme="majorHAnsi" w:cstheme="majorHAnsi"/>
                <w:sz w:val="20"/>
                <w:szCs w:val="20"/>
              </w:rPr>
              <w:t>735*</w:t>
            </w:r>
          </w:p>
        </w:tc>
        <w:tc>
          <w:tcPr>
            <w:tcW w:w="862" w:type="dxa"/>
            <w:noWrap/>
            <w:vAlign w:val="bottom"/>
            <w:hideMark/>
          </w:tcPr>
          <w:p>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de-DE"/>
              </w:rPr>
            </w:pPr>
            <w:r>
              <w:rPr>
                <w:rFonts w:asciiTheme="majorHAnsi" w:hAnsiTheme="majorHAnsi" w:cstheme="majorHAnsi"/>
                <w:sz w:val="20"/>
                <w:szCs w:val="20"/>
              </w:rPr>
              <w:t>441*</w:t>
            </w:r>
          </w:p>
        </w:tc>
        <w:tc>
          <w:tcPr>
            <w:tcW w:w="862" w:type="dxa"/>
            <w:noWrap/>
            <w:vAlign w:val="bottom"/>
            <w:hideMark/>
          </w:tcPr>
          <w:p>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hAnsiTheme="majorHAnsi" w:cstheme="majorHAnsi"/>
                <w:color w:val="000000"/>
                <w:sz w:val="20"/>
                <w:szCs w:val="20"/>
              </w:rPr>
              <w:t>5918</w:t>
            </w:r>
          </w:p>
        </w:tc>
        <w:tc>
          <w:tcPr>
            <w:tcW w:w="862" w:type="dxa"/>
            <w:noWrap/>
            <w:vAlign w:val="bottom"/>
            <w:hideMark/>
          </w:tcPr>
          <w:p>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hAnsiTheme="majorHAnsi" w:cstheme="majorHAnsi"/>
                <w:color w:val="000000"/>
                <w:sz w:val="20"/>
                <w:szCs w:val="20"/>
              </w:rPr>
              <w:t>88</w:t>
            </w:r>
          </w:p>
        </w:tc>
        <w:tc>
          <w:tcPr>
            <w:tcW w:w="862" w:type="dxa"/>
            <w:noWrap/>
            <w:vAlign w:val="bottom"/>
            <w:hideMark/>
          </w:tcPr>
          <w:p>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hAnsiTheme="majorHAnsi" w:cstheme="majorHAnsi"/>
                <w:color w:val="000000"/>
                <w:sz w:val="20"/>
                <w:szCs w:val="20"/>
              </w:rPr>
              <w:t>2206</w:t>
            </w:r>
          </w:p>
        </w:tc>
        <w:tc>
          <w:tcPr>
            <w:tcW w:w="862" w:type="dxa"/>
            <w:noWrap/>
            <w:vAlign w:val="bottom"/>
            <w:hideMark/>
          </w:tcPr>
          <w:p>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hAnsiTheme="majorHAnsi" w:cstheme="majorHAnsi"/>
                <w:color w:val="000000"/>
                <w:sz w:val="20"/>
                <w:szCs w:val="20"/>
              </w:rPr>
              <w:t>14</w:t>
            </w:r>
          </w:p>
        </w:tc>
        <w:tc>
          <w:tcPr>
            <w:tcW w:w="862" w:type="dxa"/>
            <w:noWrap/>
            <w:vAlign w:val="bottom"/>
            <w:hideMark/>
          </w:tcPr>
          <w:p>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hAnsiTheme="majorHAnsi" w:cstheme="majorHAnsi"/>
                <w:color w:val="000000"/>
                <w:sz w:val="20"/>
                <w:szCs w:val="20"/>
              </w:rPr>
              <w:t>666</w:t>
            </w:r>
          </w:p>
        </w:tc>
        <w:tc>
          <w:tcPr>
            <w:tcW w:w="862" w:type="dxa"/>
            <w:noWrap/>
            <w:vAlign w:val="bottom"/>
            <w:hideMark/>
          </w:tcPr>
          <w:p>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hAnsiTheme="majorHAnsi" w:cstheme="majorHAnsi"/>
                <w:color w:val="000000"/>
                <w:sz w:val="20"/>
                <w:szCs w:val="20"/>
              </w:rPr>
              <w:t>3545</w:t>
            </w:r>
          </w:p>
        </w:tc>
        <w:tc>
          <w:tcPr>
            <w:tcW w:w="862" w:type="dxa"/>
            <w:noWrap/>
            <w:vAlign w:val="bottom"/>
            <w:hideMark/>
          </w:tcPr>
          <w:p>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hAnsiTheme="majorHAnsi" w:cstheme="majorHAnsi"/>
                <w:color w:val="000000"/>
                <w:sz w:val="20"/>
                <w:szCs w:val="20"/>
              </w:rPr>
              <w:t>14</w:t>
            </w:r>
          </w:p>
        </w:tc>
        <w:tc>
          <w:tcPr>
            <w:tcW w:w="862" w:type="dxa"/>
            <w:noWrap/>
            <w:vAlign w:val="bottom"/>
            <w:hideMark/>
          </w:tcPr>
          <w:p>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hAnsiTheme="majorHAnsi" w:cstheme="majorHAnsi"/>
                <w:color w:val="000000"/>
                <w:sz w:val="20"/>
                <w:szCs w:val="20"/>
              </w:rPr>
              <w:t>566</w:t>
            </w:r>
          </w:p>
        </w:tc>
        <w:tc>
          <w:tcPr>
            <w:tcW w:w="862" w:type="dxa"/>
            <w:noWrap/>
            <w:vAlign w:val="bottom"/>
            <w:hideMark/>
          </w:tcPr>
          <w:p>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hAnsiTheme="majorHAnsi" w:cstheme="majorHAnsi"/>
                <w:color w:val="000000"/>
                <w:sz w:val="20"/>
                <w:szCs w:val="20"/>
              </w:rPr>
              <w:t>215</w:t>
            </w:r>
          </w:p>
        </w:tc>
        <w:tc>
          <w:tcPr>
            <w:tcW w:w="862" w:type="dxa"/>
            <w:noWrap/>
            <w:vAlign w:val="bottom"/>
            <w:hideMark/>
          </w:tcPr>
          <w:p>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hAnsiTheme="majorHAnsi" w:cstheme="majorHAnsi"/>
                <w:color w:val="000000"/>
                <w:sz w:val="20"/>
                <w:szCs w:val="20"/>
              </w:rPr>
              <w:t>287</w:t>
            </w:r>
          </w:p>
        </w:tc>
        <w:tc>
          <w:tcPr>
            <w:tcW w:w="862" w:type="dxa"/>
            <w:noWrap/>
            <w:vAlign w:val="bottom"/>
            <w:hideMark/>
          </w:tcPr>
          <w:p>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de-DE"/>
              </w:rPr>
            </w:pPr>
            <w:r>
              <w:rPr>
                <w:rFonts w:asciiTheme="majorHAnsi" w:hAnsiTheme="majorHAnsi" w:cstheme="majorHAnsi"/>
                <w:color w:val="000000"/>
                <w:sz w:val="20"/>
                <w:szCs w:val="20"/>
              </w:rPr>
              <w:t>5631</w:t>
            </w:r>
          </w:p>
        </w:tc>
      </w:tr>
      <w:tr>
        <w:trPr>
          <w:trHeight w:val="345"/>
        </w:trPr>
        <w:tc>
          <w:tcPr>
            <w:cnfStyle w:val="001000000000" w:firstRow="0" w:lastRow="0" w:firstColumn="1" w:lastColumn="0" w:oddVBand="0" w:evenVBand="0" w:oddHBand="0" w:evenHBand="0" w:firstRowFirstColumn="0" w:firstRowLastColumn="0" w:lastRowFirstColumn="0" w:lastRowLastColumn="0"/>
            <w:tcW w:w="964" w:type="dxa"/>
            <w:noWrap/>
            <w:hideMark/>
          </w:tcPr>
          <w:p>
            <w:pPr>
              <w:jc w:val="center"/>
              <w:rPr>
                <w:rFonts w:eastAsia="Times New Roman" w:cstheme="majorHAnsi"/>
                <w:color w:val="000000"/>
                <w:sz w:val="20"/>
                <w:szCs w:val="20"/>
                <w:lang w:eastAsia="de-DE"/>
              </w:rPr>
            </w:pPr>
          </w:p>
        </w:tc>
        <w:tc>
          <w:tcPr>
            <w:tcW w:w="862" w:type="dxa"/>
            <w:noWrap/>
            <w:hideMark/>
          </w:tcPr>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de-DE"/>
              </w:rPr>
            </w:pPr>
          </w:p>
        </w:tc>
        <w:tc>
          <w:tcPr>
            <w:tcW w:w="862" w:type="dxa"/>
            <w:noWrap/>
            <w:hideMark/>
          </w:tcPr>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de-DE"/>
              </w:rPr>
            </w:pPr>
          </w:p>
        </w:tc>
        <w:tc>
          <w:tcPr>
            <w:tcW w:w="862" w:type="dxa"/>
            <w:noWrap/>
            <w:hideMark/>
          </w:tcPr>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de-DE"/>
              </w:rPr>
            </w:pPr>
          </w:p>
        </w:tc>
        <w:tc>
          <w:tcPr>
            <w:tcW w:w="862" w:type="dxa"/>
            <w:noWrap/>
            <w:hideMark/>
          </w:tcPr>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de-DE"/>
              </w:rPr>
            </w:pPr>
          </w:p>
        </w:tc>
        <w:tc>
          <w:tcPr>
            <w:tcW w:w="862" w:type="dxa"/>
            <w:noWrap/>
            <w:hideMark/>
          </w:tcPr>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de-DE"/>
              </w:rPr>
            </w:pPr>
          </w:p>
        </w:tc>
        <w:tc>
          <w:tcPr>
            <w:tcW w:w="862" w:type="dxa"/>
            <w:noWrap/>
            <w:hideMark/>
          </w:tcPr>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de-DE"/>
              </w:rPr>
            </w:pPr>
          </w:p>
        </w:tc>
        <w:tc>
          <w:tcPr>
            <w:tcW w:w="862" w:type="dxa"/>
            <w:noWrap/>
            <w:hideMark/>
          </w:tcPr>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de-DE"/>
              </w:rPr>
            </w:pPr>
          </w:p>
        </w:tc>
        <w:tc>
          <w:tcPr>
            <w:tcW w:w="862" w:type="dxa"/>
            <w:noWrap/>
            <w:hideMark/>
          </w:tcPr>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de-DE"/>
              </w:rPr>
            </w:pPr>
          </w:p>
        </w:tc>
        <w:tc>
          <w:tcPr>
            <w:tcW w:w="862" w:type="dxa"/>
            <w:noWrap/>
            <w:hideMark/>
          </w:tcPr>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de-DE"/>
              </w:rPr>
            </w:pPr>
          </w:p>
        </w:tc>
        <w:tc>
          <w:tcPr>
            <w:tcW w:w="862" w:type="dxa"/>
            <w:noWrap/>
            <w:hideMark/>
          </w:tcPr>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de-DE"/>
              </w:rPr>
            </w:pPr>
          </w:p>
        </w:tc>
        <w:tc>
          <w:tcPr>
            <w:tcW w:w="862" w:type="dxa"/>
            <w:noWrap/>
            <w:hideMark/>
          </w:tcPr>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de-DE"/>
              </w:rPr>
            </w:pPr>
          </w:p>
        </w:tc>
        <w:tc>
          <w:tcPr>
            <w:tcW w:w="862" w:type="dxa"/>
            <w:noWrap/>
            <w:hideMark/>
          </w:tcPr>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de-DE"/>
              </w:rPr>
            </w:pPr>
          </w:p>
        </w:tc>
        <w:tc>
          <w:tcPr>
            <w:tcW w:w="862" w:type="dxa"/>
            <w:noWrap/>
            <w:hideMark/>
          </w:tcPr>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de-DE"/>
              </w:rPr>
            </w:pPr>
          </w:p>
        </w:tc>
        <w:tc>
          <w:tcPr>
            <w:tcW w:w="862" w:type="dxa"/>
            <w:noWrap/>
            <w:hideMark/>
          </w:tcPr>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de-DE"/>
              </w:rPr>
            </w:pPr>
          </w:p>
        </w:tc>
        <w:tc>
          <w:tcPr>
            <w:tcW w:w="862" w:type="dxa"/>
            <w:noWrap/>
            <w:hideMark/>
          </w:tcPr>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de-DE"/>
              </w:rPr>
            </w:pPr>
          </w:p>
        </w:tc>
        <w:tc>
          <w:tcPr>
            <w:tcW w:w="862" w:type="dxa"/>
            <w:noWrap/>
            <w:hideMark/>
          </w:tcPr>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de-DE"/>
              </w:rPr>
            </w:pPr>
          </w:p>
        </w:tc>
        <w:tc>
          <w:tcPr>
            <w:tcW w:w="862" w:type="dxa"/>
            <w:noWrap/>
            <w:hideMark/>
          </w:tcPr>
          <w:p>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de-DE"/>
              </w:rPr>
            </w:pPr>
          </w:p>
        </w:tc>
      </w:tr>
    </w:tbl>
    <w:p>
      <w:pPr>
        <w:jc w:val="both"/>
        <w:rPr>
          <w:bCs/>
          <w:i/>
          <w:iCs/>
          <w:szCs w:val="24"/>
          <w:lang w:val="en-US"/>
        </w:rPr>
      </w:pPr>
      <w:r>
        <w:rPr>
          <w:bCs/>
          <w:i/>
          <w:iCs/>
          <w:szCs w:val="24"/>
          <w:lang w:val="en-US"/>
        </w:rPr>
        <w:t>Table S17: Determination of the elemental composition of the combustion aerosols arising from the distinct fuel types using ICP-AES. The concentration of each element was normalized by m</w:t>
      </w:r>
      <w:r>
        <w:rPr>
          <w:bCs/>
          <w:i/>
          <w:iCs/>
          <w:szCs w:val="24"/>
          <w:vertAlign w:val="superscript"/>
          <w:lang w:val="en-US"/>
        </w:rPr>
        <w:t>3</w:t>
      </w:r>
      <w:r>
        <w:rPr>
          <w:bCs/>
          <w:i/>
          <w:iCs/>
          <w:szCs w:val="24"/>
          <w:lang w:val="en-US"/>
        </w:rPr>
        <w:t xml:space="preserve">. If not stated differently, the elemental composition was measured on a single sample. </w:t>
      </w:r>
      <w:r>
        <w:rPr>
          <w:bCs/>
          <w:i/>
          <w:iCs/>
          <w:szCs w:val="24"/>
          <w:vertAlign w:val="superscript"/>
          <w:lang w:val="en-US"/>
        </w:rPr>
        <w:t>1</w:t>
      </w:r>
      <w:r>
        <w:rPr>
          <w:bCs/>
          <w:i/>
          <w:iCs/>
          <w:szCs w:val="24"/>
          <w:lang w:val="en-US"/>
        </w:rPr>
        <w:t xml:space="preserve"> n=2; </w:t>
      </w:r>
      <w:r>
        <w:rPr>
          <w:bCs/>
          <w:i/>
          <w:iCs/>
          <w:szCs w:val="24"/>
          <w:vertAlign w:val="superscript"/>
          <w:lang w:val="en-US"/>
        </w:rPr>
        <w:t>2</w:t>
      </w:r>
      <w:r>
        <w:rPr>
          <w:bCs/>
          <w:i/>
          <w:iCs/>
          <w:szCs w:val="24"/>
          <w:lang w:val="en-US"/>
        </w:rPr>
        <w:t xml:space="preserve"> n=3; </w:t>
      </w:r>
      <w:r>
        <w:rPr>
          <w:bCs/>
          <w:i/>
          <w:iCs/>
          <w:szCs w:val="24"/>
          <w:vertAlign w:val="superscript"/>
          <w:lang w:val="en-US"/>
        </w:rPr>
        <w:t>3</w:t>
      </w:r>
      <w:r>
        <w:rPr>
          <w:bCs/>
          <w:i/>
          <w:iCs/>
          <w:szCs w:val="24"/>
          <w:lang w:val="en-US"/>
        </w:rPr>
        <w:t xml:space="preserve"> n=5. Mean values are depicted for samples measured n &gt; 1. *Calculated concentration is below the LOQ and should not be used for quantitative comparison of this element. These elements are only indicated to give a rough idea about the amount detected for the different fuel types. Elements that were not detected over the LOQ in any of the samples were excluded from further comparison. The different limits of quantification (LOQs) for the same element in the distinct PM of the fuels can be explained by the different filter sizes and, thus, the different overall concentrations on the filter used for ICP-AES analysis.</w:t>
      </w:r>
    </w:p>
    <w:p>
      <w:pPr>
        <w:jc w:val="center"/>
        <w:rPr>
          <w:bCs/>
          <w:sz w:val="24"/>
          <w:szCs w:val="28"/>
          <w:lang w:val="en-US"/>
        </w:rPr>
      </w:pPr>
    </w:p>
    <w:p>
      <w:pPr>
        <w:rPr>
          <w:bCs/>
          <w:sz w:val="24"/>
          <w:szCs w:val="28"/>
          <w:highlight w:val="yellow"/>
          <w:lang w:val="en-US"/>
        </w:rPr>
      </w:pPr>
    </w:p>
    <w:p>
      <w:pPr>
        <w:rPr>
          <w:bCs/>
          <w:sz w:val="24"/>
          <w:szCs w:val="28"/>
          <w:lang w:val="en-US"/>
        </w:rPr>
      </w:pPr>
    </w:p>
    <w:p>
      <w:pPr>
        <w:rPr>
          <w:bCs/>
          <w:sz w:val="24"/>
          <w:szCs w:val="28"/>
          <w:lang w:val="en-US"/>
        </w:rPr>
      </w:pPr>
    </w:p>
    <w:p>
      <w:pPr>
        <w:rPr>
          <w:bCs/>
          <w:sz w:val="24"/>
          <w:szCs w:val="28"/>
          <w:lang w:val="en-US"/>
        </w:rPr>
      </w:pPr>
      <w:r>
        <w:rPr>
          <w:bCs/>
          <w:noProof/>
          <w:sz w:val="24"/>
          <w:szCs w:val="28"/>
          <w:lang w:val="en-US"/>
        </w:rPr>
        <w:lastRenderedPageBreak/>
        <w:drawing>
          <wp:inline distT="0" distB="0" distL="0" distR="0">
            <wp:extent cx="9355455" cy="393042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88039" cy="3944109"/>
                    </a:xfrm>
                    <a:prstGeom prst="rect">
                      <a:avLst/>
                    </a:prstGeom>
                    <a:noFill/>
                  </pic:spPr>
                </pic:pic>
              </a:graphicData>
            </a:graphic>
          </wp:inline>
        </w:drawing>
      </w:r>
    </w:p>
    <w:p>
      <w:pPr>
        <w:jc w:val="both"/>
        <w:rPr>
          <w:bCs/>
          <w:szCs w:val="24"/>
          <w:lang w:val="en-US"/>
        </w:rPr>
      </w:pPr>
      <w:r>
        <w:rPr>
          <w:bCs/>
          <w:szCs w:val="24"/>
          <w:lang w:val="en-US"/>
        </w:rPr>
        <w:t>Figure S4: TD-GC-MS analysis of gas phase at the main sampling station during test cycle conditions. Left: Chromatogram of B0 gas phase compared to GTL gas phase. Right: Chromatogram of B0 gas phase compared to RME gas phase. Four different chromatograms can be observed. Upper ones: Retention time from 2 to 13 min. Lower ones: Retention time from 13 to 23 min. Upper part of a chromatogram displays the B0 gas phase components, lower part of the chromatogram displays GTL (left) or RME (right) gas phase components. The 30 most abundant peaks found in the gas phase of B0 are labelled numerically.</w:t>
      </w:r>
    </w:p>
    <w:p>
      <w:pPr>
        <w:rPr>
          <w:bCs/>
          <w:sz w:val="24"/>
          <w:szCs w:val="28"/>
          <w:lang w:val="en-US"/>
        </w:rPr>
      </w:pPr>
    </w:p>
    <w:p>
      <w:pPr>
        <w:rPr>
          <w:bCs/>
          <w:sz w:val="24"/>
          <w:szCs w:val="28"/>
          <w:lang w:val="en-US"/>
        </w:rPr>
        <w:sectPr>
          <w:pgSz w:w="16838" w:h="11906" w:orient="landscape"/>
          <w:pgMar w:top="1417" w:right="1417" w:bottom="1417" w:left="1134" w:header="708" w:footer="708" w:gutter="0"/>
          <w:cols w:space="708"/>
          <w:docGrid w:linePitch="360"/>
        </w:sectPr>
      </w:pPr>
    </w:p>
    <w:tbl>
      <w:tblPr>
        <w:tblStyle w:val="ListTable7Colorful-Accent3"/>
        <w:tblpPr w:leftFromText="141" w:rightFromText="141" w:vertAnchor="page" w:horzAnchor="margin" w:tblpXSpec="center" w:tblpY="2638"/>
        <w:tblW w:w="8269" w:type="dxa"/>
        <w:tblLook w:val="04A0" w:firstRow="1" w:lastRow="0" w:firstColumn="1" w:lastColumn="0" w:noHBand="0" w:noVBand="1"/>
      </w:tblPr>
      <w:tblGrid>
        <w:gridCol w:w="2681"/>
        <w:gridCol w:w="1252"/>
        <w:gridCol w:w="3084"/>
        <w:gridCol w:w="1252"/>
      </w:tblGrid>
      <w:tr>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0" w:type="auto"/>
            <w:tcBorders>
              <w:bottom w:val="single" w:sz="4" w:space="0" w:color="auto"/>
            </w:tcBorders>
            <w:noWrap/>
            <w:hideMark/>
          </w:tcPr>
          <w:p>
            <w:pPr>
              <w:jc w:val="left"/>
              <w:rPr>
                <w:rFonts w:ascii="Calibri" w:eastAsia="Times New Roman" w:hAnsi="Calibri" w:cs="Calibri"/>
                <w:b/>
                <w:bCs/>
                <w:i w:val="0"/>
                <w:iCs w:val="0"/>
                <w:color w:val="000000"/>
                <w:sz w:val="22"/>
                <w:lang w:eastAsia="de-DE"/>
              </w:rPr>
            </w:pPr>
            <w:r>
              <w:rPr>
                <w:rFonts w:ascii="Calibri" w:eastAsia="Times New Roman" w:hAnsi="Calibri" w:cs="Calibri"/>
                <w:b/>
                <w:bCs/>
                <w:i w:val="0"/>
                <w:iCs w:val="0"/>
                <w:color w:val="000000"/>
                <w:sz w:val="22"/>
                <w:lang w:eastAsia="de-DE"/>
              </w:rPr>
              <w:lastRenderedPageBreak/>
              <w:t xml:space="preserve">GTL – </w:t>
            </w:r>
            <w:proofErr w:type="spellStart"/>
            <w:r>
              <w:rPr>
                <w:rFonts w:ascii="Calibri" w:eastAsia="Times New Roman" w:hAnsi="Calibri" w:cs="Calibri"/>
                <w:b/>
                <w:bCs/>
                <w:i w:val="0"/>
                <w:iCs w:val="0"/>
                <w:color w:val="000000"/>
                <w:sz w:val="22"/>
                <w:lang w:eastAsia="de-DE"/>
              </w:rPr>
              <w:t>Compounds</w:t>
            </w:r>
            <w:proofErr w:type="spellEnd"/>
          </w:p>
        </w:tc>
        <w:tc>
          <w:tcPr>
            <w:tcW w:w="0" w:type="auto"/>
            <w:tcBorders>
              <w:bottom w:val="single" w:sz="4" w:space="0" w:color="auto"/>
            </w:tcBorders>
            <w:noWrap/>
            <w:vAlign w:val="center"/>
            <w:hideMark/>
          </w:tcPr>
          <w:p>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bCs/>
                <w:i w:val="0"/>
                <w:iCs w:val="0"/>
                <w:color w:val="000000"/>
                <w:sz w:val="22"/>
                <w:lang w:eastAsia="de-DE"/>
              </w:rPr>
            </w:pPr>
            <w:proofErr w:type="spellStart"/>
            <w:r>
              <w:rPr>
                <w:rFonts w:ascii="Calibri" w:hAnsi="Calibri" w:cs="Calibri"/>
                <w:b/>
                <w:bCs/>
                <w:i w:val="0"/>
                <w:iCs w:val="0"/>
                <w:color w:val="000000"/>
                <w:sz w:val="22"/>
              </w:rPr>
              <w:t>Abundance</w:t>
            </w:r>
            <w:proofErr w:type="spellEnd"/>
          </w:p>
        </w:tc>
        <w:tc>
          <w:tcPr>
            <w:tcW w:w="0" w:type="auto"/>
            <w:tcBorders>
              <w:left w:val="single" w:sz="4" w:space="0" w:color="auto"/>
              <w:bottom w:val="single" w:sz="4" w:space="0" w:color="auto"/>
            </w:tcBorders>
            <w:noWrap/>
            <w:hideMark/>
          </w:tcPr>
          <w:p>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bCs/>
                <w:i w:val="0"/>
                <w:iCs w:val="0"/>
                <w:color w:val="000000"/>
                <w:sz w:val="22"/>
                <w:lang w:eastAsia="de-DE"/>
              </w:rPr>
            </w:pPr>
            <w:r>
              <w:rPr>
                <w:rFonts w:ascii="Calibri" w:eastAsia="Times New Roman" w:hAnsi="Calibri" w:cs="Calibri"/>
                <w:b/>
                <w:bCs/>
                <w:i w:val="0"/>
                <w:iCs w:val="0"/>
                <w:color w:val="000000"/>
                <w:sz w:val="22"/>
                <w:lang w:eastAsia="de-DE"/>
              </w:rPr>
              <w:t xml:space="preserve">RME – </w:t>
            </w:r>
            <w:proofErr w:type="spellStart"/>
            <w:r>
              <w:rPr>
                <w:rFonts w:ascii="Calibri" w:eastAsia="Times New Roman" w:hAnsi="Calibri" w:cs="Calibri"/>
                <w:b/>
                <w:bCs/>
                <w:i w:val="0"/>
                <w:iCs w:val="0"/>
                <w:color w:val="000000"/>
                <w:sz w:val="22"/>
                <w:lang w:eastAsia="de-DE"/>
              </w:rPr>
              <w:t>Compounds</w:t>
            </w:r>
            <w:proofErr w:type="spellEnd"/>
          </w:p>
        </w:tc>
        <w:tc>
          <w:tcPr>
            <w:tcW w:w="0" w:type="auto"/>
            <w:tcBorders>
              <w:bottom w:val="single" w:sz="4" w:space="0" w:color="auto"/>
            </w:tcBorders>
            <w:noWrap/>
            <w:vAlign w:val="center"/>
            <w:hideMark/>
          </w:tcPr>
          <w:p>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bCs/>
                <w:i w:val="0"/>
                <w:iCs w:val="0"/>
                <w:color w:val="000000"/>
                <w:sz w:val="22"/>
                <w:lang w:eastAsia="de-DE"/>
              </w:rPr>
            </w:pPr>
            <w:proofErr w:type="spellStart"/>
            <w:r>
              <w:rPr>
                <w:rFonts w:ascii="Calibri" w:hAnsi="Calibri" w:cs="Calibri"/>
                <w:b/>
                <w:bCs/>
                <w:i w:val="0"/>
                <w:iCs w:val="0"/>
                <w:color w:val="000000"/>
                <w:sz w:val="22"/>
              </w:rPr>
              <w:t>Abundance</w:t>
            </w:r>
            <w:proofErr w:type="spellEnd"/>
          </w:p>
        </w:tc>
      </w:tr>
      <w:tr>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right w:val="single" w:sz="4" w:space="0" w:color="auto"/>
            </w:tcBorders>
            <w:noWrap/>
            <w:hideMark/>
          </w:tcPr>
          <w:p>
            <w:pPr>
              <w:jc w:val="left"/>
              <w:rPr>
                <w:rFonts w:ascii="Calibri" w:eastAsia="Times New Roman" w:hAnsi="Calibri" w:cs="Calibri"/>
                <w:color w:val="000000"/>
                <w:sz w:val="20"/>
                <w:szCs w:val="20"/>
                <w:lang w:eastAsia="de-DE"/>
              </w:rPr>
            </w:pPr>
            <w:r>
              <w:rPr>
                <w:rFonts w:ascii="Calibri" w:eastAsia="Times New Roman" w:hAnsi="Calibri" w:cs="Calibri"/>
                <w:color w:val="000000"/>
                <w:sz w:val="20"/>
                <w:szCs w:val="20"/>
                <w:lang w:eastAsia="de-DE"/>
              </w:rPr>
              <w:t>Decane</w:t>
            </w:r>
          </w:p>
        </w:tc>
        <w:tc>
          <w:tcPr>
            <w:tcW w:w="0" w:type="auto"/>
            <w:tcBorders>
              <w:top w:val="single" w:sz="4" w:space="0" w:color="auto"/>
              <w:left w:val="single" w:sz="4" w:space="0" w:color="auto"/>
            </w:tcBorders>
            <w:noWrap/>
            <w:vAlign w:val="center"/>
            <w:hideMark/>
          </w:tcPr>
          <w:p>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de-DE"/>
              </w:rPr>
            </w:pPr>
            <w:r>
              <w:rPr>
                <w:rFonts w:ascii="Calibri" w:hAnsi="Calibri" w:cs="Calibri"/>
                <w:color w:val="000000"/>
                <w:sz w:val="20"/>
                <w:szCs w:val="20"/>
              </w:rPr>
              <w:t>4.47E+09</w:t>
            </w:r>
          </w:p>
        </w:tc>
        <w:tc>
          <w:tcPr>
            <w:tcW w:w="0" w:type="auto"/>
            <w:tcBorders>
              <w:top w:val="single" w:sz="4" w:space="0" w:color="auto"/>
              <w:left w:val="single" w:sz="4" w:space="0" w:color="auto"/>
              <w:right w:val="single" w:sz="4" w:space="0" w:color="auto"/>
            </w:tcBorders>
            <w:shd w:val="clear" w:color="auto" w:fill="auto"/>
            <w:noWrap/>
            <w:hideMark/>
          </w:tcPr>
          <w:p>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auto"/>
                <w:sz w:val="20"/>
                <w:szCs w:val="20"/>
                <w:lang w:eastAsia="de-DE"/>
              </w:rPr>
            </w:pPr>
            <w:proofErr w:type="spellStart"/>
            <w:r>
              <w:rPr>
                <w:rFonts w:ascii="Calibri" w:eastAsia="Times New Roman" w:hAnsi="Calibri" w:cs="Calibri"/>
                <w:i/>
                <w:iCs/>
                <w:color w:val="auto"/>
                <w:sz w:val="20"/>
                <w:szCs w:val="20"/>
                <w:lang w:eastAsia="de-DE"/>
              </w:rPr>
              <w:t>Benzene</w:t>
            </w:r>
            <w:proofErr w:type="spellEnd"/>
          </w:p>
        </w:tc>
        <w:tc>
          <w:tcPr>
            <w:tcW w:w="0" w:type="auto"/>
            <w:tcBorders>
              <w:top w:val="single" w:sz="4" w:space="0" w:color="auto"/>
              <w:left w:val="single" w:sz="4" w:space="0" w:color="auto"/>
            </w:tcBorders>
            <w:noWrap/>
            <w:vAlign w:val="center"/>
            <w:hideMark/>
          </w:tcPr>
          <w:p>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de-DE"/>
              </w:rPr>
            </w:pPr>
            <w:r>
              <w:rPr>
                <w:rFonts w:ascii="Calibri" w:hAnsi="Calibri" w:cs="Calibri"/>
                <w:color w:val="000000"/>
                <w:sz w:val="20"/>
                <w:szCs w:val="20"/>
              </w:rPr>
              <w:t>2.48E+08</w:t>
            </w:r>
          </w:p>
        </w:tc>
      </w:tr>
      <w:tr>
        <w:trPr>
          <w:trHeight w:val="30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noWrap/>
            <w:hideMark/>
          </w:tcPr>
          <w:p>
            <w:pPr>
              <w:jc w:val="left"/>
              <w:rPr>
                <w:rFonts w:ascii="Calibri" w:eastAsia="Times New Roman" w:hAnsi="Calibri" w:cs="Calibri"/>
                <w:color w:val="000000"/>
                <w:sz w:val="20"/>
                <w:szCs w:val="20"/>
                <w:lang w:eastAsia="de-DE"/>
              </w:rPr>
            </w:pPr>
            <w:r>
              <w:rPr>
                <w:rFonts w:ascii="Calibri" w:eastAsia="Times New Roman" w:hAnsi="Calibri" w:cs="Calibri"/>
                <w:color w:val="000000"/>
                <w:sz w:val="20"/>
                <w:szCs w:val="20"/>
                <w:lang w:eastAsia="de-DE"/>
              </w:rPr>
              <w:t>Nonane</w:t>
            </w:r>
          </w:p>
        </w:tc>
        <w:tc>
          <w:tcPr>
            <w:tcW w:w="0" w:type="auto"/>
            <w:tcBorders>
              <w:left w:val="single" w:sz="4" w:space="0" w:color="auto"/>
            </w:tcBorders>
            <w:noWrap/>
            <w:vAlign w:val="center"/>
            <w:hideMark/>
          </w:tcPr>
          <w:p>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de-DE"/>
              </w:rPr>
            </w:pPr>
            <w:r>
              <w:rPr>
                <w:rFonts w:ascii="Calibri" w:hAnsi="Calibri" w:cs="Calibri"/>
                <w:color w:val="000000"/>
                <w:sz w:val="20"/>
                <w:szCs w:val="20"/>
              </w:rPr>
              <w:t>3.81E+09</w:t>
            </w:r>
          </w:p>
        </w:tc>
        <w:tc>
          <w:tcPr>
            <w:tcW w:w="0" w:type="auto"/>
            <w:tcBorders>
              <w:left w:val="single" w:sz="4" w:space="0" w:color="auto"/>
              <w:right w:val="single" w:sz="4" w:space="0" w:color="auto"/>
            </w:tcBorders>
            <w:shd w:val="clear" w:color="auto" w:fill="auto"/>
            <w:noWrap/>
            <w:hideMark/>
          </w:tcPr>
          <w:p>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auto"/>
                <w:sz w:val="20"/>
                <w:szCs w:val="20"/>
                <w:lang w:eastAsia="de-DE"/>
              </w:rPr>
            </w:pPr>
            <w:proofErr w:type="spellStart"/>
            <w:r>
              <w:rPr>
                <w:rFonts w:ascii="Calibri" w:eastAsia="Times New Roman" w:hAnsi="Calibri" w:cs="Calibri"/>
                <w:i/>
                <w:iCs/>
                <w:color w:val="auto"/>
                <w:sz w:val="20"/>
                <w:szCs w:val="20"/>
                <w:lang w:eastAsia="de-DE"/>
              </w:rPr>
              <w:t>Toluene</w:t>
            </w:r>
            <w:proofErr w:type="spellEnd"/>
          </w:p>
        </w:tc>
        <w:tc>
          <w:tcPr>
            <w:tcW w:w="0" w:type="auto"/>
            <w:tcBorders>
              <w:left w:val="single" w:sz="4" w:space="0" w:color="auto"/>
            </w:tcBorders>
            <w:noWrap/>
            <w:vAlign w:val="center"/>
            <w:hideMark/>
          </w:tcPr>
          <w:p>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de-DE"/>
              </w:rPr>
            </w:pPr>
            <w:r>
              <w:rPr>
                <w:rFonts w:ascii="Calibri" w:hAnsi="Calibri" w:cs="Calibri"/>
                <w:color w:val="000000"/>
                <w:sz w:val="20"/>
                <w:szCs w:val="20"/>
              </w:rPr>
              <w:t>1.89E+08</w:t>
            </w:r>
          </w:p>
        </w:tc>
      </w:tr>
      <w:tr>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noWrap/>
            <w:hideMark/>
          </w:tcPr>
          <w:p>
            <w:pPr>
              <w:jc w:val="left"/>
              <w:rPr>
                <w:rFonts w:ascii="Calibri" w:eastAsia="Times New Roman" w:hAnsi="Calibri" w:cs="Calibri"/>
                <w:color w:val="000000"/>
                <w:sz w:val="20"/>
                <w:szCs w:val="20"/>
                <w:lang w:eastAsia="de-DE"/>
              </w:rPr>
            </w:pPr>
            <w:r>
              <w:rPr>
                <w:rFonts w:ascii="Calibri" w:eastAsia="Times New Roman" w:hAnsi="Calibri" w:cs="Calibri"/>
                <w:color w:val="000000"/>
                <w:sz w:val="20"/>
                <w:szCs w:val="20"/>
                <w:lang w:eastAsia="de-DE"/>
              </w:rPr>
              <w:t>Undecane</w:t>
            </w:r>
          </w:p>
        </w:tc>
        <w:tc>
          <w:tcPr>
            <w:tcW w:w="0" w:type="auto"/>
            <w:tcBorders>
              <w:left w:val="single" w:sz="4" w:space="0" w:color="auto"/>
            </w:tcBorders>
            <w:noWrap/>
            <w:vAlign w:val="center"/>
            <w:hideMark/>
          </w:tcPr>
          <w:p>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de-DE"/>
              </w:rPr>
            </w:pPr>
            <w:r>
              <w:rPr>
                <w:rFonts w:ascii="Calibri" w:hAnsi="Calibri" w:cs="Calibri"/>
                <w:color w:val="000000"/>
                <w:sz w:val="20"/>
                <w:szCs w:val="20"/>
              </w:rPr>
              <w:t>3.67E+09</w:t>
            </w:r>
          </w:p>
        </w:tc>
        <w:tc>
          <w:tcPr>
            <w:tcW w:w="0" w:type="auto"/>
            <w:tcBorders>
              <w:left w:val="single" w:sz="4" w:space="0" w:color="auto"/>
              <w:right w:val="single" w:sz="4" w:space="0" w:color="auto"/>
            </w:tcBorders>
            <w:shd w:val="clear" w:color="auto" w:fill="auto"/>
            <w:noWrap/>
            <w:hideMark/>
          </w:tcPr>
          <w:p>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auto"/>
                <w:sz w:val="20"/>
                <w:szCs w:val="20"/>
                <w:lang w:eastAsia="de-DE"/>
              </w:rPr>
            </w:pPr>
            <w:r>
              <w:rPr>
                <w:rFonts w:ascii="Calibri" w:eastAsia="Times New Roman" w:hAnsi="Calibri" w:cs="Calibri"/>
                <w:i/>
                <w:iCs/>
                <w:color w:val="auto"/>
                <w:sz w:val="20"/>
                <w:szCs w:val="20"/>
                <w:lang w:eastAsia="de-DE"/>
              </w:rPr>
              <w:t>Decane</w:t>
            </w:r>
          </w:p>
        </w:tc>
        <w:tc>
          <w:tcPr>
            <w:tcW w:w="0" w:type="auto"/>
            <w:tcBorders>
              <w:left w:val="single" w:sz="4" w:space="0" w:color="auto"/>
            </w:tcBorders>
            <w:noWrap/>
            <w:vAlign w:val="center"/>
            <w:hideMark/>
          </w:tcPr>
          <w:p>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de-DE"/>
              </w:rPr>
            </w:pPr>
            <w:r>
              <w:rPr>
                <w:rFonts w:ascii="Calibri" w:hAnsi="Calibri" w:cs="Calibri"/>
                <w:color w:val="000000"/>
                <w:sz w:val="20"/>
                <w:szCs w:val="20"/>
              </w:rPr>
              <w:t>7.92E+07</w:t>
            </w:r>
          </w:p>
        </w:tc>
      </w:tr>
      <w:tr>
        <w:trPr>
          <w:trHeight w:val="30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noWrap/>
            <w:hideMark/>
          </w:tcPr>
          <w:p>
            <w:pPr>
              <w:jc w:val="left"/>
              <w:rPr>
                <w:rFonts w:ascii="Calibri" w:eastAsia="Times New Roman" w:hAnsi="Calibri" w:cs="Calibri"/>
                <w:color w:val="000000"/>
                <w:sz w:val="20"/>
                <w:szCs w:val="20"/>
                <w:lang w:eastAsia="de-DE"/>
              </w:rPr>
            </w:pPr>
            <w:r>
              <w:rPr>
                <w:rFonts w:ascii="Calibri" w:eastAsia="Times New Roman" w:hAnsi="Calibri" w:cs="Calibri"/>
                <w:color w:val="000000"/>
                <w:sz w:val="20"/>
                <w:szCs w:val="20"/>
                <w:lang w:eastAsia="de-DE"/>
              </w:rPr>
              <w:t>Octane</w:t>
            </w:r>
          </w:p>
        </w:tc>
        <w:tc>
          <w:tcPr>
            <w:tcW w:w="0" w:type="auto"/>
            <w:tcBorders>
              <w:left w:val="single" w:sz="4" w:space="0" w:color="auto"/>
            </w:tcBorders>
            <w:noWrap/>
            <w:vAlign w:val="center"/>
            <w:hideMark/>
          </w:tcPr>
          <w:p>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de-DE"/>
              </w:rPr>
            </w:pPr>
            <w:r>
              <w:rPr>
                <w:rFonts w:ascii="Calibri" w:hAnsi="Calibri" w:cs="Calibri"/>
                <w:color w:val="000000"/>
                <w:sz w:val="20"/>
                <w:szCs w:val="20"/>
              </w:rPr>
              <w:t>1.57E+09</w:t>
            </w:r>
          </w:p>
        </w:tc>
        <w:tc>
          <w:tcPr>
            <w:tcW w:w="0" w:type="auto"/>
            <w:tcBorders>
              <w:left w:val="single" w:sz="4" w:space="0" w:color="auto"/>
              <w:right w:val="single" w:sz="4" w:space="0" w:color="auto"/>
            </w:tcBorders>
            <w:shd w:val="clear" w:color="auto" w:fill="auto"/>
            <w:noWrap/>
            <w:hideMark/>
          </w:tcPr>
          <w:p>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auto"/>
                <w:sz w:val="20"/>
                <w:szCs w:val="20"/>
                <w:lang w:eastAsia="de-DE"/>
              </w:rPr>
            </w:pPr>
            <w:r>
              <w:rPr>
                <w:rFonts w:ascii="Calibri" w:eastAsia="Times New Roman" w:hAnsi="Calibri" w:cs="Calibri"/>
                <w:i/>
                <w:iCs/>
                <w:color w:val="auto"/>
                <w:sz w:val="20"/>
                <w:szCs w:val="20"/>
                <w:lang w:eastAsia="de-DE"/>
              </w:rPr>
              <w:t>Undecane</w:t>
            </w:r>
          </w:p>
        </w:tc>
        <w:tc>
          <w:tcPr>
            <w:tcW w:w="0" w:type="auto"/>
            <w:tcBorders>
              <w:left w:val="single" w:sz="4" w:space="0" w:color="auto"/>
            </w:tcBorders>
            <w:noWrap/>
            <w:vAlign w:val="center"/>
            <w:hideMark/>
          </w:tcPr>
          <w:p>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de-DE"/>
              </w:rPr>
            </w:pPr>
            <w:r>
              <w:rPr>
                <w:rFonts w:ascii="Calibri" w:hAnsi="Calibri" w:cs="Calibri"/>
                <w:color w:val="000000"/>
                <w:sz w:val="20"/>
                <w:szCs w:val="20"/>
              </w:rPr>
              <w:t>6.67E+07</w:t>
            </w:r>
          </w:p>
        </w:tc>
      </w:tr>
      <w:tr>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noWrap/>
            <w:hideMark/>
          </w:tcPr>
          <w:p>
            <w:pPr>
              <w:jc w:val="left"/>
              <w:rPr>
                <w:rFonts w:ascii="Calibri" w:eastAsia="Times New Roman" w:hAnsi="Calibri" w:cs="Calibri"/>
                <w:color w:val="000000"/>
                <w:sz w:val="20"/>
                <w:szCs w:val="20"/>
                <w:lang w:eastAsia="de-DE"/>
              </w:rPr>
            </w:pPr>
            <w:r>
              <w:rPr>
                <w:rFonts w:ascii="Calibri" w:eastAsia="Times New Roman" w:hAnsi="Calibri" w:cs="Calibri"/>
                <w:color w:val="000000"/>
                <w:sz w:val="20"/>
                <w:szCs w:val="20"/>
                <w:lang w:eastAsia="de-DE"/>
              </w:rPr>
              <w:t>Dodecane</w:t>
            </w:r>
          </w:p>
        </w:tc>
        <w:tc>
          <w:tcPr>
            <w:tcW w:w="0" w:type="auto"/>
            <w:tcBorders>
              <w:left w:val="single" w:sz="4" w:space="0" w:color="auto"/>
            </w:tcBorders>
            <w:noWrap/>
            <w:vAlign w:val="center"/>
            <w:hideMark/>
          </w:tcPr>
          <w:p>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de-DE"/>
              </w:rPr>
            </w:pPr>
            <w:r>
              <w:rPr>
                <w:rFonts w:ascii="Calibri" w:hAnsi="Calibri" w:cs="Calibri"/>
                <w:color w:val="000000"/>
                <w:sz w:val="20"/>
                <w:szCs w:val="20"/>
              </w:rPr>
              <w:t>1.48E+09</w:t>
            </w:r>
          </w:p>
        </w:tc>
        <w:tc>
          <w:tcPr>
            <w:tcW w:w="0" w:type="auto"/>
            <w:tcBorders>
              <w:left w:val="single" w:sz="4" w:space="0" w:color="auto"/>
              <w:right w:val="single" w:sz="4" w:space="0" w:color="auto"/>
            </w:tcBorders>
            <w:shd w:val="clear" w:color="auto" w:fill="auto"/>
            <w:noWrap/>
            <w:hideMark/>
          </w:tcPr>
          <w:p>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auto"/>
                <w:sz w:val="20"/>
                <w:szCs w:val="20"/>
                <w:lang w:eastAsia="de-DE"/>
              </w:rPr>
            </w:pPr>
            <w:r>
              <w:rPr>
                <w:rFonts w:ascii="Calibri" w:eastAsia="Times New Roman" w:hAnsi="Calibri" w:cs="Calibri"/>
                <w:i/>
                <w:iCs/>
                <w:color w:val="auto"/>
                <w:sz w:val="20"/>
                <w:szCs w:val="20"/>
                <w:lang w:eastAsia="de-DE"/>
              </w:rPr>
              <w:t>Nonane</w:t>
            </w:r>
          </w:p>
        </w:tc>
        <w:tc>
          <w:tcPr>
            <w:tcW w:w="0" w:type="auto"/>
            <w:tcBorders>
              <w:left w:val="single" w:sz="4" w:space="0" w:color="auto"/>
            </w:tcBorders>
            <w:noWrap/>
            <w:vAlign w:val="center"/>
            <w:hideMark/>
          </w:tcPr>
          <w:p>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de-DE"/>
              </w:rPr>
            </w:pPr>
            <w:r>
              <w:rPr>
                <w:rFonts w:ascii="Calibri" w:hAnsi="Calibri" w:cs="Calibri"/>
                <w:color w:val="000000"/>
                <w:sz w:val="20"/>
                <w:szCs w:val="20"/>
              </w:rPr>
              <w:t>6.03E+07</w:t>
            </w:r>
          </w:p>
        </w:tc>
      </w:tr>
      <w:tr>
        <w:trPr>
          <w:trHeight w:val="30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noWrap/>
            <w:hideMark/>
          </w:tcPr>
          <w:p>
            <w:pPr>
              <w:jc w:val="left"/>
              <w:rPr>
                <w:rFonts w:ascii="Calibri" w:eastAsia="Times New Roman" w:hAnsi="Calibri" w:cs="Calibri"/>
                <w:color w:val="000000"/>
                <w:sz w:val="20"/>
                <w:szCs w:val="20"/>
                <w:lang w:eastAsia="de-DE"/>
              </w:rPr>
            </w:pPr>
            <w:r>
              <w:rPr>
                <w:rFonts w:ascii="Calibri" w:eastAsia="Times New Roman" w:hAnsi="Calibri" w:cs="Calibri"/>
                <w:color w:val="000000"/>
                <w:sz w:val="20"/>
                <w:szCs w:val="20"/>
                <w:lang w:eastAsia="de-DE"/>
              </w:rPr>
              <w:t>Tridecane</w:t>
            </w:r>
          </w:p>
        </w:tc>
        <w:tc>
          <w:tcPr>
            <w:tcW w:w="0" w:type="auto"/>
            <w:tcBorders>
              <w:left w:val="single" w:sz="4" w:space="0" w:color="auto"/>
            </w:tcBorders>
            <w:noWrap/>
            <w:vAlign w:val="center"/>
            <w:hideMark/>
          </w:tcPr>
          <w:p>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de-DE"/>
              </w:rPr>
            </w:pPr>
            <w:r>
              <w:rPr>
                <w:rFonts w:ascii="Calibri" w:hAnsi="Calibri" w:cs="Calibri"/>
                <w:color w:val="000000"/>
                <w:sz w:val="20"/>
                <w:szCs w:val="20"/>
              </w:rPr>
              <w:t>1.19E+09</w:t>
            </w:r>
          </w:p>
        </w:tc>
        <w:tc>
          <w:tcPr>
            <w:tcW w:w="0" w:type="auto"/>
            <w:tcBorders>
              <w:left w:val="single" w:sz="4" w:space="0" w:color="auto"/>
              <w:right w:val="single" w:sz="4" w:space="0" w:color="auto"/>
            </w:tcBorders>
            <w:shd w:val="clear" w:color="auto" w:fill="auto"/>
            <w:noWrap/>
            <w:hideMark/>
          </w:tcPr>
          <w:p>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auto"/>
                <w:sz w:val="20"/>
                <w:szCs w:val="20"/>
                <w:lang w:eastAsia="de-DE"/>
              </w:rPr>
            </w:pPr>
            <w:proofErr w:type="spellStart"/>
            <w:r>
              <w:rPr>
                <w:rFonts w:ascii="Calibri" w:eastAsia="Times New Roman" w:hAnsi="Calibri" w:cs="Calibri"/>
                <w:i/>
                <w:iCs/>
                <w:color w:val="auto"/>
                <w:sz w:val="20"/>
                <w:szCs w:val="20"/>
                <w:lang w:eastAsia="de-DE"/>
              </w:rPr>
              <w:t>Tetradecane</w:t>
            </w:r>
            <w:proofErr w:type="spellEnd"/>
          </w:p>
        </w:tc>
        <w:tc>
          <w:tcPr>
            <w:tcW w:w="0" w:type="auto"/>
            <w:tcBorders>
              <w:left w:val="single" w:sz="4" w:space="0" w:color="auto"/>
            </w:tcBorders>
            <w:noWrap/>
            <w:vAlign w:val="center"/>
            <w:hideMark/>
          </w:tcPr>
          <w:p>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de-DE"/>
              </w:rPr>
            </w:pPr>
            <w:r>
              <w:rPr>
                <w:rFonts w:ascii="Calibri" w:hAnsi="Calibri" w:cs="Calibri"/>
                <w:color w:val="000000"/>
                <w:sz w:val="20"/>
                <w:szCs w:val="20"/>
              </w:rPr>
              <w:t>5.76E+07</w:t>
            </w:r>
          </w:p>
        </w:tc>
      </w:tr>
      <w:tr>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noWrap/>
            <w:hideMark/>
          </w:tcPr>
          <w:p>
            <w:pPr>
              <w:jc w:val="left"/>
              <w:rPr>
                <w:rFonts w:ascii="Calibri" w:eastAsia="Times New Roman" w:hAnsi="Calibri" w:cs="Calibri"/>
                <w:color w:val="000000"/>
                <w:sz w:val="20"/>
                <w:szCs w:val="20"/>
                <w:lang w:eastAsia="de-DE"/>
              </w:rPr>
            </w:pPr>
            <w:r>
              <w:rPr>
                <w:rFonts w:ascii="Calibri" w:eastAsia="Times New Roman" w:hAnsi="Calibri" w:cs="Calibri"/>
                <w:color w:val="000000"/>
                <w:sz w:val="20"/>
                <w:szCs w:val="20"/>
                <w:lang w:eastAsia="de-DE"/>
              </w:rPr>
              <w:t>Tridecane</w:t>
            </w:r>
          </w:p>
        </w:tc>
        <w:tc>
          <w:tcPr>
            <w:tcW w:w="0" w:type="auto"/>
            <w:tcBorders>
              <w:left w:val="single" w:sz="4" w:space="0" w:color="auto"/>
            </w:tcBorders>
            <w:noWrap/>
            <w:vAlign w:val="center"/>
            <w:hideMark/>
          </w:tcPr>
          <w:p>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de-DE"/>
              </w:rPr>
            </w:pPr>
            <w:r>
              <w:rPr>
                <w:rFonts w:ascii="Calibri" w:hAnsi="Calibri" w:cs="Calibri"/>
                <w:color w:val="000000"/>
                <w:sz w:val="20"/>
                <w:szCs w:val="20"/>
              </w:rPr>
              <w:t>9.43E+08</w:t>
            </w:r>
          </w:p>
        </w:tc>
        <w:tc>
          <w:tcPr>
            <w:tcW w:w="0" w:type="auto"/>
            <w:tcBorders>
              <w:left w:val="single" w:sz="4" w:space="0" w:color="auto"/>
              <w:right w:val="single" w:sz="4" w:space="0" w:color="auto"/>
            </w:tcBorders>
            <w:shd w:val="clear" w:color="auto" w:fill="auto"/>
            <w:noWrap/>
            <w:hideMark/>
          </w:tcPr>
          <w:p>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auto"/>
                <w:sz w:val="20"/>
                <w:szCs w:val="20"/>
                <w:lang w:eastAsia="de-DE"/>
              </w:rPr>
            </w:pPr>
            <w:r>
              <w:rPr>
                <w:rFonts w:ascii="Calibri" w:eastAsia="Times New Roman" w:hAnsi="Calibri" w:cs="Calibri"/>
                <w:i/>
                <w:iCs/>
                <w:color w:val="auto"/>
                <w:sz w:val="20"/>
                <w:szCs w:val="20"/>
                <w:lang w:eastAsia="de-DE"/>
              </w:rPr>
              <w:t>Hexane, 2,4-dimethyl-</w:t>
            </w:r>
          </w:p>
        </w:tc>
        <w:tc>
          <w:tcPr>
            <w:tcW w:w="0" w:type="auto"/>
            <w:tcBorders>
              <w:left w:val="single" w:sz="4" w:space="0" w:color="auto"/>
            </w:tcBorders>
            <w:noWrap/>
            <w:vAlign w:val="center"/>
            <w:hideMark/>
          </w:tcPr>
          <w:p>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de-DE"/>
              </w:rPr>
            </w:pPr>
            <w:r>
              <w:rPr>
                <w:rFonts w:ascii="Calibri" w:hAnsi="Calibri" w:cs="Calibri"/>
                <w:color w:val="000000"/>
                <w:sz w:val="20"/>
                <w:szCs w:val="20"/>
              </w:rPr>
              <w:t>4.15E+07</w:t>
            </w:r>
          </w:p>
        </w:tc>
      </w:tr>
      <w:tr>
        <w:trPr>
          <w:trHeight w:val="30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noWrap/>
            <w:hideMark/>
          </w:tcPr>
          <w:p>
            <w:pPr>
              <w:jc w:val="left"/>
              <w:rPr>
                <w:rFonts w:ascii="Calibri" w:eastAsia="Times New Roman" w:hAnsi="Calibri" w:cs="Calibri"/>
                <w:color w:val="000000"/>
                <w:sz w:val="20"/>
                <w:szCs w:val="20"/>
                <w:lang w:eastAsia="de-DE"/>
              </w:rPr>
            </w:pPr>
            <w:r>
              <w:rPr>
                <w:rFonts w:ascii="Calibri" w:eastAsia="Times New Roman" w:hAnsi="Calibri" w:cs="Calibri"/>
                <w:color w:val="000000"/>
                <w:sz w:val="20"/>
                <w:szCs w:val="20"/>
                <w:lang w:eastAsia="de-DE"/>
              </w:rPr>
              <w:t>Decane, 2-methyl-</w:t>
            </w:r>
          </w:p>
        </w:tc>
        <w:tc>
          <w:tcPr>
            <w:tcW w:w="0" w:type="auto"/>
            <w:tcBorders>
              <w:left w:val="single" w:sz="4" w:space="0" w:color="auto"/>
            </w:tcBorders>
            <w:noWrap/>
            <w:vAlign w:val="center"/>
            <w:hideMark/>
          </w:tcPr>
          <w:p>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de-DE"/>
              </w:rPr>
            </w:pPr>
            <w:r>
              <w:rPr>
                <w:rFonts w:ascii="Calibri" w:hAnsi="Calibri" w:cs="Calibri"/>
                <w:color w:val="000000"/>
                <w:sz w:val="20"/>
                <w:szCs w:val="20"/>
              </w:rPr>
              <w:t>6.31E+08</w:t>
            </w:r>
          </w:p>
        </w:tc>
        <w:tc>
          <w:tcPr>
            <w:tcW w:w="0" w:type="auto"/>
            <w:tcBorders>
              <w:left w:val="single" w:sz="4" w:space="0" w:color="auto"/>
              <w:right w:val="single" w:sz="4" w:space="0" w:color="auto"/>
            </w:tcBorders>
            <w:shd w:val="clear" w:color="auto" w:fill="auto"/>
            <w:noWrap/>
            <w:hideMark/>
          </w:tcPr>
          <w:p>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auto"/>
                <w:sz w:val="20"/>
                <w:szCs w:val="20"/>
                <w:lang w:eastAsia="de-DE"/>
              </w:rPr>
            </w:pPr>
            <w:r>
              <w:rPr>
                <w:rFonts w:ascii="Calibri" w:eastAsia="Times New Roman" w:hAnsi="Calibri" w:cs="Calibri"/>
                <w:i/>
                <w:iCs/>
                <w:color w:val="auto"/>
                <w:sz w:val="20"/>
                <w:szCs w:val="20"/>
                <w:lang w:eastAsia="de-DE"/>
              </w:rPr>
              <w:t>Dodecane</w:t>
            </w:r>
          </w:p>
        </w:tc>
        <w:tc>
          <w:tcPr>
            <w:tcW w:w="0" w:type="auto"/>
            <w:tcBorders>
              <w:left w:val="single" w:sz="4" w:space="0" w:color="auto"/>
            </w:tcBorders>
            <w:noWrap/>
            <w:vAlign w:val="center"/>
            <w:hideMark/>
          </w:tcPr>
          <w:p>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de-DE"/>
              </w:rPr>
            </w:pPr>
            <w:r>
              <w:rPr>
                <w:rFonts w:ascii="Calibri" w:hAnsi="Calibri" w:cs="Calibri"/>
                <w:color w:val="000000"/>
                <w:sz w:val="20"/>
                <w:szCs w:val="20"/>
              </w:rPr>
              <w:t>3.80E+07</w:t>
            </w:r>
          </w:p>
        </w:tc>
      </w:tr>
      <w:tr>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noWrap/>
            <w:hideMark/>
          </w:tcPr>
          <w:p>
            <w:pPr>
              <w:jc w:val="left"/>
              <w:rPr>
                <w:rFonts w:ascii="Calibri" w:eastAsia="Times New Roman" w:hAnsi="Calibri" w:cs="Calibri"/>
                <w:color w:val="000000"/>
                <w:sz w:val="20"/>
                <w:szCs w:val="20"/>
                <w:lang w:eastAsia="de-DE"/>
              </w:rPr>
            </w:pPr>
            <w:r>
              <w:rPr>
                <w:rFonts w:ascii="Calibri" w:eastAsia="Times New Roman" w:hAnsi="Calibri" w:cs="Calibri"/>
                <w:color w:val="000000"/>
                <w:sz w:val="20"/>
                <w:szCs w:val="20"/>
                <w:lang w:eastAsia="de-DE"/>
              </w:rPr>
              <w:t>Decane, 3-methyl-</w:t>
            </w:r>
          </w:p>
        </w:tc>
        <w:tc>
          <w:tcPr>
            <w:tcW w:w="0" w:type="auto"/>
            <w:tcBorders>
              <w:left w:val="single" w:sz="4" w:space="0" w:color="auto"/>
            </w:tcBorders>
            <w:noWrap/>
            <w:vAlign w:val="center"/>
            <w:hideMark/>
          </w:tcPr>
          <w:p>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de-DE"/>
              </w:rPr>
            </w:pPr>
            <w:r>
              <w:rPr>
                <w:rFonts w:ascii="Calibri" w:hAnsi="Calibri" w:cs="Calibri"/>
                <w:color w:val="000000"/>
                <w:sz w:val="20"/>
                <w:szCs w:val="20"/>
              </w:rPr>
              <w:t>5.71E+08</w:t>
            </w:r>
          </w:p>
        </w:tc>
        <w:tc>
          <w:tcPr>
            <w:tcW w:w="0" w:type="auto"/>
            <w:tcBorders>
              <w:left w:val="single" w:sz="4" w:space="0" w:color="auto"/>
              <w:right w:val="single" w:sz="4" w:space="0" w:color="auto"/>
            </w:tcBorders>
            <w:shd w:val="clear" w:color="auto" w:fill="auto"/>
            <w:noWrap/>
            <w:hideMark/>
          </w:tcPr>
          <w:p>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auto"/>
                <w:sz w:val="20"/>
                <w:szCs w:val="20"/>
                <w:lang w:eastAsia="de-DE"/>
              </w:rPr>
            </w:pPr>
            <w:proofErr w:type="spellStart"/>
            <w:r>
              <w:rPr>
                <w:rFonts w:ascii="Calibri" w:eastAsia="Times New Roman" w:hAnsi="Calibri" w:cs="Calibri"/>
                <w:i/>
                <w:iCs/>
                <w:color w:val="auto"/>
                <w:sz w:val="20"/>
                <w:szCs w:val="20"/>
                <w:lang w:eastAsia="de-DE"/>
              </w:rPr>
              <w:t>Hexadecane</w:t>
            </w:r>
            <w:proofErr w:type="spellEnd"/>
          </w:p>
        </w:tc>
        <w:tc>
          <w:tcPr>
            <w:tcW w:w="0" w:type="auto"/>
            <w:tcBorders>
              <w:left w:val="single" w:sz="4" w:space="0" w:color="auto"/>
            </w:tcBorders>
            <w:noWrap/>
            <w:vAlign w:val="center"/>
            <w:hideMark/>
          </w:tcPr>
          <w:p>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de-DE"/>
              </w:rPr>
            </w:pPr>
            <w:r>
              <w:rPr>
                <w:rFonts w:ascii="Calibri" w:hAnsi="Calibri" w:cs="Calibri"/>
                <w:color w:val="000000"/>
                <w:sz w:val="20"/>
                <w:szCs w:val="20"/>
              </w:rPr>
              <w:t>2.97E+07</w:t>
            </w:r>
          </w:p>
        </w:tc>
      </w:tr>
      <w:tr>
        <w:trPr>
          <w:trHeight w:val="30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noWrap/>
            <w:hideMark/>
          </w:tcPr>
          <w:p>
            <w:pPr>
              <w:jc w:val="left"/>
              <w:rPr>
                <w:rFonts w:ascii="Calibri" w:eastAsia="Times New Roman" w:hAnsi="Calibri" w:cs="Calibri"/>
                <w:color w:val="000000"/>
                <w:sz w:val="20"/>
                <w:szCs w:val="20"/>
                <w:lang w:eastAsia="de-DE"/>
              </w:rPr>
            </w:pPr>
            <w:r>
              <w:rPr>
                <w:rFonts w:ascii="Calibri" w:eastAsia="Times New Roman" w:hAnsi="Calibri" w:cs="Calibri"/>
                <w:color w:val="000000"/>
                <w:sz w:val="20"/>
                <w:szCs w:val="20"/>
                <w:lang w:eastAsia="de-DE"/>
              </w:rPr>
              <w:t>Undecane, 2-methyl-</w:t>
            </w:r>
          </w:p>
        </w:tc>
        <w:tc>
          <w:tcPr>
            <w:tcW w:w="0" w:type="auto"/>
            <w:tcBorders>
              <w:left w:val="single" w:sz="4" w:space="0" w:color="auto"/>
            </w:tcBorders>
            <w:noWrap/>
            <w:vAlign w:val="center"/>
            <w:hideMark/>
          </w:tcPr>
          <w:p>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de-DE"/>
              </w:rPr>
            </w:pPr>
            <w:r>
              <w:rPr>
                <w:rFonts w:ascii="Calibri" w:hAnsi="Calibri" w:cs="Calibri"/>
                <w:color w:val="000000"/>
                <w:sz w:val="20"/>
                <w:szCs w:val="20"/>
              </w:rPr>
              <w:t>4.56E+08</w:t>
            </w:r>
          </w:p>
        </w:tc>
        <w:tc>
          <w:tcPr>
            <w:tcW w:w="0" w:type="auto"/>
            <w:tcBorders>
              <w:left w:val="single" w:sz="4" w:space="0" w:color="auto"/>
              <w:right w:val="single" w:sz="4" w:space="0" w:color="auto"/>
            </w:tcBorders>
            <w:shd w:val="clear" w:color="auto" w:fill="auto"/>
            <w:noWrap/>
            <w:hideMark/>
          </w:tcPr>
          <w:p>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auto"/>
                <w:sz w:val="20"/>
                <w:szCs w:val="20"/>
                <w:lang w:eastAsia="de-DE"/>
              </w:rPr>
            </w:pPr>
            <w:proofErr w:type="spellStart"/>
            <w:r>
              <w:rPr>
                <w:rFonts w:ascii="Calibri" w:eastAsia="Times New Roman" w:hAnsi="Calibri" w:cs="Calibri"/>
                <w:i/>
                <w:iCs/>
                <w:color w:val="auto"/>
                <w:sz w:val="20"/>
                <w:szCs w:val="20"/>
                <w:lang w:eastAsia="de-DE"/>
              </w:rPr>
              <w:t>Styrene</w:t>
            </w:r>
            <w:proofErr w:type="spellEnd"/>
          </w:p>
        </w:tc>
        <w:tc>
          <w:tcPr>
            <w:tcW w:w="0" w:type="auto"/>
            <w:tcBorders>
              <w:left w:val="single" w:sz="4" w:space="0" w:color="auto"/>
            </w:tcBorders>
            <w:noWrap/>
            <w:vAlign w:val="center"/>
            <w:hideMark/>
          </w:tcPr>
          <w:p>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de-DE"/>
              </w:rPr>
            </w:pPr>
            <w:r>
              <w:rPr>
                <w:rFonts w:ascii="Calibri" w:hAnsi="Calibri" w:cs="Calibri"/>
                <w:color w:val="000000"/>
                <w:sz w:val="20"/>
                <w:szCs w:val="20"/>
              </w:rPr>
              <w:t>2.84E+07</w:t>
            </w:r>
          </w:p>
        </w:tc>
      </w:tr>
      <w:tr>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noWrap/>
            <w:hideMark/>
          </w:tcPr>
          <w:p>
            <w:pPr>
              <w:jc w:val="left"/>
              <w:rPr>
                <w:rFonts w:ascii="Calibri" w:eastAsia="Times New Roman" w:hAnsi="Calibri" w:cs="Calibri"/>
                <w:color w:val="000000"/>
                <w:sz w:val="20"/>
                <w:szCs w:val="20"/>
                <w:lang w:eastAsia="de-DE"/>
              </w:rPr>
            </w:pPr>
            <w:proofErr w:type="spellStart"/>
            <w:r>
              <w:rPr>
                <w:rFonts w:ascii="Calibri" w:eastAsia="Times New Roman" w:hAnsi="Calibri" w:cs="Calibri"/>
                <w:color w:val="000000"/>
                <w:sz w:val="20"/>
                <w:szCs w:val="20"/>
                <w:lang w:eastAsia="de-DE"/>
              </w:rPr>
              <w:t>Heptane</w:t>
            </w:r>
            <w:proofErr w:type="spellEnd"/>
            <w:r>
              <w:rPr>
                <w:rFonts w:ascii="Calibri" w:eastAsia="Times New Roman" w:hAnsi="Calibri" w:cs="Calibri"/>
                <w:color w:val="000000"/>
                <w:sz w:val="20"/>
                <w:szCs w:val="20"/>
                <w:lang w:eastAsia="de-DE"/>
              </w:rPr>
              <w:t>, 2,4-dimethyl-</w:t>
            </w:r>
          </w:p>
        </w:tc>
        <w:tc>
          <w:tcPr>
            <w:tcW w:w="0" w:type="auto"/>
            <w:tcBorders>
              <w:left w:val="single" w:sz="4" w:space="0" w:color="auto"/>
            </w:tcBorders>
            <w:noWrap/>
            <w:vAlign w:val="center"/>
            <w:hideMark/>
          </w:tcPr>
          <w:p>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de-DE"/>
              </w:rPr>
            </w:pPr>
            <w:r>
              <w:rPr>
                <w:rFonts w:ascii="Calibri" w:hAnsi="Calibri" w:cs="Calibri"/>
                <w:color w:val="000000"/>
                <w:sz w:val="20"/>
                <w:szCs w:val="20"/>
              </w:rPr>
              <w:t>4.22E+08</w:t>
            </w:r>
          </w:p>
        </w:tc>
        <w:tc>
          <w:tcPr>
            <w:tcW w:w="0" w:type="auto"/>
            <w:tcBorders>
              <w:left w:val="single" w:sz="4" w:space="0" w:color="auto"/>
              <w:right w:val="single" w:sz="4" w:space="0" w:color="auto"/>
            </w:tcBorders>
            <w:shd w:val="clear" w:color="auto" w:fill="auto"/>
            <w:noWrap/>
            <w:hideMark/>
          </w:tcPr>
          <w:p>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auto"/>
                <w:sz w:val="20"/>
                <w:szCs w:val="20"/>
                <w:lang w:eastAsia="de-DE"/>
              </w:rPr>
            </w:pPr>
            <w:proofErr w:type="spellStart"/>
            <w:proofErr w:type="gramStart"/>
            <w:r>
              <w:rPr>
                <w:rFonts w:ascii="Calibri" w:eastAsia="Times New Roman" w:hAnsi="Calibri" w:cs="Calibri"/>
                <w:i/>
                <w:iCs/>
                <w:color w:val="auto"/>
                <w:sz w:val="20"/>
                <w:szCs w:val="20"/>
                <w:lang w:eastAsia="de-DE"/>
              </w:rPr>
              <w:t>Bicyclo</w:t>
            </w:r>
            <w:proofErr w:type="spellEnd"/>
            <w:r>
              <w:rPr>
                <w:rFonts w:ascii="Calibri" w:eastAsia="Times New Roman" w:hAnsi="Calibri" w:cs="Calibri"/>
                <w:i/>
                <w:iCs/>
                <w:color w:val="auto"/>
                <w:sz w:val="20"/>
                <w:szCs w:val="20"/>
                <w:lang w:eastAsia="de-DE"/>
              </w:rPr>
              <w:t>[</w:t>
            </w:r>
            <w:proofErr w:type="gramEnd"/>
            <w:r>
              <w:rPr>
                <w:rFonts w:ascii="Calibri" w:eastAsia="Times New Roman" w:hAnsi="Calibri" w:cs="Calibri"/>
                <w:i/>
                <w:iCs/>
                <w:color w:val="auto"/>
                <w:sz w:val="20"/>
                <w:szCs w:val="20"/>
                <w:lang w:eastAsia="de-DE"/>
              </w:rPr>
              <w:t>2.1.1]hexan-2-ol, 2-ethenyl-</w:t>
            </w:r>
          </w:p>
        </w:tc>
        <w:tc>
          <w:tcPr>
            <w:tcW w:w="0" w:type="auto"/>
            <w:tcBorders>
              <w:left w:val="single" w:sz="4" w:space="0" w:color="auto"/>
            </w:tcBorders>
            <w:noWrap/>
            <w:vAlign w:val="center"/>
            <w:hideMark/>
          </w:tcPr>
          <w:p>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de-DE"/>
              </w:rPr>
            </w:pPr>
            <w:r>
              <w:rPr>
                <w:rFonts w:ascii="Calibri" w:hAnsi="Calibri" w:cs="Calibri"/>
                <w:color w:val="000000"/>
                <w:sz w:val="20"/>
                <w:szCs w:val="20"/>
              </w:rPr>
              <w:t>2.47E+07</w:t>
            </w:r>
          </w:p>
        </w:tc>
      </w:tr>
      <w:tr>
        <w:trPr>
          <w:trHeight w:val="30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noWrap/>
            <w:hideMark/>
          </w:tcPr>
          <w:p>
            <w:pPr>
              <w:jc w:val="left"/>
              <w:rPr>
                <w:rFonts w:ascii="Calibri" w:eastAsia="Times New Roman" w:hAnsi="Calibri" w:cs="Calibri"/>
                <w:color w:val="000000"/>
                <w:sz w:val="20"/>
                <w:szCs w:val="20"/>
                <w:lang w:eastAsia="de-DE"/>
              </w:rPr>
            </w:pPr>
            <w:r>
              <w:rPr>
                <w:rFonts w:ascii="Calibri" w:eastAsia="Times New Roman" w:hAnsi="Calibri" w:cs="Calibri"/>
                <w:color w:val="000000"/>
                <w:sz w:val="20"/>
                <w:szCs w:val="20"/>
                <w:lang w:eastAsia="de-DE"/>
              </w:rPr>
              <w:t>Nonane, 3-methyl-</w:t>
            </w:r>
          </w:p>
        </w:tc>
        <w:tc>
          <w:tcPr>
            <w:tcW w:w="0" w:type="auto"/>
            <w:tcBorders>
              <w:left w:val="single" w:sz="4" w:space="0" w:color="auto"/>
            </w:tcBorders>
            <w:noWrap/>
            <w:vAlign w:val="center"/>
            <w:hideMark/>
          </w:tcPr>
          <w:p>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de-DE"/>
              </w:rPr>
            </w:pPr>
            <w:r>
              <w:rPr>
                <w:rFonts w:ascii="Calibri" w:hAnsi="Calibri" w:cs="Calibri"/>
                <w:color w:val="000000"/>
                <w:sz w:val="20"/>
                <w:szCs w:val="20"/>
              </w:rPr>
              <w:t>4.22E+08</w:t>
            </w:r>
          </w:p>
        </w:tc>
        <w:tc>
          <w:tcPr>
            <w:tcW w:w="0" w:type="auto"/>
            <w:tcBorders>
              <w:left w:val="single" w:sz="4" w:space="0" w:color="auto"/>
              <w:right w:val="single" w:sz="4" w:space="0" w:color="auto"/>
            </w:tcBorders>
            <w:shd w:val="clear" w:color="auto" w:fill="auto"/>
            <w:noWrap/>
            <w:hideMark/>
          </w:tcPr>
          <w:p>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auto"/>
                <w:sz w:val="20"/>
                <w:szCs w:val="20"/>
                <w:lang w:eastAsia="de-DE"/>
              </w:rPr>
            </w:pPr>
            <w:r>
              <w:rPr>
                <w:rFonts w:ascii="Calibri" w:eastAsia="Times New Roman" w:hAnsi="Calibri" w:cs="Calibri"/>
                <w:i/>
                <w:iCs/>
                <w:color w:val="auto"/>
                <w:sz w:val="20"/>
                <w:szCs w:val="20"/>
                <w:lang w:eastAsia="de-DE"/>
              </w:rPr>
              <w:t>D-Limonene</w:t>
            </w:r>
          </w:p>
        </w:tc>
        <w:tc>
          <w:tcPr>
            <w:tcW w:w="0" w:type="auto"/>
            <w:tcBorders>
              <w:left w:val="single" w:sz="4" w:space="0" w:color="auto"/>
            </w:tcBorders>
            <w:noWrap/>
            <w:vAlign w:val="center"/>
            <w:hideMark/>
          </w:tcPr>
          <w:p>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de-DE"/>
              </w:rPr>
            </w:pPr>
            <w:r>
              <w:rPr>
                <w:rFonts w:ascii="Calibri" w:hAnsi="Calibri" w:cs="Calibri"/>
                <w:color w:val="000000"/>
                <w:sz w:val="20"/>
                <w:szCs w:val="20"/>
              </w:rPr>
              <w:t>2.24E+07</w:t>
            </w:r>
          </w:p>
        </w:tc>
      </w:tr>
      <w:tr>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noWrap/>
            <w:hideMark/>
          </w:tcPr>
          <w:p>
            <w:pPr>
              <w:jc w:val="left"/>
              <w:rPr>
                <w:rFonts w:ascii="Calibri" w:eastAsia="Times New Roman" w:hAnsi="Calibri" w:cs="Calibri"/>
                <w:color w:val="000000"/>
                <w:sz w:val="20"/>
                <w:szCs w:val="20"/>
                <w:lang w:eastAsia="de-DE"/>
              </w:rPr>
            </w:pPr>
            <w:r>
              <w:rPr>
                <w:rFonts w:ascii="Calibri" w:eastAsia="Times New Roman" w:hAnsi="Calibri" w:cs="Calibri"/>
                <w:color w:val="000000"/>
                <w:sz w:val="20"/>
                <w:szCs w:val="20"/>
                <w:lang w:eastAsia="de-DE"/>
              </w:rPr>
              <w:t>Undecane, 3-methyl-</w:t>
            </w:r>
          </w:p>
        </w:tc>
        <w:tc>
          <w:tcPr>
            <w:tcW w:w="0" w:type="auto"/>
            <w:tcBorders>
              <w:left w:val="single" w:sz="4" w:space="0" w:color="auto"/>
            </w:tcBorders>
            <w:noWrap/>
            <w:vAlign w:val="center"/>
            <w:hideMark/>
          </w:tcPr>
          <w:p>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de-DE"/>
              </w:rPr>
            </w:pPr>
            <w:r>
              <w:rPr>
                <w:rFonts w:ascii="Calibri" w:hAnsi="Calibri" w:cs="Calibri"/>
                <w:color w:val="000000"/>
                <w:sz w:val="20"/>
                <w:szCs w:val="20"/>
              </w:rPr>
              <w:t>4.08E+08</w:t>
            </w:r>
          </w:p>
        </w:tc>
        <w:tc>
          <w:tcPr>
            <w:tcW w:w="0" w:type="auto"/>
            <w:tcBorders>
              <w:left w:val="single" w:sz="4" w:space="0" w:color="auto"/>
              <w:right w:val="single" w:sz="4" w:space="0" w:color="auto"/>
            </w:tcBorders>
            <w:shd w:val="clear" w:color="auto" w:fill="auto"/>
            <w:noWrap/>
            <w:hideMark/>
          </w:tcPr>
          <w:p>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auto"/>
                <w:sz w:val="20"/>
                <w:szCs w:val="20"/>
                <w:lang w:eastAsia="de-DE"/>
              </w:rPr>
            </w:pPr>
            <w:proofErr w:type="spellStart"/>
            <w:r>
              <w:rPr>
                <w:rFonts w:ascii="Calibri" w:eastAsia="Times New Roman" w:hAnsi="Calibri" w:cs="Calibri"/>
                <w:i/>
                <w:iCs/>
                <w:color w:val="auto"/>
                <w:sz w:val="20"/>
                <w:szCs w:val="20"/>
                <w:lang w:eastAsia="de-DE"/>
              </w:rPr>
              <w:t>Pentadecane</w:t>
            </w:r>
            <w:proofErr w:type="spellEnd"/>
          </w:p>
        </w:tc>
        <w:tc>
          <w:tcPr>
            <w:tcW w:w="0" w:type="auto"/>
            <w:tcBorders>
              <w:left w:val="single" w:sz="4" w:space="0" w:color="auto"/>
            </w:tcBorders>
            <w:noWrap/>
            <w:vAlign w:val="center"/>
            <w:hideMark/>
          </w:tcPr>
          <w:p>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de-DE"/>
              </w:rPr>
            </w:pPr>
            <w:r>
              <w:rPr>
                <w:rFonts w:ascii="Calibri" w:hAnsi="Calibri" w:cs="Calibri"/>
                <w:color w:val="000000"/>
                <w:sz w:val="20"/>
                <w:szCs w:val="20"/>
              </w:rPr>
              <w:t>2.16E+07</w:t>
            </w:r>
          </w:p>
        </w:tc>
      </w:tr>
      <w:tr>
        <w:trPr>
          <w:trHeight w:val="30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noWrap/>
            <w:hideMark/>
          </w:tcPr>
          <w:p>
            <w:pPr>
              <w:jc w:val="left"/>
              <w:rPr>
                <w:rFonts w:ascii="Calibri" w:eastAsia="Times New Roman" w:hAnsi="Calibri" w:cs="Calibri"/>
                <w:color w:val="000000"/>
                <w:sz w:val="20"/>
                <w:szCs w:val="20"/>
                <w:lang w:eastAsia="de-DE"/>
              </w:rPr>
            </w:pPr>
            <w:r>
              <w:rPr>
                <w:rFonts w:ascii="Calibri" w:eastAsia="Times New Roman" w:hAnsi="Calibri" w:cs="Calibri"/>
                <w:color w:val="000000"/>
                <w:sz w:val="20"/>
                <w:szCs w:val="20"/>
                <w:lang w:eastAsia="de-DE"/>
              </w:rPr>
              <w:t>Decane, 4-methyl-</w:t>
            </w:r>
          </w:p>
        </w:tc>
        <w:tc>
          <w:tcPr>
            <w:tcW w:w="0" w:type="auto"/>
            <w:tcBorders>
              <w:left w:val="single" w:sz="4" w:space="0" w:color="auto"/>
            </w:tcBorders>
            <w:noWrap/>
            <w:vAlign w:val="center"/>
            <w:hideMark/>
          </w:tcPr>
          <w:p>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de-DE"/>
              </w:rPr>
            </w:pPr>
            <w:r>
              <w:rPr>
                <w:rFonts w:ascii="Calibri" w:hAnsi="Calibri" w:cs="Calibri"/>
                <w:color w:val="000000"/>
                <w:sz w:val="20"/>
                <w:szCs w:val="20"/>
              </w:rPr>
              <w:t>4.04E+08</w:t>
            </w:r>
          </w:p>
        </w:tc>
        <w:tc>
          <w:tcPr>
            <w:tcW w:w="0" w:type="auto"/>
            <w:tcBorders>
              <w:left w:val="single" w:sz="4" w:space="0" w:color="auto"/>
              <w:right w:val="single" w:sz="4" w:space="0" w:color="auto"/>
            </w:tcBorders>
            <w:shd w:val="clear" w:color="auto" w:fill="auto"/>
            <w:noWrap/>
            <w:hideMark/>
          </w:tcPr>
          <w:p>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auto"/>
                <w:sz w:val="20"/>
                <w:szCs w:val="20"/>
                <w:lang w:eastAsia="de-DE"/>
              </w:rPr>
            </w:pPr>
            <w:r>
              <w:rPr>
                <w:rFonts w:ascii="Calibri" w:eastAsia="Times New Roman" w:hAnsi="Calibri" w:cs="Calibri"/>
                <w:i/>
                <w:iCs/>
                <w:color w:val="auto"/>
                <w:sz w:val="20"/>
                <w:szCs w:val="20"/>
                <w:lang w:eastAsia="de-DE"/>
              </w:rPr>
              <w:t>Methyl 3-butenoate</w:t>
            </w:r>
          </w:p>
        </w:tc>
        <w:tc>
          <w:tcPr>
            <w:tcW w:w="0" w:type="auto"/>
            <w:tcBorders>
              <w:left w:val="single" w:sz="4" w:space="0" w:color="auto"/>
            </w:tcBorders>
            <w:noWrap/>
            <w:vAlign w:val="center"/>
            <w:hideMark/>
          </w:tcPr>
          <w:p>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de-DE"/>
              </w:rPr>
            </w:pPr>
            <w:r>
              <w:rPr>
                <w:rFonts w:ascii="Calibri" w:hAnsi="Calibri" w:cs="Calibri"/>
                <w:color w:val="000000"/>
                <w:sz w:val="20"/>
                <w:szCs w:val="20"/>
              </w:rPr>
              <w:t>1.96E+07</w:t>
            </w:r>
          </w:p>
        </w:tc>
      </w:tr>
      <w:tr>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noWrap/>
            <w:hideMark/>
          </w:tcPr>
          <w:p>
            <w:pPr>
              <w:jc w:val="left"/>
              <w:rPr>
                <w:rFonts w:ascii="Calibri" w:eastAsia="Times New Roman" w:hAnsi="Calibri" w:cs="Calibri"/>
                <w:color w:val="000000"/>
                <w:sz w:val="20"/>
                <w:szCs w:val="20"/>
                <w:lang w:eastAsia="de-DE"/>
              </w:rPr>
            </w:pPr>
            <w:r>
              <w:rPr>
                <w:rFonts w:ascii="Calibri" w:eastAsia="Times New Roman" w:hAnsi="Calibri" w:cs="Calibri"/>
                <w:color w:val="000000"/>
                <w:sz w:val="20"/>
                <w:szCs w:val="20"/>
                <w:lang w:eastAsia="de-DE"/>
              </w:rPr>
              <w:t>Decane, 5-methyl-</w:t>
            </w:r>
          </w:p>
        </w:tc>
        <w:tc>
          <w:tcPr>
            <w:tcW w:w="0" w:type="auto"/>
            <w:tcBorders>
              <w:left w:val="single" w:sz="4" w:space="0" w:color="auto"/>
            </w:tcBorders>
            <w:noWrap/>
            <w:vAlign w:val="center"/>
            <w:hideMark/>
          </w:tcPr>
          <w:p>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de-DE"/>
              </w:rPr>
            </w:pPr>
            <w:r>
              <w:rPr>
                <w:rFonts w:ascii="Calibri" w:hAnsi="Calibri" w:cs="Calibri"/>
                <w:color w:val="000000"/>
                <w:sz w:val="20"/>
                <w:szCs w:val="20"/>
              </w:rPr>
              <w:t>3.85E+08</w:t>
            </w:r>
          </w:p>
        </w:tc>
        <w:tc>
          <w:tcPr>
            <w:tcW w:w="0" w:type="auto"/>
            <w:tcBorders>
              <w:left w:val="single" w:sz="4" w:space="0" w:color="auto"/>
              <w:right w:val="single" w:sz="4" w:space="0" w:color="auto"/>
            </w:tcBorders>
            <w:shd w:val="clear" w:color="auto" w:fill="auto"/>
            <w:noWrap/>
            <w:hideMark/>
          </w:tcPr>
          <w:p>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auto"/>
                <w:sz w:val="20"/>
                <w:szCs w:val="20"/>
                <w:lang w:eastAsia="de-DE"/>
              </w:rPr>
            </w:pPr>
            <w:proofErr w:type="spellStart"/>
            <w:r>
              <w:rPr>
                <w:rFonts w:ascii="Calibri" w:eastAsia="Times New Roman" w:hAnsi="Calibri" w:cs="Calibri"/>
                <w:i/>
                <w:iCs/>
                <w:color w:val="auto"/>
                <w:sz w:val="20"/>
                <w:szCs w:val="20"/>
                <w:lang w:eastAsia="de-DE"/>
              </w:rPr>
              <w:t>Ethylbenzene</w:t>
            </w:r>
            <w:proofErr w:type="spellEnd"/>
          </w:p>
        </w:tc>
        <w:tc>
          <w:tcPr>
            <w:tcW w:w="0" w:type="auto"/>
            <w:tcBorders>
              <w:left w:val="single" w:sz="4" w:space="0" w:color="auto"/>
            </w:tcBorders>
            <w:noWrap/>
            <w:vAlign w:val="center"/>
            <w:hideMark/>
          </w:tcPr>
          <w:p>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de-DE"/>
              </w:rPr>
            </w:pPr>
            <w:r>
              <w:rPr>
                <w:rFonts w:ascii="Calibri" w:hAnsi="Calibri" w:cs="Calibri"/>
                <w:color w:val="000000"/>
                <w:sz w:val="20"/>
                <w:szCs w:val="20"/>
              </w:rPr>
              <w:t>1.85E+07</w:t>
            </w:r>
          </w:p>
        </w:tc>
      </w:tr>
      <w:tr>
        <w:trPr>
          <w:trHeight w:val="30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noWrap/>
            <w:hideMark/>
          </w:tcPr>
          <w:p>
            <w:pPr>
              <w:jc w:val="left"/>
              <w:rPr>
                <w:rFonts w:ascii="Calibri" w:eastAsia="Times New Roman" w:hAnsi="Calibri" w:cs="Calibri"/>
                <w:color w:val="000000"/>
                <w:sz w:val="20"/>
                <w:szCs w:val="20"/>
                <w:lang w:eastAsia="de-DE"/>
              </w:rPr>
            </w:pPr>
            <w:r>
              <w:rPr>
                <w:rFonts w:ascii="Calibri" w:eastAsia="Times New Roman" w:hAnsi="Calibri" w:cs="Calibri"/>
                <w:color w:val="000000"/>
                <w:sz w:val="20"/>
                <w:szCs w:val="20"/>
                <w:lang w:eastAsia="de-DE"/>
              </w:rPr>
              <w:t>Nonane, 2-methyl-</w:t>
            </w:r>
          </w:p>
        </w:tc>
        <w:tc>
          <w:tcPr>
            <w:tcW w:w="0" w:type="auto"/>
            <w:tcBorders>
              <w:left w:val="single" w:sz="4" w:space="0" w:color="auto"/>
            </w:tcBorders>
            <w:noWrap/>
            <w:vAlign w:val="center"/>
            <w:hideMark/>
          </w:tcPr>
          <w:p>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de-DE"/>
              </w:rPr>
            </w:pPr>
            <w:r>
              <w:rPr>
                <w:rFonts w:ascii="Calibri" w:hAnsi="Calibri" w:cs="Calibri"/>
                <w:color w:val="000000"/>
                <w:sz w:val="20"/>
                <w:szCs w:val="20"/>
              </w:rPr>
              <w:t>3.74E+08</w:t>
            </w:r>
          </w:p>
        </w:tc>
        <w:tc>
          <w:tcPr>
            <w:tcW w:w="0" w:type="auto"/>
            <w:tcBorders>
              <w:left w:val="single" w:sz="4" w:space="0" w:color="auto"/>
              <w:right w:val="single" w:sz="4" w:space="0" w:color="auto"/>
            </w:tcBorders>
            <w:shd w:val="clear" w:color="auto" w:fill="auto"/>
            <w:noWrap/>
            <w:hideMark/>
          </w:tcPr>
          <w:p>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auto"/>
                <w:sz w:val="20"/>
                <w:szCs w:val="20"/>
                <w:lang w:eastAsia="de-DE"/>
              </w:rPr>
            </w:pPr>
            <w:proofErr w:type="spellStart"/>
            <w:r>
              <w:rPr>
                <w:rFonts w:ascii="Calibri" w:eastAsia="Times New Roman" w:hAnsi="Calibri" w:cs="Calibri"/>
                <w:i/>
                <w:iCs/>
                <w:color w:val="auto"/>
                <w:sz w:val="20"/>
                <w:szCs w:val="20"/>
                <w:lang w:eastAsia="de-DE"/>
              </w:rPr>
              <w:t>Oxirane</w:t>
            </w:r>
            <w:proofErr w:type="spellEnd"/>
            <w:r>
              <w:rPr>
                <w:rFonts w:ascii="Calibri" w:eastAsia="Times New Roman" w:hAnsi="Calibri" w:cs="Calibri"/>
                <w:i/>
                <w:iCs/>
                <w:color w:val="auto"/>
                <w:sz w:val="20"/>
                <w:szCs w:val="20"/>
                <w:lang w:eastAsia="de-DE"/>
              </w:rPr>
              <w:t xml:space="preserve">, </w:t>
            </w:r>
            <w:proofErr w:type="spellStart"/>
            <w:r>
              <w:rPr>
                <w:rFonts w:ascii="Calibri" w:eastAsia="Times New Roman" w:hAnsi="Calibri" w:cs="Calibri"/>
                <w:i/>
                <w:iCs/>
                <w:color w:val="auto"/>
                <w:sz w:val="20"/>
                <w:szCs w:val="20"/>
                <w:lang w:eastAsia="de-DE"/>
              </w:rPr>
              <w:t>octyl</w:t>
            </w:r>
            <w:proofErr w:type="spellEnd"/>
            <w:r>
              <w:rPr>
                <w:rFonts w:ascii="Calibri" w:eastAsia="Times New Roman" w:hAnsi="Calibri" w:cs="Calibri"/>
                <w:i/>
                <w:iCs/>
                <w:color w:val="auto"/>
                <w:sz w:val="20"/>
                <w:szCs w:val="20"/>
                <w:lang w:eastAsia="de-DE"/>
              </w:rPr>
              <w:t>-</w:t>
            </w:r>
          </w:p>
        </w:tc>
        <w:tc>
          <w:tcPr>
            <w:tcW w:w="0" w:type="auto"/>
            <w:tcBorders>
              <w:left w:val="single" w:sz="4" w:space="0" w:color="auto"/>
            </w:tcBorders>
            <w:noWrap/>
            <w:vAlign w:val="center"/>
            <w:hideMark/>
          </w:tcPr>
          <w:p>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de-DE"/>
              </w:rPr>
            </w:pPr>
            <w:r>
              <w:rPr>
                <w:rFonts w:ascii="Calibri" w:hAnsi="Calibri" w:cs="Calibri"/>
                <w:color w:val="000000"/>
                <w:sz w:val="20"/>
                <w:szCs w:val="20"/>
              </w:rPr>
              <w:t>1.78E+07</w:t>
            </w:r>
          </w:p>
        </w:tc>
      </w:tr>
      <w:tr>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noWrap/>
            <w:hideMark/>
          </w:tcPr>
          <w:p>
            <w:pPr>
              <w:jc w:val="left"/>
              <w:rPr>
                <w:rFonts w:ascii="Calibri" w:eastAsia="Times New Roman" w:hAnsi="Calibri" w:cs="Calibri"/>
                <w:color w:val="000000"/>
                <w:sz w:val="20"/>
                <w:szCs w:val="20"/>
                <w:lang w:eastAsia="de-DE"/>
              </w:rPr>
            </w:pPr>
            <w:r>
              <w:rPr>
                <w:rFonts w:ascii="Calibri" w:eastAsia="Times New Roman" w:hAnsi="Calibri" w:cs="Calibri"/>
                <w:color w:val="000000"/>
                <w:sz w:val="20"/>
                <w:szCs w:val="20"/>
                <w:lang w:eastAsia="de-DE"/>
              </w:rPr>
              <w:t>Undecane, 5-methyl-</w:t>
            </w:r>
          </w:p>
        </w:tc>
        <w:tc>
          <w:tcPr>
            <w:tcW w:w="0" w:type="auto"/>
            <w:tcBorders>
              <w:left w:val="single" w:sz="4" w:space="0" w:color="auto"/>
            </w:tcBorders>
            <w:noWrap/>
            <w:vAlign w:val="center"/>
            <w:hideMark/>
          </w:tcPr>
          <w:p>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de-DE"/>
              </w:rPr>
            </w:pPr>
            <w:r>
              <w:rPr>
                <w:rFonts w:ascii="Calibri" w:hAnsi="Calibri" w:cs="Calibri"/>
                <w:color w:val="000000"/>
                <w:sz w:val="20"/>
                <w:szCs w:val="20"/>
              </w:rPr>
              <w:t>3.74E+08</w:t>
            </w:r>
          </w:p>
        </w:tc>
        <w:tc>
          <w:tcPr>
            <w:tcW w:w="0" w:type="auto"/>
            <w:tcBorders>
              <w:left w:val="single" w:sz="4" w:space="0" w:color="auto"/>
              <w:right w:val="single" w:sz="4" w:space="0" w:color="auto"/>
            </w:tcBorders>
            <w:shd w:val="clear" w:color="auto" w:fill="auto"/>
            <w:noWrap/>
            <w:hideMark/>
          </w:tcPr>
          <w:p>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auto"/>
                <w:sz w:val="20"/>
                <w:szCs w:val="20"/>
                <w:lang w:eastAsia="de-DE"/>
              </w:rPr>
            </w:pPr>
            <w:r>
              <w:rPr>
                <w:rFonts w:ascii="Calibri" w:eastAsia="Times New Roman" w:hAnsi="Calibri" w:cs="Calibri"/>
                <w:i/>
                <w:iCs/>
                <w:color w:val="auto"/>
                <w:sz w:val="20"/>
                <w:szCs w:val="20"/>
                <w:lang w:eastAsia="de-DE"/>
              </w:rPr>
              <w:t>Undecane</w:t>
            </w:r>
          </w:p>
        </w:tc>
        <w:tc>
          <w:tcPr>
            <w:tcW w:w="0" w:type="auto"/>
            <w:tcBorders>
              <w:left w:val="single" w:sz="4" w:space="0" w:color="auto"/>
            </w:tcBorders>
            <w:noWrap/>
            <w:vAlign w:val="center"/>
            <w:hideMark/>
          </w:tcPr>
          <w:p>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de-DE"/>
              </w:rPr>
            </w:pPr>
            <w:r>
              <w:rPr>
                <w:rFonts w:ascii="Calibri" w:hAnsi="Calibri" w:cs="Calibri"/>
                <w:color w:val="000000"/>
                <w:sz w:val="20"/>
                <w:szCs w:val="20"/>
              </w:rPr>
              <w:t>1.76E+07</w:t>
            </w:r>
          </w:p>
        </w:tc>
      </w:tr>
      <w:tr>
        <w:trPr>
          <w:trHeight w:val="30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noWrap/>
            <w:hideMark/>
          </w:tcPr>
          <w:p>
            <w:pPr>
              <w:jc w:val="left"/>
              <w:rPr>
                <w:rFonts w:ascii="Calibri" w:eastAsia="Times New Roman" w:hAnsi="Calibri" w:cs="Calibri"/>
                <w:color w:val="000000"/>
                <w:sz w:val="20"/>
                <w:szCs w:val="20"/>
                <w:lang w:eastAsia="de-DE"/>
              </w:rPr>
            </w:pPr>
            <w:proofErr w:type="spellStart"/>
            <w:r>
              <w:rPr>
                <w:rFonts w:ascii="Calibri" w:eastAsia="Times New Roman" w:hAnsi="Calibri" w:cs="Calibri"/>
                <w:color w:val="000000"/>
                <w:sz w:val="20"/>
                <w:szCs w:val="20"/>
                <w:lang w:eastAsia="de-DE"/>
              </w:rPr>
              <w:t>Cyclobutene</w:t>
            </w:r>
            <w:proofErr w:type="spellEnd"/>
            <w:r>
              <w:rPr>
                <w:rFonts w:ascii="Calibri" w:eastAsia="Times New Roman" w:hAnsi="Calibri" w:cs="Calibri"/>
                <w:color w:val="000000"/>
                <w:sz w:val="20"/>
                <w:szCs w:val="20"/>
                <w:lang w:eastAsia="de-DE"/>
              </w:rPr>
              <w:t>, 2-propenylidene-</w:t>
            </w:r>
          </w:p>
        </w:tc>
        <w:tc>
          <w:tcPr>
            <w:tcW w:w="0" w:type="auto"/>
            <w:tcBorders>
              <w:left w:val="single" w:sz="4" w:space="0" w:color="auto"/>
            </w:tcBorders>
            <w:noWrap/>
            <w:vAlign w:val="center"/>
            <w:hideMark/>
          </w:tcPr>
          <w:p>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de-DE"/>
              </w:rPr>
            </w:pPr>
            <w:r>
              <w:rPr>
                <w:rFonts w:ascii="Calibri" w:hAnsi="Calibri" w:cs="Calibri"/>
                <w:color w:val="000000"/>
                <w:sz w:val="20"/>
                <w:szCs w:val="20"/>
              </w:rPr>
              <w:t>3.39E+08</w:t>
            </w:r>
          </w:p>
        </w:tc>
        <w:tc>
          <w:tcPr>
            <w:tcW w:w="0" w:type="auto"/>
            <w:tcBorders>
              <w:left w:val="single" w:sz="4" w:space="0" w:color="auto"/>
              <w:right w:val="single" w:sz="4" w:space="0" w:color="auto"/>
            </w:tcBorders>
            <w:shd w:val="clear" w:color="auto" w:fill="auto"/>
            <w:noWrap/>
            <w:hideMark/>
          </w:tcPr>
          <w:p>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auto"/>
                <w:sz w:val="20"/>
                <w:szCs w:val="20"/>
                <w:lang w:eastAsia="de-DE"/>
              </w:rPr>
            </w:pPr>
            <w:proofErr w:type="spellStart"/>
            <w:r>
              <w:rPr>
                <w:rFonts w:ascii="Calibri" w:eastAsia="Times New Roman" w:hAnsi="Calibri" w:cs="Calibri"/>
                <w:i/>
                <w:iCs/>
                <w:color w:val="auto"/>
                <w:sz w:val="20"/>
                <w:szCs w:val="20"/>
                <w:lang w:eastAsia="de-DE"/>
              </w:rPr>
              <w:t>Tetradecane</w:t>
            </w:r>
            <w:proofErr w:type="spellEnd"/>
            <w:r>
              <w:rPr>
                <w:rFonts w:ascii="Calibri" w:eastAsia="Times New Roman" w:hAnsi="Calibri" w:cs="Calibri"/>
                <w:i/>
                <w:iCs/>
                <w:color w:val="auto"/>
                <w:sz w:val="20"/>
                <w:szCs w:val="20"/>
                <w:lang w:eastAsia="de-DE"/>
              </w:rPr>
              <w:t>, 2,6,10-trimethyl-</w:t>
            </w:r>
          </w:p>
        </w:tc>
        <w:tc>
          <w:tcPr>
            <w:tcW w:w="0" w:type="auto"/>
            <w:tcBorders>
              <w:left w:val="single" w:sz="4" w:space="0" w:color="auto"/>
            </w:tcBorders>
            <w:noWrap/>
            <w:vAlign w:val="center"/>
            <w:hideMark/>
          </w:tcPr>
          <w:p>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de-DE"/>
              </w:rPr>
            </w:pPr>
            <w:r>
              <w:rPr>
                <w:rFonts w:ascii="Calibri" w:hAnsi="Calibri" w:cs="Calibri"/>
                <w:color w:val="000000"/>
                <w:sz w:val="20"/>
                <w:szCs w:val="20"/>
              </w:rPr>
              <w:t>1.75E+07</w:t>
            </w:r>
          </w:p>
        </w:tc>
      </w:tr>
      <w:tr>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noWrap/>
            <w:hideMark/>
          </w:tcPr>
          <w:p>
            <w:pPr>
              <w:jc w:val="left"/>
              <w:rPr>
                <w:rFonts w:ascii="Calibri" w:eastAsia="Times New Roman" w:hAnsi="Calibri" w:cs="Calibri"/>
                <w:color w:val="000000"/>
                <w:sz w:val="20"/>
                <w:szCs w:val="20"/>
                <w:lang w:eastAsia="de-DE"/>
              </w:rPr>
            </w:pPr>
            <w:r>
              <w:rPr>
                <w:rFonts w:ascii="Calibri" w:eastAsia="Times New Roman" w:hAnsi="Calibri" w:cs="Calibri"/>
                <w:color w:val="000000"/>
                <w:sz w:val="20"/>
                <w:szCs w:val="20"/>
                <w:lang w:eastAsia="de-DE"/>
              </w:rPr>
              <w:t>Undecane, 4-methyl-</w:t>
            </w:r>
          </w:p>
        </w:tc>
        <w:tc>
          <w:tcPr>
            <w:tcW w:w="0" w:type="auto"/>
            <w:tcBorders>
              <w:left w:val="single" w:sz="4" w:space="0" w:color="auto"/>
            </w:tcBorders>
            <w:noWrap/>
            <w:vAlign w:val="center"/>
            <w:hideMark/>
          </w:tcPr>
          <w:p>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de-DE"/>
              </w:rPr>
            </w:pPr>
            <w:r>
              <w:rPr>
                <w:rFonts w:ascii="Calibri" w:hAnsi="Calibri" w:cs="Calibri"/>
                <w:color w:val="000000"/>
                <w:sz w:val="20"/>
                <w:szCs w:val="20"/>
              </w:rPr>
              <w:t>3.29E+08</w:t>
            </w:r>
          </w:p>
        </w:tc>
        <w:tc>
          <w:tcPr>
            <w:tcW w:w="0" w:type="auto"/>
            <w:tcBorders>
              <w:left w:val="single" w:sz="4" w:space="0" w:color="auto"/>
              <w:right w:val="single" w:sz="4" w:space="0" w:color="auto"/>
            </w:tcBorders>
            <w:shd w:val="clear" w:color="auto" w:fill="auto"/>
            <w:noWrap/>
            <w:hideMark/>
          </w:tcPr>
          <w:p>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auto"/>
                <w:sz w:val="20"/>
                <w:szCs w:val="20"/>
                <w:lang w:eastAsia="de-DE"/>
              </w:rPr>
            </w:pPr>
            <w:r>
              <w:rPr>
                <w:rFonts w:ascii="Calibri" w:eastAsia="Times New Roman" w:hAnsi="Calibri" w:cs="Calibri"/>
                <w:i/>
                <w:iCs/>
                <w:color w:val="auto"/>
                <w:sz w:val="20"/>
                <w:szCs w:val="20"/>
                <w:lang w:eastAsia="de-DE"/>
              </w:rPr>
              <w:t>1-Nonanol</w:t>
            </w:r>
          </w:p>
        </w:tc>
        <w:tc>
          <w:tcPr>
            <w:tcW w:w="0" w:type="auto"/>
            <w:tcBorders>
              <w:left w:val="single" w:sz="4" w:space="0" w:color="auto"/>
            </w:tcBorders>
            <w:noWrap/>
            <w:vAlign w:val="center"/>
            <w:hideMark/>
          </w:tcPr>
          <w:p>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de-DE"/>
              </w:rPr>
            </w:pPr>
            <w:r>
              <w:rPr>
                <w:rFonts w:ascii="Calibri" w:hAnsi="Calibri" w:cs="Calibri"/>
                <w:color w:val="000000"/>
                <w:sz w:val="20"/>
                <w:szCs w:val="20"/>
              </w:rPr>
              <w:t>1.73E+07</w:t>
            </w:r>
          </w:p>
        </w:tc>
      </w:tr>
      <w:tr>
        <w:trPr>
          <w:trHeight w:val="30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noWrap/>
            <w:hideMark/>
          </w:tcPr>
          <w:p>
            <w:pPr>
              <w:jc w:val="left"/>
              <w:rPr>
                <w:rFonts w:ascii="Calibri" w:eastAsia="Times New Roman" w:hAnsi="Calibri" w:cs="Calibri"/>
                <w:color w:val="000000"/>
                <w:sz w:val="20"/>
                <w:szCs w:val="20"/>
                <w:lang w:eastAsia="de-DE"/>
              </w:rPr>
            </w:pPr>
            <w:proofErr w:type="spellStart"/>
            <w:r>
              <w:rPr>
                <w:rFonts w:ascii="Calibri" w:eastAsia="Times New Roman" w:hAnsi="Calibri" w:cs="Calibri"/>
                <w:color w:val="000000"/>
                <w:sz w:val="20"/>
                <w:szCs w:val="20"/>
                <w:lang w:eastAsia="de-DE"/>
              </w:rPr>
              <w:t>Tetradecane</w:t>
            </w:r>
            <w:proofErr w:type="spellEnd"/>
          </w:p>
        </w:tc>
        <w:tc>
          <w:tcPr>
            <w:tcW w:w="0" w:type="auto"/>
            <w:tcBorders>
              <w:left w:val="single" w:sz="4" w:space="0" w:color="auto"/>
            </w:tcBorders>
            <w:noWrap/>
            <w:vAlign w:val="center"/>
            <w:hideMark/>
          </w:tcPr>
          <w:p>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de-DE"/>
              </w:rPr>
            </w:pPr>
            <w:r>
              <w:rPr>
                <w:rFonts w:ascii="Calibri" w:hAnsi="Calibri" w:cs="Calibri"/>
                <w:color w:val="000000"/>
                <w:sz w:val="20"/>
                <w:szCs w:val="20"/>
              </w:rPr>
              <w:t>2.74E+08</w:t>
            </w:r>
          </w:p>
        </w:tc>
        <w:tc>
          <w:tcPr>
            <w:tcW w:w="0" w:type="auto"/>
            <w:tcBorders>
              <w:left w:val="single" w:sz="4" w:space="0" w:color="auto"/>
              <w:right w:val="single" w:sz="4" w:space="0" w:color="auto"/>
            </w:tcBorders>
            <w:shd w:val="clear" w:color="auto" w:fill="auto"/>
            <w:noWrap/>
            <w:hideMark/>
          </w:tcPr>
          <w:p>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auto"/>
                <w:sz w:val="20"/>
                <w:szCs w:val="20"/>
                <w:lang w:eastAsia="de-DE"/>
              </w:rPr>
            </w:pPr>
            <w:r>
              <w:rPr>
                <w:rFonts w:ascii="Calibri" w:eastAsia="Times New Roman" w:hAnsi="Calibri" w:cs="Calibri"/>
                <w:i/>
                <w:iCs/>
                <w:color w:val="auto"/>
                <w:sz w:val="20"/>
                <w:szCs w:val="20"/>
                <w:lang w:eastAsia="de-DE"/>
              </w:rPr>
              <w:t xml:space="preserve">6-Heptenoic </w:t>
            </w:r>
            <w:proofErr w:type="spellStart"/>
            <w:r>
              <w:rPr>
                <w:rFonts w:ascii="Calibri" w:eastAsia="Times New Roman" w:hAnsi="Calibri" w:cs="Calibri"/>
                <w:i/>
                <w:iCs/>
                <w:color w:val="auto"/>
                <w:sz w:val="20"/>
                <w:szCs w:val="20"/>
                <w:lang w:eastAsia="de-DE"/>
              </w:rPr>
              <w:t>acid</w:t>
            </w:r>
            <w:proofErr w:type="spellEnd"/>
            <w:r>
              <w:rPr>
                <w:rFonts w:ascii="Calibri" w:eastAsia="Times New Roman" w:hAnsi="Calibri" w:cs="Calibri"/>
                <w:i/>
                <w:iCs/>
                <w:color w:val="auto"/>
                <w:sz w:val="20"/>
                <w:szCs w:val="20"/>
                <w:lang w:eastAsia="de-DE"/>
              </w:rPr>
              <w:t xml:space="preserve">, </w:t>
            </w:r>
            <w:proofErr w:type="spellStart"/>
            <w:r>
              <w:rPr>
                <w:rFonts w:ascii="Calibri" w:eastAsia="Times New Roman" w:hAnsi="Calibri" w:cs="Calibri"/>
                <w:i/>
                <w:iCs/>
                <w:color w:val="auto"/>
                <w:sz w:val="20"/>
                <w:szCs w:val="20"/>
                <w:lang w:eastAsia="de-DE"/>
              </w:rPr>
              <w:t>methyl</w:t>
            </w:r>
            <w:proofErr w:type="spellEnd"/>
            <w:r>
              <w:rPr>
                <w:rFonts w:ascii="Calibri" w:eastAsia="Times New Roman" w:hAnsi="Calibri" w:cs="Calibri"/>
                <w:i/>
                <w:iCs/>
                <w:color w:val="auto"/>
                <w:sz w:val="20"/>
                <w:szCs w:val="20"/>
                <w:lang w:eastAsia="de-DE"/>
              </w:rPr>
              <w:t xml:space="preserve"> </w:t>
            </w:r>
            <w:proofErr w:type="spellStart"/>
            <w:r>
              <w:rPr>
                <w:rFonts w:ascii="Calibri" w:eastAsia="Times New Roman" w:hAnsi="Calibri" w:cs="Calibri"/>
                <w:i/>
                <w:iCs/>
                <w:color w:val="auto"/>
                <w:sz w:val="20"/>
                <w:szCs w:val="20"/>
                <w:lang w:eastAsia="de-DE"/>
              </w:rPr>
              <w:t>ester</w:t>
            </w:r>
            <w:proofErr w:type="spellEnd"/>
          </w:p>
        </w:tc>
        <w:tc>
          <w:tcPr>
            <w:tcW w:w="0" w:type="auto"/>
            <w:tcBorders>
              <w:left w:val="single" w:sz="4" w:space="0" w:color="auto"/>
            </w:tcBorders>
            <w:noWrap/>
            <w:vAlign w:val="center"/>
            <w:hideMark/>
          </w:tcPr>
          <w:p>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de-DE"/>
              </w:rPr>
            </w:pPr>
            <w:r>
              <w:rPr>
                <w:rFonts w:ascii="Calibri" w:hAnsi="Calibri" w:cs="Calibri"/>
                <w:color w:val="000000"/>
                <w:sz w:val="20"/>
                <w:szCs w:val="20"/>
              </w:rPr>
              <w:t>1.73E+07</w:t>
            </w:r>
          </w:p>
        </w:tc>
      </w:tr>
      <w:tr>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noWrap/>
            <w:hideMark/>
          </w:tcPr>
          <w:p>
            <w:pPr>
              <w:jc w:val="left"/>
              <w:rPr>
                <w:rFonts w:ascii="Calibri" w:eastAsia="Times New Roman" w:hAnsi="Calibri" w:cs="Calibri"/>
                <w:color w:val="000000"/>
                <w:sz w:val="20"/>
                <w:szCs w:val="20"/>
                <w:lang w:eastAsia="de-DE"/>
              </w:rPr>
            </w:pPr>
            <w:proofErr w:type="spellStart"/>
            <w:r>
              <w:rPr>
                <w:rFonts w:ascii="Calibri" w:eastAsia="Times New Roman" w:hAnsi="Calibri" w:cs="Calibri"/>
                <w:color w:val="000000"/>
                <w:sz w:val="20"/>
                <w:szCs w:val="20"/>
                <w:lang w:eastAsia="de-DE"/>
              </w:rPr>
              <w:t>Benzene</w:t>
            </w:r>
            <w:proofErr w:type="spellEnd"/>
          </w:p>
        </w:tc>
        <w:tc>
          <w:tcPr>
            <w:tcW w:w="0" w:type="auto"/>
            <w:tcBorders>
              <w:left w:val="single" w:sz="4" w:space="0" w:color="auto"/>
            </w:tcBorders>
            <w:noWrap/>
            <w:vAlign w:val="center"/>
            <w:hideMark/>
          </w:tcPr>
          <w:p>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de-DE"/>
              </w:rPr>
            </w:pPr>
            <w:r>
              <w:rPr>
                <w:rFonts w:ascii="Calibri" w:hAnsi="Calibri" w:cs="Calibri"/>
                <w:color w:val="000000"/>
                <w:sz w:val="20"/>
                <w:szCs w:val="20"/>
              </w:rPr>
              <w:t>2.2E+08</w:t>
            </w:r>
          </w:p>
        </w:tc>
        <w:tc>
          <w:tcPr>
            <w:tcW w:w="0" w:type="auto"/>
            <w:tcBorders>
              <w:left w:val="single" w:sz="4" w:space="0" w:color="auto"/>
              <w:right w:val="single" w:sz="4" w:space="0" w:color="auto"/>
            </w:tcBorders>
            <w:shd w:val="clear" w:color="auto" w:fill="auto"/>
            <w:noWrap/>
            <w:hideMark/>
          </w:tcPr>
          <w:p>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auto"/>
                <w:sz w:val="20"/>
                <w:szCs w:val="20"/>
                <w:lang w:eastAsia="de-DE"/>
              </w:rPr>
            </w:pPr>
            <w:r>
              <w:rPr>
                <w:rFonts w:ascii="Calibri" w:eastAsia="Times New Roman" w:hAnsi="Calibri" w:cs="Calibri"/>
                <w:i/>
                <w:iCs/>
                <w:color w:val="auto"/>
                <w:sz w:val="20"/>
                <w:szCs w:val="20"/>
                <w:lang w:eastAsia="de-DE"/>
              </w:rPr>
              <w:t xml:space="preserve">5-Hexenoic </w:t>
            </w:r>
            <w:proofErr w:type="spellStart"/>
            <w:r>
              <w:rPr>
                <w:rFonts w:ascii="Calibri" w:eastAsia="Times New Roman" w:hAnsi="Calibri" w:cs="Calibri"/>
                <w:i/>
                <w:iCs/>
                <w:color w:val="auto"/>
                <w:sz w:val="20"/>
                <w:szCs w:val="20"/>
                <w:lang w:eastAsia="de-DE"/>
              </w:rPr>
              <w:t>acid</w:t>
            </w:r>
            <w:proofErr w:type="spellEnd"/>
            <w:r>
              <w:rPr>
                <w:rFonts w:ascii="Calibri" w:eastAsia="Times New Roman" w:hAnsi="Calibri" w:cs="Calibri"/>
                <w:i/>
                <w:iCs/>
                <w:color w:val="auto"/>
                <w:sz w:val="20"/>
                <w:szCs w:val="20"/>
                <w:lang w:eastAsia="de-DE"/>
              </w:rPr>
              <w:t xml:space="preserve">, </w:t>
            </w:r>
            <w:proofErr w:type="spellStart"/>
            <w:r>
              <w:rPr>
                <w:rFonts w:ascii="Calibri" w:eastAsia="Times New Roman" w:hAnsi="Calibri" w:cs="Calibri"/>
                <w:i/>
                <w:iCs/>
                <w:color w:val="auto"/>
                <w:sz w:val="20"/>
                <w:szCs w:val="20"/>
                <w:lang w:eastAsia="de-DE"/>
              </w:rPr>
              <w:t>methyl</w:t>
            </w:r>
            <w:proofErr w:type="spellEnd"/>
            <w:r>
              <w:rPr>
                <w:rFonts w:ascii="Calibri" w:eastAsia="Times New Roman" w:hAnsi="Calibri" w:cs="Calibri"/>
                <w:i/>
                <w:iCs/>
                <w:color w:val="auto"/>
                <w:sz w:val="20"/>
                <w:szCs w:val="20"/>
                <w:lang w:eastAsia="de-DE"/>
              </w:rPr>
              <w:t xml:space="preserve"> </w:t>
            </w:r>
            <w:proofErr w:type="spellStart"/>
            <w:r>
              <w:rPr>
                <w:rFonts w:ascii="Calibri" w:eastAsia="Times New Roman" w:hAnsi="Calibri" w:cs="Calibri"/>
                <w:i/>
                <w:iCs/>
                <w:color w:val="auto"/>
                <w:sz w:val="20"/>
                <w:szCs w:val="20"/>
                <w:lang w:eastAsia="de-DE"/>
              </w:rPr>
              <w:t>ester</w:t>
            </w:r>
            <w:proofErr w:type="spellEnd"/>
          </w:p>
        </w:tc>
        <w:tc>
          <w:tcPr>
            <w:tcW w:w="0" w:type="auto"/>
            <w:tcBorders>
              <w:left w:val="single" w:sz="4" w:space="0" w:color="auto"/>
            </w:tcBorders>
            <w:noWrap/>
            <w:vAlign w:val="center"/>
            <w:hideMark/>
          </w:tcPr>
          <w:p>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de-DE"/>
              </w:rPr>
            </w:pPr>
            <w:r>
              <w:rPr>
                <w:rFonts w:ascii="Calibri" w:hAnsi="Calibri" w:cs="Calibri"/>
                <w:color w:val="000000"/>
                <w:sz w:val="20"/>
                <w:szCs w:val="20"/>
              </w:rPr>
              <w:t>1.46E+07</w:t>
            </w:r>
          </w:p>
        </w:tc>
      </w:tr>
      <w:tr>
        <w:trPr>
          <w:trHeight w:val="30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noWrap/>
            <w:hideMark/>
          </w:tcPr>
          <w:p>
            <w:pPr>
              <w:jc w:val="left"/>
              <w:rPr>
                <w:rFonts w:ascii="Calibri" w:eastAsia="Times New Roman" w:hAnsi="Calibri" w:cs="Calibri"/>
                <w:color w:val="000000"/>
                <w:sz w:val="20"/>
                <w:szCs w:val="20"/>
                <w:lang w:eastAsia="de-DE"/>
              </w:rPr>
            </w:pPr>
            <w:r>
              <w:rPr>
                <w:rFonts w:ascii="Calibri" w:eastAsia="Times New Roman" w:hAnsi="Calibri" w:cs="Calibri"/>
                <w:color w:val="000000"/>
                <w:sz w:val="20"/>
                <w:szCs w:val="20"/>
                <w:lang w:eastAsia="de-DE"/>
              </w:rPr>
              <w:t>Octane, 3-methyl-</w:t>
            </w:r>
          </w:p>
        </w:tc>
        <w:tc>
          <w:tcPr>
            <w:tcW w:w="0" w:type="auto"/>
            <w:tcBorders>
              <w:left w:val="single" w:sz="4" w:space="0" w:color="auto"/>
            </w:tcBorders>
            <w:noWrap/>
            <w:vAlign w:val="center"/>
            <w:hideMark/>
          </w:tcPr>
          <w:p>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de-DE"/>
              </w:rPr>
            </w:pPr>
            <w:r>
              <w:rPr>
                <w:rFonts w:ascii="Calibri" w:hAnsi="Calibri" w:cs="Calibri"/>
                <w:color w:val="000000"/>
                <w:sz w:val="20"/>
                <w:szCs w:val="20"/>
              </w:rPr>
              <w:t>2.17E+08</w:t>
            </w:r>
          </w:p>
        </w:tc>
        <w:tc>
          <w:tcPr>
            <w:tcW w:w="0" w:type="auto"/>
            <w:tcBorders>
              <w:left w:val="single" w:sz="4" w:space="0" w:color="auto"/>
              <w:right w:val="single" w:sz="4" w:space="0" w:color="auto"/>
            </w:tcBorders>
            <w:shd w:val="clear" w:color="auto" w:fill="auto"/>
            <w:noWrap/>
            <w:hideMark/>
          </w:tcPr>
          <w:p>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auto"/>
                <w:sz w:val="20"/>
                <w:szCs w:val="20"/>
                <w:lang w:eastAsia="de-DE"/>
              </w:rPr>
            </w:pPr>
            <w:r>
              <w:rPr>
                <w:rFonts w:ascii="Calibri" w:eastAsia="Times New Roman" w:hAnsi="Calibri" w:cs="Calibri"/>
                <w:i/>
                <w:iCs/>
                <w:color w:val="auto"/>
                <w:sz w:val="20"/>
                <w:szCs w:val="20"/>
                <w:lang w:eastAsia="de-DE"/>
              </w:rPr>
              <w:t>Tridecane</w:t>
            </w:r>
          </w:p>
        </w:tc>
        <w:tc>
          <w:tcPr>
            <w:tcW w:w="0" w:type="auto"/>
            <w:tcBorders>
              <w:left w:val="single" w:sz="4" w:space="0" w:color="auto"/>
            </w:tcBorders>
            <w:noWrap/>
            <w:vAlign w:val="center"/>
            <w:hideMark/>
          </w:tcPr>
          <w:p>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de-DE"/>
              </w:rPr>
            </w:pPr>
            <w:r>
              <w:rPr>
                <w:rFonts w:ascii="Calibri" w:hAnsi="Calibri" w:cs="Calibri"/>
                <w:color w:val="000000"/>
                <w:sz w:val="20"/>
                <w:szCs w:val="20"/>
              </w:rPr>
              <w:t>1.19E+07</w:t>
            </w:r>
          </w:p>
        </w:tc>
      </w:tr>
      <w:tr>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noWrap/>
            <w:hideMark/>
          </w:tcPr>
          <w:p>
            <w:pPr>
              <w:jc w:val="left"/>
              <w:rPr>
                <w:rFonts w:ascii="Calibri" w:eastAsia="Times New Roman" w:hAnsi="Calibri" w:cs="Calibri"/>
                <w:color w:val="000000"/>
                <w:sz w:val="20"/>
                <w:szCs w:val="20"/>
                <w:lang w:eastAsia="de-DE"/>
              </w:rPr>
            </w:pPr>
            <w:r>
              <w:rPr>
                <w:rFonts w:ascii="Calibri" w:eastAsia="Times New Roman" w:hAnsi="Calibri" w:cs="Calibri"/>
                <w:color w:val="000000"/>
                <w:sz w:val="20"/>
                <w:szCs w:val="20"/>
                <w:lang w:eastAsia="de-DE"/>
              </w:rPr>
              <w:t>Hexane, 3-methyl-</w:t>
            </w:r>
          </w:p>
        </w:tc>
        <w:tc>
          <w:tcPr>
            <w:tcW w:w="0" w:type="auto"/>
            <w:tcBorders>
              <w:left w:val="single" w:sz="4" w:space="0" w:color="auto"/>
            </w:tcBorders>
            <w:noWrap/>
            <w:vAlign w:val="center"/>
            <w:hideMark/>
          </w:tcPr>
          <w:p>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de-DE"/>
              </w:rPr>
            </w:pPr>
            <w:r>
              <w:rPr>
                <w:rFonts w:ascii="Calibri" w:hAnsi="Calibri" w:cs="Calibri"/>
                <w:color w:val="000000"/>
                <w:sz w:val="20"/>
                <w:szCs w:val="20"/>
              </w:rPr>
              <w:t>1.95E+08</w:t>
            </w:r>
          </w:p>
        </w:tc>
        <w:tc>
          <w:tcPr>
            <w:tcW w:w="0" w:type="auto"/>
            <w:tcBorders>
              <w:left w:val="single" w:sz="4" w:space="0" w:color="auto"/>
              <w:right w:val="single" w:sz="4" w:space="0" w:color="auto"/>
            </w:tcBorders>
            <w:shd w:val="clear" w:color="auto" w:fill="auto"/>
            <w:noWrap/>
            <w:hideMark/>
          </w:tcPr>
          <w:p>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auto"/>
                <w:sz w:val="20"/>
                <w:szCs w:val="20"/>
                <w:lang w:eastAsia="de-DE"/>
              </w:rPr>
            </w:pPr>
            <w:r>
              <w:rPr>
                <w:rFonts w:ascii="Calibri" w:eastAsia="Times New Roman" w:hAnsi="Calibri" w:cs="Calibri"/>
                <w:i/>
                <w:iCs/>
                <w:color w:val="auto"/>
                <w:sz w:val="20"/>
                <w:szCs w:val="20"/>
                <w:lang w:eastAsia="de-DE"/>
              </w:rPr>
              <w:t>Benzaldehyde, 2-methyl-</w:t>
            </w:r>
          </w:p>
        </w:tc>
        <w:tc>
          <w:tcPr>
            <w:tcW w:w="0" w:type="auto"/>
            <w:tcBorders>
              <w:left w:val="single" w:sz="4" w:space="0" w:color="auto"/>
            </w:tcBorders>
            <w:noWrap/>
            <w:vAlign w:val="center"/>
            <w:hideMark/>
          </w:tcPr>
          <w:p>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de-DE"/>
              </w:rPr>
            </w:pPr>
            <w:r>
              <w:rPr>
                <w:rFonts w:ascii="Calibri" w:hAnsi="Calibri" w:cs="Calibri"/>
                <w:color w:val="000000"/>
                <w:sz w:val="20"/>
                <w:szCs w:val="20"/>
              </w:rPr>
              <w:t>1.16E+07</w:t>
            </w:r>
          </w:p>
        </w:tc>
      </w:tr>
      <w:tr>
        <w:trPr>
          <w:trHeight w:val="30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noWrap/>
            <w:hideMark/>
          </w:tcPr>
          <w:p>
            <w:pPr>
              <w:jc w:val="left"/>
              <w:rPr>
                <w:rFonts w:ascii="Calibri" w:eastAsia="Times New Roman" w:hAnsi="Calibri" w:cs="Calibri"/>
                <w:color w:val="000000"/>
                <w:sz w:val="20"/>
                <w:szCs w:val="20"/>
                <w:lang w:eastAsia="de-DE"/>
              </w:rPr>
            </w:pPr>
            <w:r>
              <w:rPr>
                <w:rFonts w:ascii="Calibri" w:eastAsia="Times New Roman" w:hAnsi="Calibri" w:cs="Calibri"/>
                <w:color w:val="000000"/>
                <w:sz w:val="20"/>
                <w:szCs w:val="20"/>
                <w:lang w:eastAsia="de-DE"/>
              </w:rPr>
              <w:t>Dodecane, 2-methyl-</w:t>
            </w:r>
          </w:p>
        </w:tc>
        <w:tc>
          <w:tcPr>
            <w:tcW w:w="0" w:type="auto"/>
            <w:tcBorders>
              <w:left w:val="single" w:sz="4" w:space="0" w:color="auto"/>
            </w:tcBorders>
            <w:noWrap/>
            <w:vAlign w:val="center"/>
            <w:hideMark/>
          </w:tcPr>
          <w:p>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de-DE"/>
              </w:rPr>
            </w:pPr>
            <w:r>
              <w:rPr>
                <w:rFonts w:ascii="Calibri" w:hAnsi="Calibri" w:cs="Calibri"/>
                <w:color w:val="000000"/>
                <w:sz w:val="20"/>
                <w:szCs w:val="20"/>
              </w:rPr>
              <w:t>1.88E+08</w:t>
            </w:r>
          </w:p>
        </w:tc>
        <w:tc>
          <w:tcPr>
            <w:tcW w:w="0" w:type="auto"/>
            <w:tcBorders>
              <w:left w:val="single" w:sz="4" w:space="0" w:color="auto"/>
              <w:right w:val="single" w:sz="4" w:space="0" w:color="auto"/>
            </w:tcBorders>
            <w:shd w:val="clear" w:color="auto" w:fill="auto"/>
            <w:noWrap/>
            <w:hideMark/>
          </w:tcPr>
          <w:p>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auto"/>
                <w:sz w:val="20"/>
                <w:szCs w:val="20"/>
                <w:lang w:eastAsia="de-DE"/>
              </w:rPr>
            </w:pPr>
            <w:proofErr w:type="spellStart"/>
            <w:r>
              <w:rPr>
                <w:rFonts w:ascii="Calibri" w:eastAsia="Times New Roman" w:hAnsi="Calibri" w:cs="Calibri"/>
                <w:i/>
                <w:iCs/>
                <w:color w:val="auto"/>
                <w:sz w:val="20"/>
                <w:szCs w:val="20"/>
                <w:lang w:eastAsia="de-DE"/>
              </w:rPr>
              <w:t>Hexadecane</w:t>
            </w:r>
            <w:proofErr w:type="spellEnd"/>
          </w:p>
        </w:tc>
        <w:tc>
          <w:tcPr>
            <w:tcW w:w="0" w:type="auto"/>
            <w:tcBorders>
              <w:left w:val="single" w:sz="4" w:space="0" w:color="auto"/>
            </w:tcBorders>
            <w:noWrap/>
            <w:vAlign w:val="center"/>
            <w:hideMark/>
          </w:tcPr>
          <w:p>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de-DE"/>
              </w:rPr>
            </w:pPr>
            <w:r>
              <w:rPr>
                <w:rFonts w:ascii="Calibri" w:hAnsi="Calibri" w:cs="Calibri"/>
                <w:color w:val="000000"/>
                <w:sz w:val="20"/>
                <w:szCs w:val="20"/>
              </w:rPr>
              <w:t>1.05E+07</w:t>
            </w:r>
          </w:p>
        </w:tc>
      </w:tr>
      <w:tr>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noWrap/>
            <w:hideMark/>
          </w:tcPr>
          <w:p>
            <w:pPr>
              <w:jc w:val="left"/>
              <w:rPr>
                <w:rFonts w:ascii="Calibri" w:eastAsia="Times New Roman" w:hAnsi="Calibri" w:cs="Calibri"/>
                <w:color w:val="000000"/>
                <w:sz w:val="20"/>
                <w:szCs w:val="20"/>
                <w:lang w:eastAsia="de-DE"/>
              </w:rPr>
            </w:pPr>
            <w:r>
              <w:rPr>
                <w:rFonts w:ascii="Calibri" w:eastAsia="Times New Roman" w:hAnsi="Calibri" w:cs="Calibri"/>
                <w:color w:val="000000"/>
                <w:sz w:val="20"/>
                <w:szCs w:val="20"/>
                <w:lang w:eastAsia="de-DE"/>
              </w:rPr>
              <w:t>10-Methylnonadecane</w:t>
            </w:r>
          </w:p>
        </w:tc>
        <w:tc>
          <w:tcPr>
            <w:tcW w:w="0" w:type="auto"/>
            <w:tcBorders>
              <w:left w:val="single" w:sz="4" w:space="0" w:color="auto"/>
            </w:tcBorders>
            <w:noWrap/>
            <w:vAlign w:val="center"/>
            <w:hideMark/>
          </w:tcPr>
          <w:p>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de-DE"/>
              </w:rPr>
            </w:pPr>
            <w:r>
              <w:rPr>
                <w:rFonts w:ascii="Calibri" w:hAnsi="Calibri" w:cs="Calibri"/>
                <w:color w:val="000000"/>
                <w:sz w:val="20"/>
                <w:szCs w:val="20"/>
              </w:rPr>
              <w:t>1.69E+08</w:t>
            </w:r>
          </w:p>
        </w:tc>
        <w:tc>
          <w:tcPr>
            <w:tcW w:w="0" w:type="auto"/>
            <w:tcBorders>
              <w:left w:val="single" w:sz="4" w:space="0" w:color="auto"/>
              <w:right w:val="single" w:sz="4" w:space="0" w:color="auto"/>
            </w:tcBorders>
            <w:shd w:val="clear" w:color="auto" w:fill="auto"/>
            <w:noWrap/>
            <w:hideMark/>
          </w:tcPr>
          <w:p>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auto"/>
                <w:sz w:val="20"/>
                <w:szCs w:val="20"/>
                <w:lang w:eastAsia="de-DE"/>
              </w:rPr>
            </w:pPr>
            <w:proofErr w:type="spellStart"/>
            <w:r>
              <w:rPr>
                <w:rFonts w:ascii="Calibri" w:eastAsia="Times New Roman" w:hAnsi="Calibri" w:cs="Calibri"/>
                <w:i/>
                <w:iCs/>
                <w:color w:val="auto"/>
                <w:sz w:val="20"/>
                <w:szCs w:val="20"/>
                <w:lang w:eastAsia="de-DE"/>
              </w:rPr>
              <w:t>Naphthalene</w:t>
            </w:r>
            <w:proofErr w:type="spellEnd"/>
          </w:p>
        </w:tc>
        <w:tc>
          <w:tcPr>
            <w:tcW w:w="0" w:type="auto"/>
            <w:tcBorders>
              <w:left w:val="single" w:sz="4" w:space="0" w:color="auto"/>
            </w:tcBorders>
            <w:noWrap/>
            <w:vAlign w:val="center"/>
            <w:hideMark/>
          </w:tcPr>
          <w:p>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de-DE"/>
              </w:rPr>
            </w:pPr>
            <w:r>
              <w:rPr>
                <w:rFonts w:ascii="Calibri" w:hAnsi="Calibri" w:cs="Calibri"/>
                <w:color w:val="000000"/>
                <w:sz w:val="20"/>
                <w:szCs w:val="20"/>
              </w:rPr>
              <w:t>1.04E+07</w:t>
            </w:r>
          </w:p>
        </w:tc>
      </w:tr>
      <w:tr>
        <w:trPr>
          <w:trHeight w:val="30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noWrap/>
            <w:hideMark/>
          </w:tcPr>
          <w:p>
            <w:pPr>
              <w:jc w:val="left"/>
              <w:rPr>
                <w:rFonts w:ascii="Calibri" w:eastAsia="Times New Roman" w:hAnsi="Calibri" w:cs="Calibri"/>
                <w:color w:val="000000"/>
                <w:sz w:val="20"/>
                <w:szCs w:val="20"/>
                <w:lang w:eastAsia="de-DE"/>
              </w:rPr>
            </w:pPr>
            <w:r>
              <w:rPr>
                <w:rFonts w:ascii="Calibri" w:eastAsia="Times New Roman" w:hAnsi="Calibri" w:cs="Calibri"/>
                <w:color w:val="000000"/>
                <w:sz w:val="20"/>
                <w:szCs w:val="20"/>
                <w:lang w:eastAsia="de-DE"/>
              </w:rPr>
              <w:t>Dodecane, 2,7,10-trimethyl-</w:t>
            </w:r>
          </w:p>
        </w:tc>
        <w:tc>
          <w:tcPr>
            <w:tcW w:w="0" w:type="auto"/>
            <w:tcBorders>
              <w:left w:val="single" w:sz="4" w:space="0" w:color="auto"/>
            </w:tcBorders>
            <w:noWrap/>
            <w:vAlign w:val="center"/>
            <w:hideMark/>
          </w:tcPr>
          <w:p>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de-DE"/>
              </w:rPr>
            </w:pPr>
            <w:r>
              <w:rPr>
                <w:rFonts w:ascii="Calibri" w:hAnsi="Calibri" w:cs="Calibri"/>
                <w:color w:val="000000"/>
                <w:sz w:val="20"/>
                <w:szCs w:val="20"/>
              </w:rPr>
              <w:t>1.58E+08</w:t>
            </w:r>
          </w:p>
        </w:tc>
        <w:tc>
          <w:tcPr>
            <w:tcW w:w="0" w:type="auto"/>
            <w:tcBorders>
              <w:left w:val="single" w:sz="4" w:space="0" w:color="auto"/>
              <w:right w:val="single" w:sz="4" w:space="0" w:color="auto"/>
            </w:tcBorders>
            <w:shd w:val="clear" w:color="auto" w:fill="auto"/>
            <w:noWrap/>
            <w:hideMark/>
          </w:tcPr>
          <w:p>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auto"/>
                <w:sz w:val="20"/>
                <w:szCs w:val="20"/>
                <w:lang w:eastAsia="de-DE"/>
              </w:rPr>
            </w:pPr>
            <w:r>
              <w:rPr>
                <w:rFonts w:ascii="Calibri" w:eastAsia="Times New Roman" w:hAnsi="Calibri" w:cs="Calibri"/>
                <w:i/>
                <w:iCs/>
                <w:color w:val="auto"/>
                <w:sz w:val="20"/>
                <w:szCs w:val="20"/>
                <w:lang w:eastAsia="de-DE"/>
              </w:rPr>
              <w:t>1H-Indene, 1-chloro-2,3-dihydro-</w:t>
            </w:r>
          </w:p>
        </w:tc>
        <w:tc>
          <w:tcPr>
            <w:tcW w:w="0" w:type="auto"/>
            <w:tcBorders>
              <w:left w:val="single" w:sz="4" w:space="0" w:color="auto"/>
            </w:tcBorders>
            <w:noWrap/>
            <w:vAlign w:val="center"/>
            <w:hideMark/>
          </w:tcPr>
          <w:p>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de-DE"/>
              </w:rPr>
            </w:pPr>
            <w:r>
              <w:rPr>
                <w:rFonts w:ascii="Calibri" w:hAnsi="Calibri" w:cs="Calibri"/>
                <w:color w:val="000000"/>
                <w:sz w:val="20"/>
                <w:szCs w:val="20"/>
              </w:rPr>
              <w:t>1.02E+07</w:t>
            </w:r>
          </w:p>
        </w:tc>
      </w:tr>
      <w:tr>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noWrap/>
            <w:hideMark/>
          </w:tcPr>
          <w:p>
            <w:pPr>
              <w:jc w:val="left"/>
              <w:rPr>
                <w:rFonts w:ascii="Calibri" w:eastAsia="Times New Roman" w:hAnsi="Calibri" w:cs="Calibri"/>
                <w:color w:val="000000"/>
                <w:sz w:val="20"/>
                <w:szCs w:val="20"/>
                <w:lang w:eastAsia="de-DE"/>
              </w:rPr>
            </w:pPr>
            <w:r>
              <w:rPr>
                <w:rFonts w:ascii="Calibri" w:eastAsia="Times New Roman" w:hAnsi="Calibri" w:cs="Calibri"/>
                <w:color w:val="000000"/>
                <w:sz w:val="20"/>
                <w:szCs w:val="20"/>
                <w:lang w:eastAsia="de-DE"/>
              </w:rPr>
              <w:t>2,3-Dimethyldecane</w:t>
            </w:r>
          </w:p>
        </w:tc>
        <w:tc>
          <w:tcPr>
            <w:tcW w:w="0" w:type="auto"/>
            <w:tcBorders>
              <w:left w:val="single" w:sz="4" w:space="0" w:color="auto"/>
            </w:tcBorders>
            <w:noWrap/>
            <w:vAlign w:val="center"/>
            <w:hideMark/>
          </w:tcPr>
          <w:p>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de-DE"/>
              </w:rPr>
            </w:pPr>
            <w:r>
              <w:rPr>
                <w:rFonts w:ascii="Calibri" w:hAnsi="Calibri" w:cs="Calibri"/>
                <w:color w:val="000000"/>
                <w:sz w:val="20"/>
                <w:szCs w:val="20"/>
              </w:rPr>
              <w:t>1.45E+08</w:t>
            </w:r>
          </w:p>
        </w:tc>
        <w:tc>
          <w:tcPr>
            <w:tcW w:w="0" w:type="auto"/>
            <w:tcBorders>
              <w:left w:val="single" w:sz="4" w:space="0" w:color="auto"/>
              <w:right w:val="single" w:sz="4" w:space="0" w:color="auto"/>
            </w:tcBorders>
            <w:shd w:val="clear" w:color="auto" w:fill="auto"/>
            <w:noWrap/>
            <w:hideMark/>
          </w:tcPr>
          <w:p>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auto"/>
                <w:sz w:val="20"/>
                <w:szCs w:val="20"/>
                <w:lang w:eastAsia="de-DE"/>
              </w:rPr>
            </w:pPr>
            <w:r>
              <w:rPr>
                <w:rFonts w:ascii="Calibri" w:eastAsia="Times New Roman" w:hAnsi="Calibri" w:cs="Calibri"/>
                <w:i/>
                <w:iCs/>
                <w:color w:val="auto"/>
                <w:sz w:val="20"/>
                <w:szCs w:val="20"/>
                <w:lang w:eastAsia="de-DE"/>
              </w:rPr>
              <w:t>Decane, 2-methyl-</w:t>
            </w:r>
          </w:p>
        </w:tc>
        <w:tc>
          <w:tcPr>
            <w:tcW w:w="0" w:type="auto"/>
            <w:tcBorders>
              <w:left w:val="single" w:sz="4" w:space="0" w:color="auto"/>
            </w:tcBorders>
            <w:noWrap/>
            <w:vAlign w:val="center"/>
            <w:hideMark/>
          </w:tcPr>
          <w:p>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de-DE"/>
              </w:rPr>
            </w:pPr>
            <w:r>
              <w:rPr>
                <w:rFonts w:ascii="Calibri" w:hAnsi="Calibri" w:cs="Calibri"/>
                <w:color w:val="000000"/>
                <w:sz w:val="20"/>
                <w:szCs w:val="20"/>
              </w:rPr>
              <w:t>1.01E+07</w:t>
            </w:r>
          </w:p>
        </w:tc>
      </w:tr>
      <w:tr>
        <w:trPr>
          <w:trHeight w:val="30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noWrap/>
            <w:hideMark/>
          </w:tcPr>
          <w:p>
            <w:pPr>
              <w:jc w:val="left"/>
              <w:rPr>
                <w:rFonts w:ascii="Calibri" w:eastAsia="Times New Roman" w:hAnsi="Calibri" w:cs="Calibri"/>
                <w:color w:val="000000"/>
                <w:sz w:val="20"/>
                <w:szCs w:val="20"/>
                <w:lang w:eastAsia="de-DE"/>
              </w:rPr>
            </w:pPr>
            <w:r>
              <w:rPr>
                <w:rFonts w:ascii="Calibri" w:eastAsia="Times New Roman" w:hAnsi="Calibri" w:cs="Calibri"/>
                <w:color w:val="000000"/>
                <w:sz w:val="20"/>
                <w:szCs w:val="20"/>
                <w:lang w:eastAsia="de-DE"/>
              </w:rPr>
              <w:t>5-Ethyldecane</w:t>
            </w:r>
          </w:p>
        </w:tc>
        <w:tc>
          <w:tcPr>
            <w:tcW w:w="0" w:type="auto"/>
            <w:tcBorders>
              <w:left w:val="single" w:sz="4" w:space="0" w:color="auto"/>
            </w:tcBorders>
            <w:noWrap/>
            <w:vAlign w:val="center"/>
            <w:hideMark/>
          </w:tcPr>
          <w:p>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de-DE"/>
              </w:rPr>
            </w:pPr>
            <w:r>
              <w:rPr>
                <w:rFonts w:ascii="Calibri" w:hAnsi="Calibri" w:cs="Calibri"/>
                <w:color w:val="000000"/>
                <w:sz w:val="20"/>
                <w:szCs w:val="20"/>
              </w:rPr>
              <w:t>1.28E+08</w:t>
            </w:r>
          </w:p>
        </w:tc>
        <w:tc>
          <w:tcPr>
            <w:tcW w:w="0" w:type="auto"/>
            <w:tcBorders>
              <w:left w:val="single" w:sz="4" w:space="0" w:color="auto"/>
              <w:right w:val="single" w:sz="4" w:space="0" w:color="auto"/>
            </w:tcBorders>
            <w:shd w:val="clear" w:color="auto" w:fill="auto"/>
            <w:noWrap/>
            <w:hideMark/>
          </w:tcPr>
          <w:p>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auto"/>
                <w:sz w:val="20"/>
                <w:szCs w:val="20"/>
                <w:lang w:eastAsia="de-DE"/>
              </w:rPr>
            </w:pPr>
            <w:r>
              <w:rPr>
                <w:rFonts w:ascii="Calibri" w:eastAsia="Times New Roman" w:hAnsi="Calibri" w:cs="Calibri"/>
                <w:i/>
                <w:iCs/>
                <w:color w:val="auto"/>
                <w:sz w:val="20"/>
                <w:szCs w:val="20"/>
                <w:lang w:eastAsia="de-DE"/>
              </w:rPr>
              <w:t>Undecane</w:t>
            </w:r>
          </w:p>
        </w:tc>
        <w:tc>
          <w:tcPr>
            <w:tcW w:w="0" w:type="auto"/>
            <w:tcBorders>
              <w:left w:val="single" w:sz="4" w:space="0" w:color="auto"/>
            </w:tcBorders>
            <w:noWrap/>
            <w:vAlign w:val="center"/>
            <w:hideMark/>
          </w:tcPr>
          <w:p>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de-DE"/>
              </w:rPr>
            </w:pPr>
            <w:r>
              <w:rPr>
                <w:rFonts w:ascii="Calibri" w:hAnsi="Calibri" w:cs="Calibri"/>
                <w:color w:val="000000"/>
                <w:sz w:val="20"/>
                <w:szCs w:val="20"/>
              </w:rPr>
              <w:t>9.57E+06</w:t>
            </w:r>
          </w:p>
        </w:tc>
      </w:tr>
      <w:tr>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noWrap/>
            <w:hideMark/>
          </w:tcPr>
          <w:p>
            <w:pPr>
              <w:jc w:val="left"/>
              <w:rPr>
                <w:rFonts w:ascii="Calibri" w:eastAsia="Times New Roman" w:hAnsi="Calibri" w:cs="Calibri"/>
                <w:color w:val="000000"/>
                <w:sz w:val="20"/>
                <w:szCs w:val="20"/>
                <w:lang w:eastAsia="de-DE"/>
              </w:rPr>
            </w:pPr>
            <w:r>
              <w:rPr>
                <w:rFonts w:ascii="Calibri" w:eastAsia="Times New Roman" w:hAnsi="Calibri" w:cs="Calibri"/>
                <w:color w:val="000000"/>
                <w:sz w:val="20"/>
                <w:szCs w:val="20"/>
                <w:lang w:eastAsia="de-DE"/>
              </w:rPr>
              <w:t>2,6-Dimethyldecane</w:t>
            </w:r>
          </w:p>
        </w:tc>
        <w:tc>
          <w:tcPr>
            <w:tcW w:w="0" w:type="auto"/>
            <w:tcBorders>
              <w:left w:val="single" w:sz="4" w:space="0" w:color="auto"/>
            </w:tcBorders>
            <w:noWrap/>
            <w:vAlign w:val="center"/>
            <w:hideMark/>
          </w:tcPr>
          <w:p>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de-DE"/>
              </w:rPr>
            </w:pPr>
            <w:r>
              <w:rPr>
                <w:rFonts w:ascii="Calibri" w:hAnsi="Calibri" w:cs="Calibri"/>
                <w:color w:val="000000"/>
                <w:sz w:val="20"/>
                <w:szCs w:val="20"/>
              </w:rPr>
              <w:t>1.18E+08</w:t>
            </w:r>
          </w:p>
        </w:tc>
        <w:tc>
          <w:tcPr>
            <w:tcW w:w="0" w:type="auto"/>
            <w:tcBorders>
              <w:left w:val="single" w:sz="4" w:space="0" w:color="auto"/>
              <w:right w:val="single" w:sz="4" w:space="0" w:color="auto"/>
            </w:tcBorders>
            <w:shd w:val="clear" w:color="auto" w:fill="auto"/>
            <w:noWrap/>
            <w:hideMark/>
          </w:tcPr>
          <w:p>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iCs/>
                <w:color w:val="auto"/>
                <w:sz w:val="20"/>
                <w:szCs w:val="20"/>
                <w:lang w:eastAsia="de-DE"/>
              </w:rPr>
            </w:pPr>
            <w:proofErr w:type="spellStart"/>
            <w:r>
              <w:rPr>
                <w:rFonts w:ascii="Calibri" w:eastAsia="Times New Roman" w:hAnsi="Calibri" w:cs="Calibri"/>
                <w:i/>
                <w:iCs/>
                <w:color w:val="auto"/>
                <w:sz w:val="20"/>
                <w:szCs w:val="20"/>
                <w:lang w:eastAsia="de-DE"/>
              </w:rPr>
              <w:t>Cyclopropane</w:t>
            </w:r>
            <w:proofErr w:type="spellEnd"/>
            <w:r>
              <w:rPr>
                <w:rFonts w:ascii="Calibri" w:eastAsia="Times New Roman" w:hAnsi="Calibri" w:cs="Calibri"/>
                <w:i/>
                <w:iCs/>
                <w:color w:val="auto"/>
                <w:sz w:val="20"/>
                <w:szCs w:val="20"/>
                <w:lang w:eastAsia="de-DE"/>
              </w:rPr>
              <w:t>, 1-pentyl-2-propyl-</w:t>
            </w:r>
          </w:p>
        </w:tc>
        <w:tc>
          <w:tcPr>
            <w:tcW w:w="0" w:type="auto"/>
            <w:tcBorders>
              <w:left w:val="single" w:sz="4" w:space="0" w:color="auto"/>
            </w:tcBorders>
            <w:noWrap/>
            <w:vAlign w:val="center"/>
            <w:hideMark/>
          </w:tcPr>
          <w:p>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de-DE"/>
              </w:rPr>
            </w:pPr>
            <w:r>
              <w:rPr>
                <w:rFonts w:ascii="Calibri" w:hAnsi="Calibri" w:cs="Calibri"/>
                <w:color w:val="000000"/>
                <w:sz w:val="20"/>
                <w:szCs w:val="20"/>
              </w:rPr>
              <w:t>8.98E+06</w:t>
            </w:r>
          </w:p>
        </w:tc>
      </w:tr>
      <w:tr>
        <w:trPr>
          <w:trHeight w:val="300"/>
        </w:trPr>
        <w:tc>
          <w:tcPr>
            <w:cnfStyle w:val="001000000000" w:firstRow="0" w:lastRow="0" w:firstColumn="1" w:lastColumn="0" w:oddVBand="0" w:evenVBand="0" w:oddHBand="0" w:evenHBand="0" w:firstRowFirstColumn="0" w:firstRowLastColumn="0" w:lastRowFirstColumn="0" w:lastRowLastColumn="0"/>
            <w:tcW w:w="0" w:type="auto"/>
            <w:tcBorders>
              <w:right w:val="single" w:sz="4" w:space="0" w:color="auto"/>
            </w:tcBorders>
            <w:noWrap/>
            <w:hideMark/>
          </w:tcPr>
          <w:p>
            <w:pPr>
              <w:jc w:val="left"/>
              <w:rPr>
                <w:rFonts w:ascii="Calibri" w:eastAsia="Times New Roman" w:hAnsi="Calibri" w:cs="Calibri"/>
                <w:color w:val="000000"/>
                <w:sz w:val="20"/>
                <w:szCs w:val="20"/>
                <w:lang w:eastAsia="de-DE"/>
              </w:rPr>
            </w:pPr>
            <w:r>
              <w:rPr>
                <w:rFonts w:ascii="Calibri" w:eastAsia="Times New Roman" w:hAnsi="Calibri" w:cs="Calibri"/>
                <w:color w:val="000000"/>
                <w:sz w:val="20"/>
                <w:szCs w:val="20"/>
                <w:lang w:eastAsia="de-DE"/>
              </w:rPr>
              <w:t>Undecane, 3-methyl-</w:t>
            </w:r>
          </w:p>
        </w:tc>
        <w:tc>
          <w:tcPr>
            <w:tcW w:w="0" w:type="auto"/>
            <w:tcBorders>
              <w:left w:val="single" w:sz="4" w:space="0" w:color="auto"/>
            </w:tcBorders>
            <w:noWrap/>
            <w:vAlign w:val="center"/>
            <w:hideMark/>
          </w:tcPr>
          <w:p>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de-DE"/>
              </w:rPr>
            </w:pPr>
            <w:r>
              <w:rPr>
                <w:rFonts w:ascii="Calibri" w:hAnsi="Calibri" w:cs="Calibri"/>
                <w:color w:val="000000"/>
                <w:sz w:val="20"/>
                <w:szCs w:val="20"/>
              </w:rPr>
              <w:t>1.18E+08</w:t>
            </w:r>
          </w:p>
        </w:tc>
        <w:tc>
          <w:tcPr>
            <w:tcW w:w="0" w:type="auto"/>
            <w:tcBorders>
              <w:left w:val="single" w:sz="4" w:space="0" w:color="auto"/>
              <w:right w:val="single" w:sz="4" w:space="0" w:color="auto"/>
            </w:tcBorders>
            <w:shd w:val="clear" w:color="auto" w:fill="auto"/>
            <w:noWrap/>
            <w:hideMark/>
          </w:tcPr>
          <w:p>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iCs/>
                <w:color w:val="auto"/>
                <w:sz w:val="20"/>
                <w:szCs w:val="20"/>
                <w:lang w:eastAsia="de-DE"/>
              </w:rPr>
            </w:pPr>
            <w:r>
              <w:rPr>
                <w:rFonts w:ascii="Calibri" w:eastAsia="Times New Roman" w:hAnsi="Calibri" w:cs="Calibri"/>
                <w:i/>
                <w:iCs/>
                <w:color w:val="auto"/>
                <w:sz w:val="20"/>
                <w:szCs w:val="20"/>
                <w:lang w:eastAsia="de-DE"/>
              </w:rPr>
              <w:t>Decane, 4-methyl-</w:t>
            </w:r>
          </w:p>
        </w:tc>
        <w:tc>
          <w:tcPr>
            <w:tcW w:w="0" w:type="auto"/>
            <w:tcBorders>
              <w:left w:val="single" w:sz="4" w:space="0" w:color="auto"/>
            </w:tcBorders>
            <w:noWrap/>
            <w:vAlign w:val="center"/>
            <w:hideMark/>
          </w:tcPr>
          <w:p>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auto"/>
                <w:sz w:val="20"/>
                <w:szCs w:val="20"/>
                <w:lang w:eastAsia="de-DE"/>
              </w:rPr>
            </w:pPr>
            <w:r>
              <w:rPr>
                <w:rFonts w:ascii="Calibri" w:hAnsi="Calibri" w:cs="Calibri"/>
                <w:color w:val="000000"/>
                <w:sz w:val="20"/>
                <w:szCs w:val="20"/>
              </w:rPr>
              <w:t>8.40E+06</w:t>
            </w:r>
          </w:p>
        </w:tc>
      </w:tr>
    </w:tbl>
    <w:p>
      <w:pPr>
        <w:jc w:val="both"/>
        <w:rPr>
          <w:bCs/>
          <w:i/>
          <w:iCs/>
          <w:szCs w:val="24"/>
          <w:lang w:val="en-US"/>
        </w:rPr>
      </w:pPr>
      <w:r>
        <w:rPr>
          <w:bCs/>
          <w:i/>
          <w:iCs/>
          <w:szCs w:val="24"/>
          <w:lang w:val="en-US"/>
        </w:rPr>
        <w:t>Table S18: 30 most abundant compounds found in the gas phase of GTL and RME. Table compounds listed from the highest to the lowest peak abundance (TIC area). Identification based on NIST library hits (match factor &gt; 700).</w:t>
      </w:r>
    </w:p>
    <w:sect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1095175"/>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8509CB"/>
    <w:multiLevelType w:val="hybridMultilevel"/>
    <w:tmpl w:val="AF4803B2"/>
    <w:lvl w:ilvl="0" w:tplc="83C6C7E2">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de-DE"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AB9818CE-EF6B-48AA-9640-435167F85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1Light-Accent3">
    <w:name w:val="List Table 1 Light Accent 3"/>
    <w:basedOn w:val="TableNormal"/>
    <w:uiPriority w:val="46"/>
    <w:pPr>
      <w:suppressAutoHyphens/>
      <w:spacing w:after="0" w:line="240" w:lineRule="auto"/>
    </w:pPr>
    <w:rPr>
      <w:lang w:val="en-US"/>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31">
    <w:name w:val="List Table 1 Light - Accent 31"/>
    <w:basedOn w:val="TableNormal"/>
    <w:uiPriority w:val="46"/>
    <w:pPr>
      <w:suppressAutoHyphens/>
      <w:spacing w:after="0" w:line="240" w:lineRule="auto"/>
    </w:pPr>
    <w:rPr>
      <w:lang w:val="en-US"/>
    </w:rPr>
    <w:tblPr>
      <w:tblStyleRowBandSize w:val="1"/>
      <w:tblStyleColBandSize w:val="1"/>
    </w:tblPr>
    <w:tblStylePr w:type="firstRow">
      <w:rPr>
        <w:b/>
        <w:bCs/>
      </w:rPr>
      <w:tblPr/>
      <w:tcPr>
        <w:tcBorders>
          <w:bottom w:val="single" w:sz="4" w:space="0" w:color="A5A5A5" w:themeColor="accent3"/>
        </w:tcBorders>
      </w:tcPr>
    </w:tblStylePr>
    <w:tblStylePr w:type="lastRow">
      <w:rPr>
        <w:b/>
        <w:bCs/>
      </w:rPr>
      <w:tblPr/>
      <w:tcPr>
        <w:tcBorders>
          <w:top w:val="sing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7Colorful">
    <w:name w:val="List Table 7 Colorful"/>
    <w:basedOn w:val="TableNormal"/>
    <w:uiPriority w:val="5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Paragraph">
    <w:name w:val="List Paragraph"/>
    <w:basedOn w:val="Normal"/>
    <w:uiPriority w:val="34"/>
    <w:qFormat/>
    <w:pPr>
      <w:ind w:left="720"/>
      <w:contextualSpacing/>
    </w:pPr>
  </w:style>
  <w:style w:type="table" w:styleId="PlainTable5">
    <w:name w:val="Plain Table 5"/>
    <w:basedOn w:val="TableNormal"/>
    <w:uiPriority w:val="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45611">
      <w:bodyDiv w:val="1"/>
      <w:marLeft w:val="0"/>
      <w:marRight w:val="0"/>
      <w:marTop w:val="0"/>
      <w:marBottom w:val="0"/>
      <w:divBdr>
        <w:top w:val="none" w:sz="0" w:space="0" w:color="auto"/>
        <w:left w:val="none" w:sz="0" w:space="0" w:color="auto"/>
        <w:bottom w:val="none" w:sz="0" w:space="0" w:color="auto"/>
        <w:right w:val="none" w:sz="0" w:space="0" w:color="auto"/>
      </w:divBdr>
    </w:div>
    <w:div w:id="104010867">
      <w:bodyDiv w:val="1"/>
      <w:marLeft w:val="0"/>
      <w:marRight w:val="0"/>
      <w:marTop w:val="0"/>
      <w:marBottom w:val="0"/>
      <w:divBdr>
        <w:top w:val="none" w:sz="0" w:space="0" w:color="auto"/>
        <w:left w:val="none" w:sz="0" w:space="0" w:color="auto"/>
        <w:bottom w:val="none" w:sz="0" w:space="0" w:color="auto"/>
        <w:right w:val="none" w:sz="0" w:space="0" w:color="auto"/>
      </w:divBdr>
    </w:div>
    <w:div w:id="361521467">
      <w:bodyDiv w:val="1"/>
      <w:marLeft w:val="0"/>
      <w:marRight w:val="0"/>
      <w:marTop w:val="0"/>
      <w:marBottom w:val="0"/>
      <w:divBdr>
        <w:top w:val="none" w:sz="0" w:space="0" w:color="auto"/>
        <w:left w:val="none" w:sz="0" w:space="0" w:color="auto"/>
        <w:bottom w:val="none" w:sz="0" w:space="0" w:color="auto"/>
        <w:right w:val="none" w:sz="0" w:space="0" w:color="auto"/>
      </w:divBdr>
    </w:div>
    <w:div w:id="917906170">
      <w:bodyDiv w:val="1"/>
      <w:marLeft w:val="0"/>
      <w:marRight w:val="0"/>
      <w:marTop w:val="0"/>
      <w:marBottom w:val="0"/>
      <w:divBdr>
        <w:top w:val="none" w:sz="0" w:space="0" w:color="auto"/>
        <w:left w:val="none" w:sz="0" w:space="0" w:color="auto"/>
        <w:bottom w:val="none" w:sz="0" w:space="0" w:color="auto"/>
        <w:right w:val="none" w:sz="0" w:space="0" w:color="auto"/>
      </w:divBdr>
    </w:div>
    <w:div w:id="136501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FABCC-D9AB-43ED-A1DA-6B3625BA0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1736</Words>
  <Characters>10944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Gawlitta</dc:creator>
  <cp:keywords/>
  <dc:description/>
  <cp:lastModifiedBy>Groeger, Thomas</cp:lastModifiedBy>
  <cp:revision>4</cp:revision>
  <cp:lastPrinted>2022-01-14T08:28:00Z</cp:lastPrinted>
  <dcterms:created xsi:type="dcterms:W3CDTF">2022-03-17T16:36:00Z</dcterms:created>
  <dcterms:modified xsi:type="dcterms:W3CDTF">2022-03-18T12:02:00Z</dcterms:modified>
</cp:coreProperties>
</file>