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EB8E" w14:textId="1F251851" w:rsidR="00FE7153" w:rsidRDefault="00FE7153">
      <w:pPr>
        <w:spacing w:after="160" w:line="259" w:lineRule="auto"/>
        <w:rPr>
          <w:b/>
          <w:lang w:val="en-GB"/>
        </w:rPr>
      </w:pPr>
      <w:r>
        <w:rPr>
          <w:b/>
          <w:lang w:val="en-GB"/>
        </w:rPr>
        <w:t>Sources of dietary gluten in the first two years of life and associations with celiac disease autoimmunity and celiac disease in Swedish genetically predisposed children: TEDDY study</w:t>
      </w:r>
    </w:p>
    <w:p w14:paraId="1513428A" w14:textId="01AC884D" w:rsidR="00FE7153" w:rsidRDefault="00FE7153">
      <w:pPr>
        <w:spacing w:after="160" w:line="259" w:lineRule="auto"/>
        <w:rPr>
          <w:b/>
          <w:lang w:val="en-GB"/>
        </w:rPr>
      </w:pPr>
      <w:r>
        <w:rPr>
          <w:bCs/>
          <w:lang w:val="en-GB"/>
        </w:rPr>
        <w:t xml:space="preserve">Elin M Hård af Segerstad, Xiang Liu, Ulla Uusitalo, Daniel Agardh, Carin </w:t>
      </w:r>
      <w:proofErr w:type="spellStart"/>
      <w:r>
        <w:rPr>
          <w:bCs/>
          <w:lang w:val="en-GB"/>
        </w:rPr>
        <w:t>Andrén</w:t>
      </w:r>
      <w:proofErr w:type="spellEnd"/>
      <w:r>
        <w:rPr>
          <w:bCs/>
          <w:lang w:val="en-GB"/>
        </w:rPr>
        <w:t xml:space="preserve"> Aronsson for the TEDDY study group. </w:t>
      </w:r>
      <w:r>
        <w:rPr>
          <w:b/>
          <w:lang w:val="en-GB"/>
        </w:rPr>
        <w:br w:type="page"/>
      </w:r>
    </w:p>
    <w:p w14:paraId="32759912" w14:textId="77777777" w:rsidR="00FE7153" w:rsidRDefault="00FE7153" w:rsidP="008D6515">
      <w:pPr>
        <w:spacing w:after="160" w:line="259" w:lineRule="auto"/>
        <w:jc w:val="both"/>
        <w:rPr>
          <w:b/>
          <w:lang w:val="en-GB"/>
        </w:rPr>
      </w:pPr>
    </w:p>
    <w:p w14:paraId="366BEB8F" w14:textId="4245B385" w:rsidR="00962A50" w:rsidRDefault="00962A50" w:rsidP="00962A50">
      <w:pPr>
        <w:rPr>
          <w:bCs/>
          <w:sz w:val="28"/>
          <w:szCs w:val="28"/>
          <w:lang w:val="en-GB"/>
        </w:rPr>
      </w:pPr>
      <w:r>
        <w:rPr>
          <w:b/>
          <w:lang w:val="en-GB"/>
        </w:rPr>
        <w:t>Supplementa</w:t>
      </w:r>
      <w:r w:rsidR="005837BE">
        <w:rPr>
          <w:b/>
          <w:lang w:val="en-GB"/>
        </w:rPr>
        <w:t>ry</w:t>
      </w:r>
      <w:r>
        <w:rPr>
          <w:b/>
          <w:lang w:val="en-GB"/>
        </w:rPr>
        <w:t xml:space="preserve"> Table 1. </w:t>
      </w:r>
      <w:r>
        <w:rPr>
          <w:bCs/>
          <w:lang w:val="en-GB"/>
        </w:rPr>
        <w:t xml:space="preserve">Original food grouping of gluten-containing foods in the Swedish TEDDY food database and new food groups for the purpose of the present study. Rationale for combining new food groups or excluding food groups from analyses of the associations between dietary sources and risk of celiac disease autoimmunity and celiac disease in Swedish children at genetic risk. Gluten contents in food groups are estimates based on standard Swedish foods and recipes. </w:t>
      </w:r>
    </w:p>
    <w:p w14:paraId="65389F4B" w14:textId="77777777" w:rsidR="00962A50" w:rsidRPr="000A1642" w:rsidRDefault="00962A50" w:rsidP="00962A50">
      <w:pPr>
        <w:rPr>
          <w:bCs/>
          <w:sz w:val="28"/>
          <w:szCs w:val="28"/>
          <w:lang w:val="en-GB"/>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1"/>
        <w:gridCol w:w="1735"/>
        <w:gridCol w:w="2257"/>
        <w:gridCol w:w="1490"/>
        <w:gridCol w:w="1168"/>
        <w:gridCol w:w="1155"/>
      </w:tblGrid>
      <w:tr w:rsidR="00962A50" w:rsidRPr="00962A50" w14:paraId="0FEEA5AB" w14:textId="77777777" w:rsidTr="005B23B9">
        <w:trPr>
          <w:trHeight w:val="20"/>
        </w:trPr>
        <w:tc>
          <w:tcPr>
            <w:tcW w:w="0" w:type="auto"/>
            <w:tcBorders>
              <w:top w:val="single" w:sz="4" w:space="0" w:color="auto"/>
              <w:bottom w:val="single" w:sz="4" w:space="0" w:color="auto"/>
            </w:tcBorders>
            <w:shd w:val="clear" w:color="auto" w:fill="auto"/>
            <w:vAlign w:val="bottom"/>
          </w:tcPr>
          <w:p w14:paraId="4843F1FD" w14:textId="77777777" w:rsidR="00962A50" w:rsidRPr="00962A50" w:rsidRDefault="00962A50" w:rsidP="009F2B7B">
            <w:pPr>
              <w:spacing w:line="360" w:lineRule="auto"/>
              <w:jc w:val="center"/>
              <w:rPr>
                <w:b/>
                <w:sz w:val="18"/>
                <w:szCs w:val="18"/>
                <w:lang w:val="en-GB"/>
              </w:rPr>
            </w:pPr>
            <w:r w:rsidRPr="00962A50">
              <w:rPr>
                <w:b/>
                <w:sz w:val="18"/>
                <w:szCs w:val="18"/>
                <w:lang w:val="en-GB"/>
              </w:rPr>
              <w:t>Original main food group</w:t>
            </w:r>
          </w:p>
        </w:tc>
        <w:tc>
          <w:tcPr>
            <w:tcW w:w="0" w:type="auto"/>
            <w:tcBorders>
              <w:top w:val="single" w:sz="4" w:space="0" w:color="auto"/>
              <w:bottom w:val="single" w:sz="4" w:space="0" w:color="auto"/>
            </w:tcBorders>
            <w:shd w:val="clear" w:color="auto" w:fill="auto"/>
            <w:vAlign w:val="bottom"/>
          </w:tcPr>
          <w:p w14:paraId="71A74668" w14:textId="77777777" w:rsidR="00962A50" w:rsidRPr="00962A50" w:rsidRDefault="00962A50" w:rsidP="009F2B7B">
            <w:pPr>
              <w:spacing w:line="360" w:lineRule="auto"/>
              <w:jc w:val="center"/>
              <w:rPr>
                <w:b/>
                <w:sz w:val="18"/>
                <w:szCs w:val="18"/>
                <w:lang w:val="en-GB"/>
              </w:rPr>
            </w:pPr>
            <w:r w:rsidRPr="00962A50">
              <w:rPr>
                <w:b/>
                <w:sz w:val="18"/>
                <w:szCs w:val="18"/>
                <w:lang w:val="en-GB"/>
              </w:rPr>
              <w:t>Original subgroup</w:t>
            </w:r>
          </w:p>
        </w:tc>
        <w:tc>
          <w:tcPr>
            <w:tcW w:w="0" w:type="auto"/>
            <w:tcBorders>
              <w:top w:val="single" w:sz="4" w:space="0" w:color="auto"/>
              <w:bottom w:val="single" w:sz="4" w:space="0" w:color="auto"/>
            </w:tcBorders>
            <w:shd w:val="clear" w:color="auto" w:fill="auto"/>
            <w:vAlign w:val="bottom"/>
          </w:tcPr>
          <w:p w14:paraId="3944F945" w14:textId="77777777" w:rsidR="00962A50" w:rsidRPr="00962A50" w:rsidRDefault="00962A50" w:rsidP="009F2B7B">
            <w:pPr>
              <w:spacing w:line="360" w:lineRule="auto"/>
              <w:jc w:val="center"/>
              <w:rPr>
                <w:b/>
                <w:sz w:val="18"/>
                <w:szCs w:val="18"/>
                <w:lang w:val="en-GB"/>
              </w:rPr>
            </w:pPr>
            <w:r w:rsidRPr="00962A50">
              <w:rPr>
                <w:b/>
                <w:sz w:val="18"/>
                <w:szCs w:val="18"/>
                <w:lang w:val="en-GB"/>
              </w:rPr>
              <w:t>Description</w:t>
            </w:r>
          </w:p>
        </w:tc>
        <w:tc>
          <w:tcPr>
            <w:tcW w:w="0" w:type="auto"/>
            <w:tcBorders>
              <w:top w:val="single" w:sz="4" w:space="0" w:color="auto"/>
              <w:bottom w:val="single" w:sz="4" w:space="0" w:color="auto"/>
            </w:tcBorders>
            <w:shd w:val="clear" w:color="auto" w:fill="auto"/>
            <w:vAlign w:val="bottom"/>
          </w:tcPr>
          <w:p w14:paraId="261B9EB7" w14:textId="77777777" w:rsidR="00962A50" w:rsidRPr="00962A50" w:rsidRDefault="00962A50" w:rsidP="009F2B7B">
            <w:pPr>
              <w:spacing w:line="360" w:lineRule="auto"/>
              <w:jc w:val="center"/>
              <w:rPr>
                <w:b/>
                <w:sz w:val="18"/>
                <w:szCs w:val="18"/>
                <w:lang w:val="en-GB"/>
              </w:rPr>
            </w:pPr>
            <w:r w:rsidRPr="00962A50">
              <w:rPr>
                <w:b/>
                <w:sz w:val="18"/>
                <w:szCs w:val="18"/>
                <w:lang w:val="en-GB"/>
              </w:rPr>
              <w:t>Rationale for combination</w:t>
            </w:r>
          </w:p>
        </w:tc>
        <w:tc>
          <w:tcPr>
            <w:tcW w:w="0" w:type="auto"/>
            <w:tcBorders>
              <w:top w:val="single" w:sz="4" w:space="0" w:color="auto"/>
              <w:bottom w:val="single" w:sz="4" w:space="0" w:color="auto"/>
            </w:tcBorders>
            <w:shd w:val="clear" w:color="auto" w:fill="auto"/>
            <w:vAlign w:val="bottom"/>
          </w:tcPr>
          <w:p w14:paraId="0CA4935F" w14:textId="77777777" w:rsidR="00962A50" w:rsidRPr="00962A50" w:rsidRDefault="00962A50" w:rsidP="009F2B7B">
            <w:pPr>
              <w:spacing w:line="360" w:lineRule="auto"/>
              <w:jc w:val="center"/>
              <w:rPr>
                <w:b/>
                <w:sz w:val="18"/>
                <w:szCs w:val="18"/>
                <w:lang w:val="en-GB"/>
              </w:rPr>
            </w:pPr>
            <w:r w:rsidRPr="00962A50">
              <w:rPr>
                <w:b/>
                <w:sz w:val="18"/>
                <w:szCs w:val="18"/>
                <w:lang w:val="en-GB"/>
              </w:rPr>
              <w:t>New food group</w:t>
            </w:r>
          </w:p>
        </w:tc>
        <w:tc>
          <w:tcPr>
            <w:tcW w:w="0" w:type="auto"/>
            <w:tcBorders>
              <w:top w:val="single" w:sz="4" w:space="0" w:color="auto"/>
              <w:bottom w:val="single" w:sz="4" w:space="0" w:color="auto"/>
            </w:tcBorders>
            <w:shd w:val="clear" w:color="auto" w:fill="auto"/>
            <w:vAlign w:val="bottom"/>
          </w:tcPr>
          <w:p w14:paraId="20B66287" w14:textId="77777777" w:rsidR="00962A50" w:rsidRPr="00962A50" w:rsidRDefault="00962A50" w:rsidP="009F2B7B">
            <w:pPr>
              <w:spacing w:line="360" w:lineRule="auto"/>
              <w:jc w:val="center"/>
              <w:rPr>
                <w:b/>
                <w:sz w:val="18"/>
                <w:szCs w:val="18"/>
                <w:lang w:val="en-GB"/>
              </w:rPr>
            </w:pPr>
            <w:r w:rsidRPr="00962A50">
              <w:rPr>
                <w:b/>
                <w:sz w:val="18"/>
                <w:szCs w:val="18"/>
                <w:lang w:val="en-GB"/>
              </w:rPr>
              <w:t>Gram (g) gluten/ portion</w:t>
            </w:r>
          </w:p>
        </w:tc>
      </w:tr>
      <w:tr w:rsidR="00962A50" w:rsidRPr="00962A50" w14:paraId="5345DECB" w14:textId="77777777" w:rsidTr="005B23B9">
        <w:trPr>
          <w:trHeight w:val="20"/>
        </w:trPr>
        <w:tc>
          <w:tcPr>
            <w:tcW w:w="0" w:type="auto"/>
            <w:vMerge w:val="restart"/>
            <w:tcBorders>
              <w:top w:val="single" w:sz="4" w:space="0" w:color="auto"/>
            </w:tcBorders>
            <w:shd w:val="clear" w:color="auto" w:fill="auto"/>
          </w:tcPr>
          <w:p w14:paraId="515655AE" w14:textId="77777777" w:rsidR="00962A50" w:rsidRPr="00962A50" w:rsidRDefault="00962A50" w:rsidP="005B23B9">
            <w:pPr>
              <w:spacing w:line="360" w:lineRule="auto"/>
              <w:jc w:val="center"/>
              <w:rPr>
                <w:b/>
                <w:sz w:val="18"/>
                <w:szCs w:val="18"/>
                <w:lang w:val="en-GB"/>
              </w:rPr>
            </w:pPr>
            <w:r w:rsidRPr="00962A50">
              <w:rPr>
                <w:b/>
                <w:sz w:val="18"/>
                <w:szCs w:val="18"/>
                <w:lang w:val="en-GB"/>
              </w:rPr>
              <w:t>Bread</w:t>
            </w:r>
          </w:p>
        </w:tc>
        <w:tc>
          <w:tcPr>
            <w:tcW w:w="0" w:type="auto"/>
            <w:tcBorders>
              <w:top w:val="single" w:sz="4" w:space="0" w:color="auto"/>
            </w:tcBorders>
            <w:shd w:val="clear" w:color="auto" w:fill="auto"/>
          </w:tcPr>
          <w:p w14:paraId="7821D5C4" w14:textId="77777777" w:rsidR="00962A50" w:rsidRPr="00962A50" w:rsidRDefault="00962A50" w:rsidP="009F2B7B">
            <w:pPr>
              <w:spacing w:line="360" w:lineRule="auto"/>
              <w:rPr>
                <w:sz w:val="18"/>
                <w:szCs w:val="18"/>
                <w:lang w:val="en-US"/>
              </w:rPr>
            </w:pPr>
            <w:r w:rsidRPr="00962A50">
              <w:rPr>
                <w:sz w:val="18"/>
                <w:szCs w:val="18"/>
                <w:lang w:val="en-GB"/>
              </w:rPr>
              <w:t>Soft white bread</w:t>
            </w:r>
          </w:p>
        </w:tc>
        <w:tc>
          <w:tcPr>
            <w:tcW w:w="0" w:type="auto"/>
            <w:tcBorders>
              <w:top w:val="single" w:sz="4" w:space="0" w:color="auto"/>
            </w:tcBorders>
            <w:shd w:val="clear" w:color="auto" w:fill="auto"/>
          </w:tcPr>
          <w:p w14:paraId="4512AD13" w14:textId="77777777" w:rsidR="00962A50" w:rsidRPr="00962A50" w:rsidRDefault="00962A50" w:rsidP="009F2B7B">
            <w:pPr>
              <w:spacing w:line="360" w:lineRule="auto"/>
              <w:rPr>
                <w:sz w:val="18"/>
                <w:szCs w:val="18"/>
                <w:lang w:val="en-US"/>
              </w:rPr>
            </w:pPr>
            <w:r w:rsidRPr="00962A50">
              <w:rPr>
                <w:sz w:val="18"/>
                <w:szCs w:val="18"/>
                <w:lang w:val="en-US"/>
              </w:rPr>
              <w:t>Based mainly on wheat, may contain other grains</w:t>
            </w:r>
          </w:p>
        </w:tc>
        <w:tc>
          <w:tcPr>
            <w:tcW w:w="0" w:type="auto"/>
            <w:vMerge w:val="restart"/>
            <w:tcBorders>
              <w:top w:val="single" w:sz="4" w:space="0" w:color="auto"/>
            </w:tcBorders>
            <w:shd w:val="clear" w:color="auto" w:fill="auto"/>
          </w:tcPr>
          <w:p w14:paraId="788688E4" w14:textId="77777777" w:rsidR="00962A50" w:rsidRPr="00962A50" w:rsidRDefault="00962A50" w:rsidP="009F2B7B">
            <w:pPr>
              <w:spacing w:line="360" w:lineRule="auto"/>
              <w:rPr>
                <w:sz w:val="18"/>
                <w:szCs w:val="18"/>
                <w:lang w:val="en-GB"/>
              </w:rPr>
            </w:pPr>
            <w:r w:rsidRPr="00962A50">
              <w:rPr>
                <w:sz w:val="18"/>
                <w:szCs w:val="18"/>
                <w:lang w:val="en-GB"/>
              </w:rPr>
              <w:t>Similar proportions of flour</w:t>
            </w:r>
          </w:p>
          <w:p w14:paraId="5C3E8E9C" w14:textId="77777777" w:rsidR="00962A50" w:rsidRPr="00962A50" w:rsidRDefault="00962A50" w:rsidP="009F2B7B">
            <w:pPr>
              <w:spacing w:line="360" w:lineRule="auto"/>
              <w:rPr>
                <w:sz w:val="18"/>
                <w:szCs w:val="18"/>
                <w:lang w:val="en-GB"/>
              </w:rPr>
            </w:pPr>
            <w:r w:rsidRPr="00962A50">
              <w:rPr>
                <w:sz w:val="18"/>
                <w:szCs w:val="18"/>
                <w:lang w:val="en-GB"/>
              </w:rPr>
              <w:t>Similar cooking techniques used</w:t>
            </w:r>
          </w:p>
        </w:tc>
        <w:tc>
          <w:tcPr>
            <w:tcW w:w="0" w:type="auto"/>
            <w:vMerge w:val="restart"/>
            <w:tcBorders>
              <w:top w:val="single" w:sz="4" w:space="0" w:color="auto"/>
            </w:tcBorders>
            <w:shd w:val="clear" w:color="auto" w:fill="auto"/>
          </w:tcPr>
          <w:p w14:paraId="66F1D335" w14:textId="77777777" w:rsidR="00962A50" w:rsidRPr="00962A50" w:rsidRDefault="00962A50" w:rsidP="005B23B9">
            <w:pPr>
              <w:spacing w:line="360" w:lineRule="auto"/>
              <w:jc w:val="center"/>
              <w:rPr>
                <w:sz w:val="18"/>
                <w:szCs w:val="18"/>
                <w:lang w:val="en-GB"/>
              </w:rPr>
            </w:pPr>
            <w:r w:rsidRPr="00962A50">
              <w:rPr>
                <w:b/>
                <w:bCs/>
                <w:sz w:val="18"/>
                <w:szCs w:val="18"/>
                <w:lang w:val="en-GB"/>
              </w:rPr>
              <w:t>Bread</w:t>
            </w:r>
          </w:p>
        </w:tc>
        <w:tc>
          <w:tcPr>
            <w:tcW w:w="0" w:type="auto"/>
            <w:vMerge w:val="restart"/>
            <w:tcBorders>
              <w:top w:val="single" w:sz="4" w:space="0" w:color="auto"/>
            </w:tcBorders>
            <w:shd w:val="clear" w:color="auto" w:fill="auto"/>
          </w:tcPr>
          <w:p w14:paraId="66407E9B" w14:textId="77777777" w:rsidR="00962A50" w:rsidRPr="00962A50" w:rsidRDefault="00962A50" w:rsidP="005B23B9">
            <w:pPr>
              <w:spacing w:line="360" w:lineRule="auto"/>
              <w:jc w:val="center"/>
              <w:rPr>
                <w:sz w:val="18"/>
                <w:szCs w:val="18"/>
                <w:lang w:val="en-GB"/>
              </w:rPr>
            </w:pPr>
            <w:r w:rsidRPr="00962A50">
              <w:rPr>
                <w:sz w:val="18"/>
                <w:szCs w:val="18"/>
                <w:lang w:val="en-GB"/>
              </w:rPr>
              <w:t xml:space="preserve">2 g/slice  </w:t>
            </w:r>
            <w:r w:rsidRPr="00962A50">
              <w:rPr>
                <w:sz w:val="18"/>
                <w:szCs w:val="18"/>
                <w:lang w:val="en-GB"/>
              </w:rPr>
              <w:br/>
              <w:t>35 grams</w:t>
            </w:r>
          </w:p>
        </w:tc>
      </w:tr>
      <w:tr w:rsidR="00962A50" w:rsidRPr="001F5066" w14:paraId="08A7B80E" w14:textId="77777777" w:rsidTr="005B23B9">
        <w:trPr>
          <w:trHeight w:val="20"/>
        </w:trPr>
        <w:tc>
          <w:tcPr>
            <w:tcW w:w="0" w:type="auto"/>
            <w:vMerge/>
            <w:shd w:val="clear" w:color="auto" w:fill="auto"/>
          </w:tcPr>
          <w:p w14:paraId="3A80ED75" w14:textId="77777777" w:rsidR="00962A50" w:rsidRPr="00962A50" w:rsidRDefault="00962A50" w:rsidP="005B23B9">
            <w:pPr>
              <w:spacing w:line="360" w:lineRule="auto"/>
              <w:jc w:val="center"/>
              <w:rPr>
                <w:sz w:val="18"/>
                <w:szCs w:val="18"/>
                <w:lang w:val="en-GB"/>
              </w:rPr>
            </w:pPr>
          </w:p>
        </w:tc>
        <w:tc>
          <w:tcPr>
            <w:tcW w:w="0" w:type="auto"/>
            <w:shd w:val="clear" w:color="auto" w:fill="auto"/>
          </w:tcPr>
          <w:p w14:paraId="7F2287ED" w14:textId="77777777" w:rsidR="00962A50" w:rsidRPr="00962A50" w:rsidRDefault="00962A50" w:rsidP="009F2B7B">
            <w:pPr>
              <w:spacing w:line="360" w:lineRule="auto"/>
              <w:rPr>
                <w:sz w:val="18"/>
                <w:szCs w:val="18"/>
                <w:lang w:val="en-US"/>
              </w:rPr>
            </w:pPr>
            <w:r w:rsidRPr="00962A50">
              <w:rPr>
                <w:sz w:val="18"/>
                <w:szCs w:val="18"/>
                <w:lang w:val="en-GB"/>
              </w:rPr>
              <w:t>Rye bread</w:t>
            </w:r>
          </w:p>
        </w:tc>
        <w:tc>
          <w:tcPr>
            <w:tcW w:w="0" w:type="auto"/>
            <w:shd w:val="clear" w:color="auto" w:fill="auto"/>
          </w:tcPr>
          <w:p w14:paraId="6AC59AE9" w14:textId="77777777" w:rsidR="00962A50" w:rsidRPr="00962A50" w:rsidRDefault="00962A50" w:rsidP="009F2B7B">
            <w:pPr>
              <w:spacing w:line="360" w:lineRule="auto"/>
              <w:rPr>
                <w:sz w:val="18"/>
                <w:szCs w:val="18"/>
                <w:lang w:val="en-US"/>
              </w:rPr>
            </w:pPr>
            <w:r w:rsidRPr="00962A50">
              <w:rPr>
                <w:sz w:val="18"/>
                <w:szCs w:val="18"/>
                <w:lang w:val="en-US"/>
              </w:rPr>
              <w:t>Based mainly on rye, may contain wheat</w:t>
            </w:r>
          </w:p>
        </w:tc>
        <w:tc>
          <w:tcPr>
            <w:tcW w:w="0" w:type="auto"/>
            <w:vMerge/>
            <w:shd w:val="clear" w:color="auto" w:fill="auto"/>
          </w:tcPr>
          <w:p w14:paraId="39D4DAC0" w14:textId="77777777" w:rsidR="00962A50" w:rsidRPr="00962A50" w:rsidRDefault="00962A50" w:rsidP="009F2B7B">
            <w:pPr>
              <w:spacing w:line="360" w:lineRule="auto"/>
              <w:rPr>
                <w:sz w:val="18"/>
                <w:szCs w:val="18"/>
                <w:lang w:val="en-GB"/>
              </w:rPr>
            </w:pPr>
          </w:p>
        </w:tc>
        <w:tc>
          <w:tcPr>
            <w:tcW w:w="0" w:type="auto"/>
            <w:vMerge/>
            <w:shd w:val="clear" w:color="auto" w:fill="auto"/>
          </w:tcPr>
          <w:p w14:paraId="35D8C633" w14:textId="77777777" w:rsidR="00962A50" w:rsidRPr="00962A50" w:rsidRDefault="00962A50" w:rsidP="005B23B9">
            <w:pPr>
              <w:spacing w:line="360" w:lineRule="auto"/>
              <w:jc w:val="center"/>
              <w:rPr>
                <w:sz w:val="18"/>
                <w:szCs w:val="18"/>
                <w:lang w:val="en-GB"/>
              </w:rPr>
            </w:pPr>
          </w:p>
        </w:tc>
        <w:tc>
          <w:tcPr>
            <w:tcW w:w="0" w:type="auto"/>
            <w:vMerge/>
            <w:shd w:val="clear" w:color="auto" w:fill="auto"/>
          </w:tcPr>
          <w:p w14:paraId="5838732F" w14:textId="77777777" w:rsidR="00962A50" w:rsidRPr="00962A50" w:rsidRDefault="00962A50" w:rsidP="005B23B9">
            <w:pPr>
              <w:spacing w:line="360" w:lineRule="auto"/>
              <w:jc w:val="center"/>
              <w:rPr>
                <w:sz w:val="18"/>
                <w:szCs w:val="18"/>
                <w:lang w:val="en-GB"/>
              </w:rPr>
            </w:pPr>
          </w:p>
        </w:tc>
      </w:tr>
      <w:tr w:rsidR="00962A50" w:rsidRPr="001F5066" w14:paraId="3CA9EB25" w14:textId="77777777" w:rsidTr="005B23B9">
        <w:trPr>
          <w:trHeight w:val="20"/>
        </w:trPr>
        <w:tc>
          <w:tcPr>
            <w:tcW w:w="0" w:type="auto"/>
            <w:vMerge/>
            <w:shd w:val="clear" w:color="auto" w:fill="auto"/>
          </w:tcPr>
          <w:p w14:paraId="254CACBB" w14:textId="77777777" w:rsidR="00962A50" w:rsidRPr="00962A50" w:rsidRDefault="00962A50" w:rsidP="005B23B9">
            <w:pPr>
              <w:spacing w:line="360" w:lineRule="auto"/>
              <w:jc w:val="center"/>
              <w:rPr>
                <w:sz w:val="18"/>
                <w:szCs w:val="18"/>
                <w:lang w:val="en-GB"/>
              </w:rPr>
            </w:pPr>
          </w:p>
        </w:tc>
        <w:tc>
          <w:tcPr>
            <w:tcW w:w="0" w:type="auto"/>
            <w:tcBorders>
              <w:bottom w:val="single" w:sz="4" w:space="0" w:color="auto"/>
            </w:tcBorders>
            <w:shd w:val="clear" w:color="auto" w:fill="auto"/>
          </w:tcPr>
          <w:p w14:paraId="098B4BE4" w14:textId="77777777" w:rsidR="00962A50" w:rsidRPr="00962A50" w:rsidRDefault="00962A50" w:rsidP="009F2B7B">
            <w:pPr>
              <w:spacing w:line="360" w:lineRule="auto"/>
              <w:rPr>
                <w:sz w:val="18"/>
                <w:szCs w:val="18"/>
                <w:lang w:val="en-US"/>
              </w:rPr>
            </w:pPr>
            <w:r w:rsidRPr="00962A50">
              <w:rPr>
                <w:sz w:val="18"/>
                <w:szCs w:val="18"/>
                <w:lang w:val="en-GB"/>
              </w:rPr>
              <w:t>Soft wholemeal bread</w:t>
            </w:r>
          </w:p>
        </w:tc>
        <w:tc>
          <w:tcPr>
            <w:tcW w:w="0" w:type="auto"/>
            <w:tcBorders>
              <w:bottom w:val="single" w:sz="4" w:space="0" w:color="auto"/>
            </w:tcBorders>
            <w:shd w:val="clear" w:color="auto" w:fill="auto"/>
          </w:tcPr>
          <w:p w14:paraId="3FEB2805" w14:textId="77777777" w:rsidR="00962A50" w:rsidRPr="00962A50" w:rsidRDefault="00962A50" w:rsidP="009F2B7B">
            <w:pPr>
              <w:spacing w:line="360" w:lineRule="auto"/>
              <w:rPr>
                <w:sz w:val="18"/>
                <w:szCs w:val="18"/>
                <w:lang w:val="en-GB"/>
              </w:rPr>
            </w:pPr>
            <w:r w:rsidRPr="00962A50">
              <w:rPr>
                <w:sz w:val="18"/>
                <w:szCs w:val="18"/>
                <w:lang w:val="en-US"/>
              </w:rPr>
              <w:t>Based mainly on wheat and rye</w:t>
            </w:r>
          </w:p>
        </w:tc>
        <w:tc>
          <w:tcPr>
            <w:tcW w:w="0" w:type="auto"/>
            <w:vMerge/>
            <w:tcBorders>
              <w:bottom w:val="single" w:sz="4" w:space="0" w:color="auto"/>
            </w:tcBorders>
            <w:shd w:val="clear" w:color="auto" w:fill="auto"/>
          </w:tcPr>
          <w:p w14:paraId="3B6B1884" w14:textId="77777777" w:rsidR="00962A50" w:rsidRPr="00962A50" w:rsidRDefault="00962A50" w:rsidP="009F2B7B">
            <w:pPr>
              <w:spacing w:line="360" w:lineRule="auto"/>
              <w:rPr>
                <w:sz w:val="18"/>
                <w:szCs w:val="18"/>
                <w:lang w:val="en-GB"/>
              </w:rPr>
            </w:pPr>
          </w:p>
        </w:tc>
        <w:tc>
          <w:tcPr>
            <w:tcW w:w="0" w:type="auto"/>
            <w:vMerge/>
            <w:tcBorders>
              <w:bottom w:val="single" w:sz="4" w:space="0" w:color="auto"/>
            </w:tcBorders>
            <w:shd w:val="clear" w:color="auto" w:fill="auto"/>
          </w:tcPr>
          <w:p w14:paraId="16984B7C" w14:textId="77777777" w:rsidR="00962A50" w:rsidRPr="00962A50" w:rsidRDefault="00962A50" w:rsidP="005B23B9">
            <w:pPr>
              <w:spacing w:line="360" w:lineRule="auto"/>
              <w:jc w:val="center"/>
              <w:rPr>
                <w:sz w:val="18"/>
                <w:szCs w:val="18"/>
                <w:lang w:val="en-GB"/>
              </w:rPr>
            </w:pPr>
          </w:p>
        </w:tc>
        <w:tc>
          <w:tcPr>
            <w:tcW w:w="0" w:type="auto"/>
            <w:vMerge/>
            <w:tcBorders>
              <w:bottom w:val="single" w:sz="4" w:space="0" w:color="auto"/>
            </w:tcBorders>
            <w:shd w:val="clear" w:color="auto" w:fill="auto"/>
          </w:tcPr>
          <w:p w14:paraId="6B948B1E" w14:textId="77777777" w:rsidR="00962A50" w:rsidRPr="00962A50" w:rsidRDefault="00962A50" w:rsidP="005B23B9">
            <w:pPr>
              <w:spacing w:line="360" w:lineRule="auto"/>
              <w:jc w:val="center"/>
              <w:rPr>
                <w:sz w:val="18"/>
                <w:szCs w:val="18"/>
                <w:lang w:val="en-GB"/>
              </w:rPr>
            </w:pPr>
          </w:p>
        </w:tc>
      </w:tr>
      <w:tr w:rsidR="00962A50" w:rsidRPr="00962A50" w14:paraId="19F7D3E7" w14:textId="77777777" w:rsidTr="005B23B9">
        <w:trPr>
          <w:trHeight w:val="20"/>
        </w:trPr>
        <w:tc>
          <w:tcPr>
            <w:tcW w:w="0" w:type="auto"/>
            <w:vMerge/>
            <w:shd w:val="clear" w:color="auto" w:fill="auto"/>
          </w:tcPr>
          <w:p w14:paraId="5DAEBDFC" w14:textId="77777777" w:rsidR="00962A50" w:rsidRPr="00962A50" w:rsidRDefault="00962A50" w:rsidP="005B23B9">
            <w:pPr>
              <w:spacing w:line="360" w:lineRule="auto"/>
              <w:jc w:val="center"/>
              <w:rPr>
                <w:sz w:val="18"/>
                <w:szCs w:val="18"/>
                <w:lang w:val="en-GB"/>
              </w:rPr>
            </w:pPr>
          </w:p>
        </w:tc>
        <w:tc>
          <w:tcPr>
            <w:tcW w:w="0" w:type="auto"/>
            <w:tcBorders>
              <w:top w:val="single" w:sz="4" w:space="0" w:color="auto"/>
            </w:tcBorders>
            <w:shd w:val="clear" w:color="auto" w:fill="auto"/>
          </w:tcPr>
          <w:p w14:paraId="13BB5AB2" w14:textId="77777777" w:rsidR="00962A50" w:rsidRPr="00962A50" w:rsidRDefault="00962A50" w:rsidP="009F2B7B">
            <w:pPr>
              <w:spacing w:line="360" w:lineRule="auto"/>
              <w:rPr>
                <w:sz w:val="18"/>
                <w:szCs w:val="18"/>
                <w:lang w:val="en-US"/>
              </w:rPr>
            </w:pPr>
            <w:r w:rsidRPr="00962A50">
              <w:rPr>
                <w:sz w:val="18"/>
                <w:szCs w:val="18"/>
                <w:lang w:val="en-GB"/>
              </w:rPr>
              <w:t>Crisp bread</w:t>
            </w:r>
          </w:p>
        </w:tc>
        <w:tc>
          <w:tcPr>
            <w:tcW w:w="0" w:type="auto"/>
            <w:tcBorders>
              <w:top w:val="single" w:sz="4" w:space="0" w:color="auto"/>
            </w:tcBorders>
            <w:shd w:val="clear" w:color="auto" w:fill="auto"/>
          </w:tcPr>
          <w:p w14:paraId="15931298" w14:textId="77777777" w:rsidR="00962A50" w:rsidRPr="00962A50" w:rsidRDefault="00962A50" w:rsidP="009F2B7B">
            <w:pPr>
              <w:spacing w:line="360" w:lineRule="auto"/>
              <w:rPr>
                <w:sz w:val="18"/>
                <w:szCs w:val="18"/>
                <w:lang w:val="en-GB"/>
              </w:rPr>
            </w:pPr>
            <w:r w:rsidRPr="00962A50">
              <w:rPr>
                <w:sz w:val="18"/>
                <w:szCs w:val="18"/>
                <w:lang w:val="en-US"/>
              </w:rPr>
              <w:t>Based on various grains, at least one gluten-containing</w:t>
            </w:r>
          </w:p>
        </w:tc>
        <w:tc>
          <w:tcPr>
            <w:tcW w:w="0" w:type="auto"/>
            <w:vMerge w:val="restart"/>
            <w:tcBorders>
              <w:top w:val="single" w:sz="4" w:space="0" w:color="auto"/>
            </w:tcBorders>
            <w:shd w:val="clear" w:color="auto" w:fill="auto"/>
          </w:tcPr>
          <w:p w14:paraId="463CFFF9" w14:textId="77777777" w:rsidR="00962A50" w:rsidRPr="00962A50" w:rsidRDefault="00962A50" w:rsidP="009F2B7B">
            <w:pPr>
              <w:spacing w:line="360" w:lineRule="auto"/>
              <w:rPr>
                <w:b/>
                <w:bCs/>
                <w:sz w:val="18"/>
                <w:szCs w:val="18"/>
                <w:lang w:val="en-GB"/>
              </w:rPr>
            </w:pPr>
            <w:r w:rsidRPr="00962A50">
              <w:rPr>
                <w:sz w:val="18"/>
                <w:szCs w:val="18"/>
                <w:lang w:val="en-GB"/>
              </w:rPr>
              <w:t>Similar proportions of flour</w:t>
            </w:r>
          </w:p>
          <w:p w14:paraId="2D34DA7C" w14:textId="77777777" w:rsidR="00962A50" w:rsidRPr="00962A50" w:rsidRDefault="00962A50" w:rsidP="009F2B7B">
            <w:pPr>
              <w:spacing w:line="360" w:lineRule="auto"/>
              <w:rPr>
                <w:b/>
                <w:bCs/>
                <w:sz w:val="18"/>
                <w:szCs w:val="18"/>
                <w:lang w:val="en-GB"/>
              </w:rPr>
            </w:pPr>
            <w:r w:rsidRPr="00962A50">
              <w:rPr>
                <w:sz w:val="18"/>
                <w:szCs w:val="18"/>
                <w:lang w:val="en-GB"/>
              </w:rPr>
              <w:t>Similar types of flours</w:t>
            </w:r>
          </w:p>
          <w:p w14:paraId="5FAE9785" w14:textId="77777777" w:rsidR="00962A50" w:rsidRPr="00962A50" w:rsidRDefault="00962A50" w:rsidP="009F2B7B">
            <w:pPr>
              <w:spacing w:line="360" w:lineRule="auto"/>
              <w:rPr>
                <w:b/>
                <w:bCs/>
                <w:sz w:val="18"/>
                <w:szCs w:val="18"/>
                <w:lang w:val="en-GB"/>
              </w:rPr>
            </w:pPr>
            <w:r w:rsidRPr="00962A50">
              <w:rPr>
                <w:sz w:val="18"/>
                <w:szCs w:val="18"/>
                <w:lang w:val="en-GB"/>
              </w:rPr>
              <w:t>Similar cooking techniques used</w:t>
            </w:r>
          </w:p>
        </w:tc>
        <w:tc>
          <w:tcPr>
            <w:tcW w:w="0" w:type="auto"/>
            <w:vMerge w:val="restart"/>
            <w:tcBorders>
              <w:top w:val="single" w:sz="4" w:space="0" w:color="auto"/>
            </w:tcBorders>
            <w:shd w:val="clear" w:color="auto" w:fill="auto"/>
          </w:tcPr>
          <w:p w14:paraId="47F7A64D" w14:textId="0704DD8C" w:rsidR="00962A50" w:rsidRPr="00962A50" w:rsidRDefault="00BA3634" w:rsidP="005B23B9">
            <w:pPr>
              <w:spacing w:line="360" w:lineRule="auto"/>
              <w:jc w:val="center"/>
              <w:rPr>
                <w:sz w:val="18"/>
                <w:szCs w:val="18"/>
                <w:lang w:val="en-GB"/>
              </w:rPr>
            </w:pPr>
            <w:r>
              <w:rPr>
                <w:b/>
                <w:bCs/>
                <w:sz w:val="18"/>
                <w:szCs w:val="18"/>
                <w:lang w:val="en-GB"/>
              </w:rPr>
              <w:t>Cookies</w:t>
            </w:r>
            <w:r w:rsidR="00962A50" w:rsidRPr="00962A50">
              <w:rPr>
                <w:b/>
                <w:bCs/>
                <w:sz w:val="18"/>
                <w:szCs w:val="18"/>
                <w:lang w:val="en-GB"/>
              </w:rPr>
              <w:t xml:space="preserve"> and crackers</w:t>
            </w:r>
          </w:p>
        </w:tc>
        <w:tc>
          <w:tcPr>
            <w:tcW w:w="0" w:type="auto"/>
            <w:vMerge w:val="restart"/>
            <w:tcBorders>
              <w:top w:val="single" w:sz="4" w:space="0" w:color="auto"/>
            </w:tcBorders>
            <w:shd w:val="clear" w:color="auto" w:fill="auto"/>
          </w:tcPr>
          <w:p w14:paraId="02B3C1C7" w14:textId="77777777" w:rsidR="00962A50" w:rsidRPr="00962A50" w:rsidRDefault="00962A50" w:rsidP="005B23B9">
            <w:pPr>
              <w:spacing w:line="360" w:lineRule="auto"/>
              <w:jc w:val="center"/>
              <w:rPr>
                <w:sz w:val="18"/>
                <w:szCs w:val="18"/>
                <w:lang w:val="en-GB"/>
              </w:rPr>
            </w:pPr>
            <w:r w:rsidRPr="00962A50">
              <w:rPr>
                <w:sz w:val="18"/>
                <w:szCs w:val="18"/>
                <w:lang w:val="en-GB"/>
              </w:rPr>
              <w:t>0.9 g/piece</w:t>
            </w:r>
          </w:p>
          <w:p w14:paraId="451D8EB0" w14:textId="77777777" w:rsidR="00962A50" w:rsidRPr="00962A50" w:rsidRDefault="00962A50" w:rsidP="005B23B9">
            <w:pPr>
              <w:spacing w:line="360" w:lineRule="auto"/>
              <w:jc w:val="center"/>
              <w:rPr>
                <w:sz w:val="18"/>
                <w:szCs w:val="18"/>
                <w:lang w:val="en-GB"/>
              </w:rPr>
            </w:pPr>
            <w:r w:rsidRPr="00962A50">
              <w:rPr>
                <w:sz w:val="18"/>
                <w:szCs w:val="18"/>
                <w:lang w:val="en-GB"/>
              </w:rPr>
              <w:t>10 grams</w:t>
            </w:r>
          </w:p>
        </w:tc>
      </w:tr>
      <w:tr w:rsidR="00962A50" w:rsidRPr="001F5066" w14:paraId="5F6C81AE" w14:textId="77777777" w:rsidTr="005B23B9">
        <w:trPr>
          <w:trHeight w:val="20"/>
        </w:trPr>
        <w:tc>
          <w:tcPr>
            <w:tcW w:w="0" w:type="auto"/>
            <w:vMerge/>
            <w:shd w:val="clear" w:color="auto" w:fill="auto"/>
          </w:tcPr>
          <w:p w14:paraId="538906DB" w14:textId="77777777" w:rsidR="00962A50" w:rsidRPr="00962A50" w:rsidRDefault="00962A50" w:rsidP="005B23B9">
            <w:pPr>
              <w:spacing w:line="360" w:lineRule="auto"/>
              <w:jc w:val="center"/>
              <w:rPr>
                <w:sz w:val="18"/>
                <w:szCs w:val="18"/>
                <w:lang w:val="en-GB"/>
              </w:rPr>
            </w:pPr>
          </w:p>
        </w:tc>
        <w:tc>
          <w:tcPr>
            <w:tcW w:w="0" w:type="auto"/>
            <w:tcBorders>
              <w:bottom w:val="single" w:sz="4" w:space="0" w:color="auto"/>
            </w:tcBorders>
            <w:shd w:val="clear" w:color="auto" w:fill="auto"/>
          </w:tcPr>
          <w:p w14:paraId="4AD8D367" w14:textId="77777777" w:rsidR="00962A50" w:rsidRPr="00962A50" w:rsidRDefault="00962A50" w:rsidP="009F2B7B">
            <w:pPr>
              <w:spacing w:line="360" w:lineRule="auto"/>
              <w:rPr>
                <w:sz w:val="18"/>
                <w:szCs w:val="18"/>
                <w:lang w:val="en-GB"/>
              </w:rPr>
            </w:pPr>
            <w:r w:rsidRPr="00962A50">
              <w:rPr>
                <w:sz w:val="18"/>
                <w:szCs w:val="18"/>
                <w:lang w:val="en-GB"/>
              </w:rPr>
              <w:t>Crispy flatbread</w:t>
            </w:r>
          </w:p>
        </w:tc>
        <w:tc>
          <w:tcPr>
            <w:tcW w:w="0" w:type="auto"/>
            <w:tcBorders>
              <w:bottom w:val="single" w:sz="4" w:space="0" w:color="auto"/>
            </w:tcBorders>
            <w:shd w:val="clear" w:color="auto" w:fill="auto"/>
          </w:tcPr>
          <w:p w14:paraId="7B32FA12" w14:textId="77777777" w:rsidR="00962A50" w:rsidRPr="00962A50" w:rsidRDefault="00962A50" w:rsidP="009F2B7B">
            <w:pPr>
              <w:spacing w:line="360" w:lineRule="auto"/>
              <w:rPr>
                <w:sz w:val="18"/>
                <w:szCs w:val="18"/>
                <w:lang w:val="en-GB"/>
              </w:rPr>
            </w:pPr>
            <w:r w:rsidRPr="00962A50">
              <w:rPr>
                <w:sz w:val="18"/>
                <w:szCs w:val="18"/>
                <w:lang w:val="en-US"/>
              </w:rPr>
              <w:t>Based on various grains, at least one gluten-containing</w:t>
            </w:r>
          </w:p>
        </w:tc>
        <w:tc>
          <w:tcPr>
            <w:tcW w:w="0" w:type="auto"/>
            <w:vMerge/>
            <w:tcBorders>
              <w:bottom w:val="single" w:sz="4" w:space="0" w:color="auto"/>
            </w:tcBorders>
            <w:shd w:val="clear" w:color="auto" w:fill="auto"/>
          </w:tcPr>
          <w:p w14:paraId="6DB074B4" w14:textId="77777777" w:rsidR="00962A50" w:rsidRPr="00962A50" w:rsidRDefault="00962A50" w:rsidP="009F2B7B">
            <w:pPr>
              <w:spacing w:line="360" w:lineRule="auto"/>
              <w:rPr>
                <w:sz w:val="18"/>
                <w:szCs w:val="18"/>
                <w:lang w:val="en-GB"/>
              </w:rPr>
            </w:pPr>
          </w:p>
        </w:tc>
        <w:tc>
          <w:tcPr>
            <w:tcW w:w="0" w:type="auto"/>
            <w:vMerge/>
            <w:tcBorders>
              <w:bottom w:val="single" w:sz="4" w:space="0" w:color="auto"/>
            </w:tcBorders>
            <w:shd w:val="clear" w:color="auto" w:fill="auto"/>
          </w:tcPr>
          <w:p w14:paraId="257A1A73" w14:textId="77777777" w:rsidR="00962A50" w:rsidRPr="00962A50" w:rsidRDefault="00962A50" w:rsidP="005B23B9">
            <w:pPr>
              <w:spacing w:line="360" w:lineRule="auto"/>
              <w:jc w:val="center"/>
              <w:rPr>
                <w:sz w:val="18"/>
                <w:szCs w:val="18"/>
                <w:lang w:val="en-GB"/>
              </w:rPr>
            </w:pPr>
          </w:p>
        </w:tc>
        <w:tc>
          <w:tcPr>
            <w:tcW w:w="0" w:type="auto"/>
            <w:vMerge/>
            <w:tcBorders>
              <w:bottom w:val="single" w:sz="4" w:space="0" w:color="auto"/>
            </w:tcBorders>
            <w:shd w:val="clear" w:color="auto" w:fill="auto"/>
          </w:tcPr>
          <w:p w14:paraId="58556765" w14:textId="77777777" w:rsidR="00962A50" w:rsidRPr="00962A50" w:rsidRDefault="00962A50" w:rsidP="005B23B9">
            <w:pPr>
              <w:spacing w:line="360" w:lineRule="auto"/>
              <w:jc w:val="center"/>
              <w:rPr>
                <w:sz w:val="18"/>
                <w:szCs w:val="18"/>
                <w:lang w:val="en-GB"/>
              </w:rPr>
            </w:pPr>
          </w:p>
        </w:tc>
      </w:tr>
      <w:tr w:rsidR="00962A50" w:rsidRPr="00962A50" w14:paraId="157FE867" w14:textId="77777777" w:rsidTr="005B23B9">
        <w:trPr>
          <w:trHeight w:val="20"/>
        </w:trPr>
        <w:tc>
          <w:tcPr>
            <w:tcW w:w="0" w:type="auto"/>
            <w:vMerge/>
            <w:tcBorders>
              <w:bottom w:val="single" w:sz="4" w:space="0" w:color="auto"/>
            </w:tcBorders>
            <w:shd w:val="clear" w:color="auto" w:fill="auto"/>
          </w:tcPr>
          <w:p w14:paraId="60B7D0F1" w14:textId="77777777" w:rsidR="00962A50" w:rsidRPr="00962A50" w:rsidRDefault="00962A50" w:rsidP="005B23B9">
            <w:pPr>
              <w:spacing w:line="360" w:lineRule="auto"/>
              <w:jc w:val="center"/>
              <w:rPr>
                <w:sz w:val="18"/>
                <w:szCs w:val="18"/>
                <w:lang w:val="en-GB"/>
              </w:rPr>
            </w:pPr>
          </w:p>
        </w:tc>
        <w:tc>
          <w:tcPr>
            <w:tcW w:w="0" w:type="auto"/>
            <w:tcBorders>
              <w:top w:val="single" w:sz="4" w:space="0" w:color="auto"/>
              <w:bottom w:val="single" w:sz="4" w:space="0" w:color="auto"/>
            </w:tcBorders>
            <w:shd w:val="clear" w:color="auto" w:fill="auto"/>
          </w:tcPr>
          <w:p w14:paraId="06D79A80" w14:textId="77777777" w:rsidR="00962A50" w:rsidRPr="00962A50" w:rsidRDefault="00962A50" w:rsidP="009F2B7B">
            <w:pPr>
              <w:spacing w:line="360" w:lineRule="auto"/>
              <w:rPr>
                <w:sz w:val="18"/>
                <w:szCs w:val="18"/>
                <w:lang w:val="en-US"/>
              </w:rPr>
            </w:pPr>
            <w:r w:rsidRPr="00962A50">
              <w:rPr>
                <w:sz w:val="18"/>
                <w:szCs w:val="18"/>
                <w:lang w:val="en-GB"/>
              </w:rPr>
              <w:t>Dishes based on bread</w:t>
            </w:r>
          </w:p>
        </w:tc>
        <w:tc>
          <w:tcPr>
            <w:tcW w:w="0" w:type="auto"/>
            <w:tcBorders>
              <w:top w:val="single" w:sz="4" w:space="0" w:color="auto"/>
              <w:bottom w:val="single" w:sz="4" w:space="0" w:color="auto"/>
            </w:tcBorders>
            <w:shd w:val="clear" w:color="auto" w:fill="auto"/>
          </w:tcPr>
          <w:p w14:paraId="184ED806" w14:textId="77777777" w:rsidR="00962A50" w:rsidRPr="00962A50" w:rsidRDefault="00962A50" w:rsidP="009F2B7B">
            <w:pPr>
              <w:spacing w:line="360" w:lineRule="auto"/>
              <w:rPr>
                <w:sz w:val="18"/>
                <w:szCs w:val="18"/>
                <w:lang w:val="en-GB"/>
              </w:rPr>
            </w:pPr>
            <w:r w:rsidRPr="00962A50">
              <w:rPr>
                <w:sz w:val="18"/>
                <w:szCs w:val="18"/>
                <w:lang w:val="en-US"/>
              </w:rPr>
              <w:t>Filled sandwiches, burrito, wrap, breakfast muffin etc.</w:t>
            </w:r>
          </w:p>
        </w:tc>
        <w:tc>
          <w:tcPr>
            <w:tcW w:w="0" w:type="auto"/>
            <w:tcBorders>
              <w:top w:val="single" w:sz="4" w:space="0" w:color="auto"/>
              <w:bottom w:val="single" w:sz="4" w:space="0" w:color="auto"/>
            </w:tcBorders>
            <w:shd w:val="clear" w:color="auto" w:fill="auto"/>
          </w:tcPr>
          <w:p w14:paraId="23C22883" w14:textId="77777777" w:rsidR="00962A50" w:rsidRPr="00962A50" w:rsidRDefault="00962A50" w:rsidP="009F2B7B">
            <w:pPr>
              <w:spacing w:line="360" w:lineRule="auto"/>
              <w:rPr>
                <w:b/>
                <w:bCs/>
                <w:sz w:val="18"/>
                <w:szCs w:val="18"/>
                <w:lang w:val="en-GB"/>
              </w:rPr>
            </w:pPr>
            <w:r w:rsidRPr="00962A50">
              <w:rPr>
                <w:sz w:val="18"/>
                <w:szCs w:val="18"/>
                <w:lang w:val="en-GB"/>
              </w:rPr>
              <w:t>Large variation flour/dough</w:t>
            </w:r>
          </w:p>
          <w:p w14:paraId="6A98E442" w14:textId="77777777" w:rsidR="00962A50" w:rsidRPr="00962A50" w:rsidRDefault="00962A50" w:rsidP="009F2B7B">
            <w:pPr>
              <w:spacing w:line="360" w:lineRule="auto"/>
              <w:rPr>
                <w:b/>
                <w:bCs/>
                <w:sz w:val="18"/>
                <w:szCs w:val="18"/>
                <w:lang w:val="en-GB"/>
              </w:rPr>
            </w:pPr>
            <w:r w:rsidRPr="00962A50">
              <w:rPr>
                <w:sz w:val="18"/>
                <w:szCs w:val="18"/>
                <w:lang w:val="en-GB"/>
              </w:rPr>
              <w:t>In &lt;10 food records</w:t>
            </w:r>
          </w:p>
        </w:tc>
        <w:tc>
          <w:tcPr>
            <w:tcW w:w="0" w:type="auto"/>
            <w:tcBorders>
              <w:top w:val="single" w:sz="4" w:space="0" w:color="auto"/>
              <w:bottom w:val="single" w:sz="4" w:space="0" w:color="auto"/>
            </w:tcBorders>
            <w:shd w:val="clear" w:color="auto" w:fill="auto"/>
          </w:tcPr>
          <w:p w14:paraId="06799A70" w14:textId="77777777" w:rsidR="00962A50" w:rsidRPr="00962A50" w:rsidRDefault="00962A50" w:rsidP="005B23B9">
            <w:pPr>
              <w:spacing w:line="360" w:lineRule="auto"/>
              <w:jc w:val="center"/>
              <w:rPr>
                <w:i/>
                <w:iCs/>
                <w:sz w:val="18"/>
                <w:szCs w:val="18"/>
                <w:lang w:val="en-GB"/>
              </w:rPr>
            </w:pPr>
            <w:r w:rsidRPr="00962A50">
              <w:rPr>
                <w:i/>
                <w:iCs/>
                <w:sz w:val="18"/>
                <w:szCs w:val="18"/>
                <w:lang w:val="en-GB"/>
              </w:rPr>
              <w:t>Excluded</w:t>
            </w:r>
          </w:p>
        </w:tc>
        <w:tc>
          <w:tcPr>
            <w:tcW w:w="0" w:type="auto"/>
            <w:tcBorders>
              <w:top w:val="single" w:sz="4" w:space="0" w:color="auto"/>
              <w:bottom w:val="single" w:sz="4" w:space="0" w:color="auto"/>
            </w:tcBorders>
            <w:shd w:val="clear" w:color="auto" w:fill="auto"/>
          </w:tcPr>
          <w:p w14:paraId="022661BB" w14:textId="77777777" w:rsidR="00962A50" w:rsidRPr="00962A50" w:rsidRDefault="00962A50" w:rsidP="005B23B9">
            <w:pPr>
              <w:spacing w:line="360" w:lineRule="auto"/>
              <w:jc w:val="center"/>
              <w:rPr>
                <w:i/>
                <w:iCs/>
                <w:sz w:val="18"/>
                <w:szCs w:val="18"/>
                <w:lang w:val="en-GB"/>
              </w:rPr>
            </w:pPr>
          </w:p>
        </w:tc>
      </w:tr>
      <w:tr w:rsidR="00962A50" w:rsidRPr="00962A50" w14:paraId="2EB24A33" w14:textId="77777777" w:rsidTr="005B23B9">
        <w:trPr>
          <w:trHeight w:val="20"/>
        </w:trPr>
        <w:tc>
          <w:tcPr>
            <w:tcW w:w="0" w:type="auto"/>
            <w:vMerge w:val="restart"/>
            <w:tcBorders>
              <w:top w:val="single" w:sz="4" w:space="0" w:color="auto"/>
            </w:tcBorders>
            <w:shd w:val="clear" w:color="auto" w:fill="auto"/>
          </w:tcPr>
          <w:p w14:paraId="67036400" w14:textId="275BDCE5" w:rsidR="00962A50" w:rsidRPr="00962A50" w:rsidRDefault="00962A50" w:rsidP="005B23B9">
            <w:pPr>
              <w:spacing w:line="360" w:lineRule="auto"/>
              <w:jc w:val="center"/>
              <w:rPr>
                <w:b/>
                <w:sz w:val="18"/>
                <w:szCs w:val="18"/>
                <w:lang w:val="en-GB"/>
              </w:rPr>
            </w:pPr>
            <w:r w:rsidRPr="00962A50">
              <w:rPr>
                <w:b/>
                <w:sz w:val="18"/>
                <w:szCs w:val="18"/>
                <w:lang w:val="en-GB"/>
              </w:rPr>
              <w:t>Porridge,</w:t>
            </w:r>
          </w:p>
          <w:p w14:paraId="082047C5" w14:textId="77777777" w:rsidR="00962A50" w:rsidRPr="00962A50" w:rsidRDefault="00962A50" w:rsidP="005B23B9">
            <w:pPr>
              <w:spacing w:line="360" w:lineRule="auto"/>
              <w:jc w:val="center"/>
              <w:rPr>
                <w:b/>
                <w:sz w:val="18"/>
                <w:szCs w:val="18"/>
                <w:lang w:val="en-GB"/>
              </w:rPr>
            </w:pPr>
            <w:r w:rsidRPr="00962A50">
              <w:rPr>
                <w:b/>
                <w:sz w:val="18"/>
                <w:szCs w:val="18"/>
                <w:lang w:val="en-GB"/>
              </w:rPr>
              <w:t>milk cereal drink</w:t>
            </w:r>
          </w:p>
        </w:tc>
        <w:tc>
          <w:tcPr>
            <w:tcW w:w="0" w:type="auto"/>
            <w:tcBorders>
              <w:top w:val="single" w:sz="4" w:space="0" w:color="auto"/>
              <w:bottom w:val="single" w:sz="4" w:space="0" w:color="auto"/>
            </w:tcBorders>
            <w:shd w:val="clear" w:color="auto" w:fill="auto"/>
          </w:tcPr>
          <w:p w14:paraId="596DF608" w14:textId="77777777" w:rsidR="00962A50" w:rsidRPr="00962A50" w:rsidRDefault="00962A50" w:rsidP="009F2B7B">
            <w:pPr>
              <w:spacing w:line="360" w:lineRule="auto"/>
              <w:rPr>
                <w:sz w:val="18"/>
                <w:szCs w:val="18"/>
                <w:lang w:val="en-GB"/>
              </w:rPr>
            </w:pPr>
            <w:r w:rsidRPr="00962A50">
              <w:rPr>
                <w:sz w:val="18"/>
                <w:szCs w:val="18"/>
                <w:lang w:val="en-GB"/>
              </w:rPr>
              <w:t>Porridge</w:t>
            </w:r>
          </w:p>
        </w:tc>
        <w:tc>
          <w:tcPr>
            <w:tcW w:w="0" w:type="auto"/>
            <w:tcBorders>
              <w:top w:val="single" w:sz="4" w:space="0" w:color="auto"/>
              <w:bottom w:val="single" w:sz="4" w:space="0" w:color="auto"/>
            </w:tcBorders>
            <w:shd w:val="clear" w:color="auto" w:fill="auto"/>
          </w:tcPr>
          <w:p w14:paraId="6A8463D9" w14:textId="77777777" w:rsidR="00962A50" w:rsidRPr="00962A50" w:rsidRDefault="00962A50" w:rsidP="009F2B7B">
            <w:pPr>
              <w:spacing w:line="360" w:lineRule="auto"/>
              <w:rPr>
                <w:sz w:val="18"/>
                <w:szCs w:val="18"/>
                <w:lang w:val="en-GB"/>
              </w:rPr>
            </w:pPr>
            <w:r w:rsidRPr="00962A50">
              <w:rPr>
                <w:sz w:val="18"/>
                <w:szCs w:val="18"/>
                <w:lang w:val="en-GB"/>
              </w:rPr>
              <w:t>Infant cereals and homemade porridge with at least one gluten-containing grain</w:t>
            </w:r>
          </w:p>
        </w:tc>
        <w:tc>
          <w:tcPr>
            <w:tcW w:w="0" w:type="auto"/>
            <w:tcBorders>
              <w:top w:val="single" w:sz="4" w:space="0" w:color="auto"/>
              <w:bottom w:val="single" w:sz="4" w:space="0" w:color="auto"/>
            </w:tcBorders>
            <w:shd w:val="clear" w:color="auto" w:fill="auto"/>
          </w:tcPr>
          <w:p w14:paraId="73F77EF4" w14:textId="77777777" w:rsidR="00962A50" w:rsidRPr="00962A50" w:rsidRDefault="00962A50" w:rsidP="009F2B7B">
            <w:pPr>
              <w:spacing w:line="360" w:lineRule="auto"/>
              <w:rPr>
                <w:b/>
                <w:bCs/>
                <w:sz w:val="18"/>
                <w:szCs w:val="18"/>
                <w:lang w:val="en-GB"/>
              </w:rPr>
            </w:pPr>
          </w:p>
        </w:tc>
        <w:tc>
          <w:tcPr>
            <w:tcW w:w="0" w:type="auto"/>
            <w:tcBorders>
              <w:top w:val="single" w:sz="4" w:space="0" w:color="auto"/>
              <w:bottom w:val="single" w:sz="4" w:space="0" w:color="auto"/>
            </w:tcBorders>
            <w:shd w:val="clear" w:color="auto" w:fill="auto"/>
          </w:tcPr>
          <w:p w14:paraId="78CE51E5" w14:textId="77777777" w:rsidR="00962A50" w:rsidRPr="00962A50" w:rsidRDefault="00962A50" w:rsidP="005B23B9">
            <w:pPr>
              <w:spacing w:line="360" w:lineRule="auto"/>
              <w:jc w:val="center"/>
              <w:rPr>
                <w:sz w:val="18"/>
                <w:szCs w:val="18"/>
                <w:lang w:val="en-GB"/>
              </w:rPr>
            </w:pPr>
            <w:r w:rsidRPr="00962A50">
              <w:rPr>
                <w:b/>
                <w:bCs/>
                <w:sz w:val="18"/>
                <w:szCs w:val="18"/>
                <w:lang w:val="en-GB"/>
              </w:rPr>
              <w:t>Porridge</w:t>
            </w:r>
          </w:p>
        </w:tc>
        <w:tc>
          <w:tcPr>
            <w:tcW w:w="0" w:type="auto"/>
            <w:tcBorders>
              <w:top w:val="single" w:sz="4" w:space="0" w:color="auto"/>
              <w:bottom w:val="single" w:sz="4" w:space="0" w:color="auto"/>
            </w:tcBorders>
            <w:shd w:val="clear" w:color="auto" w:fill="auto"/>
          </w:tcPr>
          <w:p w14:paraId="1E28B6C1" w14:textId="77777777" w:rsidR="00962A50" w:rsidRPr="00962A50" w:rsidRDefault="00962A50" w:rsidP="005B23B9">
            <w:pPr>
              <w:spacing w:line="360" w:lineRule="auto"/>
              <w:jc w:val="center"/>
              <w:rPr>
                <w:sz w:val="18"/>
                <w:szCs w:val="18"/>
                <w:lang w:val="en-GB"/>
              </w:rPr>
            </w:pPr>
            <w:r w:rsidRPr="00962A50">
              <w:rPr>
                <w:sz w:val="18"/>
                <w:szCs w:val="18"/>
                <w:lang w:val="en-GB"/>
              </w:rPr>
              <w:t>0.2-0.9 g/portion</w:t>
            </w:r>
          </w:p>
          <w:p w14:paraId="1AF7C7A2" w14:textId="77777777" w:rsidR="00962A50" w:rsidRPr="00962A50" w:rsidRDefault="00962A50" w:rsidP="005B23B9">
            <w:pPr>
              <w:spacing w:line="360" w:lineRule="auto"/>
              <w:jc w:val="center"/>
              <w:rPr>
                <w:sz w:val="18"/>
                <w:szCs w:val="18"/>
                <w:vertAlign w:val="superscript"/>
                <w:lang w:val="en-GB"/>
              </w:rPr>
            </w:pPr>
            <w:r w:rsidRPr="00962A50">
              <w:rPr>
                <w:sz w:val="18"/>
                <w:szCs w:val="18"/>
                <w:lang w:val="en-GB"/>
              </w:rPr>
              <w:t>120 grams</w:t>
            </w:r>
            <w:r w:rsidRPr="00962A50">
              <w:rPr>
                <w:sz w:val="18"/>
                <w:szCs w:val="18"/>
                <w:vertAlign w:val="superscript"/>
                <w:lang w:val="en-GB"/>
              </w:rPr>
              <w:t>1</w:t>
            </w:r>
          </w:p>
        </w:tc>
      </w:tr>
      <w:tr w:rsidR="00962A50" w:rsidRPr="00962A50" w14:paraId="365EBEAF" w14:textId="77777777" w:rsidTr="005B23B9">
        <w:trPr>
          <w:trHeight w:val="20"/>
        </w:trPr>
        <w:tc>
          <w:tcPr>
            <w:tcW w:w="0" w:type="auto"/>
            <w:vMerge/>
            <w:shd w:val="clear" w:color="auto" w:fill="auto"/>
          </w:tcPr>
          <w:p w14:paraId="08D550C9" w14:textId="77777777" w:rsidR="00962A50" w:rsidRPr="00962A50" w:rsidRDefault="00962A50" w:rsidP="005B23B9">
            <w:pPr>
              <w:spacing w:line="360" w:lineRule="auto"/>
              <w:jc w:val="center"/>
              <w:rPr>
                <w:sz w:val="18"/>
                <w:szCs w:val="18"/>
                <w:lang w:val="en-GB"/>
              </w:rPr>
            </w:pPr>
          </w:p>
        </w:tc>
        <w:tc>
          <w:tcPr>
            <w:tcW w:w="0" w:type="auto"/>
            <w:tcBorders>
              <w:top w:val="single" w:sz="4" w:space="0" w:color="auto"/>
              <w:bottom w:val="single" w:sz="4" w:space="0" w:color="auto"/>
            </w:tcBorders>
            <w:shd w:val="clear" w:color="auto" w:fill="auto"/>
          </w:tcPr>
          <w:p w14:paraId="7A88E2B8" w14:textId="77777777" w:rsidR="00962A50" w:rsidRPr="00962A50" w:rsidRDefault="00962A50" w:rsidP="009F2B7B">
            <w:pPr>
              <w:spacing w:line="360" w:lineRule="auto"/>
              <w:rPr>
                <w:sz w:val="18"/>
                <w:szCs w:val="18"/>
                <w:lang w:val="en-GB"/>
              </w:rPr>
            </w:pPr>
            <w:r w:rsidRPr="00962A50">
              <w:rPr>
                <w:sz w:val="18"/>
                <w:szCs w:val="18"/>
                <w:lang w:val="en-GB"/>
              </w:rPr>
              <w:t>Milk cereal drink</w:t>
            </w:r>
          </w:p>
        </w:tc>
        <w:tc>
          <w:tcPr>
            <w:tcW w:w="0" w:type="auto"/>
            <w:tcBorders>
              <w:top w:val="single" w:sz="4" w:space="0" w:color="auto"/>
              <w:bottom w:val="single" w:sz="4" w:space="0" w:color="auto"/>
            </w:tcBorders>
            <w:shd w:val="clear" w:color="auto" w:fill="auto"/>
          </w:tcPr>
          <w:p w14:paraId="706E936B" w14:textId="77777777" w:rsidR="00962A50" w:rsidRPr="00962A50" w:rsidRDefault="00962A50" w:rsidP="009F2B7B">
            <w:pPr>
              <w:spacing w:line="360" w:lineRule="auto"/>
              <w:rPr>
                <w:sz w:val="18"/>
                <w:szCs w:val="18"/>
                <w:lang w:val="en-GB"/>
              </w:rPr>
            </w:pPr>
            <w:r w:rsidRPr="00962A50">
              <w:rPr>
                <w:sz w:val="18"/>
                <w:szCs w:val="18"/>
                <w:lang w:val="en-GB"/>
              </w:rPr>
              <w:t>Follow-on formula with at least one gluten-containing grain</w:t>
            </w:r>
          </w:p>
        </w:tc>
        <w:tc>
          <w:tcPr>
            <w:tcW w:w="0" w:type="auto"/>
            <w:tcBorders>
              <w:top w:val="single" w:sz="4" w:space="0" w:color="auto"/>
              <w:bottom w:val="single" w:sz="4" w:space="0" w:color="auto"/>
            </w:tcBorders>
            <w:shd w:val="clear" w:color="auto" w:fill="auto"/>
          </w:tcPr>
          <w:p w14:paraId="5D1A6356" w14:textId="77777777" w:rsidR="00962A50" w:rsidRPr="00962A50" w:rsidRDefault="00962A50" w:rsidP="009F2B7B">
            <w:pPr>
              <w:spacing w:line="360" w:lineRule="auto"/>
              <w:rPr>
                <w:b/>
                <w:bCs/>
                <w:sz w:val="18"/>
                <w:szCs w:val="18"/>
                <w:lang w:val="en-GB"/>
              </w:rPr>
            </w:pPr>
          </w:p>
        </w:tc>
        <w:tc>
          <w:tcPr>
            <w:tcW w:w="0" w:type="auto"/>
            <w:tcBorders>
              <w:top w:val="single" w:sz="4" w:space="0" w:color="auto"/>
              <w:bottom w:val="single" w:sz="4" w:space="0" w:color="auto"/>
            </w:tcBorders>
            <w:shd w:val="clear" w:color="auto" w:fill="auto"/>
          </w:tcPr>
          <w:p w14:paraId="5861B0A2" w14:textId="77777777" w:rsidR="00962A50" w:rsidRPr="00962A50" w:rsidRDefault="00962A50" w:rsidP="005B23B9">
            <w:pPr>
              <w:spacing w:line="360" w:lineRule="auto"/>
              <w:jc w:val="center"/>
              <w:rPr>
                <w:sz w:val="18"/>
                <w:szCs w:val="18"/>
                <w:lang w:val="en-GB"/>
              </w:rPr>
            </w:pPr>
            <w:r w:rsidRPr="00962A50">
              <w:rPr>
                <w:b/>
                <w:bCs/>
                <w:sz w:val="18"/>
                <w:szCs w:val="18"/>
                <w:lang w:val="en-GB"/>
              </w:rPr>
              <w:t>Milk cereal drink</w:t>
            </w:r>
          </w:p>
        </w:tc>
        <w:tc>
          <w:tcPr>
            <w:tcW w:w="0" w:type="auto"/>
            <w:tcBorders>
              <w:top w:val="single" w:sz="4" w:space="0" w:color="auto"/>
              <w:bottom w:val="single" w:sz="4" w:space="0" w:color="auto"/>
            </w:tcBorders>
            <w:shd w:val="clear" w:color="auto" w:fill="auto"/>
          </w:tcPr>
          <w:p w14:paraId="36C22140" w14:textId="77777777" w:rsidR="00962A50" w:rsidRPr="00962A50" w:rsidRDefault="00962A50" w:rsidP="005B23B9">
            <w:pPr>
              <w:spacing w:line="360" w:lineRule="auto"/>
              <w:jc w:val="center"/>
              <w:rPr>
                <w:sz w:val="18"/>
                <w:szCs w:val="18"/>
                <w:lang w:val="en-GB"/>
              </w:rPr>
            </w:pPr>
            <w:r w:rsidRPr="00962A50">
              <w:rPr>
                <w:sz w:val="18"/>
                <w:szCs w:val="18"/>
                <w:lang w:val="en-GB"/>
              </w:rPr>
              <w:t>0.4-1.5 g/bottle</w:t>
            </w:r>
          </w:p>
          <w:p w14:paraId="50826B64" w14:textId="647B5AC1" w:rsidR="00962A50" w:rsidRPr="00BA3634" w:rsidRDefault="00962A50" w:rsidP="005B23B9">
            <w:pPr>
              <w:spacing w:line="360" w:lineRule="auto"/>
              <w:jc w:val="center"/>
              <w:rPr>
                <w:sz w:val="18"/>
                <w:szCs w:val="18"/>
                <w:vertAlign w:val="superscript"/>
                <w:lang w:val="en-GB"/>
              </w:rPr>
            </w:pPr>
            <w:r w:rsidRPr="00962A50">
              <w:rPr>
                <w:sz w:val="18"/>
                <w:szCs w:val="18"/>
                <w:lang w:val="en-GB"/>
              </w:rPr>
              <w:t>200 ml</w:t>
            </w:r>
            <w:r w:rsidR="00BA3634">
              <w:rPr>
                <w:sz w:val="18"/>
                <w:szCs w:val="18"/>
                <w:vertAlign w:val="superscript"/>
                <w:lang w:val="en-GB"/>
              </w:rPr>
              <w:t>1</w:t>
            </w:r>
          </w:p>
        </w:tc>
      </w:tr>
      <w:tr w:rsidR="00962A50" w:rsidRPr="00962A50" w14:paraId="4F7FFCCA" w14:textId="77777777" w:rsidTr="005B23B9">
        <w:trPr>
          <w:trHeight w:val="20"/>
        </w:trPr>
        <w:tc>
          <w:tcPr>
            <w:tcW w:w="0" w:type="auto"/>
            <w:vMerge/>
            <w:tcBorders>
              <w:bottom w:val="single" w:sz="4" w:space="0" w:color="auto"/>
            </w:tcBorders>
            <w:shd w:val="clear" w:color="auto" w:fill="auto"/>
          </w:tcPr>
          <w:p w14:paraId="6BC613DE" w14:textId="77777777" w:rsidR="00962A50" w:rsidRPr="00962A50" w:rsidRDefault="00962A50" w:rsidP="005B23B9">
            <w:pPr>
              <w:spacing w:line="360" w:lineRule="auto"/>
              <w:jc w:val="center"/>
              <w:rPr>
                <w:sz w:val="18"/>
                <w:szCs w:val="18"/>
                <w:lang w:val="en-GB"/>
              </w:rPr>
            </w:pPr>
          </w:p>
        </w:tc>
        <w:tc>
          <w:tcPr>
            <w:tcW w:w="0" w:type="auto"/>
            <w:tcBorders>
              <w:top w:val="single" w:sz="4" w:space="0" w:color="auto"/>
              <w:bottom w:val="single" w:sz="4" w:space="0" w:color="auto"/>
            </w:tcBorders>
            <w:shd w:val="clear" w:color="auto" w:fill="auto"/>
          </w:tcPr>
          <w:p w14:paraId="28F512C0" w14:textId="77777777" w:rsidR="00962A50" w:rsidRPr="00962A50" w:rsidRDefault="00962A50" w:rsidP="009F2B7B">
            <w:pPr>
              <w:spacing w:line="360" w:lineRule="auto"/>
              <w:rPr>
                <w:sz w:val="18"/>
                <w:szCs w:val="18"/>
                <w:lang w:val="en-GB"/>
              </w:rPr>
            </w:pPr>
            <w:r w:rsidRPr="00962A50">
              <w:rPr>
                <w:sz w:val="18"/>
                <w:szCs w:val="18"/>
                <w:lang w:val="en-GB"/>
              </w:rPr>
              <w:t>Pudding</w:t>
            </w:r>
          </w:p>
        </w:tc>
        <w:tc>
          <w:tcPr>
            <w:tcW w:w="0" w:type="auto"/>
            <w:tcBorders>
              <w:top w:val="single" w:sz="4" w:space="0" w:color="auto"/>
              <w:bottom w:val="single" w:sz="4" w:space="0" w:color="auto"/>
            </w:tcBorders>
            <w:shd w:val="clear" w:color="auto" w:fill="auto"/>
          </w:tcPr>
          <w:p w14:paraId="5CDD2731" w14:textId="77777777" w:rsidR="00962A50" w:rsidRPr="00962A50" w:rsidRDefault="00962A50" w:rsidP="009F2B7B">
            <w:pPr>
              <w:spacing w:line="360" w:lineRule="auto"/>
              <w:rPr>
                <w:sz w:val="18"/>
                <w:szCs w:val="18"/>
                <w:lang w:val="en-GB"/>
              </w:rPr>
            </w:pPr>
            <w:r w:rsidRPr="00962A50">
              <w:rPr>
                <w:sz w:val="18"/>
                <w:szCs w:val="18"/>
                <w:lang w:val="en-GB"/>
              </w:rPr>
              <w:t>Commercial wheat or rice pudding with jam</w:t>
            </w:r>
          </w:p>
        </w:tc>
        <w:tc>
          <w:tcPr>
            <w:tcW w:w="0" w:type="auto"/>
            <w:tcBorders>
              <w:top w:val="single" w:sz="4" w:space="0" w:color="auto"/>
              <w:bottom w:val="single" w:sz="4" w:space="0" w:color="auto"/>
            </w:tcBorders>
            <w:shd w:val="clear" w:color="auto" w:fill="auto"/>
          </w:tcPr>
          <w:p w14:paraId="2B355BAB" w14:textId="77777777" w:rsidR="00962A50" w:rsidRPr="00962A50" w:rsidRDefault="00962A50" w:rsidP="009F2B7B">
            <w:pPr>
              <w:spacing w:line="360" w:lineRule="auto"/>
              <w:rPr>
                <w:sz w:val="18"/>
                <w:szCs w:val="18"/>
                <w:lang w:val="en-GB"/>
              </w:rPr>
            </w:pPr>
            <w:r w:rsidRPr="00962A50">
              <w:rPr>
                <w:sz w:val="18"/>
                <w:szCs w:val="18"/>
                <w:lang w:val="en-GB"/>
              </w:rPr>
              <w:t>Large variation in gluten content</w:t>
            </w:r>
          </w:p>
          <w:p w14:paraId="390A72EF" w14:textId="77777777" w:rsidR="00962A50" w:rsidRPr="00962A50" w:rsidRDefault="00962A50" w:rsidP="009F2B7B">
            <w:pPr>
              <w:spacing w:line="360" w:lineRule="auto"/>
              <w:rPr>
                <w:sz w:val="18"/>
                <w:szCs w:val="18"/>
                <w:lang w:val="en-GB"/>
              </w:rPr>
            </w:pPr>
            <w:r w:rsidRPr="00962A50">
              <w:rPr>
                <w:sz w:val="18"/>
                <w:szCs w:val="18"/>
                <w:lang w:val="en-GB"/>
              </w:rPr>
              <w:t>In &lt;50 food records</w:t>
            </w:r>
          </w:p>
        </w:tc>
        <w:tc>
          <w:tcPr>
            <w:tcW w:w="0" w:type="auto"/>
            <w:tcBorders>
              <w:top w:val="single" w:sz="4" w:space="0" w:color="auto"/>
              <w:bottom w:val="single" w:sz="4" w:space="0" w:color="auto"/>
            </w:tcBorders>
            <w:shd w:val="clear" w:color="auto" w:fill="auto"/>
          </w:tcPr>
          <w:p w14:paraId="60E7FD0F" w14:textId="77777777" w:rsidR="00962A50" w:rsidRPr="00962A50" w:rsidRDefault="00962A50" w:rsidP="005B23B9">
            <w:pPr>
              <w:spacing w:line="360" w:lineRule="auto"/>
              <w:jc w:val="center"/>
              <w:rPr>
                <w:i/>
                <w:iCs/>
                <w:sz w:val="18"/>
                <w:szCs w:val="18"/>
                <w:lang w:val="en-GB"/>
              </w:rPr>
            </w:pPr>
            <w:r w:rsidRPr="00962A50">
              <w:rPr>
                <w:i/>
                <w:iCs/>
                <w:sz w:val="18"/>
                <w:szCs w:val="18"/>
                <w:lang w:val="en-GB"/>
              </w:rPr>
              <w:t>Excluded</w:t>
            </w:r>
          </w:p>
        </w:tc>
        <w:tc>
          <w:tcPr>
            <w:tcW w:w="0" w:type="auto"/>
            <w:tcBorders>
              <w:top w:val="single" w:sz="4" w:space="0" w:color="auto"/>
              <w:bottom w:val="single" w:sz="4" w:space="0" w:color="auto"/>
            </w:tcBorders>
            <w:shd w:val="clear" w:color="auto" w:fill="auto"/>
          </w:tcPr>
          <w:p w14:paraId="3EE4182B" w14:textId="77777777" w:rsidR="00962A50" w:rsidRPr="00962A50" w:rsidRDefault="00962A50" w:rsidP="005B23B9">
            <w:pPr>
              <w:spacing w:line="360" w:lineRule="auto"/>
              <w:jc w:val="center"/>
              <w:rPr>
                <w:i/>
                <w:iCs/>
                <w:sz w:val="18"/>
                <w:szCs w:val="18"/>
                <w:lang w:val="en-GB"/>
              </w:rPr>
            </w:pPr>
          </w:p>
        </w:tc>
      </w:tr>
      <w:tr w:rsidR="00962A50" w:rsidRPr="00962A50" w14:paraId="64790784" w14:textId="77777777" w:rsidTr="005B23B9">
        <w:trPr>
          <w:trHeight w:val="20"/>
        </w:trPr>
        <w:tc>
          <w:tcPr>
            <w:tcW w:w="0" w:type="auto"/>
            <w:vMerge w:val="restart"/>
            <w:tcBorders>
              <w:top w:val="single" w:sz="4" w:space="0" w:color="auto"/>
            </w:tcBorders>
            <w:shd w:val="clear" w:color="auto" w:fill="auto"/>
          </w:tcPr>
          <w:p w14:paraId="7C11C30C" w14:textId="77777777" w:rsidR="00962A50" w:rsidRPr="00962A50" w:rsidRDefault="00962A50" w:rsidP="005B23B9">
            <w:pPr>
              <w:spacing w:line="360" w:lineRule="auto"/>
              <w:jc w:val="center"/>
              <w:rPr>
                <w:b/>
                <w:sz w:val="18"/>
                <w:szCs w:val="18"/>
                <w:lang w:val="en-GB"/>
              </w:rPr>
            </w:pPr>
            <w:r w:rsidRPr="00962A50">
              <w:rPr>
                <w:b/>
                <w:sz w:val="18"/>
                <w:szCs w:val="18"/>
                <w:lang w:val="en-GB"/>
              </w:rPr>
              <w:t>Cereals, muesli</w:t>
            </w:r>
          </w:p>
        </w:tc>
        <w:tc>
          <w:tcPr>
            <w:tcW w:w="0" w:type="auto"/>
            <w:tcBorders>
              <w:top w:val="single" w:sz="4" w:space="0" w:color="auto"/>
            </w:tcBorders>
            <w:shd w:val="clear" w:color="auto" w:fill="auto"/>
          </w:tcPr>
          <w:p w14:paraId="50749241" w14:textId="77777777" w:rsidR="00962A50" w:rsidRPr="00962A50" w:rsidRDefault="00962A50" w:rsidP="009F2B7B">
            <w:pPr>
              <w:spacing w:line="360" w:lineRule="auto"/>
              <w:rPr>
                <w:sz w:val="18"/>
                <w:szCs w:val="18"/>
                <w:lang w:val="en-GB"/>
              </w:rPr>
            </w:pPr>
            <w:r w:rsidRPr="00962A50">
              <w:rPr>
                <w:sz w:val="18"/>
                <w:szCs w:val="18"/>
                <w:lang w:val="en-GB"/>
              </w:rPr>
              <w:t>Cereals, muesli, low/unsweetened</w:t>
            </w:r>
          </w:p>
        </w:tc>
        <w:tc>
          <w:tcPr>
            <w:tcW w:w="0" w:type="auto"/>
            <w:tcBorders>
              <w:top w:val="single" w:sz="4" w:space="0" w:color="auto"/>
            </w:tcBorders>
            <w:shd w:val="clear" w:color="auto" w:fill="auto"/>
          </w:tcPr>
          <w:p w14:paraId="231B9ADC" w14:textId="77777777" w:rsidR="00962A50" w:rsidRPr="00962A50" w:rsidRDefault="00962A50" w:rsidP="009F2B7B">
            <w:pPr>
              <w:spacing w:line="360" w:lineRule="auto"/>
              <w:rPr>
                <w:sz w:val="18"/>
                <w:szCs w:val="18"/>
                <w:lang w:val="en-GB"/>
              </w:rPr>
            </w:pPr>
            <w:r w:rsidRPr="00962A50">
              <w:rPr>
                <w:sz w:val="18"/>
                <w:szCs w:val="18"/>
                <w:lang w:val="en-GB"/>
              </w:rPr>
              <w:t>Based on a mix of grains (with/without gluten)</w:t>
            </w:r>
          </w:p>
        </w:tc>
        <w:tc>
          <w:tcPr>
            <w:tcW w:w="0" w:type="auto"/>
            <w:vMerge w:val="restart"/>
            <w:tcBorders>
              <w:top w:val="single" w:sz="4" w:space="0" w:color="auto"/>
            </w:tcBorders>
            <w:shd w:val="clear" w:color="auto" w:fill="auto"/>
          </w:tcPr>
          <w:p w14:paraId="7510BC31" w14:textId="77777777" w:rsidR="00962A50" w:rsidRPr="00962A50" w:rsidRDefault="00962A50" w:rsidP="009F2B7B">
            <w:pPr>
              <w:spacing w:line="360" w:lineRule="auto"/>
              <w:rPr>
                <w:b/>
                <w:bCs/>
                <w:sz w:val="18"/>
                <w:szCs w:val="18"/>
                <w:lang w:val="en-GB"/>
              </w:rPr>
            </w:pPr>
            <w:r w:rsidRPr="00962A50">
              <w:rPr>
                <w:sz w:val="18"/>
                <w:szCs w:val="18"/>
                <w:lang w:val="en-GB"/>
              </w:rPr>
              <w:t xml:space="preserve"> Different sugar content</w:t>
            </w:r>
          </w:p>
        </w:tc>
        <w:tc>
          <w:tcPr>
            <w:tcW w:w="0" w:type="auto"/>
            <w:vMerge w:val="restart"/>
            <w:tcBorders>
              <w:top w:val="single" w:sz="4" w:space="0" w:color="auto"/>
            </w:tcBorders>
            <w:shd w:val="clear" w:color="auto" w:fill="auto"/>
          </w:tcPr>
          <w:p w14:paraId="1E108E93" w14:textId="77777777" w:rsidR="00962A50" w:rsidRPr="00962A50" w:rsidRDefault="00962A50" w:rsidP="005B23B9">
            <w:pPr>
              <w:spacing w:line="360" w:lineRule="auto"/>
              <w:jc w:val="center"/>
              <w:rPr>
                <w:sz w:val="18"/>
                <w:szCs w:val="18"/>
                <w:lang w:val="en-GB"/>
              </w:rPr>
            </w:pPr>
            <w:r w:rsidRPr="00962A50">
              <w:rPr>
                <w:b/>
                <w:bCs/>
                <w:sz w:val="18"/>
                <w:szCs w:val="18"/>
                <w:lang w:val="en-GB"/>
              </w:rPr>
              <w:t>Breakfast cereals</w:t>
            </w:r>
          </w:p>
        </w:tc>
        <w:tc>
          <w:tcPr>
            <w:tcW w:w="0" w:type="auto"/>
            <w:vMerge w:val="restart"/>
            <w:tcBorders>
              <w:top w:val="single" w:sz="4" w:space="0" w:color="auto"/>
            </w:tcBorders>
            <w:shd w:val="clear" w:color="auto" w:fill="auto"/>
          </w:tcPr>
          <w:p w14:paraId="7C3A7118" w14:textId="77777777" w:rsidR="00962A50" w:rsidRPr="00962A50" w:rsidRDefault="00962A50" w:rsidP="005B23B9">
            <w:pPr>
              <w:spacing w:line="360" w:lineRule="auto"/>
              <w:jc w:val="center"/>
              <w:rPr>
                <w:sz w:val="18"/>
                <w:szCs w:val="18"/>
                <w:lang w:val="en-GB"/>
              </w:rPr>
            </w:pPr>
            <w:r w:rsidRPr="00962A50">
              <w:rPr>
                <w:sz w:val="18"/>
                <w:szCs w:val="18"/>
                <w:lang w:val="en-GB"/>
              </w:rPr>
              <w:t>0-2 g/portion</w:t>
            </w:r>
          </w:p>
          <w:p w14:paraId="6911A1CC" w14:textId="77777777" w:rsidR="00962A50" w:rsidRPr="00962A50" w:rsidRDefault="00962A50" w:rsidP="005B23B9">
            <w:pPr>
              <w:spacing w:line="360" w:lineRule="auto"/>
              <w:jc w:val="center"/>
              <w:rPr>
                <w:sz w:val="18"/>
                <w:szCs w:val="18"/>
                <w:vertAlign w:val="superscript"/>
                <w:lang w:val="en-GB"/>
              </w:rPr>
            </w:pPr>
            <w:r w:rsidRPr="00962A50">
              <w:rPr>
                <w:sz w:val="18"/>
                <w:szCs w:val="18"/>
                <w:lang w:val="en-GB"/>
              </w:rPr>
              <w:t>1 deciliter</w:t>
            </w:r>
            <w:r w:rsidRPr="00962A50">
              <w:rPr>
                <w:sz w:val="18"/>
                <w:szCs w:val="18"/>
                <w:vertAlign w:val="superscript"/>
                <w:lang w:val="en-GB"/>
              </w:rPr>
              <w:t>1</w:t>
            </w:r>
          </w:p>
        </w:tc>
      </w:tr>
      <w:tr w:rsidR="00962A50" w:rsidRPr="001F5066" w14:paraId="6D39DEF7" w14:textId="77777777" w:rsidTr="005B23B9">
        <w:trPr>
          <w:trHeight w:val="20"/>
        </w:trPr>
        <w:tc>
          <w:tcPr>
            <w:tcW w:w="0" w:type="auto"/>
            <w:vMerge/>
            <w:shd w:val="clear" w:color="auto" w:fill="auto"/>
            <w:vAlign w:val="center"/>
          </w:tcPr>
          <w:p w14:paraId="12224F30" w14:textId="77777777" w:rsidR="00962A50" w:rsidRPr="00962A50" w:rsidRDefault="00962A50" w:rsidP="009F2B7B">
            <w:pPr>
              <w:spacing w:line="360" w:lineRule="auto"/>
              <w:jc w:val="center"/>
              <w:rPr>
                <w:sz w:val="18"/>
                <w:szCs w:val="18"/>
                <w:lang w:val="en-GB"/>
              </w:rPr>
            </w:pPr>
          </w:p>
        </w:tc>
        <w:tc>
          <w:tcPr>
            <w:tcW w:w="0" w:type="auto"/>
            <w:tcBorders>
              <w:bottom w:val="single" w:sz="4" w:space="0" w:color="auto"/>
            </w:tcBorders>
            <w:shd w:val="clear" w:color="auto" w:fill="auto"/>
          </w:tcPr>
          <w:p w14:paraId="49449E0F" w14:textId="77777777" w:rsidR="00962A50" w:rsidRPr="00962A50" w:rsidRDefault="00962A50" w:rsidP="009F2B7B">
            <w:pPr>
              <w:spacing w:line="360" w:lineRule="auto"/>
              <w:rPr>
                <w:sz w:val="18"/>
                <w:szCs w:val="18"/>
                <w:lang w:val="en-GB"/>
              </w:rPr>
            </w:pPr>
            <w:r w:rsidRPr="00962A50">
              <w:rPr>
                <w:sz w:val="18"/>
                <w:szCs w:val="18"/>
                <w:lang w:val="en-GB"/>
              </w:rPr>
              <w:t>Cereals, muesli, sweetened</w:t>
            </w:r>
          </w:p>
        </w:tc>
        <w:tc>
          <w:tcPr>
            <w:tcW w:w="0" w:type="auto"/>
            <w:tcBorders>
              <w:bottom w:val="single" w:sz="4" w:space="0" w:color="auto"/>
            </w:tcBorders>
            <w:shd w:val="clear" w:color="auto" w:fill="auto"/>
          </w:tcPr>
          <w:p w14:paraId="68707313" w14:textId="77777777" w:rsidR="00962A50" w:rsidRPr="00962A50" w:rsidRDefault="00962A50" w:rsidP="009F2B7B">
            <w:pPr>
              <w:spacing w:line="360" w:lineRule="auto"/>
              <w:rPr>
                <w:sz w:val="18"/>
                <w:szCs w:val="18"/>
                <w:lang w:val="en-GB"/>
              </w:rPr>
            </w:pPr>
            <w:r w:rsidRPr="00962A50">
              <w:rPr>
                <w:sz w:val="18"/>
                <w:szCs w:val="18"/>
                <w:lang w:val="en-GB"/>
              </w:rPr>
              <w:t>Based on a mix of grains (with/without gluten)</w:t>
            </w:r>
          </w:p>
        </w:tc>
        <w:tc>
          <w:tcPr>
            <w:tcW w:w="0" w:type="auto"/>
            <w:vMerge/>
            <w:tcBorders>
              <w:bottom w:val="single" w:sz="4" w:space="0" w:color="auto"/>
            </w:tcBorders>
            <w:shd w:val="clear" w:color="auto" w:fill="auto"/>
          </w:tcPr>
          <w:p w14:paraId="3CFB80A3" w14:textId="77777777" w:rsidR="00962A50" w:rsidRPr="00962A50" w:rsidRDefault="00962A50" w:rsidP="009F2B7B">
            <w:pPr>
              <w:spacing w:line="360" w:lineRule="auto"/>
              <w:rPr>
                <w:sz w:val="18"/>
                <w:szCs w:val="18"/>
                <w:lang w:val="en-GB"/>
              </w:rPr>
            </w:pPr>
          </w:p>
        </w:tc>
        <w:tc>
          <w:tcPr>
            <w:tcW w:w="0" w:type="auto"/>
            <w:vMerge/>
            <w:tcBorders>
              <w:bottom w:val="single" w:sz="4" w:space="0" w:color="auto"/>
            </w:tcBorders>
            <w:shd w:val="clear" w:color="auto" w:fill="auto"/>
          </w:tcPr>
          <w:p w14:paraId="1782B3CD" w14:textId="77777777" w:rsidR="00962A50" w:rsidRPr="00962A50" w:rsidRDefault="00962A50" w:rsidP="005B23B9">
            <w:pPr>
              <w:spacing w:line="360" w:lineRule="auto"/>
              <w:jc w:val="center"/>
              <w:rPr>
                <w:sz w:val="18"/>
                <w:szCs w:val="18"/>
                <w:lang w:val="en-GB"/>
              </w:rPr>
            </w:pPr>
          </w:p>
        </w:tc>
        <w:tc>
          <w:tcPr>
            <w:tcW w:w="0" w:type="auto"/>
            <w:vMerge/>
            <w:tcBorders>
              <w:bottom w:val="single" w:sz="4" w:space="0" w:color="auto"/>
            </w:tcBorders>
            <w:shd w:val="clear" w:color="auto" w:fill="auto"/>
          </w:tcPr>
          <w:p w14:paraId="0C3876FF" w14:textId="77777777" w:rsidR="00962A50" w:rsidRPr="00962A50" w:rsidRDefault="00962A50" w:rsidP="005B23B9">
            <w:pPr>
              <w:spacing w:line="360" w:lineRule="auto"/>
              <w:jc w:val="center"/>
              <w:rPr>
                <w:sz w:val="18"/>
                <w:szCs w:val="18"/>
                <w:lang w:val="en-GB"/>
              </w:rPr>
            </w:pPr>
          </w:p>
        </w:tc>
      </w:tr>
      <w:tr w:rsidR="00962A50" w:rsidRPr="00962A50" w14:paraId="76171C82" w14:textId="77777777" w:rsidTr="005B23B9">
        <w:trPr>
          <w:trHeight w:val="20"/>
        </w:trPr>
        <w:tc>
          <w:tcPr>
            <w:tcW w:w="0" w:type="auto"/>
            <w:vMerge/>
            <w:tcBorders>
              <w:bottom w:val="single" w:sz="4" w:space="0" w:color="auto"/>
            </w:tcBorders>
            <w:shd w:val="clear" w:color="auto" w:fill="auto"/>
            <w:vAlign w:val="center"/>
          </w:tcPr>
          <w:p w14:paraId="602B8AC3" w14:textId="77777777" w:rsidR="00962A50" w:rsidRPr="00962A50" w:rsidRDefault="00962A50" w:rsidP="009F2B7B">
            <w:pPr>
              <w:spacing w:line="360" w:lineRule="auto"/>
              <w:jc w:val="center"/>
              <w:rPr>
                <w:sz w:val="18"/>
                <w:szCs w:val="18"/>
                <w:lang w:val="en-GB"/>
              </w:rPr>
            </w:pPr>
          </w:p>
        </w:tc>
        <w:tc>
          <w:tcPr>
            <w:tcW w:w="0" w:type="auto"/>
            <w:tcBorders>
              <w:top w:val="single" w:sz="4" w:space="0" w:color="auto"/>
              <w:bottom w:val="single" w:sz="4" w:space="0" w:color="auto"/>
            </w:tcBorders>
            <w:shd w:val="clear" w:color="auto" w:fill="auto"/>
          </w:tcPr>
          <w:p w14:paraId="01773D60" w14:textId="77777777" w:rsidR="00962A50" w:rsidRPr="00962A50" w:rsidRDefault="00962A50" w:rsidP="009F2B7B">
            <w:pPr>
              <w:spacing w:line="360" w:lineRule="auto"/>
              <w:rPr>
                <w:sz w:val="18"/>
                <w:szCs w:val="18"/>
                <w:lang w:val="en-GB"/>
              </w:rPr>
            </w:pPr>
            <w:r w:rsidRPr="00962A50">
              <w:rPr>
                <w:sz w:val="18"/>
                <w:szCs w:val="18"/>
                <w:lang w:val="en-GB"/>
              </w:rPr>
              <w:t xml:space="preserve">Commercial baby fruit cereal </w:t>
            </w:r>
          </w:p>
        </w:tc>
        <w:tc>
          <w:tcPr>
            <w:tcW w:w="0" w:type="auto"/>
            <w:tcBorders>
              <w:top w:val="single" w:sz="4" w:space="0" w:color="auto"/>
              <w:bottom w:val="single" w:sz="4" w:space="0" w:color="auto"/>
            </w:tcBorders>
            <w:shd w:val="clear" w:color="auto" w:fill="auto"/>
          </w:tcPr>
          <w:p w14:paraId="567A39E1" w14:textId="77777777" w:rsidR="00962A50" w:rsidRPr="00962A50" w:rsidRDefault="00962A50" w:rsidP="009F2B7B">
            <w:pPr>
              <w:spacing w:line="360" w:lineRule="auto"/>
              <w:rPr>
                <w:sz w:val="18"/>
                <w:szCs w:val="18"/>
                <w:lang w:val="en-GB"/>
              </w:rPr>
            </w:pPr>
            <w:r w:rsidRPr="00962A50">
              <w:rPr>
                <w:sz w:val="18"/>
                <w:szCs w:val="18"/>
                <w:lang w:val="en-US"/>
              </w:rPr>
              <w:t>Main ingredient fruit purée, ≤ 5 % grains (with/without gluten)</w:t>
            </w:r>
          </w:p>
        </w:tc>
        <w:tc>
          <w:tcPr>
            <w:tcW w:w="0" w:type="auto"/>
            <w:tcBorders>
              <w:top w:val="single" w:sz="4" w:space="0" w:color="auto"/>
              <w:bottom w:val="single" w:sz="4" w:space="0" w:color="auto"/>
            </w:tcBorders>
            <w:shd w:val="clear" w:color="auto" w:fill="auto"/>
          </w:tcPr>
          <w:p w14:paraId="2A0B5AD0" w14:textId="77777777" w:rsidR="00962A50" w:rsidRPr="00962A50" w:rsidRDefault="00962A50" w:rsidP="009F2B7B">
            <w:pPr>
              <w:spacing w:line="360" w:lineRule="auto"/>
              <w:rPr>
                <w:b/>
                <w:bCs/>
                <w:sz w:val="18"/>
                <w:szCs w:val="18"/>
                <w:lang w:val="en-GB"/>
              </w:rPr>
            </w:pPr>
            <w:r w:rsidRPr="00962A50">
              <w:rPr>
                <w:sz w:val="18"/>
                <w:szCs w:val="18"/>
                <w:lang w:val="en-GB"/>
              </w:rPr>
              <w:t>Very low/no content of gluten</w:t>
            </w:r>
          </w:p>
        </w:tc>
        <w:tc>
          <w:tcPr>
            <w:tcW w:w="0" w:type="auto"/>
            <w:tcBorders>
              <w:top w:val="single" w:sz="4" w:space="0" w:color="auto"/>
              <w:bottom w:val="single" w:sz="4" w:space="0" w:color="auto"/>
            </w:tcBorders>
            <w:shd w:val="clear" w:color="auto" w:fill="auto"/>
          </w:tcPr>
          <w:p w14:paraId="10A795FD" w14:textId="77777777" w:rsidR="00962A50" w:rsidRPr="00962A50" w:rsidRDefault="00962A50" w:rsidP="005B23B9">
            <w:pPr>
              <w:spacing w:line="360" w:lineRule="auto"/>
              <w:jc w:val="center"/>
              <w:rPr>
                <w:i/>
                <w:iCs/>
                <w:sz w:val="18"/>
                <w:szCs w:val="18"/>
                <w:lang w:val="en-GB"/>
              </w:rPr>
            </w:pPr>
            <w:r w:rsidRPr="00962A50">
              <w:rPr>
                <w:i/>
                <w:iCs/>
                <w:sz w:val="18"/>
                <w:szCs w:val="18"/>
                <w:lang w:val="en-GB"/>
              </w:rPr>
              <w:t>Excluded</w:t>
            </w:r>
          </w:p>
        </w:tc>
        <w:tc>
          <w:tcPr>
            <w:tcW w:w="0" w:type="auto"/>
            <w:tcBorders>
              <w:top w:val="single" w:sz="4" w:space="0" w:color="auto"/>
              <w:bottom w:val="single" w:sz="4" w:space="0" w:color="auto"/>
            </w:tcBorders>
            <w:shd w:val="clear" w:color="auto" w:fill="auto"/>
          </w:tcPr>
          <w:p w14:paraId="0831B5C6" w14:textId="77777777" w:rsidR="00962A50" w:rsidRPr="00962A50" w:rsidRDefault="00962A50" w:rsidP="005B23B9">
            <w:pPr>
              <w:spacing w:line="360" w:lineRule="auto"/>
              <w:jc w:val="center"/>
              <w:rPr>
                <w:i/>
                <w:iCs/>
                <w:sz w:val="18"/>
                <w:szCs w:val="18"/>
                <w:lang w:val="en-GB"/>
              </w:rPr>
            </w:pPr>
          </w:p>
        </w:tc>
      </w:tr>
    </w:tbl>
    <w:p w14:paraId="09F8DB18" w14:textId="77777777" w:rsidR="005B23B9" w:rsidRDefault="005B23B9"/>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4"/>
        <w:gridCol w:w="1416"/>
        <w:gridCol w:w="1810"/>
        <w:gridCol w:w="2332"/>
        <w:gridCol w:w="1169"/>
        <w:gridCol w:w="1025"/>
      </w:tblGrid>
      <w:tr w:rsidR="00962A50" w:rsidRPr="00962A50" w14:paraId="6467D2ED" w14:textId="77777777" w:rsidTr="005B23B9">
        <w:trPr>
          <w:trHeight w:val="430"/>
        </w:trPr>
        <w:tc>
          <w:tcPr>
            <w:tcW w:w="0" w:type="auto"/>
            <w:vMerge w:val="restart"/>
            <w:tcBorders>
              <w:top w:val="single" w:sz="4" w:space="0" w:color="auto"/>
            </w:tcBorders>
            <w:shd w:val="clear" w:color="auto" w:fill="auto"/>
          </w:tcPr>
          <w:p w14:paraId="6FAD8E2D" w14:textId="77777777" w:rsidR="00962A50" w:rsidRPr="00962A50" w:rsidRDefault="00962A50" w:rsidP="005B23B9">
            <w:pPr>
              <w:spacing w:line="360" w:lineRule="auto"/>
              <w:jc w:val="center"/>
              <w:rPr>
                <w:b/>
                <w:sz w:val="18"/>
                <w:szCs w:val="18"/>
                <w:lang w:val="en-GB"/>
              </w:rPr>
            </w:pPr>
            <w:r w:rsidRPr="00962A50">
              <w:rPr>
                <w:b/>
                <w:sz w:val="18"/>
                <w:szCs w:val="18"/>
                <w:lang w:val="en-GB"/>
              </w:rPr>
              <w:t>Pancakes, waffles, crêpes</w:t>
            </w:r>
          </w:p>
        </w:tc>
        <w:tc>
          <w:tcPr>
            <w:tcW w:w="0" w:type="auto"/>
            <w:tcBorders>
              <w:top w:val="single" w:sz="4" w:space="0" w:color="auto"/>
            </w:tcBorders>
            <w:shd w:val="clear" w:color="auto" w:fill="auto"/>
          </w:tcPr>
          <w:p w14:paraId="7034445D" w14:textId="77777777" w:rsidR="00962A50" w:rsidRPr="00962A50" w:rsidRDefault="00962A50" w:rsidP="009F2B7B">
            <w:pPr>
              <w:spacing w:line="360" w:lineRule="auto"/>
              <w:rPr>
                <w:sz w:val="18"/>
                <w:szCs w:val="18"/>
                <w:lang w:val="en-GB"/>
              </w:rPr>
            </w:pPr>
            <w:r w:rsidRPr="00962A50">
              <w:rPr>
                <w:sz w:val="18"/>
                <w:szCs w:val="18"/>
                <w:lang w:val="en-GB"/>
              </w:rPr>
              <w:t>Pancakes, waffles, crêpes</w:t>
            </w:r>
          </w:p>
        </w:tc>
        <w:tc>
          <w:tcPr>
            <w:tcW w:w="0" w:type="auto"/>
            <w:tcBorders>
              <w:top w:val="single" w:sz="4" w:space="0" w:color="auto"/>
            </w:tcBorders>
            <w:shd w:val="clear" w:color="auto" w:fill="auto"/>
          </w:tcPr>
          <w:p w14:paraId="202F92E8" w14:textId="77777777" w:rsidR="00962A50" w:rsidRPr="00962A50" w:rsidRDefault="00962A50" w:rsidP="009F2B7B">
            <w:pPr>
              <w:spacing w:line="360" w:lineRule="auto"/>
              <w:rPr>
                <w:sz w:val="18"/>
                <w:szCs w:val="18"/>
                <w:lang w:val="en-GB"/>
              </w:rPr>
            </w:pPr>
          </w:p>
        </w:tc>
        <w:tc>
          <w:tcPr>
            <w:tcW w:w="0" w:type="auto"/>
            <w:tcBorders>
              <w:top w:val="single" w:sz="4" w:space="0" w:color="auto"/>
            </w:tcBorders>
            <w:shd w:val="clear" w:color="auto" w:fill="auto"/>
          </w:tcPr>
          <w:p w14:paraId="5C239024" w14:textId="77777777" w:rsidR="00962A50" w:rsidRPr="00962A50" w:rsidRDefault="00962A50" w:rsidP="009F2B7B">
            <w:pPr>
              <w:spacing w:line="360" w:lineRule="auto"/>
              <w:rPr>
                <w:sz w:val="18"/>
                <w:szCs w:val="18"/>
                <w:lang w:val="en-GB"/>
              </w:rPr>
            </w:pPr>
          </w:p>
        </w:tc>
        <w:tc>
          <w:tcPr>
            <w:tcW w:w="0" w:type="auto"/>
            <w:vMerge w:val="restart"/>
            <w:tcBorders>
              <w:top w:val="single" w:sz="4" w:space="0" w:color="auto"/>
            </w:tcBorders>
            <w:shd w:val="clear" w:color="auto" w:fill="auto"/>
          </w:tcPr>
          <w:p w14:paraId="5B5DA851" w14:textId="77777777" w:rsidR="00962A50" w:rsidRPr="00962A50" w:rsidRDefault="00962A50" w:rsidP="005B23B9">
            <w:pPr>
              <w:spacing w:line="360" w:lineRule="auto"/>
              <w:jc w:val="center"/>
              <w:rPr>
                <w:b/>
                <w:bCs/>
                <w:sz w:val="18"/>
                <w:szCs w:val="18"/>
                <w:lang w:val="en-GB"/>
              </w:rPr>
            </w:pPr>
            <w:r w:rsidRPr="00962A50">
              <w:rPr>
                <w:b/>
                <w:bCs/>
                <w:sz w:val="18"/>
                <w:szCs w:val="18"/>
                <w:lang w:val="en-GB"/>
              </w:rPr>
              <w:t>Pancakes</w:t>
            </w:r>
          </w:p>
        </w:tc>
        <w:tc>
          <w:tcPr>
            <w:tcW w:w="0" w:type="auto"/>
            <w:vMerge w:val="restart"/>
            <w:tcBorders>
              <w:top w:val="single" w:sz="4" w:space="0" w:color="auto"/>
            </w:tcBorders>
            <w:shd w:val="clear" w:color="auto" w:fill="auto"/>
          </w:tcPr>
          <w:p w14:paraId="330F1334" w14:textId="77777777" w:rsidR="00962A50" w:rsidRPr="00962A50" w:rsidRDefault="00962A50" w:rsidP="005B23B9">
            <w:pPr>
              <w:spacing w:line="360" w:lineRule="auto"/>
              <w:jc w:val="center"/>
              <w:rPr>
                <w:sz w:val="18"/>
                <w:szCs w:val="18"/>
                <w:lang w:val="en-GB"/>
              </w:rPr>
            </w:pPr>
            <w:r w:rsidRPr="00962A50">
              <w:rPr>
                <w:sz w:val="18"/>
                <w:szCs w:val="18"/>
                <w:lang w:val="en-GB"/>
              </w:rPr>
              <w:t>1.8 g/pancake</w:t>
            </w:r>
          </w:p>
          <w:p w14:paraId="64607B52" w14:textId="77777777" w:rsidR="00962A50" w:rsidRPr="00962A50" w:rsidRDefault="00962A50" w:rsidP="005B23B9">
            <w:pPr>
              <w:spacing w:line="360" w:lineRule="auto"/>
              <w:jc w:val="center"/>
              <w:rPr>
                <w:sz w:val="18"/>
                <w:szCs w:val="18"/>
                <w:lang w:val="en-GB"/>
              </w:rPr>
            </w:pPr>
            <w:r w:rsidRPr="00962A50">
              <w:rPr>
                <w:sz w:val="18"/>
                <w:szCs w:val="18"/>
                <w:lang w:val="en-GB"/>
              </w:rPr>
              <w:t>60 grams</w:t>
            </w:r>
          </w:p>
        </w:tc>
      </w:tr>
      <w:tr w:rsidR="00962A50" w:rsidRPr="001F5066" w14:paraId="6CD3AEAC" w14:textId="77777777" w:rsidTr="005B23B9">
        <w:trPr>
          <w:trHeight w:val="54"/>
        </w:trPr>
        <w:tc>
          <w:tcPr>
            <w:tcW w:w="0" w:type="auto"/>
            <w:vMerge/>
            <w:shd w:val="clear" w:color="auto" w:fill="auto"/>
          </w:tcPr>
          <w:p w14:paraId="7E13BBA4" w14:textId="77777777" w:rsidR="00962A50" w:rsidRPr="00962A50" w:rsidRDefault="00962A50" w:rsidP="005B23B9">
            <w:pPr>
              <w:spacing w:line="360" w:lineRule="auto"/>
              <w:jc w:val="center"/>
              <w:rPr>
                <w:sz w:val="18"/>
                <w:szCs w:val="18"/>
                <w:lang w:val="en-GB"/>
              </w:rPr>
            </w:pPr>
          </w:p>
        </w:tc>
        <w:tc>
          <w:tcPr>
            <w:tcW w:w="0" w:type="auto"/>
            <w:shd w:val="clear" w:color="auto" w:fill="auto"/>
          </w:tcPr>
          <w:p w14:paraId="561271D8" w14:textId="77777777" w:rsidR="00962A50" w:rsidRPr="00962A50" w:rsidRDefault="00962A50" w:rsidP="009F2B7B">
            <w:pPr>
              <w:spacing w:line="360" w:lineRule="auto"/>
              <w:rPr>
                <w:sz w:val="18"/>
                <w:szCs w:val="18"/>
                <w:lang w:val="en-GB"/>
              </w:rPr>
            </w:pPr>
            <w:r w:rsidRPr="00962A50">
              <w:rPr>
                <w:sz w:val="18"/>
                <w:szCs w:val="18"/>
                <w:lang w:val="en-GB"/>
              </w:rPr>
              <w:t>Dishes with meat, sausage, poultry</w:t>
            </w:r>
          </w:p>
        </w:tc>
        <w:tc>
          <w:tcPr>
            <w:tcW w:w="0" w:type="auto"/>
            <w:shd w:val="clear" w:color="auto" w:fill="auto"/>
          </w:tcPr>
          <w:p w14:paraId="1CA661A2" w14:textId="77777777" w:rsidR="00962A50" w:rsidRPr="00962A50" w:rsidRDefault="00962A50" w:rsidP="009F2B7B">
            <w:pPr>
              <w:spacing w:line="360" w:lineRule="auto"/>
              <w:rPr>
                <w:sz w:val="18"/>
                <w:szCs w:val="18"/>
                <w:lang w:val="en-GB"/>
              </w:rPr>
            </w:pPr>
            <w:r w:rsidRPr="00962A50">
              <w:rPr>
                <w:sz w:val="18"/>
                <w:szCs w:val="18"/>
                <w:lang w:val="en-GB"/>
              </w:rPr>
              <w:t>Oven baked pancake with/without meat</w:t>
            </w:r>
          </w:p>
        </w:tc>
        <w:tc>
          <w:tcPr>
            <w:tcW w:w="0" w:type="auto"/>
            <w:shd w:val="clear" w:color="auto" w:fill="auto"/>
          </w:tcPr>
          <w:p w14:paraId="35FC487D" w14:textId="77777777" w:rsidR="00962A50" w:rsidRPr="00962A50" w:rsidRDefault="00962A50" w:rsidP="009F2B7B">
            <w:pPr>
              <w:spacing w:line="360" w:lineRule="auto"/>
              <w:rPr>
                <w:sz w:val="18"/>
                <w:szCs w:val="18"/>
                <w:lang w:val="en-GB"/>
              </w:rPr>
            </w:pPr>
            <w:r w:rsidRPr="00962A50">
              <w:rPr>
                <w:sz w:val="18"/>
                <w:szCs w:val="18"/>
                <w:lang w:val="en-GB"/>
              </w:rPr>
              <w:t>Similar proportions of flour as in standard pancakes</w:t>
            </w:r>
          </w:p>
        </w:tc>
        <w:tc>
          <w:tcPr>
            <w:tcW w:w="0" w:type="auto"/>
            <w:vMerge/>
            <w:shd w:val="clear" w:color="auto" w:fill="auto"/>
          </w:tcPr>
          <w:p w14:paraId="2A75A593" w14:textId="77777777" w:rsidR="00962A50" w:rsidRPr="00962A50" w:rsidRDefault="00962A50" w:rsidP="005B23B9">
            <w:pPr>
              <w:spacing w:line="360" w:lineRule="auto"/>
              <w:jc w:val="center"/>
              <w:rPr>
                <w:b/>
                <w:bCs/>
                <w:sz w:val="18"/>
                <w:szCs w:val="18"/>
                <w:lang w:val="en-GB"/>
              </w:rPr>
            </w:pPr>
          </w:p>
        </w:tc>
        <w:tc>
          <w:tcPr>
            <w:tcW w:w="0" w:type="auto"/>
            <w:vMerge/>
            <w:shd w:val="clear" w:color="auto" w:fill="auto"/>
          </w:tcPr>
          <w:p w14:paraId="7E5DBAC9" w14:textId="77777777" w:rsidR="00962A50" w:rsidRPr="00962A50" w:rsidRDefault="00962A50" w:rsidP="005B23B9">
            <w:pPr>
              <w:spacing w:line="360" w:lineRule="auto"/>
              <w:jc w:val="center"/>
              <w:rPr>
                <w:b/>
                <w:bCs/>
                <w:sz w:val="18"/>
                <w:szCs w:val="18"/>
                <w:lang w:val="en-GB"/>
              </w:rPr>
            </w:pPr>
          </w:p>
        </w:tc>
      </w:tr>
      <w:tr w:rsidR="00962A50" w:rsidRPr="001F5066" w14:paraId="23E459D5" w14:textId="77777777" w:rsidTr="005B23B9">
        <w:tc>
          <w:tcPr>
            <w:tcW w:w="0" w:type="auto"/>
            <w:vMerge/>
            <w:shd w:val="clear" w:color="auto" w:fill="auto"/>
          </w:tcPr>
          <w:p w14:paraId="0FE0EDDB" w14:textId="77777777" w:rsidR="00962A50" w:rsidRPr="00962A50" w:rsidRDefault="00962A50" w:rsidP="005B23B9">
            <w:pPr>
              <w:spacing w:line="360" w:lineRule="auto"/>
              <w:jc w:val="center"/>
              <w:rPr>
                <w:sz w:val="18"/>
                <w:szCs w:val="18"/>
                <w:lang w:val="en-GB"/>
              </w:rPr>
            </w:pPr>
          </w:p>
        </w:tc>
        <w:tc>
          <w:tcPr>
            <w:tcW w:w="0" w:type="auto"/>
            <w:shd w:val="clear" w:color="auto" w:fill="auto"/>
          </w:tcPr>
          <w:p w14:paraId="4311974A" w14:textId="77777777" w:rsidR="00962A50" w:rsidRPr="00962A50" w:rsidRDefault="00962A50" w:rsidP="009F2B7B">
            <w:pPr>
              <w:spacing w:line="360" w:lineRule="auto"/>
              <w:rPr>
                <w:sz w:val="18"/>
                <w:szCs w:val="18"/>
                <w:lang w:val="en-GB"/>
              </w:rPr>
            </w:pPr>
            <w:r w:rsidRPr="00962A50">
              <w:rPr>
                <w:sz w:val="18"/>
                <w:szCs w:val="18"/>
                <w:lang w:val="en-GB"/>
              </w:rPr>
              <w:t>Dishes with fish, seafood</w:t>
            </w:r>
          </w:p>
        </w:tc>
        <w:tc>
          <w:tcPr>
            <w:tcW w:w="0" w:type="auto"/>
            <w:shd w:val="clear" w:color="auto" w:fill="auto"/>
          </w:tcPr>
          <w:p w14:paraId="14E5DC95" w14:textId="77777777" w:rsidR="00962A50" w:rsidRPr="00962A50" w:rsidRDefault="00962A50" w:rsidP="009F2B7B">
            <w:pPr>
              <w:spacing w:line="360" w:lineRule="auto"/>
              <w:rPr>
                <w:sz w:val="18"/>
                <w:szCs w:val="18"/>
                <w:lang w:val="en-GB"/>
              </w:rPr>
            </w:pPr>
            <w:r w:rsidRPr="00962A50">
              <w:rPr>
                <w:sz w:val="18"/>
                <w:szCs w:val="18"/>
                <w:lang w:val="en-GB"/>
              </w:rPr>
              <w:t>Filled pancakes/crêpes</w:t>
            </w:r>
          </w:p>
        </w:tc>
        <w:tc>
          <w:tcPr>
            <w:tcW w:w="0" w:type="auto"/>
            <w:vMerge w:val="restart"/>
            <w:shd w:val="clear" w:color="auto" w:fill="auto"/>
          </w:tcPr>
          <w:p w14:paraId="514C0CC8" w14:textId="77777777" w:rsidR="00962A50" w:rsidRPr="00962A50" w:rsidRDefault="00962A50" w:rsidP="009F2B7B">
            <w:pPr>
              <w:spacing w:line="360" w:lineRule="auto"/>
              <w:rPr>
                <w:sz w:val="18"/>
                <w:szCs w:val="18"/>
                <w:lang w:val="en-GB"/>
              </w:rPr>
            </w:pPr>
            <w:r w:rsidRPr="00962A50">
              <w:rPr>
                <w:sz w:val="18"/>
                <w:szCs w:val="18"/>
                <w:lang w:val="en-GB"/>
              </w:rPr>
              <w:t>Conversion factor 0.7 to account for the pancake/crêpes part of the dish</w:t>
            </w:r>
          </w:p>
        </w:tc>
        <w:tc>
          <w:tcPr>
            <w:tcW w:w="0" w:type="auto"/>
            <w:vMerge/>
            <w:shd w:val="clear" w:color="auto" w:fill="auto"/>
          </w:tcPr>
          <w:p w14:paraId="6D932786" w14:textId="77777777" w:rsidR="00962A50" w:rsidRPr="00962A50" w:rsidRDefault="00962A50" w:rsidP="005B23B9">
            <w:pPr>
              <w:spacing w:line="360" w:lineRule="auto"/>
              <w:jc w:val="center"/>
              <w:rPr>
                <w:sz w:val="18"/>
                <w:szCs w:val="18"/>
                <w:lang w:val="en-GB"/>
              </w:rPr>
            </w:pPr>
          </w:p>
        </w:tc>
        <w:tc>
          <w:tcPr>
            <w:tcW w:w="0" w:type="auto"/>
            <w:vMerge/>
            <w:shd w:val="clear" w:color="auto" w:fill="auto"/>
          </w:tcPr>
          <w:p w14:paraId="41603BD6" w14:textId="77777777" w:rsidR="00962A50" w:rsidRPr="00962A50" w:rsidRDefault="00962A50" w:rsidP="005B23B9">
            <w:pPr>
              <w:spacing w:line="360" w:lineRule="auto"/>
              <w:jc w:val="center"/>
              <w:rPr>
                <w:sz w:val="18"/>
                <w:szCs w:val="18"/>
                <w:lang w:val="en-GB"/>
              </w:rPr>
            </w:pPr>
          </w:p>
        </w:tc>
      </w:tr>
      <w:tr w:rsidR="00962A50" w:rsidRPr="00962A50" w14:paraId="6AC93F49" w14:textId="77777777" w:rsidTr="005B23B9">
        <w:tc>
          <w:tcPr>
            <w:tcW w:w="0" w:type="auto"/>
            <w:vMerge/>
            <w:tcBorders>
              <w:bottom w:val="single" w:sz="4" w:space="0" w:color="auto"/>
            </w:tcBorders>
            <w:shd w:val="clear" w:color="auto" w:fill="auto"/>
          </w:tcPr>
          <w:p w14:paraId="0A571919" w14:textId="77777777" w:rsidR="00962A50" w:rsidRPr="00962A50" w:rsidRDefault="00962A50" w:rsidP="005B23B9">
            <w:pPr>
              <w:spacing w:line="360" w:lineRule="auto"/>
              <w:jc w:val="center"/>
              <w:rPr>
                <w:sz w:val="18"/>
                <w:szCs w:val="18"/>
                <w:lang w:val="en-GB"/>
              </w:rPr>
            </w:pPr>
          </w:p>
        </w:tc>
        <w:tc>
          <w:tcPr>
            <w:tcW w:w="0" w:type="auto"/>
            <w:tcBorders>
              <w:bottom w:val="single" w:sz="4" w:space="0" w:color="auto"/>
            </w:tcBorders>
            <w:shd w:val="clear" w:color="auto" w:fill="auto"/>
          </w:tcPr>
          <w:p w14:paraId="4A6A89F5" w14:textId="77777777" w:rsidR="00962A50" w:rsidRPr="00962A50" w:rsidRDefault="00962A50" w:rsidP="009F2B7B">
            <w:pPr>
              <w:spacing w:line="360" w:lineRule="auto"/>
              <w:rPr>
                <w:sz w:val="18"/>
                <w:szCs w:val="18"/>
                <w:lang w:val="en-GB"/>
              </w:rPr>
            </w:pPr>
            <w:r w:rsidRPr="00962A50">
              <w:rPr>
                <w:sz w:val="18"/>
                <w:szCs w:val="18"/>
                <w:lang w:val="en-GB"/>
              </w:rPr>
              <w:t>Dishes with vegetables</w:t>
            </w:r>
          </w:p>
        </w:tc>
        <w:tc>
          <w:tcPr>
            <w:tcW w:w="0" w:type="auto"/>
            <w:tcBorders>
              <w:bottom w:val="single" w:sz="4" w:space="0" w:color="auto"/>
            </w:tcBorders>
            <w:shd w:val="clear" w:color="auto" w:fill="auto"/>
          </w:tcPr>
          <w:p w14:paraId="743B467B" w14:textId="77777777" w:rsidR="00962A50" w:rsidRPr="00962A50" w:rsidRDefault="00962A50" w:rsidP="009F2B7B">
            <w:pPr>
              <w:spacing w:line="360" w:lineRule="auto"/>
              <w:rPr>
                <w:sz w:val="18"/>
                <w:szCs w:val="18"/>
                <w:lang w:val="en-GB"/>
              </w:rPr>
            </w:pPr>
            <w:r w:rsidRPr="00962A50">
              <w:rPr>
                <w:sz w:val="18"/>
                <w:szCs w:val="18"/>
                <w:lang w:val="en-GB"/>
              </w:rPr>
              <w:t>Filled pancakes/crêpes</w:t>
            </w:r>
          </w:p>
        </w:tc>
        <w:tc>
          <w:tcPr>
            <w:tcW w:w="0" w:type="auto"/>
            <w:vMerge/>
            <w:tcBorders>
              <w:bottom w:val="single" w:sz="4" w:space="0" w:color="auto"/>
            </w:tcBorders>
            <w:shd w:val="clear" w:color="auto" w:fill="auto"/>
          </w:tcPr>
          <w:p w14:paraId="210BCBA8" w14:textId="77777777" w:rsidR="00962A50" w:rsidRPr="00962A50" w:rsidRDefault="00962A50" w:rsidP="009F2B7B">
            <w:pPr>
              <w:spacing w:line="360" w:lineRule="auto"/>
              <w:rPr>
                <w:sz w:val="18"/>
                <w:szCs w:val="18"/>
                <w:lang w:val="en-GB"/>
              </w:rPr>
            </w:pPr>
          </w:p>
        </w:tc>
        <w:tc>
          <w:tcPr>
            <w:tcW w:w="0" w:type="auto"/>
            <w:vMerge/>
            <w:tcBorders>
              <w:bottom w:val="single" w:sz="4" w:space="0" w:color="auto"/>
            </w:tcBorders>
            <w:shd w:val="clear" w:color="auto" w:fill="auto"/>
          </w:tcPr>
          <w:p w14:paraId="5C909FF5" w14:textId="77777777" w:rsidR="00962A50" w:rsidRPr="00962A50" w:rsidRDefault="00962A50" w:rsidP="005B23B9">
            <w:pPr>
              <w:spacing w:line="360" w:lineRule="auto"/>
              <w:jc w:val="center"/>
              <w:rPr>
                <w:sz w:val="18"/>
                <w:szCs w:val="18"/>
                <w:lang w:val="en-GB"/>
              </w:rPr>
            </w:pPr>
          </w:p>
        </w:tc>
        <w:tc>
          <w:tcPr>
            <w:tcW w:w="0" w:type="auto"/>
            <w:vMerge/>
            <w:tcBorders>
              <w:bottom w:val="single" w:sz="4" w:space="0" w:color="auto"/>
            </w:tcBorders>
            <w:shd w:val="clear" w:color="auto" w:fill="auto"/>
          </w:tcPr>
          <w:p w14:paraId="33554F20" w14:textId="77777777" w:rsidR="00962A50" w:rsidRPr="00962A50" w:rsidRDefault="00962A50" w:rsidP="005B23B9">
            <w:pPr>
              <w:spacing w:line="360" w:lineRule="auto"/>
              <w:jc w:val="center"/>
              <w:rPr>
                <w:sz w:val="18"/>
                <w:szCs w:val="18"/>
                <w:lang w:val="en-GB"/>
              </w:rPr>
            </w:pPr>
          </w:p>
        </w:tc>
      </w:tr>
      <w:tr w:rsidR="00962A50" w:rsidRPr="00962A50" w14:paraId="1C19180B" w14:textId="77777777" w:rsidTr="005B23B9">
        <w:tc>
          <w:tcPr>
            <w:tcW w:w="0" w:type="auto"/>
            <w:vMerge w:val="restart"/>
            <w:tcBorders>
              <w:top w:val="single" w:sz="4" w:space="0" w:color="auto"/>
            </w:tcBorders>
            <w:shd w:val="clear" w:color="auto" w:fill="auto"/>
          </w:tcPr>
          <w:p w14:paraId="458DCA5B" w14:textId="77777777" w:rsidR="00962A50" w:rsidRPr="00962A50" w:rsidRDefault="00962A50" w:rsidP="005B23B9">
            <w:pPr>
              <w:spacing w:line="360" w:lineRule="auto"/>
              <w:jc w:val="center"/>
              <w:rPr>
                <w:b/>
                <w:sz w:val="18"/>
                <w:szCs w:val="18"/>
                <w:lang w:val="en-GB"/>
              </w:rPr>
            </w:pPr>
            <w:r w:rsidRPr="00962A50">
              <w:rPr>
                <w:b/>
                <w:sz w:val="18"/>
                <w:szCs w:val="18"/>
                <w:lang w:val="en-GB"/>
              </w:rPr>
              <w:t>Pizza, pie, pirogue</w:t>
            </w:r>
          </w:p>
        </w:tc>
        <w:tc>
          <w:tcPr>
            <w:tcW w:w="0" w:type="auto"/>
            <w:tcBorders>
              <w:top w:val="single" w:sz="4" w:space="0" w:color="auto"/>
            </w:tcBorders>
            <w:shd w:val="clear" w:color="auto" w:fill="auto"/>
          </w:tcPr>
          <w:p w14:paraId="6B98E231" w14:textId="77777777" w:rsidR="00962A50" w:rsidRPr="00962A50" w:rsidRDefault="00962A50" w:rsidP="009F2B7B">
            <w:pPr>
              <w:spacing w:line="360" w:lineRule="auto"/>
              <w:rPr>
                <w:sz w:val="18"/>
                <w:szCs w:val="18"/>
                <w:lang w:val="en-GB"/>
              </w:rPr>
            </w:pPr>
            <w:r w:rsidRPr="00962A50">
              <w:rPr>
                <w:sz w:val="18"/>
                <w:szCs w:val="18"/>
                <w:lang w:val="en-GB"/>
              </w:rPr>
              <w:t>Pizza dough, butter dough</w:t>
            </w:r>
          </w:p>
        </w:tc>
        <w:tc>
          <w:tcPr>
            <w:tcW w:w="0" w:type="auto"/>
            <w:tcBorders>
              <w:top w:val="single" w:sz="4" w:space="0" w:color="auto"/>
            </w:tcBorders>
            <w:shd w:val="clear" w:color="auto" w:fill="auto"/>
          </w:tcPr>
          <w:p w14:paraId="632A6989" w14:textId="77777777" w:rsidR="00962A50" w:rsidRPr="00962A50" w:rsidRDefault="00962A50" w:rsidP="009F2B7B">
            <w:pPr>
              <w:spacing w:line="360" w:lineRule="auto"/>
              <w:rPr>
                <w:sz w:val="18"/>
                <w:szCs w:val="18"/>
                <w:lang w:val="en-GB"/>
              </w:rPr>
            </w:pPr>
            <w:r w:rsidRPr="00962A50">
              <w:rPr>
                <w:sz w:val="18"/>
                <w:szCs w:val="18"/>
                <w:lang w:val="en-GB"/>
              </w:rPr>
              <w:t>Dough</w:t>
            </w:r>
          </w:p>
        </w:tc>
        <w:tc>
          <w:tcPr>
            <w:tcW w:w="0" w:type="auto"/>
            <w:tcBorders>
              <w:top w:val="single" w:sz="4" w:space="0" w:color="auto"/>
            </w:tcBorders>
            <w:shd w:val="clear" w:color="auto" w:fill="auto"/>
          </w:tcPr>
          <w:p w14:paraId="6D1F90CC" w14:textId="77777777" w:rsidR="00962A50" w:rsidRPr="00962A50" w:rsidRDefault="00962A50" w:rsidP="009F2B7B">
            <w:pPr>
              <w:spacing w:line="360" w:lineRule="auto"/>
              <w:rPr>
                <w:b/>
                <w:bCs/>
                <w:sz w:val="18"/>
                <w:szCs w:val="18"/>
                <w:lang w:val="en-GB"/>
              </w:rPr>
            </w:pPr>
          </w:p>
        </w:tc>
        <w:tc>
          <w:tcPr>
            <w:tcW w:w="0" w:type="auto"/>
            <w:vMerge w:val="restart"/>
            <w:tcBorders>
              <w:top w:val="single" w:sz="4" w:space="0" w:color="auto"/>
            </w:tcBorders>
            <w:shd w:val="clear" w:color="auto" w:fill="auto"/>
          </w:tcPr>
          <w:p w14:paraId="6F02CEC1" w14:textId="77777777" w:rsidR="00962A50" w:rsidRPr="00962A50" w:rsidRDefault="00962A50" w:rsidP="005B23B9">
            <w:pPr>
              <w:spacing w:line="360" w:lineRule="auto"/>
              <w:jc w:val="center"/>
              <w:rPr>
                <w:sz w:val="18"/>
                <w:szCs w:val="18"/>
                <w:lang w:val="en-GB"/>
              </w:rPr>
            </w:pPr>
            <w:r w:rsidRPr="00962A50">
              <w:rPr>
                <w:b/>
                <w:bCs/>
                <w:sz w:val="18"/>
                <w:szCs w:val="18"/>
                <w:lang w:val="en-GB"/>
              </w:rPr>
              <w:t>Bread</w:t>
            </w:r>
          </w:p>
        </w:tc>
        <w:tc>
          <w:tcPr>
            <w:tcW w:w="0" w:type="auto"/>
            <w:vMerge w:val="restart"/>
            <w:tcBorders>
              <w:top w:val="single" w:sz="4" w:space="0" w:color="auto"/>
            </w:tcBorders>
            <w:shd w:val="clear" w:color="auto" w:fill="auto"/>
          </w:tcPr>
          <w:p w14:paraId="59C2AAA3" w14:textId="77777777" w:rsidR="00962A50" w:rsidRPr="00962A50" w:rsidRDefault="00962A50" w:rsidP="005B23B9">
            <w:pPr>
              <w:spacing w:line="360" w:lineRule="auto"/>
              <w:jc w:val="center"/>
              <w:rPr>
                <w:sz w:val="18"/>
                <w:szCs w:val="18"/>
                <w:lang w:val="en-GB"/>
              </w:rPr>
            </w:pPr>
            <w:r w:rsidRPr="00962A50">
              <w:rPr>
                <w:sz w:val="18"/>
                <w:szCs w:val="18"/>
                <w:lang w:val="en-GB"/>
              </w:rPr>
              <w:t xml:space="preserve">1.9 g/slice  </w:t>
            </w:r>
            <w:r w:rsidRPr="00962A50">
              <w:rPr>
                <w:sz w:val="18"/>
                <w:szCs w:val="18"/>
                <w:lang w:val="en-GB"/>
              </w:rPr>
              <w:br/>
              <w:t>35 grams</w:t>
            </w:r>
          </w:p>
        </w:tc>
      </w:tr>
      <w:tr w:rsidR="00962A50" w:rsidRPr="001F5066" w14:paraId="28EDD4CF" w14:textId="77777777" w:rsidTr="005B23B9">
        <w:tc>
          <w:tcPr>
            <w:tcW w:w="0" w:type="auto"/>
            <w:vMerge/>
            <w:shd w:val="clear" w:color="auto" w:fill="auto"/>
          </w:tcPr>
          <w:p w14:paraId="09BC15E5" w14:textId="77777777" w:rsidR="00962A50" w:rsidRPr="00962A50" w:rsidRDefault="00962A50" w:rsidP="005B23B9">
            <w:pPr>
              <w:spacing w:line="360" w:lineRule="auto"/>
              <w:jc w:val="center"/>
              <w:rPr>
                <w:sz w:val="18"/>
                <w:szCs w:val="18"/>
                <w:lang w:val="en-GB"/>
              </w:rPr>
            </w:pPr>
          </w:p>
        </w:tc>
        <w:tc>
          <w:tcPr>
            <w:tcW w:w="0" w:type="auto"/>
            <w:shd w:val="clear" w:color="auto" w:fill="auto"/>
          </w:tcPr>
          <w:p w14:paraId="0FA0B900" w14:textId="77777777" w:rsidR="00962A50" w:rsidRPr="00962A50" w:rsidRDefault="00962A50" w:rsidP="009F2B7B">
            <w:pPr>
              <w:spacing w:line="360" w:lineRule="auto"/>
              <w:rPr>
                <w:sz w:val="18"/>
                <w:szCs w:val="18"/>
                <w:lang w:val="en-GB"/>
              </w:rPr>
            </w:pPr>
            <w:r w:rsidRPr="00962A50">
              <w:rPr>
                <w:sz w:val="18"/>
                <w:szCs w:val="18"/>
                <w:lang w:val="en-GB"/>
              </w:rPr>
              <w:t xml:space="preserve">Filled pizza, pie, pirogue </w:t>
            </w:r>
          </w:p>
        </w:tc>
        <w:tc>
          <w:tcPr>
            <w:tcW w:w="0" w:type="auto"/>
            <w:shd w:val="clear" w:color="auto" w:fill="auto"/>
          </w:tcPr>
          <w:p w14:paraId="23E6016E" w14:textId="77777777" w:rsidR="00962A50" w:rsidRPr="00962A50" w:rsidRDefault="00962A50" w:rsidP="009F2B7B">
            <w:pPr>
              <w:spacing w:line="360" w:lineRule="auto"/>
              <w:rPr>
                <w:sz w:val="18"/>
                <w:szCs w:val="18"/>
                <w:lang w:val="en-GB"/>
              </w:rPr>
            </w:pPr>
            <w:r w:rsidRPr="00962A50">
              <w:rPr>
                <w:sz w:val="18"/>
                <w:szCs w:val="18"/>
                <w:lang w:val="en-GB"/>
              </w:rPr>
              <w:t>Filling with meat, sausage, poultry</w:t>
            </w:r>
          </w:p>
        </w:tc>
        <w:tc>
          <w:tcPr>
            <w:tcW w:w="0" w:type="auto"/>
            <w:vMerge w:val="restart"/>
            <w:shd w:val="clear" w:color="auto" w:fill="auto"/>
          </w:tcPr>
          <w:p w14:paraId="49D196ED" w14:textId="77777777" w:rsidR="00962A50" w:rsidRPr="00962A50" w:rsidRDefault="00962A50" w:rsidP="009F2B7B">
            <w:pPr>
              <w:spacing w:line="360" w:lineRule="auto"/>
              <w:rPr>
                <w:sz w:val="18"/>
                <w:szCs w:val="18"/>
                <w:lang w:val="en-GB"/>
              </w:rPr>
            </w:pPr>
            <w:r w:rsidRPr="00962A50">
              <w:rPr>
                <w:sz w:val="18"/>
                <w:szCs w:val="18"/>
                <w:lang w:val="en-GB"/>
              </w:rPr>
              <w:t>Similar proportions of flour</w:t>
            </w:r>
          </w:p>
          <w:p w14:paraId="0897E442" w14:textId="77777777" w:rsidR="00962A50" w:rsidRPr="00962A50" w:rsidRDefault="00962A50" w:rsidP="009F2B7B">
            <w:pPr>
              <w:spacing w:line="360" w:lineRule="auto"/>
              <w:rPr>
                <w:sz w:val="18"/>
                <w:szCs w:val="18"/>
                <w:lang w:val="en-GB"/>
              </w:rPr>
            </w:pPr>
            <w:r w:rsidRPr="00962A50">
              <w:rPr>
                <w:sz w:val="18"/>
                <w:szCs w:val="18"/>
                <w:lang w:val="en-GB"/>
              </w:rPr>
              <w:t>Similar grains used</w:t>
            </w:r>
          </w:p>
          <w:p w14:paraId="461C6981" w14:textId="77777777" w:rsidR="00962A50" w:rsidRPr="00962A50" w:rsidRDefault="00962A50" w:rsidP="009F2B7B">
            <w:pPr>
              <w:spacing w:line="360" w:lineRule="auto"/>
              <w:rPr>
                <w:sz w:val="18"/>
                <w:szCs w:val="18"/>
                <w:lang w:val="en-GB"/>
              </w:rPr>
            </w:pPr>
            <w:r w:rsidRPr="00962A50">
              <w:rPr>
                <w:sz w:val="18"/>
                <w:szCs w:val="18"/>
                <w:lang w:val="en-GB"/>
              </w:rPr>
              <w:t>Similar cooking techniques used</w:t>
            </w:r>
          </w:p>
          <w:p w14:paraId="4B08562D" w14:textId="77777777" w:rsidR="00962A50" w:rsidRPr="00962A50" w:rsidRDefault="00962A50" w:rsidP="009F2B7B">
            <w:pPr>
              <w:spacing w:line="360" w:lineRule="auto"/>
              <w:rPr>
                <w:sz w:val="18"/>
                <w:szCs w:val="18"/>
                <w:lang w:val="en-GB"/>
              </w:rPr>
            </w:pPr>
            <w:r w:rsidRPr="00962A50">
              <w:rPr>
                <w:sz w:val="18"/>
                <w:szCs w:val="18"/>
                <w:lang w:val="en-GB"/>
              </w:rPr>
              <w:t>Conversion factor 0.3 to account for the dough part in the dish</w:t>
            </w:r>
          </w:p>
        </w:tc>
        <w:tc>
          <w:tcPr>
            <w:tcW w:w="0" w:type="auto"/>
            <w:vMerge/>
            <w:shd w:val="clear" w:color="auto" w:fill="auto"/>
          </w:tcPr>
          <w:p w14:paraId="19DECDCC" w14:textId="77777777" w:rsidR="00962A50" w:rsidRPr="00962A50" w:rsidRDefault="00962A50" w:rsidP="005B23B9">
            <w:pPr>
              <w:spacing w:line="360" w:lineRule="auto"/>
              <w:jc w:val="center"/>
              <w:rPr>
                <w:sz w:val="18"/>
                <w:szCs w:val="18"/>
                <w:lang w:val="en-GB"/>
              </w:rPr>
            </w:pPr>
          </w:p>
        </w:tc>
        <w:tc>
          <w:tcPr>
            <w:tcW w:w="0" w:type="auto"/>
            <w:vMerge/>
            <w:shd w:val="clear" w:color="auto" w:fill="auto"/>
          </w:tcPr>
          <w:p w14:paraId="1389CF99" w14:textId="77777777" w:rsidR="00962A50" w:rsidRPr="00962A50" w:rsidRDefault="00962A50" w:rsidP="005B23B9">
            <w:pPr>
              <w:spacing w:line="360" w:lineRule="auto"/>
              <w:jc w:val="center"/>
              <w:rPr>
                <w:sz w:val="18"/>
                <w:szCs w:val="18"/>
                <w:lang w:val="en-GB"/>
              </w:rPr>
            </w:pPr>
          </w:p>
        </w:tc>
      </w:tr>
      <w:tr w:rsidR="00962A50" w:rsidRPr="001F5066" w14:paraId="76FFF4DD" w14:textId="77777777" w:rsidTr="005B23B9">
        <w:tc>
          <w:tcPr>
            <w:tcW w:w="0" w:type="auto"/>
            <w:vMerge/>
            <w:shd w:val="clear" w:color="auto" w:fill="auto"/>
          </w:tcPr>
          <w:p w14:paraId="4709D3D4" w14:textId="77777777" w:rsidR="00962A50" w:rsidRPr="00962A50" w:rsidRDefault="00962A50" w:rsidP="005B23B9">
            <w:pPr>
              <w:spacing w:line="360" w:lineRule="auto"/>
              <w:jc w:val="center"/>
              <w:rPr>
                <w:sz w:val="18"/>
                <w:szCs w:val="18"/>
                <w:lang w:val="en-GB"/>
              </w:rPr>
            </w:pPr>
          </w:p>
        </w:tc>
        <w:tc>
          <w:tcPr>
            <w:tcW w:w="0" w:type="auto"/>
            <w:shd w:val="clear" w:color="auto" w:fill="auto"/>
          </w:tcPr>
          <w:p w14:paraId="5F10428E" w14:textId="77777777" w:rsidR="00962A50" w:rsidRPr="00962A50" w:rsidRDefault="00962A50" w:rsidP="009F2B7B">
            <w:pPr>
              <w:spacing w:line="360" w:lineRule="auto"/>
              <w:rPr>
                <w:sz w:val="18"/>
                <w:szCs w:val="18"/>
                <w:lang w:val="en-GB"/>
              </w:rPr>
            </w:pPr>
            <w:r w:rsidRPr="00962A50">
              <w:rPr>
                <w:sz w:val="18"/>
                <w:szCs w:val="18"/>
                <w:lang w:val="en-GB"/>
              </w:rPr>
              <w:t xml:space="preserve">Filled pizza, pie, pirogue </w:t>
            </w:r>
          </w:p>
        </w:tc>
        <w:tc>
          <w:tcPr>
            <w:tcW w:w="0" w:type="auto"/>
            <w:shd w:val="clear" w:color="auto" w:fill="auto"/>
          </w:tcPr>
          <w:p w14:paraId="0DD639ED" w14:textId="77777777" w:rsidR="00962A50" w:rsidRPr="00962A50" w:rsidRDefault="00962A50" w:rsidP="009F2B7B">
            <w:pPr>
              <w:spacing w:line="360" w:lineRule="auto"/>
              <w:rPr>
                <w:sz w:val="18"/>
                <w:szCs w:val="18"/>
                <w:lang w:val="en-GB"/>
              </w:rPr>
            </w:pPr>
            <w:r w:rsidRPr="00962A50">
              <w:rPr>
                <w:sz w:val="18"/>
                <w:szCs w:val="18"/>
                <w:lang w:val="en-GB"/>
              </w:rPr>
              <w:t>Filling with fish and seafood</w:t>
            </w:r>
          </w:p>
        </w:tc>
        <w:tc>
          <w:tcPr>
            <w:tcW w:w="0" w:type="auto"/>
            <w:vMerge/>
            <w:shd w:val="clear" w:color="auto" w:fill="auto"/>
          </w:tcPr>
          <w:p w14:paraId="6E78E1A2" w14:textId="77777777" w:rsidR="00962A50" w:rsidRPr="00962A50" w:rsidRDefault="00962A50" w:rsidP="009F2B7B">
            <w:pPr>
              <w:spacing w:line="360" w:lineRule="auto"/>
              <w:rPr>
                <w:sz w:val="18"/>
                <w:szCs w:val="18"/>
                <w:lang w:val="en-GB"/>
              </w:rPr>
            </w:pPr>
          </w:p>
        </w:tc>
        <w:tc>
          <w:tcPr>
            <w:tcW w:w="0" w:type="auto"/>
            <w:vMerge/>
            <w:shd w:val="clear" w:color="auto" w:fill="auto"/>
          </w:tcPr>
          <w:p w14:paraId="2E74E7F5" w14:textId="77777777" w:rsidR="00962A50" w:rsidRPr="00962A50" w:rsidRDefault="00962A50" w:rsidP="005B23B9">
            <w:pPr>
              <w:spacing w:line="360" w:lineRule="auto"/>
              <w:jc w:val="center"/>
              <w:rPr>
                <w:sz w:val="18"/>
                <w:szCs w:val="18"/>
                <w:lang w:val="en-GB"/>
              </w:rPr>
            </w:pPr>
          </w:p>
        </w:tc>
        <w:tc>
          <w:tcPr>
            <w:tcW w:w="0" w:type="auto"/>
            <w:vMerge/>
            <w:shd w:val="clear" w:color="auto" w:fill="auto"/>
          </w:tcPr>
          <w:p w14:paraId="55F36F41" w14:textId="77777777" w:rsidR="00962A50" w:rsidRPr="00962A50" w:rsidRDefault="00962A50" w:rsidP="005B23B9">
            <w:pPr>
              <w:spacing w:line="360" w:lineRule="auto"/>
              <w:jc w:val="center"/>
              <w:rPr>
                <w:sz w:val="18"/>
                <w:szCs w:val="18"/>
                <w:lang w:val="en-GB"/>
              </w:rPr>
            </w:pPr>
          </w:p>
        </w:tc>
      </w:tr>
      <w:tr w:rsidR="00962A50" w:rsidRPr="00962A50" w14:paraId="6E315C23" w14:textId="77777777" w:rsidTr="005B23B9">
        <w:tc>
          <w:tcPr>
            <w:tcW w:w="0" w:type="auto"/>
            <w:vMerge/>
            <w:shd w:val="clear" w:color="auto" w:fill="auto"/>
          </w:tcPr>
          <w:p w14:paraId="5461C3D6" w14:textId="77777777" w:rsidR="00962A50" w:rsidRPr="00962A50" w:rsidRDefault="00962A50" w:rsidP="005B23B9">
            <w:pPr>
              <w:spacing w:line="360" w:lineRule="auto"/>
              <w:jc w:val="center"/>
              <w:rPr>
                <w:sz w:val="18"/>
                <w:szCs w:val="18"/>
                <w:lang w:val="en-GB"/>
              </w:rPr>
            </w:pPr>
          </w:p>
        </w:tc>
        <w:tc>
          <w:tcPr>
            <w:tcW w:w="0" w:type="auto"/>
            <w:shd w:val="clear" w:color="auto" w:fill="auto"/>
          </w:tcPr>
          <w:p w14:paraId="45A2C4D4" w14:textId="77777777" w:rsidR="00962A50" w:rsidRPr="00962A50" w:rsidRDefault="00962A50" w:rsidP="009F2B7B">
            <w:pPr>
              <w:spacing w:line="360" w:lineRule="auto"/>
              <w:rPr>
                <w:sz w:val="18"/>
                <w:szCs w:val="18"/>
                <w:lang w:val="en-GB"/>
              </w:rPr>
            </w:pPr>
            <w:r w:rsidRPr="00962A50">
              <w:rPr>
                <w:sz w:val="18"/>
                <w:szCs w:val="18"/>
                <w:lang w:val="en-GB"/>
              </w:rPr>
              <w:t xml:space="preserve">Filled pizza, pie, pirogue </w:t>
            </w:r>
          </w:p>
        </w:tc>
        <w:tc>
          <w:tcPr>
            <w:tcW w:w="0" w:type="auto"/>
            <w:shd w:val="clear" w:color="auto" w:fill="auto"/>
          </w:tcPr>
          <w:p w14:paraId="1065DBED" w14:textId="77777777" w:rsidR="00962A50" w:rsidRPr="00962A50" w:rsidRDefault="00962A50" w:rsidP="009F2B7B">
            <w:pPr>
              <w:spacing w:line="360" w:lineRule="auto"/>
              <w:rPr>
                <w:sz w:val="18"/>
                <w:szCs w:val="18"/>
                <w:lang w:val="en-GB"/>
              </w:rPr>
            </w:pPr>
            <w:r w:rsidRPr="00962A50">
              <w:rPr>
                <w:sz w:val="18"/>
                <w:szCs w:val="18"/>
                <w:lang w:val="en-GB"/>
              </w:rPr>
              <w:t>Filling with vegetables</w:t>
            </w:r>
          </w:p>
        </w:tc>
        <w:tc>
          <w:tcPr>
            <w:tcW w:w="0" w:type="auto"/>
            <w:vMerge/>
            <w:shd w:val="clear" w:color="auto" w:fill="auto"/>
          </w:tcPr>
          <w:p w14:paraId="2EB2BD95" w14:textId="77777777" w:rsidR="00962A50" w:rsidRPr="00962A50" w:rsidRDefault="00962A50" w:rsidP="009F2B7B">
            <w:pPr>
              <w:spacing w:line="360" w:lineRule="auto"/>
              <w:rPr>
                <w:sz w:val="18"/>
                <w:szCs w:val="18"/>
                <w:lang w:val="en-GB"/>
              </w:rPr>
            </w:pPr>
          </w:p>
        </w:tc>
        <w:tc>
          <w:tcPr>
            <w:tcW w:w="0" w:type="auto"/>
            <w:vMerge/>
            <w:shd w:val="clear" w:color="auto" w:fill="auto"/>
          </w:tcPr>
          <w:p w14:paraId="1A1FD699" w14:textId="77777777" w:rsidR="00962A50" w:rsidRPr="00962A50" w:rsidRDefault="00962A50" w:rsidP="005B23B9">
            <w:pPr>
              <w:spacing w:line="360" w:lineRule="auto"/>
              <w:jc w:val="center"/>
              <w:rPr>
                <w:sz w:val="18"/>
                <w:szCs w:val="18"/>
                <w:lang w:val="en-GB"/>
              </w:rPr>
            </w:pPr>
          </w:p>
        </w:tc>
        <w:tc>
          <w:tcPr>
            <w:tcW w:w="0" w:type="auto"/>
            <w:vMerge/>
            <w:shd w:val="clear" w:color="auto" w:fill="auto"/>
          </w:tcPr>
          <w:p w14:paraId="52785A69" w14:textId="77777777" w:rsidR="00962A50" w:rsidRPr="00962A50" w:rsidRDefault="00962A50" w:rsidP="005B23B9">
            <w:pPr>
              <w:spacing w:line="360" w:lineRule="auto"/>
              <w:jc w:val="center"/>
              <w:rPr>
                <w:sz w:val="18"/>
                <w:szCs w:val="18"/>
                <w:lang w:val="en-GB"/>
              </w:rPr>
            </w:pPr>
          </w:p>
        </w:tc>
      </w:tr>
      <w:tr w:rsidR="00962A50" w:rsidRPr="001F5066" w14:paraId="21B4878B" w14:textId="77777777" w:rsidTr="005B23B9">
        <w:tc>
          <w:tcPr>
            <w:tcW w:w="0" w:type="auto"/>
            <w:vMerge/>
            <w:tcBorders>
              <w:bottom w:val="single" w:sz="4" w:space="0" w:color="auto"/>
            </w:tcBorders>
            <w:shd w:val="clear" w:color="auto" w:fill="auto"/>
          </w:tcPr>
          <w:p w14:paraId="76A89D6D" w14:textId="77777777" w:rsidR="00962A50" w:rsidRPr="00962A50" w:rsidRDefault="00962A50" w:rsidP="005B23B9">
            <w:pPr>
              <w:spacing w:line="360" w:lineRule="auto"/>
              <w:jc w:val="center"/>
              <w:rPr>
                <w:sz w:val="18"/>
                <w:szCs w:val="18"/>
                <w:lang w:val="en-GB"/>
              </w:rPr>
            </w:pPr>
          </w:p>
        </w:tc>
        <w:tc>
          <w:tcPr>
            <w:tcW w:w="0" w:type="auto"/>
            <w:tcBorders>
              <w:bottom w:val="single" w:sz="4" w:space="0" w:color="auto"/>
            </w:tcBorders>
            <w:shd w:val="clear" w:color="auto" w:fill="auto"/>
          </w:tcPr>
          <w:p w14:paraId="3DAC6266" w14:textId="77777777" w:rsidR="00962A50" w:rsidRPr="00962A50" w:rsidRDefault="00962A50" w:rsidP="009F2B7B">
            <w:pPr>
              <w:spacing w:line="360" w:lineRule="auto"/>
              <w:rPr>
                <w:sz w:val="18"/>
                <w:szCs w:val="18"/>
                <w:lang w:val="en-GB"/>
              </w:rPr>
            </w:pPr>
            <w:r w:rsidRPr="00962A50">
              <w:rPr>
                <w:sz w:val="18"/>
                <w:szCs w:val="18"/>
                <w:lang w:val="en-GB"/>
              </w:rPr>
              <w:t xml:space="preserve">Filled pizza, pie, pirogue </w:t>
            </w:r>
          </w:p>
        </w:tc>
        <w:tc>
          <w:tcPr>
            <w:tcW w:w="0" w:type="auto"/>
            <w:tcBorders>
              <w:bottom w:val="single" w:sz="4" w:space="0" w:color="auto"/>
            </w:tcBorders>
            <w:shd w:val="clear" w:color="auto" w:fill="auto"/>
          </w:tcPr>
          <w:p w14:paraId="1947AA04" w14:textId="77777777" w:rsidR="00962A50" w:rsidRPr="00962A50" w:rsidRDefault="00962A50" w:rsidP="009F2B7B">
            <w:pPr>
              <w:spacing w:line="360" w:lineRule="auto"/>
              <w:rPr>
                <w:sz w:val="18"/>
                <w:szCs w:val="18"/>
                <w:lang w:val="en-GB"/>
              </w:rPr>
            </w:pPr>
            <w:r w:rsidRPr="00962A50">
              <w:rPr>
                <w:sz w:val="18"/>
                <w:szCs w:val="18"/>
                <w:lang w:val="en-GB"/>
              </w:rPr>
              <w:t>Filling with cheese and egg</w:t>
            </w:r>
          </w:p>
        </w:tc>
        <w:tc>
          <w:tcPr>
            <w:tcW w:w="0" w:type="auto"/>
            <w:vMerge/>
            <w:tcBorders>
              <w:bottom w:val="single" w:sz="4" w:space="0" w:color="auto"/>
            </w:tcBorders>
            <w:shd w:val="clear" w:color="auto" w:fill="auto"/>
          </w:tcPr>
          <w:p w14:paraId="6D520F73" w14:textId="77777777" w:rsidR="00962A50" w:rsidRPr="00962A50" w:rsidRDefault="00962A50" w:rsidP="009F2B7B">
            <w:pPr>
              <w:spacing w:line="360" w:lineRule="auto"/>
              <w:rPr>
                <w:sz w:val="18"/>
                <w:szCs w:val="18"/>
                <w:lang w:val="en-GB"/>
              </w:rPr>
            </w:pPr>
          </w:p>
        </w:tc>
        <w:tc>
          <w:tcPr>
            <w:tcW w:w="0" w:type="auto"/>
            <w:vMerge/>
            <w:tcBorders>
              <w:bottom w:val="single" w:sz="4" w:space="0" w:color="auto"/>
            </w:tcBorders>
            <w:shd w:val="clear" w:color="auto" w:fill="auto"/>
          </w:tcPr>
          <w:p w14:paraId="0027B13B" w14:textId="77777777" w:rsidR="00962A50" w:rsidRPr="00962A50" w:rsidRDefault="00962A50" w:rsidP="005B23B9">
            <w:pPr>
              <w:spacing w:line="360" w:lineRule="auto"/>
              <w:jc w:val="center"/>
              <w:rPr>
                <w:sz w:val="18"/>
                <w:szCs w:val="18"/>
                <w:lang w:val="en-GB"/>
              </w:rPr>
            </w:pPr>
          </w:p>
        </w:tc>
        <w:tc>
          <w:tcPr>
            <w:tcW w:w="0" w:type="auto"/>
            <w:vMerge/>
            <w:tcBorders>
              <w:bottom w:val="single" w:sz="4" w:space="0" w:color="auto"/>
            </w:tcBorders>
            <w:shd w:val="clear" w:color="auto" w:fill="auto"/>
          </w:tcPr>
          <w:p w14:paraId="0DC6E10E" w14:textId="77777777" w:rsidR="00962A50" w:rsidRPr="00962A50" w:rsidRDefault="00962A50" w:rsidP="005B23B9">
            <w:pPr>
              <w:spacing w:line="360" w:lineRule="auto"/>
              <w:jc w:val="center"/>
              <w:rPr>
                <w:sz w:val="18"/>
                <w:szCs w:val="18"/>
                <w:lang w:val="en-GB"/>
              </w:rPr>
            </w:pPr>
          </w:p>
        </w:tc>
      </w:tr>
      <w:tr w:rsidR="00962A50" w:rsidRPr="00962A50" w14:paraId="246F29DD" w14:textId="77777777" w:rsidTr="005B23B9">
        <w:tc>
          <w:tcPr>
            <w:tcW w:w="0" w:type="auto"/>
            <w:tcBorders>
              <w:top w:val="single" w:sz="4" w:space="0" w:color="auto"/>
            </w:tcBorders>
            <w:shd w:val="clear" w:color="auto" w:fill="auto"/>
          </w:tcPr>
          <w:p w14:paraId="25C09CD8" w14:textId="77777777" w:rsidR="00962A50" w:rsidRPr="00962A50" w:rsidRDefault="00962A50" w:rsidP="005B23B9">
            <w:pPr>
              <w:spacing w:line="360" w:lineRule="auto"/>
              <w:jc w:val="center"/>
              <w:rPr>
                <w:sz w:val="18"/>
                <w:szCs w:val="18"/>
                <w:lang w:val="en-GB"/>
              </w:rPr>
            </w:pPr>
            <w:r w:rsidRPr="00962A50">
              <w:rPr>
                <w:b/>
                <w:sz w:val="18"/>
                <w:szCs w:val="18"/>
                <w:lang w:val="en-GB"/>
              </w:rPr>
              <w:t>Pasta</w:t>
            </w:r>
          </w:p>
        </w:tc>
        <w:tc>
          <w:tcPr>
            <w:tcW w:w="0" w:type="auto"/>
            <w:tcBorders>
              <w:top w:val="single" w:sz="4" w:space="0" w:color="auto"/>
              <w:bottom w:val="single" w:sz="4" w:space="0" w:color="auto"/>
            </w:tcBorders>
            <w:shd w:val="clear" w:color="auto" w:fill="auto"/>
          </w:tcPr>
          <w:p w14:paraId="694DE31B" w14:textId="77777777" w:rsidR="00962A50" w:rsidRPr="00962A50" w:rsidRDefault="00962A50" w:rsidP="009F2B7B">
            <w:pPr>
              <w:spacing w:line="360" w:lineRule="auto"/>
              <w:rPr>
                <w:sz w:val="18"/>
                <w:szCs w:val="18"/>
                <w:lang w:val="en-GB"/>
              </w:rPr>
            </w:pPr>
            <w:r w:rsidRPr="00962A50">
              <w:rPr>
                <w:sz w:val="18"/>
                <w:szCs w:val="18"/>
                <w:lang w:val="en-GB"/>
              </w:rPr>
              <w:t>Pasta cooked</w:t>
            </w:r>
          </w:p>
        </w:tc>
        <w:tc>
          <w:tcPr>
            <w:tcW w:w="0" w:type="auto"/>
            <w:tcBorders>
              <w:top w:val="single" w:sz="4" w:space="0" w:color="auto"/>
              <w:bottom w:val="single" w:sz="4" w:space="0" w:color="auto"/>
            </w:tcBorders>
            <w:shd w:val="clear" w:color="auto" w:fill="auto"/>
          </w:tcPr>
          <w:p w14:paraId="6C0E7E70" w14:textId="77777777" w:rsidR="00962A50" w:rsidRPr="00962A50" w:rsidRDefault="00962A50" w:rsidP="009F2B7B">
            <w:pPr>
              <w:spacing w:line="360" w:lineRule="auto"/>
              <w:rPr>
                <w:sz w:val="18"/>
                <w:szCs w:val="18"/>
                <w:lang w:val="en-GB"/>
              </w:rPr>
            </w:pPr>
            <w:r w:rsidRPr="00962A50">
              <w:rPr>
                <w:sz w:val="18"/>
                <w:szCs w:val="18"/>
                <w:lang w:val="en-GB"/>
              </w:rPr>
              <w:t>Fresh and dry pasta, pasta in dishes</w:t>
            </w:r>
          </w:p>
        </w:tc>
        <w:tc>
          <w:tcPr>
            <w:tcW w:w="0" w:type="auto"/>
            <w:tcBorders>
              <w:top w:val="single" w:sz="4" w:space="0" w:color="auto"/>
              <w:bottom w:val="single" w:sz="4" w:space="0" w:color="auto"/>
            </w:tcBorders>
            <w:shd w:val="clear" w:color="auto" w:fill="auto"/>
          </w:tcPr>
          <w:p w14:paraId="031583A8" w14:textId="77777777" w:rsidR="00962A50" w:rsidRPr="00962A50" w:rsidRDefault="00962A50" w:rsidP="009F2B7B">
            <w:pPr>
              <w:spacing w:line="360" w:lineRule="auto"/>
              <w:rPr>
                <w:sz w:val="18"/>
                <w:szCs w:val="18"/>
                <w:lang w:val="en-GB"/>
              </w:rPr>
            </w:pPr>
          </w:p>
        </w:tc>
        <w:tc>
          <w:tcPr>
            <w:tcW w:w="0" w:type="auto"/>
            <w:tcBorders>
              <w:top w:val="single" w:sz="4" w:space="0" w:color="auto"/>
              <w:bottom w:val="single" w:sz="4" w:space="0" w:color="auto"/>
            </w:tcBorders>
            <w:shd w:val="clear" w:color="auto" w:fill="auto"/>
          </w:tcPr>
          <w:p w14:paraId="6B6865F9" w14:textId="77777777" w:rsidR="00962A50" w:rsidRPr="00962A50" w:rsidRDefault="00962A50" w:rsidP="005B23B9">
            <w:pPr>
              <w:spacing w:line="360" w:lineRule="auto"/>
              <w:jc w:val="center"/>
              <w:rPr>
                <w:b/>
                <w:bCs/>
                <w:sz w:val="18"/>
                <w:szCs w:val="18"/>
                <w:lang w:val="en-GB"/>
              </w:rPr>
            </w:pPr>
            <w:r w:rsidRPr="00962A50">
              <w:rPr>
                <w:b/>
                <w:bCs/>
                <w:sz w:val="18"/>
                <w:szCs w:val="18"/>
                <w:lang w:val="en-GB"/>
              </w:rPr>
              <w:t>Pasta</w:t>
            </w:r>
          </w:p>
        </w:tc>
        <w:tc>
          <w:tcPr>
            <w:tcW w:w="0" w:type="auto"/>
            <w:tcBorders>
              <w:top w:val="single" w:sz="4" w:space="0" w:color="auto"/>
              <w:bottom w:val="single" w:sz="4" w:space="0" w:color="auto"/>
            </w:tcBorders>
            <w:shd w:val="clear" w:color="auto" w:fill="auto"/>
          </w:tcPr>
          <w:p w14:paraId="1F1CE62A" w14:textId="77777777" w:rsidR="00962A50" w:rsidRPr="00962A50" w:rsidRDefault="00962A50" w:rsidP="005B23B9">
            <w:pPr>
              <w:spacing w:line="360" w:lineRule="auto"/>
              <w:jc w:val="center"/>
              <w:rPr>
                <w:sz w:val="18"/>
                <w:szCs w:val="18"/>
                <w:lang w:val="en-GB"/>
              </w:rPr>
            </w:pPr>
            <w:r w:rsidRPr="00962A50">
              <w:rPr>
                <w:sz w:val="18"/>
                <w:szCs w:val="18"/>
                <w:lang w:val="en-GB"/>
              </w:rPr>
              <w:t>0.7g/port</w:t>
            </w:r>
          </w:p>
          <w:p w14:paraId="32B6A89C" w14:textId="77777777" w:rsidR="00962A50" w:rsidRPr="00962A50" w:rsidRDefault="00962A50" w:rsidP="005B23B9">
            <w:pPr>
              <w:spacing w:line="360" w:lineRule="auto"/>
              <w:jc w:val="center"/>
              <w:rPr>
                <w:sz w:val="18"/>
                <w:szCs w:val="18"/>
                <w:lang w:val="en-GB"/>
              </w:rPr>
            </w:pPr>
            <w:r w:rsidRPr="00962A50">
              <w:rPr>
                <w:sz w:val="18"/>
                <w:szCs w:val="18"/>
                <w:lang w:val="en-GB"/>
              </w:rPr>
              <w:t>60 grams</w:t>
            </w:r>
          </w:p>
        </w:tc>
      </w:tr>
      <w:tr w:rsidR="00962A50" w:rsidRPr="00962A50" w14:paraId="6059E4B3" w14:textId="77777777" w:rsidTr="005B23B9">
        <w:tc>
          <w:tcPr>
            <w:tcW w:w="0" w:type="auto"/>
            <w:vMerge w:val="restart"/>
            <w:tcBorders>
              <w:top w:val="single" w:sz="4" w:space="0" w:color="auto"/>
            </w:tcBorders>
            <w:shd w:val="clear" w:color="auto" w:fill="auto"/>
          </w:tcPr>
          <w:p w14:paraId="57A5B7CF" w14:textId="77777777" w:rsidR="00962A50" w:rsidRPr="00962A50" w:rsidRDefault="00962A50" w:rsidP="005B23B9">
            <w:pPr>
              <w:spacing w:line="360" w:lineRule="auto"/>
              <w:jc w:val="center"/>
              <w:rPr>
                <w:b/>
                <w:sz w:val="18"/>
                <w:szCs w:val="18"/>
                <w:lang w:val="en-GB"/>
              </w:rPr>
            </w:pPr>
            <w:r w:rsidRPr="00962A50">
              <w:rPr>
                <w:b/>
                <w:sz w:val="18"/>
                <w:szCs w:val="18"/>
                <w:lang w:val="en-GB"/>
              </w:rPr>
              <w:t>Bakery sweet</w:t>
            </w:r>
          </w:p>
        </w:tc>
        <w:tc>
          <w:tcPr>
            <w:tcW w:w="0" w:type="auto"/>
            <w:tcBorders>
              <w:top w:val="single" w:sz="4" w:space="0" w:color="auto"/>
              <w:bottom w:val="single" w:sz="4" w:space="0" w:color="auto"/>
            </w:tcBorders>
            <w:shd w:val="clear" w:color="auto" w:fill="auto"/>
          </w:tcPr>
          <w:p w14:paraId="0B8966B4" w14:textId="77777777" w:rsidR="00962A50" w:rsidRPr="00962A50" w:rsidRDefault="00962A50" w:rsidP="009F2B7B">
            <w:pPr>
              <w:spacing w:line="360" w:lineRule="auto"/>
              <w:rPr>
                <w:sz w:val="18"/>
                <w:szCs w:val="18"/>
                <w:lang w:val="en-GB"/>
              </w:rPr>
            </w:pPr>
            <w:r w:rsidRPr="00962A50">
              <w:rPr>
                <w:sz w:val="18"/>
                <w:szCs w:val="18"/>
                <w:lang w:val="en-GB"/>
              </w:rPr>
              <w:t>Biscuits, cookies, crackers</w:t>
            </w:r>
          </w:p>
        </w:tc>
        <w:tc>
          <w:tcPr>
            <w:tcW w:w="0" w:type="auto"/>
            <w:tcBorders>
              <w:top w:val="single" w:sz="4" w:space="0" w:color="auto"/>
              <w:bottom w:val="single" w:sz="4" w:space="0" w:color="auto"/>
            </w:tcBorders>
            <w:shd w:val="clear" w:color="auto" w:fill="auto"/>
          </w:tcPr>
          <w:p w14:paraId="3135CD73" w14:textId="77777777" w:rsidR="00962A50" w:rsidRPr="00962A50" w:rsidRDefault="00962A50" w:rsidP="009F2B7B">
            <w:pPr>
              <w:spacing w:line="360" w:lineRule="auto"/>
              <w:rPr>
                <w:sz w:val="18"/>
                <w:szCs w:val="18"/>
                <w:lang w:val="en-GB"/>
              </w:rPr>
            </w:pPr>
            <w:r w:rsidRPr="00962A50">
              <w:rPr>
                <w:sz w:val="18"/>
                <w:szCs w:val="18"/>
                <w:lang w:val="en-GB"/>
              </w:rPr>
              <w:t xml:space="preserve">Based mainly on wheat. </w:t>
            </w:r>
          </w:p>
          <w:p w14:paraId="7817883F" w14:textId="77777777" w:rsidR="00962A50" w:rsidRPr="00962A50" w:rsidRDefault="00962A50" w:rsidP="009F2B7B">
            <w:pPr>
              <w:spacing w:line="360" w:lineRule="auto"/>
              <w:rPr>
                <w:sz w:val="18"/>
                <w:szCs w:val="18"/>
                <w:lang w:val="en-GB"/>
              </w:rPr>
            </w:pPr>
            <w:r w:rsidRPr="00962A50">
              <w:rPr>
                <w:sz w:val="18"/>
                <w:szCs w:val="18"/>
                <w:lang w:val="en-GB"/>
              </w:rPr>
              <w:t>Unsweetened and sweetened products.</w:t>
            </w:r>
          </w:p>
        </w:tc>
        <w:tc>
          <w:tcPr>
            <w:tcW w:w="0" w:type="auto"/>
            <w:tcBorders>
              <w:top w:val="single" w:sz="4" w:space="0" w:color="auto"/>
              <w:bottom w:val="single" w:sz="4" w:space="0" w:color="auto"/>
            </w:tcBorders>
            <w:shd w:val="clear" w:color="auto" w:fill="auto"/>
          </w:tcPr>
          <w:p w14:paraId="39D2C010" w14:textId="77777777" w:rsidR="00962A50" w:rsidRPr="00962A50" w:rsidRDefault="00962A50" w:rsidP="009F2B7B">
            <w:pPr>
              <w:spacing w:line="360" w:lineRule="auto"/>
              <w:rPr>
                <w:sz w:val="18"/>
                <w:szCs w:val="18"/>
                <w:lang w:val="en-GB"/>
              </w:rPr>
            </w:pPr>
            <w:r w:rsidRPr="00962A50">
              <w:rPr>
                <w:sz w:val="18"/>
                <w:szCs w:val="18"/>
                <w:lang w:val="en-GB"/>
              </w:rPr>
              <w:t>Similes grain content</w:t>
            </w:r>
          </w:p>
          <w:p w14:paraId="651F044C" w14:textId="77777777" w:rsidR="00962A50" w:rsidRPr="00962A50" w:rsidRDefault="00962A50" w:rsidP="009F2B7B">
            <w:pPr>
              <w:spacing w:line="360" w:lineRule="auto"/>
              <w:rPr>
                <w:sz w:val="18"/>
                <w:szCs w:val="18"/>
                <w:lang w:val="en-GB"/>
              </w:rPr>
            </w:pPr>
            <w:r w:rsidRPr="00962A50">
              <w:rPr>
                <w:sz w:val="18"/>
                <w:szCs w:val="18"/>
                <w:lang w:val="en-GB"/>
              </w:rPr>
              <w:t>Similar proportion of flour</w:t>
            </w:r>
          </w:p>
          <w:p w14:paraId="71F4B352" w14:textId="77777777" w:rsidR="00962A50" w:rsidRPr="00962A50" w:rsidRDefault="00962A50" w:rsidP="009F2B7B">
            <w:pPr>
              <w:spacing w:line="360" w:lineRule="auto"/>
              <w:rPr>
                <w:sz w:val="18"/>
                <w:szCs w:val="18"/>
                <w:lang w:val="en-GB"/>
              </w:rPr>
            </w:pPr>
            <w:r w:rsidRPr="00962A50">
              <w:rPr>
                <w:sz w:val="18"/>
                <w:szCs w:val="18"/>
                <w:lang w:val="en-GB"/>
              </w:rPr>
              <w:t>Similar cooking techniques used</w:t>
            </w:r>
          </w:p>
        </w:tc>
        <w:tc>
          <w:tcPr>
            <w:tcW w:w="0" w:type="auto"/>
            <w:tcBorders>
              <w:top w:val="single" w:sz="4" w:space="0" w:color="auto"/>
              <w:bottom w:val="single" w:sz="4" w:space="0" w:color="auto"/>
            </w:tcBorders>
            <w:shd w:val="clear" w:color="auto" w:fill="auto"/>
          </w:tcPr>
          <w:p w14:paraId="53903737" w14:textId="60B3EA5F" w:rsidR="00962A50" w:rsidRPr="00962A50" w:rsidRDefault="00BA3634" w:rsidP="005B23B9">
            <w:pPr>
              <w:spacing w:line="360" w:lineRule="auto"/>
              <w:jc w:val="center"/>
              <w:rPr>
                <w:b/>
                <w:bCs/>
                <w:sz w:val="18"/>
                <w:szCs w:val="18"/>
                <w:lang w:val="en-GB"/>
              </w:rPr>
            </w:pPr>
            <w:r>
              <w:rPr>
                <w:b/>
                <w:bCs/>
                <w:sz w:val="18"/>
                <w:szCs w:val="18"/>
                <w:lang w:val="en-GB"/>
              </w:rPr>
              <w:t xml:space="preserve">Cookies </w:t>
            </w:r>
            <w:r w:rsidR="00962A50" w:rsidRPr="00962A50">
              <w:rPr>
                <w:b/>
                <w:bCs/>
                <w:sz w:val="18"/>
                <w:szCs w:val="18"/>
                <w:lang w:val="en-GB"/>
              </w:rPr>
              <w:t>and crackers</w:t>
            </w:r>
          </w:p>
        </w:tc>
        <w:tc>
          <w:tcPr>
            <w:tcW w:w="0" w:type="auto"/>
            <w:tcBorders>
              <w:top w:val="single" w:sz="4" w:space="0" w:color="auto"/>
              <w:bottom w:val="single" w:sz="4" w:space="0" w:color="auto"/>
            </w:tcBorders>
            <w:shd w:val="clear" w:color="auto" w:fill="auto"/>
          </w:tcPr>
          <w:p w14:paraId="5EA31E82" w14:textId="77777777" w:rsidR="00962A50" w:rsidRPr="00962A50" w:rsidRDefault="00962A50" w:rsidP="005B23B9">
            <w:pPr>
              <w:spacing w:line="360" w:lineRule="auto"/>
              <w:jc w:val="center"/>
              <w:rPr>
                <w:sz w:val="18"/>
                <w:szCs w:val="18"/>
                <w:lang w:val="en-GB"/>
              </w:rPr>
            </w:pPr>
            <w:r w:rsidRPr="00962A50">
              <w:rPr>
                <w:sz w:val="18"/>
                <w:szCs w:val="18"/>
                <w:lang w:val="en-GB"/>
              </w:rPr>
              <w:t>0.9 g/piece</w:t>
            </w:r>
          </w:p>
          <w:p w14:paraId="32D63FCA" w14:textId="77777777" w:rsidR="00962A50" w:rsidRPr="00962A50" w:rsidRDefault="00962A50" w:rsidP="005B23B9">
            <w:pPr>
              <w:spacing w:line="360" w:lineRule="auto"/>
              <w:jc w:val="center"/>
              <w:rPr>
                <w:b/>
                <w:bCs/>
                <w:sz w:val="18"/>
                <w:szCs w:val="18"/>
                <w:lang w:val="en-GB"/>
              </w:rPr>
            </w:pPr>
            <w:r w:rsidRPr="00962A50">
              <w:rPr>
                <w:sz w:val="18"/>
                <w:szCs w:val="18"/>
                <w:lang w:val="en-GB"/>
              </w:rPr>
              <w:t>10 grams</w:t>
            </w:r>
          </w:p>
        </w:tc>
      </w:tr>
      <w:tr w:rsidR="00962A50" w:rsidRPr="00962A50" w14:paraId="1C0602DB" w14:textId="77777777" w:rsidTr="005B23B9">
        <w:tc>
          <w:tcPr>
            <w:tcW w:w="0" w:type="auto"/>
            <w:vMerge/>
            <w:shd w:val="clear" w:color="auto" w:fill="auto"/>
          </w:tcPr>
          <w:p w14:paraId="73A78955" w14:textId="77777777" w:rsidR="00962A50" w:rsidRPr="00962A50" w:rsidRDefault="00962A50" w:rsidP="009F2B7B">
            <w:pPr>
              <w:spacing w:line="360" w:lineRule="auto"/>
              <w:rPr>
                <w:b/>
                <w:sz w:val="18"/>
                <w:szCs w:val="18"/>
                <w:lang w:val="en-GB"/>
              </w:rPr>
            </w:pPr>
          </w:p>
        </w:tc>
        <w:tc>
          <w:tcPr>
            <w:tcW w:w="0" w:type="auto"/>
            <w:tcBorders>
              <w:top w:val="single" w:sz="4" w:space="0" w:color="auto"/>
            </w:tcBorders>
            <w:shd w:val="clear" w:color="auto" w:fill="auto"/>
          </w:tcPr>
          <w:p w14:paraId="7D4C67B4" w14:textId="77777777" w:rsidR="00962A50" w:rsidRPr="00962A50" w:rsidRDefault="00962A50" w:rsidP="009F2B7B">
            <w:pPr>
              <w:spacing w:line="360" w:lineRule="auto"/>
              <w:rPr>
                <w:sz w:val="18"/>
                <w:szCs w:val="18"/>
                <w:lang w:val="en-GB"/>
              </w:rPr>
            </w:pPr>
            <w:r w:rsidRPr="00962A50">
              <w:rPr>
                <w:sz w:val="18"/>
                <w:szCs w:val="18"/>
                <w:lang w:val="en-GB"/>
              </w:rPr>
              <w:t>Buns, crusts</w:t>
            </w:r>
          </w:p>
        </w:tc>
        <w:tc>
          <w:tcPr>
            <w:tcW w:w="0" w:type="auto"/>
            <w:tcBorders>
              <w:top w:val="single" w:sz="4" w:space="0" w:color="auto"/>
            </w:tcBorders>
            <w:shd w:val="clear" w:color="auto" w:fill="auto"/>
          </w:tcPr>
          <w:p w14:paraId="77335EE5" w14:textId="77777777" w:rsidR="00962A50" w:rsidRPr="00962A50" w:rsidRDefault="00962A50" w:rsidP="009F2B7B">
            <w:pPr>
              <w:spacing w:line="360" w:lineRule="auto"/>
              <w:rPr>
                <w:sz w:val="18"/>
                <w:szCs w:val="18"/>
                <w:lang w:val="en-GB"/>
              </w:rPr>
            </w:pPr>
            <w:r w:rsidRPr="00962A50">
              <w:rPr>
                <w:sz w:val="18"/>
                <w:szCs w:val="18"/>
                <w:lang w:val="en-GB"/>
              </w:rPr>
              <w:t>Based on wheat</w:t>
            </w:r>
          </w:p>
        </w:tc>
        <w:tc>
          <w:tcPr>
            <w:tcW w:w="0" w:type="auto"/>
            <w:vMerge w:val="restart"/>
            <w:tcBorders>
              <w:top w:val="single" w:sz="4" w:space="0" w:color="auto"/>
            </w:tcBorders>
            <w:shd w:val="clear" w:color="auto" w:fill="auto"/>
          </w:tcPr>
          <w:p w14:paraId="08CC76CC" w14:textId="77777777" w:rsidR="00962A50" w:rsidRPr="00962A50" w:rsidRDefault="00962A50" w:rsidP="009F2B7B">
            <w:pPr>
              <w:spacing w:line="360" w:lineRule="auto"/>
              <w:rPr>
                <w:sz w:val="18"/>
                <w:szCs w:val="18"/>
                <w:lang w:val="en-GB"/>
              </w:rPr>
            </w:pPr>
            <w:r w:rsidRPr="00962A50">
              <w:rPr>
                <w:sz w:val="18"/>
                <w:szCs w:val="18"/>
                <w:lang w:val="en-GB"/>
              </w:rPr>
              <w:t>Based on wheat</w:t>
            </w:r>
          </w:p>
          <w:p w14:paraId="26F6307A" w14:textId="77777777" w:rsidR="00962A50" w:rsidRPr="00962A50" w:rsidRDefault="00962A50" w:rsidP="009F2B7B">
            <w:pPr>
              <w:spacing w:line="360" w:lineRule="auto"/>
              <w:rPr>
                <w:sz w:val="18"/>
                <w:szCs w:val="18"/>
                <w:lang w:val="en-GB"/>
              </w:rPr>
            </w:pPr>
            <w:r w:rsidRPr="00962A50">
              <w:rPr>
                <w:sz w:val="18"/>
                <w:szCs w:val="18"/>
                <w:lang w:val="en-GB"/>
              </w:rPr>
              <w:t>Similar proportion of flour</w:t>
            </w:r>
          </w:p>
          <w:p w14:paraId="4DAE6CEB" w14:textId="77777777" w:rsidR="00962A50" w:rsidRPr="00962A50" w:rsidRDefault="00962A50" w:rsidP="009F2B7B">
            <w:pPr>
              <w:spacing w:line="360" w:lineRule="auto"/>
              <w:rPr>
                <w:sz w:val="18"/>
                <w:szCs w:val="18"/>
                <w:lang w:val="en-GB"/>
              </w:rPr>
            </w:pPr>
            <w:r w:rsidRPr="00962A50">
              <w:rPr>
                <w:sz w:val="18"/>
                <w:szCs w:val="18"/>
                <w:lang w:val="en-GB"/>
              </w:rPr>
              <w:t>Similar cooking techniques used</w:t>
            </w:r>
          </w:p>
        </w:tc>
        <w:tc>
          <w:tcPr>
            <w:tcW w:w="0" w:type="auto"/>
            <w:vMerge w:val="restart"/>
            <w:tcBorders>
              <w:top w:val="single" w:sz="4" w:space="0" w:color="auto"/>
            </w:tcBorders>
            <w:shd w:val="clear" w:color="auto" w:fill="auto"/>
          </w:tcPr>
          <w:p w14:paraId="379560D8" w14:textId="77777777" w:rsidR="00962A50" w:rsidRPr="00962A50" w:rsidRDefault="00962A50" w:rsidP="005B23B9">
            <w:pPr>
              <w:spacing w:line="360" w:lineRule="auto"/>
              <w:jc w:val="center"/>
              <w:rPr>
                <w:b/>
                <w:bCs/>
                <w:sz w:val="18"/>
                <w:szCs w:val="18"/>
                <w:lang w:val="en-GB"/>
              </w:rPr>
            </w:pPr>
            <w:r w:rsidRPr="00962A50">
              <w:rPr>
                <w:b/>
                <w:bCs/>
                <w:sz w:val="18"/>
                <w:szCs w:val="18"/>
                <w:lang w:val="en-GB"/>
              </w:rPr>
              <w:t>Sweet baked goods</w:t>
            </w:r>
          </w:p>
        </w:tc>
        <w:tc>
          <w:tcPr>
            <w:tcW w:w="0" w:type="auto"/>
            <w:vMerge w:val="restart"/>
            <w:tcBorders>
              <w:top w:val="single" w:sz="4" w:space="0" w:color="auto"/>
            </w:tcBorders>
            <w:shd w:val="clear" w:color="auto" w:fill="auto"/>
          </w:tcPr>
          <w:p w14:paraId="78B10067" w14:textId="77777777" w:rsidR="00962A50" w:rsidRPr="00962A50" w:rsidRDefault="00962A50" w:rsidP="005B23B9">
            <w:pPr>
              <w:spacing w:line="360" w:lineRule="auto"/>
              <w:jc w:val="center"/>
              <w:rPr>
                <w:sz w:val="18"/>
                <w:szCs w:val="18"/>
                <w:lang w:val="en-GB"/>
              </w:rPr>
            </w:pPr>
            <w:r w:rsidRPr="00962A50">
              <w:rPr>
                <w:sz w:val="18"/>
                <w:szCs w:val="18"/>
                <w:lang w:val="en-GB"/>
              </w:rPr>
              <w:t>0.8g/piece</w:t>
            </w:r>
          </w:p>
          <w:p w14:paraId="396969A0" w14:textId="77777777" w:rsidR="00962A50" w:rsidRPr="00962A50" w:rsidRDefault="00962A50" w:rsidP="005B23B9">
            <w:pPr>
              <w:spacing w:line="360" w:lineRule="auto"/>
              <w:jc w:val="center"/>
              <w:rPr>
                <w:sz w:val="18"/>
                <w:szCs w:val="18"/>
                <w:lang w:val="en-GB"/>
              </w:rPr>
            </w:pPr>
            <w:r w:rsidRPr="00962A50">
              <w:rPr>
                <w:sz w:val="18"/>
                <w:szCs w:val="18"/>
                <w:lang w:val="en-GB"/>
              </w:rPr>
              <w:t>20 grams</w:t>
            </w:r>
          </w:p>
        </w:tc>
      </w:tr>
      <w:tr w:rsidR="00962A50" w:rsidRPr="00962A50" w14:paraId="3CD6FC98" w14:textId="77777777" w:rsidTr="00962A50">
        <w:tc>
          <w:tcPr>
            <w:tcW w:w="0" w:type="auto"/>
            <w:vMerge/>
            <w:shd w:val="clear" w:color="auto" w:fill="auto"/>
          </w:tcPr>
          <w:p w14:paraId="2DA85C55" w14:textId="77777777" w:rsidR="00962A50" w:rsidRPr="00962A50" w:rsidRDefault="00962A50" w:rsidP="009F2B7B">
            <w:pPr>
              <w:spacing w:line="360" w:lineRule="auto"/>
              <w:rPr>
                <w:b/>
                <w:sz w:val="18"/>
                <w:szCs w:val="18"/>
                <w:lang w:val="en-GB"/>
              </w:rPr>
            </w:pPr>
          </w:p>
        </w:tc>
        <w:tc>
          <w:tcPr>
            <w:tcW w:w="0" w:type="auto"/>
            <w:shd w:val="clear" w:color="auto" w:fill="auto"/>
          </w:tcPr>
          <w:p w14:paraId="2EEAFB60" w14:textId="77777777" w:rsidR="00962A50" w:rsidRPr="00962A50" w:rsidRDefault="00962A50" w:rsidP="009F2B7B">
            <w:pPr>
              <w:spacing w:line="360" w:lineRule="auto"/>
              <w:rPr>
                <w:sz w:val="18"/>
                <w:szCs w:val="18"/>
                <w:lang w:val="en-GB"/>
              </w:rPr>
            </w:pPr>
            <w:r w:rsidRPr="00962A50">
              <w:rPr>
                <w:sz w:val="18"/>
                <w:szCs w:val="18"/>
                <w:lang w:val="en-GB"/>
              </w:rPr>
              <w:t>Cake, pastry, Swiss roll</w:t>
            </w:r>
          </w:p>
        </w:tc>
        <w:tc>
          <w:tcPr>
            <w:tcW w:w="0" w:type="auto"/>
            <w:shd w:val="clear" w:color="auto" w:fill="auto"/>
          </w:tcPr>
          <w:p w14:paraId="07BA6B31" w14:textId="77777777" w:rsidR="00962A50" w:rsidRPr="00962A50" w:rsidRDefault="00962A50" w:rsidP="009F2B7B">
            <w:pPr>
              <w:spacing w:line="360" w:lineRule="auto"/>
              <w:rPr>
                <w:sz w:val="18"/>
                <w:szCs w:val="18"/>
                <w:lang w:val="en-GB"/>
              </w:rPr>
            </w:pPr>
            <w:r w:rsidRPr="00962A50">
              <w:rPr>
                <w:sz w:val="18"/>
                <w:szCs w:val="18"/>
                <w:lang w:val="en-GB"/>
              </w:rPr>
              <w:t>Based on wheat</w:t>
            </w:r>
          </w:p>
        </w:tc>
        <w:tc>
          <w:tcPr>
            <w:tcW w:w="0" w:type="auto"/>
            <w:vMerge/>
            <w:shd w:val="clear" w:color="auto" w:fill="auto"/>
          </w:tcPr>
          <w:p w14:paraId="15AEFE0F" w14:textId="77777777" w:rsidR="00962A50" w:rsidRPr="00962A50" w:rsidRDefault="00962A50" w:rsidP="009F2B7B">
            <w:pPr>
              <w:spacing w:line="360" w:lineRule="auto"/>
              <w:rPr>
                <w:sz w:val="18"/>
                <w:szCs w:val="18"/>
                <w:lang w:val="en-GB"/>
              </w:rPr>
            </w:pPr>
          </w:p>
        </w:tc>
        <w:tc>
          <w:tcPr>
            <w:tcW w:w="0" w:type="auto"/>
            <w:vMerge/>
            <w:shd w:val="clear" w:color="auto" w:fill="auto"/>
          </w:tcPr>
          <w:p w14:paraId="75555552" w14:textId="77777777" w:rsidR="00962A50" w:rsidRPr="00962A50" w:rsidRDefault="00962A50" w:rsidP="009F2B7B">
            <w:pPr>
              <w:spacing w:line="360" w:lineRule="auto"/>
              <w:rPr>
                <w:b/>
                <w:bCs/>
                <w:sz w:val="18"/>
                <w:szCs w:val="18"/>
                <w:lang w:val="en-GB"/>
              </w:rPr>
            </w:pPr>
          </w:p>
        </w:tc>
        <w:tc>
          <w:tcPr>
            <w:tcW w:w="0" w:type="auto"/>
            <w:vMerge/>
            <w:shd w:val="clear" w:color="auto" w:fill="auto"/>
          </w:tcPr>
          <w:p w14:paraId="65B71CC1" w14:textId="77777777" w:rsidR="00962A50" w:rsidRPr="00962A50" w:rsidRDefault="00962A50" w:rsidP="009F2B7B">
            <w:pPr>
              <w:spacing w:line="360" w:lineRule="auto"/>
              <w:rPr>
                <w:b/>
                <w:bCs/>
                <w:sz w:val="18"/>
                <w:szCs w:val="18"/>
                <w:lang w:val="en-GB"/>
              </w:rPr>
            </w:pPr>
          </w:p>
        </w:tc>
      </w:tr>
      <w:tr w:rsidR="00962A50" w:rsidRPr="001F5066" w14:paraId="5CEE3D80" w14:textId="77777777" w:rsidTr="005B23B9">
        <w:tc>
          <w:tcPr>
            <w:tcW w:w="0" w:type="auto"/>
            <w:vMerge/>
            <w:tcBorders>
              <w:bottom w:val="single" w:sz="4" w:space="0" w:color="auto"/>
            </w:tcBorders>
            <w:shd w:val="clear" w:color="auto" w:fill="auto"/>
          </w:tcPr>
          <w:p w14:paraId="1EA51CF3" w14:textId="77777777" w:rsidR="00962A50" w:rsidRPr="00962A50" w:rsidRDefault="00962A50" w:rsidP="009F2B7B">
            <w:pPr>
              <w:spacing w:line="360" w:lineRule="auto"/>
              <w:rPr>
                <w:b/>
                <w:sz w:val="18"/>
                <w:szCs w:val="18"/>
                <w:lang w:val="en-GB"/>
              </w:rPr>
            </w:pPr>
          </w:p>
        </w:tc>
        <w:tc>
          <w:tcPr>
            <w:tcW w:w="0" w:type="auto"/>
            <w:tcBorders>
              <w:bottom w:val="single" w:sz="4" w:space="0" w:color="auto"/>
            </w:tcBorders>
            <w:shd w:val="clear" w:color="auto" w:fill="auto"/>
          </w:tcPr>
          <w:p w14:paraId="3F5465ED" w14:textId="77777777" w:rsidR="00962A50" w:rsidRPr="00962A50" w:rsidRDefault="00962A50" w:rsidP="009F2B7B">
            <w:pPr>
              <w:spacing w:line="360" w:lineRule="auto"/>
              <w:rPr>
                <w:sz w:val="18"/>
                <w:szCs w:val="18"/>
                <w:lang w:val="en-GB"/>
              </w:rPr>
            </w:pPr>
            <w:r w:rsidRPr="00962A50">
              <w:rPr>
                <w:sz w:val="18"/>
                <w:szCs w:val="18"/>
                <w:lang w:val="en-GB"/>
              </w:rPr>
              <w:t>Sponge cake</w:t>
            </w:r>
          </w:p>
        </w:tc>
        <w:tc>
          <w:tcPr>
            <w:tcW w:w="0" w:type="auto"/>
            <w:tcBorders>
              <w:bottom w:val="single" w:sz="4" w:space="0" w:color="auto"/>
            </w:tcBorders>
            <w:shd w:val="clear" w:color="auto" w:fill="auto"/>
          </w:tcPr>
          <w:p w14:paraId="23D71229" w14:textId="77777777" w:rsidR="00962A50" w:rsidRPr="00962A50" w:rsidRDefault="00962A50" w:rsidP="009F2B7B">
            <w:pPr>
              <w:spacing w:line="360" w:lineRule="auto"/>
              <w:rPr>
                <w:sz w:val="18"/>
                <w:szCs w:val="18"/>
                <w:lang w:val="en-GB"/>
              </w:rPr>
            </w:pPr>
            <w:r w:rsidRPr="00962A50">
              <w:rPr>
                <w:sz w:val="18"/>
                <w:szCs w:val="18"/>
                <w:lang w:val="en-GB"/>
              </w:rPr>
              <w:t>Based on wheat, without filling</w:t>
            </w:r>
          </w:p>
        </w:tc>
        <w:tc>
          <w:tcPr>
            <w:tcW w:w="0" w:type="auto"/>
            <w:vMerge/>
            <w:tcBorders>
              <w:bottom w:val="single" w:sz="4" w:space="0" w:color="auto"/>
            </w:tcBorders>
            <w:shd w:val="clear" w:color="auto" w:fill="auto"/>
          </w:tcPr>
          <w:p w14:paraId="0CE0794D" w14:textId="77777777" w:rsidR="00962A50" w:rsidRPr="00962A50" w:rsidRDefault="00962A50" w:rsidP="009F2B7B">
            <w:pPr>
              <w:spacing w:line="360" w:lineRule="auto"/>
              <w:rPr>
                <w:sz w:val="18"/>
                <w:szCs w:val="18"/>
                <w:lang w:val="en-GB"/>
              </w:rPr>
            </w:pPr>
          </w:p>
        </w:tc>
        <w:tc>
          <w:tcPr>
            <w:tcW w:w="0" w:type="auto"/>
            <w:vMerge/>
            <w:tcBorders>
              <w:bottom w:val="single" w:sz="4" w:space="0" w:color="auto"/>
            </w:tcBorders>
            <w:shd w:val="clear" w:color="auto" w:fill="auto"/>
          </w:tcPr>
          <w:p w14:paraId="1A9A409D" w14:textId="77777777" w:rsidR="00962A50" w:rsidRPr="00962A50" w:rsidRDefault="00962A50" w:rsidP="009F2B7B">
            <w:pPr>
              <w:spacing w:line="360" w:lineRule="auto"/>
              <w:rPr>
                <w:b/>
                <w:bCs/>
                <w:sz w:val="18"/>
                <w:szCs w:val="18"/>
                <w:lang w:val="en-GB"/>
              </w:rPr>
            </w:pPr>
          </w:p>
        </w:tc>
        <w:tc>
          <w:tcPr>
            <w:tcW w:w="0" w:type="auto"/>
            <w:vMerge/>
            <w:tcBorders>
              <w:bottom w:val="single" w:sz="4" w:space="0" w:color="auto"/>
            </w:tcBorders>
            <w:shd w:val="clear" w:color="auto" w:fill="auto"/>
          </w:tcPr>
          <w:p w14:paraId="2AAD7F02" w14:textId="77777777" w:rsidR="00962A50" w:rsidRPr="00962A50" w:rsidRDefault="00962A50" w:rsidP="009F2B7B">
            <w:pPr>
              <w:spacing w:line="360" w:lineRule="auto"/>
              <w:rPr>
                <w:b/>
                <w:bCs/>
                <w:sz w:val="18"/>
                <w:szCs w:val="18"/>
                <w:lang w:val="en-GB"/>
              </w:rPr>
            </w:pPr>
          </w:p>
        </w:tc>
      </w:tr>
    </w:tbl>
    <w:p w14:paraId="3ABA462B" w14:textId="77777777" w:rsidR="00962A50" w:rsidRDefault="00962A50" w:rsidP="00962A50">
      <w:pPr>
        <w:rPr>
          <w:b/>
          <w:u w:val="single"/>
          <w:lang w:val="en-GB"/>
        </w:rPr>
      </w:pPr>
    </w:p>
    <w:p w14:paraId="1722C454" w14:textId="46049030" w:rsidR="00AC5870" w:rsidRDefault="00962A50" w:rsidP="00962A50">
      <w:pPr>
        <w:rPr>
          <w:bCs/>
          <w:lang w:val="en-GB"/>
        </w:rPr>
      </w:pPr>
      <w:r>
        <w:rPr>
          <w:bCs/>
          <w:vertAlign w:val="superscript"/>
          <w:lang w:val="en-GB"/>
        </w:rPr>
        <w:t xml:space="preserve">1 </w:t>
      </w:r>
      <w:r>
        <w:rPr>
          <w:bCs/>
          <w:lang w:val="en-GB"/>
        </w:rPr>
        <w:t xml:space="preserve">Range reflects the variation of gluten content depending on included grains in foods within the food group. </w:t>
      </w:r>
    </w:p>
    <w:p w14:paraId="381C68B1" w14:textId="77777777" w:rsidR="00AC5870" w:rsidRDefault="00AC5870">
      <w:pPr>
        <w:spacing w:after="160" w:line="259" w:lineRule="auto"/>
        <w:rPr>
          <w:bCs/>
          <w:lang w:val="en-GB"/>
        </w:rPr>
      </w:pPr>
      <w:r>
        <w:rPr>
          <w:bCs/>
          <w:lang w:val="en-GB"/>
        </w:rPr>
        <w:br w:type="page"/>
      </w:r>
    </w:p>
    <w:p w14:paraId="441921E5" w14:textId="5250AE50" w:rsidR="00AC5870" w:rsidRPr="003B53BB" w:rsidRDefault="00AC5870" w:rsidP="00AC5870">
      <w:pPr>
        <w:rPr>
          <w:lang w:val="en-US"/>
        </w:rPr>
      </w:pPr>
      <w:r>
        <w:rPr>
          <w:b/>
          <w:bCs/>
          <w:lang w:val="en-US"/>
        </w:rPr>
        <w:lastRenderedPageBreak/>
        <w:t xml:space="preserve">Supplementary </w:t>
      </w:r>
      <w:r w:rsidRPr="003B53BB">
        <w:rPr>
          <w:b/>
          <w:bCs/>
          <w:lang w:val="en-US"/>
        </w:rPr>
        <w:t xml:space="preserve">Table </w:t>
      </w:r>
      <w:r>
        <w:rPr>
          <w:b/>
          <w:bCs/>
          <w:lang w:val="en-US"/>
        </w:rPr>
        <w:t>2</w:t>
      </w:r>
      <w:r w:rsidRPr="003B53BB">
        <w:rPr>
          <w:b/>
          <w:bCs/>
          <w:lang w:val="en-US"/>
        </w:rPr>
        <w:t xml:space="preserve"> </w:t>
      </w:r>
      <w:r w:rsidR="00FE7153" w:rsidRPr="008D6515">
        <w:rPr>
          <w:lang w:val="en-US"/>
        </w:rPr>
        <w:t xml:space="preserve">Number of children enrolled in the Swedish cohort of </w:t>
      </w:r>
      <w:r w:rsidRPr="008D6515">
        <w:rPr>
          <w:lang w:val="en-US"/>
        </w:rPr>
        <w:t>The</w:t>
      </w:r>
      <w:r>
        <w:rPr>
          <w:lang w:val="en-US"/>
        </w:rPr>
        <w:t xml:space="preserve"> Environmental Determinants of Diabetes in The Young study</w:t>
      </w:r>
      <w:r w:rsidR="00F16DCA">
        <w:rPr>
          <w:lang w:val="en-US"/>
        </w:rPr>
        <w:t xml:space="preserve">, </w:t>
      </w:r>
      <w:r>
        <w:rPr>
          <w:lang w:val="en-US"/>
        </w:rPr>
        <w:t xml:space="preserve">as well as the number of collected food records per clinic visit. </w:t>
      </w:r>
      <w:r w:rsidR="00F16DCA">
        <w:rPr>
          <w:lang w:val="en-US"/>
        </w:rPr>
        <w:t xml:space="preserve">Percent of the cohort who dropped out as well as the number of missing food records per clinic visit is also reported. </w:t>
      </w:r>
      <w:r>
        <w:rPr>
          <w:lang w:val="en-US"/>
        </w:rPr>
        <w:t xml:space="preserve">Reasons for leaving the study includes lost to follow up, withdrawn from study and developing type 1 diabetes. </w:t>
      </w:r>
    </w:p>
    <w:tbl>
      <w:tblPr>
        <w:tblStyle w:val="Tabellrutnt"/>
        <w:tblpPr w:leftFromText="141" w:rightFromText="141" w:vertAnchor="text" w:horzAnchor="page" w:tblpX="2813" w:tblpY="663"/>
        <w:tblW w:w="36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2693"/>
        <w:gridCol w:w="2409"/>
      </w:tblGrid>
      <w:tr w:rsidR="00AC5870" w14:paraId="55BFAD2A" w14:textId="77777777" w:rsidTr="00412297">
        <w:tc>
          <w:tcPr>
            <w:tcW w:w="1171" w:type="pct"/>
            <w:tcBorders>
              <w:top w:val="single" w:sz="4" w:space="0" w:color="auto"/>
              <w:bottom w:val="single" w:sz="4" w:space="0" w:color="auto"/>
            </w:tcBorders>
            <w:vAlign w:val="bottom"/>
          </w:tcPr>
          <w:p w14:paraId="133632D3" w14:textId="77777777" w:rsidR="00AC5870" w:rsidRPr="003B53BB" w:rsidRDefault="00AC5870" w:rsidP="00412297">
            <w:pPr>
              <w:jc w:val="center"/>
              <w:rPr>
                <w:b/>
                <w:bCs/>
                <w:lang w:val="en-US"/>
              </w:rPr>
            </w:pPr>
            <w:r>
              <w:rPr>
                <w:b/>
                <w:bCs/>
                <w:lang w:val="en-US"/>
              </w:rPr>
              <w:t>Clinic visit a</w:t>
            </w:r>
            <w:r w:rsidRPr="003B53BB">
              <w:rPr>
                <w:b/>
                <w:bCs/>
                <w:lang w:val="en-US"/>
              </w:rPr>
              <w:t>ge, months</w:t>
            </w:r>
          </w:p>
        </w:tc>
        <w:tc>
          <w:tcPr>
            <w:tcW w:w="2021" w:type="pct"/>
            <w:tcBorders>
              <w:top w:val="single" w:sz="4" w:space="0" w:color="auto"/>
              <w:bottom w:val="single" w:sz="4" w:space="0" w:color="auto"/>
            </w:tcBorders>
            <w:vAlign w:val="bottom"/>
          </w:tcPr>
          <w:p w14:paraId="214890F6" w14:textId="7C3C0D33" w:rsidR="00AC5870" w:rsidRDefault="00FE7153" w:rsidP="00412297">
            <w:pPr>
              <w:jc w:val="center"/>
              <w:rPr>
                <w:b/>
                <w:bCs/>
                <w:lang w:val="en-US"/>
              </w:rPr>
            </w:pPr>
            <w:r>
              <w:rPr>
                <w:b/>
                <w:bCs/>
                <w:lang w:val="en-US"/>
              </w:rPr>
              <w:t>Enrolled</w:t>
            </w:r>
            <w:r w:rsidR="00AC5870">
              <w:rPr>
                <w:b/>
                <w:bCs/>
                <w:lang w:val="en-US"/>
              </w:rPr>
              <w:t>, n</w:t>
            </w:r>
          </w:p>
          <w:p w14:paraId="77EDEBB4" w14:textId="12F3E0F6" w:rsidR="00AC5870" w:rsidRPr="003B53BB" w:rsidRDefault="00AC5870" w:rsidP="00412297">
            <w:pPr>
              <w:jc w:val="center"/>
              <w:rPr>
                <w:b/>
                <w:bCs/>
                <w:lang w:val="en-US"/>
              </w:rPr>
            </w:pPr>
            <w:r>
              <w:rPr>
                <w:b/>
                <w:bCs/>
                <w:lang w:val="en-US"/>
              </w:rPr>
              <w:t xml:space="preserve"> (</w:t>
            </w:r>
            <w:proofErr w:type="gramStart"/>
            <w:r w:rsidR="00F16DCA">
              <w:rPr>
                <w:b/>
                <w:bCs/>
                <w:lang w:val="en-US"/>
              </w:rPr>
              <w:t>drop</w:t>
            </w:r>
            <w:proofErr w:type="gramEnd"/>
            <w:r w:rsidR="00F16DCA">
              <w:rPr>
                <w:b/>
                <w:bCs/>
                <w:lang w:val="en-US"/>
              </w:rPr>
              <w:t>-out</w:t>
            </w:r>
            <w:r w:rsidRPr="00202B87">
              <w:rPr>
                <w:b/>
                <w:bCs/>
                <w:lang w:val="en-US"/>
              </w:rPr>
              <w:t xml:space="preserve"> %)</w:t>
            </w:r>
          </w:p>
        </w:tc>
        <w:tc>
          <w:tcPr>
            <w:tcW w:w="1808" w:type="pct"/>
            <w:tcBorders>
              <w:top w:val="single" w:sz="4" w:space="0" w:color="auto"/>
              <w:bottom w:val="single" w:sz="4" w:space="0" w:color="auto"/>
            </w:tcBorders>
            <w:vAlign w:val="bottom"/>
          </w:tcPr>
          <w:p w14:paraId="7D785D63" w14:textId="77777777" w:rsidR="00AC5870" w:rsidRPr="003B53BB" w:rsidRDefault="00AC5870" w:rsidP="00412297">
            <w:pPr>
              <w:jc w:val="center"/>
              <w:rPr>
                <w:b/>
                <w:bCs/>
                <w:lang w:val="en-US"/>
              </w:rPr>
            </w:pPr>
            <w:r w:rsidRPr="003B53BB">
              <w:rPr>
                <w:b/>
                <w:bCs/>
                <w:lang w:val="en-US"/>
              </w:rPr>
              <w:t xml:space="preserve">Food records, n, </w:t>
            </w:r>
          </w:p>
          <w:p w14:paraId="0DA388B1" w14:textId="77777777" w:rsidR="00AC5870" w:rsidRPr="003B53BB" w:rsidRDefault="00AC5870" w:rsidP="00412297">
            <w:pPr>
              <w:jc w:val="center"/>
              <w:rPr>
                <w:b/>
                <w:bCs/>
                <w:lang w:val="en-US"/>
              </w:rPr>
            </w:pPr>
            <w:r w:rsidRPr="003B53BB">
              <w:rPr>
                <w:b/>
                <w:bCs/>
                <w:lang w:val="en-US"/>
              </w:rPr>
              <w:t>(missing %)</w:t>
            </w:r>
          </w:p>
        </w:tc>
      </w:tr>
      <w:tr w:rsidR="00AC5870" w14:paraId="6FBE533F" w14:textId="77777777" w:rsidTr="00412297">
        <w:tc>
          <w:tcPr>
            <w:tcW w:w="1171" w:type="pct"/>
            <w:tcBorders>
              <w:top w:val="single" w:sz="4" w:space="0" w:color="auto"/>
            </w:tcBorders>
            <w:vAlign w:val="center"/>
          </w:tcPr>
          <w:p w14:paraId="35630D4F" w14:textId="77777777" w:rsidR="00AC5870" w:rsidRDefault="00AC5870" w:rsidP="00412297">
            <w:pPr>
              <w:jc w:val="center"/>
              <w:rPr>
                <w:lang w:val="en-US"/>
              </w:rPr>
            </w:pPr>
            <w:r>
              <w:rPr>
                <w:lang w:val="en-US"/>
              </w:rPr>
              <w:t>6</w:t>
            </w:r>
          </w:p>
        </w:tc>
        <w:tc>
          <w:tcPr>
            <w:tcW w:w="2021" w:type="pct"/>
            <w:tcBorders>
              <w:top w:val="single" w:sz="4" w:space="0" w:color="auto"/>
            </w:tcBorders>
            <w:vAlign w:val="center"/>
          </w:tcPr>
          <w:p w14:paraId="34025C80" w14:textId="77777777" w:rsidR="00AC5870" w:rsidRDefault="00AC5870" w:rsidP="00412297">
            <w:pPr>
              <w:jc w:val="center"/>
              <w:rPr>
                <w:lang w:val="en-US"/>
              </w:rPr>
            </w:pPr>
            <w:r>
              <w:rPr>
                <w:lang w:val="en-US"/>
              </w:rPr>
              <w:t>2,088</w:t>
            </w:r>
          </w:p>
        </w:tc>
        <w:tc>
          <w:tcPr>
            <w:tcW w:w="1808" w:type="pct"/>
            <w:tcBorders>
              <w:top w:val="single" w:sz="4" w:space="0" w:color="auto"/>
            </w:tcBorders>
            <w:vAlign w:val="center"/>
          </w:tcPr>
          <w:p w14:paraId="59A37B4E" w14:textId="77777777" w:rsidR="00AC5870" w:rsidRDefault="00AC5870" w:rsidP="00412297">
            <w:pPr>
              <w:jc w:val="center"/>
              <w:rPr>
                <w:lang w:val="en-US"/>
              </w:rPr>
            </w:pPr>
            <w:r>
              <w:rPr>
                <w:lang w:val="en-US"/>
              </w:rPr>
              <w:t>2,024 (3)</w:t>
            </w:r>
          </w:p>
        </w:tc>
      </w:tr>
      <w:tr w:rsidR="00AC5870" w14:paraId="36F68F93" w14:textId="77777777" w:rsidTr="00412297">
        <w:tc>
          <w:tcPr>
            <w:tcW w:w="1171" w:type="pct"/>
            <w:vAlign w:val="center"/>
          </w:tcPr>
          <w:p w14:paraId="738C9803" w14:textId="77777777" w:rsidR="00AC5870" w:rsidRDefault="00AC5870" w:rsidP="00412297">
            <w:pPr>
              <w:jc w:val="center"/>
              <w:rPr>
                <w:lang w:val="en-US"/>
              </w:rPr>
            </w:pPr>
            <w:r>
              <w:rPr>
                <w:lang w:val="en-US"/>
              </w:rPr>
              <w:t>9</w:t>
            </w:r>
          </w:p>
        </w:tc>
        <w:tc>
          <w:tcPr>
            <w:tcW w:w="2021" w:type="pct"/>
            <w:vAlign w:val="center"/>
          </w:tcPr>
          <w:p w14:paraId="73B09C4E" w14:textId="77777777" w:rsidR="00AC5870" w:rsidRDefault="00AC5870" w:rsidP="00412297">
            <w:pPr>
              <w:jc w:val="center"/>
              <w:rPr>
                <w:lang w:val="en-US"/>
              </w:rPr>
            </w:pPr>
            <w:r>
              <w:rPr>
                <w:lang w:val="en-US"/>
              </w:rPr>
              <w:t>2,064 (1.1)</w:t>
            </w:r>
          </w:p>
        </w:tc>
        <w:tc>
          <w:tcPr>
            <w:tcW w:w="1808" w:type="pct"/>
            <w:vAlign w:val="center"/>
          </w:tcPr>
          <w:p w14:paraId="596947DB" w14:textId="77777777" w:rsidR="00AC5870" w:rsidRDefault="00AC5870" w:rsidP="00412297">
            <w:pPr>
              <w:jc w:val="center"/>
              <w:rPr>
                <w:lang w:val="en-US"/>
              </w:rPr>
            </w:pPr>
            <w:r>
              <w:rPr>
                <w:lang w:val="en-US"/>
              </w:rPr>
              <w:t>1,989 (3.6)</w:t>
            </w:r>
          </w:p>
        </w:tc>
      </w:tr>
      <w:tr w:rsidR="00AC5870" w14:paraId="6C08ADF4" w14:textId="77777777" w:rsidTr="00412297">
        <w:tc>
          <w:tcPr>
            <w:tcW w:w="1171" w:type="pct"/>
            <w:vAlign w:val="center"/>
          </w:tcPr>
          <w:p w14:paraId="2BEECD46" w14:textId="77777777" w:rsidR="00AC5870" w:rsidRDefault="00AC5870" w:rsidP="00412297">
            <w:pPr>
              <w:jc w:val="center"/>
              <w:rPr>
                <w:lang w:val="en-US"/>
              </w:rPr>
            </w:pPr>
            <w:r>
              <w:rPr>
                <w:lang w:val="en-US"/>
              </w:rPr>
              <w:t>12</w:t>
            </w:r>
          </w:p>
        </w:tc>
        <w:tc>
          <w:tcPr>
            <w:tcW w:w="2021" w:type="pct"/>
            <w:vAlign w:val="center"/>
          </w:tcPr>
          <w:p w14:paraId="0345CC3A" w14:textId="77777777" w:rsidR="00AC5870" w:rsidRDefault="00AC5870" w:rsidP="00412297">
            <w:pPr>
              <w:jc w:val="center"/>
              <w:rPr>
                <w:lang w:val="en-US"/>
              </w:rPr>
            </w:pPr>
            <w:r>
              <w:rPr>
                <w:lang w:val="en-US"/>
              </w:rPr>
              <w:t>2,055 (1.6)</w:t>
            </w:r>
          </w:p>
        </w:tc>
        <w:tc>
          <w:tcPr>
            <w:tcW w:w="1808" w:type="pct"/>
            <w:vAlign w:val="center"/>
          </w:tcPr>
          <w:p w14:paraId="27B87FB9" w14:textId="77777777" w:rsidR="00AC5870" w:rsidRDefault="00AC5870" w:rsidP="00412297">
            <w:pPr>
              <w:jc w:val="center"/>
              <w:rPr>
                <w:lang w:val="en-US"/>
              </w:rPr>
            </w:pPr>
            <w:r>
              <w:rPr>
                <w:lang w:val="en-US"/>
              </w:rPr>
              <w:t>1,928 (6.2)</w:t>
            </w:r>
          </w:p>
        </w:tc>
      </w:tr>
      <w:tr w:rsidR="00AC5870" w14:paraId="531F7EC8" w14:textId="77777777" w:rsidTr="00412297">
        <w:tc>
          <w:tcPr>
            <w:tcW w:w="1171" w:type="pct"/>
            <w:vAlign w:val="center"/>
          </w:tcPr>
          <w:p w14:paraId="24066101" w14:textId="77777777" w:rsidR="00AC5870" w:rsidRDefault="00AC5870" w:rsidP="00412297">
            <w:pPr>
              <w:jc w:val="center"/>
              <w:rPr>
                <w:lang w:val="en-US"/>
              </w:rPr>
            </w:pPr>
            <w:r>
              <w:rPr>
                <w:lang w:val="en-US"/>
              </w:rPr>
              <w:t>18</w:t>
            </w:r>
          </w:p>
        </w:tc>
        <w:tc>
          <w:tcPr>
            <w:tcW w:w="2021" w:type="pct"/>
            <w:vAlign w:val="center"/>
          </w:tcPr>
          <w:p w14:paraId="23C4247A" w14:textId="77777777" w:rsidR="00AC5870" w:rsidRDefault="00AC5870" w:rsidP="00412297">
            <w:pPr>
              <w:jc w:val="center"/>
              <w:rPr>
                <w:lang w:val="en-US"/>
              </w:rPr>
            </w:pPr>
            <w:r>
              <w:rPr>
                <w:lang w:val="en-US"/>
              </w:rPr>
              <w:t>1,992 (4.6)</w:t>
            </w:r>
          </w:p>
        </w:tc>
        <w:tc>
          <w:tcPr>
            <w:tcW w:w="1808" w:type="pct"/>
            <w:vAlign w:val="center"/>
          </w:tcPr>
          <w:p w14:paraId="36B8303E" w14:textId="77777777" w:rsidR="00AC5870" w:rsidRDefault="00AC5870" w:rsidP="00412297">
            <w:pPr>
              <w:jc w:val="center"/>
              <w:rPr>
                <w:lang w:val="en-US"/>
              </w:rPr>
            </w:pPr>
            <w:r>
              <w:rPr>
                <w:lang w:val="en-US"/>
              </w:rPr>
              <w:t>1,777 (10.8)</w:t>
            </w:r>
          </w:p>
        </w:tc>
      </w:tr>
      <w:tr w:rsidR="00AC5870" w14:paraId="2EFE6F3A" w14:textId="77777777" w:rsidTr="00412297">
        <w:tc>
          <w:tcPr>
            <w:tcW w:w="1171" w:type="pct"/>
            <w:vAlign w:val="center"/>
          </w:tcPr>
          <w:p w14:paraId="7A4FAAB3" w14:textId="77777777" w:rsidR="00AC5870" w:rsidRDefault="00AC5870" w:rsidP="00412297">
            <w:pPr>
              <w:jc w:val="center"/>
              <w:rPr>
                <w:lang w:val="en-US"/>
              </w:rPr>
            </w:pPr>
            <w:r>
              <w:rPr>
                <w:lang w:val="en-US"/>
              </w:rPr>
              <w:t>24</w:t>
            </w:r>
          </w:p>
        </w:tc>
        <w:tc>
          <w:tcPr>
            <w:tcW w:w="2021" w:type="pct"/>
            <w:vAlign w:val="center"/>
          </w:tcPr>
          <w:p w14:paraId="5D549262" w14:textId="77777777" w:rsidR="00AC5870" w:rsidRDefault="00AC5870" w:rsidP="00412297">
            <w:pPr>
              <w:jc w:val="center"/>
              <w:rPr>
                <w:lang w:val="en-US"/>
              </w:rPr>
            </w:pPr>
            <w:r>
              <w:rPr>
                <w:lang w:val="en-US"/>
              </w:rPr>
              <w:t>1,952 (6.5)</w:t>
            </w:r>
          </w:p>
        </w:tc>
        <w:tc>
          <w:tcPr>
            <w:tcW w:w="1808" w:type="pct"/>
            <w:tcBorders>
              <w:bottom w:val="single" w:sz="4" w:space="0" w:color="auto"/>
            </w:tcBorders>
            <w:vAlign w:val="center"/>
          </w:tcPr>
          <w:p w14:paraId="10808F19" w14:textId="77777777" w:rsidR="00AC5870" w:rsidRDefault="00AC5870" w:rsidP="00412297">
            <w:pPr>
              <w:jc w:val="center"/>
              <w:rPr>
                <w:lang w:val="en-US"/>
              </w:rPr>
            </w:pPr>
            <w:r>
              <w:rPr>
                <w:lang w:val="en-US"/>
              </w:rPr>
              <w:t>1,714 (12.2)</w:t>
            </w:r>
          </w:p>
        </w:tc>
      </w:tr>
      <w:tr w:rsidR="00AC5870" w14:paraId="115407CA" w14:textId="77777777" w:rsidTr="00412297">
        <w:tc>
          <w:tcPr>
            <w:tcW w:w="1171" w:type="pct"/>
            <w:tcBorders>
              <w:bottom w:val="single" w:sz="4" w:space="0" w:color="auto"/>
            </w:tcBorders>
            <w:vAlign w:val="center"/>
          </w:tcPr>
          <w:p w14:paraId="71FDBFEF" w14:textId="77777777" w:rsidR="00AC5870" w:rsidRDefault="00AC5870" w:rsidP="00412297">
            <w:pPr>
              <w:jc w:val="center"/>
              <w:rPr>
                <w:lang w:val="en-US"/>
              </w:rPr>
            </w:pPr>
          </w:p>
        </w:tc>
        <w:tc>
          <w:tcPr>
            <w:tcW w:w="2021" w:type="pct"/>
            <w:tcBorders>
              <w:bottom w:val="single" w:sz="4" w:space="0" w:color="auto"/>
            </w:tcBorders>
            <w:vAlign w:val="center"/>
          </w:tcPr>
          <w:p w14:paraId="2EB9390C" w14:textId="77777777" w:rsidR="00AC5870" w:rsidRDefault="00AC5870" w:rsidP="00412297">
            <w:pPr>
              <w:jc w:val="center"/>
              <w:rPr>
                <w:lang w:val="en-US"/>
              </w:rPr>
            </w:pPr>
          </w:p>
        </w:tc>
        <w:tc>
          <w:tcPr>
            <w:tcW w:w="1808" w:type="pct"/>
            <w:tcBorders>
              <w:top w:val="single" w:sz="4" w:space="0" w:color="auto"/>
              <w:bottom w:val="single" w:sz="4" w:space="0" w:color="auto"/>
            </w:tcBorders>
            <w:vAlign w:val="center"/>
          </w:tcPr>
          <w:p w14:paraId="12CE59B4" w14:textId="77777777" w:rsidR="00AC5870" w:rsidRDefault="00AC5870" w:rsidP="00412297">
            <w:pPr>
              <w:jc w:val="center"/>
              <w:rPr>
                <w:lang w:val="en-US"/>
              </w:rPr>
            </w:pPr>
            <w:r>
              <w:rPr>
                <w:lang w:val="en-US"/>
              </w:rPr>
              <w:t>Total 9,432</w:t>
            </w:r>
          </w:p>
        </w:tc>
      </w:tr>
    </w:tbl>
    <w:p w14:paraId="5FBB891A" w14:textId="77777777" w:rsidR="00AC5870" w:rsidRPr="00D32DA3" w:rsidRDefault="00AC5870" w:rsidP="00AC5870">
      <w:pPr>
        <w:rPr>
          <w:b/>
          <w:lang w:val="en-GB"/>
        </w:rPr>
      </w:pPr>
    </w:p>
    <w:p w14:paraId="25E46507" w14:textId="77777777" w:rsidR="00962A50" w:rsidRPr="00D45C96" w:rsidRDefault="00962A50" w:rsidP="00962A50">
      <w:pPr>
        <w:rPr>
          <w:bCs/>
          <w:lang w:val="en-GB"/>
        </w:rPr>
      </w:pPr>
    </w:p>
    <w:p w14:paraId="2A50542D" w14:textId="77777777" w:rsidR="00FE7153" w:rsidRDefault="00FE7153">
      <w:pPr>
        <w:rPr>
          <w:lang w:val="en-GB"/>
        </w:rPr>
        <w:sectPr w:rsidR="00FE7153" w:rsidSect="005837BE">
          <w:headerReference w:type="first" r:id="rId7"/>
          <w:pgSz w:w="11906" w:h="16838"/>
          <w:pgMar w:top="1440" w:right="1440" w:bottom="1440" w:left="1440" w:header="708" w:footer="708" w:gutter="0"/>
          <w:cols w:space="708"/>
          <w:titlePg/>
          <w:docGrid w:linePitch="360"/>
        </w:sectPr>
      </w:pPr>
    </w:p>
    <w:p w14:paraId="6D55A97A" w14:textId="77777777" w:rsidR="00FE7153" w:rsidRPr="00202B87" w:rsidRDefault="00FE7153" w:rsidP="00FE7153">
      <w:pPr>
        <w:rPr>
          <w:b/>
          <w:lang w:val="en-GB"/>
        </w:rPr>
      </w:pPr>
      <w:r>
        <w:rPr>
          <w:b/>
          <w:lang w:val="en-GB"/>
        </w:rPr>
        <w:lastRenderedPageBreak/>
        <w:t xml:space="preserve">Supplementary Table 3 </w:t>
      </w:r>
      <w:r>
        <w:rPr>
          <w:bCs/>
          <w:lang w:val="en-GB"/>
        </w:rPr>
        <w:t xml:space="preserve">Spearman’s correlation coefficient calculated for the correlation between consumers of a given gluten-containing food, and their total daily gluten intake assessed from three-day food records in Swedish children at genetic risk of celiac disease enrolled in The Environmental Determinants of Diabetes in the Young study. Children with celiac disease autoimmunity or celiac disease at the time of the dietary assessment were excluded. </w:t>
      </w:r>
    </w:p>
    <w:p w14:paraId="0A5393C0" w14:textId="77777777" w:rsidR="00FE7153" w:rsidRDefault="00FE7153" w:rsidP="00FE7153">
      <w:pPr>
        <w:jc w:val="center"/>
        <w:rPr>
          <w:b/>
          <w:lang w:val="en-GB"/>
        </w:rPr>
      </w:pPr>
    </w:p>
    <w:p w14:paraId="4357EBEA" w14:textId="77777777" w:rsidR="00FE7153" w:rsidRDefault="00FE7153" w:rsidP="00FE7153">
      <w:pPr>
        <w:jc w:val="center"/>
        <w:rPr>
          <w:b/>
          <w:lang w:val="en-GB"/>
        </w:rPr>
      </w:pPr>
    </w:p>
    <w:tbl>
      <w:tblPr>
        <w:tblStyle w:val="Oformateradtabell2"/>
        <w:tblW w:w="0" w:type="auto"/>
        <w:tblInd w:w="1685" w:type="dxa"/>
        <w:tblBorders>
          <w:top w:val="none" w:sz="0" w:space="0" w:color="auto"/>
          <w:bottom w:val="none" w:sz="0" w:space="0" w:color="auto"/>
        </w:tblBorders>
        <w:tblLook w:val="04A0" w:firstRow="1" w:lastRow="0" w:firstColumn="1" w:lastColumn="0" w:noHBand="0" w:noVBand="1"/>
      </w:tblPr>
      <w:tblGrid>
        <w:gridCol w:w="2269"/>
        <w:gridCol w:w="1652"/>
        <w:gridCol w:w="1732"/>
        <w:gridCol w:w="1652"/>
        <w:gridCol w:w="1652"/>
        <w:gridCol w:w="1652"/>
      </w:tblGrid>
      <w:tr w:rsidR="00FE7153" w:rsidRPr="00822D25" w14:paraId="5860CC5D" w14:textId="77777777" w:rsidTr="0041229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one" w:sz="0" w:space="0" w:color="auto"/>
            </w:tcBorders>
            <w:hideMark/>
          </w:tcPr>
          <w:p w14:paraId="1F024E92" w14:textId="77777777" w:rsidR="00FE7153" w:rsidRPr="004C2DBF" w:rsidRDefault="00FE7153" w:rsidP="00412297">
            <w:pPr>
              <w:jc w:val="center"/>
              <w:rPr>
                <w:color w:val="000000"/>
                <w:lang w:val="en-US"/>
              </w:rPr>
            </w:pPr>
          </w:p>
        </w:tc>
        <w:tc>
          <w:tcPr>
            <w:tcW w:w="0" w:type="auto"/>
            <w:gridSpan w:val="5"/>
            <w:tcBorders>
              <w:top w:val="single" w:sz="12" w:space="0" w:color="auto"/>
              <w:bottom w:val="none" w:sz="0" w:space="0" w:color="auto"/>
            </w:tcBorders>
            <w:vAlign w:val="center"/>
          </w:tcPr>
          <w:p w14:paraId="368CF35B" w14:textId="77777777" w:rsidR="00FE7153" w:rsidRPr="004C2DBF" w:rsidRDefault="00FE7153" w:rsidP="00412297">
            <w:pPr>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4C2DBF">
              <w:rPr>
                <w:color w:val="000000"/>
                <w:lang w:val="en-US"/>
              </w:rPr>
              <w:t>Correlation with total gluten intake</w:t>
            </w:r>
            <w:r>
              <w:rPr>
                <w:color w:val="000000"/>
                <w:lang w:val="en-US"/>
              </w:rPr>
              <w:t>, ρ (</w:t>
            </w:r>
            <w:r w:rsidRPr="004C2DBF">
              <w:rPr>
                <w:i/>
                <w:iCs/>
                <w:color w:val="000000"/>
                <w:lang w:val="en-US"/>
              </w:rPr>
              <w:t>p</w:t>
            </w:r>
            <w:r>
              <w:rPr>
                <w:color w:val="000000"/>
                <w:lang w:val="en-US"/>
              </w:rPr>
              <w:t>-value)</w:t>
            </w:r>
          </w:p>
        </w:tc>
      </w:tr>
      <w:tr w:rsidR="00FE7153" w14:paraId="648BDDC9" w14:textId="77777777" w:rsidTr="0041229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12" w:space="0" w:color="auto"/>
            </w:tcBorders>
            <w:vAlign w:val="bottom"/>
          </w:tcPr>
          <w:p w14:paraId="148CF19E" w14:textId="77777777" w:rsidR="00FE7153" w:rsidRPr="006709AE" w:rsidRDefault="00FE7153" w:rsidP="00412297">
            <w:pPr>
              <w:jc w:val="center"/>
              <w:rPr>
                <w:color w:val="000000"/>
                <w:lang w:val="en-US"/>
              </w:rPr>
            </w:pPr>
            <w:r w:rsidRPr="006709AE">
              <w:rPr>
                <w:color w:val="000000"/>
                <w:lang w:val="en-US"/>
              </w:rPr>
              <w:t>Age in months</w:t>
            </w:r>
          </w:p>
        </w:tc>
        <w:tc>
          <w:tcPr>
            <w:tcW w:w="0" w:type="auto"/>
            <w:tcBorders>
              <w:top w:val="none" w:sz="0" w:space="0" w:color="auto"/>
              <w:bottom w:val="single" w:sz="12" w:space="0" w:color="auto"/>
            </w:tcBorders>
            <w:vAlign w:val="bottom"/>
          </w:tcPr>
          <w:p w14:paraId="7E1DE81A" w14:textId="77777777" w:rsidR="00FE7153" w:rsidRPr="004C2DBF" w:rsidRDefault="00FE7153" w:rsidP="00412297">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4C2DBF">
              <w:rPr>
                <w:b/>
                <w:bCs/>
                <w:color w:val="000000"/>
                <w:lang w:val="en-US"/>
              </w:rPr>
              <w:t>6</w:t>
            </w:r>
          </w:p>
        </w:tc>
        <w:tc>
          <w:tcPr>
            <w:tcW w:w="0" w:type="auto"/>
            <w:tcBorders>
              <w:top w:val="none" w:sz="0" w:space="0" w:color="auto"/>
              <w:bottom w:val="single" w:sz="12" w:space="0" w:color="auto"/>
            </w:tcBorders>
            <w:vAlign w:val="bottom"/>
          </w:tcPr>
          <w:p w14:paraId="5C5E2601" w14:textId="77777777" w:rsidR="00FE7153" w:rsidRPr="004C2DBF" w:rsidRDefault="00FE7153" w:rsidP="00412297">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4C2DBF">
              <w:rPr>
                <w:b/>
                <w:bCs/>
                <w:color w:val="000000"/>
                <w:lang w:val="en-US"/>
              </w:rPr>
              <w:t>9</w:t>
            </w:r>
          </w:p>
        </w:tc>
        <w:tc>
          <w:tcPr>
            <w:tcW w:w="0" w:type="auto"/>
            <w:tcBorders>
              <w:top w:val="none" w:sz="0" w:space="0" w:color="auto"/>
              <w:bottom w:val="single" w:sz="12" w:space="0" w:color="auto"/>
            </w:tcBorders>
            <w:vAlign w:val="bottom"/>
          </w:tcPr>
          <w:p w14:paraId="22E4D83F" w14:textId="77777777" w:rsidR="00FE7153" w:rsidRPr="004C2DBF" w:rsidRDefault="00FE7153" w:rsidP="00412297">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4C2DBF">
              <w:rPr>
                <w:b/>
                <w:bCs/>
                <w:color w:val="000000"/>
                <w:lang w:val="en-US"/>
              </w:rPr>
              <w:t>12</w:t>
            </w:r>
          </w:p>
        </w:tc>
        <w:tc>
          <w:tcPr>
            <w:tcW w:w="0" w:type="auto"/>
            <w:tcBorders>
              <w:top w:val="none" w:sz="0" w:space="0" w:color="auto"/>
              <w:bottom w:val="single" w:sz="12" w:space="0" w:color="auto"/>
            </w:tcBorders>
            <w:vAlign w:val="bottom"/>
          </w:tcPr>
          <w:p w14:paraId="4048A13C" w14:textId="77777777" w:rsidR="00FE7153" w:rsidRPr="004C2DBF" w:rsidRDefault="00FE7153" w:rsidP="00412297">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4C2DBF">
              <w:rPr>
                <w:b/>
                <w:bCs/>
                <w:color w:val="000000"/>
                <w:lang w:val="en-US"/>
              </w:rPr>
              <w:t>18</w:t>
            </w:r>
          </w:p>
        </w:tc>
        <w:tc>
          <w:tcPr>
            <w:tcW w:w="0" w:type="auto"/>
            <w:tcBorders>
              <w:top w:val="none" w:sz="0" w:space="0" w:color="auto"/>
              <w:bottom w:val="single" w:sz="12" w:space="0" w:color="auto"/>
            </w:tcBorders>
            <w:vAlign w:val="bottom"/>
          </w:tcPr>
          <w:p w14:paraId="3D5E450D" w14:textId="77777777" w:rsidR="00FE7153" w:rsidRPr="004C2DBF" w:rsidRDefault="00FE7153" w:rsidP="00412297">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4C2DBF">
              <w:rPr>
                <w:b/>
                <w:bCs/>
                <w:color w:val="000000"/>
                <w:lang w:val="en-US"/>
              </w:rPr>
              <w:t>24</w:t>
            </w:r>
          </w:p>
        </w:tc>
      </w:tr>
      <w:tr w:rsidR="00FE7153" w14:paraId="6D8A8B14" w14:textId="77777777" w:rsidTr="00412297">
        <w:trPr>
          <w:trHeight w:val="426"/>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vAlign w:val="center"/>
          </w:tcPr>
          <w:p w14:paraId="64C84E98" w14:textId="77777777" w:rsidR="00FE7153" w:rsidRPr="004C2DBF" w:rsidRDefault="00FE7153" w:rsidP="00412297">
            <w:pPr>
              <w:rPr>
                <w:b w:val="0"/>
                <w:bCs w:val="0"/>
                <w:color w:val="000000"/>
                <w:lang w:val="en-US"/>
              </w:rPr>
            </w:pPr>
            <w:r>
              <w:rPr>
                <w:color w:val="000000"/>
                <w:lang w:val="en-US"/>
              </w:rPr>
              <w:t>Food group</w:t>
            </w:r>
          </w:p>
        </w:tc>
        <w:tc>
          <w:tcPr>
            <w:tcW w:w="0" w:type="auto"/>
            <w:tcBorders>
              <w:top w:val="single" w:sz="12" w:space="0" w:color="auto"/>
            </w:tcBorders>
            <w:vAlign w:val="bottom"/>
          </w:tcPr>
          <w:p w14:paraId="737C109B" w14:textId="77777777" w:rsidR="00FE7153" w:rsidRPr="004C2DBF" w:rsidRDefault="00FE7153" w:rsidP="00412297">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p>
        </w:tc>
        <w:tc>
          <w:tcPr>
            <w:tcW w:w="0" w:type="auto"/>
            <w:tcBorders>
              <w:top w:val="single" w:sz="12" w:space="0" w:color="auto"/>
            </w:tcBorders>
            <w:vAlign w:val="bottom"/>
          </w:tcPr>
          <w:p w14:paraId="79960005" w14:textId="77777777" w:rsidR="00FE7153" w:rsidRPr="004C2DBF" w:rsidRDefault="00FE7153" w:rsidP="00412297">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p>
        </w:tc>
        <w:tc>
          <w:tcPr>
            <w:tcW w:w="0" w:type="auto"/>
            <w:tcBorders>
              <w:top w:val="single" w:sz="12" w:space="0" w:color="auto"/>
            </w:tcBorders>
            <w:vAlign w:val="bottom"/>
          </w:tcPr>
          <w:p w14:paraId="0A8BA772" w14:textId="77777777" w:rsidR="00FE7153" w:rsidRPr="004C2DBF" w:rsidRDefault="00FE7153" w:rsidP="00412297">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p>
        </w:tc>
        <w:tc>
          <w:tcPr>
            <w:tcW w:w="0" w:type="auto"/>
            <w:tcBorders>
              <w:top w:val="single" w:sz="12" w:space="0" w:color="auto"/>
            </w:tcBorders>
            <w:vAlign w:val="bottom"/>
          </w:tcPr>
          <w:p w14:paraId="2AA37BFC" w14:textId="77777777" w:rsidR="00FE7153" w:rsidRPr="004C2DBF" w:rsidRDefault="00FE7153" w:rsidP="00412297">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p>
        </w:tc>
        <w:tc>
          <w:tcPr>
            <w:tcW w:w="0" w:type="auto"/>
            <w:tcBorders>
              <w:top w:val="single" w:sz="12" w:space="0" w:color="auto"/>
            </w:tcBorders>
            <w:vAlign w:val="bottom"/>
          </w:tcPr>
          <w:p w14:paraId="5CD83588" w14:textId="77777777" w:rsidR="00FE7153" w:rsidRPr="004C2DBF" w:rsidRDefault="00FE7153" w:rsidP="00412297">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p>
        </w:tc>
      </w:tr>
      <w:tr w:rsidR="00FE7153" w14:paraId="5DE74596" w14:textId="77777777" w:rsidTr="0041229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770674F3" w14:textId="77777777" w:rsidR="00FE7153" w:rsidRDefault="00FE7153" w:rsidP="00412297">
            <w:pPr>
              <w:rPr>
                <w:color w:val="000000"/>
                <w:lang w:val="en-US"/>
              </w:rPr>
            </w:pPr>
            <w:r w:rsidRPr="00425FEE">
              <w:rPr>
                <w:b w:val="0"/>
                <w:bCs w:val="0"/>
                <w:color w:val="000000"/>
                <w:lang w:val="en-US"/>
              </w:rPr>
              <w:t>Porridge</w:t>
            </w:r>
          </w:p>
        </w:tc>
        <w:tc>
          <w:tcPr>
            <w:tcW w:w="0" w:type="auto"/>
            <w:tcBorders>
              <w:top w:val="none" w:sz="0" w:space="0" w:color="auto"/>
              <w:bottom w:val="none" w:sz="0" w:space="0" w:color="auto"/>
            </w:tcBorders>
            <w:vAlign w:val="center"/>
            <w:hideMark/>
          </w:tcPr>
          <w:p w14:paraId="4DC183B1"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0.514 (&lt;0.001)</w:t>
            </w:r>
          </w:p>
        </w:tc>
        <w:tc>
          <w:tcPr>
            <w:tcW w:w="0" w:type="auto"/>
            <w:tcBorders>
              <w:top w:val="none" w:sz="0" w:space="0" w:color="auto"/>
              <w:bottom w:val="none" w:sz="0" w:space="0" w:color="auto"/>
            </w:tcBorders>
            <w:vAlign w:val="center"/>
            <w:hideMark/>
          </w:tcPr>
          <w:p w14:paraId="13E5E90E"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0.269 (&lt;0.001)</w:t>
            </w:r>
          </w:p>
        </w:tc>
        <w:tc>
          <w:tcPr>
            <w:tcW w:w="0" w:type="auto"/>
            <w:tcBorders>
              <w:top w:val="none" w:sz="0" w:space="0" w:color="auto"/>
              <w:bottom w:val="none" w:sz="0" w:space="0" w:color="auto"/>
            </w:tcBorders>
            <w:vAlign w:val="center"/>
            <w:hideMark/>
          </w:tcPr>
          <w:p w14:paraId="762A8A0F"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0.053 (0.037)</w:t>
            </w:r>
          </w:p>
        </w:tc>
        <w:tc>
          <w:tcPr>
            <w:tcW w:w="0" w:type="auto"/>
            <w:tcBorders>
              <w:top w:val="none" w:sz="0" w:space="0" w:color="auto"/>
              <w:bottom w:val="none" w:sz="0" w:space="0" w:color="auto"/>
            </w:tcBorders>
            <w:vAlign w:val="center"/>
            <w:hideMark/>
          </w:tcPr>
          <w:p w14:paraId="58FF68B2"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-0.008 (0.813)</w:t>
            </w:r>
          </w:p>
        </w:tc>
        <w:tc>
          <w:tcPr>
            <w:tcW w:w="0" w:type="auto"/>
            <w:tcBorders>
              <w:top w:val="none" w:sz="0" w:space="0" w:color="auto"/>
              <w:bottom w:val="none" w:sz="0" w:space="0" w:color="auto"/>
            </w:tcBorders>
            <w:vAlign w:val="center"/>
            <w:hideMark/>
          </w:tcPr>
          <w:p w14:paraId="59604942"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-0.043 (0.325)</w:t>
            </w:r>
          </w:p>
        </w:tc>
      </w:tr>
      <w:tr w:rsidR="00FE7153" w14:paraId="264B25B5" w14:textId="77777777" w:rsidTr="00412297">
        <w:trPr>
          <w:trHeight w:val="3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6578D1" w14:textId="77777777" w:rsidR="00FE7153" w:rsidRDefault="00FE7153" w:rsidP="00412297">
            <w:pPr>
              <w:rPr>
                <w:color w:val="000000"/>
                <w:lang w:val="en-US"/>
              </w:rPr>
            </w:pPr>
            <w:r w:rsidRPr="00425FEE">
              <w:rPr>
                <w:b w:val="0"/>
                <w:bCs w:val="0"/>
                <w:color w:val="000000"/>
                <w:lang w:val="en-US"/>
              </w:rPr>
              <w:t>Milk cereal drink</w:t>
            </w:r>
          </w:p>
        </w:tc>
        <w:tc>
          <w:tcPr>
            <w:tcW w:w="0" w:type="auto"/>
            <w:vAlign w:val="center"/>
            <w:hideMark/>
          </w:tcPr>
          <w:p w14:paraId="2BD89DED"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0.170 (&lt;0.001)</w:t>
            </w:r>
          </w:p>
        </w:tc>
        <w:tc>
          <w:tcPr>
            <w:tcW w:w="0" w:type="auto"/>
            <w:vAlign w:val="center"/>
            <w:hideMark/>
          </w:tcPr>
          <w:p w14:paraId="302F6930"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-0.133 (&lt;0.001)</w:t>
            </w:r>
          </w:p>
        </w:tc>
        <w:tc>
          <w:tcPr>
            <w:tcW w:w="0" w:type="auto"/>
            <w:vAlign w:val="center"/>
            <w:hideMark/>
          </w:tcPr>
          <w:p w14:paraId="25E312FB"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0.086 (0.001)</w:t>
            </w:r>
          </w:p>
        </w:tc>
        <w:tc>
          <w:tcPr>
            <w:tcW w:w="0" w:type="auto"/>
            <w:vAlign w:val="center"/>
            <w:hideMark/>
          </w:tcPr>
          <w:p w14:paraId="135BF809"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0.071 (0.011)</w:t>
            </w:r>
          </w:p>
        </w:tc>
        <w:tc>
          <w:tcPr>
            <w:tcW w:w="0" w:type="auto"/>
            <w:vAlign w:val="center"/>
            <w:hideMark/>
          </w:tcPr>
          <w:p w14:paraId="4A47245F"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0.098 (0.002)</w:t>
            </w:r>
          </w:p>
        </w:tc>
      </w:tr>
      <w:tr w:rsidR="00FE7153" w14:paraId="19608B8F" w14:textId="77777777" w:rsidTr="0041229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2BF25863" w14:textId="77777777" w:rsidR="00FE7153" w:rsidRDefault="00FE7153" w:rsidP="00412297">
            <w:pPr>
              <w:rPr>
                <w:color w:val="000000"/>
                <w:lang w:val="en-US"/>
              </w:rPr>
            </w:pPr>
            <w:r w:rsidRPr="00425FEE">
              <w:rPr>
                <w:b w:val="0"/>
                <w:bCs w:val="0"/>
                <w:color w:val="000000"/>
                <w:lang w:val="en-US"/>
              </w:rPr>
              <w:t>Bread</w:t>
            </w:r>
          </w:p>
        </w:tc>
        <w:tc>
          <w:tcPr>
            <w:tcW w:w="0" w:type="auto"/>
            <w:tcBorders>
              <w:top w:val="none" w:sz="0" w:space="0" w:color="auto"/>
              <w:bottom w:val="none" w:sz="0" w:space="0" w:color="auto"/>
            </w:tcBorders>
            <w:vAlign w:val="center"/>
            <w:hideMark/>
          </w:tcPr>
          <w:p w14:paraId="0B359A52"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0.444 (&lt;0.001)</w:t>
            </w:r>
          </w:p>
        </w:tc>
        <w:tc>
          <w:tcPr>
            <w:tcW w:w="0" w:type="auto"/>
            <w:tcBorders>
              <w:top w:val="none" w:sz="0" w:space="0" w:color="auto"/>
              <w:bottom w:val="none" w:sz="0" w:space="0" w:color="auto"/>
            </w:tcBorders>
            <w:vAlign w:val="center"/>
            <w:hideMark/>
          </w:tcPr>
          <w:p w14:paraId="226DF2CA"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0.451 (&lt;0.001)</w:t>
            </w:r>
          </w:p>
        </w:tc>
        <w:tc>
          <w:tcPr>
            <w:tcW w:w="0" w:type="auto"/>
            <w:tcBorders>
              <w:top w:val="none" w:sz="0" w:space="0" w:color="auto"/>
              <w:bottom w:val="none" w:sz="0" w:space="0" w:color="auto"/>
            </w:tcBorders>
            <w:vAlign w:val="center"/>
            <w:hideMark/>
          </w:tcPr>
          <w:p w14:paraId="6F07EF4B"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0.439 (&lt;0.001)</w:t>
            </w:r>
          </w:p>
        </w:tc>
        <w:tc>
          <w:tcPr>
            <w:tcW w:w="0" w:type="auto"/>
            <w:tcBorders>
              <w:top w:val="none" w:sz="0" w:space="0" w:color="auto"/>
              <w:bottom w:val="none" w:sz="0" w:space="0" w:color="auto"/>
            </w:tcBorders>
            <w:vAlign w:val="center"/>
            <w:hideMark/>
          </w:tcPr>
          <w:p w14:paraId="1E740E21"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0.316 (&lt;0.001)</w:t>
            </w:r>
          </w:p>
        </w:tc>
        <w:tc>
          <w:tcPr>
            <w:tcW w:w="0" w:type="auto"/>
            <w:tcBorders>
              <w:top w:val="none" w:sz="0" w:space="0" w:color="auto"/>
              <w:bottom w:val="none" w:sz="0" w:space="0" w:color="auto"/>
            </w:tcBorders>
            <w:vAlign w:val="center"/>
            <w:hideMark/>
          </w:tcPr>
          <w:p w14:paraId="654EC175"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0.339 (&lt;0.001)</w:t>
            </w:r>
          </w:p>
        </w:tc>
      </w:tr>
      <w:tr w:rsidR="00FE7153" w14:paraId="486E324B" w14:textId="77777777" w:rsidTr="00412297">
        <w:trPr>
          <w:trHeight w:val="3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D6AF90" w14:textId="77777777" w:rsidR="00FE7153" w:rsidRDefault="00FE7153" w:rsidP="00412297">
            <w:pPr>
              <w:rPr>
                <w:color w:val="000000"/>
                <w:lang w:val="en-US"/>
              </w:rPr>
            </w:pPr>
            <w:r>
              <w:rPr>
                <w:b w:val="0"/>
                <w:bCs w:val="0"/>
                <w:color w:val="000000"/>
                <w:lang w:val="en-US"/>
              </w:rPr>
              <w:t>Cookies and crackers</w:t>
            </w:r>
          </w:p>
        </w:tc>
        <w:tc>
          <w:tcPr>
            <w:tcW w:w="0" w:type="auto"/>
            <w:vAlign w:val="center"/>
            <w:hideMark/>
          </w:tcPr>
          <w:p w14:paraId="7219ED25"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0.179 (0.003)</w:t>
            </w:r>
          </w:p>
        </w:tc>
        <w:tc>
          <w:tcPr>
            <w:tcW w:w="0" w:type="auto"/>
            <w:vAlign w:val="center"/>
            <w:hideMark/>
          </w:tcPr>
          <w:p w14:paraId="67AB895E"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0.119 (&lt;0.001)</w:t>
            </w:r>
          </w:p>
        </w:tc>
        <w:tc>
          <w:tcPr>
            <w:tcW w:w="0" w:type="auto"/>
            <w:vAlign w:val="center"/>
            <w:hideMark/>
          </w:tcPr>
          <w:p w14:paraId="3AC1CEC3"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0.142 (&lt;0.001)</w:t>
            </w:r>
          </w:p>
        </w:tc>
        <w:tc>
          <w:tcPr>
            <w:tcW w:w="0" w:type="auto"/>
            <w:vAlign w:val="center"/>
            <w:hideMark/>
          </w:tcPr>
          <w:p w14:paraId="3825F318"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0.090 (0.004)</w:t>
            </w:r>
          </w:p>
        </w:tc>
        <w:tc>
          <w:tcPr>
            <w:tcW w:w="0" w:type="auto"/>
            <w:vAlign w:val="center"/>
            <w:hideMark/>
          </w:tcPr>
          <w:p w14:paraId="22EBBAE9"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0.112 (&lt;0.001)</w:t>
            </w:r>
          </w:p>
        </w:tc>
      </w:tr>
      <w:tr w:rsidR="00FE7153" w14:paraId="531A47B8" w14:textId="77777777" w:rsidTr="0041229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468C432F" w14:textId="77777777" w:rsidR="00FE7153" w:rsidRDefault="00FE7153" w:rsidP="00412297">
            <w:pPr>
              <w:rPr>
                <w:color w:val="000000"/>
                <w:lang w:val="en-US"/>
              </w:rPr>
            </w:pPr>
            <w:r w:rsidRPr="00425FEE">
              <w:rPr>
                <w:b w:val="0"/>
                <w:bCs w:val="0"/>
                <w:color w:val="000000"/>
                <w:lang w:val="en-US"/>
              </w:rPr>
              <w:t>Pasta</w:t>
            </w:r>
          </w:p>
        </w:tc>
        <w:tc>
          <w:tcPr>
            <w:tcW w:w="0" w:type="auto"/>
            <w:tcBorders>
              <w:top w:val="none" w:sz="0" w:space="0" w:color="auto"/>
              <w:bottom w:val="none" w:sz="0" w:space="0" w:color="auto"/>
            </w:tcBorders>
            <w:vAlign w:val="center"/>
            <w:hideMark/>
          </w:tcPr>
          <w:p w14:paraId="0DFA370C"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0.723 (&lt;0.001)</w:t>
            </w:r>
          </w:p>
        </w:tc>
        <w:tc>
          <w:tcPr>
            <w:tcW w:w="0" w:type="auto"/>
            <w:tcBorders>
              <w:top w:val="none" w:sz="0" w:space="0" w:color="auto"/>
              <w:bottom w:val="none" w:sz="0" w:space="0" w:color="auto"/>
            </w:tcBorders>
            <w:vAlign w:val="center"/>
            <w:hideMark/>
          </w:tcPr>
          <w:p w14:paraId="531E7A16"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0.670 (&lt;0.001)</w:t>
            </w:r>
          </w:p>
        </w:tc>
        <w:tc>
          <w:tcPr>
            <w:tcW w:w="0" w:type="auto"/>
            <w:tcBorders>
              <w:top w:val="none" w:sz="0" w:space="0" w:color="auto"/>
              <w:bottom w:val="none" w:sz="0" w:space="0" w:color="auto"/>
            </w:tcBorders>
            <w:vAlign w:val="center"/>
            <w:hideMark/>
          </w:tcPr>
          <w:p w14:paraId="533E76B5"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0.549 (&lt;0.001)</w:t>
            </w:r>
          </w:p>
        </w:tc>
        <w:tc>
          <w:tcPr>
            <w:tcW w:w="0" w:type="auto"/>
            <w:tcBorders>
              <w:top w:val="none" w:sz="0" w:space="0" w:color="auto"/>
              <w:bottom w:val="none" w:sz="0" w:space="0" w:color="auto"/>
            </w:tcBorders>
            <w:vAlign w:val="center"/>
            <w:hideMark/>
          </w:tcPr>
          <w:p w14:paraId="1E5CD9FE"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0.643 (&lt;0.001)</w:t>
            </w:r>
          </w:p>
        </w:tc>
        <w:tc>
          <w:tcPr>
            <w:tcW w:w="0" w:type="auto"/>
            <w:tcBorders>
              <w:top w:val="none" w:sz="0" w:space="0" w:color="auto"/>
              <w:bottom w:val="none" w:sz="0" w:space="0" w:color="auto"/>
            </w:tcBorders>
            <w:vAlign w:val="center"/>
            <w:hideMark/>
          </w:tcPr>
          <w:p w14:paraId="6B23AFC0"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0.630 (&lt;0.001)</w:t>
            </w:r>
          </w:p>
        </w:tc>
      </w:tr>
      <w:tr w:rsidR="00FE7153" w14:paraId="658C2943" w14:textId="77777777" w:rsidTr="00412297">
        <w:trPr>
          <w:trHeight w:val="3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3E3822" w14:textId="77777777" w:rsidR="00FE7153" w:rsidRDefault="00FE7153" w:rsidP="00412297">
            <w:pPr>
              <w:rPr>
                <w:color w:val="000000"/>
                <w:lang w:val="en-US"/>
              </w:rPr>
            </w:pPr>
            <w:r w:rsidRPr="00425FEE">
              <w:rPr>
                <w:b w:val="0"/>
                <w:bCs w:val="0"/>
                <w:color w:val="000000"/>
                <w:lang w:val="en-US"/>
              </w:rPr>
              <w:t>Pancakes</w:t>
            </w:r>
          </w:p>
        </w:tc>
        <w:tc>
          <w:tcPr>
            <w:tcW w:w="0" w:type="auto"/>
            <w:vAlign w:val="center"/>
            <w:hideMark/>
          </w:tcPr>
          <w:p w14:paraId="17FC4579"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0.224 (0.527)</w:t>
            </w:r>
          </w:p>
        </w:tc>
        <w:tc>
          <w:tcPr>
            <w:tcW w:w="0" w:type="auto"/>
            <w:vAlign w:val="center"/>
            <w:hideMark/>
          </w:tcPr>
          <w:p w14:paraId="4401F39F"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0.393 (&lt;0.001)</w:t>
            </w:r>
          </w:p>
        </w:tc>
        <w:tc>
          <w:tcPr>
            <w:tcW w:w="0" w:type="auto"/>
            <w:vAlign w:val="center"/>
            <w:hideMark/>
          </w:tcPr>
          <w:p w14:paraId="19EBEB3D"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0.198 (0.004)</w:t>
            </w:r>
          </w:p>
        </w:tc>
        <w:tc>
          <w:tcPr>
            <w:tcW w:w="0" w:type="auto"/>
            <w:vAlign w:val="center"/>
            <w:hideMark/>
          </w:tcPr>
          <w:p w14:paraId="0AAC39C9"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0.196 (&lt;0.001)</w:t>
            </w:r>
          </w:p>
        </w:tc>
        <w:tc>
          <w:tcPr>
            <w:tcW w:w="0" w:type="auto"/>
            <w:vAlign w:val="center"/>
            <w:hideMark/>
          </w:tcPr>
          <w:p w14:paraId="0C319775"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0.155 (0.004)</w:t>
            </w:r>
          </w:p>
        </w:tc>
      </w:tr>
      <w:tr w:rsidR="00FE7153" w14:paraId="24F6563C" w14:textId="77777777" w:rsidTr="0041229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4D17CD4D" w14:textId="77777777" w:rsidR="00FE7153" w:rsidRDefault="00FE7153" w:rsidP="00412297">
            <w:pPr>
              <w:rPr>
                <w:color w:val="000000"/>
                <w:lang w:val="en-US"/>
              </w:rPr>
            </w:pPr>
            <w:r w:rsidRPr="00425FEE">
              <w:rPr>
                <w:b w:val="0"/>
                <w:bCs w:val="0"/>
                <w:color w:val="000000"/>
                <w:lang w:val="en-US"/>
              </w:rPr>
              <w:t>Sweet baked goods</w:t>
            </w:r>
          </w:p>
        </w:tc>
        <w:tc>
          <w:tcPr>
            <w:tcW w:w="0" w:type="auto"/>
            <w:tcBorders>
              <w:top w:val="none" w:sz="0" w:space="0" w:color="auto"/>
              <w:bottom w:val="none" w:sz="0" w:space="0" w:color="auto"/>
            </w:tcBorders>
            <w:vAlign w:val="center"/>
            <w:hideMark/>
          </w:tcPr>
          <w:p w14:paraId="252BD446"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0.419 (0.058)</w:t>
            </w:r>
          </w:p>
        </w:tc>
        <w:tc>
          <w:tcPr>
            <w:tcW w:w="0" w:type="auto"/>
            <w:tcBorders>
              <w:top w:val="none" w:sz="0" w:space="0" w:color="auto"/>
              <w:bottom w:val="none" w:sz="0" w:space="0" w:color="auto"/>
            </w:tcBorders>
            <w:vAlign w:val="center"/>
            <w:hideMark/>
          </w:tcPr>
          <w:p w14:paraId="1D7B37FB"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0.174 (0.025)</w:t>
            </w:r>
          </w:p>
        </w:tc>
        <w:tc>
          <w:tcPr>
            <w:tcW w:w="0" w:type="auto"/>
            <w:tcBorders>
              <w:top w:val="none" w:sz="0" w:space="0" w:color="auto"/>
              <w:bottom w:val="none" w:sz="0" w:space="0" w:color="auto"/>
            </w:tcBorders>
            <w:vAlign w:val="center"/>
            <w:hideMark/>
          </w:tcPr>
          <w:p w14:paraId="1B1F54A7"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0.157 (&lt;0.001)</w:t>
            </w:r>
          </w:p>
        </w:tc>
        <w:tc>
          <w:tcPr>
            <w:tcW w:w="0" w:type="auto"/>
            <w:tcBorders>
              <w:top w:val="none" w:sz="0" w:space="0" w:color="auto"/>
              <w:bottom w:val="none" w:sz="0" w:space="0" w:color="auto"/>
            </w:tcBorders>
            <w:vAlign w:val="center"/>
            <w:hideMark/>
          </w:tcPr>
          <w:p w14:paraId="1BFF548D"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0.222 (&lt;0.001)</w:t>
            </w:r>
          </w:p>
        </w:tc>
        <w:tc>
          <w:tcPr>
            <w:tcW w:w="0" w:type="auto"/>
            <w:tcBorders>
              <w:top w:val="none" w:sz="0" w:space="0" w:color="auto"/>
              <w:bottom w:val="none" w:sz="0" w:space="0" w:color="auto"/>
            </w:tcBorders>
            <w:vAlign w:val="center"/>
            <w:hideMark/>
          </w:tcPr>
          <w:p w14:paraId="2D5B5C72" w14:textId="77777777" w:rsidR="00FE7153" w:rsidRDefault="00FE7153" w:rsidP="00412297">
            <w:pPr>
              <w:cnfStyle w:val="000000100000" w:firstRow="0" w:lastRow="0" w:firstColumn="0" w:lastColumn="0" w:oddVBand="0" w:evenVBand="0" w:oddHBand="1" w:evenHBand="0" w:firstRowFirstColumn="0" w:firstRowLastColumn="0" w:lastRowFirstColumn="0" w:lastRowLastColumn="0"/>
              <w:rPr>
                <w:color w:val="000000"/>
              </w:rPr>
            </w:pPr>
            <w:r>
              <w:rPr>
                <w:color w:val="000000"/>
                <w:lang w:val="en-US"/>
              </w:rPr>
              <w:t>0.134 (&lt;0.001)</w:t>
            </w:r>
          </w:p>
        </w:tc>
      </w:tr>
      <w:tr w:rsidR="00FE7153" w14:paraId="4CB476E4" w14:textId="77777777" w:rsidTr="00412297">
        <w:trPr>
          <w:trHeight w:val="355"/>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vAlign w:val="center"/>
            <w:hideMark/>
          </w:tcPr>
          <w:p w14:paraId="195706F4" w14:textId="77777777" w:rsidR="00FE7153" w:rsidRDefault="00FE7153" w:rsidP="00412297">
            <w:pPr>
              <w:rPr>
                <w:color w:val="000000"/>
                <w:lang w:val="en-US"/>
              </w:rPr>
            </w:pPr>
            <w:r w:rsidRPr="00425FEE">
              <w:rPr>
                <w:b w:val="0"/>
                <w:bCs w:val="0"/>
                <w:color w:val="000000"/>
                <w:lang w:val="en-US"/>
              </w:rPr>
              <w:t>Breakfast cereals</w:t>
            </w:r>
          </w:p>
        </w:tc>
        <w:tc>
          <w:tcPr>
            <w:tcW w:w="0" w:type="auto"/>
            <w:tcBorders>
              <w:bottom w:val="single" w:sz="12" w:space="0" w:color="auto"/>
            </w:tcBorders>
            <w:vAlign w:val="center"/>
            <w:hideMark/>
          </w:tcPr>
          <w:p w14:paraId="3AB2793C"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lang w:val="en-US"/>
              </w:rPr>
              <w:t>n.a.</w:t>
            </w:r>
            <w:proofErr w:type="spellEnd"/>
          </w:p>
        </w:tc>
        <w:tc>
          <w:tcPr>
            <w:tcW w:w="0" w:type="auto"/>
            <w:tcBorders>
              <w:bottom w:val="single" w:sz="12" w:space="0" w:color="auto"/>
            </w:tcBorders>
            <w:vAlign w:val="center"/>
            <w:hideMark/>
          </w:tcPr>
          <w:p w14:paraId="6BE1CE48"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0.261 (0.130)</w:t>
            </w:r>
          </w:p>
        </w:tc>
        <w:tc>
          <w:tcPr>
            <w:tcW w:w="0" w:type="auto"/>
            <w:tcBorders>
              <w:bottom w:val="single" w:sz="12" w:space="0" w:color="auto"/>
            </w:tcBorders>
            <w:vAlign w:val="center"/>
            <w:hideMark/>
          </w:tcPr>
          <w:p w14:paraId="50B3980A"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0.206 (0.003)</w:t>
            </w:r>
          </w:p>
        </w:tc>
        <w:tc>
          <w:tcPr>
            <w:tcW w:w="0" w:type="auto"/>
            <w:tcBorders>
              <w:bottom w:val="single" w:sz="12" w:space="0" w:color="auto"/>
            </w:tcBorders>
            <w:vAlign w:val="center"/>
            <w:hideMark/>
          </w:tcPr>
          <w:p w14:paraId="14DCA974"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0.124 (0.002)</w:t>
            </w:r>
          </w:p>
        </w:tc>
        <w:tc>
          <w:tcPr>
            <w:tcW w:w="0" w:type="auto"/>
            <w:tcBorders>
              <w:bottom w:val="single" w:sz="12" w:space="0" w:color="auto"/>
            </w:tcBorders>
            <w:vAlign w:val="center"/>
            <w:hideMark/>
          </w:tcPr>
          <w:p w14:paraId="705D773E" w14:textId="77777777" w:rsidR="00FE7153" w:rsidRDefault="00FE7153" w:rsidP="00412297">
            <w:pPr>
              <w:cnfStyle w:val="000000000000" w:firstRow="0" w:lastRow="0" w:firstColumn="0" w:lastColumn="0" w:oddVBand="0" w:evenVBand="0" w:oddHBand="0" w:evenHBand="0" w:firstRowFirstColumn="0" w:firstRowLastColumn="0" w:lastRowFirstColumn="0" w:lastRowLastColumn="0"/>
              <w:rPr>
                <w:color w:val="000000"/>
              </w:rPr>
            </w:pPr>
            <w:r>
              <w:rPr>
                <w:color w:val="000000"/>
                <w:lang w:val="en-US"/>
              </w:rPr>
              <w:t>0.058 (0.109)</w:t>
            </w:r>
          </w:p>
        </w:tc>
      </w:tr>
    </w:tbl>
    <w:p w14:paraId="4241DBEC" w14:textId="3EB9388A" w:rsidR="00FE7153" w:rsidRDefault="00FE7153" w:rsidP="00FE7153">
      <w:pPr>
        <w:rPr>
          <w:b/>
          <w:u w:val="single"/>
          <w:lang w:val="en-GB"/>
        </w:rPr>
      </w:pPr>
    </w:p>
    <w:p w14:paraId="62BACAEA" w14:textId="77777777" w:rsidR="00FE7153" w:rsidRDefault="00FE7153">
      <w:pPr>
        <w:spacing w:after="160" w:line="259" w:lineRule="auto"/>
        <w:rPr>
          <w:b/>
          <w:u w:val="single"/>
          <w:lang w:val="en-GB"/>
        </w:rPr>
      </w:pPr>
      <w:r>
        <w:rPr>
          <w:b/>
          <w:u w:val="single"/>
          <w:lang w:val="en-GB"/>
        </w:rPr>
        <w:br w:type="page"/>
      </w:r>
    </w:p>
    <w:p w14:paraId="59CADDE5" w14:textId="77777777" w:rsidR="00FE7153" w:rsidRPr="00FD552C" w:rsidRDefault="00FE7153" w:rsidP="00FE7153">
      <w:pPr>
        <w:rPr>
          <w:b/>
          <w:u w:val="single"/>
          <w:lang w:val="en-US"/>
        </w:rPr>
      </w:pPr>
      <w:r>
        <w:rPr>
          <w:b/>
          <w:bCs/>
          <w:lang w:val="en-US"/>
        </w:rPr>
        <w:lastRenderedPageBreak/>
        <w:t xml:space="preserve">Supplementary Table 4A-E </w:t>
      </w:r>
      <w:r>
        <w:rPr>
          <w:bCs/>
          <w:lang w:val="en-GB"/>
        </w:rPr>
        <w:t xml:space="preserve">The estimated hazard rations (HR) and their related 95% confidence intervals (CI 95%) of the association between intake of gluten-containing foods and grains assessed by three-day food records (one table per clinic visit at six to 24 months of age) and either time to celiac disease autoimmunity (CDA) or to celiac disease in Swedish children at genetic risk. Depending on the percent of consumers (having an intake &gt;0 g/day) at each age, intake variables were modelled as binary (if </w:t>
      </w:r>
      <w:r w:rsidRPr="006954D1">
        <w:rPr>
          <w:bCs/>
          <w:u w:val="single"/>
          <w:lang w:val="en-GB"/>
        </w:rPr>
        <w:t>&lt;</w:t>
      </w:r>
      <w:r>
        <w:rPr>
          <w:bCs/>
          <w:lang w:val="en-GB"/>
        </w:rPr>
        <w:t xml:space="preserve">50% consumers; 0 g/day, &gt;0 g/day), categorical (if </w:t>
      </w:r>
      <w:r w:rsidRPr="006954D1">
        <w:rPr>
          <w:bCs/>
          <w:u w:val="single"/>
          <w:lang w:val="en-GB"/>
        </w:rPr>
        <w:t>&gt;</w:t>
      </w:r>
      <w:r>
        <w:rPr>
          <w:bCs/>
          <w:lang w:val="en-GB"/>
        </w:rPr>
        <w:t xml:space="preserve">50% consumers; 0 g/day, </w:t>
      </w:r>
      <w:r w:rsidRPr="006954D1">
        <w:rPr>
          <w:bCs/>
          <w:u w:val="single"/>
          <w:lang w:val="en-GB"/>
        </w:rPr>
        <w:t>&lt;</w:t>
      </w:r>
      <w:r>
        <w:rPr>
          <w:bCs/>
          <w:lang w:val="en-GB"/>
        </w:rPr>
        <w:t xml:space="preserve">median intake, &gt;median intake) and continuous variables (if </w:t>
      </w:r>
      <w:r w:rsidRPr="006954D1">
        <w:rPr>
          <w:bCs/>
          <w:u w:val="single"/>
          <w:lang w:val="en-GB"/>
        </w:rPr>
        <w:t>&gt;</w:t>
      </w:r>
      <w:r>
        <w:rPr>
          <w:bCs/>
          <w:lang w:val="en-GB"/>
        </w:rPr>
        <w:t xml:space="preserve">75% consumers). Included covariates in the analyses were HLA risk group, sex, having a parent or sibling with celiac disease, and energy as well as gluten intake assessed by the respective food record. Statistically significant </w:t>
      </w:r>
      <w:r>
        <w:rPr>
          <w:bCs/>
          <w:i/>
          <w:iCs/>
          <w:lang w:val="en-GB"/>
        </w:rPr>
        <w:t>p</w:t>
      </w:r>
      <w:r>
        <w:rPr>
          <w:bCs/>
          <w:lang w:val="en-GB"/>
        </w:rPr>
        <w:t xml:space="preserve">-values are highlighted. </w:t>
      </w:r>
    </w:p>
    <w:p w14:paraId="56AF83D7" w14:textId="77777777" w:rsidR="00FE7153" w:rsidRDefault="00FE7153" w:rsidP="00FE7153">
      <w:pPr>
        <w:rPr>
          <w:b/>
          <w:bCs/>
          <w:lang w:val="en-GB"/>
        </w:rPr>
      </w:pPr>
    </w:p>
    <w:p w14:paraId="2661AD4B" w14:textId="77777777" w:rsidR="00FE7153" w:rsidRDefault="00FE7153" w:rsidP="00FE7153">
      <w:pPr>
        <w:rPr>
          <w:b/>
          <w:bCs/>
          <w:lang w:val="en-GB"/>
        </w:rPr>
      </w:pPr>
    </w:p>
    <w:p w14:paraId="0C41D617" w14:textId="77777777" w:rsidR="00FE7153" w:rsidRPr="000C1FE9" w:rsidRDefault="00FE7153" w:rsidP="00FE7153">
      <w:pPr>
        <w:rPr>
          <w:lang w:val="en-GB"/>
        </w:rPr>
      </w:pPr>
      <w:r>
        <w:rPr>
          <w:b/>
          <w:bCs/>
          <w:lang w:val="en-GB"/>
        </w:rPr>
        <w:t xml:space="preserve">Supplementary table 4A </w:t>
      </w:r>
      <w:r>
        <w:rPr>
          <w:lang w:val="en-GB"/>
        </w:rPr>
        <w:t>Intake at six months of age</w:t>
      </w:r>
    </w:p>
    <w:p w14:paraId="54BEDA8A" w14:textId="77777777" w:rsidR="00FE7153" w:rsidRPr="00B36DB7" w:rsidRDefault="00FE7153" w:rsidP="00FE7153">
      <w:pPr>
        <w:rPr>
          <w:b/>
          <w:bCs/>
          <w:lang w:val="en-GB"/>
        </w:rPr>
      </w:pPr>
    </w:p>
    <w:tbl>
      <w:tblPr>
        <w:tblStyle w:val="Tabellrutnt"/>
        <w:tblW w:w="46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726"/>
        <w:gridCol w:w="2119"/>
        <w:gridCol w:w="1414"/>
        <w:gridCol w:w="2402"/>
        <w:gridCol w:w="1836"/>
      </w:tblGrid>
      <w:tr w:rsidR="00FE7153" w:rsidRPr="0071018C" w14:paraId="1F0A00BB" w14:textId="77777777" w:rsidTr="00412297">
        <w:tc>
          <w:tcPr>
            <w:tcW w:w="918" w:type="pct"/>
            <w:tcBorders>
              <w:top w:val="single" w:sz="12" w:space="0" w:color="auto"/>
              <w:bottom w:val="single" w:sz="12" w:space="0" w:color="auto"/>
            </w:tcBorders>
            <w:shd w:val="clear" w:color="auto" w:fill="auto"/>
            <w:vAlign w:val="center"/>
          </w:tcPr>
          <w:p w14:paraId="38D2C417" w14:textId="77777777" w:rsidR="00FE7153" w:rsidRPr="0071018C" w:rsidRDefault="00FE7153" w:rsidP="00412297">
            <w:pPr>
              <w:rPr>
                <w:b/>
                <w:bCs/>
                <w:color w:val="000000" w:themeColor="text1"/>
                <w:lang w:val="en-US"/>
              </w:rPr>
            </w:pPr>
            <w:bookmarkStart w:id="0" w:name="_Hlk72230892"/>
            <w:r>
              <w:rPr>
                <w:b/>
                <w:bCs/>
                <w:color w:val="000000" w:themeColor="text1"/>
                <w:lang w:val="en-US"/>
              </w:rPr>
              <w:t>Gluten source</w:t>
            </w:r>
          </w:p>
        </w:tc>
        <w:tc>
          <w:tcPr>
            <w:tcW w:w="1060" w:type="pct"/>
            <w:tcBorders>
              <w:top w:val="single" w:sz="12" w:space="0" w:color="auto"/>
              <w:bottom w:val="single" w:sz="12" w:space="0" w:color="auto"/>
            </w:tcBorders>
            <w:shd w:val="clear" w:color="auto" w:fill="auto"/>
            <w:vAlign w:val="center"/>
          </w:tcPr>
          <w:p w14:paraId="08B965AC" w14:textId="77777777" w:rsidR="00FE7153" w:rsidRPr="0071018C" w:rsidRDefault="00FE7153" w:rsidP="00412297">
            <w:pPr>
              <w:rPr>
                <w:b/>
                <w:bCs/>
                <w:color w:val="000000" w:themeColor="text1"/>
                <w:lang w:val="en-US"/>
              </w:rPr>
            </w:pPr>
            <w:r w:rsidRPr="0071018C">
              <w:rPr>
                <w:b/>
                <w:bCs/>
                <w:color w:val="000000" w:themeColor="text1"/>
                <w:lang w:val="en-US"/>
              </w:rPr>
              <w:t>Intake modelled</w:t>
            </w:r>
          </w:p>
        </w:tc>
        <w:tc>
          <w:tcPr>
            <w:tcW w:w="824" w:type="pct"/>
            <w:tcBorders>
              <w:top w:val="single" w:sz="12" w:space="0" w:color="auto"/>
              <w:bottom w:val="single" w:sz="12" w:space="0" w:color="auto"/>
            </w:tcBorders>
            <w:shd w:val="clear" w:color="auto" w:fill="auto"/>
            <w:vAlign w:val="center"/>
          </w:tcPr>
          <w:p w14:paraId="4B7E3D9E" w14:textId="77777777" w:rsidR="00FE7153" w:rsidRPr="0071018C" w:rsidRDefault="00FE7153" w:rsidP="00412297">
            <w:pPr>
              <w:jc w:val="center"/>
              <w:rPr>
                <w:b/>
                <w:bCs/>
                <w:color w:val="000000" w:themeColor="text1"/>
                <w:lang w:val="en-US"/>
              </w:rPr>
            </w:pPr>
            <w:r w:rsidRPr="0071018C">
              <w:rPr>
                <w:b/>
                <w:bCs/>
                <w:color w:val="000000" w:themeColor="text1"/>
                <w:lang w:val="en-US"/>
              </w:rPr>
              <w:t>CDA</w:t>
            </w:r>
          </w:p>
          <w:p w14:paraId="450EB0D6" w14:textId="77777777" w:rsidR="00FE7153" w:rsidRPr="0071018C" w:rsidRDefault="00FE7153" w:rsidP="00412297">
            <w:pPr>
              <w:jc w:val="center"/>
              <w:rPr>
                <w:color w:val="000000" w:themeColor="text1"/>
                <w:lang w:val="en-US"/>
              </w:rPr>
            </w:pPr>
            <w:r w:rsidRPr="0071018C">
              <w:rPr>
                <w:b/>
                <w:bCs/>
                <w:color w:val="000000" w:themeColor="text1"/>
                <w:lang w:val="en-US"/>
              </w:rPr>
              <w:t>HR (95% CI)</w:t>
            </w:r>
          </w:p>
        </w:tc>
        <w:tc>
          <w:tcPr>
            <w:tcW w:w="550" w:type="pct"/>
            <w:tcBorders>
              <w:top w:val="single" w:sz="12" w:space="0" w:color="auto"/>
              <w:bottom w:val="single" w:sz="12" w:space="0" w:color="auto"/>
            </w:tcBorders>
            <w:shd w:val="clear" w:color="auto" w:fill="auto"/>
            <w:vAlign w:val="center"/>
          </w:tcPr>
          <w:p w14:paraId="5FA2E4CC" w14:textId="77777777" w:rsidR="00FE7153" w:rsidRPr="0071018C" w:rsidRDefault="00FE7153" w:rsidP="00412297">
            <w:pPr>
              <w:jc w:val="center"/>
              <w:rPr>
                <w:color w:val="000000" w:themeColor="text1"/>
                <w:lang w:val="en-US"/>
              </w:rPr>
            </w:pPr>
            <w:r w:rsidRPr="0071018C">
              <w:rPr>
                <w:b/>
                <w:bCs/>
                <w:i/>
                <w:iCs/>
                <w:color w:val="000000" w:themeColor="text1"/>
                <w:lang w:val="en-US"/>
              </w:rPr>
              <w:t>p-value</w:t>
            </w:r>
          </w:p>
        </w:tc>
        <w:tc>
          <w:tcPr>
            <w:tcW w:w="934" w:type="pct"/>
            <w:tcBorders>
              <w:top w:val="single" w:sz="12" w:space="0" w:color="auto"/>
              <w:bottom w:val="single" w:sz="12" w:space="0" w:color="auto"/>
            </w:tcBorders>
            <w:shd w:val="clear" w:color="auto" w:fill="auto"/>
            <w:vAlign w:val="center"/>
          </w:tcPr>
          <w:p w14:paraId="073044E6" w14:textId="77777777" w:rsidR="00FE7153" w:rsidRDefault="00FE7153" w:rsidP="00412297">
            <w:pPr>
              <w:jc w:val="center"/>
              <w:rPr>
                <w:b/>
                <w:bCs/>
                <w:color w:val="000000" w:themeColor="text1"/>
                <w:lang w:val="en-US"/>
              </w:rPr>
            </w:pPr>
            <w:r>
              <w:rPr>
                <w:b/>
                <w:bCs/>
                <w:color w:val="000000" w:themeColor="text1"/>
                <w:lang w:val="en-US"/>
              </w:rPr>
              <w:t xml:space="preserve">Celiac disease </w:t>
            </w:r>
          </w:p>
          <w:p w14:paraId="61CFD669" w14:textId="77777777" w:rsidR="00FE7153" w:rsidRPr="00A64638" w:rsidRDefault="00FE7153" w:rsidP="00412297">
            <w:pPr>
              <w:jc w:val="center"/>
              <w:rPr>
                <w:b/>
                <w:bCs/>
                <w:color w:val="000000" w:themeColor="text1"/>
                <w:lang w:val="en-US"/>
              </w:rPr>
            </w:pPr>
            <w:r w:rsidRPr="0071018C">
              <w:rPr>
                <w:b/>
                <w:bCs/>
                <w:color w:val="000000" w:themeColor="text1"/>
                <w:lang w:val="en-US"/>
              </w:rPr>
              <w:t>HR (95% CI)</w:t>
            </w:r>
          </w:p>
        </w:tc>
        <w:tc>
          <w:tcPr>
            <w:tcW w:w="714" w:type="pct"/>
            <w:tcBorders>
              <w:top w:val="single" w:sz="12" w:space="0" w:color="auto"/>
              <w:bottom w:val="single" w:sz="12" w:space="0" w:color="auto"/>
            </w:tcBorders>
            <w:shd w:val="clear" w:color="auto" w:fill="auto"/>
            <w:vAlign w:val="center"/>
          </w:tcPr>
          <w:p w14:paraId="7D617672" w14:textId="77777777" w:rsidR="00FE7153" w:rsidRPr="0071018C" w:rsidRDefault="00FE7153" w:rsidP="00412297">
            <w:pPr>
              <w:jc w:val="center"/>
              <w:rPr>
                <w:color w:val="000000" w:themeColor="text1"/>
                <w:lang w:val="en-US"/>
              </w:rPr>
            </w:pPr>
            <w:r w:rsidRPr="0071018C">
              <w:rPr>
                <w:b/>
                <w:bCs/>
                <w:i/>
                <w:iCs/>
                <w:color w:val="000000" w:themeColor="text1"/>
                <w:lang w:val="en-US"/>
              </w:rPr>
              <w:t>p-value</w:t>
            </w:r>
          </w:p>
        </w:tc>
      </w:tr>
      <w:tr w:rsidR="00FE7153" w:rsidRPr="0071018C" w14:paraId="5ACFA138" w14:textId="77777777" w:rsidTr="00412297">
        <w:tc>
          <w:tcPr>
            <w:tcW w:w="918" w:type="pct"/>
            <w:tcBorders>
              <w:top w:val="single" w:sz="12" w:space="0" w:color="auto"/>
            </w:tcBorders>
            <w:shd w:val="clear" w:color="auto" w:fill="auto"/>
            <w:vAlign w:val="center"/>
          </w:tcPr>
          <w:p w14:paraId="5DCACF96" w14:textId="77777777" w:rsidR="00FE7153" w:rsidRPr="004C2DBF" w:rsidRDefault="00FE7153" w:rsidP="00412297">
            <w:pPr>
              <w:rPr>
                <w:b/>
                <w:bCs/>
                <w:i/>
                <w:iCs/>
                <w:color w:val="000000" w:themeColor="text1"/>
                <w:lang w:val="en-US"/>
              </w:rPr>
            </w:pPr>
            <w:r w:rsidRPr="004C2DBF">
              <w:rPr>
                <w:b/>
                <w:bCs/>
                <w:i/>
                <w:iCs/>
                <w:color w:val="000000" w:themeColor="text1"/>
                <w:lang w:val="en-US"/>
              </w:rPr>
              <w:t>Grain</w:t>
            </w:r>
          </w:p>
        </w:tc>
        <w:tc>
          <w:tcPr>
            <w:tcW w:w="1060" w:type="pct"/>
            <w:tcBorders>
              <w:top w:val="single" w:sz="12" w:space="0" w:color="auto"/>
            </w:tcBorders>
            <w:shd w:val="clear" w:color="auto" w:fill="auto"/>
            <w:vAlign w:val="center"/>
          </w:tcPr>
          <w:p w14:paraId="488A9C89" w14:textId="77777777" w:rsidR="00FE7153" w:rsidRPr="0071018C" w:rsidRDefault="00FE7153" w:rsidP="00412297">
            <w:pPr>
              <w:rPr>
                <w:b/>
                <w:bCs/>
                <w:color w:val="000000" w:themeColor="text1"/>
                <w:lang w:val="en-US"/>
              </w:rPr>
            </w:pPr>
          </w:p>
        </w:tc>
        <w:tc>
          <w:tcPr>
            <w:tcW w:w="824" w:type="pct"/>
            <w:tcBorders>
              <w:top w:val="single" w:sz="12" w:space="0" w:color="auto"/>
            </w:tcBorders>
            <w:shd w:val="clear" w:color="auto" w:fill="auto"/>
            <w:vAlign w:val="center"/>
          </w:tcPr>
          <w:p w14:paraId="08A414F5" w14:textId="77777777" w:rsidR="00FE7153" w:rsidRPr="0071018C" w:rsidRDefault="00FE7153" w:rsidP="00412297">
            <w:pPr>
              <w:jc w:val="center"/>
              <w:rPr>
                <w:b/>
                <w:bCs/>
                <w:color w:val="000000" w:themeColor="text1"/>
                <w:lang w:val="en-US"/>
              </w:rPr>
            </w:pPr>
          </w:p>
        </w:tc>
        <w:tc>
          <w:tcPr>
            <w:tcW w:w="550" w:type="pct"/>
            <w:tcBorders>
              <w:top w:val="single" w:sz="12" w:space="0" w:color="auto"/>
            </w:tcBorders>
            <w:shd w:val="clear" w:color="auto" w:fill="auto"/>
            <w:vAlign w:val="center"/>
          </w:tcPr>
          <w:p w14:paraId="19C49EAC" w14:textId="77777777" w:rsidR="00FE7153" w:rsidRPr="0071018C" w:rsidRDefault="00FE7153" w:rsidP="00412297">
            <w:pPr>
              <w:jc w:val="center"/>
              <w:rPr>
                <w:b/>
                <w:bCs/>
                <w:i/>
                <w:iCs/>
                <w:color w:val="000000" w:themeColor="text1"/>
                <w:lang w:val="en-US"/>
              </w:rPr>
            </w:pPr>
          </w:p>
        </w:tc>
        <w:tc>
          <w:tcPr>
            <w:tcW w:w="934" w:type="pct"/>
            <w:tcBorders>
              <w:top w:val="single" w:sz="12" w:space="0" w:color="auto"/>
            </w:tcBorders>
            <w:shd w:val="clear" w:color="auto" w:fill="auto"/>
            <w:vAlign w:val="center"/>
          </w:tcPr>
          <w:p w14:paraId="2707F1A5" w14:textId="77777777" w:rsidR="00FE7153" w:rsidRPr="0071018C" w:rsidRDefault="00FE7153" w:rsidP="00412297">
            <w:pPr>
              <w:jc w:val="center"/>
              <w:rPr>
                <w:b/>
                <w:bCs/>
                <w:color w:val="000000" w:themeColor="text1"/>
                <w:lang w:val="en-US"/>
              </w:rPr>
            </w:pPr>
          </w:p>
        </w:tc>
        <w:tc>
          <w:tcPr>
            <w:tcW w:w="714" w:type="pct"/>
            <w:tcBorders>
              <w:top w:val="single" w:sz="12" w:space="0" w:color="auto"/>
            </w:tcBorders>
            <w:shd w:val="clear" w:color="auto" w:fill="auto"/>
            <w:vAlign w:val="center"/>
          </w:tcPr>
          <w:p w14:paraId="76CE1384" w14:textId="77777777" w:rsidR="00FE7153" w:rsidRPr="0071018C" w:rsidRDefault="00FE7153" w:rsidP="00412297">
            <w:pPr>
              <w:jc w:val="center"/>
              <w:rPr>
                <w:b/>
                <w:bCs/>
                <w:i/>
                <w:iCs/>
                <w:color w:val="000000" w:themeColor="text1"/>
                <w:lang w:val="en-US"/>
              </w:rPr>
            </w:pPr>
          </w:p>
        </w:tc>
      </w:tr>
      <w:tr w:rsidR="00FE7153" w:rsidRPr="0071018C" w14:paraId="51B80025" w14:textId="77777777" w:rsidTr="00412297">
        <w:tc>
          <w:tcPr>
            <w:tcW w:w="918" w:type="pct"/>
            <w:shd w:val="clear" w:color="auto" w:fill="auto"/>
          </w:tcPr>
          <w:p w14:paraId="6A68BB55" w14:textId="77777777" w:rsidR="00FE7153" w:rsidRPr="004C2DBF" w:rsidRDefault="00FE7153" w:rsidP="00412297">
            <w:pPr>
              <w:rPr>
                <w:color w:val="000000" w:themeColor="text1"/>
                <w:lang w:val="en-US"/>
              </w:rPr>
            </w:pPr>
            <w:r w:rsidRPr="004C2DBF">
              <w:rPr>
                <w:lang w:val="en-US"/>
              </w:rPr>
              <w:t>Wheat</w:t>
            </w:r>
          </w:p>
        </w:tc>
        <w:tc>
          <w:tcPr>
            <w:tcW w:w="1060" w:type="pct"/>
            <w:shd w:val="clear" w:color="auto" w:fill="auto"/>
          </w:tcPr>
          <w:p w14:paraId="4EE78B7D" w14:textId="77777777" w:rsidR="00FE7153" w:rsidRPr="0071018C" w:rsidRDefault="00FE7153" w:rsidP="00412297">
            <w:pPr>
              <w:rPr>
                <w:b/>
                <w:bCs/>
                <w:color w:val="000000" w:themeColor="text1"/>
                <w:lang w:val="en-US"/>
              </w:rPr>
            </w:pPr>
            <w:r w:rsidRPr="006865A0">
              <w:rPr>
                <w:i/>
                <w:iCs/>
                <w:lang w:val="en-US"/>
              </w:rPr>
              <w:t>No intake</w:t>
            </w:r>
          </w:p>
        </w:tc>
        <w:tc>
          <w:tcPr>
            <w:tcW w:w="824" w:type="pct"/>
            <w:shd w:val="clear" w:color="auto" w:fill="auto"/>
          </w:tcPr>
          <w:p w14:paraId="23DF0B8F" w14:textId="77777777" w:rsidR="00FE7153" w:rsidRPr="0071018C" w:rsidRDefault="00FE7153" w:rsidP="00412297">
            <w:pPr>
              <w:jc w:val="center"/>
              <w:rPr>
                <w:b/>
                <w:bCs/>
                <w:color w:val="000000" w:themeColor="text1"/>
                <w:lang w:val="en-US"/>
              </w:rPr>
            </w:pPr>
            <w:r w:rsidRPr="006865A0">
              <w:rPr>
                <w:lang w:val="en-US"/>
              </w:rPr>
              <w:t xml:space="preserve">1 </w:t>
            </w:r>
            <w:r w:rsidRPr="000C1FE9">
              <w:rPr>
                <w:i/>
                <w:iCs/>
                <w:color w:val="000000" w:themeColor="text1"/>
                <w:lang w:val="en-US"/>
              </w:rPr>
              <w:t>(reference)</w:t>
            </w:r>
          </w:p>
        </w:tc>
        <w:tc>
          <w:tcPr>
            <w:tcW w:w="550" w:type="pct"/>
            <w:shd w:val="clear" w:color="auto" w:fill="auto"/>
          </w:tcPr>
          <w:p w14:paraId="3ECB3BED" w14:textId="77777777" w:rsidR="00FE7153" w:rsidRPr="0071018C" w:rsidRDefault="00FE7153" w:rsidP="00412297">
            <w:pPr>
              <w:jc w:val="center"/>
              <w:rPr>
                <w:b/>
                <w:bCs/>
                <w:i/>
                <w:iCs/>
                <w:color w:val="000000" w:themeColor="text1"/>
                <w:lang w:val="en-US"/>
              </w:rPr>
            </w:pPr>
          </w:p>
        </w:tc>
        <w:tc>
          <w:tcPr>
            <w:tcW w:w="934" w:type="pct"/>
            <w:shd w:val="clear" w:color="auto" w:fill="auto"/>
          </w:tcPr>
          <w:p w14:paraId="15C6B7CF" w14:textId="77777777" w:rsidR="00FE7153" w:rsidRPr="0071018C" w:rsidRDefault="00FE7153" w:rsidP="00412297">
            <w:pPr>
              <w:jc w:val="center"/>
              <w:rPr>
                <w:b/>
                <w:bCs/>
                <w:color w:val="000000" w:themeColor="text1"/>
                <w:lang w:val="en-US"/>
              </w:rPr>
            </w:pPr>
            <w:r w:rsidRPr="006865A0">
              <w:rPr>
                <w:lang w:val="en-US"/>
              </w:rPr>
              <w:t xml:space="preserve">1 </w:t>
            </w:r>
            <w:r w:rsidRPr="000C1FE9">
              <w:rPr>
                <w:i/>
                <w:iCs/>
                <w:color w:val="000000" w:themeColor="text1"/>
                <w:lang w:val="en-US"/>
              </w:rPr>
              <w:t>(reference)</w:t>
            </w:r>
          </w:p>
        </w:tc>
        <w:tc>
          <w:tcPr>
            <w:tcW w:w="714" w:type="pct"/>
            <w:shd w:val="clear" w:color="auto" w:fill="auto"/>
          </w:tcPr>
          <w:p w14:paraId="03864955" w14:textId="77777777" w:rsidR="00FE7153" w:rsidRPr="0071018C" w:rsidRDefault="00FE7153" w:rsidP="00412297">
            <w:pPr>
              <w:jc w:val="center"/>
              <w:rPr>
                <w:b/>
                <w:bCs/>
                <w:i/>
                <w:iCs/>
                <w:color w:val="000000" w:themeColor="text1"/>
                <w:lang w:val="en-US"/>
              </w:rPr>
            </w:pPr>
          </w:p>
        </w:tc>
      </w:tr>
      <w:tr w:rsidR="00FE7153" w:rsidRPr="0071018C" w14:paraId="3A58F18F" w14:textId="77777777" w:rsidTr="00412297">
        <w:tc>
          <w:tcPr>
            <w:tcW w:w="918" w:type="pct"/>
            <w:shd w:val="clear" w:color="auto" w:fill="auto"/>
          </w:tcPr>
          <w:p w14:paraId="1AEA631C" w14:textId="77777777" w:rsidR="00FE7153" w:rsidRPr="004C2DBF" w:rsidRDefault="00FE7153" w:rsidP="00412297">
            <w:pPr>
              <w:rPr>
                <w:color w:val="000000" w:themeColor="text1"/>
                <w:lang w:val="en-US"/>
              </w:rPr>
            </w:pPr>
          </w:p>
        </w:tc>
        <w:tc>
          <w:tcPr>
            <w:tcW w:w="1060" w:type="pct"/>
            <w:shd w:val="clear" w:color="auto" w:fill="auto"/>
          </w:tcPr>
          <w:p w14:paraId="2CE8F094" w14:textId="77777777" w:rsidR="00FE7153" w:rsidRPr="0071018C" w:rsidRDefault="00FE7153" w:rsidP="00412297">
            <w:pPr>
              <w:rPr>
                <w:b/>
                <w:bCs/>
                <w:color w:val="000000" w:themeColor="text1"/>
                <w:lang w:val="en-US"/>
              </w:rPr>
            </w:pPr>
            <w:r w:rsidRPr="006865A0">
              <w:rPr>
                <w:i/>
                <w:iCs/>
                <w:lang w:val="en-US"/>
              </w:rPr>
              <w:t>≤5.7 g/day</w:t>
            </w:r>
          </w:p>
        </w:tc>
        <w:tc>
          <w:tcPr>
            <w:tcW w:w="824" w:type="pct"/>
            <w:shd w:val="clear" w:color="auto" w:fill="auto"/>
          </w:tcPr>
          <w:p w14:paraId="7F623B93" w14:textId="77777777" w:rsidR="00FE7153" w:rsidRPr="0071018C" w:rsidRDefault="00FE7153" w:rsidP="00412297">
            <w:pPr>
              <w:jc w:val="center"/>
              <w:rPr>
                <w:b/>
                <w:bCs/>
                <w:color w:val="000000" w:themeColor="text1"/>
                <w:lang w:val="en-US"/>
              </w:rPr>
            </w:pPr>
            <w:r w:rsidRPr="006865A0">
              <w:rPr>
                <w:lang w:val="en-US"/>
              </w:rPr>
              <w:t>1.09 (0.86, 1</w:t>
            </w:r>
            <w:r>
              <w:rPr>
                <w:lang w:val="en-US"/>
              </w:rPr>
              <w:t>.</w:t>
            </w:r>
            <w:r w:rsidRPr="006865A0">
              <w:rPr>
                <w:lang w:val="en-US"/>
              </w:rPr>
              <w:t>3</w:t>
            </w:r>
            <w:r>
              <w:rPr>
                <w:lang w:val="en-US"/>
              </w:rPr>
              <w:t>9</w:t>
            </w:r>
            <w:r w:rsidRPr="006865A0">
              <w:rPr>
                <w:lang w:val="en-US"/>
              </w:rPr>
              <w:t>)</w:t>
            </w:r>
          </w:p>
        </w:tc>
        <w:tc>
          <w:tcPr>
            <w:tcW w:w="550" w:type="pct"/>
            <w:shd w:val="clear" w:color="auto" w:fill="auto"/>
          </w:tcPr>
          <w:p w14:paraId="76946020" w14:textId="77777777" w:rsidR="00FE7153" w:rsidRPr="0071018C" w:rsidRDefault="00FE7153" w:rsidP="00412297">
            <w:pPr>
              <w:jc w:val="center"/>
              <w:rPr>
                <w:b/>
                <w:bCs/>
                <w:i/>
                <w:iCs/>
                <w:color w:val="000000" w:themeColor="text1"/>
                <w:lang w:val="en-US"/>
              </w:rPr>
            </w:pPr>
            <w:r w:rsidRPr="006865A0">
              <w:rPr>
                <w:lang w:val="en-US"/>
              </w:rPr>
              <w:t>0.4</w:t>
            </w:r>
            <w:r>
              <w:rPr>
                <w:lang w:val="en-US"/>
              </w:rPr>
              <w:t>90</w:t>
            </w:r>
          </w:p>
        </w:tc>
        <w:tc>
          <w:tcPr>
            <w:tcW w:w="934" w:type="pct"/>
            <w:shd w:val="clear" w:color="auto" w:fill="auto"/>
          </w:tcPr>
          <w:p w14:paraId="353890DB" w14:textId="77777777" w:rsidR="00FE7153" w:rsidRPr="0071018C" w:rsidRDefault="00FE7153" w:rsidP="00412297">
            <w:pPr>
              <w:jc w:val="center"/>
              <w:rPr>
                <w:b/>
                <w:bCs/>
                <w:color w:val="000000" w:themeColor="text1"/>
                <w:lang w:val="en-US"/>
              </w:rPr>
            </w:pPr>
            <w:r w:rsidRPr="006865A0">
              <w:rPr>
                <w:lang w:val="en-US"/>
              </w:rPr>
              <w:t>0.9</w:t>
            </w:r>
            <w:r>
              <w:rPr>
                <w:lang w:val="en-US"/>
              </w:rPr>
              <w:t>5</w:t>
            </w:r>
            <w:r w:rsidRPr="006865A0">
              <w:rPr>
                <w:lang w:val="en-US"/>
              </w:rPr>
              <w:t xml:space="preserve"> (0.</w:t>
            </w:r>
            <w:r>
              <w:rPr>
                <w:lang w:val="en-US"/>
              </w:rPr>
              <w:t>67</w:t>
            </w:r>
            <w:r w:rsidRPr="006865A0">
              <w:rPr>
                <w:lang w:val="en-US"/>
              </w:rPr>
              <w:t>, 1.3</w:t>
            </w:r>
            <w:r>
              <w:rPr>
                <w:lang w:val="en-US"/>
              </w:rPr>
              <w:t>3</w:t>
            </w:r>
            <w:r w:rsidRPr="006865A0">
              <w:rPr>
                <w:lang w:val="en-US"/>
              </w:rPr>
              <w:t>)</w:t>
            </w:r>
          </w:p>
        </w:tc>
        <w:tc>
          <w:tcPr>
            <w:tcW w:w="714" w:type="pct"/>
            <w:shd w:val="clear" w:color="auto" w:fill="auto"/>
          </w:tcPr>
          <w:p w14:paraId="5619E452" w14:textId="77777777" w:rsidR="00FE7153" w:rsidRPr="0071018C" w:rsidRDefault="00FE7153" w:rsidP="00412297">
            <w:pPr>
              <w:jc w:val="center"/>
              <w:rPr>
                <w:b/>
                <w:bCs/>
                <w:i/>
                <w:iCs/>
                <w:color w:val="000000" w:themeColor="text1"/>
                <w:lang w:val="en-US"/>
              </w:rPr>
            </w:pPr>
            <w:r w:rsidRPr="006865A0">
              <w:rPr>
                <w:lang w:val="en-US"/>
              </w:rPr>
              <w:t>0.</w:t>
            </w:r>
            <w:r>
              <w:rPr>
                <w:lang w:val="en-US"/>
              </w:rPr>
              <w:t>752</w:t>
            </w:r>
          </w:p>
        </w:tc>
      </w:tr>
      <w:tr w:rsidR="00FE7153" w:rsidRPr="0071018C" w14:paraId="69CD64DD" w14:textId="77777777" w:rsidTr="00412297">
        <w:tc>
          <w:tcPr>
            <w:tcW w:w="918" w:type="pct"/>
            <w:shd w:val="clear" w:color="auto" w:fill="auto"/>
          </w:tcPr>
          <w:p w14:paraId="0137D7A4" w14:textId="77777777" w:rsidR="00FE7153" w:rsidRPr="004C2DBF" w:rsidRDefault="00FE7153" w:rsidP="00412297">
            <w:pPr>
              <w:rPr>
                <w:color w:val="000000" w:themeColor="text1"/>
                <w:lang w:val="en-US"/>
              </w:rPr>
            </w:pPr>
          </w:p>
        </w:tc>
        <w:tc>
          <w:tcPr>
            <w:tcW w:w="1060" w:type="pct"/>
            <w:shd w:val="clear" w:color="auto" w:fill="auto"/>
          </w:tcPr>
          <w:p w14:paraId="56585624" w14:textId="77777777" w:rsidR="00FE7153" w:rsidRPr="0071018C" w:rsidRDefault="00FE7153" w:rsidP="00412297">
            <w:pPr>
              <w:rPr>
                <w:b/>
                <w:bCs/>
                <w:color w:val="000000" w:themeColor="text1"/>
                <w:lang w:val="en-US"/>
              </w:rPr>
            </w:pPr>
            <w:r w:rsidRPr="006865A0">
              <w:rPr>
                <w:i/>
                <w:iCs/>
                <w:lang w:val="en-US"/>
              </w:rPr>
              <w:t>&gt;5.7 g/day</w:t>
            </w:r>
          </w:p>
        </w:tc>
        <w:tc>
          <w:tcPr>
            <w:tcW w:w="824" w:type="pct"/>
            <w:shd w:val="clear" w:color="auto" w:fill="auto"/>
          </w:tcPr>
          <w:p w14:paraId="15ED7953" w14:textId="77777777" w:rsidR="00FE7153" w:rsidRPr="0071018C" w:rsidRDefault="00FE7153" w:rsidP="00412297">
            <w:pPr>
              <w:jc w:val="center"/>
              <w:rPr>
                <w:b/>
                <w:bCs/>
                <w:color w:val="000000" w:themeColor="text1"/>
                <w:lang w:val="en-US"/>
              </w:rPr>
            </w:pPr>
            <w:r w:rsidRPr="006865A0">
              <w:rPr>
                <w:lang w:val="en-US"/>
              </w:rPr>
              <w:t>0.7</w:t>
            </w:r>
            <w:r>
              <w:rPr>
                <w:lang w:val="en-US"/>
              </w:rPr>
              <w:t>2</w:t>
            </w:r>
            <w:r w:rsidRPr="006865A0">
              <w:rPr>
                <w:lang w:val="en-US"/>
              </w:rPr>
              <w:t xml:space="preserve"> (0.4</w:t>
            </w:r>
            <w:r>
              <w:rPr>
                <w:lang w:val="en-US"/>
              </w:rPr>
              <w:t>6</w:t>
            </w:r>
            <w:r w:rsidRPr="006865A0">
              <w:rPr>
                <w:lang w:val="en-US"/>
              </w:rPr>
              <w:t>, 1.1</w:t>
            </w:r>
            <w:r>
              <w:rPr>
                <w:lang w:val="en-US"/>
              </w:rPr>
              <w:t>4</w:t>
            </w:r>
            <w:r w:rsidRPr="006865A0">
              <w:rPr>
                <w:lang w:val="en-US"/>
              </w:rPr>
              <w:t>)</w:t>
            </w:r>
          </w:p>
        </w:tc>
        <w:tc>
          <w:tcPr>
            <w:tcW w:w="550" w:type="pct"/>
            <w:shd w:val="clear" w:color="auto" w:fill="auto"/>
          </w:tcPr>
          <w:p w14:paraId="525426B7" w14:textId="77777777" w:rsidR="00FE7153" w:rsidRPr="0071018C" w:rsidRDefault="00FE7153" w:rsidP="00412297">
            <w:pPr>
              <w:jc w:val="center"/>
              <w:rPr>
                <w:b/>
                <w:bCs/>
                <w:i/>
                <w:iCs/>
                <w:color w:val="000000" w:themeColor="text1"/>
                <w:lang w:val="en-US"/>
              </w:rPr>
            </w:pPr>
            <w:r w:rsidRPr="006865A0">
              <w:rPr>
                <w:lang w:val="en-US"/>
              </w:rPr>
              <w:t>0.1</w:t>
            </w:r>
            <w:r>
              <w:rPr>
                <w:lang w:val="en-US"/>
              </w:rPr>
              <w:t>60</w:t>
            </w:r>
          </w:p>
        </w:tc>
        <w:tc>
          <w:tcPr>
            <w:tcW w:w="934" w:type="pct"/>
            <w:shd w:val="clear" w:color="auto" w:fill="auto"/>
          </w:tcPr>
          <w:p w14:paraId="015E11DA" w14:textId="77777777" w:rsidR="00FE7153" w:rsidRPr="0071018C" w:rsidRDefault="00FE7153" w:rsidP="00412297">
            <w:pPr>
              <w:jc w:val="center"/>
              <w:rPr>
                <w:b/>
                <w:bCs/>
                <w:color w:val="000000" w:themeColor="text1"/>
                <w:lang w:val="en-US"/>
              </w:rPr>
            </w:pPr>
            <w:r w:rsidRPr="006865A0">
              <w:rPr>
                <w:lang w:val="en-US"/>
              </w:rPr>
              <w:t>0.</w:t>
            </w:r>
            <w:r>
              <w:rPr>
                <w:lang w:val="en-US"/>
              </w:rPr>
              <w:t>90</w:t>
            </w:r>
            <w:r w:rsidRPr="006865A0">
              <w:rPr>
                <w:lang w:val="en-US"/>
              </w:rPr>
              <w:t xml:space="preserve"> (0.4</w:t>
            </w:r>
            <w:r>
              <w:rPr>
                <w:lang w:val="en-US"/>
              </w:rPr>
              <w:t>8</w:t>
            </w:r>
            <w:r w:rsidRPr="006865A0">
              <w:rPr>
                <w:lang w:val="en-US"/>
              </w:rPr>
              <w:t>, 1.</w:t>
            </w:r>
            <w:r>
              <w:rPr>
                <w:lang w:val="en-US"/>
              </w:rPr>
              <w:t>68</w:t>
            </w:r>
            <w:r w:rsidRPr="006865A0">
              <w:rPr>
                <w:lang w:val="en-US"/>
              </w:rPr>
              <w:t>)</w:t>
            </w:r>
          </w:p>
        </w:tc>
        <w:tc>
          <w:tcPr>
            <w:tcW w:w="714" w:type="pct"/>
            <w:shd w:val="clear" w:color="auto" w:fill="auto"/>
          </w:tcPr>
          <w:p w14:paraId="10DF83BB" w14:textId="77777777" w:rsidR="00FE7153" w:rsidRPr="0071018C" w:rsidRDefault="00FE7153" w:rsidP="00412297">
            <w:pPr>
              <w:jc w:val="center"/>
              <w:rPr>
                <w:b/>
                <w:bCs/>
                <w:i/>
                <w:iCs/>
                <w:color w:val="000000" w:themeColor="text1"/>
                <w:lang w:val="en-US"/>
              </w:rPr>
            </w:pPr>
            <w:r w:rsidRPr="006865A0">
              <w:rPr>
                <w:lang w:val="en-US"/>
              </w:rPr>
              <w:t>0.</w:t>
            </w:r>
            <w:r>
              <w:rPr>
                <w:lang w:val="en-US"/>
              </w:rPr>
              <w:t>741</w:t>
            </w:r>
          </w:p>
        </w:tc>
      </w:tr>
      <w:tr w:rsidR="00FE7153" w:rsidRPr="0071018C" w14:paraId="65F3EE30" w14:textId="77777777" w:rsidTr="00412297">
        <w:tc>
          <w:tcPr>
            <w:tcW w:w="918" w:type="pct"/>
            <w:shd w:val="clear" w:color="auto" w:fill="auto"/>
          </w:tcPr>
          <w:p w14:paraId="07A36604" w14:textId="77777777" w:rsidR="00FE7153" w:rsidRPr="004C2DBF" w:rsidRDefault="00FE7153" w:rsidP="00412297">
            <w:pPr>
              <w:rPr>
                <w:color w:val="000000" w:themeColor="text1"/>
                <w:lang w:val="en-US"/>
              </w:rPr>
            </w:pPr>
            <w:r w:rsidRPr="004C2DBF">
              <w:rPr>
                <w:lang w:val="en-US"/>
              </w:rPr>
              <w:t>Rye</w:t>
            </w:r>
          </w:p>
        </w:tc>
        <w:tc>
          <w:tcPr>
            <w:tcW w:w="1060" w:type="pct"/>
            <w:shd w:val="clear" w:color="auto" w:fill="auto"/>
          </w:tcPr>
          <w:p w14:paraId="228D5CA8" w14:textId="77777777" w:rsidR="00FE7153" w:rsidRPr="0071018C" w:rsidRDefault="00FE7153" w:rsidP="00412297">
            <w:pPr>
              <w:rPr>
                <w:b/>
                <w:b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24284B29" w14:textId="77777777" w:rsidR="00FE7153" w:rsidRPr="0071018C" w:rsidRDefault="00FE7153" w:rsidP="00412297">
            <w:pPr>
              <w:jc w:val="center"/>
              <w:rPr>
                <w:b/>
                <w:bCs/>
                <w:color w:val="000000" w:themeColor="text1"/>
                <w:lang w:val="en-US"/>
              </w:rPr>
            </w:pPr>
            <w:r w:rsidRPr="006865A0">
              <w:rPr>
                <w:lang w:val="en-US"/>
              </w:rPr>
              <w:t>0.9</w:t>
            </w:r>
            <w:r>
              <w:rPr>
                <w:lang w:val="en-US"/>
              </w:rPr>
              <w:t>5</w:t>
            </w:r>
            <w:r w:rsidRPr="006865A0">
              <w:rPr>
                <w:lang w:val="en-US"/>
              </w:rPr>
              <w:t xml:space="preserve"> (0.64, 1.40)</w:t>
            </w:r>
          </w:p>
        </w:tc>
        <w:tc>
          <w:tcPr>
            <w:tcW w:w="550" w:type="pct"/>
            <w:shd w:val="clear" w:color="auto" w:fill="auto"/>
          </w:tcPr>
          <w:p w14:paraId="38D82B3A" w14:textId="77777777" w:rsidR="00FE7153" w:rsidRPr="0071018C" w:rsidRDefault="00FE7153" w:rsidP="00412297">
            <w:pPr>
              <w:jc w:val="center"/>
              <w:rPr>
                <w:b/>
                <w:bCs/>
                <w:i/>
                <w:iCs/>
                <w:color w:val="000000" w:themeColor="text1"/>
                <w:lang w:val="en-US"/>
              </w:rPr>
            </w:pPr>
            <w:r w:rsidRPr="006865A0">
              <w:rPr>
                <w:lang w:val="en-US"/>
              </w:rPr>
              <w:t>0.</w:t>
            </w:r>
            <w:r>
              <w:rPr>
                <w:lang w:val="en-US"/>
              </w:rPr>
              <w:t>788</w:t>
            </w:r>
          </w:p>
        </w:tc>
        <w:tc>
          <w:tcPr>
            <w:tcW w:w="934" w:type="pct"/>
            <w:shd w:val="clear" w:color="auto" w:fill="auto"/>
          </w:tcPr>
          <w:p w14:paraId="57FF26E9" w14:textId="77777777" w:rsidR="00FE7153" w:rsidRPr="0071018C" w:rsidRDefault="00FE7153" w:rsidP="00412297">
            <w:pPr>
              <w:jc w:val="center"/>
              <w:rPr>
                <w:b/>
                <w:bCs/>
                <w:color w:val="000000" w:themeColor="text1"/>
                <w:lang w:val="en-US"/>
              </w:rPr>
            </w:pPr>
            <w:r w:rsidRPr="006865A0">
              <w:rPr>
                <w:lang w:val="en-US"/>
              </w:rPr>
              <w:t>1.</w:t>
            </w:r>
            <w:r>
              <w:rPr>
                <w:lang w:val="en-US"/>
              </w:rPr>
              <w:t>14</w:t>
            </w:r>
            <w:r w:rsidRPr="006865A0">
              <w:rPr>
                <w:lang w:val="en-US"/>
              </w:rPr>
              <w:t xml:space="preserve"> (0.6</w:t>
            </w:r>
            <w:r>
              <w:rPr>
                <w:lang w:val="en-US"/>
              </w:rPr>
              <w:t>8</w:t>
            </w:r>
            <w:r w:rsidRPr="006865A0">
              <w:rPr>
                <w:lang w:val="en-US"/>
              </w:rPr>
              <w:t>, 1.</w:t>
            </w:r>
            <w:r>
              <w:rPr>
                <w:lang w:val="en-US"/>
              </w:rPr>
              <w:t>91</w:t>
            </w:r>
            <w:r w:rsidRPr="006865A0">
              <w:rPr>
                <w:lang w:val="en-US"/>
              </w:rPr>
              <w:t>)</w:t>
            </w:r>
          </w:p>
        </w:tc>
        <w:tc>
          <w:tcPr>
            <w:tcW w:w="714" w:type="pct"/>
            <w:shd w:val="clear" w:color="auto" w:fill="auto"/>
          </w:tcPr>
          <w:p w14:paraId="7284A67D" w14:textId="77777777" w:rsidR="00FE7153" w:rsidRPr="0071018C" w:rsidRDefault="00FE7153" w:rsidP="00412297">
            <w:pPr>
              <w:jc w:val="center"/>
              <w:rPr>
                <w:b/>
                <w:bCs/>
                <w:i/>
                <w:iCs/>
                <w:color w:val="000000" w:themeColor="text1"/>
                <w:lang w:val="en-US"/>
              </w:rPr>
            </w:pPr>
            <w:r w:rsidRPr="006865A0">
              <w:rPr>
                <w:lang w:val="en-US"/>
              </w:rPr>
              <w:t>0.</w:t>
            </w:r>
            <w:r>
              <w:rPr>
                <w:lang w:val="en-US"/>
              </w:rPr>
              <w:t>617</w:t>
            </w:r>
          </w:p>
        </w:tc>
      </w:tr>
      <w:tr w:rsidR="00FE7153" w:rsidRPr="0071018C" w14:paraId="00A4C45E" w14:textId="77777777" w:rsidTr="00412297">
        <w:tc>
          <w:tcPr>
            <w:tcW w:w="918" w:type="pct"/>
            <w:shd w:val="clear" w:color="auto" w:fill="auto"/>
          </w:tcPr>
          <w:p w14:paraId="5A058D1D" w14:textId="77777777" w:rsidR="00FE7153" w:rsidRPr="004C2DBF" w:rsidRDefault="00FE7153" w:rsidP="00412297">
            <w:pPr>
              <w:rPr>
                <w:b/>
                <w:bCs/>
                <w:i/>
                <w:iCs/>
                <w:color w:val="000000" w:themeColor="text1"/>
                <w:lang w:val="en-US"/>
              </w:rPr>
            </w:pPr>
            <w:r w:rsidRPr="004C2DBF">
              <w:rPr>
                <w:b/>
                <w:bCs/>
                <w:i/>
                <w:iCs/>
                <w:color w:val="000000" w:themeColor="text1"/>
                <w:lang w:val="en-US"/>
              </w:rPr>
              <w:t>Food</w:t>
            </w:r>
            <w:r>
              <w:rPr>
                <w:b/>
                <w:bCs/>
                <w:i/>
                <w:iCs/>
                <w:color w:val="000000" w:themeColor="text1"/>
                <w:lang w:val="en-US"/>
              </w:rPr>
              <w:t xml:space="preserve"> group</w:t>
            </w:r>
          </w:p>
        </w:tc>
        <w:tc>
          <w:tcPr>
            <w:tcW w:w="1060" w:type="pct"/>
            <w:shd w:val="clear" w:color="auto" w:fill="auto"/>
          </w:tcPr>
          <w:p w14:paraId="22037E09" w14:textId="77777777" w:rsidR="00FE7153" w:rsidRPr="0071018C" w:rsidRDefault="00FE7153" w:rsidP="00412297">
            <w:pPr>
              <w:rPr>
                <w:b/>
                <w:bCs/>
                <w:color w:val="000000" w:themeColor="text1"/>
                <w:lang w:val="en-US"/>
              </w:rPr>
            </w:pPr>
          </w:p>
        </w:tc>
        <w:tc>
          <w:tcPr>
            <w:tcW w:w="824" w:type="pct"/>
            <w:shd w:val="clear" w:color="auto" w:fill="auto"/>
            <w:vAlign w:val="center"/>
          </w:tcPr>
          <w:p w14:paraId="7B06D357" w14:textId="77777777" w:rsidR="00FE7153" w:rsidRPr="0071018C" w:rsidRDefault="00FE7153" w:rsidP="00412297">
            <w:pPr>
              <w:jc w:val="center"/>
              <w:rPr>
                <w:b/>
                <w:bCs/>
                <w:color w:val="000000" w:themeColor="text1"/>
                <w:lang w:val="en-US"/>
              </w:rPr>
            </w:pPr>
          </w:p>
        </w:tc>
        <w:tc>
          <w:tcPr>
            <w:tcW w:w="550" w:type="pct"/>
            <w:shd w:val="clear" w:color="auto" w:fill="auto"/>
            <w:vAlign w:val="center"/>
          </w:tcPr>
          <w:p w14:paraId="4FE6BA06" w14:textId="77777777" w:rsidR="00FE7153" w:rsidRPr="0071018C" w:rsidRDefault="00FE7153" w:rsidP="00412297">
            <w:pPr>
              <w:jc w:val="center"/>
              <w:rPr>
                <w:b/>
                <w:bCs/>
                <w:i/>
                <w:iCs/>
                <w:color w:val="000000" w:themeColor="text1"/>
                <w:lang w:val="en-US"/>
              </w:rPr>
            </w:pPr>
          </w:p>
        </w:tc>
        <w:tc>
          <w:tcPr>
            <w:tcW w:w="934" w:type="pct"/>
            <w:shd w:val="clear" w:color="auto" w:fill="auto"/>
            <w:vAlign w:val="center"/>
          </w:tcPr>
          <w:p w14:paraId="617B571D" w14:textId="77777777" w:rsidR="00FE7153" w:rsidRPr="0071018C" w:rsidRDefault="00FE7153" w:rsidP="00412297">
            <w:pPr>
              <w:jc w:val="center"/>
              <w:rPr>
                <w:b/>
                <w:bCs/>
                <w:color w:val="000000" w:themeColor="text1"/>
                <w:lang w:val="en-US"/>
              </w:rPr>
            </w:pPr>
          </w:p>
        </w:tc>
        <w:tc>
          <w:tcPr>
            <w:tcW w:w="714" w:type="pct"/>
            <w:shd w:val="clear" w:color="auto" w:fill="auto"/>
            <w:vAlign w:val="center"/>
          </w:tcPr>
          <w:p w14:paraId="53C9D2B1" w14:textId="77777777" w:rsidR="00FE7153" w:rsidRPr="0071018C" w:rsidRDefault="00FE7153" w:rsidP="00412297">
            <w:pPr>
              <w:jc w:val="center"/>
              <w:rPr>
                <w:b/>
                <w:bCs/>
                <w:i/>
                <w:iCs/>
                <w:color w:val="000000" w:themeColor="text1"/>
                <w:lang w:val="en-US"/>
              </w:rPr>
            </w:pPr>
          </w:p>
        </w:tc>
      </w:tr>
      <w:tr w:rsidR="00FE7153" w:rsidRPr="0071018C" w14:paraId="7C44FEE7" w14:textId="77777777" w:rsidTr="00412297">
        <w:tc>
          <w:tcPr>
            <w:tcW w:w="918" w:type="pct"/>
          </w:tcPr>
          <w:p w14:paraId="4C0E0B7C" w14:textId="77777777" w:rsidR="00FE7153" w:rsidRPr="004C2DBF" w:rsidRDefault="00FE7153" w:rsidP="00412297">
            <w:pPr>
              <w:rPr>
                <w:color w:val="000000" w:themeColor="text1"/>
                <w:lang w:val="en-US"/>
              </w:rPr>
            </w:pPr>
            <w:r w:rsidRPr="004C2DBF">
              <w:rPr>
                <w:color w:val="000000" w:themeColor="text1"/>
                <w:lang w:val="en-US"/>
              </w:rPr>
              <w:t>Porridge</w:t>
            </w:r>
          </w:p>
        </w:tc>
        <w:tc>
          <w:tcPr>
            <w:tcW w:w="1060" w:type="pct"/>
          </w:tcPr>
          <w:p w14:paraId="51DB7CDF"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6C5260BC"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118 g/day</w:t>
            </w:r>
          </w:p>
          <w:p w14:paraId="2F55F174" w14:textId="77777777" w:rsidR="00FE7153" w:rsidRDefault="00FE7153" w:rsidP="00412297">
            <w:pPr>
              <w:rPr>
                <w:i/>
                <w:iCs/>
                <w:color w:val="000000" w:themeColor="text1"/>
                <w:lang w:val="en-US"/>
              </w:rPr>
            </w:pPr>
            <w:r w:rsidRPr="0071018C">
              <w:rPr>
                <w:i/>
                <w:iCs/>
                <w:color w:val="000000" w:themeColor="text1"/>
                <w:lang w:val="en-US"/>
              </w:rPr>
              <w:t>&gt;118 g/day</w:t>
            </w:r>
          </w:p>
          <w:p w14:paraId="0F1CAB03" w14:textId="77777777" w:rsidR="00FE7153" w:rsidRPr="0071018C" w:rsidRDefault="00FE7153" w:rsidP="00412297">
            <w:pPr>
              <w:rPr>
                <w:i/>
                <w:iCs/>
                <w:color w:val="000000" w:themeColor="text1"/>
                <w:lang w:val="en-US"/>
              </w:rPr>
            </w:pPr>
            <w:r>
              <w:rPr>
                <w:i/>
                <w:iCs/>
                <w:color w:val="000000" w:themeColor="text1"/>
                <w:lang w:val="en-US"/>
              </w:rPr>
              <w:t>Per 120 g (portion)</w:t>
            </w:r>
          </w:p>
        </w:tc>
        <w:tc>
          <w:tcPr>
            <w:tcW w:w="824" w:type="pct"/>
          </w:tcPr>
          <w:p w14:paraId="59D94A96" w14:textId="77777777" w:rsidR="00FE7153" w:rsidRPr="00D4515E" w:rsidRDefault="00FE7153" w:rsidP="00412297">
            <w:pPr>
              <w:jc w:val="center"/>
              <w:rPr>
                <w:b/>
                <w:bCs/>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000F34B0" w14:textId="77777777" w:rsidR="00FE7153" w:rsidRPr="0071018C" w:rsidRDefault="00FE7153" w:rsidP="00412297">
            <w:pPr>
              <w:jc w:val="center"/>
              <w:rPr>
                <w:color w:val="000000" w:themeColor="text1"/>
                <w:lang w:val="en-US"/>
              </w:rPr>
            </w:pPr>
            <w:r w:rsidRPr="0071018C">
              <w:rPr>
                <w:color w:val="000000" w:themeColor="text1"/>
                <w:lang w:val="en-US"/>
              </w:rPr>
              <w:t>1.2</w:t>
            </w:r>
            <w:r>
              <w:rPr>
                <w:color w:val="000000" w:themeColor="text1"/>
                <w:lang w:val="en-US"/>
              </w:rPr>
              <w:t>8</w:t>
            </w:r>
            <w:r w:rsidRPr="0071018C">
              <w:rPr>
                <w:color w:val="000000" w:themeColor="text1"/>
                <w:lang w:val="en-US"/>
              </w:rPr>
              <w:t xml:space="preserve"> (0.9</w:t>
            </w:r>
            <w:r>
              <w:rPr>
                <w:color w:val="000000" w:themeColor="text1"/>
                <w:lang w:val="en-US"/>
              </w:rPr>
              <w:t>6</w:t>
            </w:r>
            <w:r w:rsidRPr="0071018C">
              <w:rPr>
                <w:color w:val="000000" w:themeColor="text1"/>
                <w:lang w:val="en-US"/>
              </w:rPr>
              <w:t>, 1.</w:t>
            </w:r>
            <w:r>
              <w:rPr>
                <w:color w:val="000000" w:themeColor="text1"/>
                <w:lang w:val="en-US"/>
              </w:rPr>
              <w:t>69</w:t>
            </w:r>
            <w:r w:rsidRPr="0071018C">
              <w:rPr>
                <w:color w:val="000000" w:themeColor="text1"/>
                <w:lang w:val="en-US"/>
              </w:rPr>
              <w:t xml:space="preserve">) </w:t>
            </w:r>
          </w:p>
          <w:p w14:paraId="6264EF65" w14:textId="77777777" w:rsidR="00FE7153" w:rsidRDefault="00FE7153" w:rsidP="00412297">
            <w:pPr>
              <w:jc w:val="center"/>
              <w:rPr>
                <w:color w:val="000000" w:themeColor="text1"/>
                <w:lang w:val="en-US"/>
              </w:rPr>
            </w:pPr>
            <w:r w:rsidRPr="0071018C">
              <w:rPr>
                <w:color w:val="000000" w:themeColor="text1"/>
                <w:lang w:val="en-US"/>
              </w:rPr>
              <w:t>1.2</w:t>
            </w:r>
            <w:r>
              <w:rPr>
                <w:color w:val="000000" w:themeColor="text1"/>
                <w:lang w:val="en-US"/>
              </w:rPr>
              <w:t>8</w:t>
            </w:r>
            <w:r w:rsidRPr="0071018C">
              <w:rPr>
                <w:color w:val="000000" w:themeColor="text1"/>
                <w:lang w:val="en-US"/>
              </w:rPr>
              <w:t xml:space="preserve"> (0.9</w:t>
            </w:r>
            <w:r>
              <w:rPr>
                <w:color w:val="000000" w:themeColor="text1"/>
                <w:lang w:val="en-US"/>
              </w:rPr>
              <w:t>5</w:t>
            </w:r>
            <w:r w:rsidRPr="0071018C">
              <w:rPr>
                <w:color w:val="000000" w:themeColor="text1"/>
                <w:lang w:val="en-US"/>
              </w:rPr>
              <w:t>, 1.7</w:t>
            </w:r>
            <w:r>
              <w:rPr>
                <w:color w:val="000000" w:themeColor="text1"/>
                <w:lang w:val="en-US"/>
              </w:rPr>
              <w:t>2</w:t>
            </w:r>
            <w:r w:rsidRPr="0071018C">
              <w:rPr>
                <w:color w:val="000000" w:themeColor="text1"/>
                <w:lang w:val="en-US"/>
              </w:rPr>
              <w:t>)</w:t>
            </w:r>
          </w:p>
          <w:p w14:paraId="5540DD05" w14:textId="77777777" w:rsidR="00FE7153" w:rsidRPr="0071018C" w:rsidRDefault="00FE7153" w:rsidP="00412297">
            <w:pPr>
              <w:jc w:val="center"/>
              <w:rPr>
                <w:color w:val="000000" w:themeColor="text1"/>
                <w:lang w:val="en-US"/>
              </w:rPr>
            </w:pPr>
            <w:r>
              <w:rPr>
                <w:color w:val="000000" w:themeColor="text1"/>
                <w:lang w:val="en-US"/>
              </w:rPr>
              <w:t>1.04 (0.91, 1.20)</w:t>
            </w:r>
          </w:p>
        </w:tc>
        <w:tc>
          <w:tcPr>
            <w:tcW w:w="550" w:type="pct"/>
          </w:tcPr>
          <w:p w14:paraId="346BDC70" w14:textId="77777777" w:rsidR="00FE7153" w:rsidRPr="0071018C" w:rsidRDefault="00FE7153" w:rsidP="00412297">
            <w:pPr>
              <w:jc w:val="center"/>
              <w:rPr>
                <w:color w:val="000000" w:themeColor="text1"/>
                <w:lang w:val="en-US"/>
              </w:rPr>
            </w:pPr>
          </w:p>
          <w:p w14:paraId="28F48370" w14:textId="77777777" w:rsidR="00FE7153" w:rsidRPr="0071018C" w:rsidRDefault="00FE7153" w:rsidP="00412297">
            <w:pPr>
              <w:jc w:val="center"/>
              <w:rPr>
                <w:color w:val="000000" w:themeColor="text1"/>
                <w:lang w:val="en-US"/>
              </w:rPr>
            </w:pPr>
            <w:r w:rsidRPr="0071018C">
              <w:rPr>
                <w:color w:val="000000" w:themeColor="text1"/>
                <w:lang w:val="en-US"/>
              </w:rPr>
              <w:t>0.08</w:t>
            </w:r>
            <w:r>
              <w:rPr>
                <w:color w:val="000000" w:themeColor="text1"/>
                <w:lang w:val="en-US"/>
              </w:rPr>
              <w:t>9</w:t>
            </w:r>
          </w:p>
          <w:p w14:paraId="476335DB" w14:textId="77777777" w:rsidR="00FE7153" w:rsidRDefault="00FE7153" w:rsidP="00412297">
            <w:pPr>
              <w:jc w:val="center"/>
              <w:rPr>
                <w:color w:val="000000" w:themeColor="text1"/>
                <w:lang w:val="en-US"/>
              </w:rPr>
            </w:pPr>
            <w:r w:rsidRPr="0071018C">
              <w:rPr>
                <w:color w:val="000000" w:themeColor="text1"/>
                <w:lang w:val="en-US"/>
              </w:rPr>
              <w:t>0.1</w:t>
            </w:r>
            <w:r>
              <w:rPr>
                <w:color w:val="000000" w:themeColor="text1"/>
                <w:lang w:val="en-US"/>
              </w:rPr>
              <w:t>02</w:t>
            </w:r>
          </w:p>
          <w:p w14:paraId="4415E80D" w14:textId="77777777" w:rsidR="00FE7153" w:rsidRPr="0071018C" w:rsidRDefault="00FE7153" w:rsidP="00412297">
            <w:pPr>
              <w:jc w:val="center"/>
              <w:rPr>
                <w:color w:val="000000" w:themeColor="text1"/>
                <w:lang w:val="en-US"/>
              </w:rPr>
            </w:pPr>
            <w:r>
              <w:rPr>
                <w:color w:val="000000" w:themeColor="text1"/>
                <w:lang w:val="en-US"/>
              </w:rPr>
              <w:t>0.561</w:t>
            </w:r>
          </w:p>
        </w:tc>
        <w:tc>
          <w:tcPr>
            <w:tcW w:w="934" w:type="pct"/>
          </w:tcPr>
          <w:p w14:paraId="17741E3B"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5CB8794D"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07</w:t>
            </w:r>
            <w:r w:rsidRPr="0071018C">
              <w:rPr>
                <w:color w:val="000000" w:themeColor="text1"/>
                <w:lang w:val="en-US"/>
              </w:rPr>
              <w:t xml:space="preserve"> (0.7</w:t>
            </w:r>
            <w:r>
              <w:rPr>
                <w:color w:val="000000" w:themeColor="text1"/>
                <w:lang w:val="en-US"/>
              </w:rPr>
              <w:t>2</w:t>
            </w:r>
            <w:r w:rsidRPr="0071018C">
              <w:rPr>
                <w:color w:val="000000" w:themeColor="text1"/>
                <w:lang w:val="en-US"/>
              </w:rPr>
              <w:t>, 1.</w:t>
            </w:r>
            <w:r>
              <w:rPr>
                <w:color w:val="000000" w:themeColor="text1"/>
                <w:lang w:val="en-US"/>
              </w:rPr>
              <w:t>58</w:t>
            </w:r>
            <w:r w:rsidRPr="0071018C">
              <w:rPr>
                <w:color w:val="000000" w:themeColor="text1"/>
                <w:lang w:val="en-US"/>
              </w:rPr>
              <w:t>)</w:t>
            </w:r>
          </w:p>
          <w:p w14:paraId="2C125DD5" w14:textId="77777777" w:rsidR="00FE7153" w:rsidRDefault="00FE7153" w:rsidP="00412297">
            <w:pPr>
              <w:jc w:val="center"/>
              <w:rPr>
                <w:color w:val="000000" w:themeColor="text1"/>
                <w:lang w:val="en-US"/>
              </w:rPr>
            </w:pPr>
            <w:r w:rsidRPr="0071018C">
              <w:rPr>
                <w:color w:val="000000" w:themeColor="text1"/>
                <w:lang w:val="en-US"/>
              </w:rPr>
              <w:t>1.3</w:t>
            </w:r>
            <w:r>
              <w:rPr>
                <w:color w:val="000000" w:themeColor="text1"/>
                <w:lang w:val="en-US"/>
              </w:rPr>
              <w:t>1</w:t>
            </w:r>
            <w:r w:rsidRPr="0071018C">
              <w:rPr>
                <w:color w:val="000000" w:themeColor="text1"/>
                <w:lang w:val="en-US"/>
              </w:rPr>
              <w:t xml:space="preserve"> (0.</w:t>
            </w:r>
            <w:r>
              <w:rPr>
                <w:color w:val="000000" w:themeColor="text1"/>
                <w:lang w:val="en-US"/>
              </w:rPr>
              <w:t>87</w:t>
            </w:r>
            <w:r w:rsidRPr="0071018C">
              <w:rPr>
                <w:color w:val="000000" w:themeColor="text1"/>
                <w:lang w:val="en-US"/>
              </w:rPr>
              <w:t xml:space="preserve">, </w:t>
            </w:r>
            <w:r>
              <w:rPr>
                <w:color w:val="000000" w:themeColor="text1"/>
                <w:lang w:val="en-US"/>
              </w:rPr>
              <w:t>1.97</w:t>
            </w:r>
            <w:r w:rsidRPr="0071018C">
              <w:rPr>
                <w:color w:val="000000" w:themeColor="text1"/>
                <w:lang w:val="en-US"/>
              </w:rPr>
              <w:t>)</w:t>
            </w:r>
          </w:p>
          <w:p w14:paraId="57A68C92" w14:textId="77777777" w:rsidR="00FE7153" w:rsidRPr="0071018C" w:rsidRDefault="00FE7153" w:rsidP="00412297">
            <w:pPr>
              <w:jc w:val="center"/>
              <w:rPr>
                <w:color w:val="000000" w:themeColor="text1"/>
                <w:lang w:val="en-US"/>
              </w:rPr>
            </w:pPr>
            <w:r>
              <w:rPr>
                <w:color w:val="000000" w:themeColor="text1"/>
                <w:lang w:val="en-US"/>
              </w:rPr>
              <w:t>1.16 (0.96, 1.40)</w:t>
            </w:r>
          </w:p>
        </w:tc>
        <w:tc>
          <w:tcPr>
            <w:tcW w:w="714" w:type="pct"/>
          </w:tcPr>
          <w:p w14:paraId="2B6B8EDD" w14:textId="77777777" w:rsidR="00FE7153" w:rsidRPr="0071018C" w:rsidRDefault="00FE7153" w:rsidP="00412297">
            <w:pPr>
              <w:jc w:val="center"/>
              <w:rPr>
                <w:color w:val="000000" w:themeColor="text1"/>
                <w:lang w:val="en-US"/>
              </w:rPr>
            </w:pPr>
          </w:p>
          <w:p w14:paraId="5854753F"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737</w:t>
            </w:r>
          </w:p>
          <w:p w14:paraId="3B22DE3C" w14:textId="77777777" w:rsidR="00FE7153" w:rsidRDefault="00FE7153" w:rsidP="00412297">
            <w:pPr>
              <w:jc w:val="center"/>
              <w:rPr>
                <w:color w:val="000000" w:themeColor="text1"/>
                <w:lang w:val="en-US"/>
              </w:rPr>
            </w:pPr>
            <w:r w:rsidRPr="0071018C">
              <w:rPr>
                <w:color w:val="000000" w:themeColor="text1"/>
                <w:lang w:val="en-US"/>
              </w:rPr>
              <w:t>0.1</w:t>
            </w:r>
            <w:r>
              <w:rPr>
                <w:color w:val="000000" w:themeColor="text1"/>
                <w:lang w:val="en-US"/>
              </w:rPr>
              <w:t>98</w:t>
            </w:r>
          </w:p>
          <w:p w14:paraId="43B4704C" w14:textId="77777777" w:rsidR="00FE7153" w:rsidRPr="0071018C" w:rsidRDefault="00FE7153" w:rsidP="00412297">
            <w:pPr>
              <w:jc w:val="center"/>
              <w:rPr>
                <w:color w:val="000000" w:themeColor="text1"/>
                <w:lang w:val="en-US"/>
              </w:rPr>
            </w:pPr>
            <w:r>
              <w:rPr>
                <w:color w:val="000000" w:themeColor="text1"/>
                <w:lang w:val="en-US"/>
              </w:rPr>
              <w:t>0.118</w:t>
            </w:r>
          </w:p>
        </w:tc>
      </w:tr>
      <w:tr w:rsidR="00FE7153" w:rsidRPr="0071018C" w14:paraId="15AC8225" w14:textId="77777777" w:rsidTr="00412297">
        <w:tc>
          <w:tcPr>
            <w:tcW w:w="918" w:type="pct"/>
          </w:tcPr>
          <w:p w14:paraId="7DF3E850" w14:textId="77777777" w:rsidR="00FE7153" w:rsidRPr="004C2DBF" w:rsidRDefault="00FE7153" w:rsidP="00412297">
            <w:pPr>
              <w:rPr>
                <w:color w:val="000000" w:themeColor="text1"/>
                <w:lang w:val="en-US"/>
              </w:rPr>
            </w:pPr>
            <w:r w:rsidRPr="004C2DBF">
              <w:rPr>
                <w:color w:val="000000" w:themeColor="text1"/>
                <w:lang w:val="en-US"/>
              </w:rPr>
              <w:t>Milk cereal drink</w:t>
            </w:r>
          </w:p>
        </w:tc>
        <w:tc>
          <w:tcPr>
            <w:tcW w:w="1060" w:type="pct"/>
          </w:tcPr>
          <w:p w14:paraId="112443C5"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tcPr>
          <w:p w14:paraId="3748960A" w14:textId="77777777" w:rsidR="00FE7153" w:rsidRPr="0071018C" w:rsidRDefault="00FE7153" w:rsidP="00412297">
            <w:pPr>
              <w:jc w:val="center"/>
              <w:rPr>
                <w:color w:val="000000" w:themeColor="text1"/>
                <w:lang w:val="en-US"/>
              </w:rPr>
            </w:pPr>
            <w:r w:rsidRPr="0071018C">
              <w:rPr>
                <w:color w:val="000000" w:themeColor="text1"/>
                <w:lang w:val="en-US"/>
              </w:rPr>
              <w:t>1.1</w:t>
            </w:r>
            <w:r>
              <w:rPr>
                <w:color w:val="000000" w:themeColor="text1"/>
                <w:lang w:val="en-US"/>
              </w:rPr>
              <w:t>1</w:t>
            </w:r>
            <w:r w:rsidRPr="0071018C">
              <w:rPr>
                <w:color w:val="000000" w:themeColor="text1"/>
                <w:lang w:val="en-US"/>
              </w:rPr>
              <w:t xml:space="preserve"> (0.9</w:t>
            </w:r>
            <w:r>
              <w:rPr>
                <w:color w:val="000000" w:themeColor="text1"/>
                <w:lang w:val="en-US"/>
              </w:rPr>
              <w:t>1</w:t>
            </w:r>
            <w:r w:rsidRPr="0071018C">
              <w:rPr>
                <w:color w:val="000000" w:themeColor="text1"/>
                <w:lang w:val="en-US"/>
              </w:rPr>
              <w:t>, 1.3</w:t>
            </w:r>
            <w:r>
              <w:rPr>
                <w:color w:val="000000" w:themeColor="text1"/>
                <w:lang w:val="en-US"/>
              </w:rPr>
              <w:t>5</w:t>
            </w:r>
            <w:r w:rsidRPr="0071018C">
              <w:rPr>
                <w:color w:val="000000" w:themeColor="text1"/>
                <w:lang w:val="en-US"/>
              </w:rPr>
              <w:t>)</w:t>
            </w:r>
          </w:p>
        </w:tc>
        <w:tc>
          <w:tcPr>
            <w:tcW w:w="550" w:type="pct"/>
          </w:tcPr>
          <w:p w14:paraId="76B0BD52" w14:textId="77777777" w:rsidR="00FE7153" w:rsidRPr="0071018C" w:rsidRDefault="00FE7153" w:rsidP="00412297">
            <w:pPr>
              <w:jc w:val="center"/>
              <w:rPr>
                <w:color w:val="000000" w:themeColor="text1"/>
                <w:lang w:val="en-US"/>
              </w:rPr>
            </w:pPr>
            <w:r w:rsidRPr="0071018C">
              <w:rPr>
                <w:color w:val="000000" w:themeColor="text1"/>
                <w:lang w:val="en-US"/>
              </w:rPr>
              <w:t>0.3</w:t>
            </w:r>
            <w:r>
              <w:rPr>
                <w:color w:val="000000" w:themeColor="text1"/>
                <w:lang w:val="en-US"/>
              </w:rPr>
              <w:t>20</w:t>
            </w:r>
          </w:p>
        </w:tc>
        <w:tc>
          <w:tcPr>
            <w:tcW w:w="934" w:type="pct"/>
          </w:tcPr>
          <w:p w14:paraId="755BDBC3" w14:textId="77777777" w:rsidR="00FE7153" w:rsidRPr="0071018C" w:rsidRDefault="00FE7153" w:rsidP="00412297">
            <w:pPr>
              <w:jc w:val="center"/>
              <w:rPr>
                <w:color w:val="000000" w:themeColor="text1"/>
                <w:lang w:val="en-US"/>
              </w:rPr>
            </w:pPr>
            <w:r w:rsidRPr="0071018C">
              <w:rPr>
                <w:color w:val="000000" w:themeColor="text1"/>
                <w:lang w:val="en-US"/>
              </w:rPr>
              <w:t>1.2</w:t>
            </w:r>
            <w:r>
              <w:rPr>
                <w:color w:val="000000" w:themeColor="text1"/>
                <w:lang w:val="en-US"/>
              </w:rPr>
              <w:t>5</w:t>
            </w:r>
            <w:r w:rsidRPr="0071018C">
              <w:rPr>
                <w:color w:val="000000" w:themeColor="text1"/>
                <w:lang w:val="en-US"/>
              </w:rPr>
              <w:t xml:space="preserve"> (0.9</w:t>
            </w:r>
            <w:r>
              <w:rPr>
                <w:color w:val="000000" w:themeColor="text1"/>
                <w:lang w:val="en-US"/>
              </w:rPr>
              <w:t>5</w:t>
            </w:r>
            <w:r w:rsidRPr="0071018C">
              <w:rPr>
                <w:color w:val="000000" w:themeColor="text1"/>
                <w:lang w:val="en-US"/>
              </w:rPr>
              <w:t>, 1.6</w:t>
            </w:r>
            <w:r>
              <w:rPr>
                <w:color w:val="000000" w:themeColor="text1"/>
                <w:lang w:val="en-US"/>
              </w:rPr>
              <w:t>4</w:t>
            </w:r>
            <w:r w:rsidRPr="0071018C">
              <w:rPr>
                <w:color w:val="000000" w:themeColor="text1"/>
                <w:lang w:val="en-US"/>
              </w:rPr>
              <w:t>)</w:t>
            </w:r>
          </w:p>
        </w:tc>
        <w:tc>
          <w:tcPr>
            <w:tcW w:w="714" w:type="pct"/>
          </w:tcPr>
          <w:p w14:paraId="600AB41C"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117</w:t>
            </w:r>
          </w:p>
        </w:tc>
      </w:tr>
      <w:tr w:rsidR="00FE7153" w:rsidRPr="0071018C" w14:paraId="48F7C20B" w14:textId="77777777" w:rsidTr="00412297">
        <w:tc>
          <w:tcPr>
            <w:tcW w:w="918" w:type="pct"/>
          </w:tcPr>
          <w:p w14:paraId="16099578" w14:textId="77777777" w:rsidR="00FE7153" w:rsidRPr="004C2DBF" w:rsidRDefault="00FE7153" w:rsidP="00412297">
            <w:pPr>
              <w:rPr>
                <w:color w:val="000000" w:themeColor="text1"/>
                <w:lang w:val="en-US"/>
              </w:rPr>
            </w:pPr>
            <w:r w:rsidRPr="004C2DBF">
              <w:rPr>
                <w:color w:val="000000" w:themeColor="text1"/>
                <w:lang w:val="en-US"/>
              </w:rPr>
              <w:t>Bread</w:t>
            </w:r>
          </w:p>
        </w:tc>
        <w:tc>
          <w:tcPr>
            <w:tcW w:w="1060" w:type="pct"/>
          </w:tcPr>
          <w:p w14:paraId="08B7CFC6"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tcPr>
          <w:p w14:paraId="0EAA94BB" w14:textId="77777777" w:rsidR="00FE7153" w:rsidRPr="0071018C" w:rsidRDefault="00FE7153" w:rsidP="00412297">
            <w:pPr>
              <w:jc w:val="center"/>
              <w:rPr>
                <w:color w:val="000000" w:themeColor="text1"/>
                <w:lang w:val="en-US"/>
              </w:rPr>
            </w:pPr>
            <w:r w:rsidRPr="0071018C">
              <w:rPr>
                <w:color w:val="000000" w:themeColor="text1"/>
                <w:lang w:val="en-US"/>
              </w:rPr>
              <w:t>1.0</w:t>
            </w:r>
            <w:r>
              <w:rPr>
                <w:color w:val="000000" w:themeColor="text1"/>
                <w:lang w:val="en-US"/>
              </w:rPr>
              <w:t>1</w:t>
            </w:r>
            <w:r w:rsidRPr="0071018C">
              <w:rPr>
                <w:color w:val="000000" w:themeColor="text1"/>
                <w:lang w:val="en-US"/>
              </w:rPr>
              <w:t xml:space="preserve"> (0.7</w:t>
            </w:r>
            <w:r>
              <w:rPr>
                <w:color w:val="000000" w:themeColor="text1"/>
                <w:lang w:val="en-US"/>
              </w:rPr>
              <w:t>5</w:t>
            </w:r>
            <w:r w:rsidRPr="0071018C">
              <w:rPr>
                <w:color w:val="000000" w:themeColor="text1"/>
                <w:lang w:val="en-US"/>
              </w:rPr>
              <w:t>, 1.3</w:t>
            </w:r>
            <w:r>
              <w:rPr>
                <w:color w:val="000000" w:themeColor="text1"/>
                <w:lang w:val="en-US"/>
              </w:rPr>
              <w:t>8</w:t>
            </w:r>
            <w:r w:rsidRPr="0071018C">
              <w:rPr>
                <w:color w:val="000000" w:themeColor="text1"/>
                <w:lang w:val="en-US"/>
              </w:rPr>
              <w:t>)</w:t>
            </w:r>
          </w:p>
        </w:tc>
        <w:tc>
          <w:tcPr>
            <w:tcW w:w="550" w:type="pct"/>
          </w:tcPr>
          <w:p w14:paraId="41188D72"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27</w:t>
            </w:r>
          </w:p>
        </w:tc>
        <w:tc>
          <w:tcPr>
            <w:tcW w:w="934" w:type="pct"/>
          </w:tcPr>
          <w:p w14:paraId="65F71B23"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23</w:t>
            </w:r>
            <w:r w:rsidRPr="0071018C">
              <w:rPr>
                <w:color w:val="000000" w:themeColor="text1"/>
                <w:lang w:val="en-US"/>
              </w:rPr>
              <w:t xml:space="preserve"> (0.</w:t>
            </w:r>
            <w:r>
              <w:rPr>
                <w:color w:val="000000" w:themeColor="text1"/>
                <w:lang w:val="en-US"/>
              </w:rPr>
              <w:t>82</w:t>
            </w:r>
            <w:r w:rsidRPr="0071018C">
              <w:rPr>
                <w:color w:val="000000" w:themeColor="text1"/>
                <w:lang w:val="en-US"/>
              </w:rPr>
              <w:t xml:space="preserve"> 1.</w:t>
            </w:r>
            <w:r>
              <w:rPr>
                <w:color w:val="000000" w:themeColor="text1"/>
                <w:lang w:val="en-US"/>
              </w:rPr>
              <w:t>85</w:t>
            </w:r>
            <w:r w:rsidRPr="0071018C">
              <w:rPr>
                <w:color w:val="000000" w:themeColor="text1"/>
                <w:lang w:val="en-US"/>
              </w:rPr>
              <w:t>)</w:t>
            </w:r>
          </w:p>
        </w:tc>
        <w:tc>
          <w:tcPr>
            <w:tcW w:w="714" w:type="pct"/>
          </w:tcPr>
          <w:p w14:paraId="53D90DEB"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316</w:t>
            </w:r>
          </w:p>
        </w:tc>
      </w:tr>
      <w:tr w:rsidR="00FE7153" w:rsidRPr="0071018C" w14:paraId="18FDCD38" w14:textId="77777777" w:rsidTr="00412297">
        <w:tc>
          <w:tcPr>
            <w:tcW w:w="918" w:type="pct"/>
            <w:tcBorders>
              <w:bottom w:val="single" w:sz="12" w:space="0" w:color="auto"/>
            </w:tcBorders>
          </w:tcPr>
          <w:p w14:paraId="63DBF962" w14:textId="77777777" w:rsidR="00FE7153" w:rsidRPr="004C2DBF" w:rsidRDefault="00FE7153" w:rsidP="00412297">
            <w:pPr>
              <w:rPr>
                <w:color w:val="000000" w:themeColor="text1"/>
                <w:lang w:val="en-US"/>
              </w:rPr>
            </w:pPr>
            <w:r>
              <w:rPr>
                <w:color w:val="000000" w:themeColor="text1"/>
                <w:lang w:val="en-US"/>
              </w:rPr>
              <w:t>Cookies</w:t>
            </w:r>
            <w:r w:rsidRPr="004C2DBF">
              <w:rPr>
                <w:color w:val="000000" w:themeColor="text1"/>
                <w:lang w:val="en-US"/>
              </w:rPr>
              <w:t xml:space="preserve"> and crackers</w:t>
            </w:r>
          </w:p>
        </w:tc>
        <w:tc>
          <w:tcPr>
            <w:tcW w:w="1060" w:type="pct"/>
            <w:tcBorders>
              <w:bottom w:val="single" w:sz="12" w:space="0" w:color="auto"/>
            </w:tcBorders>
          </w:tcPr>
          <w:p w14:paraId="08FB1932"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tcBorders>
              <w:bottom w:val="single" w:sz="12" w:space="0" w:color="auto"/>
            </w:tcBorders>
          </w:tcPr>
          <w:p w14:paraId="2402388E"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1</w:t>
            </w:r>
            <w:r w:rsidRPr="0071018C">
              <w:rPr>
                <w:color w:val="000000" w:themeColor="text1"/>
                <w:lang w:val="en-US"/>
              </w:rPr>
              <w:t xml:space="preserve"> (0.69, 1.2</w:t>
            </w:r>
            <w:r>
              <w:rPr>
                <w:color w:val="000000" w:themeColor="text1"/>
                <w:lang w:val="en-US"/>
              </w:rPr>
              <w:t>1</w:t>
            </w:r>
            <w:r w:rsidRPr="0071018C">
              <w:rPr>
                <w:color w:val="000000" w:themeColor="text1"/>
                <w:lang w:val="en-US"/>
              </w:rPr>
              <w:t>)</w:t>
            </w:r>
          </w:p>
        </w:tc>
        <w:tc>
          <w:tcPr>
            <w:tcW w:w="550" w:type="pct"/>
            <w:tcBorders>
              <w:bottom w:val="single" w:sz="12" w:space="0" w:color="auto"/>
            </w:tcBorders>
          </w:tcPr>
          <w:p w14:paraId="04406B91" w14:textId="77777777" w:rsidR="00FE7153" w:rsidRPr="0071018C" w:rsidRDefault="00FE7153" w:rsidP="00412297">
            <w:pPr>
              <w:jc w:val="center"/>
              <w:rPr>
                <w:color w:val="000000" w:themeColor="text1"/>
                <w:lang w:val="en-US"/>
              </w:rPr>
            </w:pPr>
            <w:r w:rsidRPr="0071018C">
              <w:rPr>
                <w:color w:val="000000" w:themeColor="text1"/>
                <w:lang w:val="en-US"/>
              </w:rPr>
              <w:t>0.5</w:t>
            </w:r>
            <w:r>
              <w:rPr>
                <w:color w:val="000000" w:themeColor="text1"/>
                <w:lang w:val="en-US"/>
              </w:rPr>
              <w:t>27</w:t>
            </w:r>
          </w:p>
        </w:tc>
        <w:tc>
          <w:tcPr>
            <w:tcW w:w="934" w:type="pct"/>
            <w:tcBorders>
              <w:bottom w:val="single" w:sz="12" w:space="0" w:color="auto"/>
            </w:tcBorders>
          </w:tcPr>
          <w:p w14:paraId="366B5432"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20</w:t>
            </w:r>
            <w:r w:rsidRPr="0071018C">
              <w:rPr>
                <w:color w:val="000000" w:themeColor="text1"/>
                <w:lang w:val="en-US"/>
              </w:rPr>
              <w:t xml:space="preserve"> (0.8</w:t>
            </w:r>
            <w:r>
              <w:rPr>
                <w:color w:val="000000" w:themeColor="text1"/>
                <w:lang w:val="en-US"/>
              </w:rPr>
              <w:t>4</w:t>
            </w:r>
            <w:r w:rsidRPr="0071018C">
              <w:rPr>
                <w:color w:val="000000" w:themeColor="text1"/>
                <w:lang w:val="en-US"/>
              </w:rPr>
              <w:t>, 1.</w:t>
            </w:r>
            <w:r>
              <w:rPr>
                <w:color w:val="000000" w:themeColor="text1"/>
                <w:lang w:val="en-US"/>
              </w:rPr>
              <w:t>74</w:t>
            </w:r>
            <w:r w:rsidRPr="0071018C">
              <w:rPr>
                <w:color w:val="000000" w:themeColor="text1"/>
                <w:lang w:val="en-US"/>
              </w:rPr>
              <w:t>)</w:t>
            </w:r>
          </w:p>
        </w:tc>
        <w:tc>
          <w:tcPr>
            <w:tcW w:w="714" w:type="pct"/>
            <w:tcBorders>
              <w:bottom w:val="single" w:sz="12" w:space="0" w:color="auto"/>
            </w:tcBorders>
          </w:tcPr>
          <w:p w14:paraId="4E89D6AF"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320</w:t>
            </w:r>
          </w:p>
        </w:tc>
      </w:tr>
    </w:tbl>
    <w:p w14:paraId="5BB6A86C" w14:textId="77777777" w:rsidR="00FE7153" w:rsidRPr="00721E5F" w:rsidRDefault="00FE7153" w:rsidP="00FE7153">
      <w:pPr>
        <w:rPr>
          <w:b/>
          <w:bCs/>
          <w:lang w:val="en-US"/>
        </w:rPr>
      </w:pPr>
      <w:r>
        <w:rPr>
          <w:b/>
          <w:bCs/>
          <w:lang w:val="en-US"/>
        </w:rPr>
        <w:br w:type="page"/>
      </w:r>
      <w:r>
        <w:rPr>
          <w:b/>
          <w:bCs/>
          <w:lang w:val="en-US"/>
        </w:rPr>
        <w:lastRenderedPageBreak/>
        <w:t>Supplementary T</w:t>
      </w:r>
      <w:r w:rsidRPr="000C1FE9">
        <w:rPr>
          <w:b/>
          <w:bCs/>
          <w:lang w:val="en-US"/>
        </w:rPr>
        <w:t xml:space="preserve">able </w:t>
      </w:r>
      <w:r>
        <w:rPr>
          <w:b/>
          <w:bCs/>
          <w:lang w:val="en-US"/>
        </w:rPr>
        <w:t>4</w:t>
      </w:r>
      <w:r w:rsidRPr="000C1FE9">
        <w:rPr>
          <w:b/>
          <w:bCs/>
          <w:lang w:val="en-US"/>
        </w:rPr>
        <w:t xml:space="preserve">B </w:t>
      </w:r>
      <w:r w:rsidRPr="000C1FE9">
        <w:rPr>
          <w:lang w:val="en-US"/>
        </w:rPr>
        <w:t>Intake at ni</w:t>
      </w:r>
      <w:r>
        <w:rPr>
          <w:lang w:val="en-US"/>
        </w:rPr>
        <w:t>ne months of age</w:t>
      </w:r>
    </w:p>
    <w:p w14:paraId="0968113A" w14:textId="77777777" w:rsidR="00FE7153" w:rsidRPr="000C1FE9" w:rsidRDefault="00FE7153" w:rsidP="00FE7153">
      <w:pPr>
        <w:rPr>
          <w:b/>
          <w:bCs/>
          <w:lang w:val="en-US"/>
        </w:rPr>
      </w:pPr>
    </w:p>
    <w:tbl>
      <w:tblPr>
        <w:tblStyle w:val="Tabellrutnt"/>
        <w:tblW w:w="46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680"/>
        <w:gridCol w:w="2119"/>
        <w:gridCol w:w="1414"/>
        <w:gridCol w:w="2402"/>
        <w:gridCol w:w="1836"/>
      </w:tblGrid>
      <w:tr w:rsidR="00FE7153" w:rsidRPr="0071018C" w14:paraId="17EF4C36" w14:textId="77777777" w:rsidTr="00412297">
        <w:tc>
          <w:tcPr>
            <w:tcW w:w="936" w:type="pct"/>
            <w:tcBorders>
              <w:top w:val="single" w:sz="12" w:space="0" w:color="auto"/>
              <w:bottom w:val="single" w:sz="12" w:space="0" w:color="auto"/>
            </w:tcBorders>
            <w:shd w:val="clear" w:color="auto" w:fill="auto"/>
            <w:vAlign w:val="center"/>
          </w:tcPr>
          <w:p w14:paraId="78699750" w14:textId="77777777" w:rsidR="00FE7153" w:rsidRPr="0071018C" w:rsidRDefault="00FE7153" w:rsidP="00412297">
            <w:pPr>
              <w:rPr>
                <w:b/>
                <w:bCs/>
                <w:color w:val="000000" w:themeColor="text1"/>
                <w:lang w:val="en-US"/>
              </w:rPr>
            </w:pPr>
            <w:r>
              <w:rPr>
                <w:b/>
                <w:bCs/>
                <w:color w:val="000000" w:themeColor="text1"/>
                <w:lang w:val="en-US"/>
              </w:rPr>
              <w:t>Gluten source</w:t>
            </w:r>
          </w:p>
        </w:tc>
        <w:tc>
          <w:tcPr>
            <w:tcW w:w="1042" w:type="pct"/>
            <w:tcBorders>
              <w:top w:val="single" w:sz="12" w:space="0" w:color="auto"/>
              <w:bottom w:val="single" w:sz="12" w:space="0" w:color="auto"/>
            </w:tcBorders>
            <w:shd w:val="clear" w:color="auto" w:fill="auto"/>
            <w:vAlign w:val="center"/>
          </w:tcPr>
          <w:p w14:paraId="05DECF94" w14:textId="77777777" w:rsidR="00FE7153" w:rsidRPr="0071018C" w:rsidRDefault="00FE7153" w:rsidP="00412297">
            <w:pPr>
              <w:rPr>
                <w:color w:val="000000" w:themeColor="text1"/>
                <w:lang w:val="en-US"/>
              </w:rPr>
            </w:pPr>
            <w:r w:rsidRPr="0071018C">
              <w:rPr>
                <w:b/>
                <w:bCs/>
                <w:color w:val="000000" w:themeColor="text1"/>
                <w:lang w:val="en-US"/>
              </w:rPr>
              <w:t>Intake modelled</w:t>
            </w:r>
          </w:p>
        </w:tc>
        <w:tc>
          <w:tcPr>
            <w:tcW w:w="824" w:type="pct"/>
            <w:tcBorders>
              <w:top w:val="single" w:sz="12" w:space="0" w:color="auto"/>
              <w:bottom w:val="single" w:sz="12" w:space="0" w:color="auto"/>
            </w:tcBorders>
            <w:shd w:val="clear" w:color="auto" w:fill="auto"/>
            <w:vAlign w:val="center"/>
          </w:tcPr>
          <w:p w14:paraId="4FCE0973" w14:textId="77777777" w:rsidR="00FE7153" w:rsidRPr="0071018C" w:rsidRDefault="00FE7153" w:rsidP="00412297">
            <w:pPr>
              <w:jc w:val="center"/>
              <w:rPr>
                <w:b/>
                <w:bCs/>
                <w:color w:val="000000" w:themeColor="text1"/>
                <w:lang w:val="en-US"/>
              </w:rPr>
            </w:pPr>
            <w:r w:rsidRPr="0071018C">
              <w:rPr>
                <w:b/>
                <w:bCs/>
                <w:color w:val="000000" w:themeColor="text1"/>
                <w:lang w:val="en-US"/>
              </w:rPr>
              <w:t>CDA</w:t>
            </w:r>
          </w:p>
          <w:p w14:paraId="2E4D72D2" w14:textId="77777777" w:rsidR="00FE7153" w:rsidRPr="0071018C" w:rsidRDefault="00FE7153" w:rsidP="00412297">
            <w:pPr>
              <w:jc w:val="center"/>
              <w:rPr>
                <w:color w:val="000000" w:themeColor="text1"/>
                <w:lang w:val="en-US"/>
              </w:rPr>
            </w:pPr>
            <w:r w:rsidRPr="0071018C">
              <w:rPr>
                <w:b/>
                <w:bCs/>
                <w:color w:val="000000" w:themeColor="text1"/>
                <w:lang w:val="en-US"/>
              </w:rPr>
              <w:t>HR (95% CI)</w:t>
            </w:r>
          </w:p>
        </w:tc>
        <w:tc>
          <w:tcPr>
            <w:tcW w:w="550" w:type="pct"/>
            <w:tcBorders>
              <w:top w:val="single" w:sz="12" w:space="0" w:color="auto"/>
              <w:bottom w:val="single" w:sz="12" w:space="0" w:color="auto"/>
            </w:tcBorders>
            <w:shd w:val="clear" w:color="auto" w:fill="auto"/>
            <w:vAlign w:val="center"/>
          </w:tcPr>
          <w:p w14:paraId="6C3AA74C" w14:textId="77777777" w:rsidR="00FE7153" w:rsidRPr="0071018C" w:rsidRDefault="00FE7153" w:rsidP="00412297">
            <w:pPr>
              <w:jc w:val="center"/>
              <w:rPr>
                <w:color w:val="000000" w:themeColor="text1"/>
                <w:lang w:val="en-US"/>
              </w:rPr>
            </w:pPr>
            <w:r w:rsidRPr="0071018C">
              <w:rPr>
                <w:b/>
                <w:bCs/>
                <w:i/>
                <w:iCs/>
                <w:color w:val="000000" w:themeColor="text1"/>
                <w:lang w:val="en-US"/>
              </w:rPr>
              <w:t>p-value</w:t>
            </w:r>
          </w:p>
        </w:tc>
        <w:tc>
          <w:tcPr>
            <w:tcW w:w="934" w:type="pct"/>
            <w:tcBorders>
              <w:top w:val="single" w:sz="12" w:space="0" w:color="auto"/>
              <w:bottom w:val="single" w:sz="12" w:space="0" w:color="auto"/>
            </w:tcBorders>
            <w:shd w:val="clear" w:color="auto" w:fill="auto"/>
            <w:vAlign w:val="center"/>
          </w:tcPr>
          <w:p w14:paraId="2130F39D" w14:textId="77777777" w:rsidR="00FE7153" w:rsidRPr="0071018C" w:rsidRDefault="00FE7153" w:rsidP="00412297">
            <w:pPr>
              <w:jc w:val="center"/>
              <w:rPr>
                <w:b/>
                <w:bCs/>
                <w:color w:val="000000" w:themeColor="text1"/>
                <w:lang w:val="en-US"/>
              </w:rPr>
            </w:pPr>
            <w:r>
              <w:rPr>
                <w:b/>
                <w:bCs/>
                <w:color w:val="000000" w:themeColor="text1"/>
                <w:lang w:val="en-US"/>
              </w:rPr>
              <w:t>Celiac disease</w:t>
            </w:r>
          </w:p>
          <w:p w14:paraId="6DFEA22D" w14:textId="77777777" w:rsidR="00FE7153" w:rsidRPr="0071018C" w:rsidRDefault="00FE7153" w:rsidP="00412297">
            <w:pPr>
              <w:jc w:val="center"/>
              <w:rPr>
                <w:color w:val="000000" w:themeColor="text1"/>
                <w:lang w:val="en-US"/>
              </w:rPr>
            </w:pPr>
            <w:r w:rsidRPr="0071018C">
              <w:rPr>
                <w:b/>
                <w:bCs/>
                <w:color w:val="000000" w:themeColor="text1"/>
                <w:lang w:val="en-US"/>
              </w:rPr>
              <w:t>HR (95% CI)</w:t>
            </w:r>
          </w:p>
        </w:tc>
        <w:tc>
          <w:tcPr>
            <w:tcW w:w="714" w:type="pct"/>
            <w:tcBorders>
              <w:top w:val="single" w:sz="12" w:space="0" w:color="auto"/>
              <w:bottom w:val="single" w:sz="12" w:space="0" w:color="auto"/>
            </w:tcBorders>
            <w:shd w:val="clear" w:color="auto" w:fill="auto"/>
            <w:vAlign w:val="center"/>
          </w:tcPr>
          <w:p w14:paraId="5CA097E0" w14:textId="77777777" w:rsidR="00FE7153" w:rsidRPr="0071018C" w:rsidRDefault="00FE7153" w:rsidP="00412297">
            <w:pPr>
              <w:jc w:val="center"/>
              <w:rPr>
                <w:color w:val="000000" w:themeColor="text1"/>
                <w:lang w:val="en-US"/>
              </w:rPr>
            </w:pPr>
            <w:r w:rsidRPr="0071018C">
              <w:rPr>
                <w:b/>
                <w:bCs/>
                <w:i/>
                <w:iCs/>
                <w:color w:val="000000" w:themeColor="text1"/>
                <w:lang w:val="en-US"/>
              </w:rPr>
              <w:t>p-value</w:t>
            </w:r>
          </w:p>
        </w:tc>
      </w:tr>
      <w:tr w:rsidR="00FE7153" w:rsidRPr="0071018C" w14:paraId="06A1F2C5" w14:textId="77777777" w:rsidTr="00412297">
        <w:tc>
          <w:tcPr>
            <w:tcW w:w="936" w:type="pct"/>
            <w:tcBorders>
              <w:top w:val="single" w:sz="12" w:space="0" w:color="auto"/>
            </w:tcBorders>
            <w:shd w:val="clear" w:color="auto" w:fill="auto"/>
          </w:tcPr>
          <w:p w14:paraId="524B734E" w14:textId="77777777" w:rsidR="00FE7153" w:rsidRPr="009C3A5E" w:rsidRDefault="00FE7153" w:rsidP="00412297">
            <w:pPr>
              <w:rPr>
                <w:b/>
                <w:bCs/>
                <w:i/>
                <w:iCs/>
                <w:color w:val="000000" w:themeColor="text1"/>
                <w:lang w:val="en-US"/>
              </w:rPr>
            </w:pPr>
            <w:r w:rsidRPr="009C3A5E">
              <w:rPr>
                <w:b/>
                <w:bCs/>
                <w:i/>
                <w:iCs/>
                <w:color w:val="000000" w:themeColor="text1"/>
                <w:lang w:val="en-US"/>
              </w:rPr>
              <w:t>Grain</w:t>
            </w:r>
          </w:p>
        </w:tc>
        <w:tc>
          <w:tcPr>
            <w:tcW w:w="1042" w:type="pct"/>
            <w:tcBorders>
              <w:top w:val="single" w:sz="12" w:space="0" w:color="auto"/>
            </w:tcBorders>
            <w:shd w:val="clear" w:color="auto" w:fill="auto"/>
            <w:vAlign w:val="center"/>
          </w:tcPr>
          <w:p w14:paraId="33936050" w14:textId="77777777" w:rsidR="00FE7153" w:rsidRPr="0071018C" w:rsidRDefault="00FE7153" w:rsidP="00412297">
            <w:pPr>
              <w:rPr>
                <w:b/>
                <w:bCs/>
                <w:color w:val="000000" w:themeColor="text1"/>
                <w:lang w:val="en-US"/>
              </w:rPr>
            </w:pPr>
          </w:p>
        </w:tc>
        <w:tc>
          <w:tcPr>
            <w:tcW w:w="824" w:type="pct"/>
            <w:tcBorders>
              <w:top w:val="single" w:sz="12" w:space="0" w:color="auto"/>
            </w:tcBorders>
            <w:shd w:val="clear" w:color="auto" w:fill="auto"/>
            <w:vAlign w:val="center"/>
          </w:tcPr>
          <w:p w14:paraId="37E2A2E6" w14:textId="77777777" w:rsidR="00FE7153" w:rsidRPr="0071018C" w:rsidRDefault="00FE7153" w:rsidP="00412297">
            <w:pPr>
              <w:jc w:val="center"/>
              <w:rPr>
                <w:b/>
                <w:bCs/>
                <w:color w:val="000000" w:themeColor="text1"/>
                <w:lang w:val="en-US"/>
              </w:rPr>
            </w:pPr>
          </w:p>
        </w:tc>
        <w:tc>
          <w:tcPr>
            <w:tcW w:w="550" w:type="pct"/>
            <w:tcBorders>
              <w:top w:val="single" w:sz="12" w:space="0" w:color="auto"/>
            </w:tcBorders>
            <w:shd w:val="clear" w:color="auto" w:fill="auto"/>
            <w:vAlign w:val="center"/>
          </w:tcPr>
          <w:p w14:paraId="0C901020" w14:textId="77777777" w:rsidR="00FE7153" w:rsidRPr="0071018C" w:rsidRDefault="00FE7153" w:rsidP="00412297">
            <w:pPr>
              <w:jc w:val="center"/>
              <w:rPr>
                <w:b/>
                <w:bCs/>
                <w:i/>
                <w:iCs/>
                <w:color w:val="000000" w:themeColor="text1"/>
                <w:lang w:val="en-US"/>
              </w:rPr>
            </w:pPr>
          </w:p>
        </w:tc>
        <w:tc>
          <w:tcPr>
            <w:tcW w:w="934" w:type="pct"/>
            <w:tcBorders>
              <w:top w:val="single" w:sz="12" w:space="0" w:color="auto"/>
            </w:tcBorders>
            <w:shd w:val="clear" w:color="auto" w:fill="auto"/>
            <w:vAlign w:val="center"/>
          </w:tcPr>
          <w:p w14:paraId="0DC74271" w14:textId="77777777" w:rsidR="00FE7153" w:rsidRPr="0071018C" w:rsidRDefault="00FE7153" w:rsidP="00412297">
            <w:pPr>
              <w:jc w:val="center"/>
              <w:rPr>
                <w:b/>
                <w:bCs/>
                <w:color w:val="000000" w:themeColor="text1"/>
                <w:lang w:val="en-US"/>
              </w:rPr>
            </w:pPr>
          </w:p>
        </w:tc>
        <w:tc>
          <w:tcPr>
            <w:tcW w:w="714" w:type="pct"/>
            <w:tcBorders>
              <w:top w:val="single" w:sz="12" w:space="0" w:color="auto"/>
            </w:tcBorders>
            <w:shd w:val="clear" w:color="auto" w:fill="auto"/>
            <w:vAlign w:val="center"/>
          </w:tcPr>
          <w:p w14:paraId="304C9FF9" w14:textId="77777777" w:rsidR="00FE7153" w:rsidRPr="0071018C" w:rsidRDefault="00FE7153" w:rsidP="00412297">
            <w:pPr>
              <w:jc w:val="center"/>
              <w:rPr>
                <w:b/>
                <w:bCs/>
                <w:i/>
                <w:iCs/>
                <w:color w:val="000000" w:themeColor="text1"/>
                <w:lang w:val="en-US"/>
              </w:rPr>
            </w:pPr>
          </w:p>
        </w:tc>
      </w:tr>
      <w:tr w:rsidR="00FE7153" w:rsidRPr="0071018C" w14:paraId="16EB6808" w14:textId="77777777" w:rsidTr="00412297">
        <w:tc>
          <w:tcPr>
            <w:tcW w:w="936" w:type="pct"/>
            <w:shd w:val="clear" w:color="auto" w:fill="auto"/>
          </w:tcPr>
          <w:p w14:paraId="0DEB24D8" w14:textId="77777777" w:rsidR="00FE7153" w:rsidRPr="009C3A5E" w:rsidRDefault="00FE7153" w:rsidP="00412297">
            <w:pPr>
              <w:rPr>
                <w:color w:val="000000" w:themeColor="text1"/>
                <w:lang w:val="en-US"/>
              </w:rPr>
            </w:pPr>
            <w:r w:rsidRPr="009C3A5E">
              <w:rPr>
                <w:lang w:val="en-US"/>
              </w:rPr>
              <w:t>Wheat</w:t>
            </w:r>
          </w:p>
        </w:tc>
        <w:tc>
          <w:tcPr>
            <w:tcW w:w="1042" w:type="pct"/>
            <w:shd w:val="clear" w:color="auto" w:fill="auto"/>
            <w:vAlign w:val="center"/>
          </w:tcPr>
          <w:p w14:paraId="10F12B91" w14:textId="77777777" w:rsidR="00FE7153" w:rsidRPr="0071018C" w:rsidRDefault="00FE7153" w:rsidP="00412297">
            <w:pPr>
              <w:rPr>
                <w:b/>
                <w:bCs/>
                <w:color w:val="000000" w:themeColor="text1"/>
                <w:lang w:val="en-US"/>
              </w:rPr>
            </w:pPr>
            <w:r>
              <w:rPr>
                <w:i/>
                <w:iCs/>
                <w:lang w:val="en-US"/>
              </w:rPr>
              <w:t>Per g</w:t>
            </w:r>
          </w:p>
        </w:tc>
        <w:tc>
          <w:tcPr>
            <w:tcW w:w="824" w:type="pct"/>
            <w:shd w:val="clear" w:color="auto" w:fill="auto"/>
          </w:tcPr>
          <w:p w14:paraId="0F211CE4" w14:textId="77777777" w:rsidR="00FE7153" w:rsidRPr="0071018C" w:rsidRDefault="00FE7153" w:rsidP="00412297">
            <w:pPr>
              <w:jc w:val="center"/>
              <w:rPr>
                <w:b/>
                <w:bCs/>
                <w:color w:val="000000" w:themeColor="text1"/>
                <w:lang w:val="en-US"/>
              </w:rPr>
            </w:pPr>
            <w:r>
              <w:rPr>
                <w:lang w:val="en-US"/>
              </w:rPr>
              <w:t>0.99 (0.98, 1.01)</w:t>
            </w:r>
          </w:p>
        </w:tc>
        <w:tc>
          <w:tcPr>
            <w:tcW w:w="550" w:type="pct"/>
            <w:shd w:val="clear" w:color="auto" w:fill="auto"/>
          </w:tcPr>
          <w:p w14:paraId="045E07AF" w14:textId="77777777" w:rsidR="00FE7153" w:rsidRPr="0071018C" w:rsidRDefault="00FE7153" w:rsidP="00412297">
            <w:pPr>
              <w:jc w:val="center"/>
              <w:rPr>
                <w:b/>
                <w:bCs/>
                <w:i/>
                <w:iCs/>
                <w:color w:val="000000" w:themeColor="text1"/>
                <w:lang w:val="en-US"/>
              </w:rPr>
            </w:pPr>
            <w:r>
              <w:rPr>
                <w:lang w:val="en-US"/>
              </w:rPr>
              <w:t>0.477</w:t>
            </w:r>
          </w:p>
        </w:tc>
        <w:tc>
          <w:tcPr>
            <w:tcW w:w="934" w:type="pct"/>
            <w:shd w:val="clear" w:color="auto" w:fill="auto"/>
          </w:tcPr>
          <w:p w14:paraId="26598889" w14:textId="77777777" w:rsidR="00FE7153" w:rsidRPr="0071018C" w:rsidRDefault="00FE7153" w:rsidP="00412297">
            <w:pPr>
              <w:jc w:val="center"/>
              <w:rPr>
                <w:b/>
                <w:bCs/>
                <w:color w:val="000000" w:themeColor="text1"/>
                <w:lang w:val="en-US"/>
              </w:rPr>
            </w:pPr>
            <w:r>
              <w:rPr>
                <w:lang w:val="en-US"/>
              </w:rPr>
              <w:t>1.00 (0.97, 1.02)</w:t>
            </w:r>
          </w:p>
        </w:tc>
        <w:tc>
          <w:tcPr>
            <w:tcW w:w="714" w:type="pct"/>
            <w:shd w:val="clear" w:color="auto" w:fill="auto"/>
          </w:tcPr>
          <w:p w14:paraId="53D7BFF1" w14:textId="77777777" w:rsidR="00FE7153" w:rsidRPr="0071018C" w:rsidRDefault="00FE7153" w:rsidP="00412297">
            <w:pPr>
              <w:jc w:val="center"/>
              <w:rPr>
                <w:b/>
                <w:bCs/>
                <w:i/>
                <w:iCs/>
                <w:color w:val="000000" w:themeColor="text1"/>
                <w:lang w:val="en-US"/>
              </w:rPr>
            </w:pPr>
            <w:r>
              <w:rPr>
                <w:lang w:val="en-US"/>
              </w:rPr>
              <w:t>0.846</w:t>
            </w:r>
          </w:p>
        </w:tc>
      </w:tr>
      <w:tr w:rsidR="00FE7153" w:rsidRPr="0071018C" w14:paraId="6F48639C" w14:textId="77777777" w:rsidTr="00412297">
        <w:tc>
          <w:tcPr>
            <w:tcW w:w="936" w:type="pct"/>
            <w:shd w:val="clear" w:color="auto" w:fill="auto"/>
          </w:tcPr>
          <w:p w14:paraId="6002A876" w14:textId="77777777" w:rsidR="00FE7153" w:rsidRPr="009C3A5E" w:rsidRDefault="00FE7153" w:rsidP="00412297">
            <w:pPr>
              <w:rPr>
                <w:color w:val="000000" w:themeColor="text1"/>
                <w:lang w:val="en-US"/>
              </w:rPr>
            </w:pPr>
            <w:r w:rsidRPr="009C3A5E">
              <w:rPr>
                <w:lang w:val="en-US"/>
              </w:rPr>
              <w:t>Rye</w:t>
            </w:r>
          </w:p>
        </w:tc>
        <w:tc>
          <w:tcPr>
            <w:tcW w:w="1042" w:type="pct"/>
            <w:shd w:val="clear" w:color="auto" w:fill="auto"/>
            <w:vAlign w:val="center"/>
          </w:tcPr>
          <w:p w14:paraId="6105A17D" w14:textId="77777777" w:rsidR="00FE7153" w:rsidRPr="0071018C" w:rsidRDefault="00FE7153" w:rsidP="00412297">
            <w:pPr>
              <w:rPr>
                <w:b/>
                <w:bCs/>
                <w:color w:val="000000" w:themeColor="text1"/>
                <w:lang w:val="en-US"/>
              </w:rPr>
            </w:pPr>
            <w:r>
              <w:rPr>
                <w:i/>
                <w:iCs/>
                <w:lang w:val="en-US"/>
              </w:rPr>
              <w:t>Yes (no reference)</w:t>
            </w:r>
          </w:p>
        </w:tc>
        <w:tc>
          <w:tcPr>
            <w:tcW w:w="824" w:type="pct"/>
            <w:shd w:val="clear" w:color="auto" w:fill="auto"/>
          </w:tcPr>
          <w:p w14:paraId="30112475" w14:textId="77777777" w:rsidR="00FE7153" w:rsidRPr="0071018C" w:rsidRDefault="00FE7153" w:rsidP="00412297">
            <w:pPr>
              <w:jc w:val="center"/>
              <w:rPr>
                <w:b/>
                <w:bCs/>
                <w:color w:val="000000" w:themeColor="text1"/>
                <w:lang w:val="en-US"/>
              </w:rPr>
            </w:pPr>
            <w:r>
              <w:rPr>
                <w:lang w:val="en-US"/>
              </w:rPr>
              <w:t>1.03 (0.85, 1.25)</w:t>
            </w:r>
          </w:p>
        </w:tc>
        <w:tc>
          <w:tcPr>
            <w:tcW w:w="550" w:type="pct"/>
            <w:shd w:val="clear" w:color="auto" w:fill="auto"/>
          </w:tcPr>
          <w:p w14:paraId="1CB07380" w14:textId="77777777" w:rsidR="00FE7153" w:rsidRPr="0071018C" w:rsidRDefault="00FE7153" w:rsidP="00412297">
            <w:pPr>
              <w:jc w:val="center"/>
              <w:rPr>
                <w:b/>
                <w:bCs/>
                <w:i/>
                <w:iCs/>
                <w:color w:val="000000" w:themeColor="text1"/>
                <w:lang w:val="en-US"/>
              </w:rPr>
            </w:pPr>
            <w:r>
              <w:rPr>
                <w:lang w:val="en-US"/>
              </w:rPr>
              <w:t>0.748</w:t>
            </w:r>
          </w:p>
        </w:tc>
        <w:tc>
          <w:tcPr>
            <w:tcW w:w="934" w:type="pct"/>
            <w:shd w:val="clear" w:color="auto" w:fill="auto"/>
          </w:tcPr>
          <w:p w14:paraId="384BA48E" w14:textId="77777777" w:rsidR="00FE7153" w:rsidRPr="0071018C" w:rsidRDefault="00FE7153" w:rsidP="00412297">
            <w:pPr>
              <w:jc w:val="center"/>
              <w:rPr>
                <w:b/>
                <w:bCs/>
                <w:color w:val="000000" w:themeColor="text1"/>
                <w:lang w:val="en-US"/>
              </w:rPr>
            </w:pPr>
            <w:r>
              <w:rPr>
                <w:lang w:val="en-US"/>
              </w:rPr>
              <w:t>1.02 (0.77, 1.34)</w:t>
            </w:r>
          </w:p>
        </w:tc>
        <w:tc>
          <w:tcPr>
            <w:tcW w:w="714" w:type="pct"/>
            <w:shd w:val="clear" w:color="auto" w:fill="auto"/>
          </w:tcPr>
          <w:p w14:paraId="48F4B81F" w14:textId="77777777" w:rsidR="00FE7153" w:rsidRPr="0071018C" w:rsidRDefault="00FE7153" w:rsidP="00412297">
            <w:pPr>
              <w:jc w:val="center"/>
              <w:rPr>
                <w:b/>
                <w:bCs/>
                <w:i/>
                <w:iCs/>
                <w:color w:val="000000" w:themeColor="text1"/>
                <w:lang w:val="en-US"/>
              </w:rPr>
            </w:pPr>
            <w:r>
              <w:rPr>
                <w:lang w:val="en-US"/>
              </w:rPr>
              <w:t>0.902</w:t>
            </w:r>
          </w:p>
        </w:tc>
      </w:tr>
      <w:tr w:rsidR="00FE7153" w:rsidRPr="0071018C" w14:paraId="4460699A" w14:textId="77777777" w:rsidTr="00412297">
        <w:tc>
          <w:tcPr>
            <w:tcW w:w="936" w:type="pct"/>
            <w:shd w:val="clear" w:color="auto" w:fill="auto"/>
          </w:tcPr>
          <w:p w14:paraId="47225C85" w14:textId="77777777" w:rsidR="00FE7153" w:rsidRPr="009C3A5E" w:rsidRDefault="00FE7153" w:rsidP="00412297">
            <w:pPr>
              <w:rPr>
                <w:b/>
                <w:bCs/>
                <w:i/>
                <w:iCs/>
                <w:lang w:val="en-US"/>
              </w:rPr>
            </w:pPr>
            <w:r w:rsidRPr="009C3A5E">
              <w:rPr>
                <w:b/>
                <w:bCs/>
                <w:i/>
                <w:iCs/>
                <w:lang w:val="en-US"/>
              </w:rPr>
              <w:t>Food</w:t>
            </w:r>
            <w:r>
              <w:rPr>
                <w:b/>
                <w:bCs/>
                <w:i/>
                <w:iCs/>
                <w:lang w:val="en-US"/>
              </w:rPr>
              <w:t xml:space="preserve"> group</w:t>
            </w:r>
          </w:p>
        </w:tc>
        <w:tc>
          <w:tcPr>
            <w:tcW w:w="1042" w:type="pct"/>
            <w:shd w:val="clear" w:color="auto" w:fill="auto"/>
            <w:vAlign w:val="center"/>
          </w:tcPr>
          <w:p w14:paraId="0C44361B" w14:textId="77777777" w:rsidR="00FE7153" w:rsidRDefault="00FE7153" w:rsidP="00412297">
            <w:pPr>
              <w:rPr>
                <w:i/>
                <w:iCs/>
                <w:lang w:val="en-US"/>
              </w:rPr>
            </w:pPr>
          </w:p>
        </w:tc>
        <w:tc>
          <w:tcPr>
            <w:tcW w:w="824" w:type="pct"/>
            <w:shd w:val="clear" w:color="auto" w:fill="auto"/>
          </w:tcPr>
          <w:p w14:paraId="2FDC70D8" w14:textId="77777777" w:rsidR="00FE7153" w:rsidRDefault="00FE7153" w:rsidP="00412297">
            <w:pPr>
              <w:jc w:val="center"/>
              <w:rPr>
                <w:lang w:val="en-US"/>
              </w:rPr>
            </w:pPr>
          </w:p>
        </w:tc>
        <w:tc>
          <w:tcPr>
            <w:tcW w:w="550" w:type="pct"/>
            <w:shd w:val="clear" w:color="auto" w:fill="auto"/>
          </w:tcPr>
          <w:p w14:paraId="36E1C970" w14:textId="77777777" w:rsidR="00FE7153" w:rsidRDefault="00FE7153" w:rsidP="00412297">
            <w:pPr>
              <w:jc w:val="center"/>
              <w:rPr>
                <w:lang w:val="en-US"/>
              </w:rPr>
            </w:pPr>
          </w:p>
        </w:tc>
        <w:tc>
          <w:tcPr>
            <w:tcW w:w="934" w:type="pct"/>
            <w:shd w:val="clear" w:color="auto" w:fill="auto"/>
          </w:tcPr>
          <w:p w14:paraId="0EF9A5A8" w14:textId="77777777" w:rsidR="00FE7153" w:rsidRDefault="00FE7153" w:rsidP="00412297">
            <w:pPr>
              <w:jc w:val="center"/>
              <w:rPr>
                <w:lang w:val="en-US"/>
              </w:rPr>
            </w:pPr>
          </w:p>
        </w:tc>
        <w:tc>
          <w:tcPr>
            <w:tcW w:w="714" w:type="pct"/>
            <w:shd w:val="clear" w:color="auto" w:fill="auto"/>
          </w:tcPr>
          <w:p w14:paraId="1A54DAF3" w14:textId="77777777" w:rsidR="00FE7153" w:rsidRDefault="00FE7153" w:rsidP="00412297">
            <w:pPr>
              <w:jc w:val="center"/>
              <w:rPr>
                <w:lang w:val="en-US"/>
              </w:rPr>
            </w:pPr>
          </w:p>
        </w:tc>
      </w:tr>
      <w:tr w:rsidR="00FE7153" w:rsidRPr="0071018C" w14:paraId="5B97A7D6" w14:textId="77777777" w:rsidTr="00412297">
        <w:tc>
          <w:tcPr>
            <w:tcW w:w="936" w:type="pct"/>
            <w:shd w:val="clear" w:color="auto" w:fill="auto"/>
          </w:tcPr>
          <w:p w14:paraId="41C0242B" w14:textId="77777777" w:rsidR="00FE7153" w:rsidRDefault="00FE7153" w:rsidP="00412297">
            <w:pPr>
              <w:rPr>
                <w:color w:val="000000" w:themeColor="text1"/>
                <w:lang w:val="en-US"/>
              </w:rPr>
            </w:pPr>
            <w:r w:rsidRPr="009C3A5E">
              <w:rPr>
                <w:color w:val="000000" w:themeColor="text1"/>
                <w:lang w:val="en-US"/>
              </w:rPr>
              <w:t>Porridge</w:t>
            </w:r>
          </w:p>
          <w:p w14:paraId="03385CB1" w14:textId="77777777" w:rsidR="00FE7153" w:rsidRDefault="00FE7153" w:rsidP="00412297">
            <w:pPr>
              <w:rPr>
                <w:color w:val="000000" w:themeColor="text1"/>
                <w:lang w:val="en-US"/>
              </w:rPr>
            </w:pPr>
          </w:p>
          <w:p w14:paraId="2448A853" w14:textId="77777777" w:rsidR="00FE7153" w:rsidRDefault="00FE7153" w:rsidP="00412297">
            <w:pPr>
              <w:rPr>
                <w:color w:val="000000" w:themeColor="text1"/>
                <w:lang w:val="en-US"/>
              </w:rPr>
            </w:pPr>
          </w:p>
          <w:p w14:paraId="126E5093" w14:textId="77777777" w:rsidR="00FE7153" w:rsidRPr="00AF4595" w:rsidRDefault="00FE7153" w:rsidP="00412297">
            <w:pPr>
              <w:rPr>
                <w:i/>
                <w:iCs/>
                <w:color w:val="000000" w:themeColor="text1"/>
                <w:lang w:val="en-US"/>
              </w:rPr>
            </w:pPr>
          </w:p>
        </w:tc>
        <w:tc>
          <w:tcPr>
            <w:tcW w:w="1042" w:type="pct"/>
            <w:shd w:val="clear" w:color="auto" w:fill="auto"/>
            <w:vAlign w:val="center"/>
          </w:tcPr>
          <w:p w14:paraId="2D15C868"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37B60FAE"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158 g/day</w:t>
            </w:r>
          </w:p>
          <w:p w14:paraId="5E844E24" w14:textId="77777777" w:rsidR="00FE7153" w:rsidRPr="0071018C" w:rsidRDefault="00FE7153" w:rsidP="00412297">
            <w:pPr>
              <w:rPr>
                <w:i/>
                <w:iCs/>
                <w:color w:val="000000" w:themeColor="text1"/>
                <w:lang w:val="en-US"/>
              </w:rPr>
            </w:pPr>
            <w:r w:rsidRPr="0071018C">
              <w:rPr>
                <w:i/>
                <w:iCs/>
                <w:color w:val="000000" w:themeColor="text1"/>
                <w:lang w:val="en-US"/>
              </w:rPr>
              <w:t>&gt;158 g/day</w:t>
            </w:r>
          </w:p>
          <w:p w14:paraId="14B6A34E" w14:textId="77777777" w:rsidR="00FE7153" w:rsidRPr="0071018C" w:rsidRDefault="00FE7153" w:rsidP="00412297">
            <w:pPr>
              <w:rPr>
                <w:i/>
                <w:iCs/>
                <w:color w:val="000000" w:themeColor="text1"/>
                <w:lang w:val="en-US"/>
              </w:rPr>
            </w:pPr>
            <w:r w:rsidRPr="0071018C">
              <w:rPr>
                <w:i/>
                <w:iCs/>
                <w:color w:val="000000" w:themeColor="text1"/>
                <w:lang w:val="en-US"/>
              </w:rPr>
              <w:t xml:space="preserve">Per </w:t>
            </w:r>
            <w:r>
              <w:rPr>
                <w:i/>
                <w:iCs/>
                <w:color w:val="000000" w:themeColor="text1"/>
                <w:lang w:val="en-US"/>
              </w:rPr>
              <w:t>120 g (portion</w:t>
            </w:r>
            <w:r w:rsidRPr="0071018C">
              <w:rPr>
                <w:i/>
                <w:iCs/>
                <w:color w:val="000000" w:themeColor="text1"/>
                <w:lang w:val="en-US"/>
              </w:rPr>
              <w:t>)</w:t>
            </w:r>
          </w:p>
        </w:tc>
        <w:tc>
          <w:tcPr>
            <w:tcW w:w="824" w:type="pct"/>
            <w:shd w:val="clear" w:color="auto" w:fill="auto"/>
          </w:tcPr>
          <w:p w14:paraId="3DA3B436"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C456364" w14:textId="77777777" w:rsidR="00FE7153" w:rsidRPr="00F110CA" w:rsidRDefault="00FE7153" w:rsidP="00412297">
            <w:pPr>
              <w:jc w:val="center"/>
              <w:rPr>
                <w:b/>
                <w:bCs/>
                <w:color w:val="000000" w:themeColor="text1"/>
                <w:lang w:val="en-US"/>
              </w:rPr>
            </w:pPr>
            <w:r w:rsidRPr="00F110CA">
              <w:rPr>
                <w:b/>
                <w:bCs/>
                <w:color w:val="000000" w:themeColor="text1"/>
                <w:lang w:val="en-US"/>
              </w:rPr>
              <w:t>1.5</w:t>
            </w:r>
            <w:r>
              <w:rPr>
                <w:b/>
                <w:bCs/>
                <w:color w:val="000000" w:themeColor="text1"/>
                <w:lang w:val="en-US"/>
              </w:rPr>
              <w:t>3</w:t>
            </w:r>
            <w:r w:rsidRPr="00F110CA">
              <w:rPr>
                <w:b/>
                <w:bCs/>
                <w:color w:val="000000" w:themeColor="text1"/>
                <w:lang w:val="en-US"/>
              </w:rPr>
              <w:t xml:space="preserve"> (1.0</w:t>
            </w:r>
            <w:r>
              <w:rPr>
                <w:b/>
                <w:bCs/>
                <w:color w:val="000000" w:themeColor="text1"/>
                <w:lang w:val="en-US"/>
              </w:rPr>
              <w:t>5</w:t>
            </w:r>
            <w:r w:rsidRPr="00F110CA">
              <w:rPr>
                <w:b/>
                <w:bCs/>
                <w:color w:val="000000" w:themeColor="text1"/>
                <w:lang w:val="en-US"/>
              </w:rPr>
              <w:t xml:space="preserve">, 2.23) </w:t>
            </w:r>
          </w:p>
          <w:p w14:paraId="1D02E320" w14:textId="77777777" w:rsidR="00FE7153" w:rsidRPr="0071018C" w:rsidRDefault="00FE7153" w:rsidP="00412297">
            <w:pPr>
              <w:jc w:val="center"/>
              <w:rPr>
                <w:color w:val="000000" w:themeColor="text1"/>
                <w:lang w:val="en-US"/>
              </w:rPr>
            </w:pPr>
            <w:r w:rsidRPr="0071018C">
              <w:rPr>
                <w:color w:val="000000" w:themeColor="text1"/>
                <w:lang w:val="en-US"/>
              </w:rPr>
              <w:t>1.4</w:t>
            </w:r>
            <w:r>
              <w:rPr>
                <w:color w:val="000000" w:themeColor="text1"/>
                <w:lang w:val="en-US"/>
              </w:rPr>
              <w:t>1</w:t>
            </w:r>
            <w:r w:rsidRPr="0071018C">
              <w:rPr>
                <w:color w:val="000000" w:themeColor="text1"/>
                <w:lang w:val="en-US"/>
              </w:rPr>
              <w:t xml:space="preserve"> (0.9</w:t>
            </w:r>
            <w:r>
              <w:rPr>
                <w:color w:val="000000" w:themeColor="text1"/>
                <w:lang w:val="en-US"/>
              </w:rPr>
              <w:t>5</w:t>
            </w:r>
            <w:r w:rsidRPr="0071018C">
              <w:rPr>
                <w:color w:val="000000" w:themeColor="text1"/>
                <w:lang w:val="en-US"/>
              </w:rPr>
              <w:t>, 2.</w:t>
            </w:r>
            <w:r>
              <w:rPr>
                <w:color w:val="000000" w:themeColor="text1"/>
                <w:lang w:val="en-US"/>
              </w:rPr>
              <w:t>09</w:t>
            </w:r>
            <w:r w:rsidRPr="0071018C">
              <w:rPr>
                <w:color w:val="000000" w:themeColor="text1"/>
                <w:lang w:val="en-US"/>
              </w:rPr>
              <w:t>)</w:t>
            </w:r>
          </w:p>
          <w:p w14:paraId="12CFF667"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6</w:t>
            </w:r>
            <w:r w:rsidRPr="0071018C">
              <w:rPr>
                <w:color w:val="000000" w:themeColor="text1"/>
                <w:lang w:val="en-US"/>
              </w:rPr>
              <w:t xml:space="preserve"> (0.8</w:t>
            </w:r>
            <w:r>
              <w:rPr>
                <w:color w:val="000000" w:themeColor="text1"/>
                <w:lang w:val="en-US"/>
              </w:rPr>
              <w:t>5</w:t>
            </w:r>
            <w:r w:rsidRPr="0071018C">
              <w:rPr>
                <w:color w:val="000000" w:themeColor="text1"/>
                <w:lang w:val="en-US"/>
              </w:rPr>
              <w:t>, 1.</w:t>
            </w:r>
            <w:r>
              <w:rPr>
                <w:color w:val="000000" w:themeColor="text1"/>
                <w:lang w:val="en-US"/>
              </w:rPr>
              <w:t>08</w:t>
            </w:r>
            <w:r w:rsidRPr="0071018C">
              <w:rPr>
                <w:color w:val="000000" w:themeColor="text1"/>
                <w:lang w:val="en-US"/>
              </w:rPr>
              <w:t>)</w:t>
            </w:r>
          </w:p>
        </w:tc>
        <w:tc>
          <w:tcPr>
            <w:tcW w:w="550" w:type="pct"/>
            <w:shd w:val="clear" w:color="auto" w:fill="auto"/>
          </w:tcPr>
          <w:p w14:paraId="4F2C9499" w14:textId="77777777" w:rsidR="00FE7153" w:rsidRPr="0071018C" w:rsidRDefault="00FE7153" w:rsidP="00412297">
            <w:pPr>
              <w:jc w:val="center"/>
              <w:rPr>
                <w:color w:val="000000" w:themeColor="text1"/>
                <w:lang w:val="en-US"/>
              </w:rPr>
            </w:pPr>
          </w:p>
          <w:p w14:paraId="7C4DA0D9" w14:textId="77777777" w:rsidR="00FE7153" w:rsidRPr="003B22D8" w:rsidRDefault="00FE7153" w:rsidP="00412297">
            <w:pPr>
              <w:jc w:val="center"/>
              <w:rPr>
                <w:b/>
                <w:bCs/>
                <w:color w:val="000000" w:themeColor="text1"/>
                <w:lang w:val="en-US"/>
              </w:rPr>
            </w:pPr>
            <w:r w:rsidRPr="003B22D8">
              <w:rPr>
                <w:b/>
                <w:bCs/>
                <w:color w:val="000000" w:themeColor="text1"/>
                <w:lang w:val="en-US"/>
              </w:rPr>
              <w:t>0.02</w:t>
            </w:r>
            <w:r>
              <w:rPr>
                <w:b/>
                <w:bCs/>
                <w:color w:val="000000" w:themeColor="text1"/>
                <w:lang w:val="en-US"/>
              </w:rPr>
              <w:t>6</w:t>
            </w:r>
          </w:p>
          <w:p w14:paraId="49209AEB" w14:textId="77777777" w:rsidR="00FE7153" w:rsidRPr="0071018C" w:rsidRDefault="00FE7153" w:rsidP="00412297">
            <w:pPr>
              <w:jc w:val="center"/>
              <w:rPr>
                <w:color w:val="000000" w:themeColor="text1"/>
                <w:lang w:val="en-US"/>
              </w:rPr>
            </w:pPr>
            <w:r w:rsidRPr="0071018C">
              <w:rPr>
                <w:color w:val="000000" w:themeColor="text1"/>
                <w:lang w:val="en-US"/>
              </w:rPr>
              <w:t>0.08</w:t>
            </w:r>
            <w:r>
              <w:rPr>
                <w:color w:val="000000" w:themeColor="text1"/>
                <w:lang w:val="en-US"/>
              </w:rPr>
              <w:t>8</w:t>
            </w:r>
          </w:p>
          <w:p w14:paraId="02E40D68"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521</w:t>
            </w:r>
          </w:p>
        </w:tc>
        <w:tc>
          <w:tcPr>
            <w:tcW w:w="934" w:type="pct"/>
            <w:shd w:val="clear" w:color="auto" w:fill="auto"/>
          </w:tcPr>
          <w:p w14:paraId="01E2EEB4"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79EC3167"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51</w:t>
            </w:r>
            <w:r w:rsidRPr="0071018C">
              <w:rPr>
                <w:color w:val="000000" w:themeColor="text1"/>
                <w:lang w:val="en-US"/>
              </w:rPr>
              <w:t xml:space="preserve"> (0.</w:t>
            </w:r>
            <w:r>
              <w:rPr>
                <w:color w:val="000000" w:themeColor="text1"/>
                <w:lang w:val="en-US"/>
              </w:rPr>
              <w:t>87</w:t>
            </w:r>
            <w:r w:rsidRPr="0071018C">
              <w:rPr>
                <w:color w:val="000000" w:themeColor="text1"/>
                <w:lang w:val="en-US"/>
              </w:rPr>
              <w:t>, 2.</w:t>
            </w:r>
            <w:r>
              <w:rPr>
                <w:color w:val="000000" w:themeColor="text1"/>
                <w:lang w:val="en-US"/>
              </w:rPr>
              <w:t>62</w:t>
            </w:r>
            <w:r w:rsidRPr="0071018C">
              <w:rPr>
                <w:color w:val="000000" w:themeColor="text1"/>
                <w:lang w:val="en-US"/>
              </w:rPr>
              <w:t>)</w:t>
            </w:r>
          </w:p>
          <w:p w14:paraId="75302E3A"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38</w:t>
            </w:r>
            <w:r w:rsidRPr="0071018C">
              <w:rPr>
                <w:color w:val="000000" w:themeColor="text1"/>
                <w:lang w:val="en-US"/>
              </w:rPr>
              <w:t xml:space="preserve"> (0.</w:t>
            </w:r>
            <w:r>
              <w:rPr>
                <w:color w:val="000000" w:themeColor="text1"/>
                <w:lang w:val="en-US"/>
              </w:rPr>
              <w:t>78</w:t>
            </w:r>
            <w:r w:rsidRPr="0071018C">
              <w:rPr>
                <w:color w:val="000000" w:themeColor="text1"/>
                <w:lang w:val="en-US"/>
              </w:rPr>
              <w:t>, 2.</w:t>
            </w:r>
            <w:r>
              <w:rPr>
                <w:color w:val="000000" w:themeColor="text1"/>
                <w:lang w:val="en-US"/>
              </w:rPr>
              <w:t>46</w:t>
            </w:r>
            <w:r w:rsidRPr="0071018C">
              <w:rPr>
                <w:color w:val="000000" w:themeColor="text1"/>
                <w:lang w:val="en-US"/>
              </w:rPr>
              <w:t>)</w:t>
            </w:r>
          </w:p>
          <w:p w14:paraId="546A5C55"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4</w:t>
            </w:r>
            <w:r w:rsidRPr="0071018C">
              <w:rPr>
                <w:color w:val="000000" w:themeColor="text1"/>
                <w:lang w:val="en-US"/>
              </w:rPr>
              <w:t xml:space="preserve"> (0.</w:t>
            </w:r>
            <w:r>
              <w:rPr>
                <w:color w:val="000000" w:themeColor="text1"/>
                <w:lang w:val="en-US"/>
              </w:rPr>
              <w:t>79</w:t>
            </w:r>
            <w:r w:rsidRPr="0071018C">
              <w:rPr>
                <w:color w:val="000000" w:themeColor="text1"/>
                <w:lang w:val="en-US"/>
              </w:rPr>
              <w:t>, 1.</w:t>
            </w:r>
            <w:r>
              <w:rPr>
                <w:color w:val="000000" w:themeColor="text1"/>
                <w:lang w:val="en-US"/>
              </w:rPr>
              <w:t>11</w:t>
            </w:r>
            <w:r w:rsidRPr="0071018C">
              <w:rPr>
                <w:color w:val="000000" w:themeColor="text1"/>
                <w:lang w:val="en-US"/>
              </w:rPr>
              <w:t>)</w:t>
            </w:r>
          </w:p>
        </w:tc>
        <w:tc>
          <w:tcPr>
            <w:tcW w:w="714" w:type="pct"/>
            <w:shd w:val="clear" w:color="auto" w:fill="auto"/>
          </w:tcPr>
          <w:p w14:paraId="0F650D10" w14:textId="77777777" w:rsidR="00FE7153" w:rsidRPr="0071018C" w:rsidRDefault="00FE7153" w:rsidP="00412297">
            <w:pPr>
              <w:jc w:val="center"/>
              <w:rPr>
                <w:color w:val="000000" w:themeColor="text1"/>
                <w:lang w:val="en-US"/>
              </w:rPr>
            </w:pPr>
          </w:p>
          <w:p w14:paraId="32B2CCAB"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144</w:t>
            </w:r>
          </w:p>
          <w:p w14:paraId="10629C42"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270</w:t>
            </w:r>
          </w:p>
          <w:p w14:paraId="3211452D"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467</w:t>
            </w:r>
          </w:p>
        </w:tc>
      </w:tr>
      <w:tr w:rsidR="00FE7153" w:rsidRPr="0071018C" w14:paraId="3B9FB20B" w14:textId="77777777" w:rsidTr="00412297">
        <w:tc>
          <w:tcPr>
            <w:tcW w:w="936" w:type="pct"/>
            <w:shd w:val="clear" w:color="auto" w:fill="auto"/>
          </w:tcPr>
          <w:p w14:paraId="640EAA6F" w14:textId="77777777" w:rsidR="00FE7153" w:rsidRPr="009C3A5E" w:rsidRDefault="00FE7153" w:rsidP="00412297">
            <w:pPr>
              <w:rPr>
                <w:color w:val="000000" w:themeColor="text1"/>
                <w:lang w:val="en-US"/>
              </w:rPr>
            </w:pPr>
            <w:r w:rsidRPr="009C3A5E">
              <w:rPr>
                <w:color w:val="000000" w:themeColor="text1"/>
                <w:lang w:val="en-US"/>
              </w:rPr>
              <w:t>Milk cereal drink</w:t>
            </w:r>
          </w:p>
        </w:tc>
        <w:tc>
          <w:tcPr>
            <w:tcW w:w="1042" w:type="pct"/>
            <w:shd w:val="clear" w:color="auto" w:fill="auto"/>
          </w:tcPr>
          <w:p w14:paraId="21AD6188" w14:textId="77777777" w:rsidR="00FE7153" w:rsidRPr="0071018C" w:rsidRDefault="00FE7153" w:rsidP="00412297">
            <w:pPr>
              <w:rPr>
                <w:i/>
                <w:iCs/>
                <w:color w:val="000000" w:themeColor="text1"/>
                <w:lang w:val="en-US"/>
              </w:rPr>
            </w:pPr>
            <w:r>
              <w:rPr>
                <w:i/>
                <w:iCs/>
                <w:color w:val="000000" w:themeColor="text1"/>
                <w:lang w:val="en-US"/>
              </w:rPr>
              <w:t>N</w:t>
            </w:r>
            <w:r w:rsidRPr="0071018C">
              <w:rPr>
                <w:i/>
                <w:iCs/>
                <w:color w:val="000000" w:themeColor="text1"/>
                <w:lang w:val="en-US"/>
              </w:rPr>
              <w:t>o intake</w:t>
            </w:r>
          </w:p>
          <w:p w14:paraId="138365E4" w14:textId="77777777" w:rsidR="00FE7153" w:rsidRPr="0071018C" w:rsidRDefault="00FE7153" w:rsidP="00412297">
            <w:pPr>
              <w:rPr>
                <w:i/>
                <w:iCs/>
                <w:color w:val="000000" w:themeColor="text1"/>
                <w:lang w:val="en-US"/>
              </w:rPr>
            </w:pPr>
            <w:r w:rsidRPr="0071018C">
              <w:rPr>
                <w:i/>
                <w:iCs/>
                <w:color w:val="000000" w:themeColor="text1"/>
                <w:lang w:val="en-US"/>
              </w:rPr>
              <w:t>&lt;400 g/day</w:t>
            </w:r>
          </w:p>
          <w:p w14:paraId="32E89A3F" w14:textId="77777777" w:rsidR="00FE7153" w:rsidRPr="0071018C" w:rsidRDefault="00FE7153" w:rsidP="00412297">
            <w:pPr>
              <w:rPr>
                <w:i/>
                <w:iCs/>
                <w:color w:val="000000" w:themeColor="text1"/>
                <w:lang w:val="en-US"/>
              </w:rPr>
            </w:pPr>
            <w:r w:rsidRPr="0071018C">
              <w:rPr>
                <w:i/>
                <w:iCs/>
                <w:color w:val="000000" w:themeColor="text1"/>
                <w:lang w:val="en-US"/>
              </w:rPr>
              <w:t>&gt;400 g/day</w:t>
            </w:r>
          </w:p>
        </w:tc>
        <w:tc>
          <w:tcPr>
            <w:tcW w:w="824" w:type="pct"/>
            <w:shd w:val="clear" w:color="auto" w:fill="auto"/>
          </w:tcPr>
          <w:p w14:paraId="20722221"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55940B27" w14:textId="77777777" w:rsidR="00FE7153" w:rsidRPr="0071018C" w:rsidRDefault="00FE7153" w:rsidP="00412297">
            <w:pPr>
              <w:jc w:val="center"/>
              <w:rPr>
                <w:color w:val="000000" w:themeColor="text1"/>
                <w:lang w:val="en-US"/>
              </w:rPr>
            </w:pPr>
            <w:r w:rsidRPr="0071018C">
              <w:rPr>
                <w:color w:val="000000" w:themeColor="text1"/>
                <w:lang w:val="en-US"/>
              </w:rPr>
              <w:t>0.93 (0.7</w:t>
            </w:r>
            <w:r>
              <w:rPr>
                <w:color w:val="000000" w:themeColor="text1"/>
                <w:lang w:val="en-US"/>
              </w:rPr>
              <w:t>4</w:t>
            </w:r>
            <w:r w:rsidRPr="0071018C">
              <w:rPr>
                <w:color w:val="000000" w:themeColor="text1"/>
                <w:lang w:val="en-US"/>
              </w:rPr>
              <w:t>, 1.1</w:t>
            </w:r>
            <w:r>
              <w:rPr>
                <w:color w:val="000000" w:themeColor="text1"/>
                <w:lang w:val="en-US"/>
              </w:rPr>
              <w:t>8</w:t>
            </w:r>
            <w:r w:rsidRPr="0071018C">
              <w:rPr>
                <w:color w:val="000000" w:themeColor="text1"/>
                <w:lang w:val="en-US"/>
              </w:rPr>
              <w:t>)</w:t>
            </w:r>
          </w:p>
          <w:p w14:paraId="2B7CB5BB"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8</w:t>
            </w:r>
            <w:r w:rsidRPr="0071018C">
              <w:rPr>
                <w:color w:val="000000" w:themeColor="text1"/>
                <w:lang w:val="en-US"/>
              </w:rPr>
              <w:t xml:space="preserve"> (0.7</w:t>
            </w:r>
            <w:r>
              <w:rPr>
                <w:color w:val="000000" w:themeColor="text1"/>
                <w:lang w:val="en-US"/>
              </w:rPr>
              <w:t>8</w:t>
            </w:r>
            <w:r w:rsidRPr="0071018C">
              <w:rPr>
                <w:color w:val="000000" w:themeColor="text1"/>
                <w:lang w:val="en-US"/>
              </w:rPr>
              <w:t>, 1.2</w:t>
            </w:r>
            <w:r>
              <w:rPr>
                <w:color w:val="000000" w:themeColor="text1"/>
                <w:lang w:val="en-US"/>
              </w:rPr>
              <w:t>5</w:t>
            </w:r>
            <w:r w:rsidRPr="0071018C">
              <w:rPr>
                <w:color w:val="000000" w:themeColor="text1"/>
                <w:lang w:val="en-US"/>
              </w:rPr>
              <w:t>)</w:t>
            </w:r>
          </w:p>
        </w:tc>
        <w:tc>
          <w:tcPr>
            <w:tcW w:w="550" w:type="pct"/>
            <w:shd w:val="clear" w:color="auto" w:fill="auto"/>
          </w:tcPr>
          <w:p w14:paraId="6A548340" w14:textId="77777777" w:rsidR="00FE7153" w:rsidRPr="0071018C" w:rsidRDefault="00FE7153" w:rsidP="00412297">
            <w:pPr>
              <w:jc w:val="center"/>
              <w:rPr>
                <w:color w:val="000000" w:themeColor="text1"/>
                <w:lang w:val="en-US"/>
              </w:rPr>
            </w:pPr>
          </w:p>
          <w:p w14:paraId="473C108E" w14:textId="77777777" w:rsidR="00FE7153" w:rsidRPr="0071018C" w:rsidRDefault="00FE7153" w:rsidP="00412297">
            <w:pPr>
              <w:jc w:val="center"/>
              <w:rPr>
                <w:color w:val="000000" w:themeColor="text1"/>
                <w:lang w:val="en-US"/>
              </w:rPr>
            </w:pPr>
            <w:r w:rsidRPr="0071018C">
              <w:rPr>
                <w:color w:val="000000" w:themeColor="text1"/>
                <w:lang w:val="en-US"/>
              </w:rPr>
              <w:t>0.5</w:t>
            </w:r>
            <w:r>
              <w:rPr>
                <w:color w:val="000000" w:themeColor="text1"/>
                <w:lang w:val="en-US"/>
              </w:rPr>
              <w:t>74</w:t>
            </w:r>
          </w:p>
          <w:p w14:paraId="6653FD69"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889</w:t>
            </w:r>
          </w:p>
        </w:tc>
        <w:tc>
          <w:tcPr>
            <w:tcW w:w="934" w:type="pct"/>
            <w:shd w:val="clear" w:color="auto" w:fill="auto"/>
          </w:tcPr>
          <w:p w14:paraId="3F2D9F94" w14:textId="77777777" w:rsidR="00FE7153" w:rsidRPr="000C1FE9" w:rsidRDefault="00FE7153" w:rsidP="00412297">
            <w:pPr>
              <w:jc w:val="center"/>
              <w:rPr>
                <w:i/>
                <w:iCs/>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544FC2F6" w14:textId="77777777" w:rsidR="00FE7153" w:rsidRPr="0071018C" w:rsidRDefault="00FE7153" w:rsidP="00412297">
            <w:pPr>
              <w:jc w:val="center"/>
              <w:rPr>
                <w:color w:val="000000" w:themeColor="text1"/>
                <w:lang w:val="en-US"/>
              </w:rPr>
            </w:pPr>
            <w:r>
              <w:rPr>
                <w:color w:val="000000" w:themeColor="text1"/>
                <w:lang w:val="en-US"/>
              </w:rPr>
              <w:t>1.00</w:t>
            </w:r>
            <w:r w:rsidRPr="0071018C">
              <w:rPr>
                <w:color w:val="000000" w:themeColor="text1"/>
                <w:lang w:val="en-US"/>
              </w:rPr>
              <w:t xml:space="preserve"> (0.</w:t>
            </w:r>
            <w:r>
              <w:rPr>
                <w:color w:val="000000" w:themeColor="text1"/>
                <w:lang w:val="en-US"/>
              </w:rPr>
              <w:t>71</w:t>
            </w:r>
            <w:r w:rsidRPr="0071018C">
              <w:rPr>
                <w:color w:val="000000" w:themeColor="text1"/>
                <w:lang w:val="en-US"/>
              </w:rPr>
              <w:t>, 1.</w:t>
            </w:r>
            <w:r>
              <w:rPr>
                <w:color w:val="000000" w:themeColor="text1"/>
                <w:lang w:val="en-US"/>
              </w:rPr>
              <w:t>41</w:t>
            </w:r>
            <w:r w:rsidRPr="0071018C">
              <w:rPr>
                <w:color w:val="000000" w:themeColor="text1"/>
                <w:lang w:val="en-US"/>
              </w:rPr>
              <w:t>)</w:t>
            </w:r>
          </w:p>
          <w:p w14:paraId="12F73B2D"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10</w:t>
            </w:r>
            <w:r w:rsidRPr="0071018C">
              <w:rPr>
                <w:color w:val="000000" w:themeColor="text1"/>
                <w:lang w:val="en-US"/>
              </w:rPr>
              <w:t xml:space="preserve"> (0.7</w:t>
            </w:r>
            <w:r>
              <w:rPr>
                <w:color w:val="000000" w:themeColor="text1"/>
                <w:lang w:val="en-US"/>
              </w:rPr>
              <w:t>7</w:t>
            </w:r>
            <w:r w:rsidRPr="0071018C">
              <w:rPr>
                <w:color w:val="000000" w:themeColor="text1"/>
                <w:lang w:val="en-US"/>
              </w:rPr>
              <w:t>, 1.</w:t>
            </w:r>
            <w:r>
              <w:rPr>
                <w:color w:val="000000" w:themeColor="text1"/>
                <w:lang w:val="en-US"/>
              </w:rPr>
              <w:t>56</w:t>
            </w:r>
            <w:r w:rsidRPr="0071018C">
              <w:rPr>
                <w:color w:val="000000" w:themeColor="text1"/>
                <w:lang w:val="en-US"/>
              </w:rPr>
              <w:t>)</w:t>
            </w:r>
          </w:p>
        </w:tc>
        <w:tc>
          <w:tcPr>
            <w:tcW w:w="714" w:type="pct"/>
            <w:shd w:val="clear" w:color="auto" w:fill="auto"/>
          </w:tcPr>
          <w:p w14:paraId="31A5DEBA" w14:textId="77777777" w:rsidR="00FE7153" w:rsidRPr="0071018C" w:rsidRDefault="00FE7153" w:rsidP="00412297">
            <w:pPr>
              <w:jc w:val="center"/>
              <w:rPr>
                <w:color w:val="000000" w:themeColor="text1"/>
                <w:lang w:val="en-US"/>
              </w:rPr>
            </w:pPr>
          </w:p>
          <w:p w14:paraId="435E53F2"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989</w:t>
            </w:r>
          </w:p>
          <w:p w14:paraId="14C7449B"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604</w:t>
            </w:r>
          </w:p>
        </w:tc>
      </w:tr>
      <w:tr w:rsidR="00FE7153" w:rsidRPr="0071018C" w14:paraId="74E38DD3" w14:textId="77777777" w:rsidTr="00412297">
        <w:tc>
          <w:tcPr>
            <w:tcW w:w="936" w:type="pct"/>
            <w:shd w:val="clear" w:color="auto" w:fill="auto"/>
          </w:tcPr>
          <w:p w14:paraId="787E31A0" w14:textId="77777777" w:rsidR="00FE7153" w:rsidRPr="009C3A5E" w:rsidRDefault="00FE7153" w:rsidP="00412297">
            <w:pPr>
              <w:rPr>
                <w:color w:val="000000" w:themeColor="text1"/>
                <w:lang w:val="en-US"/>
              </w:rPr>
            </w:pPr>
            <w:r w:rsidRPr="009C3A5E">
              <w:rPr>
                <w:color w:val="000000" w:themeColor="text1"/>
                <w:lang w:val="en-US"/>
              </w:rPr>
              <w:t>Bread</w:t>
            </w:r>
          </w:p>
        </w:tc>
        <w:tc>
          <w:tcPr>
            <w:tcW w:w="1042" w:type="pct"/>
            <w:shd w:val="clear" w:color="auto" w:fill="auto"/>
            <w:vAlign w:val="center"/>
          </w:tcPr>
          <w:p w14:paraId="1C42BAF7" w14:textId="77777777" w:rsidR="00FE7153" w:rsidRPr="0071018C" w:rsidRDefault="00FE7153" w:rsidP="00412297">
            <w:pPr>
              <w:rPr>
                <w:i/>
                <w:iCs/>
                <w:color w:val="000000" w:themeColor="text1"/>
                <w:lang w:val="en-US"/>
              </w:rPr>
            </w:pPr>
            <w:r>
              <w:rPr>
                <w:i/>
                <w:iCs/>
                <w:color w:val="000000" w:themeColor="text1"/>
                <w:lang w:val="en-US"/>
              </w:rPr>
              <w:t>N</w:t>
            </w:r>
            <w:r w:rsidRPr="0071018C">
              <w:rPr>
                <w:i/>
                <w:iCs/>
                <w:color w:val="000000" w:themeColor="text1"/>
                <w:lang w:val="en-US"/>
              </w:rPr>
              <w:t>o intake</w:t>
            </w:r>
          </w:p>
          <w:p w14:paraId="470B68AD"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10.7 g/day</w:t>
            </w:r>
          </w:p>
          <w:p w14:paraId="1BBB919D" w14:textId="77777777" w:rsidR="00FE7153" w:rsidRPr="0071018C" w:rsidRDefault="00FE7153" w:rsidP="00412297">
            <w:pPr>
              <w:rPr>
                <w:i/>
                <w:iCs/>
                <w:color w:val="000000" w:themeColor="text1"/>
                <w:lang w:val="en-US"/>
              </w:rPr>
            </w:pPr>
            <w:r w:rsidRPr="0071018C">
              <w:rPr>
                <w:i/>
                <w:iCs/>
                <w:color w:val="000000" w:themeColor="text1"/>
                <w:lang w:val="en-US"/>
              </w:rPr>
              <w:t>&gt;10.7 g/day</w:t>
            </w:r>
          </w:p>
        </w:tc>
        <w:tc>
          <w:tcPr>
            <w:tcW w:w="824" w:type="pct"/>
            <w:shd w:val="clear" w:color="auto" w:fill="auto"/>
          </w:tcPr>
          <w:p w14:paraId="05CDE292"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w:t>
            </w:r>
            <w:r>
              <w:rPr>
                <w:i/>
                <w:iCs/>
                <w:color w:val="000000" w:themeColor="text1"/>
                <w:lang w:val="en-US"/>
              </w:rPr>
              <w:t>erence</w:t>
            </w:r>
            <w:r w:rsidRPr="000C1FE9">
              <w:rPr>
                <w:i/>
                <w:iCs/>
                <w:color w:val="000000" w:themeColor="text1"/>
                <w:lang w:val="en-US"/>
              </w:rPr>
              <w:t>)</w:t>
            </w:r>
          </w:p>
          <w:p w14:paraId="4679A6CC" w14:textId="77777777" w:rsidR="00FE7153" w:rsidRPr="0071018C" w:rsidRDefault="00FE7153" w:rsidP="00412297">
            <w:pPr>
              <w:jc w:val="center"/>
              <w:rPr>
                <w:color w:val="000000" w:themeColor="text1"/>
                <w:lang w:val="en-US"/>
              </w:rPr>
            </w:pPr>
            <w:r w:rsidRPr="0071018C">
              <w:rPr>
                <w:color w:val="000000" w:themeColor="text1"/>
                <w:lang w:val="en-US"/>
              </w:rPr>
              <w:t>1.1</w:t>
            </w:r>
            <w:r>
              <w:rPr>
                <w:color w:val="000000" w:themeColor="text1"/>
                <w:lang w:val="en-US"/>
              </w:rPr>
              <w:t>6</w:t>
            </w:r>
            <w:r w:rsidRPr="0071018C">
              <w:rPr>
                <w:color w:val="000000" w:themeColor="text1"/>
                <w:lang w:val="en-US"/>
              </w:rPr>
              <w:t xml:space="preserve"> (0.</w:t>
            </w:r>
            <w:r>
              <w:rPr>
                <w:color w:val="000000" w:themeColor="text1"/>
                <w:lang w:val="en-US"/>
              </w:rPr>
              <w:t>93</w:t>
            </w:r>
            <w:r w:rsidRPr="0071018C">
              <w:rPr>
                <w:color w:val="000000" w:themeColor="text1"/>
                <w:lang w:val="en-US"/>
              </w:rPr>
              <w:t>, 1.4</w:t>
            </w:r>
            <w:r>
              <w:rPr>
                <w:color w:val="000000" w:themeColor="text1"/>
                <w:lang w:val="en-US"/>
              </w:rPr>
              <w:t>5</w:t>
            </w:r>
            <w:r w:rsidRPr="0071018C">
              <w:rPr>
                <w:color w:val="000000" w:themeColor="text1"/>
                <w:lang w:val="en-US"/>
              </w:rPr>
              <w:t>)</w:t>
            </w:r>
          </w:p>
          <w:p w14:paraId="4400BCF2"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10</w:t>
            </w:r>
            <w:r w:rsidRPr="0071018C">
              <w:rPr>
                <w:color w:val="000000" w:themeColor="text1"/>
                <w:lang w:val="en-US"/>
              </w:rPr>
              <w:t xml:space="preserve"> (0.8</w:t>
            </w:r>
            <w:r>
              <w:rPr>
                <w:color w:val="000000" w:themeColor="text1"/>
                <w:lang w:val="en-US"/>
              </w:rPr>
              <w:t>6</w:t>
            </w:r>
            <w:r w:rsidRPr="0071018C">
              <w:rPr>
                <w:color w:val="000000" w:themeColor="text1"/>
                <w:lang w:val="en-US"/>
              </w:rPr>
              <w:t>, 1.</w:t>
            </w:r>
            <w:r>
              <w:rPr>
                <w:color w:val="000000" w:themeColor="text1"/>
                <w:lang w:val="en-US"/>
              </w:rPr>
              <w:t>41</w:t>
            </w:r>
            <w:r w:rsidRPr="0071018C">
              <w:rPr>
                <w:color w:val="000000" w:themeColor="text1"/>
                <w:lang w:val="en-US"/>
              </w:rPr>
              <w:t>)</w:t>
            </w:r>
          </w:p>
        </w:tc>
        <w:tc>
          <w:tcPr>
            <w:tcW w:w="550" w:type="pct"/>
            <w:shd w:val="clear" w:color="auto" w:fill="auto"/>
          </w:tcPr>
          <w:p w14:paraId="6B5D6BC6" w14:textId="77777777" w:rsidR="00FE7153" w:rsidRPr="0071018C" w:rsidRDefault="00FE7153" w:rsidP="00412297">
            <w:pPr>
              <w:jc w:val="center"/>
              <w:rPr>
                <w:color w:val="000000" w:themeColor="text1"/>
                <w:lang w:val="en-US"/>
              </w:rPr>
            </w:pPr>
          </w:p>
          <w:p w14:paraId="79FC7F4A"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196</w:t>
            </w:r>
          </w:p>
          <w:p w14:paraId="66AC3D88" w14:textId="77777777" w:rsidR="00FE7153" w:rsidRPr="0071018C" w:rsidRDefault="00FE7153" w:rsidP="00412297">
            <w:pPr>
              <w:jc w:val="center"/>
              <w:rPr>
                <w:color w:val="000000" w:themeColor="text1"/>
                <w:lang w:val="en-US"/>
              </w:rPr>
            </w:pPr>
            <w:r w:rsidRPr="0071018C">
              <w:rPr>
                <w:color w:val="000000" w:themeColor="text1"/>
                <w:lang w:val="en-US"/>
              </w:rPr>
              <w:t>0.4</w:t>
            </w:r>
            <w:r>
              <w:rPr>
                <w:color w:val="000000" w:themeColor="text1"/>
                <w:lang w:val="en-US"/>
              </w:rPr>
              <w:t>45</w:t>
            </w:r>
          </w:p>
        </w:tc>
        <w:tc>
          <w:tcPr>
            <w:tcW w:w="934" w:type="pct"/>
            <w:shd w:val="clear" w:color="auto" w:fill="auto"/>
          </w:tcPr>
          <w:p w14:paraId="78C169C9" w14:textId="77777777" w:rsidR="00FE7153" w:rsidRPr="000C1FE9" w:rsidRDefault="00FE7153" w:rsidP="00412297">
            <w:pPr>
              <w:jc w:val="center"/>
              <w:rPr>
                <w:i/>
                <w:iCs/>
                <w:color w:val="000000" w:themeColor="text1"/>
                <w:lang w:val="en-US"/>
              </w:rPr>
            </w:pPr>
            <w:r w:rsidRPr="0071018C">
              <w:rPr>
                <w:color w:val="000000" w:themeColor="text1"/>
                <w:lang w:val="en-US"/>
              </w:rPr>
              <w:t xml:space="preserve">1 </w:t>
            </w:r>
            <w:r w:rsidRPr="000C1FE9">
              <w:rPr>
                <w:i/>
                <w:iCs/>
                <w:color w:val="000000" w:themeColor="text1"/>
                <w:lang w:val="en-US"/>
              </w:rPr>
              <w:t>(r</w:t>
            </w:r>
            <w:r>
              <w:rPr>
                <w:i/>
                <w:iCs/>
                <w:color w:val="000000" w:themeColor="text1"/>
                <w:lang w:val="en-US"/>
              </w:rPr>
              <w:t>eference</w:t>
            </w:r>
            <w:r w:rsidRPr="000C1FE9">
              <w:rPr>
                <w:i/>
                <w:iCs/>
                <w:color w:val="000000" w:themeColor="text1"/>
                <w:lang w:val="en-US"/>
              </w:rPr>
              <w:t>)</w:t>
            </w:r>
          </w:p>
          <w:p w14:paraId="2F044CFD" w14:textId="77777777" w:rsidR="00FE7153" w:rsidRPr="0071018C" w:rsidRDefault="00FE7153" w:rsidP="00412297">
            <w:pPr>
              <w:jc w:val="center"/>
              <w:rPr>
                <w:color w:val="000000" w:themeColor="text1"/>
                <w:lang w:val="en-US"/>
              </w:rPr>
            </w:pPr>
            <w:r w:rsidRPr="0071018C">
              <w:rPr>
                <w:color w:val="000000" w:themeColor="text1"/>
                <w:lang w:val="en-US"/>
              </w:rPr>
              <w:t>1.2</w:t>
            </w:r>
            <w:r>
              <w:rPr>
                <w:color w:val="000000" w:themeColor="text1"/>
                <w:lang w:val="en-US"/>
              </w:rPr>
              <w:t>2</w:t>
            </w:r>
            <w:r w:rsidRPr="0071018C">
              <w:rPr>
                <w:color w:val="000000" w:themeColor="text1"/>
                <w:lang w:val="en-US"/>
              </w:rPr>
              <w:t xml:space="preserve"> (0.8</w:t>
            </w:r>
            <w:r>
              <w:rPr>
                <w:color w:val="000000" w:themeColor="text1"/>
                <w:lang w:val="en-US"/>
              </w:rPr>
              <w:t>9</w:t>
            </w:r>
            <w:r w:rsidRPr="0071018C">
              <w:rPr>
                <w:color w:val="000000" w:themeColor="text1"/>
                <w:lang w:val="en-US"/>
              </w:rPr>
              <w:t>, 1.6</w:t>
            </w:r>
            <w:r>
              <w:rPr>
                <w:color w:val="000000" w:themeColor="text1"/>
                <w:lang w:val="en-US"/>
              </w:rPr>
              <w:t>6</w:t>
            </w:r>
            <w:r w:rsidRPr="0071018C">
              <w:rPr>
                <w:color w:val="000000" w:themeColor="text1"/>
                <w:lang w:val="en-US"/>
              </w:rPr>
              <w:t>)</w:t>
            </w:r>
          </w:p>
          <w:p w14:paraId="530A613F"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91</w:t>
            </w:r>
            <w:r w:rsidRPr="0071018C">
              <w:rPr>
                <w:color w:val="000000" w:themeColor="text1"/>
                <w:lang w:val="en-US"/>
              </w:rPr>
              <w:t xml:space="preserve"> (0.6</w:t>
            </w:r>
            <w:r>
              <w:rPr>
                <w:color w:val="000000" w:themeColor="text1"/>
                <w:lang w:val="en-US"/>
              </w:rPr>
              <w:t>3</w:t>
            </w:r>
            <w:r w:rsidRPr="0071018C">
              <w:rPr>
                <w:color w:val="000000" w:themeColor="text1"/>
                <w:lang w:val="en-US"/>
              </w:rPr>
              <w:t>, 1.3</w:t>
            </w:r>
            <w:r>
              <w:rPr>
                <w:color w:val="000000" w:themeColor="text1"/>
                <w:lang w:val="en-US"/>
              </w:rPr>
              <w:t>0</w:t>
            </w:r>
            <w:r w:rsidRPr="0071018C">
              <w:rPr>
                <w:color w:val="000000" w:themeColor="text1"/>
                <w:lang w:val="en-US"/>
              </w:rPr>
              <w:t>)</w:t>
            </w:r>
          </w:p>
        </w:tc>
        <w:tc>
          <w:tcPr>
            <w:tcW w:w="714" w:type="pct"/>
            <w:shd w:val="clear" w:color="auto" w:fill="auto"/>
          </w:tcPr>
          <w:p w14:paraId="504197D6" w14:textId="77777777" w:rsidR="00FE7153" w:rsidRPr="0071018C" w:rsidRDefault="00FE7153" w:rsidP="00412297">
            <w:pPr>
              <w:jc w:val="center"/>
              <w:rPr>
                <w:color w:val="000000" w:themeColor="text1"/>
                <w:lang w:val="en-US"/>
              </w:rPr>
            </w:pPr>
          </w:p>
          <w:p w14:paraId="7F6AC06F"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217</w:t>
            </w:r>
          </w:p>
          <w:p w14:paraId="3D655E68"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585</w:t>
            </w:r>
          </w:p>
        </w:tc>
      </w:tr>
      <w:tr w:rsidR="00FE7153" w:rsidRPr="0071018C" w14:paraId="04B5CA43" w14:textId="77777777" w:rsidTr="00412297">
        <w:tc>
          <w:tcPr>
            <w:tcW w:w="936" w:type="pct"/>
            <w:shd w:val="clear" w:color="auto" w:fill="auto"/>
          </w:tcPr>
          <w:p w14:paraId="58C4D3E2" w14:textId="77777777" w:rsidR="00FE7153" w:rsidRPr="009C3A5E" w:rsidRDefault="00FE7153" w:rsidP="00412297">
            <w:pPr>
              <w:rPr>
                <w:color w:val="000000" w:themeColor="text1"/>
                <w:lang w:val="en-US"/>
              </w:rPr>
            </w:pPr>
            <w:r w:rsidRPr="009C3A5E">
              <w:rPr>
                <w:color w:val="000000" w:themeColor="text1"/>
                <w:lang w:val="en-US"/>
              </w:rPr>
              <w:t>Pasta</w:t>
            </w:r>
          </w:p>
        </w:tc>
        <w:tc>
          <w:tcPr>
            <w:tcW w:w="1042" w:type="pct"/>
            <w:shd w:val="clear" w:color="auto" w:fill="auto"/>
            <w:vAlign w:val="center"/>
          </w:tcPr>
          <w:p w14:paraId="1201653D"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5A958A5C" w14:textId="77777777" w:rsidR="00FE7153" w:rsidRPr="0071018C" w:rsidRDefault="00FE7153" w:rsidP="00412297">
            <w:pPr>
              <w:jc w:val="center"/>
              <w:rPr>
                <w:color w:val="000000" w:themeColor="text1"/>
                <w:lang w:val="en-US"/>
              </w:rPr>
            </w:pPr>
            <w:r w:rsidRPr="0071018C">
              <w:rPr>
                <w:color w:val="000000" w:themeColor="text1"/>
                <w:lang w:val="en-US"/>
              </w:rPr>
              <w:t>1.01 (0.</w:t>
            </w:r>
            <w:r>
              <w:rPr>
                <w:color w:val="000000" w:themeColor="text1"/>
                <w:lang w:val="en-US"/>
              </w:rPr>
              <w:t>80</w:t>
            </w:r>
            <w:r w:rsidRPr="0071018C">
              <w:rPr>
                <w:color w:val="000000" w:themeColor="text1"/>
                <w:lang w:val="en-US"/>
              </w:rPr>
              <w:t>, 1.2</w:t>
            </w:r>
            <w:r>
              <w:rPr>
                <w:color w:val="000000" w:themeColor="text1"/>
                <w:lang w:val="en-US"/>
              </w:rPr>
              <w:t>7</w:t>
            </w:r>
            <w:r w:rsidRPr="0071018C">
              <w:rPr>
                <w:color w:val="000000" w:themeColor="text1"/>
                <w:lang w:val="en-US"/>
              </w:rPr>
              <w:t>)</w:t>
            </w:r>
          </w:p>
        </w:tc>
        <w:tc>
          <w:tcPr>
            <w:tcW w:w="550" w:type="pct"/>
            <w:shd w:val="clear" w:color="auto" w:fill="auto"/>
          </w:tcPr>
          <w:p w14:paraId="35E9C3EA"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382</w:t>
            </w:r>
          </w:p>
        </w:tc>
        <w:tc>
          <w:tcPr>
            <w:tcW w:w="934" w:type="pct"/>
            <w:shd w:val="clear" w:color="auto" w:fill="auto"/>
          </w:tcPr>
          <w:p w14:paraId="640DAF56" w14:textId="77777777" w:rsidR="00FE7153" w:rsidRPr="0071018C" w:rsidRDefault="00FE7153" w:rsidP="00412297">
            <w:pPr>
              <w:jc w:val="center"/>
              <w:rPr>
                <w:color w:val="000000" w:themeColor="text1"/>
                <w:lang w:val="en-US"/>
              </w:rPr>
            </w:pPr>
            <w:r w:rsidRPr="0071018C">
              <w:rPr>
                <w:color w:val="000000" w:themeColor="text1"/>
                <w:lang w:val="en-US"/>
              </w:rPr>
              <w:t>0.8</w:t>
            </w:r>
            <w:r>
              <w:rPr>
                <w:color w:val="000000" w:themeColor="text1"/>
                <w:lang w:val="en-US"/>
              </w:rPr>
              <w:t>9</w:t>
            </w:r>
            <w:r w:rsidRPr="0071018C">
              <w:rPr>
                <w:color w:val="000000" w:themeColor="text1"/>
                <w:lang w:val="en-US"/>
              </w:rPr>
              <w:t xml:space="preserve"> (0.</w:t>
            </w:r>
            <w:r>
              <w:rPr>
                <w:color w:val="000000" w:themeColor="text1"/>
                <w:lang w:val="en-US"/>
              </w:rPr>
              <w:t>63</w:t>
            </w:r>
            <w:r w:rsidRPr="0071018C">
              <w:rPr>
                <w:color w:val="000000" w:themeColor="text1"/>
                <w:lang w:val="en-US"/>
              </w:rPr>
              <w:t>, 1.2</w:t>
            </w:r>
            <w:r>
              <w:rPr>
                <w:color w:val="000000" w:themeColor="text1"/>
                <w:lang w:val="en-US"/>
              </w:rPr>
              <w:t>6</w:t>
            </w:r>
            <w:r w:rsidRPr="0071018C">
              <w:rPr>
                <w:color w:val="000000" w:themeColor="text1"/>
                <w:lang w:val="en-US"/>
              </w:rPr>
              <w:t>)</w:t>
            </w:r>
          </w:p>
        </w:tc>
        <w:tc>
          <w:tcPr>
            <w:tcW w:w="714" w:type="pct"/>
            <w:shd w:val="clear" w:color="auto" w:fill="auto"/>
          </w:tcPr>
          <w:p w14:paraId="7C0C7372"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502</w:t>
            </w:r>
          </w:p>
        </w:tc>
      </w:tr>
      <w:tr w:rsidR="00FE7153" w:rsidRPr="0071018C" w14:paraId="0AABC49D" w14:textId="77777777" w:rsidTr="00412297">
        <w:tc>
          <w:tcPr>
            <w:tcW w:w="936" w:type="pct"/>
            <w:tcBorders>
              <w:bottom w:val="single" w:sz="12" w:space="0" w:color="auto"/>
            </w:tcBorders>
            <w:shd w:val="clear" w:color="auto" w:fill="auto"/>
          </w:tcPr>
          <w:p w14:paraId="4D1D2AE8" w14:textId="77777777" w:rsidR="00FE7153" w:rsidRPr="009C3A5E" w:rsidRDefault="00FE7153" w:rsidP="00412297">
            <w:pPr>
              <w:rPr>
                <w:color w:val="000000" w:themeColor="text1"/>
                <w:lang w:val="en-US"/>
              </w:rPr>
            </w:pPr>
            <w:r>
              <w:rPr>
                <w:color w:val="000000" w:themeColor="text1"/>
                <w:lang w:val="en-US"/>
              </w:rPr>
              <w:t>Cookies</w:t>
            </w:r>
            <w:r w:rsidRPr="009C3A5E">
              <w:rPr>
                <w:color w:val="000000" w:themeColor="text1"/>
                <w:lang w:val="en-US"/>
              </w:rPr>
              <w:t xml:space="preserve"> and crackers</w:t>
            </w:r>
          </w:p>
        </w:tc>
        <w:tc>
          <w:tcPr>
            <w:tcW w:w="1042" w:type="pct"/>
            <w:tcBorders>
              <w:bottom w:val="single" w:sz="12" w:space="0" w:color="auto"/>
            </w:tcBorders>
            <w:shd w:val="clear" w:color="auto" w:fill="auto"/>
            <w:vAlign w:val="center"/>
          </w:tcPr>
          <w:p w14:paraId="7303D374"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tcBorders>
              <w:bottom w:val="single" w:sz="12" w:space="0" w:color="auto"/>
            </w:tcBorders>
            <w:shd w:val="clear" w:color="auto" w:fill="auto"/>
          </w:tcPr>
          <w:p w14:paraId="74D40CC9" w14:textId="77777777" w:rsidR="00FE7153" w:rsidRPr="0071018C" w:rsidRDefault="00FE7153" w:rsidP="00412297">
            <w:pPr>
              <w:jc w:val="center"/>
              <w:rPr>
                <w:color w:val="000000" w:themeColor="text1"/>
                <w:lang w:val="en-US"/>
              </w:rPr>
            </w:pPr>
            <w:r w:rsidRPr="0071018C">
              <w:rPr>
                <w:color w:val="000000" w:themeColor="text1"/>
                <w:lang w:val="en-US"/>
              </w:rPr>
              <w:t>1.0</w:t>
            </w:r>
            <w:r>
              <w:rPr>
                <w:color w:val="000000" w:themeColor="text1"/>
                <w:lang w:val="en-US"/>
              </w:rPr>
              <w:t>9</w:t>
            </w:r>
            <w:r w:rsidRPr="0071018C">
              <w:rPr>
                <w:color w:val="000000" w:themeColor="text1"/>
                <w:lang w:val="en-US"/>
              </w:rPr>
              <w:t xml:space="preserve"> (0.</w:t>
            </w:r>
            <w:r>
              <w:rPr>
                <w:color w:val="000000" w:themeColor="text1"/>
                <w:lang w:val="en-US"/>
              </w:rPr>
              <w:t>90</w:t>
            </w:r>
            <w:r w:rsidRPr="0071018C">
              <w:rPr>
                <w:color w:val="000000" w:themeColor="text1"/>
                <w:lang w:val="en-US"/>
              </w:rPr>
              <w:t>, 1.</w:t>
            </w:r>
            <w:r>
              <w:rPr>
                <w:color w:val="000000" w:themeColor="text1"/>
                <w:lang w:val="en-US"/>
              </w:rPr>
              <w:t>31</w:t>
            </w:r>
            <w:r w:rsidRPr="0071018C">
              <w:rPr>
                <w:color w:val="000000" w:themeColor="text1"/>
                <w:lang w:val="en-US"/>
              </w:rPr>
              <w:t>)</w:t>
            </w:r>
          </w:p>
        </w:tc>
        <w:tc>
          <w:tcPr>
            <w:tcW w:w="550" w:type="pct"/>
            <w:tcBorders>
              <w:bottom w:val="single" w:sz="12" w:space="0" w:color="auto"/>
            </w:tcBorders>
            <w:shd w:val="clear" w:color="auto" w:fill="auto"/>
          </w:tcPr>
          <w:p w14:paraId="05FB80C5"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958</w:t>
            </w:r>
          </w:p>
        </w:tc>
        <w:tc>
          <w:tcPr>
            <w:tcW w:w="934" w:type="pct"/>
            <w:tcBorders>
              <w:bottom w:val="single" w:sz="12" w:space="0" w:color="auto"/>
            </w:tcBorders>
            <w:shd w:val="clear" w:color="auto" w:fill="auto"/>
          </w:tcPr>
          <w:p w14:paraId="1C87C1E3" w14:textId="77777777" w:rsidR="00FE7153" w:rsidRPr="0071018C" w:rsidRDefault="00FE7153" w:rsidP="00412297">
            <w:pPr>
              <w:jc w:val="center"/>
              <w:rPr>
                <w:color w:val="000000" w:themeColor="text1"/>
                <w:lang w:val="en-US"/>
              </w:rPr>
            </w:pPr>
            <w:r w:rsidRPr="0071018C">
              <w:rPr>
                <w:color w:val="000000" w:themeColor="text1"/>
                <w:lang w:val="en-US"/>
              </w:rPr>
              <w:t>1.2</w:t>
            </w:r>
            <w:r>
              <w:rPr>
                <w:color w:val="000000" w:themeColor="text1"/>
                <w:lang w:val="en-US"/>
              </w:rPr>
              <w:t>5</w:t>
            </w:r>
            <w:r w:rsidRPr="0071018C">
              <w:rPr>
                <w:color w:val="000000" w:themeColor="text1"/>
                <w:lang w:val="en-US"/>
              </w:rPr>
              <w:t xml:space="preserve"> (0.9</w:t>
            </w:r>
            <w:r>
              <w:rPr>
                <w:color w:val="000000" w:themeColor="text1"/>
                <w:lang w:val="en-US"/>
              </w:rPr>
              <w:t>6</w:t>
            </w:r>
            <w:r w:rsidRPr="0071018C">
              <w:rPr>
                <w:color w:val="000000" w:themeColor="text1"/>
                <w:lang w:val="en-US"/>
              </w:rPr>
              <w:t>, 1.</w:t>
            </w:r>
            <w:r>
              <w:rPr>
                <w:color w:val="000000" w:themeColor="text1"/>
                <w:lang w:val="en-US"/>
              </w:rPr>
              <w:t>63</w:t>
            </w:r>
            <w:r w:rsidRPr="0071018C">
              <w:rPr>
                <w:color w:val="000000" w:themeColor="text1"/>
                <w:lang w:val="en-US"/>
              </w:rPr>
              <w:t>)</w:t>
            </w:r>
          </w:p>
        </w:tc>
        <w:tc>
          <w:tcPr>
            <w:tcW w:w="714" w:type="pct"/>
            <w:tcBorders>
              <w:bottom w:val="single" w:sz="12" w:space="0" w:color="auto"/>
            </w:tcBorders>
            <w:shd w:val="clear" w:color="auto" w:fill="auto"/>
          </w:tcPr>
          <w:p w14:paraId="1F25DD69"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093</w:t>
            </w:r>
          </w:p>
        </w:tc>
      </w:tr>
    </w:tbl>
    <w:p w14:paraId="7AA268BD" w14:textId="77777777" w:rsidR="00FE7153" w:rsidRDefault="00FE7153" w:rsidP="00FE7153">
      <w:r>
        <w:br w:type="page"/>
      </w:r>
    </w:p>
    <w:p w14:paraId="43991338" w14:textId="77777777" w:rsidR="00FE7153" w:rsidRDefault="00FE7153" w:rsidP="00FE7153">
      <w:pPr>
        <w:rPr>
          <w:lang w:val="en-US"/>
        </w:rPr>
      </w:pPr>
      <w:r>
        <w:rPr>
          <w:b/>
          <w:bCs/>
          <w:lang w:val="en-US"/>
        </w:rPr>
        <w:lastRenderedPageBreak/>
        <w:t>Supplementary T</w:t>
      </w:r>
      <w:r w:rsidRPr="001C64EF">
        <w:rPr>
          <w:b/>
          <w:bCs/>
          <w:lang w:val="en-US"/>
        </w:rPr>
        <w:t xml:space="preserve">able </w:t>
      </w:r>
      <w:r>
        <w:rPr>
          <w:b/>
          <w:bCs/>
          <w:lang w:val="en-US"/>
        </w:rPr>
        <w:t>4</w:t>
      </w:r>
      <w:r w:rsidRPr="001C64EF">
        <w:rPr>
          <w:b/>
          <w:bCs/>
          <w:lang w:val="en-US"/>
        </w:rPr>
        <w:t xml:space="preserve">C </w:t>
      </w:r>
      <w:r w:rsidRPr="001C64EF">
        <w:rPr>
          <w:lang w:val="en-US"/>
        </w:rPr>
        <w:t>Intake at 12 m</w:t>
      </w:r>
      <w:r>
        <w:rPr>
          <w:lang w:val="en-US"/>
        </w:rPr>
        <w:t xml:space="preserve">onths of age </w:t>
      </w:r>
    </w:p>
    <w:p w14:paraId="62832F39" w14:textId="77777777" w:rsidR="00FE7153" w:rsidRPr="001C64EF" w:rsidRDefault="00FE7153" w:rsidP="00FE7153">
      <w:pPr>
        <w:rPr>
          <w:lang w:val="en-US"/>
        </w:rPr>
      </w:pPr>
    </w:p>
    <w:tbl>
      <w:tblPr>
        <w:tblStyle w:val="Tabellrutnt"/>
        <w:tblW w:w="46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678"/>
        <w:gridCol w:w="2120"/>
        <w:gridCol w:w="1414"/>
        <w:gridCol w:w="2402"/>
        <w:gridCol w:w="1836"/>
      </w:tblGrid>
      <w:tr w:rsidR="00FE7153" w:rsidRPr="0071018C" w14:paraId="4CD3D638" w14:textId="77777777" w:rsidTr="00412297">
        <w:tc>
          <w:tcPr>
            <w:tcW w:w="936" w:type="pct"/>
            <w:tcBorders>
              <w:top w:val="single" w:sz="12" w:space="0" w:color="auto"/>
              <w:bottom w:val="single" w:sz="12" w:space="0" w:color="auto"/>
            </w:tcBorders>
            <w:shd w:val="clear" w:color="auto" w:fill="auto"/>
            <w:vAlign w:val="center"/>
          </w:tcPr>
          <w:p w14:paraId="5DB77C6A" w14:textId="77777777" w:rsidR="00FE7153" w:rsidRPr="0071018C" w:rsidRDefault="00FE7153" w:rsidP="00412297">
            <w:pPr>
              <w:rPr>
                <w:b/>
                <w:bCs/>
                <w:color w:val="000000" w:themeColor="text1"/>
                <w:lang w:val="en-US"/>
              </w:rPr>
            </w:pPr>
            <w:r>
              <w:rPr>
                <w:b/>
                <w:bCs/>
                <w:color w:val="000000" w:themeColor="text1"/>
                <w:lang w:val="en-US"/>
              </w:rPr>
              <w:t>Gluten source</w:t>
            </w:r>
          </w:p>
        </w:tc>
        <w:tc>
          <w:tcPr>
            <w:tcW w:w="1041" w:type="pct"/>
            <w:tcBorders>
              <w:top w:val="single" w:sz="12" w:space="0" w:color="auto"/>
              <w:bottom w:val="single" w:sz="12" w:space="0" w:color="auto"/>
            </w:tcBorders>
            <w:shd w:val="clear" w:color="auto" w:fill="auto"/>
            <w:vAlign w:val="center"/>
          </w:tcPr>
          <w:p w14:paraId="632CDF20" w14:textId="77777777" w:rsidR="00FE7153" w:rsidRPr="0071018C" w:rsidRDefault="00FE7153" w:rsidP="00412297">
            <w:pPr>
              <w:rPr>
                <w:b/>
                <w:bCs/>
                <w:color w:val="000000" w:themeColor="text1"/>
                <w:lang w:val="en-US"/>
              </w:rPr>
            </w:pPr>
            <w:r w:rsidRPr="0071018C">
              <w:rPr>
                <w:b/>
                <w:bCs/>
                <w:color w:val="000000" w:themeColor="text1"/>
                <w:lang w:val="en-US"/>
              </w:rPr>
              <w:t>Intake modelled</w:t>
            </w:r>
          </w:p>
        </w:tc>
        <w:tc>
          <w:tcPr>
            <w:tcW w:w="824" w:type="pct"/>
            <w:tcBorders>
              <w:top w:val="single" w:sz="12" w:space="0" w:color="auto"/>
              <w:bottom w:val="single" w:sz="12" w:space="0" w:color="auto"/>
            </w:tcBorders>
            <w:shd w:val="clear" w:color="auto" w:fill="auto"/>
            <w:vAlign w:val="center"/>
          </w:tcPr>
          <w:p w14:paraId="4B78A8B0" w14:textId="77777777" w:rsidR="00FE7153" w:rsidRPr="0071018C" w:rsidRDefault="00FE7153" w:rsidP="00412297">
            <w:pPr>
              <w:jc w:val="center"/>
              <w:rPr>
                <w:b/>
                <w:bCs/>
                <w:color w:val="000000" w:themeColor="text1"/>
                <w:lang w:val="en-US"/>
              </w:rPr>
            </w:pPr>
            <w:r w:rsidRPr="0071018C">
              <w:rPr>
                <w:b/>
                <w:bCs/>
                <w:color w:val="000000" w:themeColor="text1"/>
                <w:lang w:val="en-US"/>
              </w:rPr>
              <w:t>CDA</w:t>
            </w:r>
          </w:p>
          <w:p w14:paraId="6EEC4E83" w14:textId="77777777" w:rsidR="00FE7153" w:rsidRPr="0071018C" w:rsidRDefault="00FE7153" w:rsidP="00412297">
            <w:pPr>
              <w:jc w:val="center"/>
              <w:rPr>
                <w:color w:val="000000" w:themeColor="text1"/>
                <w:lang w:val="en-US"/>
              </w:rPr>
            </w:pPr>
            <w:r w:rsidRPr="0071018C">
              <w:rPr>
                <w:b/>
                <w:bCs/>
                <w:color w:val="000000" w:themeColor="text1"/>
                <w:lang w:val="en-US"/>
              </w:rPr>
              <w:t>HR (95% CI)</w:t>
            </w:r>
          </w:p>
        </w:tc>
        <w:tc>
          <w:tcPr>
            <w:tcW w:w="550" w:type="pct"/>
            <w:tcBorders>
              <w:top w:val="single" w:sz="12" w:space="0" w:color="auto"/>
              <w:bottom w:val="single" w:sz="12" w:space="0" w:color="auto"/>
            </w:tcBorders>
            <w:shd w:val="clear" w:color="auto" w:fill="auto"/>
            <w:vAlign w:val="center"/>
          </w:tcPr>
          <w:p w14:paraId="7A8CEAFA" w14:textId="77777777" w:rsidR="00FE7153" w:rsidRPr="0071018C" w:rsidRDefault="00FE7153" w:rsidP="00412297">
            <w:pPr>
              <w:jc w:val="center"/>
              <w:rPr>
                <w:color w:val="000000" w:themeColor="text1"/>
                <w:lang w:val="en-US"/>
              </w:rPr>
            </w:pPr>
            <w:r w:rsidRPr="0071018C">
              <w:rPr>
                <w:b/>
                <w:bCs/>
                <w:i/>
                <w:iCs/>
                <w:color w:val="000000" w:themeColor="text1"/>
                <w:lang w:val="en-US"/>
              </w:rPr>
              <w:t>p-value</w:t>
            </w:r>
          </w:p>
        </w:tc>
        <w:tc>
          <w:tcPr>
            <w:tcW w:w="934" w:type="pct"/>
            <w:tcBorders>
              <w:top w:val="single" w:sz="12" w:space="0" w:color="auto"/>
              <w:bottom w:val="single" w:sz="12" w:space="0" w:color="auto"/>
            </w:tcBorders>
            <w:shd w:val="clear" w:color="auto" w:fill="auto"/>
            <w:vAlign w:val="center"/>
          </w:tcPr>
          <w:p w14:paraId="0B1F6E89" w14:textId="77777777" w:rsidR="00FE7153" w:rsidRPr="0071018C" w:rsidRDefault="00FE7153" w:rsidP="00412297">
            <w:pPr>
              <w:jc w:val="center"/>
              <w:rPr>
                <w:b/>
                <w:bCs/>
                <w:color w:val="000000" w:themeColor="text1"/>
                <w:lang w:val="en-US"/>
              </w:rPr>
            </w:pPr>
            <w:r>
              <w:rPr>
                <w:b/>
                <w:bCs/>
                <w:color w:val="000000" w:themeColor="text1"/>
                <w:lang w:val="en-US"/>
              </w:rPr>
              <w:t>Celiac disease</w:t>
            </w:r>
          </w:p>
          <w:p w14:paraId="4FE03F08" w14:textId="77777777" w:rsidR="00FE7153" w:rsidRPr="0071018C" w:rsidRDefault="00FE7153" w:rsidP="00412297">
            <w:pPr>
              <w:jc w:val="center"/>
              <w:rPr>
                <w:color w:val="000000" w:themeColor="text1"/>
                <w:lang w:val="en-US"/>
              </w:rPr>
            </w:pPr>
            <w:r w:rsidRPr="0071018C">
              <w:rPr>
                <w:b/>
                <w:bCs/>
                <w:color w:val="000000" w:themeColor="text1"/>
                <w:lang w:val="en-US"/>
              </w:rPr>
              <w:t>HR (95% CI)</w:t>
            </w:r>
          </w:p>
        </w:tc>
        <w:tc>
          <w:tcPr>
            <w:tcW w:w="714" w:type="pct"/>
            <w:tcBorders>
              <w:top w:val="single" w:sz="12" w:space="0" w:color="auto"/>
              <w:bottom w:val="single" w:sz="12" w:space="0" w:color="auto"/>
            </w:tcBorders>
            <w:shd w:val="clear" w:color="auto" w:fill="auto"/>
            <w:vAlign w:val="center"/>
          </w:tcPr>
          <w:p w14:paraId="68DEF7C3" w14:textId="77777777" w:rsidR="00FE7153" w:rsidRPr="0071018C" w:rsidRDefault="00FE7153" w:rsidP="00412297">
            <w:pPr>
              <w:jc w:val="center"/>
              <w:rPr>
                <w:color w:val="000000" w:themeColor="text1"/>
                <w:lang w:val="en-US"/>
              </w:rPr>
            </w:pPr>
            <w:r w:rsidRPr="0071018C">
              <w:rPr>
                <w:b/>
                <w:bCs/>
                <w:i/>
                <w:iCs/>
                <w:color w:val="000000" w:themeColor="text1"/>
                <w:lang w:val="en-US"/>
              </w:rPr>
              <w:t>p-value</w:t>
            </w:r>
          </w:p>
        </w:tc>
      </w:tr>
      <w:tr w:rsidR="00FE7153" w:rsidRPr="0071018C" w14:paraId="1DF75161" w14:textId="77777777" w:rsidTr="00412297">
        <w:tc>
          <w:tcPr>
            <w:tcW w:w="936" w:type="pct"/>
            <w:tcBorders>
              <w:top w:val="single" w:sz="12" w:space="0" w:color="auto"/>
            </w:tcBorders>
            <w:shd w:val="clear" w:color="auto" w:fill="auto"/>
          </w:tcPr>
          <w:p w14:paraId="75CE0F23" w14:textId="77777777" w:rsidR="00FE7153" w:rsidRPr="009C3A5E" w:rsidRDefault="00FE7153" w:rsidP="00412297">
            <w:pPr>
              <w:rPr>
                <w:b/>
                <w:bCs/>
                <w:i/>
                <w:iCs/>
                <w:lang w:val="en-US"/>
              </w:rPr>
            </w:pPr>
            <w:r w:rsidRPr="009C3A5E">
              <w:rPr>
                <w:b/>
                <w:bCs/>
                <w:i/>
                <w:iCs/>
                <w:lang w:val="en-US"/>
              </w:rPr>
              <w:t>Grain</w:t>
            </w:r>
          </w:p>
        </w:tc>
        <w:tc>
          <w:tcPr>
            <w:tcW w:w="1041" w:type="pct"/>
            <w:tcBorders>
              <w:top w:val="single" w:sz="12" w:space="0" w:color="auto"/>
            </w:tcBorders>
            <w:shd w:val="clear" w:color="auto" w:fill="auto"/>
            <w:vAlign w:val="center"/>
          </w:tcPr>
          <w:p w14:paraId="7D27A806" w14:textId="77777777" w:rsidR="00FE7153" w:rsidRDefault="00FE7153" w:rsidP="00412297">
            <w:pPr>
              <w:rPr>
                <w:i/>
                <w:iCs/>
                <w:lang w:val="en-US"/>
              </w:rPr>
            </w:pPr>
          </w:p>
        </w:tc>
        <w:tc>
          <w:tcPr>
            <w:tcW w:w="824" w:type="pct"/>
            <w:tcBorders>
              <w:top w:val="single" w:sz="12" w:space="0" w:color="auto"/>
            </w:tcBorders>
            <w:shd w:val="clear" w:color="auto" w:fill="auto"/>
          </w:tcPr>
          <w:p w14:paraId="7565E730" w14:textId="77777777" w:rsidR="00FE7153" w:rsidRDefault="00FE7153" w:rsidP="00412297">
            <w:pPr>
              <w:jc w:val="center"/>
              <w:rPr>
                <w:lang w:val="en-US"/>
              </w:rPr>
            </w:pPr>
          </w:p>
        </w:tc>
        <w:tc>
          <w:tcPr>
            <w:tcW w:w="550" w:type="pct"/>
            <w:tcBorders>
              <w:top w:val="single" w:sz="12" w:space="0" w:color="auto"/>
            </w:tcBorders>
            <w:shd w:val="clear" w:color="auto" w:fill="auto"/>
          </w:tcPr>
          <w:p w14:paraId="616303C3" w14:textId="77777777" w:rsidR="00FE7153" w:rsidRDefault="00FE7153" w:rsidP="00412297">
            <w:pPr>
              <w:jc w:val="center"/>
              <w:rPr>
                <w:lang w:val="en-US"/>
              </w:rPr>
            </w:pPr>
          </w:p>
        </w:tc>
        <w:tc>
          <w:tcPr>
            <w:tcW w:w="934" w:type="pct"/>
            <w:tcBorders>
              <w:top w:val="single" w:sz="12" w:space="0" w:color="auto"/>
            </w:tcBorders>
            <w:shd w:val="clear" w:color="auto" w:fill="auto"/>
          </w:tcPr>
          <w:p w14:paraId="2E943C43" w14:textId="77777777" w:rsidR="00FE7153" w:rsidRDefault="00FE7153" w:rsidP="00412297">
            <w:pPr>
              <w:jc w:val="center"/>
              <w:rPr>
                <w:lang w:val="en-US"/>
              </w:rPr>
            </w:pPr>
          </w:p>
        </w:tc>
        <w:tc>
          <w:tcPr>
            <w:tcW w:w="714" w:type="pct"/>
            <w:tcBorders>
              <w:top w:val="single" w:sz="12" w:space="0" w:color="auto"/>
            </w:tcBorders>
            <w:shd w:val="clear" w:color="auto" w:fill="auto"/>
          </w:tcPr>
          <w:p w14:paraId="07D8A9D0" w14:textId="77777777" w:rsidR="00FE7153" w:rsidRDefault="00FE7153" w:rsidP="00412297">
            <w:pPr>
              <w:jc w:val="center"/>
              <w:rPr>
                <w:lang w:val="en-US"/>
              </w:rPr>
            </w:pPr>
          </w:p>
        </w:tc>
      </w:tr>
      <w:tr w:rsidR="00FE7153" w:rsidRPr="0071018C" w14:paraId="5B647E6E" w14:textId="77777777" w:rsidTr="00412297">
        <w:tc>
          <w:tcPr>
            <w:tcW w:w="936" w:type="pct"/>
            <w:shd w:val="clear" w:color="auto" w:fill="auto"/>
          </w:tcPr>
          <w:p w14:paraId="33F9AE49" w14:textId="77777777" w:rsidR="00FE7153" w:rsidRPr="009C3A5E" w:rsidRDefault="00FE7153" w:rsidP="00412297">
            <w:pPr>
              <w:rPr>
                <w:color w:val="000000" w:themeColor="text1"/>
                <w:lang w:val="en-US"/>
              </w:rPr>
            </w:pPr>
            <w:r w:rsidRPr="009C3A5E">
              <w:rPr>
                <w:lang w:val="en-US"/>
              </w:rPr>
              <w:t>Wheat</w:t>
            </w:r>
          </w:p>
        </w:tc>
        <w:tc>
          <w:tcPr>
            <w:tcW w:w="1041" w:type="pct"/>
            <w:shd w:val="clear" w:color="auto" w:fill="auto"/>
            <w:vAlign w:val="center"/>
          </w:tcPr>
          <w:p w14:paraId="0C9FFB44" w14:textId="77777777" w:rsidR="00FE7153" w:rsidRPr="0071018C" w:rsidRDefault="00FE7153" w:rsidP="00412297">
            <w:pPr>
              <w:rPr>
                <w:b/>
                <w:bCs/>
                <w:color w:val="000000" w:themeColor="text1"/>
                <w:lang w:val="en-US"/>
              </w:rPr>
            </w:pPr>
            <w:r>
              <w:rPr>
                <w:i/>
                <w:iCs/>
                <w:lang w:val="en-US"/>
              </w:rPr>
              <w:t>Per g</w:t>
            </w:r>
          </w:p>
        </w:tc>
        <w:tc>
          <w:tcPr>
            <w:tcW w:w="824" w:type="pct"/>
            <w:shd w:val="clear" w:color="auto" w:fill="auto"/>
          </w:tcPr>
          <w:p w14:paraId="707723E3" w14:textId="77777777" w:rsidR="00FE7153" w:rsidRPr="0071018C" w:rsidRDefault="00FE7153" w:rsidP="00412297">
            <w:pPr>
              <w:jc w:val="center"/>
              <w:rPr>
                <w:b/>
                <w:bCs/>
                <w:color w:val="000000" w:themeColor="text1"/>
                <w:lang w:val="en-US"/>
              </w:rPr>
            </w:pPr>
            <w:r>
              <w:rPr>
                <w:lang w:val="en-US"/>
              </w:rPr>
              <w:t>1.03 (0.87, 1.21)</w:t>
            </w:r>
          </w:p>
        </w:tc>
        <w:tc>
          <w:tcPr>
            <w:tcW w:w="550" w:type="pct"/>
            <w:shd w:val="clear" w:color="auto" w:fill="auto"/>
          </w:tcPr>
          <w:p w14:paraId="25A8A08C" w14:textId="77777777" w:rsidR="00FE7153" w:rsidRPr="0071018C" w:rsidRDefault="00FE7153" w:rsidP="00412297">
            <w:pPr>
              <w:jc w:val="center"/>
              <w:rPr>
                <w:b/>
                <w:bCs/>
                <w:i/>
                <w:iCs/>
                <w:color w:val="000000" w:themeColor="text1"/>
                <w:lang w:val="en-US"/>
              </w:rPr>
            </w:pPr>
            <w:r>
              <w:rPr>
                <w:lang w:val="en-US"/>
              </w:rPr>
              <w:t>0.749</w:t>
            </w:r>
          </w:p>
        </w:tc>
        <w:tc>
          <w:tcPr>
            <w:tcW w:w="934" w:type="pct"/>
            <w:shd w:val="clear" w:color="auto" w:fill="auto"/>
          </w:tcPr>
          <w:p w14:paraId="5123CFAF" w14:textId="77777777" w:rsidR="00FE7153" w:rsidRPr="0071018C" w:rsidRDefault="00FE7153" w:rsidP="00412297">
            <w:pPr>
              <w:jc w:val="center"/>
              <w:rPr>
                <w:b/>
                <w:bCs/>
                <w:color w:val="000000" w:themeColor="text1"/>
                <w:lang w:val="en-US"/>
              </w:rPr>
            </w:pPr>
            <w:r>
              <w:rPr>
                <w:lang w:val="en-US"/>
              </w:rPr>
              <w:t>0.97 (0.95, 1.00)</w:t>
            </w:r>
          </w:p>
        </w:tc>
        <w:tc>
          <w:tcPr>
            <w:tcW w:w="714" w:type="pct"/>
            <w:shd w:val="clear" w:color="auto" w:fill="auto"/>
          </w:tcPr>
          <w:p w14:paraId="65E34896" w14:textId="77777777" w:rsidR="00FE7153" w:rsidRPr="0071018C" w:rsidRDefault="00FE7153" w:rsidP="00412297">
            <w:pPr>
              <w:jc w:val="center"/>
              <w:rPr>
                <w:b/>
                <w:bCs/>
                <w:i/>
                <w:iCs/>
                <w:color w:val="000000" w:themeColor="text1"/>
                <w:lang w:val="en-US"/>
              </w:rPr>
            </w:pPr>
            <w:r>
              <w:rPr>
                <w:lang w:val="en-US"/>
              </w:rPr>
              <w:t>0.051</w:t>
            </w:r>
          </w:p>
        </w:tc>
      </w:tr>
      <w:tr w:rsidR="00FE7153" w:rsidRPr="0071018C" w14:paraId="4709EF1E" w14:textId="77777777" w:rsidTr="00412297">
        <w:tc>
          <w:tcPr>
            <w:tcW w:w="936" w:type="pct"/>
            <w:shd w:val="clear" w:color="auto" w:fill="auto"/>
          </w:tcPr>
          <w:p w14:paraId="395316EE" w14:textId="77777777" w:rsidR="00FE7153" w:rsidRPr="009C3A5E" w:rsidRDefault="00FE7153" w:rsidP="00412297">
            <w:pPr>
              <w:rPr>
                <w:color w:val="000000" w:themeColor="text1"/>
                <w:lang w:val="en-US"/>
              </w:rPr>
            </w:pPr>
            <w:r w:rsidRPr="009C3A5E">
              <w:rPr>
                <w:lang w:val="en-US"/>
              </w:rPr>
              <w:t>Rye</w:t>
            </w:r>
          </w:p>
        </w:tc>
        <w:tc>
          <w:tcPr>
            <w:tcW w:w="1041" w:type="pct"/>
            <w:shd w:val="clear" w:color="auto" w:fill="auto"/>
            <w:vAlign w:val="center"/>
          </w:tcPr>
          <w:p w14:paraId="43A3818D" w14:textId="77777777" w:rsidR="00FE7153" w:rsidRPr="0071018C" w:rsidRDefault="00FE7153" w:rsidP="00412297">
            <w:pPr>
              <w:rPr>
                <w:b/>
                <w:bCs/>
                <w:color w:val="000000" w:themeColor="text1"/>
                <w:lang w:val="en-US"/>
              </w:rPr>
            </w:pPr>
            <w:r>
              <w:rPr>
                <w:i/>
                <w:iCs/>
                <w:lang w:val="en-US"/>
              </w:rPr>
              <w:t>Per g</w:t>
            </w:r>
          </w:p>
        </w:tc>
        <w:tc>
          <w:tcPr>
            <w:tcW w:w="824" w:type="pct"/>
            <w:shd w:val="clear" w:color="auto" w:fill="auto"/>
          </w:tcPr>
          <w:p w14:paraId="72ADD6EF" w14:textId="77777777" w:rsidR="00FE7153" w:rsidRPr="0071018C" w:rsidRDefault="00FE7153" w:rsidP="00412297">
            <w:pPr>
              <w:jc w:val="center"/>
              <w:rPr>
                <w:b/>
                <w:bCs/>
                <w:color w:val="000000" w:themeColor="text1"/>
                <w:lang w:val="en-US"/>
              </w:rPr>
            </w:pPr>
            <w:r>
              <w:rPr>
                <w:lang w:val="en-US"/>
              </w:rPr>
              <w:t>1.03 (0.90, 1.19)</w:t>
            </w:r>
          </w:p>
        </w:tc>
        <w:tc>
          <w:tcPr>
            <w:tcW w:w="550" w:type="pct"/>
            <w:shd w:val="clear" w:color="auto" w:fill="auto"/>
          </w:tcPr>
          <w:p w14:paraId="121B916D" w14:textId="77777777" w:rsidR="00FE7153" w:rsidRPr="0071018C" w:rsidRDefault="00FE7153" w:rsidP="00412297">
            <w:pPr>
              <w:jc w:val="center"/>
              <w:rPr>
                <w:b/>
                <w:bCs/>
                <w:i/>
                <w:iCs/>
                <w:color w:val="000000" w:themeColor="text1"/>
                <w:lang w:val="en-US"/>
              </w:rPr>
            </w:pPr>
            <w:r>
              <w:rPr>
                <w:lang w:val="en-US"/>
              </w:rPr>
              <w:t>0.645</w:t>
            </w:r>
          </w:p>
        </w:tc>
        <w:tc>
          <w:tcPr>
            <w:tcW w:w="934" w:type="pct"/>
            <w:shd w:val="clear" w:color="auto" w:fill="auto"/>
          </w:tcPr>
          <w:p w14:paraId="46A6CD27" w14:textId="77777777" w:rsidR="00FE7153" w:rsidRPr="0071018C" w:rsidRDefault="00FE7153" w:rsidP="00412297">
            <w:pPr>
              <w:jc w:val="center"/>
              <w:rPr>
                <w:b/>
                <w:bCs/>
                <w:color w:val="000000" w:themeColor="text1"/>
                <w:lang w:val="en-US"/>
              </w:rPr>
            </w:pPr>
            <w:r>
              <w:rPr>
                <w:lang w:val="en-US"/>
              </w:rPr>
              <w:t>1.00 (0.98, 1.03)</w:t>
            </w:r>
          </w:p>
        </w:tc>
        <w:tc>
          <w:tcPr>
            <w:tcW w:w="714" w:type="pct"/>
            <w:shd w:val="clear" w:color="auto" w:fill="auto"/>
          </w:tcPr>
          <w:p w14:paraId="081920BF" w14:textId="77777777" w:rsidR="00FE7153" w:rsidRPr="0071018C" w:rsidRDefault="00FE7153" w:rsidP="00412297">
            <w:pPr>
              <w:jc w:val="center"/>
              <w:rPr>
                <w:b/>
                <w:bCs/>
                <w:i/>
                <w:iCs/>
                <w:color w:val="000000" w:themeColor="text1"/>
                <w:lang w:val="en-US"/>
              </w:rPr>
            </w:pPr>
            <w:r>
              <w:rPr>
                <w:lang w:val="en-US"/>
              </w:rPr>
              <w:t>0.763</w:t>
            </w:r>
          </w:p>
        </w:tc>
      </w:tr>
      <w:tr w:rsidR="00FE7153" w:rsidRPr="0071018C" w14:paraId="70BC26DB" w14:textId="77777777" w:rsidTr="00412297">
        <w:tc>
          <w:tcPr>
            <w:tcW w:w="936" w:type="pct"/>
            <w:shd w:val="clear" w:color="auto" w:fill="auto"/>
          </w:tcPr>
          <w:p w14:paraId="6327206C" w14:textId="77777777" w:rsidR="00FE7153" w:rsidRPr="009C3A5E" w:rsidRDefault="00FE7153" w:rsidP="00412297">
            <w:pPr>
              <w:rPr>
                <w:b/>
                <w:bCs/>
                <w:i/>
                <w:iCs/>
                <w:color w:val="000000" w:themeColor="text1"/>
                <w:lang w:val="en-US"/>
              </w:rPr>
            </w:pPr>
            <w:r w:rsidRPr="009C3A5E">
              <w:rPr>
                <w:b/>
                <w:bCs/>
                <w:i/>
                <w:iCs/>
                <w:color w:val="000000" w:themeColor="text1"/>
                <w:lang w:val="en-US"/>
              </w:rPr>
              <w:t>Food</w:t>
            </w:r>
            <w:r>
              <w:rPr>
                <w:b/>
                <w:bCs/>
                <w:i/>
                <w:iCs/>
                <w:color w:val="000000" w:themeColor="text1"/>
                <w:lang w:val="en-US"/>
              </w:rPr>
              <w:t xml:space="preserve"> group</w:t>
            </w:r>
          </w:p>
        </w:tc>
        <w:tc>
          <w:tcPr>
            <w:tcW w:w="1041" w:type="pct"/>
            <w:shd w:val="clear" w:color="auto" w:fill="auto"/>
            <w:vAlign w:val="center"/>
          </w:tcPr>
          <w:p w14:paraId="6F13B6DC" w14:textId="77777777" w:rsidR="00FE7153" w:rsidRPr="0071018C" w:rsidRDefault="00FE7153" w:rsidP="00412297">
            <w:pPr>
              <w:rPr>
                <w:b/>
                <w:bCs/>
                <w:color w:val="000000" w:themeColor="text1"/>
                <w:lang w:val="en-US"/>
              </w:rPr>
            </w:pPr>
          </w:p>
        </w:tc>
        <w:tc>
          <w:tcPr>
            <w:tcW w:w="824" w:type="pct"/>
            <w:shd w:val="clear" w:color="auto" w:fill="auto"/>
            <w:vAlign w:val="center"/>
          </w:tcPr>
          <w:p w14:paraId="625AF7C7" w14:textId="77777777" w:rsidR="00FE7153" w:rsidRPr="0071018C" w:rsidRDefault="00FE7153" w:rsidP="00412297">
            <w:pPr>
              <w:jc w:val="center"/>
              <w:rPr>
                <w:b/>
                <w:bCs/>
                <w:color w:val="000000" w:themeColor="text1"/>
                <w:lang w:val="en-US"/>
              </w:rPr>
            </w:pPr>
          </w:p>
        </w:tc>
        <w:tc>
          <w:tcPr>
            <w:tcW w:w="550" w:type="pct"/>
            <w:shd w:val="clear" w:color="auto" w:fill="auto"/>
            <w:vAlign w:val="center"/>
          </w:tcPr>
          <w:p w14:paraId="56E06FD3" w14:textId="77777777" w:rsidR="00FE7153" w:rsidRPr="0071018C" w:rsidRDefault="00FE7153" w:rsidP="00412297">
            <w:pPr>
              <w:jc w:val="center"/>
              <w:rPr>
                <w:b/>
                <w:bCs/>
                <w:i/>
                <w:iCs/>
                <w:color w:val="000000" w:themeColor="text1"/>
                <w:lang w:val="en-US"/>
              </w:rPr>
            </w:pPr>
          </w:p>
        </w:tc>
        <w:tc>
          <w:tcPr>
            <w:tcW w:w="934" w:type="pct"/>
            <w:shd w:val="clear" w:color="auto" w:fill="auto"/>
            <w:vAlign w:val="center"/>
          </w:tcPr>
          <w:p w14:paraId="7B2EC605" w14:textId="77777777" w:rsidR="00FE7153" w:rsidRPr="0071018C" w:rsidRDefault="00FE7153" w:rsidP="00412297">
            <w:pPr>
              <w:jc w:val="center"/>
              <w:rPr>
                <w:b/>
                <w:bCs/>
                <w:color w:val="000000" w:themeColor="text1"/>
                <w:lang w:val="en-US"/>
              </w:rPr>
            </w:pPr>
          </w:p>
        </w:tc>
        <w:tc>
          <w:tcPr>
            <w:tcW w:w="714" w:type="pct"/>
            <w:shd w:val="clear" w:color="auto" w:fill="auto"/>
            <w:vAlign w:val="center"/>
          </w:tcPr>
          <w:p w14:paraId="4C6F9BE3" w14:textId="77777777" w:rsidR="00FE7153" w:rsidRPr="0071018C" w:rsidRDefault="00FE7153" w:rsidP="00412297">
            <w:pPr>
              <w:jc w:val="center"/>
              <w:rPr>
                <w:b/>
                <w:bCs/>
                <w:i/>
                <w:iCs/>
                <w:color w:val="000000" w:themeColor="text1"/>
                <w:lang w:val="en-US"/>
              </w:rPr>
            </w:pPr>
          </w:p>
        </w:tc>
      </w:tr>
      <w:tr w:rsidR="00FE7153" w:rsidRPr="0071018C" w14:paraId="6A44E26C" w14:textId="77777777" w:rsidTr="00412297">
        <w:tc>
          <w:tcPr>
            <w:tcW w:w="936" w:type="pct"/>
            <w:shd w:val="clear" w:color="auto" w:fill="auto"/>
          </w:tcPr>
          <w:p w14:paraId="7D2BA620" w14:textId="77777777" w:rsidR="00FE7153" w:rsidRPr="009C3A5E" w:rsidRDefault="00FE7153" w:rsidP="00412297">
            <w:pPr>
              <w:rPr>
                <w:color w:val="000000" w:themeColor="text1"/>
                <w:lang w:val="en-US"/>
              </w:rPr>
            </w:pPr>
            <w:r w:rsidRPr="009C3A5E">
              <w:rPr>
                <w:color w:val="000000" w:themeColor="text1"/>
                <w:lang w:val="en-US"/>
              </w:rPr>
              <w:t>Porridge</w:t>
            </w:r>
          </w:p>
        </w:tc>
        <w:tc>
          <w:tcPr>
            <w:tcW w:w="1041" w:type="pct"/>
            <w:shd w:val="clear" w:color="auto" w:fill="auto"/>
            <w:vAlign w:val="center"/>
          </w:tcPr>
          <w:p w14:paraId="0E912286"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70E61CC2"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133 g/day</w:t>
            </w:r>
          </w:p>
          <w:p w14:paraId="46EA3384" w14:textId="77777777" w:rsidR="00FE7153" w:rsidRDefault="00FE7153" w:rsidP="00412297">
            <w:pPr>
              <w:rPr>
                <w:i/>
                <w:iCs/>
                <w:color w:val="000000" w:themeColor="text1"/>
                <w:lang w:val="en-US"/>
              </w:rPr>
            </w:pPr>
            <w:r w:rsidRPr="0071018C">
              <w:rPr>
                <w:i/>
                <w:iCs/>
                <w:color w:val="000000" w:themeColor="text1"/>
                <w:lang w:val="en-US"/>
              </w:rPr>
              <w:t>&gt;133 g/day</w:t>
            </w:r>
          </w:p>
          <w:p w14:paraId="21C71E4E" w14:textId="77777777" w:rsidR="00FE7153" w:rsidRPr="0071018C" w:rsidRDefault="00FE7153" w:rsidP="00412297">
            <w:pPr>
              <w:rPr>
                <w:i/>
                <w:iCs/>
                <w:color w:val="000000" w:themeColor="text1"/>
                <w:lang w:val="en-US"/>
              </w:rPr>
            </w:pPr>
            <w:r>
              <w:rPr>
                <w:i/>
                <w:iCs/>
                <w:color w:val="000000" w:themeColor="text1"/>
                <w:lang w:val="en-US"/>
              </w:rPr>
              <w:t>Per 120 g (portion)</w:t>
            </w:r>
          </w:p>
        </w:tc>
        <w:tc>
          <w:tcPr>
            <w:tcW w:w="824" w:type="pct"/>
            <w:shd w:val="clear" w:color="auto" w:fill="auto"/>
          </w:tcPr>
          <w:p w14:paraId="6EE25785"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7C448A90" w14:textId="77777777" w:rsidR="00FE7153" w:rsidRPr="0071018C" w:rsidRDefault="00FE7153" w:rsidP="00412297">
            <w:pPr>
              <w:jc w:val="center"/>
              <w:rPr>
                <w:color w:val="000000" w:themeColor="text1"/>
                <w:lang w:val="en-US"/>
              </w:rPr>
            </w:pPr>
            <w:r w:rsidRPr="0071018C">
              <w:rPr>
                <w:color w:val="000000" w:themeColor="text1"/>
                <w:lang w:val="en-US"/>
              </w:rPr>
              <w:t>1.1</w:t>
            </w:r>
            <w:r>
              <w:rPr>
                <w:color w:val="000000" w:themeColor="text1"/>
                <w:lang w:val="en-US"/>
              </w:rPr>
              <w:t>9</w:t>
            </w:r>
            <w:r w:rsidRPr="0071018C">
              <w:rPr>
                <w:color w:val="000000" w:themeColor="text1"/>
                <w:lang w:val="en-US"/>
              </w:rPr>
              <w:t xml:space="preserve"> (0.9</w:t>
            </w:r>
            <w:r>
              <w:rPr>
                <w:color w:val="000000" w:themeColor="text1"/>
                <w:lang w:val="en-US"/>
              </w:rPr>
              <w:t>3</w:t>
            </w:r>
            <w:r w:rsidRPr="0071018C">
              <w:rPr>
                <w:color w:val="000000" w:themeColor="text1"/>
                <w:lang w:val="en-US"/>
              </w:rPr>
              <w:t>, 1.5</w:t>
            </w:r>
            <w:r>
              <w:rPr>
                <w:color w:val="000000" w:themeColor="text1"/>
                <w:lang w:val="en-US"/>
              </w:rPr>
              <w:t>3</w:t>
            </w:r>
            <w:r w:rsidRPr="0071018C">
              <w:rPr>
                <w:color w:val="000000" w:themeColor="text1"/>
                <w:lang w:val="en-US"/>
              </w:rPr>
              <w:t>)</w:t>
            </w:r>
          </w:p>
          <w:p w14:paraId="6C84C340" w14:textId="77777777" w:rsidR="00FE7153" w:rsidRDefault="00FE7153" w:rsidP="00412297">
            <w:pPr>
              <w:jc w:val="center"/>
              <w:rPr>
                <w:color w:val="000000" w:themeColor="text1"/>
                <w:lang w:val="en-US"/>
              </w:rPr>
            </w:pPr>
            <w:r w:rsidRPr="0071018C">
              <w:rPr>
                <w:color w:val="000000" w:themeColor="text1"/>
                <w:lang w:val="en-US"/>
              </w:rPr>
              <w:t>0.9</w:t>
            </w:r>
            <w:r>
              <w:rPr>
                <w:color w:val="000000" w:themeColor="text1"/>
                <w:lang w:val="en-US"/>
              </w:rPr>
              <w:t>7</w:t>
            </w:r>
            <w:r w:rsidRPr="0071018C">
              <w:rPr>
                <w:color w:val="000000" w:themeColor="text1"/>
                <w:lang w:val="en-US"/>
              </w:rPr>
              <w:t xml:space="preserve"> (0.7</w:t>
            </w:r>
            <w:r>
              <w:rPr>
                <w:color w:val="000000" w:themeColor="text1"/>
                <w:lang w:val="en-US"/>
              </w:rPr>
              <w:t>5</w:t>
            </w:r>
            <w:r w:rsidRPr="0071018C">
              <w:rPr>
                <w:color w:val="000000" w:themeColor="text1"/>
                <w:lang w:val="en-US"/>
              </w:rPr>
              <w:t>, 1.2</w:t>
            </w:r>
            <w:r>
              <w:rPr>
                <w:color w:val="000000" w:themeColor="text1"/>
                <w:lang w:val="en-US"/>
              </w:rPr>
              <w:t>7</w:t>
            </w:r>
            <w:r w:rsidRPr="0071018C">
              <w:rPr>
                <w:color w:val="000000" w:themeColor="text1"/>
                <w:lang w:val="en-US"/>
              </w:rPr>
              <w:t>)</w:t>
            </w:r>
          </w:p>
          <w:p w14:paraId="3C4361B7" w14:textId="77777777" w:rsidR="00FE7153" w:rsidRPr="0071018C" w:rsidRDefault="00FE7153" w:rsidP="00412297">
            <w:pPr>
              <w:jc w:val="center"/>
              <w:rPr>
                <w:color w:val="000000" w:themeColor="text1"/>
                <w:lang w:val="en-US"/>
              </w:rPr>
            </w:pPr>
            <w:r>
              <w:rPr>
                <w:color w:val="000000" w:themeColor="text1"/>
                <w:lang w:val="en-US"/>
              </w:rPr>
              <w:t>0.94 (0.83, 1.06)</w:t>
            </w:r>
          </w:p>
        </w:tc>
        <w:tc>
          <w:tcPr>
            <w:tcW w:w="550" w:type="pct"/>
            <w:shd w:val="clear" w:color="auto" w:fill="auto"/>
          </w:tcPr>
          <w:p w14:paraId="00087FE1" w14:textId="77777777" w:rsidR="00FE7153" w:rsidRPr="0071018C" w:rsidRDefault="00FE7153" w:rsidP="00412297">
            <w:pPr>
              <w:jc w:val="center"/>
              <w:rPr>
                <w:color w:val="000000" w:themeColor="text1"/>
                <w:lang w:val="en-US"/>
              </w:rPr>
            </w:pPr>
          </w:p>
          <w:p w14:paraId="611E7868" w14:textId="77777777" w:rsidR="00FE7153" w:rsidRPr="0071018C" w:rsidRDefault="00FE7153" w:rsidP="00412297">
            <w:pPr>
              <w:jc w:val="center"/>
              <w:rPr>
                <w:color w:val="000000" w:themeColor="text1"/>
                <w:lang w:val="en-US"/>
              </w:rPr>
            </w:pPr>
            <w:r w:rsidRPr="0071018C">
              <w:rPr>
                <w:color w:val="000000" w:themeColor="text1"/>
                <w:lang w:val="en-US"/>
              </w:rPr>
              <w:t>0.1</w:t>
            </w:r>
            <w:r>
              <w:rPr>
                <w:color w:val="000000" w:themeColor="text1"/>
                <w:lang w:val="en-US"/>
              </w:rPr>
              <w:t>74</w:t>
            </w:r>
          </w:p>
          <w:p w14:paraId="68FE2B49"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843</w:t>
            </w:r>
          </w:p>
          <w:p w14:paraId="79CF8082" w14:textId="77777777" w:rsidR="00FE7153" w:rsidRPr="0071018C" w:rsidRDefault="00FE7153" w:rsidP="00412297">
            <w:pPr>
              <w:jc w:val="center"/>
              <w:rPr>
                <w:color w:val="000000" w:themeColor="text1"/>
                <w:lang w:val="en-US"/>
              </w:rPr>
            </w:pPr>
            <w:r>
              <w:rPr>
                <w:color w:val="000000" w:themeColor="text1"/>
                <w:lang w:val="en-US"/>
              </w:rPr>
              <w:t>0.320</w:t>
            </w:r>
          </w:p>
        </w:tc>
        <w:tc>
          <w:tcPr>
            <w:tcW w:w="934" w:type="pct"/>
            <w:shd w:val="clear" w:color="auto" w:fill="auto"/>
          </w:tcPr>
          <w:p w14:paraId="2881F822"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1D190267"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26</w:t>
            </w:r>
            <w:r w:rsidRPr="0071018C">
              <w:rPr>
                <w:color w:val="000000" w:themeColor="text1"/>
                <w:lang w:val="en-US"/>
              </w:rPr>
              <w:t xml:space="preserve"> (0.</w:t>
            </w:r>
            <w:r>
              <w:rPr>
                <w:color w:val="000000" w:themeColor="text1"/>
                <w:lang w:val="en-US"/>
              </w:rPr>
              <w:t>89</w:t>
            </w:r>
            <w:r w:rsidRPr="0071018C">
              <w:rPr>
                <w:color w:val="000000" w:themeColor="text1"/>
                <w:lang w:val="en-US"/>
              </w:rPr>
              <w:t>, 1.8</w:t>
            </w:r>
            <w:r>
              <w:rPr>
                <w:color w:val="000000" w:themeColor="text1"/>
                <w:lang w:val="en-US"/>
              </w:rPr>
              <w:t>0</w:t>
            </w:r>
            <w:r w:rsidRPr="0071018C">
              <w:rPr>
                <w:color w:val="000000" w:themeColor="text1"/>
                <w:lang w:val="en-US"/>
              </w:rPr>
              <w:t>)</w:t>
            </w:r>
          </w:p>
          <w:p w14:paraId="637DD8EC" w14:textId="77777777" w:rsidR="00FE7153" w:rsidRDefault="00FE7153" w:rsidP="00412297">
            <w:pPr>
              <w:jc w:val="center"/>
              <w:rPr>
                <w:color w:val="000000" w:themeColor="text1"/>
                <w:lang w:val="en-US"/>
              </w:rPr>
            </w:pPr>
            <w:r w:rsidRPr="0071018C">
              <w:rPr>
                <w:color w:val="000000" w:themeColor="text1"/>
                <w:lang w:val="en-US"/>
              </w:rPr>
              <w:t>1.</w:t>
            </w:r>
            <w:r>
              <w:rPr>
                <w:color w:val="000000" w:themeColor="text1"/>
                <w:lang w:val="en-US"/>
              </w:rPr>
              <w:t>07</w:t>
            </w:r>
            <w:r w:rsidRPr="0071018C">
              <w:rPr>
                <w:color w:val="000000" w:themeColor="text1"/>
                <w:lang w:val="en-US"/>
              </w:rPr>
              <w:t xml:space="preserve"> (0.7</w:t>
            </w:r>
            <w:r>
              <w:rPr>
                <w:color w:val="000000" w:themeColor="text1"/>
                <w:lang w:val="en-US"/>
              </w:rPr>
              <w:t>3</w:t>
            </w:r>
            <w:r w:rsidRPr="0071018C">
              <w:rPr>
                <w:color w:val="000000" w:themeColor="text1"/>
                <w:lang w:val="en-US"/>
              </w:rPr>
              <w:t>, 1.</w:t>
            </w:r>
            <w:r>
              <w:rPr>
                <w:color w:val="000000" w:themeColor="text1"/>
                <w:lang w:val="en-US"/>
              </w:rPr>
              <w:t>56</w:t>
            </w:r>
            <w:r w:rsidRPr="0071018C">
              <w:rPr>
                <w:color w:val="000000" w:themeColor="text1"/>
                <w:lang w:val="en-US"/>
              </w:rPr>
              <w:t>)</w:t>
            </w:r>
          </w:p>
          <w:p w14:paraId="6DF7B5B7" w14:textId="77777777" w:rsidR="00FE7153" w:rsidRPr="0071018C" w:rsidRDefault="00FE7153" w:rsidP="00412297">
            <w:pPr>
              <w:jc w:val="center"/>
              <w:rPr>
                <w:color w:val="000000" w:themeColor="text1"/>
                <w:lang w:val="en-US"/>
              </w:rPr>
            </w:pPr>
            <w:r>
              <w:rPr>
                <w:color w:val="000000" w:themeColor="text1"/>
                <w:lang w:val="en-US"/>
              </w:rPr>
              <w:t>0.94 (0.79, 1.13)</w:t>
            </w:r>
          </w:p>
        </w:tc>
        <w:tc>
          <w:tcPr>
            <w:tcW w:w="714" w:type="pct"/>
            <w:shd w:val="clear" w:color="auto" w:fill="auto"/>
          </w:tcPr>
          <w:p w14:paraId="53032178" w14:textId="77777777" w:rsidR="00FE7153" w:rsidRPr="0071018C" w:rsidRDefault="00FE7153" w:rsidP="00412297">
            <w:pPr>
              <w:jc w:val="center"/>
              <w:rPr>
                <w:color w:val="000000" w:themeColor="text1"/>
                <w:lang w:val="en-US"/>
              </w:rPr>
            </w:pPr>
          </w:p>
          <w:p w14:paraId="3A27D954" w14:textId="77777777" w:rsidR="00FE7153" w:rsidRPr="0071018C" w:rsidRDefault="00FE7153" w:rsidP="00412297">
            <w:pPr>
              <w:jc w:val="center"/>
              <w:rPr>
                <w:color w:val="000000" w:themeColor="text1"/>
                <w:lang w:val="en-US"/>
              </w:rPr>
            </w:pPr>
            <w:r w:rsidRPr="0071018C">
              <w:rPr>
                <w:color w:val="000000" w:themeColor="text1"/>
                <w:lang w:val="en-US"/>
              </w:rPr>
              <w:t>0.1</w:t>
            </w:r>
            <w:r>
              <w:rPr>
                <w:color w:val="000000" w:themeColor="text1"/>
                <w:lang w:val="en-US"/>
              </w:rPr>
              <w:t>98</w:t>
            </w:r>
          </w:p>
          <w:p w14:paraId="25C9321A"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739</w:t>
            </w:r>
          </w:p>
          <w:p w14:paraId="3293C6F8" w14:textId="77777777" w:rsidR="00FE7153" w:rsidRPr="0071018C" w:rsidRDefault="00FE7153" w:rsidP="00412297">
            <w:pPr>
              <w:jc w:val="center"/>
              <w:rPr>
                <w:color w:val="000000" w:themeColor="text1"/>
                <w:lang w:val="en-US"/>
              </w:rPr>
            </w:pPr>
            <w:r>
              <w:rPr>
                <w:color w:val="000000" w:themeColor="text1"/>
                <w:lang w:val="en-US"/>
              </w:rPr>
              <w:t>0.500</w:t>
            </w:r>
          </w:p>
        </w:tc>
      </w:tr>
      <w:tr w:rsidR="00FE7153" w:rsidRPr="0071018C" w14:paraId="5B52C73B" w14:textId="77777777" w:rsidTr="00412297">
        <w:tc>
          <w:tcPr>
            <w:tcW w:w="936" w:type="pct"/>
            <w:shd w:val="clear" w:color="auto" w:fill="auto"/>
          </w:tcPr>
          <w:p w14:paraId="6FAF2A44" w14:textId="77777777" w:rsidR="00FE7153" w:rsidRPr="009C3A5E" w:rsidRDefault="00FE7153" w:rsidP="00412297">
            <w:pPr>
              <w:rPr>
                <w:i/>
                <w:iCs/>
                <w:color w:val="000000" w:themeColor="text1"/>
                <w:lang w:val="en-US"/>
              </w:rPr>
            </w:pPr>
            <w:r w:rsidRPr="009C3A5E">
              <w:rPr>
                <w:color w:val="000000" w:themeColor="text1"/>
                <w:lang w:val="en-US"/>
              </w:rPr>
              <w:t>Milk cereal drink</w:t>
            </w:r>
          </w:p>
        </w:tc>
        <w:tc>
          <w:tcPr>
            <w:tcW w:w="1041" w:type="pct"/>
            <w:shd w:val="clear" w:color="auto" w:fill="auto"/>
            <w:vAlign w:val="center"/>
          </w:tcPr>
          <w:p w14:paraId="2DF55529"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37D0D372"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410 g/day</w:t>
            </w:r>
          </w:p>
          <w:p w14:paraId="614C962D" w14:textId="77777777" w:rsidR="00FE7153" w:rsidRDefault="00FE7153" w:rsidP="00412297">
            <w:pPr>
              <w:rPr>
                <w:i/>
                <w:iCs/>
                <w:color w:val="000000" w:themeColor="text1"/>
                <w:lang w:val="en-US"/>
              </w:rPr>
            </w:pPr>
            <w:r w:rsidRPr="0071018C">
              <w:rPr>
                <w:i/>
                <w:iCs/>
                <w:color w:val="000000" w:themeColor="text1"/>
                <w:lang w:val="en-US"/>
              </w:rPr>
              <w:t>&gt;410 g/da</w:t>
            </w:r>
            <w:r>
              <w:rPr>
                <w:i/>
                <w:iCs/>
                <w:color w:val="000000" w:themeColor="text1"/>
                <w:lang w:val="en-US"/>
              </w:rPr>
              <w:t>y</w:t>
            </w:r>
          </w:p>
          <w:p w14:paraId="522A2D6A" w14:textId="77777777" w:rsidR="00FE7153" w:rsidRPr="0071018C" w:rsidRDefault="00FE7153" w:rsidP="00412297">
            <w:pPr>
              <w:rPr>
                <w:i/>
                <w:iCs/>
                <w:color w:val="000000" w:themeColor="text1"/>
                <w:lang w:val="en-US"/>
              </w:rPr>
            </w:pPr>
            <w:r>
              <w:rPr>
                <w:i/>
                <w:iCs/>
                <w:color w:val="000000" w:themeColor="text1"/>
                <w:lang w:val="en-US"/>
              </w:rPr>
              <w:t>Per 200 ml (bottle)</w:t>
            </w:r>
          </w:p>
        </w:tc>
        <w:tc>
          <w:tcPr>
            <w:tcW w:w="824" w:type="pct"/>
            <w:shd w:val="clear" w:color="auto" w:fill="auto"/>
          </w:tcPr>
          <w:p w14:paraId="371D1905" w14:textId="77777777" w:rsidR="00FE7153" w:rsidRPr="0071018C" w:rsidRDefault="00FE7153" w:rsidP="00412297">
            <w:pPr>
              <w:jc w:val="center"/>
              <w:rPr>
                <w:color w:val="000000" w:themeColor="text1"/>
                <w:lang w:val="en-US"/>
              </w:rPr>
            </w:pPr>
            <w:r w:rsidRPr="0071018C">
              <w:rPr>
                <w:color w:val="000000" w:themeColor="text1"/>
                <w:lang w:val="en-US"/>
              </w:rPr>
              <w:t xml:space="preserve"> 1 </w:t>
            </w:r>
            <w:r w:rsidRPr="000C1FE9">
              <w:rPr>
                <w:i/>
                <w:iCs/>
                <w:color w:val="000000" w:themeColor="text1"/>
                <w:lang w:val="en-US"/>
              </w:rPr>
              <w:t>(reference)</w:t>
            </w:r>
          </w:p>
          <w:p w14:paraId="7255A2AA"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6</w:t>
            </w:r>
            <w:r w:rsidRPr="0071018C">
              <w:rPr>
                <w:color w:val="000000" w:themeColor="text1"/>
                <w:lang w:val="en-US"/>
              </w:rPr>
              <w:t xml:space="preserve"> (0.7</w:t>
            </w:r>
            <w:r>
              <w:rPr>
                <w:color w:val="000000" w:themeColor="text1"/>
                <w:lang w:val="en-US"/>
              </w:rPr>
              <w:t>4</w:t>
            </w:r>
            <w:r w:rsidRPr="0071018C">
              <w:rPr>
                <w:color w:val="000000" w:themeColor="text1"/>
                <w:lang w:val="en-US"/>
              </w:rPr>
              <w:t>, 1.2</w:t>
            </w:r>
            <w:r>
              <w:rPr>
                <w:color w:val="000000" w:themeColor="text1"/>
                <w:lang w:val="en-US"/>
              </w:rPr>
              <w:t>3</w:t>
            </w:r>
            <w:r w:rsidRPr="0071018C">
              <w:rPr>
                <w:color w:val="000000" w:themeColor="text1"/>
                <w:lang w:val="en-US"/>
              </w:rPr>
              <w:t>)</w:t>
            </w:r>
          </w:p>
          <w:p w14:paraId="5A4E4965" w14:textId="77777777" w:rsidR="00FE7153" w:rsidRDefault="00FE7153" w:rsidP="00412297">
            <w:pPr>
              <w:jc w:val="center"/>
              <w:rPr>
                <w:color w:val="000000" w:themeColor="text1"/>
                <w:lang w:val="en-US"/>
              </w:rPr>
            </w:pPr>
            <w:r w:rsidRPr="0071018C">
              <w:rPr>
                <w:color w:val="000000" w:themeColor="text1"/>
                <w:lang w:val="en-US"/>
              </w:rPr>
              <w:t>1.0</w:t>
            </w:r>
            <w:r>
              <w:rPr>
                <w:color w:val="000000" w:themeColor="text1"/>
                <w:lang w:val="en-US"/>
              </w:rPr>
              <w:t>4</w:t>
            </w:r>
            <w:r w:rsidRPr="0071018C">
              <w:rPr>
                <w:color w:val="000000" w:themeColor="text1"/>
                <w:lang w:val="en-US"/>
              </w:rPr>
              <w:t xml:space="preserve"> (0.8</w:t>
            </w:r>
            <w:r>
              <w:rPr>
                <w:color w:val="000000" w:themeColor="text1"/>
                <w:lang w:val="en-US"/>
              </w:rPr>
              <w:t>0</w:t>
            </w:r>
            <w:r w:rsidRPr="0071018C">
              <w:rPr>
                <w:color w:val="000000" w:themeColor="text1"/>
                <w:lang w:val="en-US"/>
              </w:rPr>
              <w:t>, 1.</w:t>
            </w:r>
            <w:r>
              <w:rPr>
                <w:color w:val="000000" w:themeColor="text1"/>
                <w:lang w:val="en-US"/>
              </w:rPr>
              <w:t>35</w:t>
            </w:r>
            <w:r w:rsidRPr="0071018C">
              <w:rPr>
                <w:color w:val="000000" w:themeColor="text1"/>
                <w:lang w:val="en-US"/>
              </w:rPr>
              <w:t>)</w:t>
            </w:r>
          </w:p>
          <w:p w14:paraId="0862886D" w14:textId="77777777" w:rsidR="00FE7153" w:rsidRPr="0071018C" w:rsidRDefault="00FE7153" w:rsidP="00412297">
            <w:pPr>
              <w:jc w:val="center"/>
              <w:rPr>
                <w:color w:val="000000" w:themeColor="text1"/>
                <w:lang w:val="en-US"/>
              </w:rPr>
            </w:pPr>
            <w:r>
              <w:rPr>
                <w:color w:val="000000" w:themeColor="text1"/>
                <w:lang w:val="en-US"/>
              </w:rPr>
              <w:t>1.02 (0.93, 1.11)</w:t>
            </w:r>
          </w:p>
        </w:tc>
        <w:tc>
          <w:tcPr>
            <w:tcW w:w="550" w:type="pct"/>
            <w:shd w:val="clear" w:color="auto" w:fill="auto"/>
          </w:tcPr>
          <w:p w14:paraId="4718842E" w14:textId="77777777" w:rsidR="00FE7153" w:rsidRPr="0071018C" w:rsidRDefault="00FE7153" w:rsidP="00412297">
            <w:pPr>
              <w:jc w:val="center"/>
              <w:rPr>
                <w:color w:val="000000" w:themeColor="text1"/>
                <w:lang w:val="en-US"/>
              </w:rPr>
            </w:pPr>
          </w:p>
          <w:p w14:paraId="1293B699"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726</w:t>
            </w:r>
          </w:p>
          <w:p w14:paraId="47D0D5E9"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770</w:t>
            </w:r>
          </w:p>
          <w:p w14:paraId="31AB2CAE" w14:textId="77777777" w:rsidR="00FE7153" w:rsidRPr="0071018C" w:rsidRDefault="00FE7153" w:rsidP="00412297">
            <w:pPr>
              <w:jc w:val="center"/>
              <w:rPr>
                <w:color w:val="000000" w:themeColor="text1"/>
                <w:lang w:val="en-US"/>
              </w:rPr>
            </w:pPr>
            <w:r>
              <w:rPr>
                <w:color w:val="000000" w:themeColor="text1"/>
                <w:lang w:val="en-US"/>
              </w:rPr>
              <w:t>0.736</w:t>
            </w:r>
          </w:p>
        </w:tc>
        <w:tc>
          <w:tcPr>
            <w:tcW w:w="934" w:type="pct"/>
            <w:shd w:val="clear" w:color="auto" w:fill="auto"/>
          </w:tcPr>
          <w:p w14:paraId="0EDDCB4F"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6DCD3CBC" w14:textId="77777777" w:rsidR="00FE7153" w:rsidRPr="0071018C" w:rsidRDefault="00FE7153" w:rsidP="00412297">
            <w:pPr>
              <w:jc w:val="center"/>
              <w:rPr>
                <w:color w:val="000000" w:themeColor="text1"/>
                <w:lang w:val="en-US"/>
              </w:rPr>
            </w:pPr>
            <w:r>
              <w:rPr>
                <w:color w:val="000000" w:themeColor="text1"/>
                <w:lang w:val="en-US"/>
              </w:rPr>
              <w:t>1.01</w:t>
            </w:r>
            <w:r w:rsidRPr="0071018C">
              <w:rPr>
                <w:color w:val="000000" w:themeColor="text1"/>
                <w:lang w:val="en-US"/>
              </w:rPr>
              <w:t xml:space="preserve"> (0.</w:t>
            </w:r>
            <w:r>
              <w:rPr>
                <w:color w:val="000000" w:themeColor="text1"/>
                <w:lang w:val="en-US"/>
              </w:rPr>
              <w:t>70</w:t>
            </w:r>
            <w:r w:rsidRPr="0071018C">
              <w:rPr>
                <w:color w:val="000000" w:themeColor="text1"/>
                <w:lang w:val="en-US"/>
              </w:rPr>
              <w:t>, 1.</w:t>
            </w:r>
            <w:r>
              <w:rPr>
                <w:color w:val="000000" w:themeColor="text1"/>
                <w:lang w:val="en-US"/>
              </w:rPr>
              <w:t>47</w:t>
            </w:r>
            <w:r w:rsidRPr="0071018C">
              <w:rPr>
                <w:color w:val="000000" w:themeColor="text1"/>
                <w:lang w:val="en-US"/>
              </w:rPr>
              <w:t>)</w:t>
            </w:r>
          </w:p>
          <w:p w14:paraId="759FEA7C" w14:textId="77777777" w:rsidR="00FE7153" w:rsidRDefault="00FE7153" w:rsidP="00412297">
            <w:pPr>
              <w:jc w:val="center"/>
              <w:rPr>
                <w:color w:val="000000" w:themeColor="text1"/>
                <w:lang w:val="en-US"/>
              </w:rPr>
            </w:pPr>
            <w:r w:rsidRPr="0071018C">
              <w:rPr>
                <w:color w:val="000000" w:themeColor="text1"/>
                <w:lang w:val="en-US"/>
              </w:rPr>
              <w:t>1.</w:t>
            </w:r>
            <w:r>
              <w:rPr>
                <w:color w:val="000000" w:themeColor="text1"/>
                <w:lang w:val="en-US"/>
              </w:rPr>
              <w:t>19</w:t>
            </w:r>
            <w:r w:rsidRPr="0071018C">
              <w:rPr>
                <w:color w:val="000000" w:themeColor="text1"/>
                <w:lang w:val="en-US"/>
              </w:rPr>
              <w:t xml:space="preserve"> (0.</w:t>
            </w:r>
            <w:r>
              <w:rPr>
                <w:color w:val="000000" w:themeColor="text1"/>
                <w:lang w:val="en-US"/>
              </w:rPr>
              <w:t>81</w:t>
            </w:r>
            <w:r w:rsidRPr="0071018C">
              <w:rPr>
                <w:color w:val="000000" w:themeColor="text1"/>
                <w:lang w:val="en-US"/>
              </w:rPr>
              <w:t>, 1.</w:t>
            </w:r>
            <w:r>
              <w:rPr>
                <w:color w:val="000000" w:themeColor="text1"/>
                <w:lang w:val="en-US"/>
              </w:rPr>
              <w:t>73</w:t>
            </w:r>
            <w:r w:rsidRPr="0071018C">
              <w:rPr>
                <w:color w:val="000000" w:themeColor="text1"/>
                <w:lang w:val="en-US"/>
              </w:rPr>
              <w:t>)</w:t>
            </w:r>
          </w:p>
          <w:p w14:paraId="12F3905C" w14:textId="77777777" w:rsidR="00FE7153" w:rsidRPr="0071018C" w:rsidRDefault="00FE7153" w:rsidP="00412297">
            <w:pPr>
              <w:jc w:val="center"/>
              <w:rPr>
                <w:color w:val="000000" w:themeColor="text1"/>
                <w:lang w:val="en-US"/>
              </w:rPr>
            </w:pPr>
            <w:r>
              <w:rPr>
                <w:color w:val="000000" w:themeColor="text1"/>
                <w:lang w:val="en-US"/>
              </w:rPr>
              <w:t>1.04 (0.91, 1.18)</w:t>
            </w:r>
          </w:p>
        </w:tc>
        <w:tc>
          <w:tcPr>
            <w:tcW w:w="714" w:type="pct"/>
            <w:shd w:val="clear" w:color="auto" w:fill="auto"/>
          </w:tcPr>
          <w:p w14:paraId="24F5CFE6" w14:textId="77777777" w:rsidR="00FE7153" w:rsidRPr="0071018C" w:rsidRDefault="00FE7153" w:rsidP="00412297">
            <w:pPr>
              <w:jc w:val="center"/>
              <w:rPr>
                <w:color w:val="000000" w:themeColor="text1"/>
                <w:lang w:val="en-US"/>
              </w:rPr>
            </w:pPr>
          </w:p>
          <w:p w14:paraId="0535600F"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940</w:t>
            </w:r>
          </w:p>
          <w:p w14:paraId="6BB2C715"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372</w:t>
            </w:r>
          </w:p>
          <w:p w14:paraId="448C7434" w14:textId="77777777" w:rsidR="00FE7153" w:rsidRPr="0071018C" w:rsidRDefault="00FE7153" w:rsidP="00412297">
            <w:pPr>
              <w:jc w:val="center"/>
              <w:rPr>
                <w:color w:val="000000" w:themeColor="text1"/>
                <w:lang w:val="en-US"/>
              </w:rPr>
            </w:pPr>
            <w:r>
              <w:rPr>
                <w:color w:val="000000" w:themeColor="text1"/>
                <w:lang w:val="en-US"/>
              </w:rPr>
              <w:t>0.558</w:t>
            </w:r>
          </w:p>
        </w:tc>
      </w:tr>
      <w:tr w:rsidR="00FE7153" w:rsidRPr="0071018C" w14:paraId="626CD4EB" w14:textId="77777777" w:rsidTr="00412297">
        <w:tc>
          <w:tcPr>
            <w:tcW w:w="936" w:type="pct"/>
            <w:shd w:val="clear" w:color="auto" w:fill="auto"/>
          </w:tcPr>
          <w:p w14:paraId="11B20232" w14:textId="77777777" w:rsidR="00FE7153" w:rsidRDefault="00FE7153" w:rsidP="00412297">
            <w:pPr>
              <w:rPr>
                <w:color w:val="000000" w:themeColor="text1"/>
                <w:lang w:val="en-US"/>
              </w:rPr>
            </w:pPr>
            <w:r w:rsidRPr="009C3A5E">
              <w:rPr>
                <w:color w:val="000000" w:themeColor="text1"/>
                <w:lang w:val="en-US"/>
              </w:rPr>
              <w:t>Bread</w:t>
            </w:r>
          </w:p>
          <w:p w14:paraId="750AF0E2" w14:textId="77777777" w:rsidR="00FE7153" w:rsidRDefault="00FE7153" w:rsidP="00412297">
            <w:pPr>
              <w:rPr>
                <w:color w:val="000000" w:themeColor="text1"/>
                <w:lang w:val="en-US"/>
              </w:rPr>
            </w:pPr>
          </w:p>
          <w:p w14:paraId="3FC7FB33" w14:textId="77777777" w:rsidR="00FE7153" w:rsidRDefault="00FE7153" w:rsidP="00412297">
            <w:pPr>
              <w:rPr>
                <w:color w:val="000000" w:themeColor="text1"/>
                <w:lang w:val="en-US"/>
              </w:rPr>
            </w:pPr>
          </w:p>
          <w:p w14:paraId="75FC98FC" w14:textId="77777777" w:rsidR="00FE7153" w:rsidRPr="00596D9A" w:rsidRDefault="00FE7153" w:rsidP="00412297">
            <w:pPr>
              <w:rPr>
                <w:i/>
                <w:iCs/>
                <w:color w:val="000000" w:themeColor="text1"/>
                <w:lang w:val="en-US"/>
              </w:rPr>
            </w:pPr>
          </w:p>
        </w:tc>
        <w:tc>
          <w:tcPr>
            <w:tcW w:w="1041" w:type="pct"/>
            <w:shd w:val="clear" w:color="auto" w:fill="auto"/>
          </w:tcPr>
          <w:p w14:paraId="7685E3FE"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09888F92"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18.3 g/day</w:t>
            </w:r>
          </w:p>
          <w:p w14:paraId="56F89719" w14:textId="77777777" w:rsidR="00FE7153" w:rsidRPr="00B54957" w:rsidRDefault="00FE7153" w:rsidP="00412297">
            <w:pPr>
              <w:rPr>
                <w:i/>
                <w:iCs/>
                <w:color w:val="000000" w:themeColor="text1"/>
                <w:lang w:val="en-US"/>
              </w:rPr>
            </w:pPr>
            <w:r w:rsidRPr="0071018C">
              <w:rPr>
                <w:i/>
                <w:iCs/>
                <w:color w:val="000000" w:themeColor="text1"/>
                <w:lang w:val="en-US"/>
              </w:rPr>
              <w:t>&gt;18.3 g/day</w:t>
            </w:r>
          </w:p>
          <w:p w14:paraId="19C989BA" w14:textId="77777777" w:rsidR="00FE7153" w:rsidRPr="0071018C" w:rsidRDefault="00FE7153" w:rsidP="00412297">
            <w:pPr>
              <w:rPr>
                <w:i/>
                <w:iCs/>
                <w:color w:val="000000" w:themeColor="text1"/>
                <w:lang w:val="en-US"/>
              </w:rPr>
            </w:pPr>
            <w:r w:rsidRPr="0071018C">
              <w:rPr>
                <w:i/>
                <w:iCs/>
                <w:color w:val="000000" w:themeColor="text1"/>
                <w:lang w:val="en-US"/>
              </w:rPr>
              <w:t>Per 10 g</w:t>
            </w:r>
          </w:p>
        </w:tc>
        <w:tc>
          <w:tcPr>
            <w:tcW w:w="824" w:type="pct"/>
            <w:shd w:val="clear" w:color="auto" w:fill="auto"/>
          </w:tcPr>
          <w:p w14:paraId="63B570C5"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2B42B5B" w14:textId="77777777" w:rsidR="00FE7153" w:rsidRPr="0071018C" w:rsidRDefault="00FE7153" w:rsidP="00412297">
            <w:pPr>
              <w:jc w:val="center"/>
              <w:rPr>
                <w:color w:val="000000" w:themeColor="text1"/>
                <w:lang w:val="en-US"/>
              </w:rPr>
            </w:pPr>
            <w:r w:rsidRPr="0071018C">
              <w:rPr>
                <w:color w:val="000000" w:themeColor="text1"/>
                <w:lang w:val="en-US"/>
              </w:rPr>
              <w:t>1.2</w:t>
            </w:r>
            <w:r>
              <w:rPr>
                <w:color w:val="000000" w:themeColor="text1"/>
                <w:lang w:val="en-US"/>
              </w:rPr>
              <w:t>4</w:t>
            </w:r>
            <w:r w:rsidRPr="0071018C">
              <w:rPr>
                <w:color w:val="000000" w:themeColor="text1"/>
                <w:lang w:val="en-US"/>
              </w:rPr>
              <w:t xml:space="preserve"> (0.</w:t>
            </w:r>
            <w:r>
              <w:rPr>
                <w:color w:val="000000" w:themeColor="text1"/>
                <w:lang w:val="en-US"/>
              </w:rPr>
              <w:t>91</w:t>
            </w:r>
            <w:r w:rsidRPr="0071018C">
              <w:rPr>
                <w:color w:val="000000" w:themeColor="text1"/>
                <w:lang w:val="en-US"/>
              </w:rPr>
              <w:t>, 1.</w:t>
            </w:r>
            <w:r>
              <w:rPr>
                <w:color w:val="000000" w:themeColor="text1"/>
                <w:lang w:val="en-US"/>
              </w:rPr>
              <w:t>70</w:t>
            </w:r>
            <w:r w:rsidRPr="0071018C">
              <w:rPr>
                <w:color w:val="000000" w:themeColor="text1"/>
                <w:lang w:val="en-US"/>
              </w:rPr>
              <w:t>)</w:t>
            </w:r>
          </w:p>
          <w:p w14:paraId="14F00A38" w14:textId="77777777" w:rsidR="00FE7153" w:rsidRPr="00B54957" w:rsidRDefault="00FE7153" w:rsidP="00412297">
            <w:pPr>
              <w:jc w:val="center"/>
              <w:rPr>
                <w:b/>
                <w:bCs/>
                <w:color w:val="000000" w:themeColor="text1"/>
                <w:lang w:val="en-US"/>
              </w:rPr>
            </w:pPr>
            <w:r w:rsidRPr="00C440AE">
              <w:rPr>
                <w:b/>
                <w:bCs/>
                <w:color w:val="000000" w:themeColor="text1"/>
                <w:lang w:val="en-US"/>
              </w:rPr>
              <w:t>1.4</w:t>
            </w:r>
            <w:r>
              <w:rPr>
                <w:b/>
                <w:bCs/>
                <w:color w:val="000000" w:themeColor="text1"/>
                <w:lang w:val="en-US"/>
              </w:rPr>
              <w:t>7</w:t>
            </w:r>
            <w:r w:rsidRPr="00C440AE">
              <w:rPr>
                <w:b/>
                <w:bCs/>
                <w:color w:val="000000" w:themeColor="text1"/>
                <w:lang w:val="en-US"/>
              </w:rPr>
              <w:t xml:space="preserve"> (1.0</w:t>
            </w:r>
            <w:r>
              <w:rPr>
                <w:b/>
                <w:bCs/>
                <w:color w:val="000000" w:themeColor="text1"/>
                <w:lang w:val="en-US"/>
              </w:rPr>
              <w:t>5</w:t>
            </w:r>
            <w:r w:rsidRPr="00C440AE">
              <w:rPr>
                <w:b/>
                <w:bCs/>
                <w:color w:val="000000" w:themeColor="text1"/>
                <w:lang w:val="en-US"/>
              </w:rPr>
              <w:t xml:space="preserve">, </w:t>
            </w:r>
            <w:r>
              <w:rPr>
                <w:b/>
                <w:bCs/>
                <w:color w:val="000000" w:themeColor="text1"/>
                <w:lang w:val="en-US"/>
              </w:rPr>
              <w:t>2.05</w:t>
            </w:r>
            <w:r w:rsidRPr="00C440AE">
              <w:rPr>
                <w:b/>
                <w:bCs/>
                <w:color w:val="000000" w:themeColor="text1"/>
                <w:lang w:val="en-US"/>
              </w:rPr>
              <w:t>)</w:t>
            </w:r>
          </w:p>
          <w:p w14:paraId="57C4B6BF" w14:textId="77777777" w:rsidR="00FE7153" w:rsidRPr="0071018C" w:rsidRDefault="00FE7153" w:rsidP="00412297">
            <w:pPr>
              <w:jc w:val="center"/>
              <w:rPr>
                <w:color w:val="000000" w:themeColor="text1"/>
                <w:lang w:val="en-US"/>
              </w:rPr>
            </w:pPr>
            <w:r w:rsidRPr="0071018C">
              <w:rPr>
                <w:color w:val="000000" w:themeColor="text1"/>
                <w:lang w:val="en-US"/>
              </w:rPr>
              <w:t>1.0</w:t>
            </w:r>
            <w:r>
              <w:rPr>
                <w:color w:val="000000" w:themeColor="text1"/>
                <w:lang w:val="en-US"/>
              </w:rPr>
              <w:t>4</w:t>
            </w:r>
            <w:r w:rsidRPr="0071018C">
              <w:rPr>
                <w:color w:val="000000" w:themeColor="text1"/>
                <w:lang w:val="en-US"/>
              </w:rPr>
              <w:t xml:space="preserve"> (0.98, 1.10)</w:t>
            </w:r>
          </w:p>
        </w:tc>
        <w:tc>
          <w:tcPr>
            <w:tcW w:w="550" w:type="pct"/>
            <w:shd w:val="clear" w:color="auto" w:fill="auto"/>
          </w:tcPr>
          <w:p w14:paraId="30A3A444" w14:textId="77777777" w:rsidR="00FE7153" w:rsidRPr="0071018C" w:rsidRDefault="00FE7153" w:rsidP="00412297">
            <w:pPr>
              <w:jc w:val="center"/>
              <w:rPr>
                <w:color w:val="000000" w:themeColor="text1"/>
                <w:lang w:val="en-US"/>
              </w:rPr>
            </w:pPr>
          </w:p>
          <w:p w14:paraId="10E1873E"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176</w:t>
            </w:r>
          </w:p>
          <w:p w14:paraId="370E1464" w14:textId="77777777" w:rsidR="00FE7153" w:rsidRPr="00B54957" w:rsidRDefault="00FE7153" w:rsidP="00412297">
            <w:pPr>
              <w:jc w:val="center"/>
              <w:rPr>
                <w:b/>
                <w:bCs/>
                <w:color w:val="000000" w:themeColor="text1"/>
                <w:lang w:val="en-US"/>
              </w:rPr>
            </w:pPr>
            <w:r w:rsidRPr="009F062A">
              <w:rPr>
                <w:b/>
                <w:bCs/>
                <w:color w:val="000000" w:themeColor="text1"/>
                <w:lang w:val="en-US"/>
              </w:rPr>
              <w:t>0.0</w:t>
            </w:r>
            <w:r>
              <w:rPr>
                <w:b/>
                <w:bCs/>
                <w:color w:val="000000" w:themeColor="text1"/>
                <w:lang w:val="en-US"/>
              </w:rPr>
              <w:t>23</w:t>
            </w:r>
          </w:p>
          <w:p w14:paraId="32310304"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205</w:t>
            </w:r>
          </w:p>
        </w:tc>
        <w:tc>
          <w:tcPr>
            <w:tcW w:w="934" w:type="pct"/>
            <w:shd w:val="clear" w:color="auto" w:fill="auto"/>
          </w:tcPr>
          <w:p w14:paraId="1D4D7D42"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0CB076C"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21</w:t>
            </w:r>
            <w:r w:rsidRPr="0071018C">
              <w:rPr>
                <w:color w:val="000000" w:themeColor="text1"/>
                <w:lang w:val="en-US"/>
              </w:rPr>
              <w:t xml:space="preserve"> (0.</w:t>
            </w:r>
            <w:r>
              <w:rPr>
                <w:color w:val="000000" w:themeColor="text1"/>
                <w:lang w:val="en-US"/>
              </w:rPr>
              <w:t>76</w:t>
            </w:r>
            <w:r w:rsidRPr="0071018C">
              <w:rPr>
                <w:color w:val="000000" w:themeColor="text1"/>
                <w:lang w:val="en-US"/>
              </w:rPr>
              <w:t xml:space="preserve">, </w:t>
            </w:r>
            <w:r>
              <w:rPr>
                <w:color w:val="000000" w:themeColor="text1"/>
                <w:lang w:val="en-US"/>
              </w:rPr>
              <w:t>1.94</w:t>
            </w:r>
            <w:r w:rsidRPr="0071018C">
              <w:rPr>
                <w:color w:val="000000" w:themeColor="text1"/>
                <w:lang w:val="en-US"/>
              </w:rPr>
              <w:t>)</w:t>
            </w:r>
          </w:p>
          <w:p w14:paraId="47E887C9" w14:textId="77777777" w:rsidR="00FE7153" w:rsidRPr="00B54957" w:rsidRDefault="00FE7153" w:rsidP="00412297">
            <w:pPr>
              <w:jc w:val="center"/>
              <w:rPr>
                <w:b/>
                <w:bCs/>
                <w:color w:val="000000" w:themeColor="text1"/>
                <w:lang w:val="en-US"/>
              </w:rPr>
            </w:pPr>
            <w:r w:rsidRPr="00C440AE">
              <w:rPr>
                <w:b/>
                <w:bCs/>
                <w:color w:val="000000" w:themeColor="text1"/>
                <w:lang w:val="en-US"/>
              </w:rPr>
              <w:t>1.</w:t>
            </w:r>
            <w:r>
              <w:rPr>
                <w:b/>
                <w:bCs/>
                <w:color w:val="000000" w:themeColor="text1"/>
                <w:lang w:val="en-US"/>
              </w:rPr>
              <w:t>79</w:t>
            </w:r>
            <w:r w:rsidRPr="00C440AE">
              <w:rPr>
                <w:b/>
                <w:bCs/>
                <w:color w:val="000000" w:themeColor="text1"/>
                <w:lang w:val="en-US"/>
              </w:rPr>
              <w:t xml:space="preserve"> (1.</w:t>
            </w:r>
            <w:r>
              <w:rPr>
                <w:b/>
                <w:bCs/>
                <w:color w:val="000000" w:themeColor="text1"/>
                <w:lang w:val="en-US"/>
              </w:rPr>
              <w:t>10</w:t>
            </w:r>
            <w:r w:rsidRPr="00C440AE">
              <w:rPr>
                <w:b/>
                <w:bCs/>
                <w:color w:val="000000" w:themeColor="text1"/>
                <w:lang w:val="en-US"/>
              </w:rPr>
              <w:t xml:space="preserve">, </w:t>
            </w:r>
            <w:r>
              <w:rPr>
                <w:b/>
                <w:bCs/>
                <w:color w:val="000000" w:themeColor="text1"/>
                <w:lang w:val="en-US"/>
              </w:rPr>
              <w:t>2.91</w:t>
            </w:r>
            <w:r w:rsidRPr="00C440AE">
              <w:rPr>
                <w:b/>
                <w:bCs/>
                <w:color w:val="000000" w:themeColor="text1"/>
                <w:lang w:val="en-US"/>
              </w:rPr>
              <w:t>)</w:t>
            </w:r>
          </w:p>
          <w:p w14:paraId="3EAE03C9" w14:textId="77777777" w:rsidR="00FE7153" w:rsidRPr="0071018C" w:rsidRDefault="00FE7153" w:rsidP="00412297">
            <w:pPr>
              <w:jc w:val="center"/>
              <w:rPr>
                <w:color w:val="000000" w:themeColor="text1"/>
                <w:lang w:val="en-US"/>
              </w:rPr>
            </w:pPr>
            <w:r w:rsidRPr="0071018C">
              <w:rPr>
                <w:color w:val="000000" w:themeColor="text1"/>
                <w:lang w:val="en-US"/>
              </w:rPr>
              <w:t>1.0</w:t>
            </w:r>
            <w:r>
              <w:rPr>
                <w:color w:val="000000" w:themeColor="text1"/>
                <w:lang w:val="en-US"/>
              </w:rPr>
              <w:t>7</w:t>
            </w:r>
            <w:r w:rsidRPr="0071018C">
              <w:rPr>
                <w:color w:val="000000" w:themeColor="text1"/>
                <w:lang w:val="en-US"/>
              </w:rPr>
              <w:t xml:space="preserve"> (0.9</w:t>
            </w:r>
            <w:r>
              <w:rPr>
                <w:color w:val="000000" w:themeColor="text1"/>
                <w:lang w:val="en-US"/>
              </w:rPr>
              <w:t>8</w:t>
            </w:r>
            <w:r w:rsidRPr="0071018C">
              <w:rPr>
                <w:color w:val="000000" w:themeColor="text1"/>
                <w:lang w:val="en-US"/>
              </w:rPr>
              <w:t>, 1.1</w:t>
            </w:r>
            <w:r>
              <w:rPr>
                <w:color w:val="000000" w:themeColor="text1"/>
                <w:lang w:val="en-US"/>
              </w:rPr>
              <w:t>6</w:t>
            </w:r>
            <w:r w:rsidRPr="0071018C">
              <w:rPr>
                <w:color w:val="000000" w:themeColor="text1"/>
                <w:lang w:val="en-US"/>
              </w:rPr>
              <w:t>)</w:t>
            </w:r>
          </w:p>
        </w:tc>
        <w:tc>
          <w:tcPr>
            <w:tcW w:w="714" w:type="pct"/>
            <w:shd w:val="clear" w:color="auto" w:fill="auto"/>
          </w:tcPr>
          <w:p w14:paraId="34D400B9" w14:textId="77777777" w:rsidR="00FE7153" w:rsidRPr="0071018C" w:rsidRDefault="00FE7153" w:rsidP="00412297">
            <w:pPr>
              <w:jc w:val="center"/>
              <w:rPr>
                <w:b/>
                <w:bCs/>
                <w:color w:val="000000" w:themeColor="text1"/>
                <w:lang w:val="en-US"/>
              </w:rPr>
            </w:pPr>
          </w:p>
          <w:p w14:paraId="442C96B8"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427</w:t>
            </w:r>
          </w:p>
          <w:p w14:paraId="7D9EDEB1" w14:textId="77777777" w:rsidR="00FE7153" w:rsidRPr="00B54957" w:rsidRDefault="00FE7153" w:rsidP="00412297">
            <w:pPr>
              <w:jc w:val="center"/>
              <w:rPr>
                <w:b/>
                <w:bCs/>
                <w:color w:val="000000" w:themeColor="text1"/>
                <w:lang w:val="en-US"/>
              </w:rPr>
            </w:pPr>
            <w:r w:rsidRPr="009F062A">
              <w:rPr>
                <w:b/>
                <w:bCs/>
                <w:color w:val="000000" w:themeColor="text1"/>
                <w:lang w:val="en-US"/>
              </w:rPr>
              <w:t>0.01</w:t>
            </w:r>
            <w:r>
              <w:rPr>
                <w:b/>
                <w:bCs/>
                <w:color w:val="000000" w:themeColor="text1"/>
                <w:lang w:val="en-US"/>
              </w:rPr>
              <w:t>9</w:t>
            </w:r>
          </w:p>
          <w:p w14:paraId="52D221F0"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131</w:t>
            </w:r>
          </w:p>
        </w:tc>
      </w:tr>
      <w:tr w:rsidR="00FE7153" w:rsidRPr="0071018C" w14:paraId="1C9361E8" w14:textId="77777777" w:rsidTr="00412297">
        <w:tc>
          <w:tcPr>
            <w:tcW w:w="936" w:type="pct"/>
            <w:shd w:val="clear" w:color="auto" w:fill="auto"/>
          </w:tcPr>
          <w:p w14:paraId="04312852" w14:textId="77777777" w:rsidR="00FE7153" w:rsidRPr="009C3A5E" w:rsidRDefault="00FE7153" w:rsidP="00412297">
            <w:pPr>
              <w:rPr>
                <w:color w:val="000000" w:themeColor="text1"/>
                <w:lang w:val="en-US"/>
              </w:rPr>
            </w:pPr>
            <w:r w:rsidRPr="009C3A5E">
              <w:rPr>
                <w:color w:val="000000" w:themeColor="text1"/>
                <w:lang w:val="en-US"/>
              </w:rPr>
              <w:t>Pasta</w:t>
            </w:r>
          </w:p>
        </w:tc>
        <w:tc>
          <w:tcPr>
            <w:tcW w:w="1041" w:type="pct"/>
            <w:shd w:val="clear" w:color="auto" w:fill="auto"/>
            <w:vAlign w:val="center"/>
          </w:tcPr>
          <w:p w14:paraId="6CE4894F"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16748C65"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91</w:t>
            </w:r>
            <w:r w:rsidRPr="0071018C">
              <w:rPr>
                <w:color w:val="000000" w:themeColor="text1"/>
                <w:lang w:val="en-US"/>
              </w:rPr>
              <w:t xml:space="preserve"> (0.7</w:t>
            </w:r>
            <w:r>
              <w:rPr>
                <w:color w:val="000000" w:themeColor="text1"/>
                <w:lang w:val="en-US"/>
              </w:rPr>
              <w:t>4</w:t>
            </w:r>
            <w:r w:rsidRPr="0071018C">
              <w:rPr>
                <w:color w:val="000000" w:themeColor="text1"/>
                <w:lang w:val="en-US"/>
              </w:rPr>
              <w:t>, 1.1</w:t>
            </w:r>
            <w:r>
              <w:rPr>
                <w:color w:val="000000" w:themeColor="text1"/>
                <w:lang w:val="en-US"/>
              </w:rPr>
              <w:t>2</w:t>
            </w:r>
            <w:r w:rsidRPr="0071018C">
              <w:rPr>
                <w:color w:val="000000" w:themeColor="text1"/>
                <w:lang w:val="en-US"/>
              </w:rPr>
              <w:t>)</w:t>
            </w:r>
          </w:p>
        </w:tc>
        <w:tc>
          <w:tcPr>
            <w:tcW w:w="550" w:type="pct"/>
            <w:shd w:val="clear" w:color="auto" w:fill="auto"/>
          </w:tcPr>
          <w:p w14:paraId="103AB95D"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379</w:t>
            </w:r>
          </w:p>
        </w:tc>
        <w:tc>
          <w:tcPr>
            <w:tcW w:w="934" w:type="pct"/>
            <w:shd w:val="clear" w:color="auto" w:fill="auto"/>
          </w:tcPr>
          <w:p w14:paraId="37E5E0E1"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24</w:t>
            </w:r>
            <w:r w:rsidRPr="0071018C">
              <w:rPr>
                <w:color w:val="000000" w:themeColor="text1"/>
                <w:lang w:val="en-US"/>
              </w:rPr>
              <w:t xml:space="preserve"> (0.9</w:t>
            </w:r>
            <w:r>
              <w:rPr>
                <w:color w:val="000000" w:themeColor="text1"/>
                <w:lang w:val="en-US"/>
              </w:rPr>
              <w:t>3</w:t>
            </w:r>
            <w:r w:rsidRPr="0071018C">
              <w:rPr>
                <w:color w:val="000000" w:themeColor="text1"/>
                <w:lang w:val="en-US"/>
              </w:rPr>
              <w:t>, 1.6</w:t>
            </w:r>
            <w:r>
              <w:rPr>
                <w:color w:val="000000" w:themeColor="text1"/>
                <w:lang w:val="en-US"/>
              </w:rPr>
              <w:t>6</w:t>
            </w:r>
            <w:r w:rsidRPr="0071018C">
              <w:rPr>
                <w:color w:val="000000" w:themeColor="text1"/>
                <w:lang w:val="en-US"/>
              </w:rPr>
              <w:t>)</w:t>
            </w:r>
          </w:p>
        </w:tc>
        <w:tc>
          <w:tcPr>
            <w:tcW w:w="714" w:type="pct"/>
            <w:shd w:val="clear" w:color="auto" w:fill="auto"/>
          </w:tcPr>
          <w:p w14:paraId="08F0E525" w14:textId="77777777" w:rsidR="00FE7153" w:rsidRPr="0071018C" w:rsidRDefault="00FE7153" w:rsidP="00412297">
            <w:pPr>
              <w:jc w:val="center"/>
              <w:rPr>
                <w:color w:val="000000" w:themeColor="text1"/>
                <w:lang w:val="en-US"/>
              </w:rPr>
            </w:pPr>
            <w:r w:rsidRPr="0071018C">
              <w:rPr>
                <w:color w:val="000000" w:themeColor="text1"/>
                <w:lang w:val="en-US"/>
              </w:rPr>
              <w:t>0.1</w:t>
            </w:r>
            <w:r>
              <w:rPr>
                <w:color w:val="000000" w:themeColor="text1"/>
                <w:lang w:val="en-US"/>
              </w:rPr>
              <w:t>37</w:t>
            </w:r>
          </w:p>
        </w:tc>
      </w:tr>
      <w:tr w:rsidR="00FE7153" w:rsidRPr="0071018C" w14:paraId="28451039" w14:textId="77777777" w:rsidTr="00412297">
        <w:tc>
          <w:tcPr>
            <w:tcW w:w="936" w:type="pct"/>
            <w:shd w:val="clear" w:color="auto" w:fill="auto"/>
          </w:tcPr>
          <w:p w14:paraId="5D1FD43A" w14:textId="77777777" w:rsidR="00FE7153" w:rsidRPr="009C3A5E" w:rsidRDefault="00FE7153" w:rsidP="00412297">
            <w:pPr>
              <w:rPr>
                <w:color w:val="000000" w:themeColor="text1"/>
                <w:lang w:val="en-US"/>
              </w:rPr>
            </w:pPr>
            <w:r>
              <w:rPr>
                <w:color w:val="000000" w:themeColor="text1"/>
                <w:lang w:val="en-US"/>
              </w:rPr>
              <w:t>Cookies</w:t>
            </w:r>
            <w:r w:rsidRPr="009C3A5E">
              <w:rPr>
                <w:color w:val="000000" w:themeColor="text1"/>
                <w:lang w:val="en-US"/>
              </w:rPr>
              <w:t xml:space="preserve"> and crackers</w:t>
            </w:r>
          </w:p>
        </w:tc>
        <w:tc>
          <w:tcPr>
            <w:tcW w:w="1041" w:type="pct"/>
            <w:shd w:val="clear" w:color="auto" w:fill="auto"/>
            <w:vAlign w:val="center"/>
          </w:tcPr>
          <w:p w14:paraId="291D91D5"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6E706D45"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3.0 g/day</w:t>
            </w:r>
          </w:p>
          <w:p w14:paraId="6A1CE88D" w14:textId="77777777" w:rsidR="00FE7153" w:rsidRPr="0071018C" w:rsidRDefault="00FE7153" w:rsidP="00412297">
            <w:pPr>
              <w:rPr>
                <w:i/>
                <w:iCs/>
                <w:color w:val="000000" w:themeColor="text1"/>
                <w:lang w:val="en-US"/>
              </w:rPr>
            </w:pPr>
            <w:r w:rsidRPr="0071018C">
              <w:rPr>
                <w:i/>
                <w:iCs/>
                <w:color w:val="000000" w:themeColor="text1"/>
                <w:lang w:val="en-US"/>
              </w:rPr>
              <w:t>&gt;3.0 g/day</w:t>
            </w:r>
          </w:p>
        </w:tc>
        <w:tc>
          <w:tcPr>
            <w:tcW w:w="824" w:type="pct"/>
            <w:shd w:val="clear" w:color="auto" w:fill="auto"/>
          </w:tcPr>
          <w:p w14:paraId="7212460E"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2168950" w14:textId="77777777" w:rsidR="00FE7153" w:rsidRPr="0071018C" w:rsidRDefault="00FE7153" w:rsidP="00412297">
            <w:pPr>
              <w:jc w:val="center"/>
              <w:rPr>
                <w:color w:val="000000" w:themeColor="text1"/>
                <w:lang w:val="en-US"/>
              </w:rPr>
            </w:pPr>
            <w:r w:rsidRPr="0071018C">
              <w:rPr>
                <w:color w:val="000000" w:themeColor="text1"/>
                <w:lang w:val="en-US"/>
              </w:rPr>
              <w:t>1.1</w:t>
            </w:r>
            <w:r>
              <w:rPr>
                <w:color w:val="000000" w:themeColor="text1"/>
                <w:lang w:val="en-US"/>
              </w:rPr>
              <w:t>8</w:t>
            </w:r>
            <w:r w:rsidRPr="0071018C">
              <w:rPr>
                <w:color w:val="000000" w:themeColor="text1"/>
                <w:lang w:val="en-US"/>
              </w:rPr>
              <w:t xml:space="preserve"> (0.9</w:t>
            </w:r>
            <w:r>
              <w:rPr>
                <w:color w:val="000000" w:themeColor="text1"/>
                <w:lang w:val="en-US"/>
              </w:rPr>
              <w:t>5</w:t>
            </w:r>
            <w:r w:rsidRPr="0071018C">
              <w:rPr>
                <w:color w:val="000000" w:themeColor="text1"/>
                <w:lang w:val="en-US"/>
              </w:rPr>
              <w:t>, 1.4</w:t>
            </w:r>
            <w:r>
              <w:rPr>
                <w:color w:val="000000" w:themeColor="text1"/>
                <w:lang w:val="en-US"/>
              </w:rPr>
              <w:t>7</w:t>
            </w:r>
            <w:r w:rsidRPr="0071018C">
              <w:rPr>
                <w:color w:val="000000" w:themeColor="text1"/>
                <w:lang w:val="en-US"/>
              </w:rPr>
              <w:t>)</w:t>
            </w:r>
          </w:p>
          <w:p w14:paraId="759E9036"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10</w:t>
            </w:r>
            <w:r w:rsidRPr="0071018C">
              <w:rPr>
                <w:color w:val="000000" w:themeColor="text1"/>
                <w:lang w:val="en-US"/>
              </w:rPr>
              <w:t xml:space="preserve"> (0.8</w:t>
            </w:r>
            <w:r>
              <w:rPr>
                <w:color w:val="000000" w:themeColor="text1"/>
                <w:lang w:val="en-US"/>
              </w:rPr>
              <w:t>8</w:t>
            </w:r>
            <w:r w:rsidRPr="0071018C">
              <w:rPr>
                <w:color w:val="000000" w:themeColor="text1"/>
                <w:lang w:val="en-US"/>
              </w:rPr>
              <w:t>, 1.</w:t>
            </w:r>
            <w:r>
              <w:rPr>
                <w:color w:val="000000" w:themeColor="text1"/>
                <w:lang w:val="en-US"/>
              </w:rPr>
              <w:t>39</w:t>
            </w:r>
            <w:r w:rsidRPr="0071018C">
              <w:rPr>
                <w:color w:val="000000" w:themeColor="text1"/>
                <w:lang w:val="en-US"/>
              </w:rPr>
              <w:t>)</w:t>
            </w:r>
          </w:p>
        </w:tc>
        <w:tc>
          <w:tcPr>
            <w:tcW w:w="550" w:type="pct"/>
            <w:shd w:val="clear" w:color="auto" w:fill="auto"/>
          </w:tcPr>
          <w:p w14:paraId="5F0F52C3" w14:textId="77777777" w:rsidR="00FE7153" w:rsidRPr="0071018C" w:rsidRDefault="00FE7153" w:rsidP="00412297">
            <w:pPr>
              <w:jc w:val="center"/>
              <w:rPr>
                <w:color w:val="000000" w:themeColor="text1"/>
                <w:lang w:val="en-US"/>
              </w:rPr>
            </w:pPr>
          </w:p>
          <w:p w14:paraId="69E6F973"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144</w:t>
            </w:r>
          </w:p>
          <w:p w14:paraId="5CFC9F38"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404</w:t>
            </w:r>
          </w:p>
        </w:tc>
        <w:tc>
          <w:tcPr>
            <w:tcW w:w="934" w:type="pct"/>
            <w:shd w:val="clear" w:color="auto" w:fill="auto"/>
          </w:tcPr>
          <w:p w14:paraId="62751D81"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1F9C8DC" w14:textId="77777777" w:rsidR="00FE7153" w:rsidRPr="0071018C" w:rsidRDefault="00FE7153" w:rsidP="00412297">
            <w:pPr>
              <w:jc w:val="center"/>
              <w:rPr>
                <w:color w:val="000000" w:themeColor="text1"/>
                <w:lang w:val="en-US"/>
              </w:rPr>
            </w:pPr>
            <w:r w:rsidRPr="0071018C">
              <w:rPr>
                <w:color w:val="000000" w:themeColor="text1"/>
                <w:lang w:val="en-US"/>
              </w:rPr>
              <w:t>1.0</w:t>
            </w:r>
            <w:r>
              <w:rPr>
                <w:color w:val="000000" w:themeColor="text1"/>
                <w:lang w:val="en-US"/>
              </w:rPr>
              <w:t>4</w:t>
            </w:r>
            <w:r w:rsidRPr="0071018C">
              <w:rPr>
                <w:color w:val="000000" w:themeColor="text1"/>
                <w:lang w:val="en-US"/>
              </w:rPr>
              <w:t xml:space="preserve"> (0.7</w:t>
            </w:r>
            <w:r>
              <w:rPr>
                <w:color w:val="000000" w:themeColor="text1"/>
                <w:lang w:val="en-US"/>
              </w:rPr>
              <w:t>6</w:t>
            </w:r>
            <w:r w:rsidRPr="0071018C">
              <w:rPr>
                <w:color w:val="000000" w:themeColor="text1"/>
                <w:lang w:val="en-US"/>
              </w:rPr>
              <w:t>, 1.4</w:t>
            </w:r>
            <w:r>
              <w:rPr>
                <w:color w:val="000000" w:themeColor="text1"/>
                <w:lang w:val="en-US"/>
              </w:rPr>
              <w:t>2</w:t>
            </w:r>
            <w:r w:rsidRPr="0071018C">
              <w:rPr>
                <w:color w:val="000000" w:themeColor="text1"/>
                <w:lang w:val="en-US"/>
              </w:rPr>
              <w:t>)</w:t>
            </w:r>
          </w:p>
          <w:p w14:paraId="269B8873" w14:textId="77777777" w:rsidR="00FE7153" w:rsidRPr="0071018C" w:rsidRDefault="00FE7153" w:rsidP="00412297">
            <w:pPr>
              <w:jc w:val="center"/>
              <w:rPr>
                <w:color w:val="000000" w:themeColor="text1"/>
                <w:lang w:val="en-US"/>
              </w:rPr>
            </w:pPr>
            <w:r>
              <w:rPr>
                <w:color w:val="000000" w:themeColor="text1"/>
                <w:lang w:val="en-US"/>
              </w:rPr>
              <w:t>1.00</w:t>
            </w:r>
            <w:r w:rsidRPr="0071018C">
              <w:rPr>
                <w:color w:val="000000" w:themeColor="text1"/>
                <w:lang w:val="en-US"/>
              </w:rPr>
              <w:t xml:space="preserve"> (0.7</w:t>
            </w:r>
            <w:r>
              <w:rPr>
                <w:color w:val="000000" w:themeColor="text1"/>
                <w:lang w:val="en-US"/>
              </w:rPr>
              <w:t>2</w:t>
            </w:r>
            <w:r w:rsidRPr="0071018C">
              <w:rPr>
                <w:color w:val="000000" w:themeColor="text1"/>
                <w:lang w:val="en-US"/>
              </w:rPr>
              <w:t>, 1.</w:t>
            </w:r>
            <w:r>
              <w:rPr>
                <w:color w:val="000000" w:themeColor="text1"/>
                <w:lang w:val="en-US"/>
              </w:rPr>
              <w:t>39</w:t>
            </w:r>
            <w:r w:rsidRPr="0071018C">
              <w:rPr>
                <w:color w:val="000000" w:themeColor="text1"/>
                <w:lang w:val="en-US"/>
              </w:rPr>
              <w:t>)</w:t>
            </w:r>
          </w:p>
        </w:tc>
        <w:tc>
          <w:tcPr>
            <w:tcW w:w="714" w:type="pct"/>
            <w:shd w:val="clear" w:color="auto" w:fill="auto"/>
          </w:tcPr>
          <w:p w14:paraId="37CE662A" w14:textId="77777777" w:rsidR="00FE7153" w:rsidRPr="0071018C" w:rsidRDefault="00FE7153" w:rsidP="00412297">
            <w:pPr>
              <w:jc w:val="center"/>
              <w:rPr>
                <w:color w:val="000000" w:themeColor="text1"/>
                <w:lang w:val="en-US"/>
              </w:rPr>
            </w:pPr>
          </w:p>
          <w:p w14:paraId="0432308E" w14:textId="77777777" w:rsidR="00FE7153" w:rsidRPr="0071018C" w:rsidRDefault="00FE7153" w:rsidP="00412297">
            <w:pPr>
              <w:jc w:val="center"/>
              <w:rPr>
                <w:color w:val="000000" w:themeColor="text1"/>
                <w:lang w:val="en-US"/>
              </w:rPr>
            </w:pPr>
            <w:r w:rsidRPr="0071018C">
              <w:rPr>
                <w:color w:val="000000" w:themeColor="text1"/>
                <w:lang w:val="en-US"/>
              </w:rPr>
              <w:t>0.7</w:t>
            </w:r>
            <w:r>
              <w:rPr>
                <w:color w:val="000000" w:themeColor="text1"/>
                <w:lang w:val="en-US"/>
              </w:rPr>
              <w:t>98</w:t>
            </w:r>
          </w:p>
          <w:p w14:paraId="147D5C27"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93</w:t>
            </w:r>
          </w:p>
        </w:tc>
      </w:tr>
      <w:tr w:rsidR="00FE7153" w:rsidRPr="0071018C" w14:paraId="623DAEF5" w14:textId="77777777" w:rsidTr="00412297">
        <w:tc>
          <w:tcPr>
            <w:tcW w:w="936" w:type="pct"/>
            <w:shd w:val="clear" w:color="auto" w:fill="auto"/>
          </w:tcPr>
          <w:p w14:paraId="7C8C1C31" w14:textId="77777777" w:rsidR="00FE7153" w:rsidRPr="009C3A5E" w:rsidRDefault="00FE7153" w:rsidP="00412297">
            <w:pPr>
              <w:rPr>
                <w:color w:val="000000" w:themeColor="text1"/>
                <w:lang w:val="en-US"/>
              </w:rPr>
            </w:pPr>
            <w:r w:rsidRPr="009C3A5E">
              <w:rPr>
                <w:color w:val="000000" w:themeColor="text1"/>
                <w:lang w:val="en-US"/>
              </w:rPr>
              <w:t>Sweet baked goods</w:t>
            </w:r>
          </w:p>
        </w:tc>
        <w:tc>
          <w:tcPr>
            <w:tcW w:w="1041" w:type="pct"/>
            <w:shd w:val="clear" w:color="auto" w:fill="auto"/>
            <w:vAlign w:val="center"/>
          </w:tcPr>
          <w:p w14:paraId="26227A90"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13C4BC68" w14:textId="77777777" w:rsidR="00FE7153" w:rsidRPr="0071018C" w:rsidRDefault="00FE7153" w:rsidP="00412297">
            <w:pPr>
              <w:jc w:val="center"/>
              <w:rPr>
                <w:color w:val="000000" w:themeColor="text1"/>
                <w:lang w:val="en-US"/>
              </w:rPr>
            </w:pPr>
            <w:r w:rsidRPr="0071018C">
              <w:rPr>
                <w:color w:val="000000" w:themeColor="text1"/>
                <w:lang w:val="en-US"/>
              </w:rPr>
              <w:t>1.1</w:t>
            </w:r>
            <w:r>
              <w:rPr>
                <w:color w:val="000000" w:themeColor="text1"/>
                <w:lang w:val="en-US"/>
              </w:rPr>
              <w:t>6</w:t>
            </w:r>
            <w:r w:rsidRPr="0071018C">
              <w:rPr>
                <w:color w:val="000000" w:themeColor="text1"/>
                <w:lang w:val="en-US"/>
              </w:rPr>
              <w:t xml:space="preserve"> (0.9</w:t>
            </w:r>
            <w:r>
              <w:rPr>
                <w:color w:val="000000" w:themeColor="text1"/>
                <w:lang w:val="en-US"/>
              </w:rPr>
              <w:t>4</w:t>
            </w:r>
            <w:r w:rsidRPr="0071018C">
              <w:rPr>
                <w:color w:val="000000" w:themeColor="text1"/>
                <w:lang w:val="en-US"/>
              </w:rPr>
              <w:t>, 1.</w:t>
            </w:r>
            <w:r>
              <w:rPr>
                <w:color w:val="000000" w:themeColor="text1"/>
                <w:lang w:val="en-US"/>
              </w:rPr>
              <w:t>43</w:t>
            </w:r>
            <w:r w:rsidRPr="0071018C">
              <w:rPr>
                <w:color w:val="000000" w:themeColor="text1"/>
                <w:lang w:val="en-US"/>
              </w:rPr>
              <w:t>)</w:t>
            </w:r>
          </w:p>
        </w:tc>
        <w:tc>
          <w:tcPr>
            <w:tcW w:w="550" w:type="pct"/>
            <w:shd w:val="clear" w:color="auto" w:fill="auto"/>
          </w:tcPr>
          <w:p w14:paraId="7D7CB04D"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.172</w:t>
            </w:r>
          </w:p>
        </w:tc>
        <w:tc>
          <w:tcPr>
            <w:tcW w:w="934" w:type="pct"/>
            <w:shd w:val="clear" w:color="auto" w:fill="auto"/>
          </w:tcPr>
          <w:p w14:paraId="338487F6" w14:textId="77777777" w:rsidR="00FE7153" w:rsidRPr="0071018C" w:rsidRDefault="00FE7153" w:rsidP="00412297">
            <w:pPr>
              <w:jc w:val="center"/>
              <w:rPr>
                <w:color w:val="000000" w:themeColor="text1"/>
                <w:lang w:val="en-US"/>
              </w:rPr>
            </w:pPr>
            <w:r>
              <w:rPr>
                <w:color w:val="000000" w:themeColor="text1"/>
                <w:lang w:val="en-US"/>
              </w:rPr>
              <w:t>0.97</w:t>
            </w:r>
            <w:r w:rsidRPr="0071018C">
              <w:rPr>
                <w:color w:val="000000" w:themeColor="text1"/>
                <w:lang w:val="en-US"/>
              </w:rPr>
              <w:t xml:space="preserve"> (0.</w:t>
            </w:r>
            <w:r>
              <w:rPr>
                <w:color w:val="000000" w:themeColor="text1"/>
                <w:lang w:val="en-US"/>
              </w:rPr>
              <w:t>72</w:t>
            </w:r>
            <w:r w:rsidRPr="0071018C">
              <w:rPr>
                <w:color w:val="000000" w:themeColor="text1"/>
                <w:lang w:val="en-US"/>
              </w:rPr>
              <w:t>, 1.</w:t>
            </w:r>
            <w:r>
              <w:rPr>
                <w:color w:val="000000" w:themeColor="text1"/>
                <w:lang w:val="en-US"/>
              </w:rPr>
              <w:t>32</w:t>
            </w:r>
            <w:r w:rsidRPr="0071018C">
              <w:rPr>
                <w:color w:val="000000" w:themeColor="text1"/>
                <w:lang w:val="en-US"/>
              </w:rPr>
              <w:t>)</w:t>
            </w:r>
          </w:p>
        </w:tc>
        <w:tc>
          <w:tcPr>
            <w:tcW w:w="714" w:type="pct"/>
            <w:shd w:val="clear" w:color="auto" w:fill="auto"/>
          </w:tcPr>
          <w:p w14:paraId="7E60CA4C"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863</w:t>
            </w:r>
          </w:p>
        </w:tc>
      </w:tr>
      <w:tr w:rsidR="00FE7153" w:rsidRPr="0071018C" w14:paraId="46CDA0D7" w14:textId="77777777" w:rsidTr="00412297">
        <w:tc>
          <w:tcPr>
            <w:tcW w:w="936" w:type="pct"/>
            <w:shd w:val="clear" w:color="auto" w:fill="auto"/>
          </w:tcPr>
          <w:p w14:paraId="736DD5D3" w14:textId="77777777" w:rsidR="00FE7153" w:rsidRPr="009C3A5E" w:rsidRDefault="00FE7153" w:rsidP="00412297">
            <w:pPr>
              <w:rPr>
                <w:color w:val="000000" w:themeColor="text1"/>
                <w:lang w:val="en-US"/>
              </w:rPr>
            </w:pPr>
            <w:r w:rsidRPr="009C3A5E">
              <w:rPr>
                <w:color w:val="000000" w:themeColor="text1"/>
                <w:lang w:val="en-US"/>
              </w:rPr>
              <w:t>Pancakes</w:t>
            </w:r>
          </w:p>
        </w:tc>
        <w:tc>
          <w:tcPr>
            <w:tcW w:w="1041" w:type="pct"/>
            <w:shd w:val="clear" w:color="auto" w:fill="auto"/>
            <w:vAlign w:val="center"/>
          </w:tcPr>
          <w:p w14:paraId="57B10446"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3CFDDEC0"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0</w:t>
            </w:r>
            <w:r w:rsidRPr="0071018C">
              <w:rPr>
                <w:color w:val="000000" w:themeColor="text1"/>
                <w:lang w:val="en-US"/>
              </w:rPr>
              <w:t xml:space="preserve"> (0.6</w:t>
            </w:r>
            <w:r>
              <w:rPr>
                <w:color w:val="000000" w:themeColor="text1"/>
                <w:lang w:val="en-US"/>
              </w:rPr>
              <w:t>7</w:t>
            </w:r>
            <w:r w:rsidRPr="0071018C">
              <w:rPr>
                <w:color w:val="000000" w:themeColor="text1"/>
                <w:lang w:val="en-US"/>
              </w:rPr>
              <w:t>, 1.2</w:t>
            </w:r>
            <w:r>
              <w:rPr>
                <w:color w:val="000000" w:themeColor="text1"/>
                <w:lang w:val="en-US"/>
              </w:rPr>
              <w:t>2</w:t>
            </w:r>
            <w:r w:rsidRPr="0071018C">
              <w:rPr>
                <w:color w:val="000000" w:themeColor="text1"/>
                <w:lang w:val="en-US"/>
              </w:rPr>
              <w:t>)</w:t>
            </w:r>
          </w:p>
        </w:tc>
        <w:tc>
          <w:tcPr>
            <w:tcW w:w="550" w:type="pct"/>
            <w:shd w:val="clear" w:color="auto" w:fill="auto"/>
          </w:tcPr>
          <w:p w14:paraId="7257461C"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500</w:t>
            </w:r>
          </w:p>
        </w:tc>
        <w:tc>
          <w:tcPr>
            <w:tcW w:w="934" w:type="pct"/>
            <w:shd w:val="clear" w:color="auto" w:fill="auto"/>
          </w:tcPr>
          <w:p w14:paraId="1929A2A0" w14:textId="77777777" w:rsidR="00FE7153" w:rsidRPr="0071018C" w:rsidRDefault="00FE7153" w:rsidP="00412297">
            <w:pPr>
              <w:jc w:val="center"/>
              <w:rPr>
                <w:color w:val="000000" w:themeColor="text1"/>
                <w:lang w:val="en-US"/>
              </w:rPr>
            </w:pPr>
            <w:r>
              <w:rPr>
                <w:color w:val="000000" w:themeColor="text1"/>
                <w:lang w:val="en-US"/>
              </w:rPr>
              <w:t>0.96</w:t>
            </w:r>
            <w:r w:rsidRPr="0071018C">
              <w:rPr>
                <w:color w:val="000000" w:themeColor="text1"/>
                <w:lang w:val="en-US"/>
              </w:rPr>
              <w:t xml:space="preserve"> (0.6</w:t>
            </w:r>
            <w:r>
              <w:rPr>
                <w:color w:val="000000" w:themeColor="text1"/>
                <w:lang w:val="en-US"/>
              </w:rPr>
              <w:t>4</w:t>
            </w:r>
            <w:r w:rsidRPr="0071018C">
              <w:rPr>
                <w:color w:val="000000" w:themeColor="text1"/>
                <w:lang w:val="en-US"/>
              </w:rPr>
              <w:t>, 1.</w:t>
            </w:r>
            <w:r>
              <w:rPr>
                <w:color w:val="000000" w:themeColor="text1"/>
                <w:lang w:val="en-US"/>
              </w:rPr>
              <w:t>46</w:t>
            </w:r>
            <w:r w:rsidRPr="0071018C">
              <w:rPr>
                <w:color w:val="000000" w:themeColor="text1"/>
                <w:lang w:val="en-US"/>
              </w:rPr>
              <w:t>)</w:t>
            </w:r>
          </w:p>
        </w:tc>
        <w:tc>
          <w:tcPr>
            <w:tcW w:w="714" w:type="pct"/>
            <w:shd w:val="clear" w:color="auto" w:fill="auto"/>
          </w:tcPr>
          <w:p w14:paraId="6D5090BD"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858</w:t>
            </w:r>
          </w:p>
        </w:tc>
      </w:tr>
      <w:tr w:rsidR="00FE7153" w:rsidRPr="0071018C" w14:paraId="0A35CFD1" w14:textId="77777777" w:rsidTr="00412297">
        <w:tc>
          <w:tcPr>
            <w:tcW w:w="936" w:type="pct"/>
            <w:tcBorders>
              <w:bottom w:val="single" w:sz="12" w:space="0" w:color="auto"/>
            </w:tcBorders>
            <w:shd w:val="clear" w:color="auto" w:fill="auto"/>
          </w:tcPr>
          <w:p w14:paraId="59A02D73" w14:textId="77777777" w:rsidR="00FE7153" w:rsidRPr="009C3A5E" w:rsidRDefault="00FE7153" w:rsidP="00412297">
            <w:pPr>
              <w:rPr>
                <w:color w:val="000000" w:themeColor="text1"/>
                <w:lang w:val="en-US"/>
              </w:rPr>
            </w:pPr>
            <w:r w:rsidRPr="009C3A5E">
              <w:rPr>
                <w:color w:val="000000" w:themeColor="text1"/>
                <w:lang w:val="en-US"/>
              </w:rPr>
              <w:t>Breakfast cereals</w:t>
            </w:r>
          </w:p>
        </w:tc>
        <w:tc>
          <w:tcPr>
            <w:tcW w:w="1041" w:type="pct"/>
            <w:tcBorders>
              <w:bottom w:val="single" w:sz="12" w:space="0" w:color="auto"/>
            </w:tcBorders>
            <w:shd w:val="clear" w:color="auto" w:fill="auto"/>
            <w:vAlign w:val="center"/>
          </w:tcPr>
          <w:p w14:paraId="70FC6A58"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tcBorders>
              <w:bottom w:val="single" w:sz="12" w:space="0" w:color="auto"/>
            </w:tcBorders>
            <w:shd w:val="clear" w:color="auto" w:fill="auto"/>
          </w:tcPr>
          <w:p w14:paraId="1E889C72" w14:textId="77777777" w:rsidR="00FE7153" w:rsidRPr="0071018C" w:rsidRDefault="00FE7153" w:rsidP="00412297">
            <w:pPr>
              <w:jc w:val="center"/>
              <w:rPr>
                <w:color w:val="000000" w:themeColor="text1"/>
                <w:lang w:val="en-US"/>
              </w:rPr>
            </w:pPr>
            <w:r w:rsidRPr="0071018C">
              <w:rPr>
                <w:color w:val="000000" w:themeColor="text1"/>
                <w:lang w:val="en-US"/>
              </w:rPr>
              <w:t>0.8</w:t>
            </w:r>
            <w:r>
              <w:rPr>
                <w:color w:val="000000" w:themeColor="text1"/>
                <w:lang w:val="en-US"/>
              </w:rPr>
              <w:t>6</w:t>
            </w:r>
            <w:r w:rsidRPr="0071018C">
              <w:rPr>
                <w:color w:val="000000" w:themeColor="text1"/>
                <w:lang w:val="en-US"/>
              </w:rPr>
              <w:t xml:space="preserve"> (0.6</w:t>
            </w:r>
            <w:r>
              <w:rPr>
                <w:color w:val="000000" w:themeColor="text1"/>
                <w:lang w:val="en-US"/>
              </w:rPr>
              <w:t>3</w:t>
            </w:r>
            <w:r w:rsidRPr="0071018C">
              <w:rPr>
                <w:color w:val="000000" w:themeColor="text1"/>
                <w:lang w:val="en-US"/>
              </w:rPr>
              <w:t>, 1.1</w:t>
            </w:r>
            <w:r>
              <w:rPr>
                <w:color w:val="000000" w:themeColor="text1"/>
                <w:lang w:val="en-US"/>
              </w:rPr>
              <w:t>8</w:t>
            </w:r>
            <w:r w:rsidRPr="0071018C">
              <w:rPr>
                <w:color w:val="000000" w:themeColor="text1"/>
                <w:lang w:val="en-US"/>
              </w:rPr>
              <w:t>)</w:t>
            </w:r>
          </w:p>
        </w:tc>
        <w:tc>
          <w:tcPr>
            <w:tcW w:w="550" w:type="pct"/>
            <w:tcBorders>
              <w:bottom w:val="single" w:sz="12" w:space="0" w:color="auto"/>
            </w:tcBorders>
            <w:shd w:val="clear" w:color="auto" w:fill="auto"/>
          </w:tcPr>
          <w:p w14:paraId="79E6793C"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354</w:t>
            </w:r>
          </w:p>
        </w:tc>
        <w:tc>
          <w:tcPr>
            <w:tcW w:w="934" w:type="pct"/>
            <w:tcBorders>
              <w:bottom w:val="single" w:sz="12" w:space="0" w:color="auto"/>
            </w:tcBorders>
            <w:shd w:val="clear" w:color="auto" w:fill="auto"/>
          </w:tcPr>
          <w:p w14:paraId="19C5D900"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89</w:t>
            </w:r>
            <w:r w:rsidRPr="0071018C">
              <w:rPr>
                <w:color w:val="000000" w:themeColor="text1"/>
                <w:lang w:val="en-US"/>
              </w:rPr>
              <w:t xml:space="preserve"> (0.5</w:t>
            </w:r>
            <w:r>
              <w:rPr>
                <w:color w:val="000000" w:themeColor="text1"/>
                <w:lang w:val="en-US"/>
              </w:rPr>
              <w:t>7</w:t>
            </w:r>
            <w:r w:rsidRPr="0071018C">
              <w:rPr>
                <w:color w:val="000000" w:themeColor="text1"/>
                <w:lang w:val="en-US"/>
              </w:rPr>
              <w:t>, 1.</w:t>
            </w:r>
            <w:r>
              <w:rPr>
                <w:color w:val="000000" w:themeColor="text1"/>
                <w:lang w:val="en-US"/>
              </w:rPr>
              <w:t>38</w:t>
            </w:r>
            <w:r w:rsidRPr="0071018C">
              <w:rPr>
                <w:color w:val="000000" w:themeColor="text1"/>
                <w:lang w:val="en-US"/>
              </w:rPr>
              <w:t>)</w:t>
            </w:r>
          </w:p>
        </w:tc>
        <w:tc>
          <w:tcPr>
            <w:tcW w:w="714" w:type="pct"/>
            <w:tcBorders>
              <w:bottom w:val="single" w:sz="12" w:space="0" w:color="auto"/>
            </w:tcBorders>
            <w:shd w:val="clear" w:color="auto" w:fill="auto"/>
          </w:tcPr>
          <w:p w14:paraId="5622A58C"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595</w:t>
            </w:r>
          </w:p>
        </w:tc>
      </w:tr>
    </w:tbl>
    <w:p w14:paraId="4D72443D" w14:textId="77777777" w:rsidR="00FE7153" w:rsidRDefault="00FE7153" w:rsidP="00FE7153">
      <w:pPr>
        <w:rPr>
          <w:b/>
          <w:bCs/>
          <w:lang w:val="en-US"/>
        </w:rPr>
      </w:pPr>
      <w:r>
        <w:rPr>
          <w:b/>
          <w:bCs/>
          <w:lang w:val="en-US"/>
        </w:rPr>
        <w:br w:type="page"/>
      </w:r>
    </w:p>
    <w:p w14:paraId="33B0C4A8" w14:textId="77777777" w:rsidR="00FE7153" w:rsidRPr="00D4515E" w:rsidRDefault="00FE7153" w:rsidP="00FE7153">
      <w:pPr>
        <w:rPr>
          <w:lang w:val="en-US"/>
        </w:rPr>
      </w:pPr>
      <w:r>
        <w:rPr>
          <w:b/>
          <w:bCs/>
          <w:lang w:val="en-US"/>
        </w:rPr>
        <w:lastRenderedPageBreak/>
        <w:t>Supplementary T</w:t>
      </w:r>
      <w:r w:rsidRPr="00D4515E">
        <w:rPr>
          <w:b/>
          <w:bCs/>
          <w:lang w:val="en-US"/>
        </w:rPr>
        <w:t xml:space="preserve">able </w:t>
      </w:r>
      <w:r>
        <w:rPr>
          <w:b/>
          <w:bCs/>
          <w:lang w:val="en-US"/>
        </w:rPr>
        <w:t>4</w:t>
      </w:r>
      <w:r w:rsidRPr="00D4515E">
        <w:rPr>
          <w:b/>
          <w:bCs/>
          <w:lang w:val="en-US"/>
        </w:rPr>
        <w:t xml:space="preserve">D </w:t>
      </w:r>
      <w:r w:rsidRPr="00D4515E">
        <w:rPr>
          <w:lang w:val="en-US"/>
        </w:rPr>
        <w:t>Intake at 18 m</w:t>
      </w:r>
      <w:r>
        <w:rPr>
          <w:lang w:val="en-US"/>
        </w:rPr>
        <w:t>onths of age</w:t>
      </w:r>
    </w:p>
    <w:p w14:paraId="1F753B79" w14:textId="77777777" w:rsidR="00FE7153" w:rsidRPr="00D4515E" w:rsidRDefault="00FE7153" w:rsidP="00FE7153">
      <w:pPr>
        <w:rPr>
          <w:lang w:val="en-US"/>
        </w:rPr>
      </w:pPr>
    </w:p>
    <w:tbl>
      <w:tblPr>
        <w:tblStyle w:val="Tabellrutnt"/>
        <w:tblW w:w="46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682"/>
        <w:gridCol w:w="2119"/>
        <w:gridCol w:w="1414"/>
        <w:gridCol w:w="2402"/>
        <w:gridCol w:w="1836"/>
      </w:tblGrid>
      <w:tr w:rsidR="00FE7153" w:rsidRPr="0071018C" w14:paraId="15189F86" w14:textId="77777777" w:rsidTr="00412297">
        <w:tc>
          <w:tcPr>
            <w:tcW w:w="935" w:type="pct"/>
            <w:tcBorders>
              <w:top w:val="single" w:sz="12" w:space="0" w:color="auto"/>
              <w:bottom w:val="single" w:sz="12" w:space="0" w:color="auto"/>
            </w:tcBorders>
            <w:shd w:val="clear" w:color="auto" w:fill="auto"/>
            <w:vAlign w:val="center"/>
          </w:tcPr>
          <w:p w14:paraId="6F774DA5" w14:textId="77777777" w:rsidR="00FE7153" w:rsidRPr="0071018C" w:rsidRDefault="00FE7153" w:rsidP="00412297">
            <w:pPr>
              <w:rPr>
                <w:b/>
                <w:bCs/>
                <w:color w:val="000000" w:themeColor="text1"/>
                <w:lang w:val="en-US"/>
              </w:rPr>
            </w:pPr>
            <w:r>
              <w:rPr>
                <w:b/>
                <w:bCs/>
                <w:color w:val="000000" w:themeColor="text1"/>
                <w:lang w:val="en-US"/>
              </w:rPr>
              <w:t>Gluten source</w:t>
            </w:r>
          </w:p>
        </w:tc>
        <w:tc>
          <w:tcPr>
            <w:tcW w:w="1043" w:type="pct"/>
            <w:tcBorders>
              <w:top w:val="single" w:sz="12" w:space="0" w:color="auto"/>
              <w:bottom w:val="single" w:sz="12" w:space="0" w:color="auto"/>
            </w:tcBorders>
            <w:shd w:val="clear" w:color="auto" w:fill="auto"/>
            <w:vAlign w:val="center"/>
          </w:tcPr>
          <w:p w14:paraId="4EEAB817" w14:textId="77777777" w:rsidR="00FE7153" w:rsidRPr="0071018C" w:rsidRDefault="00FE7153" w:rsidP="00412297">
            <w:pPr>
              <w:rPr>
                <w:b/>
                <w:bCs/>
                <w:color w:val="000000" w:themeColor="text1"/>
                <w:lang w:val="en-US"/>
              </w:rPr>
            </w:pPr>
            <w:r w:rsidRPr="0071018C">
              <w:rPr>
                <w:b/>
                <w:bCs/>
                <w:color w:val="000000" w:themeColor="text1"/>
                <w:lang w:val="en-US"/>
              </w:rPr>
              <w:t>Intake modelled</w:t>
            </w:r>
          </w:p>
        </w:tc>
        <w:tc>
          <w:tcPr>
            <w:tcW w:w="824" w:type="pct"/>
            <w:tcBorders>
              <w:top w:val="single" w:sz="12" w:space="0" w:color="auto"/>
              <w:bottom w:val="single" w:sz="12" w:space="0" w:color="auto"/>
            </w:tcBorders>
            <w:shd w:val="clear" w:color="auto" w:fill="auto"/>
            <w:vAlign w:val="center"/>
          </w:tcPr>
          <w:p w14:paraId="1DA51BA8" w14:textId="77777777" w:rsidR="00FE7153" w:rsidRPr="0071018C" w:rsidRDefault="00FE7153" w:rsidP="00412297">
            <w:pPr>
              <w:jc w:val="center"/>
              <w:rPr>
                <w:b/>
                <w:bCs/>
                <w:color w:val="000000" w:themeColor="text1"/>
                <w:lang w:val="en-US"/>
              </w:rPr>
            </w:pPr>
            <w:r w:rsidRPr="0071018C">
              <w:rPr>
                <w:b/>
                <w:bCs/>
                <w:color w:val="000000" w:themeColor="text1"/>
                <w:lang w:val="en-US"/>
              </w:rPr>
              <w:t>CDA</w:t>
            </w:r>
          </w:p>
          <w:p w14:paraId="6222B294" w14:textId="77777777" w:rsidR="00FE7153" w:rsidRPr="0071018C" w:rsidRDefault="00FE7153" w:rsidP="00412297">
            <w:pPr>
              <w:jc w:val="center"/>
              <w:rPr>
                <w:b/>
                <w:bCs/>
                <w:color w:val="000000" w:themeColor="text1"/>
                <w:lang w:val="en-US"/>
              </w:rPr>
            </w:pPr>
            <w:r w:rsidRPr="0071018C">
              <w:rPr>
                <w:b/>
                <w:bCs/>
                <w:color w:val="000000" w:themeColor="text1"/>
                <w:lang w:val="en-US"/>
              </w:rPr>
              <w:t>HR (95% CI)</w:t>
            </w:r>
          </w:p>
        </w:tc>
        <w:tc>
          <w:tcPr>
            <w:tcW w:w="550" w:type="pct"/>
            <w:tcBorders>
              <w:top w:val="single" w:sz="12" w:space="0" w:color="auto"/>
              <w:bottom w:val="single" w:sz="12" w:space="0" w:color="auto"/>
            </w:tcBorders>
            <w:shd w:val="clear" w:color="auto" w:fill="auto"/>
            <w:vAlign w:val="center"/>
          </w:tcPr>
          <w:p w14:paraId="6829BA98" w14:textId="77777777" w:rsidR="00FE7153" w:rsidRPr="0071018C" w:rsidRDefault="00FE7153" w:rsidP="00412297">
            <w:pPr>
              <w:jc w:val="center"/>
              <w:rPr>
                <w:b/>
                <w:bCs/>
                <w:color w:val="000000" w:themeColor="text1"/>
                <w:lang w:val="en-US"/>
              </w:rPr>
            </w:pPr>
            <w:r w:rsidRPr="0071018C">
              <w:rPr>
                <w:b/>
                <w:bCs/>
                <w:i/>
                <w:iCs/>
                <w:color w:val="000000" w:themeColor="text1"/>
                <w:lang w:val="en-US"/>
              </w:rPr>
              <w:t>p-value</w:t>
            </w:r>
          </w:p>
        </w:tc>
        <w:tc>
          <w:tcPr>
            <w:tcW w:w="934" w:type="pct"/>
            <w:tcBorders>
              <w:top w:val="single" w:sz="12" w:space="0" w:color="auto"/>
              <w:bottom w:val="single" w:sz="12" w:space="0" w:color="auto"/>
            </w:tcBorders>
            <w:shd w:val="clear" w:color="auto" w:fill="auto"/>
            <w:vAlign w:val="center"/>
          </w:tcPr>
          <w:p w14:paraId="23E84977" w14:textId="77777777" w:rsidR="00FE7153" w:rsidRPr="0071018C" w:rsidRDefault="00FE7153" w:rsidP="00412297">
            <w:pPr>
              <w:jc w:val="center"/>
              <w:rPr>
                <w:b/>
                <w:bCs/>
                <w:color w:val="000000" w:themeColor="text1"/>
                <w:lang w:val="en-US"/>
              </w:rPr>
            </w:pPr>
            <w:r>
              <w:rPr>
                <w:b/>
                <w:bCs/>
                <w:color w:val="000000" w:themeColor="text1"/>
                <w:lang w:val="en-US"/>
              </w:rPr>
              <w:t>Celiac disease</w:t>
            </w:r>
          </w:p>
          <w:p w14:paraId="21571174" w14:textId="77777777" w:rsidR="00FE7153" w:rsidRPr="0071018C" w:rsidRDefault="00FE7153" w:rsidP="00412297">
            <w:pPr>
              <w:jc w:val="center"/>
              <w:rPr>
                <w:color w:val="000000" w:themeColor="text1"/>
                <w:lang w:val="en-US"/>
              </w:rPr>
            </w:pPr>
            <w:r w:rsidRPr="0071018C">
              <w:rPr>
                <w:b/>
                <w:bCs/>
                <w:color w:val="000000" w:themeColor="text1"/>
                <w:lang w:val="en-US"/>
              </w:rPr>
              <w:t>HR (95% CI)</w:t>
            </w:r>
          </w:p>
        </w:tc>
        <w:tc>
          <w:tcPr>
            <w:tcW w:w="714" w:type="pct"/>
            <w:tcBorders>
              <w:top w:val="single" w:sz="12" w:space="0" w:color="auto"/>
              <w:bottom w:val="single" w:sz="12" w:space="0" w:color="auto"/>
            </w:tcBorders>
            <w:shd w:val="clear" w:color="auto" w:fill="auto"/>
            <w:vAlign w:val="center"/>
          </w:tcPr>
          <w:p w14:paraId="244563F6" w14:textId="77777777" w:rsidR="00FE7153" w:rsidRPr="0071018C" w:rsidRDefault="00FE7153" w:rsidP="00412297">
            <w:pPr>
              <w:jc w:val="center"/>
              <w:rPr>
                <w:color w:val="000000" w:themeColor="text1"/>
                <w:lang w:val="en-US"/>
              </w:rPr>
            </w:pPr>
            <w:r w:rsidRPr="0071018C">
              <w:rPr>
                <w:b/>
                <w:bCs/>
                <w:i/>
                <w:iCs/>
                <w:color w:val="000000" w:themeColor="text1"/>
                <w:lang w:val="en-US"/>
              </w:rPr>
              <w:t>p-value</w:t>
            </w:r>
          </w:p>
        </w:tc>
      </w:tr>
      <w:tr w:rsidR="00FE7153" w:rsidRPr="0071018C" w14:paraId="58D94531" w14:textId="77777777" w:rsidTr="00412297">
        <w:tc>
          <w:tcPr>
            <w:tcW w:w="935" w:type="pct"/>
            <w:tcBorders>
              <w:top w:val="single" w:sz="12" w:space="0" w:color="auto"/>
            </w:tcBorders>
            <w:shd w:val="clear" w:color="auto" w:fill="auto"/>
          </w:tcPr>
          <w:p w14:paraId="6CAC9245" w14:textId="77777777" w:rsidR="00FE7153" w:rsidRPr="009C3A5E" w:rsidRDefault="00FE7153" w:rsidP="00412297">
            <w:pPr>
              <w:rPr>
                <w:b/>
                <w:bCs/>
                <w:i/>
                <w:iCs/>
                <w:color w:val="000000" w:themeColor="text1"/>
                <w:lang w:val="en-US"/>
              </w:rPr>
            </w:pPr>
            <w:r w:rsidRPr="009C3A5E">
              <w:rPr>
                <w:b/>
                <w:bCs/>
                <w:i/>
                <w:iCs/>
                <w:color w:val="000000" w:themeColor="text1"/>
                <w:lang w:val="en-US"/>
              </w:rPr>
              <w:t>Grain</w:t>
            </w:r>
          </w:p>
        </w:tc>
        <w:tc>
          <w:tcPr>
            <w:tcW w:w="1043" w:type="pct"/>
            <w:tcBorders>
              <w:top w:val="single" w:sz="12" w:space="0" w:color="auto"/>
            </w:tcBorders>
            <w:shd w:val="clear" w:color="auto" w:fill="auto"/>
            <w:vAlign w:val="center"/>
          </w:tcPr>
          <w:p w14:paraId="337462EB" w14:textId="77777777" w:rsidR="00FE7153" w:rsidRPr="0071018C" w:rsidRDefault="00FE7153" w:rsidP="00412297">
            <w:pPr>
              <w:rPr>
                <w:b/>
                <w:bCs/>
                <w:color w:val="000000" w:themeColor="text1"/>
                <w:lang w:val="en-US"/>
              </w:rPr>
            </w:pPr>
          </w:p>
        </w:tc>
        <w:tc>
          <w:tcPr>
            <w:tcW w:w="824" w:type="pct"/>
            <w:tcBorders>
              <w:top w:val="single" w:sz="12" w:space="0" w:color="auto"/>
            </w:tcBorders>
            <w:shd w:val="clear" w:color="auto" w:fill="auto"/>
            <w:vAlign w:val="center"/>
          </w:tcPr>
          <w:p w14:paraId="1303A2F9" w14:textId="77777777" w:rsidR="00FE7153" w:rsidRPr="0071018C" w:rsidRDefault="00FE7153" w:rsidP="00412297">
            <w:pPr>
              <w:jc w:val="center"/>
              <w:rPr>
                <w:b/>
                <w:bCs/>
                <w:color w:val="000000" w:themeColor="text1"/>
                <w:lang w:val="en-US"/>
              </w:rPr>
            </w:pPr>
          </w:p>
        </w:tc>
        <w:tc>
          <w:tcPr>
            <w:tcW w:w="550" w:type="pct"/>
            <w:tcBorders>
              <w:top w:val="single" w:sz="12" w:space="0" w:color="auto"/>
            </w:tcBorders>
            <w:shd w:val="clear" w:color="auto" w:fill="auto"/>
            <w:vAlign w:val="center"/>
          </w:tcPr>
          <w:p w14:paraId="0D8FD685" w14:textId="77777777" w:rsidR="00FE7153" w:rsidRPr="0071018C" w:rsidRDefault="00FE7153" w:rsidP="00412297">
            <w:pPr>
              <w:jc w:val="center"/>
              <w:rPr>
                <w:b/>
                <w:bCs/>
                <w:i/>
                <w:iCs/>
                <w:color w:val="000000" w:themeColor="text1"/>
                <w:lang w:val="en-US"/>
              </w:rPr>
            </w:pPr>
          </w:p>
        </w:tc>
        <w:tc>
          <w:tcPr>
            <w:tcW w:w="934" w:type="pct"/>
            <w:tcBorders>
              <w:top w:val="single" w:sz="12" w:space="0" w:color="auto"/>
            </w:tcBorders>
            <w:shd w:val="clear" w:color="auto" w:fill="auto"/>
            <w:vAlign w:val="center"/>
          </w:tcPr>
          <w:p w14:paraId="6225584C" w14:textId="77777777" w:rsidR="00FE7153" w:rsidRPr="0071018C" w:rsidRDefault="00FE7153" w:rsidP="00412297">
            <w:pPr>
              <w:jc w:val="center"/>
              <w:rPr>
                <w:b/>
                <w:bCs/>
                <w:color w:val="000000" w:themeColor="text1"/>
                <w:lang w:val="en-US"/>
              </w:rPr>
            </w:pPr>
          </w:p>
        </w:tc>
        <w:tc>
          <w:tcPr>
            <w:tcW w:w="714" w:type="pct"/>
            <w:tcBorders>
              <w:top w:val="single" w:sz="12" w:space="0" w:color="auto"/>
            </w:tcBorders>
            <w:shd w:val="clear" w:color="auto" w:fill="auto"/>
            <w:vAlign w:val="center"/>
          </w:tcPr>
          <w:p w14:paraId="4DB94D5A" w14:textId="77777777" w:rsidR="00FE7153" w:rsidRPr="0071018C" w:rsidRDefault="00FE7153" w:rsidP="00412297">
            <w:pPr>
              <w:jc w:val="center"/>
              <w:rPr>
                <w:b/>
                <w:bCs/>
                <w:i/>
                <w:iCs/>
                <w:color w:val="000000" w:themeColor="text1"/>
                <w:lang w:val="en-US"/>
              </w:rPr>
            </w:pPr>
          </w:p>
        </w:tc>
      </w:tr>
      <w:tr w:rsidR="00FE7153" w:rsidRPr="0071018C" w14:paraId="725BC341" w14:textId="77777777" w:rsidTr="00412297">
        <w:tc>
          <w:tcPr>
            <w:tcW w:w="935" w:type="pct"/>
            <w:shd w:val="clear" w:color="auto" w:fill="auto"/>
          </w:tcPr>
          <w:p w14:paraId="22405E4A" w14:textId="77777777" w:rsidR="00FE7153" w:rsidRPr="009C3A5E" w:rsidRDefault="00FE7153" w:rsidP="00412297">
            <w:pPr>
              <w:rPr>
                <w:color w:val="000000" w:themeColor="text1"/>
                <w:lang w:val="en-US"/>
              </w:rPr>
            </w:pPr>
            <w:r w:rsidRPr="009C3A5E">
              <w:rPr>
                <w:lang w:val="en-US"/>
              </w:rPr>
              <w:t>Wheat</w:t>
            </w:r>
          </w:p>
        </w:tc>
        <w:tc>
          <w:tcPr>
            <w:tcW w:w="1043" w:type="pct"/>
            <w:shd w:val="clear" w:color="auto" w:fill="auto"/>
            <w:vAlign w:val="center"/>
          </w:tcPr>
          <w:p w14:paraId="1A6E0F88" w14:textId="77777777" w:rsidR="00FE7153" w:rsidRPr="0071018C" w:rsidRDefault="00FE7153" w:rsidP="00412297">
            <w:pPr>
              <w:rPr>
                <w:b/>
                <w:bCs/>
                <w:color w:val="000000" w:themeColor="text1"/>
                <w:lang w:val="en-US"/>
              </w:rPr>
            </w:pPr>
            <w:r>
              <w:rPr>
                <w:i/>
                <w:iCs/>
                <w:lang w:val="en-US"/>
              </w:rPr>
              <w:t>Per g</w:t>
            </w:r>
          </w:p>
        </w:tc>
        <w:tc>
          <w:tcPr>
            <w:tcW w:w="824" w:type="pct"/>
            <w:shd w:val="clear" w:color="auto" w:fill="auto"/>
          </w:tcPr>
          <w:p w14:paraId="0B56954C" w14:textId="77777777" w:rsidR="00FE7153" w:rsidRPr="0071018C" w:rsidRDefault="00FE7153" w:rsidP="00412297">
            <w:pPr>
              <w:jc w:val="center"/>
              <w:rPr>
                <w:b/>
                <w:bCs/>
                <w:color w:val="000000" w:themeColor="text1"/>
                <w:lang w:val="en-US"/>
              </w:rPr>
            </w:pPr>
            <w:r>
              <w:rPr>
                <w:lang w:val="en-US"/>
              </w:rPr>
              <w:t>0.95 (0.88, 1.02)</w:t>
            </w:r>
          </w:p>
        </w:tc>
        <w:tc>
          <w:tcPr>
            <w:tcW w:w="550" w:type="pct"/>
            <w:shd w:val="clear" w:color="auto" w:fill="auto"/>
          </w:tcPr>
          <w:p w14:paraId="13AA43A1" w14:textId="77777777" w:rsidR="00FE7153" w:rsidRPr="0071018C" w:rsidRDefault="00FE7153" w:rsidP="00412297">
            <w:pPr>
              <w:jc w:val="center"/>
              <w:rPr>
                <w:b/>
                <w:bCs/>
                <w:i/>
                <w:iCs/>
                <w:color w:val="000000" w:themeColor="text1"/>
                <w:lang w:val="en-US"/>
              </w:rPr>
            </w:pPr>
            <w:r>
              <w:rPr>
                <w:lang w:val="en-US"/>
              </w:rPr>
              <w:t>0.144</w:t>
            </w:r>
          </w:p>
        </w:tc>
        <w:tc>
          <w:tcPr>
            <w:tcW w:w="934" w:type="pct"/>
            <w:shd w:val="clear" w:color="auto" w:fill="auto"/>
          </w:tcPr>
          <w:p w14:paraId="05F121C0" w14:textId="77777777" w:rsidR="00FE7153" w:rsidRPr="00127687" w:rsidRDefault="00FE7153" w:rsidP="00412297">
            <w:pPr>
              <w:jc w:val="center"/>
              <w:rPr>
                <w:color w:val="000000" w:themeColor="text1"/>
                <w:lang w:val="en-US"/>
              </w:rPr>
            </w:pPr>
            <w:r w:rsidRPr="00127687">
              <w:rPr>
                <w:lang w:val="en-US"/>
              </w:rPr>
              <w:t>0.94 (0.88, 1.01)</w:t>
            </w:r>
          </w:p>
        </w:tc>
        <w:tc>
          <w:tcPr>
            <w:tcW w:w="714" w:type="pct"/>
            <w:shd w:val="clear" w:color="auto" w:fill="auto"/>
          </w:tcPr>
          <w:p w14:paraId="0EA88750" w14:textId="77777777" w:rsidR="00FE7153" w:rsidRPr="00127687" w:rsidRDefault="00FE7153" w:rsidP="00412297">
            <w:pPr>
              <w:jc w:val="center"/>
              <w:rPr>
                <w:i/>
                <w:iCs/>
                <w:color w:val="000000" w:themeColor="text1"/>
                <w:lang w:val="en-US"/>
              </w:rPr>
            </w:pPr>
            <w:r w:rsidRPr="00127687">
              <w:rPr>
                <w:lang w:val="en-US"/>
              </w:rPr>
              <w:t>0.075</w:t>
            </w:r>
          </w:p>
        </w:tc>
      </w:tr>
      <w:tr w:rsidR="00FE7153" w:rsidRPr="0071018C" w14:paraId="650AFBB6" w14:textId="77777777" w:rsidTr="00412297">
        <w:tc>
          <w:tcPr>
            <w:tcW w:w="935" w:type="pct"/>
            <w:shd w:val="clear" w:color="auto" w:fill="auto"/>
          </w:tcPr>
          <w:p w14:paraId="455E817C" w14:textId="77777777" w:rsidR="00FE7153" w:rsidRPr="009C3A5E" w:rsidRDefault="00FE7153" w:rsidP="00412297">
            <w:pPr>
              <w:rPr>
                <w:color w:val="000000" w:themeColor="text1"/>
                <w:lang w:val="en-US"/>
              </w:rPr>
            </w:pPr>
            <w:r w:rsidRPr="009C3A5E">
              <w:rPr>
                <w:lang w:val="en-US"/>
              </w:rPr>
              <w:t>Rye</w:t>
            </w:r>
          </w:p>
        </w:tc>
        <w:tc>
          <w:tcPr>
            <w:tcW w:w="1043" w:type="pct"/>
            <w:shd w:val="clear" w:color="auto" w:fill="auto"/>
            <w:vAlign w:val="center"/>
          </w:tcPr>
          <w:p w14:paraId="559A490A" w14:textId="77777777" w:rsidR="00FE7153" w:rsidRPr="0071018C" w:rsidRDefault="00FE7153" w:rsidP="00412297">
            <w:pPr>
              <w:rPr>
                <w:b/>
                <w:bCs/>
                <w:color w:val="000000" w:themeColor="text1"/>
                <w:lang w:val="en-US"/>
              </w:rPr>
            </w:pPr>
            <w:r>
              <w:rPr>
                <w:i/>
                <w:iCs/>
                <w:lang w:val="en-US"/>
              </w:rPr>
              <w:t>Per g</w:t>
            </w:r>
          </w:p>
        </w:tc>
        <w:tc>
          <w:tcPr>
            <w:tcW w:w="824" w:type="pct"/>
            <w:shd w:val="clear" w:color="auto" w:fill="auto"/>
          </w:tcPr>
          <w:p w14:paraId="1AF0DA0E" w14:textId="77777777" w:rsidR="00FE7153" w:rsidRPr="0071018C" w:rsidRDefault="00FE7153" w:rsidP="00412297">
            <w:pPr>
              <w:jc w:val="center"/>
              <w:rPr>
                <w:b/>
                <w:bCs/>
                <w:color w:val="000000" w:themeColor="text1"/>
                <w:lang w:val="en-US"/>
              </w:rPr>
            </w:pPr>
            <w:r>
              <w:rPr>
                <w:lang w:val="en-US"/>
              </w:rPr>
              <w:t>0.95 (0.89, 1.02)</w:t>
            </w:r>
          </w:p>
        </w:tc>
        <w:tc>
          <w:tcPr>
            <w:tcW w:w="550" w:type="pct"/>
            <w:shd w:val="clear" w:color="auto" w:fill="auto"/>
          </w:tcPr>
          <w:p w14:paraId="24EA0143" w14:textId="77777777" w:rsidR="00FE7153" w:rsidRPr="0071018C" w:rsidRDefault="00FE7153" w:rsidP="00412297">
            <w:pPr>
              <w:jc w:val="center"/>
              <w:rPr>
                <w:b/>
                <w:bCs/>
                <w:i/>
                <w:iCs/>
                <w:color w:val="000000" w:themeColor="text1"/>
                <w:lang w:val="en-US"/>
              </w:rPr>
            </w:pPr>
            <w:r>
              <w:rPr>
                <w:lang w:val="en-US"/>
              </w:rPr>
              <w:t>0.131</w:t>
            </w:r>
          </w:p>
        </w:tc>
        <w:tc>
          <w:tcPr>
            <w:tcW w:w="934" w:type="pct"/>
            <w:shd w:val="clear" w:color="auto" w:fill="auto"/>
          </w:tcPr>
          <w:p w14:paraId="403F2754" w14:textId="77777777" w:rsidR="00FE7153" w:rsidRPr="00127687" w:rsidRDefault="00FE7153" w:rsidP="00412297">
            <w:pPr>
              <w:jc w:val="center"/>
              <w:rPr>
                <w:color w:val="000000" w:themeColor="text1"/>
                <w:lang w:val="en-US"/>
              </w:rPr>
            </w:pPr>
            <w:r w:rsidRPr="00127687">
              <w:rPr>
                <w:lang w:val="en-US"/>
              </w:rPr>
              <w:t>0.95 (0.90, 1.01)</w:t>
            </w:r>
          </w:p>
        </w:tc>
        <w:tc>
          <w:tcPr>
            <w:tcW w:w="714" w:type="pct"/>
            <w:shd w:val="clear" w:color="auto" w:fill="auto"/>
          </w:tcPr>
          <w:p w14:paraId="51D4A000" w14:textId="77777777" w:rsidR="00FE7153" w:rsidRPr="00127687" w:rsidRDefault="00FE7153" w:rsidP="00412297">
            <w:pPr>
              <w:jc w:val="center"/>
              <w:rPr>
                <w:i/>
                <w:iCs/>
                <w:color w:val="000000" w:themeColor="text1"/>
                <w:lang w:val="en-US"/>
              </w:rPr>
            </w:pPr>
            <w:r w:rsidRPr="00127687">
              <w:rPr>
                <w:lang w:val="en-US"/>
              </w:rPr>
              <w:t>0.132</w:t>
            </w:r>
          </w:p>
        </w:tc>
      </w:tr>
      <w:tr w:rsidR="00FE7153" w:rsidRPr="0071018C" w14:paraId="433C76BB" w14:textId="77777777" w:rsidTr="00412297">
        <w:tc>
          <w:tcPr>
            <w:tcW w:w="935" w:type="pct"/>
            <w:shd w:val="clear" w:color="auto" w:fill="auto"/>
          </w:tcPr>
          <w:p w14:paraId="71675B8B" w14:textId="77777777" w:rsidR="00FE7153" w:rsidRPr="009C3A5E" w:rsidRDefault="00FE7153" w:rsidP="00412297">
            <w:pPr>
              <w:rPr>
                <w:b/>
                <w:bCs/>
                <w:i/>
                <w:iCs/>
                <w:lang w:val="en-US"/>
              </w:rPr>
            </w:pPr>
            <w:r w:rsidRPr="009C3A5E">
              <w:rPr>
                <w:b/>
                <w:bCs/>
                <w:i/>
                <w:iCs/>
                <w:lang w:val="en-US"/>
              </w:rPr>
              <w:t>Food</w:t>
            </w:r>
            <w:r>
              <w:rPr>
                <w:b/>
                <w:bCs/>
                <w:i/>
                <w:iCs/>
                <w:lang w:val="en-US"/>
              </w:rPr>
              <w:t xml:space="preserve"> group</w:t>
            </w:r>
          </w:p>
        </w:tc>
        <w:tc>
          <w:tcPr>
            <w:tcW w:w="1043" w:type="pct"/>
            <w:shd w:val="clear" w:color="auto" w:fill="auto"/>
            <w:vAlign w:val="center"/>
          </w:tcPr>
          <w:p w14:paraId="252FC8F3" w14:textId="77777777" w:rsidR="00FE7153" w:rsidRDefault="00FE7153" w:rsidP="00412297">
            <w:pPr>
              <w:rPr>
                <w:i/>
                <w:iCs/>
                <w:lang w:val="en-US"/>
              </w:rPr>
            </w:pPr>
          </w:p>
        </w:tc>
        <w:tc>
          <w:tcPr>
            <w:tcW w:w="824" w:type="pct"/>
            <w:shd w:val="clear" w:color="auto" w:fill="auto"/>
          </w:tcPr>
          <w:p w14:paraId="353CEA05" w14:textId="77777777" w:rsidR="00FE7153" w:rsidRDefault="00FE7153" w:rsidP="00412297">
            <w:pPr>
              <w:jc w:val="center"/>
              <w:rPr>
                <w:lang w:val="en-US"/>
              </w:rPr>
            </w:pPr>
          </w:p>
        </w:tc>
        <w:tc>
          <w:tcPr>
            <w:tcW w:w="550" w:type="pct"/>
            <w:shd w:val="clear" w:color="auto" w:fill="auto"/>
          </w:tcPr>
          <w:p w14:paraId="7CEA9030" w14:textId="77777777" w:rsidR="00FE7153" w:rsidRDefault="00FE7153" w:rsidP="00412297">
            <w:pPr>
              <w:jc w:val="center"/>
              <w:rPr>
                <w:lang w:val="en-US"/>
              </w:rPr>
            </w:pPr>
          </w:p>
        </w:tc>
        <w:tc>
          <w:tcPr>
            <w:tcW w:w="934" w:type="pct"/>
            <w:shd w:val="clear" w:color="auto" w:fill="auto"/>
          </w:tcPr>
          <w:p w14:paraId="4DAA817D" w14:textId="77777777" w:rsidR="00FE7153" w:rsidRDefault="00FE7153" w:rsidP="00412297">
            <w:pPr>
              <w:jc w:val="center"/>
              <w:rPr>
                <w:lang w:val="en-US"/>
              </w:rPr>
            </w:pPr>
          </w:p>
        </w:tc>
        <w:tc>
          <w:tcPr>
            <w:tcW w:w="714" w:type="pct"/>
            <w:shd w:val="clear" w:color="auto" w:fill="auto"/>
          </w:tcPr>
          <w:p w14:paraId="21368296" w14:textId="77777777" w:rsidR="00FE7153" w:rsidRPr="0088496C" w:rsidRDefault="00FE7153" w:rsidP="00412297">
            <w:pPr>
              <w:jc w:val="center"/>
              <w:rPr>
                <w:b/>
                <w:bCs/>
                <w:lang w:val="en-US"/>
              </w:rPr>
            </w:pPr>
          </w:p>
        </w:tc>
      </w:tr>
      <w:tr w:rsidR="00FE7153" w:rsidRPr="0071018C" w14:paraId="783EDE07" w14:textId="77777777" w:rsidTr="00412297">
        <w:tc>
          <w:tcPr>
            <w:tcW w:w="935" w:type="pct"/>
            <w:shd w:val="clear" w:color="auto" w:fill="auto"/>
          </w:tcPr>
          <w:p w14:paraId="01A3AD4B" w14:textId="77777777" w:rsidR="00FE7153" w:rsidRPr="009C3A5E" w:rsidRDefault="00FE7153" w:rsidP="00412297">
            <w:pPr>
              <w:rPr>
                <w:color w:val="000000" w:themeColor="text1"/>
                <w:lang w:val="en-US"/>
              </w:rPr>
            </w:pPr>
            <w:r w:rsidRPr="009C3A5E">
              <w:rPr>
                <w:color w:val="000000" w:themeColor="text1"/>
                <w:lang w:val="en-US"/>
              </w:rPr>
              <w:t>Porridge</w:t>
            </w:r>
          </w:p>
        </w:tc>
        <w:tc>
          <w:tcPr>
            <w:tcW w:w="1043" w:type="pct"/>
            <w:shd w:val="clear" w:color="auto" w:fill="auto"/>
            <w:vAlign w:val="center"/>
          </w:tcPr>
          <w:p w14:paraId="7F3BC30D"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32B6BB64"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2</w:t>
            </w:r>
            <w:r w:rsidRPr="0071018C">
              <w:rPr>
                <w:color w:val="000000" w:themeColor="text1"/>
                <w:lang w:val="en-US"/>
              </w:rPr>
              <w:t xml:space="preserve"> (0.</w:t>
            </w:r>
            <w:r>
              <w:rPr>
                <w:color w:val="000000" w:themeColor="text1"/>
                <w:lang w:val="en-US"/>
              </w:rPr>
              <w:t>75</w:t>
            </w:r>
            <w:r w:rsidRPr="0071018C">
              <w:rPr>
                <w:color w:val="000000" w:themeColor="text1"/>
                <w:lang w:val="en-US"/>
              </w:rPr>
              <w:t>, 1.</w:t>
            </w:r>
            <w:r>
              <w:rPr>
                <w:color w:val="000000" w:themeColor="text1"/>
                <w:lang w:val="en-US"/>
              </w:rPr>
              <w:t>12</w:t>
            </w:r>
            <w:r w:rsidRPr="0071018C">
              <w:rPr>
                <w:color w:val="000000" w:themeColor="text1"/>
                <w:lang w:val="en-US"/>
              </w:rPr>
              <w:t>)</w:t>
            </w:r>
          </w:p>
        </w:tc>
        <w:tc>
          <w:tcPr>
            <w:tcW w:w="550" w:type="pct"/>
            <w:shd w:val="clear" w:color="auto" w:fill="auto"/>
          </w:tcPr>
          <w:p w14:paraId="273FBF79"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394</w:t>
            </w:r>
          </w:p>
        </w:tc>
        <w:tc>
          <w:tcPr>
            <w:tcW w:w="934" w:type="pct"/>
            <w:shd w:val="clear" w:color="auto" w:fill="auto"/>
          </w:tcPr>
          <w:p w14:paraId="53A15E1F" w14:textId="77777777" w:rsidR="00FE7153" w:rsidRPr="0071018C" w:rsidRDefault="00FE7153" w:rsidP="00412297">
            <w:pPr>
              <w:jc w:val="center"/>
              <w:rPr>
                <w:color w:val="000000" w:themeColor="text1"/>
                <w:lang w:val="en-US"/>
              </w:rPr>
            </w:pPr>
            <w:r>
              <w:rPr>
                <w:color w:val="000000" w:themeColor="text1"/>
                <w:lang w:val="en-US"/>
              </w:rPr>
              <w:t>0.91</w:t>
            </w:r>
            <w:r w:rsidRPr="0071018C">
              <w:rPr>
                <w:color w:val="000000" w:themeColor="text1"/>
                <w:lang w:val="en-US"/>
              </w:rPr>
              <w:t xml:space="preserve"> (0.</w:t>
            </w:r>
            <w:r>
              <w:rPr>
                <w:color w:val="000000" w:themeColor="text1"/>
                <w:lang w:val="en-US"/>
              </w:rPr>
              <w:t>68</w:t>
            </w:r>
            <w:r w:rsidRPr="0071018C">
              <w:rPr>
                <w:color w:val="000000" w:themeColor="text1"/>
                <w:lang w:val="en-US"/>
              </w:rPr>
              <w:t>, 1.</w:t>
            </w:r>
            <w:r>
              <w:rPr>
                <w:color w:val="000000" w:themeColor="text1"/>
                <w:lang w:val="en-US"/>
              </w:rPr>
              <w:t>20</w:t>
            </w:r>
            <w:r w:rsidRPr="0071018C">
              <w:rPr>
                <w:color w:val="000000" w:themeColor="text1"/>
                <w:lang w:val="en-US"/>
              </w:rPr>
              <w:t>)</w:t>
            </w:r>
          </w:p>
        </w:tc>
        <w:tc>
          <w:tcPr>
            <w:tcW w:w="714" w:type="pct"/>
            <w:shd w:val="clear" w:color="auto" w:fill="auto"/>
          </w:tcPr>
          <w:p w14:paraId="70A4AAF1"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485</w:t>
            </w:r>
          </w:p>
        </w:tc>
      </w:tr>
      <w:tr w:rsidR="00FE7153" w:rsidRPr="0071018C" w14:paraId="406B436A" w14:textId="77777777" w:rsidTr="00412297">
        <w:tc>
          <w:tcPr>
            <w:tcW w:w="935" w:type="pct"/>
            <w:shd w:val="clear" w:color="auto" w:fill="auto"/>
          </w:tcPr>
          <w:p w14:paraId="1ED8A3C3" w14:textId="77777777" w:rsidR="00FE7153" w:rsidRDefault="00FE7153" w:rsidP="00412297">
            <w:pPr>
              <w:rPr>
                <w:color w:val="000000" w:themeColor="text1"/>
                <w:lang w:val="en-US"/>
              </w:rPr>
            </w:pPr>
            <w:r w:rsidRPr="009C3A5E">
              <w:rPr>
                <w:color w:val="000000" w:themeColor="text1"/>
                <w:lang w:val="en-US"/>
              </w:rPr>
              <w:t>Milk cereal drink</w:t>
            </w:r>
          </w:p>
          <w:p w14:paraId="780F34FF" w14:textId="77777777" w:rsidR="00FE7153" w:rsidRDefault="00FE7153" w:rsidP="00412297">
            <w:pPr>
              <w:rPr>
                <w:i/>
                <w:iCs/>
                <w:color w:val="000000" w:themeColor="text1"/>
                <w:lang w:val="en-US"/>
              </w:rPr>
            </w:pPr>
          </w:p>
          <w:p w14:paraId="7A710D93" w14:textId="77777777" w:rsidR="00FE7153" w:rsidRDefault="00FE7153" w:rsidP="00412297">
            <w:pPr>
              <w:rPr>
                <w:i/>
                <w:iCs/>
                <w:color w:val="000000" w:themeColor="text1"/>
                <w:lang w:val="en-US"/>
              </w:rPr>
            </w:pPr>
          </w:p>
          <w:p w14:paraId="5E22B2D1" w14:textId="77777777" w:rsidR="00FE7153" w:rsidRPr="009C3A5E" w:rsidRDefault="00FE7153" w:rsidP="00412297">
            <w:pPr>
              <w:rPr>
                <w:i/>
                <w:iCs/>
                <w:color w:val="000000" w:themeColor="text1"/>
                <w:lang w:val="en-US"/>
              </w:rPr>
            </w:pPr>
          </w:p>
        </w:tc>
        <w:tc>
          <w:tcPr>
            <w:tcW w:w="1043" w:type="pct"/>
            <w:shd w:val="clear" w:color="auto" w:fill="auto"/>
          </w:tcPr>
          <w:p w14:paraId="7432E3D9"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5F5BF98F"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383 g/day</w:t>
            </w:r>
          </w:p>
          <w:p w14:paraId="6681DB5B" w14:textId="77777777" w:rsidR="00FE7153" w:rsidRPr="0071018C" w:rsidRDefault="00FE7153" w:rsidP="00412297">
            <w:pPr>
              <w:rPr>
                <w:i/>
                <w:iCs/>
                <w:color w:val="000000" w:themeColor="text1"/>
                <w:lang w:val="en-US"/>
              </w:rPr>
            </w:pPr>
            <w:r w:rsidRPr="0071018C">
              <w:rPr>
                <w:i/>
                <w:iCs/>
                <w:color w:val="000000" w:themeColor="text1"/>
                <w:lang w:val="en-US"/>
              </w:rPr>
              <w:t>&gt;383 g/day</w:t>
            </w:r>
          </w:p>
          <w:p w14:paraId="1EC92E4B" w14:textId="77777777" w:rsidR="00FE7153" w:rsidRPr="0071018C" w:rsidRDefault="00FE7153" w:rsidP="00412297">
            <w:pPr>
              <w:rPr>
                <w:i/>
                <w:iCs/>
                <w:color w:val="000000" w:themeColor="text1"/>
                <w:lang w:val="en-US"/>
              </w:rPr>
            </w:pPr>
            <w:r w:rsidRPr="0071018C">
              <w:rPr>
                <w:i/>
                <w:iCs/>
                <w:color w:val="000000" w:themeColor="text1"/>
                <w:lang w:val="en-US"/>
              </w:rPr>
              <w:t>Per</w:t>
            </w:r>
            <w:r>
              <w:rPr>
                <w:i/>
                <w:iCs/>
                <w:color w:val="000000" w:themeColor="text1"/>
                <w:lang w:val="en-US"/>
              </w:rPr>
              <w:t xml:space="preserve"> 200 ml </w:t>
            </w:r>
            <w:r w:rsidRPr="0071018C">
              <w:rPr>
                <w:i/>
                <w:iCs/>
                <w:color w:val="000000" w:themeColor="text1"/>
                <w:lang w:val="en-US"/>
              </w:rPr>
              <w:t>(</w:t>
            </w:r>
            <w:r>
              <w:rPr>
                <w:i/>
                <w:iCs/>
                <w:color w:val="000000" w:themeColor="text1"/>
                <w:lang w:val="en-US"/>
              </w:rPr>
              <w:t>bottle</w:t>
            </w:r>
            <w:r w:rsidRPr="0071018C">
              <w:rPr>
                <w:i/>
                <w:iCs/>
                <w:color w:val="000000" w:themeColor="text1"/>
                <w:lang w:val="en-US"/>
              </w:rPr>
              <w:t>)</w:t>
            </w:r>
          </w:p>
        </w:tc>
        <w:tc>
          <w:tcPr>
            <w:tcW w:w="824" w:type="pct"/>
            <w:shd w:val="clear" w:color="auto" w:fill="auto"/>
          </w:tcPr>
          <w:p w14:paraId="2701ACDE"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06518E47"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7</w:t>
            </w:r>
            <w:r w:rsidRPr="0071018C">
              <w:rPr>
                <w:color w:val="000000" w:themeColor="text1"/>
                <w:lang w:val="en-US"/>
              </w:rPr>
              <w:t xml:space="preserve"> (0.7</w:t>
            </w:r>
            <w:r>
              <w:rPr>
                <w:color w:val="000000" w:themeColor="text1"/>
                <w:lang w:val="en-US"/>
              </w:rPr>
              <w:t>5</w:t>
            </w:r>
            <w:r w:rsidRPr="0071018C">
              <w:rPr>
                <w:color w:val="000000" w:themeColor="text1"/>
                <w:lang w:val="en-US"/>
              </w:rPr>
              <w:t>, 1.2</w:t>
            </w:r>
            <w:r>
              <w:rPr>
                <w:color w:val="000000" w:themeColor="text1"/>
                <w:lang w:val="en-US"/>
              </w:rPr>
              <w:t>5</w:t>
            </w:r>
            <w:r w:rsidRPr="0071018C">
              <w:rPr>
                <w:color w:val="000000" w:themeColor="text1"/>
                <w:lang w:val="en-US"/>
              </w:rPr>
              <w:t>)</w:t>
            </w:r>
          </w:p>
          <w:p w14:paraId="01CBF42B" w14:textId="77777777" w:rsidR="00FE7153" w:rsidRDefault="00FE7153" w:rsidP="00412297">
            <w:pPr>
              <w:jc w:val="center"/>
              <w:rPr>
                <w:color w:val="000000" w:themeColor="text1"/>
                <w:lang w:val="en-US"/>
              </w:rPr>
            </w:pPr>
            <w:r>
              <w:rPr>
                <w:color w:val="000000" w:themeColor="text1"/>
                <w:lang w:val="en-US"/>
              </w:rPr>
              <w:t>0.99</w:t>
            </w:r>
            <w:r w:rsidRPr="0071018C">
              <w:rPr>
                <w:color w:val="000000" w:themeColor="text1"/>
                <w:lang w:val="en-US"/>
              </w:rPr>
              <w:t xml:space="preserve"> (0.7</w:t>
            </w:r>
            <w:r>
              <w:rPr>
                <w:color w:val="000000" w:themeColor="text1"/>
                <w:lang w:val="en-US"/>
              </w:rPr>
              <w:t>5</w:t>
            </w:r>
            <w:r w:rsidRPr="0071018C">
              <w:rPr>
                <w:color w:val="000000" w:themeColor="text1"/>
                <w:lang w:val="en-US"/>
              </w:rPr>
              <w:t>, 1.</w:t>
            </w:r>
            <w:r>
              <w:rPr>
                <w:color w:val="000000" w:themeColor="text1"/>
                <w:lang w:val="en-US"/>
              </w:rPr>
              <w:t>29</w:t>
            </w:r>
            <w:r w:rsidRPr="0071018C">
              <w:rPr>
                <w:color w:val="000000" w:themeColor="text1"/>
                <w:lang w:val="en-US"/>
              </w:rPr>
              <w:t>)</w:t>
            </w:r>
          </w:p>
          <w:p w14:paraId="0862B5D8" w14:textId="77777777" w:rsidR="00FE7153" w:rsidRPr="0071018C" w:rsidRDefault="00FE7153" w:rsidP="00412297">
            <w:pPr>
              <w:jc w:val="center"/>
              <w:rPr>
                <w:color w:val="000000" w:themeColor="text1"/>
                <w:lang w:val="en-US"/>
              </w:rPr>
            </w:pPr>
            <w:r>
              <w:rPr>
                <w:color w:val="000000" w:themeColor="text1"/>
                <w:lang w:val="en-US"/>
              </w:rPr>
              <w:t>1.03 (0.93, 1.14)</w:t>
            </w:r>
          </w:p>
        </w:tc>
        <w:tc>
          <w:tcPr>
            <w:tcW w:w="550" w:type="pct"/>
            <w:shd w:val="clear" w:color="auto" w:fill="auto"/>
          </w:tcPr>
          <w:p w14:paraId="4DE6D6FE" w14:textId="77777777" w:rsidR="00FE7153" w:rsidRPr="0071018C" w:rsidRDefault="00FE7153" w:rsidP="00412297">
            <w:pPr>
              <w:jc w:val="center"/>
              <w:rPr>
                <w:color w:val="000000" w:themeColor="text1"/>
                <w:lang w:val="en-US"/>
              </w:rPr>
            </w:pPr>
          </w:p>
          <w:p w14:paraId="2BD2AF99"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819</w:t>
            </w:r>
          </w:p>
          <w:p w14:paraId="4CA74943"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922</w:t>
            </w:r>
          </w:p>
          <w:p w14:paraId="48B27086" w14:textId="77777777" w:rsidR="00FE7153" w:rsidRPr="0071018C" w:rsidRDefault="00FE7153" w:rsidP="00412297">
            <w:pPr>
              <w:jc w:val="center"/>
              <w:rPr>
                <w:color w:val="000000" w:themeColor="text1"/>
                <w:lang w:val="en-US"/>
              </w:rPr>
            </w:pPr>
            <w:r>
              <w:rPr>
                <w:color w:val="000000" w:themeColor="text1"/>
                <w:lang w:val="en-US"/>
              </w:rPr>
              <w:t>0.606</w:t>
            </w:r>
          </w:p>
        </w:tc>
        <w:tc>
          <w:tcPr>
            <w:tcW w:w="934" w:type="pct"/>
            <w:shd w:val="clear" w:color="auto" w:fill="auto"/>
          </w:tcPr>
          <w:p w14:paraId="00938EB7"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37D6A147"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14</w:t>
            </w:r>
            <w:r w:rsidRPr="0071018C">
              <w:rPr>
                <w:color w:val="000000" w:themeColor="text1"/>
                <w:lang w:val="en-US"/>
              </w:rPr>
              <w:t xml:space="preserve"> (0.</w:t>
            </w:r>
            <w:r>
              <w:rPr>
                <w:color w:val="000000" w:themeColor="text1"/>
                <w:lang w:val="en-US"/>
              </w:rPr>
              <w:t>78</w:t>
            </w:r>
            <w:r w:rsidRPr="0071018C">
              <w:rPr>
                <w:color w:val="000000" w:themeColor="text1"/>
                <w:lang w:val="en-US"/>
              </w:rPr>
              <w:t>, 1.</w:t>
            </w:r>
            <w:r>
              <w:rPr>
                <w:color w:val="000000" w:themeColor="text1"/>
                <w:lang w:val="en-US"/>
              </w:rPr>
              <w:t>67</w:t>
            </w:r>
            <w:r w:rsidRPr="0071018C">
              <w:rPr>
                <w:color w:val="000000" w:themeColor="text1"/>
                <w:lang w:val="en-US"/>
              </w:rPr>
              <w:t>)</w:t>
            </w:r>
          </w:p>
          <w:p w14:paraId="3FF5ED5F" w14:textId="77777777" w:rsidR="00FE7153" w:rsidRPr="00A22E99" w:rsidRDefault="00FE7153" w:rsidP="00412297">
            <w:pPr>
              <w:jc w:val="center"/>
              <w:rPr>
                <w:color w:val="000000" w:themeColor="text1"/>
                <w:lang w:val="en-US"/>
              </w:rPr>
            </w:pPr>
            <w:r w:rsidRPr="00A22E99">
              <w:rPr>
                <w:color w:val="000000" w:themeColor="text1"/>
                <w:lang w:val="en-US"/>
              </w:rPr>
              <w:t>1.40 (0.95, 2.06)</w:t>
            </w:r>
          </w:p>
          <w:p w14:paraId="58A02CE0" w14:textId="77777777" w:rsidR="00FE7153" w:rsidRPr="00482F4D" w:rsidRDefault="00FE7153" w:rsidP="00412297">
            <w:pPr>
              <w:jc w:val="center"/>
              <w:rPr>
                <w:b/>
                <w:bCs/>
                <w:color w:val="000000" w:themeColor="text1"/>
                <w:lang w:val="en-US"/>
              </w:rPr>
            </w:pPr>
            <w:r w:rsidRPr="00482F4D">
              <w:rPr>
                <w:b/>
                <w:bCs/>
                <w:color w:val="000000" w:themeColor="text1"/>
                <w:lang w:val="en-US"/>
              </w:rPr>
              <w:t>1.1</w:t>
            </w:r>
            <w:r>
              <w:rPr>
                <w:b/>
                <w:bCs/>
                <w:color w:val="000000" w:themeColor="text1"/>
                <w:lang w:val="en-US"/>
              </w:rPr>
              <w:t>6</w:t>
            </w:r>
            <w:r w:rsidRPr="00482F4D">
              <w:rPr>
                <w:b/>
                <w:bCs/>
                <w:color w:val="000000" w:themeColor="text1"/>
                <w:lang w:val="en-US"/>
              </w:rPr>
              <w:t xml:space="preserve"> (1.0</w:t>
            </w:r>
            <w:r>
              <w:rPr>
                <w:b/>
                <w:bCs/>
                <w:color w:val="000000" w:themeColor="text1"/>
                <w:lang w:val="en-US"/>
              </w:rPr>
              <w:t>0</w:t>
            </w:r>
            <w:r w:rsidRPr="00482F4D">
              <w:rPr>
                <w:b/>
                <w:bCs/>
                <w:color w:val="000000" w:themeColor="text1"/>
                <w:lang w:val="en-US"/>
              </w:rPr>
              <w:t>, 1.3</w:t>
            </w:r>
            <w:r>
              <w:rPr>
                <w:b/>
                <w:bCs/>
                <w:color w:val="000000" w:themeColor="text1"/>
                <w:lang w:val="en-US"/>
              </w:rPr>
              <w:t>3</w:t>
            </w:r>
            <w:r w:rsidRPr="00482F4D">
              <w:rPr>
                <w:b/>
                <w:bCs/>
                <w:color w:val="000000" w:themeColor="text1"/>
                <w:lang w:val="en-US"/>
              </w:rPr>
              <w:t>)</w:t>
            </w:r>
          </w:p>
        </w:tc>
        <w:tc>
          <w:tcPr>
            <w:tcW w:w="714" w:type="pct"/>
            <w:shd w:val="clear" w:color="auto" w:fill="auto"/>
          </w:tcPr>
          <w:p w14:paraId="13E685A3" w14:textId="77777777" w:rsidR="00FE7153" w:rsidRPr="0071018C" w:rsidRDefault="00FE7153" w:rsidP="00412297">
            <w:pPr>
              <w:jc w:val="center"/>
              <w:rPr>
                <w:color w:val="000000" w:themeColor="text1"/>
                <w:lang w:val="en-US"/>
              </w:rPr>
            </w:pPr>
          </w:p>
          <w:p w14:paraId="0DA18626"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511</w:t>
            </w:r>
          </w:p>
          <w:p w14:paraId="08A421AC" w14:textId="77777777" w:rsidR="00FE7153" w:rsidRPr="00A22E99" w:rsidRDefault="00FE7153" w:rsidP="00412297">
            <w:pPr>
              <w:jc w:val="center"/>
              <w:rPr>
                <w:color w:val="000000" w:themeColor="text1"/>
                <w:lang w:val="en-US"/>
              </w:rPr>
            </w:pPr>
            <w:r w:rsidRPr="00A22E99">
              <w:rPr>
                <w:color w:val="000000" w:themeColor="text1"/>
                <w:lang w:val="en-US"/>
              </w:rPr>
              <w:t>0.092</w:t>
            </w:r>
          </w:p>
          <w:p w14:paraId="1BAC6A00" w14:textId="77777777" w:rsidR="00FE7153" w:rsidRPr="00482F4D" w:rsidRDefault="00FE7153" w:rsidP="00412297">
            <w:pPr>
              <w:jc w:val="center"/>
              <w:rPr>
                <w:b/>
                <w:bCs/>
                <w:color w:val="000000" w:themeColor="text1"/>
                <w:lang w:val="en-US"/>
              </w:rPr>
            </w:pPr>
            <w:r w:rsidRPr="00482F4D">
              <w:rPr>
                <w:b/>
                <w:bCs/>
                <w:color w:val="000000" w:themeColor="text1"/>
                <w:lang w:val="en-US"/>
              </w:rPr>
              <w:t>0.0</w:t>
            </w:r>
            <w:r>
              <w:rPr>
                <w:b/>
                <w:bCs/>
                <w:color w:val="000000" w:themeColor="text1"/>
                <w:lang w:val="en-US"/>
              </w:rPr>
              <w:t>47</w:t>
            </w:r>
          </w:p>
        </w:tc>
      </w:tr>
      <w:tr w:rsidR="00FE7153" w:rsidRPr="0071018C" w14:paraId="6237085A" w14:textId="77777777" w:rsidTr="00412297">
        <w:tc>
          <w:tcPr>
            <w:tcW w:w="935" w:type="pct"/>
            <w:shd w:val="clear" w:color="auto" w:fill="auto"/>
          </w:tcPr>
          <w:p w14:paraId="6E0602EF" w14:textId="77777777" w:rsidR="00FE7153" w:rsidRPr="009C3A5E" w:rsidRDefault="00FE7153" w:rsidP="00412297">
            <w:pPr>
              <w:rPr>
                <w:i/>
                <w:iCs/>
                <w:color w:val="000000" w:themeColor="text1"/>
                <w:lang w:val="en-US"/>
              </w:rPr>
            </w:pPr>
            <w:r w:rsidRPr="009C3A5E">
              <w:rPr>
                <w:color w:val="000000" w:themeColor="text1"/>
                <w:lang w:val="en-US"/>
              </w:rPr>
              <w:t>Bread</w:t>
            </w:r>
          </w:p>
        </w:tc>
        <w:tc>
          <w:tcPr>
            <w:tcW w:w="1043" w:type="pct"/>
            <w:shd w:val="clear" w:color="auto" w:fill="auto"/>
            <w:vAlign w:val="center"/>
          </w:tcPr>
          <w:p w14:paraId="77AB8B53"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0B0CDCC7"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26.0 g/day</w:t>
            </w:r>
          </w:p>
          <w:p w14:paraId="077E67E2" w14:textId="77777777" w:rsidR="00FE7153" w:rsidRDefault="00FE7153" w:rsidP="00412297">
            <w:pPr>
              <w:rPr>
                <w:i/>
                <w:iCs/>
                <w:color w:val="000000" w:themeColor="text1"/>
                <w:lang w:val="en-US"/>
              </w:rPr>
            </w:pPr>
            <w:r w:rsidRPr="0071018C">
              <w:rPr>
                <w:i/>
                <w:iCs/>
                <w:color w:val="000000" w:themeColor="text1"/>
                <w:lang w:val="en-US"/>
              </w:rPr>
              <w:t>&gt;26.0 g/day</w:t>
            </w:r>
          </w:p>
          <w:p w14:paraId="1763F550" w14:textId="77777777" w:rsidR="00FE7153" w:rsidRPr="00A56F0A" w:rsidRDefault="00FE7153" w:rsidP="00412297">
            <w:pPr>
              <w:rPr>
                <w:i/>
                <w:iCs/>
                <w:color w:val="000000" w:themeColor="text1"/>
                <w:lang w:val="en-US"/>
              </w:rPr>
            </w:pPr>
            <w:r>
              <w:rPr>
                <w:i/>
                <w:iCs/>
                <w:color w:val="000000" w:themeColor="text1"/>
                <w:lang w:val="en-US"/>
              </w:rPr>
              <w:t>Per 10g</w:t>
            </w:r>
          </w:p>
        </w:tc>
        <w:tc>
          <w:tcPr>
            <w:tcW w:w="824" w:type="pct"/>
            <w:shd w:val="clear" w:color="auto" w:fill="auto"/>
          </w:tcPr>
          <w:p w14:paraId="70C6B7FB"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128D01B0" w14:textId="77777777" w:rsidR="00FE7153" w:rsidRPr="0071018C" w:rsidRDefault="00FE7153" w:rsidP="00412297">
            <w:pPr>
              <w:jc w:val="center"/>
              <w:rPr>
                <w:color w:val="000000" w:themeColor="text1"/>
                <w:lang w:val="en-US"/>
              </w:rPr>
            </w:pPr>
            <w:r w:rsidRPr="0071018C">
              <w:rPr>
                <w:color w:val="000000" w:themeColor="text1"/>
                <w:lang w:val="en-US"/>
              </w:rPr>
              <w:t>1.2</w:t>
            </w:r>
            <w:r>
              <w:rPr>
                <w:color w:val="000000" w:themeColor="text1"/>
                <w:lang w:val="en-US"/>
              </w:rPr>
              <w:t>0</w:t>
            </w:r>
            <w:r w:rsidRPr="0071018C">
              <w:rPr>
                <w:color w:val="000000" w:themeColor="text1"/>
                <w:lang w:val="en-US"/>
              </w:rPr>
              <w:t xml:space="preserve"> (0.7</w:t>
            </w:r>
            <w:r>
              <w:rPr>
                <w:color w:val="000000" w:themeColor="text1"/>
                <w:lang w:val="en-US"/>
              </w:rPr>
              <w:t>4,</w:t>
            </w:r>
            <w:r w:rsidRPr="0071018C">
              <w:rPr>
                <w:color w:val="000000" w:themeColor="text1"/>
                <w:lang w:val="en-US"/>
              </w:rPr>
              <w:t xml:space="preserve"> </w:t>
            </w:r>
            <w:r>
              <w:rPr>
                <w:color w:val="000000" w:themeColor="text1"/>
                <w:lang w:val="en-US"/>
              </w:rPr>
              <w:t>1.95</w:t>
            </w:r>
            <w:r w:rsidRPr="0071018C">
              <w:rPr>
                <w:color w:val="000000" w:themeColor="text1"/>
                <w:lang w:val="en-US"/>
              </w:rPr>
              <w:t>)</w:t>
            </w:r>
          </w:p>
          <w:p w14:paraId="468666D3" w14:textId="77777777" w:rsidR="00FE7153" w:rsidRDefault="00FE7153" w:rsidP="00412297">
            <w:pPr>
              <w:jc w:val="center"/>
              <w:rPr>
                <w:color w:val="000000" w:themeColor="text1"/>
                <w:lang w:val="en-US"/>
              </w:rPr>
            </w:pPr>
            <w:r w:rsidRPr="0071018C">
              <w:rPr>
                <w:color w:val="000000" w:themeColor="text1"/>
                <w:lang w:val="en-US"/>
              </w:rPr>
              <w:t>1.</w:t>
            </w:r>
            <w:r>
              <w:rPr>
                <w:color w:val="000000" w:themeColor="text1"/>
                <w:lang w:val="en-US"/>
              </w:rPr>
              <w:t>18</w:t>
            </w:r>
            <w:r w:rsidRPr="0071018C">
              <w:rPr>
                <w:color w:val="000000" w:themeColor="text1"/>
                <w:lang w:val="en-US"/>
              </w:rPr>
              <w:t xml:space="preserve"> (0.7</w:t>
            </w:r>
            <w:r>
              <w:rPr>
                <w:color w:val="000000" w:themeColor="text1"/>
                <w:lang w:val="en-US"/>
              </w:rPr>
              <w:t>2</w:t>
            </w:r>
            <w:r w:rsidRPr="0071018C">
              <w:rPr>
                <w:color w:val="000000" w:themeColor="text1"/>
                <w:lang w:val="en-US"/>
              </w:rPr>
              <w:t xml:space="preserve">, </w:t>
            </w:r>
            <w:r>
              <w:rPr>
                <w:color w:val="000000" w:themeColor="text1"/>
                <w:lang w:val="en-US"/>
              </w:rPr>
              <w:t>1.94</w:t>
            </w:r>
            <w:r w:rsidRPr="0071018C">
              <w:rPr>
                <w:color w:val="000000" w:themeColor="text1"/>
                <w:lang w:val="en-US"/>
              </w:rPr>
              <w:t>)</w:t>
            </w:r>
          </w:p>
          <w:p w14:paraId="2D2374BC" w14:textId="77777777" w:rsidR="00FE7153" w:rsidRPr="0071018C" w:rsidRDefault="00FE7153" w:rsidP="00412297">
            <w:pPr>
              <w:jc w:val="center"/>
              <w:rPr>
                <w:color w:val="000000" w:themeColor="text1"/>
                <w:lang w:val="en-US"/>
              </w:rPr>
            </w:pPr>
            <w:r>
              <w:rPr>
                <w:color w:val="000000" w:themeColor="text1"/>
                <w:lang w:val="en-US"/>
              </w:rPr>
              <w:t>1.01 (0.96, 1.07)</w:t>
            </w:r>
          </w:p>
        </w:tc>
        <w:tc>
          <w:tcPr>
            <w:tcW w:w="550" w:type="pct"/>
            <w:shd w:val="clear" w:color="auto" w:fill="auto"/>
          </w:tcPr>
          <w:p w14:paraId="44422018" w14:textId="77777777" w:rsidR="00FE7153" w:rsidRPr="0071018C" w:rsidRDefault="00FE7153" w:rsidP="00412297">
            <w:pPr>
              <w:jc w:val="center"/>
              <w:rPr>
                <w:color w:val="000000" w:themeColor="text1"/>
                <w:lang w:val="en-US"/>
              </w:rPr>
            </w:pPr>
          </w:p>
          <w:p w14:paraId="37D623B8"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468</w:t>
            </w:r>
          </w:p>
          <w:p w14:paraId="2D250C02"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520</w:t>
            </w:r>
          </w:p>
          <w:p w14:paraId="014A6B1E" w14:textId="77777777" w:rsidR="00FE7153" w:rsidRPr="0071018C" w:rsidRDefault="00FE7153" w:rsidP="00412297">
            <w:pPr>
              <w:jc w:val="center"/>
              <w:rPr>
                <w:color w:val="000000" w:themeColor="text1"/>
                <w:lang w:val="en-US"/>
              </w:rPr>
            </w:pPr>
            <w:r>
              <w:rPr>
                <w:color w:val="000000" w:themeColor="text1"/>
                <w:lang w:val="en-US"/>
              </w:rPr>
              <w:t>0.648</w:t>
            </w:r>
          </w:p>
        </w:tc>
        <w:tc>
          <w:tcPr>
            <w:tcW w:w="934" w:type="pct"/>
            <w:shd w:val="clear" w:color="auto" w:fill="auto"/>
          </w:tcPr>
          <w:p w14:paraId="1EFC0ED4"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6D1A5F2"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27</w:t>
            </w:r>
            <w:r w:rsidRPr="0071018C">
              <w:rPr>
                <w:color w:val="000000" w:themeColor="text1"/>
                <w:lang w:val="en-US"/>
              </w:rPr>
              <w:t xml:space="preserve"> (0.</w:t>
            </w:r>
            <w:r>
              <w:rPr>
                <w:color w:val="000000" w:themeColor="text1"/>
                <w:lang w:val="en-US"/>
              </w:rPr>
              <w:t>64</w:t>
            </w:r>
            <w:r w:rsidRPr="0071018C">
              <w:rPr>
                <w:color w:val="000000" w:themeColor="text1"/>
                <w:lang w:val="en-US"/>
              </w:rPr>
              <w:t xml:space="preserve">, </w:t>
            </w:r>
            <w:r>
              <w:rPr>
                <w:color w:val="000000" w:themeColor="text1"/>
                <w:lang w:val="en-US"/>
              </w:rPr>
              <w:t>2.53</w:t>
            </w:r>
            <w:r w:rsidRPr="0071018C">
              <w:rPr>
                <w:color w:val="000000" w:themeColor="text1"/>
                <w:lang w:val="en-US"/>
              </w:rPr>
              <w:t>)</w:t>
            </w:r>
          </w:p>
          <w:p w14:paraId="73D80C77" w14:textId="77777777" w:rsidR="00FE7153" w:rsidRDefault="00FE7153" w:rsidP="00412297">
            <w:pPr>
              <w:jc w:val="center"/>
              <w:rPr>
                <w:color w:val="000000" w:themeColor="text1"/>
                <w:lang w:val="en-US"/>
              </w:rPr>
            </w:pPr>
            <w:r w:rsidRPr="0071018C">
              <w:rPr>
                <w:color w:val="000000" w:themeColor="text1"/>
                <w:lang w:val="en-US"/>
              </w:rPr>
              <w:t>1.</w:t>
            </w:r>
            <w:r>
              <w:rPr>
                <w:color w:val="000000" w:themeColor="text1"/>
                <w:lang w:val="en-US"/>
              </w:rPr>
              <w:t>19</w:t>
            </w:r>
            <w:r w:rsidRPr="0071018C">
              <w:rPr>
                <w:color w:val="000000" w:themeColor="text1"/>
                <w:lang w:val="en-US"/>
              </w:rPr>
              <w:t xml:space="preserve"> (0.</w:t>
            </w:r>
            <w:r>
              <w:rPr>
                <w:color w:val="000000" w:themeColor="text1"/>
                <w:lang w:val="en-US"/>
              </w:rPr>
              <w:t>59</w:t>
            </w:r>
            <w:r w:rsidRPr="0071018C">
              <w:rPr>
                <w:color w:val="000000" w:themeColor="text1"/>
                <w:lang w:val="en-US"/>
              </w:rPr>
              <w:t xml:space="preserve">, </w:t>
            </w:r>
            <w:r>
              <w:rPr>
                <w:color w:val="000000" w:themeColor="text1"/>
                <w:lang w:val="en-US"/>
              </w:rPr>
              <w:t>2.40</w:t>
            </w:r>
            <w:r w:rsidRPr="0071018C">
              <w:rPr>
                <w:color w:val="000000" w:themeColor="text1"/>
                <w:lang w:val="en-US"/>
              </w:rPr>
              <w:t>)</w:t>
            </w:r>
          </w:p>
          <w:p w14:paraId="426327C4" w14:textId="77777777" w:rsidR="00FE7153" w:rsidRPr="0071018C" w:rsidRDefault="00FE7153" w:rsidP="00412297">
            <w:pPr>
              <w:jc w:val="center"/>
              <w:rPr>
                <w:color w:val="000000" w:themeColor="text1"/>
                <w:lang w:val="en-US"/>
              </w:rPr>
            </w:pPr>
            <w:r>
              <w:rPr>
                <w:color w:val="000000" w:themeColor="text1"/>
                <w:lang w:val="en-US"/>
              </w:rPr>
              <w:t>1.03 (0.95, 1.11)</w:t>
            </w:r>
          </w:p>
        </w:tc>
        <w:tc>
          <w:tcPr>
            <w:tcW w:w="714" w:type="pct"/>
            <w:shd w:val="clear" w:color="auto" w:fill="auto"/>
          </w:tcPr>
          <w:p w14:paraId="70F971D4" w14:textId="77777777" w:rsidR="00FE7153" w:rsidRPr="0071018C" w:rsidRDefault="00FE7153" w:rsidP="00412297">
            <w:pPr>
              <w:jc w:val="center"/>
              <w:rPr>
                <w:color w:val="000000" w:themeColor="text1"/>
                <w:lang w:val="en-US"/>
              </w:rPr>
            </w:pPr>
          </w:p>
          <w:p w14:paraId="2C90B3E0"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492</w:t>
            </w:r>
          </w:p>
          <w:p w14:paraId="4651548B"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633</w:t>
            </w:r>
          </w:p>
          <w:p w14:paraId="39252CDE" w14:textId="77777777" w:rsidR="00FE7153" w:rsidRPr="0071018C" w:rsidRDefault="00FE7153" w:rsidP="00412297">
            <w:pPr>
              <w:jc w:val="center"/>
              <w:rPr>
                <w:color w:val="000000" w:themeColor="text1"/>
                <w:lang w:val="en-US"/>
              </w:rPr>
            </w:pPr>
            <w:r>
              <w:rPr>
                <w:color w:val="000000" w:themeColor="text1"/>
                <w:lang w:val="en-US"/>
              </w:rPr>
              <w:t>0.458</w:t>
            </w:r>
          </w:p>
        </w:tc>
      </w:tr>
      <w:tr w:rsidR="00FE7153" w:rsidRPr="0071018C" w14:paraId="61430F1D" w14:textId="77777777" w:rsidTr="00412297">
        <w:tc>
          <w:tcPr>
            <w:tcW w:w="935" w:type="pct"/>
            <w:shd w:val="clear" w:color="auto" w:fill="auto"/>
          </w:tcPr>
          <w:p w14:paraId="74485E60" w14:textId="77777777" w:rsidR="00FE7153" w:rsidRPr="009C3A5E" w:rsidRDefault="00FE7153" w:rsidP="00412297">
            <w:pPr>
              <w:rPr>
                <w:color w:val="000000" w:themeColor="text1"/>
                <w:lang w:val="en-US"/>
              </w:rPr>
            </w:pPr>
            <w:r w:rsidRPr="009C3A5E">
              <w:rPr>
                <w:color w:val="000000" w:themeColor="text1"/>
                <w:lang w:val="en-US"/>
              </w:rPr>
              <w:t>Pasta</w:t>
            </w:r>
          </w:p>
        </w:tc>
        <w:tc>
          <w:tcPr>
            <w:tcW w:w="1043" w:type="pct"/>
            <w:shd w:val="clear" w:color="auto" w:fill="auto"/>
            <w:vAlign w:val="center"/>
          </w:tcPr>
          <w:p w14:paraId="1759887B"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60D5970C"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23.0 g/day</w:t>
            </w:r>
          </w:p>
          <w:p w14:paraId="7D108252" w14:textId="77777777" w:rsidR="00FE7153" w:rsidRPr="0071018C" w:rsidRDefault="00FE7153" w:rsidP="00412297">
            <w:pPr>
              <w:rPr>
                <w:i/>
                <w:iCs/>
                <w:color w:val="000000" w:themeColor="text1"/>
                <w:lang w:val="en-US"/>
              </w:rPr>
            </w:pPr>
            <w:r w:rsidRPr="0071018C">
              <w:rPr>
                <w:i/>
                <w:iCs/>
                <w:color w:val="000000" w:themeColor="text1"/>
                <w:lang w:val="en-US"/>
              </w:rPr>
              <w:t>&gt;23.0 g/day</w:t>
            </w:r>
          </w:p>
        </w:tc>
        <w:tc>
          <w:tcPr>
            <w:tcW w:w="824" w:type="pct"/>
            <w:shd w:val="clear" w:color="auto" w:fill="auto"/>
          </w:tcPr>
          <w:p w14:paraId="7D647142"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1159D95B"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18</w:t>
            </w:r>
            <w:r w:rsidRPr="0071018C">
              <w:rPr>
                <w:color w:val="000000" w:themeColor="text1"/>
                <w:lang w:val="en-US"/>
              </w:rPr>
              <w:t xml:space="preserve"> (0.9</w:t>
            </w:r>
            <w:r>
              <w:rPr>
                <w:color w:val="000000" w:themeColor="text1"/>
                <w:lang w:val="en-US"/>
              </w:rPr>
              <w:t>3</w:t>
            </w:r>
            <w:r w:rsidRPr="0071018C">
              <w:rPr>
                <w:color w:val="000000" w:themeColor="text1"/>
                <w:lang w:val="en-US"/>
              </w:rPr>
              <w:t>, 1.5</w:t>
            </w:r>
            <w:r>
              <w:rPr>
                <w:color w:val="000000" w:themeColor="text1"/>
                <w:lang w:val="en-US"/>
              </w:rPr>
              <w:t>1</w:t>
            </w:r>
            <w:r w:rsidRPr="0071018C">
              <w:rPr>
                <w:color w:val="000000" w:themeColor="text1"/>
                <w:lang w:val="en-US"/>
              </w:rPr>
              <w:t>)</w:t>
            </w:r>
          </w:p>
          <w:p w14:paraId="3EF42C95" w14:textId="77777777" w:rsidR="00FE7153" w:rsidRPr="0071018C" w:rsidRDefault="00FE7153" w:rsidP="00412297">
            <w:pPr>
              <w:jc w:val="center"/>
              <w:rPr>
                <w:color w:val="000000" w:themeColor="text1"/>
                <w:lang w:val="en-US"/>
              </w:rPr>
            </w:pPr>
            <w:r>
              <w:rPr>
                <w:color w:val="000000" w:themeColor="text1"/>
                <w:lang w:val="en-US"/>
              </w:rPr>
              <w:t>0.98</w:t>
            </w:r>
            <w:r w:rsidRPr="0071018C">
              <w:rPr>
                <w:color w:val="000000" w:themeColor="text1"/>
                <w:lang w:val="en-US"/>
              </w:rPr>
              <w:t xml:space="preserve"> (0.</w:t>
            </w:r>
            <w:r>
              <w:rPr>
                <w:color w:val="000000" w:themeColor="text1"/>
                <w:lang w:val="en-US"/>
              </w:rPr>
              <w:t>73</w:t>
            </w:r>
            <w:r w:rsidRPr="0071018C">
              <w:rPr>
                <w:color w:val="000000" w:themeColor="text1"/>
                <w:lang w:val="en-US"/>
              </w:rPr>
              <w:t>, 1.</w:t>
            </w:r>
            <w:r>
              <w:rPr>
                <w:color w:val="000000" w:themeColor="text1"/>
                <w:lang w:val="en-US"/>
              </w:rPr>
              <w:t>33</w:t>
            </w:r>
            <w:r w:rsidRPr="0071018C">
              <w:rPr>
                <w:color w:val="000000" w:themeColor="text1"/>
                <w:lang w:val="en-US"/>
              </w:rPr>
              <w:t>)</w:t>
            </w:r>
          </w:p>
        </w:tc>
        <w:tc>
          <w:tcPr>
            <w:tcW w:w="550" w:type="pct"/>
            <w:shd w:val="clear" w:color="auto" w:fill="auto"/>
          </w:tcPr>
          <w:p w14:paraId="385F36A2" w14:textId="77777777" w:rsidR="00FE7153" w:rsidRPr="0071018C" w:rsidRDefault="00FE7153" w:rsidP="00412297">
            <w:pPr>
              <w:jc w:val="center"/>
              <w:rPr>
                <w:color w:val="000000" w:themeColor="text1"/>
                <w:lang w:val="en-US"/>
              </w:rPr>
            </w:pPr>
          </w:p>
          <w:p w14:paraId="37BFAAE9"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182</w:t>
            </w:r>
          </w:p>
          <w:p w14:paraId="4F0C801D"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914</w:t>
            </w:r>
          </w:p>
        </w:tc>
        <w:tc>
          <w:tcPr>
            <w:tcW w:w="934" w:type="pct"/>
            <w:shd w:val="clear" w:color="auto" w:fill="auto"/>
          </w:tcPr>
          <w:p w14:paraId="2D9BBFB6"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B168787"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94</w:t>
            </w:r>
            <w:r w:rsidRPr="0071018C">
              <w:rPr>
                <w:color w:val="000000" w:themeColor="text1"/>
                <w:lang w:val="en-US"/>
              </w:rPr>
              <w:t xml:space="preserve"> (0.</w:t>
            </w:r>
            <w:r>
              <w:rPr>
                <w:color w:val="000000" w:themeColor="text1"/>
                <w:lang w:val="en-US"/>
              </w:rPr>
              <w:t>67</w:t>
            </w:r>
            <w:r w:rsidRPr="0071018C">
              <w:rPr>
                <w:color w:val="000000" w:themeColor="text1"/>
                <w:lang w:val="en-US"/>
              </w:rPr>
              <w:t>, 1.</w:t>
            </w:r>
            <w:r>
              <w:rPr>
                <w:color w:val="000000" w:themeColor="text1"/>
                <w:lang w:val="en-US"/>
              </w:rPr>
              <w:t>31</w:t>
            </w:r>
            <w:r w:rsidRPr="0071018C">
              <w:rPr>
                <w:color w:val="000000" w:themeColor="text1"/>
                <w:lang w:val="en-US"/>
              </w:rPr>
              <w:t>)</w:t>
            </w:r>
          </w:p>
          <w:p w14:paraId="3A5A1ACA"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76</w:t>
            </w:r>
            <w:r w:rsidRPr="0071018C">
              <w:rPr>
                <w:color w:val="000000" w:themeColor="text1"/>
                <w:lang w:val="en-US"/>
              </w:rPr>
              <w:t xml:space="preserve"> (0.</w:t>
            </w:r>
            <w:r>
              <w:rPr>
                <w:color w:val="000000" w:themeColor="text1"/>
                <w:lang w:val="en-US"/>
              </w:rPr>
              <w:t>51</w:t>
            </w:r>
            <w:r w:rsidRPr="0071018C">
              <w:rPr>
                <w:color w:val="000000" w:themeColor="text1"/>
                <w:lang w:val="en-US"/>
              </w:rPr>
              <w:t>, 1.</w:t>
            </w:r>
            <w:r>
              <w:rPr>
                <w:color w:val="000000" w:themeColor="text1"/>
                <w:lang w:val="en-US"/>
              </w:rPr>
              <w:t>15</w:t>
            </w:r>
            <w:r w:rsidRPr="0071018C">
              <w:rPr>
                <w:color w:val="000000" w:themeColor="text1"/>
                <w:lang w:val="en-US"/>
              </w:rPr>
              <w:t>)</w:t>
            </w:r>
          </w:p>
        </w:tc>
        <w:tc>
          <w:tcPr>
            <w:tcW w:w="714" w:type="pct"/>
            <w:shd w:val="clear" w:color="auto" w:fill="auto"/>
          </w:tcPr>
          <w:p w14:paraId="2DC27B92" w14:textId="77777777" w:rsidR="00FE7153" w:rsidRPr="0071018C" w:rsidRDefault="00FE7153" w:rsidP="00412297">
            <w:pPr>
              <w:jc w:val="center"/>
              <w:rPr>
                <w:color w:val="000000" w:themeColor="text1"/>
                <w:lang w:val="en-US"/>
              </w:rPr>
            </w:pPr>
          </w:p>
          <w:p w14:paraId="190B4EC2"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717</w:t>
            </w:r>
          </w:p>
          <w:p w14:paraId="61D91D39"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.199</w:t>
            </w:r>
          </w:p>
        </w:tc>
      </w:tr>
      <w:tr w:rsidR="00FE7153" w:rsidRPr="0071018C" w14:paraId="70031D69" w14:textId="77777777" w:rsidTr="00412297">
        <w:tc>
          <w:tcPr>
            <w:tcW w:w="935" w:type="pct"/>
            <w:shd w:val="clear" w:color="auto" w:fill="auto"/>
          </w:tcPr>
          <w:p w14:paraId="64A7AB97" w14:textId="77777777" w:rsidR="00FE7153" w:rsidRPr="009C3A5E" w:rsidRDefault="00FE7153" w:rsidP="00412297">
            <w:pPr>
              <w:rPr>
                <w:color w:val="000000" w:themeColor="text1"/>
                <w:lang w:val="en-US"/>
              </w:rPr>
            </w:pPr>
            <w:r>
              <w:rPr>
                <w:color w:val="000000" w:themeColor="text1"/>
                <w:lang w:val="en-US"/>
              </w:rPr>
              <w:t>Cookies</w:t>
            </w:r>
            <w:r w:rsidRPr="009C3A5E">
              <w:rPr>
                <w:color w:val="000000" w:themeColor="text1"/>
                <w:lang w:val="en-US"/>
              </w:rPr>
              <w:t xml:space="preserve"> and crackers</w:t>
            </w:r>
          </w:p>
        </w:tc>
        <w:tc>
          <w:tcPr>
            <w:tcW w:w="1043" w:type="pct"/>
            <w:shd w:val="clear" w:color="auto" w:fill="auto"/>
            <w:vAlign w:val="center"/>
          </w:tcPr>
          <w:p w14:paraId="0F6EBAD1"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26019A2D"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5.0 g/day</w:t>
            </w:r>
          </w:p>
          <w:p w14:paraId="2684774E" w14:textId="77777777" w:rsidR="00FE7153" w:rsidRPr="0071018C" w:rsidRDefault="00FE7153" w:rsidP="00412297">
            <w:pPr>
              <w:rPr>
                <w:i/>
                <w:iCs/>
                <w:color w:val="000000" w:themeColor="text1"/>
                <w:lang w:val="en-US"/>
              </w:rPr>
            </w:pPr>
            <w:r w:rsidRPr="0071018C">
              <w:rPr>
                <w:i/>
                <w:iCs/>
                <w:color w:val="000000" w:themeColor="text1"/>
                <w:lang w:val="en-US"/>
              </w:rPr>
              <w:t>&gt;5.0 g/day</w:t>
            </w:r>
          </w:p>
        </w:tc>
        <w:tc>
          <w:tcPr>
            <w:tcW w:w="824" w:type="pct"/>
            <w:shd w:val="clear" w:color="auto" w:fill="auto"/>
          </w:tcPr>
          <w:p w14:paraId="42E1C5B3"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6A6A401D"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5</w:t>
            </w:r>
            <w:r w:rsidRPr="0071018C">
              <w:rPr>
                <w:color w:val="000000" w:themeColor="text1"/>
                <w:lang w:val="en-US"/>
              </w:rPr>
              <w:t xml:space="preserve"> (0.7</w:t>
            </w:r>
            <w:r>
              <w:rPr>
                <w:color w:val="000000" w:themeColor="text1"/>
                <w:lang w:val="en-US"/>
              </w:rPr>
              <w:t>5</w:t>
            </w:r>
            <w:r w:rsidRPr="0071018C">
              <w:rPr>
                <w:color w:val="000000" w:themeColor="text1"/>
                <w:lang w:val="en-US"/>
              </w:rPr>
              <w:t>, 1.</w:t>
            </w:r>
            <w:r>
              <w:rPr>
                <w:color w:val="000000" w:themeColor="text1"/>
                <w:lang w:val="en-US"/>
              </w:rPr>
              <w:t>20</w:t>
            </w:r>
            <w:r w:rsidRPr="0071018C">
              <w:rPr>
                <w:color w:val="000000" w:themeColor="text1"/>
                <w:lang w:val="en-US"/>
              </w:rPr>
              <w:t>)</w:t>
            </w:r>
          </w:p>
          <w:p w14:paraId="092A7B72" w14:textId="77777777" w:rsidR="00FE7153" w:rsidRPr="0071018C" w:rsidRDefault="00FE7153" w:rsidP="00412297">
            <w:pPr>
              <w:jc w:val="center"/>
              <w:rPr>
                <w:color w:val="000000" w:themeColor="text1"/>
                <w:lang w:val="en-US"/>
              </w:rPr>
            </w:pPr>
            <w:r w:rsidRPr="0071018C">
              <w:rPr>
                <w:color w:val="000000" w:themeColor="text1"/>
                <w:lang w:val="en-US"/>
              </w:rPr>
              <w:t>0.9</w:t>
            </w:r>
            <w:r>
              <w:rPr>
                <w:color w:val="000000" w:themeColor="text1"/>
                <w:lang w:val="en-US"/>
              </w:rPr>
              <w:t>6</w:t>
            </w:r>
            <w:r w:rsidRPr="0071018C">
              <w:rPr>
                <w:color w:val="000000" w:themeColor="text1"/>
                <w:lang w:val="en-US"/>
              </w:rPr>
              <w:t xml:space="preserve"> (0.7</w:t>
            </w:r>
            <w:r>
              <w:rPr>
                <w:color w:val="000000" w:themeColor="text1"/>
                <w:lang w:val="en-US"/>
              </w:rPr>
              <w:t>5</w:t>
            </w:r>
            <w:r w:rsidRPr="0071018C">
              <w:rPr>
                <w:color w:val="000000" w:themeColor="text1"/>
                <w:lang w:val="en-US"/>
              </w:rPr>
              <w:t>, 1.2</w:t>
            </w:r>
            <w:r>
              <w:rPr>
                <w:color w:val="000000" w:themeColor="text1"/>
                <w:lang w:val="en-US"/>
              </w:rPr>
              <w:t>3</w:t>
            </w:r>
            <w:r w:rsidRPr="0071018C">
              <w:rPr>
                <w:color w:val="000000" w:themeColor="text1"/>
                <w:lang w:val="en-US"/>
              </w:rPr>
              <w:t>)</w:t>
            </w:r>
          </w:p>
        </w:tc>
        <w:tc>
          <w:tcPr>
            <w:tcW w:w="550" w:type="pct"/>
            <w:shd w:val="clear" w:color="auto" w:fill="auto"/>
          </w:tcPr>
          <w:p w14:paraId="3DCE6EE6" w14:textId="77777777" w:rsidR="00FE7153" w:rsidRPr="0071018C" w:rsidRDefault="00FE7153" w:rsidP="00412297">
            <w:pPr>
              <w:jc w:val="center"/>
              <w:rPr>
                <w:color w:val="000000" w:themeColor="text1"/>
                <w:lang w:val="en-US"/>
              </w:rPr>
            </w:pPr>
          </w:p>
          <w:p w14:paraId="33814705"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662</w:t>
            </w:r>
          </w:p>
          <w:p w14:paraId="018E6004"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747</w:t>
            </w:r>
          </w:p>
        </w:tc>
        <w:tc>
          <w:tcPr>
            <w:tcW w:w="934" w:type="pct"/>
            <w:shd w:val="clear" w:color="auto" w:fill="auto"/>
          </w:tcPr>
          <w:p w14:paraId="4E061AB9"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5B3BF78F"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01</w:t>
            </w:r>
            <w:r w:rsidRPr="0071018C">
              <w:rPr>
                <w:color w:val="000000" w:themeColor="text1"/>
                <w:lang w:val="en-US"/>
              </w:rPr>
              <w:t xml:space="preserve"> (0.</w:t>
            </w:r>
            <w:r>
              <w:rPr>
                <w:color w:val="000000" w:themeColor="text1"/>
                <w:lang w:val="en-US"/>
              </w:rPr>
              <w:t>73</w:t>
            </w:r>
            <w:r w:rsidRPr="0071018C">
              <w:rPr>
                <w:color w:val="000000" w:themeColor="text1"/>
                <w:lang w:val="en-US"/>
              </w:rPr>
              <w:t>, 1.</w:t>
            </w:r>
            <w:r>
              <w:rPr>
                <w:color w:val="000000" w:themeColor="text1"/>
                <w:lang w:val="en-US"/>
              </w:rPr>
              <w:t>41</w:t>
            </w:r>
            <w:r w:rsidRPr="0071018C">
              <w:rPr>
                <w:color w:val="000000" w:themeColor="text1"/>
                <w:lang w:val="en-US"/>
              </w:rPr>
              <w:t>)</w:t>
            </w:r>
          </w:p>
          <w:p w14:paraId="269511C7" w14:textId="77777777" w:rsidR="00FE7153" w:rsidRPr="0071018C" w:rsidRDefault="00FE7153" w:rsidP="00412297">
            <w:pPr>
              <w:jc w:val="center"/>
              <w:rPr>
                <w:color w:val="000000" w:themeColor="text1"/>
                <w:lang w:val="en-US"/>
              </w:rPr>
            </w:pPr>
            <w:r w:rsidRPr="0071018C">
              <w:rPr>
                <w:color w:val="000000" w:themeColor="text1"/>
                <w:lang w:val="en-US"/>
              </w:rPr>
              <w:t>1.1</w:t>
            </w:r>
            <w:r>
              <w:rPr>
                <w:color w:val="000000" w:themeColor="text1"/>
                <w:lang w:val="en-US"/>
              </w:rPr>
              <w:t>1</w:t>
            </w:r>
            <w:r w:rsidRPr="0071018C">
              <w:rPr>
                <w:color w:val="000000" w:themeColor="text1"/>
                <w:lang w:val="en-US"/>
              </w:rPr>
              <w:t xml:space="preserve"> (0.</w:t>
            </w:r>
            <w:r>
              <w:rPr>
                <w:color w:val="000000" w:themeColor="text1"/>
                <w:lang w:val="en-US"/>
              </w:rPr>
              <w:t>80</w:t>
            </w:r>
            <w:r w:rsidRPr="0071018C">
              <w:rPr>
                <w:color w:val="000000" w:themeColor="text1"/>
                <w:lang w:val="en-US"/>
              </w:rPr>
              <w:t>, 1.</w:t>
            </w:r>
            <w:r>
              <w:rPr>
                <w:color w:val="000000" w:themeColor="text1"/>
                <w:lang w:val="en-US"/>
              </w:rPr>
              <w:t>56</w:t>
            </w:r>
            <w:r w:rsidRPr="0071018C">
              <w:rPr>
                <w:color w:val="000000" w:themeColor="text1"/>
                <w:lang w:val="en-US"/>
              </w:rPr>
              <w:t>)</w:t>
            </w:r>
          </w:p>
        </w:tc>
        <w:tc>
          <w:tcPr>
            <w:tcW w:w="714" w:type="pct"/>
            <w:shd w:val="clear" w:color="auto" w:fill="auto"/>
          </w:tcPr>
          <w:p w14:paraId="3FD7B731" w14:textId="77777777" w:rsidR="00FE7153" w:rsidRPr="0071018C" w:rsidRDefault="00FE7153" w:rsidP="00412297">
            <w:pPr>
              <w:jc w:val="center"/>
              <w:rPr>
                <w:color w:val="000000" w:themeColor="text1"/>
                <w:lang w:val="en-US"/>
              </w:rPr>
            </w:pPr>
          </w:p>
          <w:p w14:paraId="519B999B"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954</w:t>
            </w:r>
          </w:p>
          <w:p w14:paraId="5960C219"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527</w:t>
            </w:r>
          </w:p>
        </w:tc>
      </w:tr>
      <w:tr w:rsidR="00FE7153" w:rsidRPr="0071018C" w14:paraId="5C66A5D0" w14:textId="77777777" w:rsidTr="00412297">
        <w:tc>
          <w:tcPr>
            <w:tcW w:w="935" w:type="pct"/>
            <w:shd w:val="clear" w:color="auto" w:fill="auto"/>
          </w:tcPr>
          <w:p w14:paraId="428C274D" w14:textId="77777777" w:rsidR="00FE7153" w:rsidRPr="009C3A5E" w:rsidRDefault="00FE7153" w:rsidP="00412297">
            <w:pPr>
              <w:rPr>
                <w:color w:val="000000" w:themeColor="text1"/>
                <w:lang w:val="en-US"/>
              </w:rPr>
            </w:pPr>
            <w:r w:rsidRPr="009C3A5E">
              <w:rPr>
                <w:color w:val="000000" w:themeColor="text1"/>
                <w:lang w:val="en-US"/>
              </w:rPr>
              <w:t>Sweet baked goods</w:t>
            </w:r>
          </w:p>
        </w:tc>
        <w:tc>
          <w:tcPr>
            <w:tcW w:w="1043" w:type="pct"/>
            <w:shd w:val="clear" w:color="auto" w:fill="auto"/>
            <w:vAlign w:val="center"/>
          </w:tcPr>
          <w:p w14:paraId="15CC8D04"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634A9656"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04</w:t>
            </w:r>
            <w:r w:rsidRPr="0071018C">
              <w:rPr>
                <w:color w:val="000000" w:themeColor="text1"/>
                <w:lang w:val="en-US"/>
              </w:rPr>
              <w:t xml:space="preserve"> (0.8</w:t>
            </w:r>
            <w:r>
              <w:rPr>
                <w:color w:val="000000" w:themeColor="text1"/>
                <w:lang w:val="en-US"/>
              </w:rPr>
              <w:t>5</w:t>
            </w:r>
            <w:r w:rsidRPr="0071018C">
              <w:rPr>
                <w:color w:val="000000" w:themeColor="text1"/>
                <w:lang w:val="en-US"/>
              </w:rPr>
              <w:t>, 1.</w:t>
            </w:r>
            <w:r>
              <w:rPr>
                <w:color w:val="000000" w:themeColor="text1"/>
                <w:lang w:val="en-US"/>
              </w:rPr>
              <w:t>28</w:t>
            </w:r>
            <w:r w:rsidRPr="0071018C">
              <w:rPr>
                <w:color w:val="000000" w:themeColor="text1"/>
                <w:lang w:val="en-US"/>
              </w:rPr>
              <w:t>)</w:t>
            </w:r>
          </w:p>
        </w:tc>
        <w:tc>
          <w:tcPr>
            <w:tcW w:w="550" w:type="pct"/>
            <w:shd w:val="clear" w:color="auto" w:fill="auto"/>
          </w:tcPr>
          <w:p w14:paraId="3F7650D0"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717</w:t>
            </w:r>
          </w:p>
        </w:tc>
        <w:tc>
          <w:tcPr>
            <w:tcW w:w="934" w:type="pct"/>
            <w:shd w:val="clear" w:color="auto" w:fill="auto"/>
          </w:tcPr>
          <w:p w14:paraId="390700CC" w14:textId="77777777" w:rsidR="00FE7153" w:rsidRPr="0071018C" w:rsidRDefault="00FE7153" w:rsidP="00412297">
            <w:pPr>
              <w:jc w:val="center"/>
              <w:rPr>
                <w:color w:val="000000" w:themeColor="text1"/>
                <w:lang w:val="en-US"/>
              </w:rPr>
            </w:pPr>
            <w:r>
              <w:rPr>
                <w:color w:val="000000" w:themeColor="text1"/>
                <w:lang w:val="en-US"/>
              </w:rPr>
              <w:t>0.98</w:t>
            </w:r>
            <w:r w:rsidRPr="0071018C">
              <w:rPr>
                <w:color w:val="000000" w:themeColor="text1"/>
                <w:lang w:val="en-US"/>
              </w:rPr>
              <w:t xml:space="preserve"> (0.</w:t>
            </w:r>
            <w:r>
              <w:rPr>
                <w:color w:val="000000" w:themeColor="text1"/>
                <w:lang w:val="en-US"/>
              </w:rPr>
              <w:t>74</w:t>
            </w:r>
            <w:r w:rsidRPr="0071018C">
              <w:rPr>
                <w:color w:val="000000" w:themeColor="text1"/>
                <w:lang w:val="en-US"/>
              </w:rPr>
              <w:t>, 1.</w:t>
            </w:r>
            <w:r>
              <w:rPr>
                <w:color w:val="000000" w:themeColor="text1"/>
                <w:lang w:val="en-US"/>
              </w:rPr>
              <w:t>30</w:t>
            </w:r>
            <w:r w:rsidRPr="0071018C">
              <w:rPr>
                <w:color w:val="000000" w:themeColor="text1"/>
                <w:lang w:val="en-US"/>
              </w:rPr>
              <w:t>)</w:t>
            </w:r>
          </w:p>
        </w:tc>
        <w:tc>
          <w:tcPr>
            <w:tcW w:w="714" w:type="pct"/>
            <w:shd w:val="clear" w:color="auto" w:fill="auto"/>
          </w:tcPr>
          <w:p w14:paraId="5CB665A7"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881</w:t>
            </w:r>
          </w:p>
        </w:tc>
      </w:tr>
      <w:tr w:rsidR="00FE7153" w:rsidRPr="0071018C" w14:paraId="212B592D" w14:textId="77777777" w:rsidTr="00412297">
        <w:tc>
          <w:tcPr>
            <w:tcW w:w="935" w:type="pct"/>
            <w:shd w:val="clear" w:color="auto" w:fill="auto"/>
          </w:tcPr>
          <w:p w14:paraId="68F3F6D9" w14:textId="77777777" w:rsidR="00FE7153" w:rsidRPr="009C3A5E" w:rsidRDefault="00FE7153" w:rsidP="00412297">
            <w:pPr>
              <w:rPr>
                <w:color w:val="000000" w:themeColor="text1"/>
                <w:lang w:val="en-US"/>
              </w:rPr>
            </w:pPr>
            <w:r w:rsidRPr="009C3A5E">
              <w:rPr>
                <w:color w:val="000000" w:themeColor="text1"/>
                <w:lang w:val="en-US"/>
              </w:rPr>
              <w:t>Pancakes</w:t>
            </w:r>
          </w:p>
        </w:tc>
        <w:tc>
          <w:tcPr>
            <w:tcW w:w="1043" w:type="pct"/>
            <w:shd w:val="clear" w:color="auto" w:fill="auto"/>
            <w:vAlign w:val="center"/>
          </w:tcPr>
          <w:p w14:paraId="7251DE50"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49CA8A17"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93</w:t>
            </w:r>
            <w:r w:rsidRPr="0071018C">
              <w:rPr>
                <w:color w:val="000000" w:themeColor="text1"/>
                <w:lang w:val="en-US"/>
              </w:rPr>
              <w:t xml:space="preserve"> (0.</w:t>
            </w:r>
            <w:r>
              <w:rPr>
                <w:color w:val="000000" w:themeColor="text1"/>
                <w:lang w:val="en-US"/>
              </w:rPr>
              <w:t>73</w:t>
            </w:r>
            <w:r w:rsidRPr="0071018C">
              <w:rPr>
                <w:color w:val="000000" w:themeColor="text1"/>
                <w:lang w:val="en-US"/>
              </w:rPr>
              <w:t>, 1.1</w:t>
            </w:r>
            <w:r>
              <w:rPr>
                <w:color w:val="000000" w:themeColor="text1"/>
                <w:lang w:val="en-US"/>
              </w:rPr>
              <w:t>9</w:t>
            </w:r>
            <w:r w:rsidRPr="0071018C">
              <w:rPr>
                <w:color w:val="000000" w:themeColor="text1"/>
                <w:lang w:val="en-US"/>
              </w:rPr>
              <w:t>)</w:t>
            </w:r>
          </w:p>
        </w:tc>
        <w:tc>
          <w:tcPr>
            <w:tcW w:w="550" w:type="pct"/>
            <w:shd w:val="clear" w:color="auto" w:fill="auto"/>
          </w:tcPr>
          <w:p w14:paraId="7A2064E6"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548</w:t>
            </w:r>
          </w:p>
        </w:tc>
        <w:tc>
          <w:tcPr>
            <w:tcW w:w="934" w:type="pct"/>
            <w:shd w:val="clear" w:color="auto" w:fill="auto"/>
          </w:tcPr>
          <w:p w14:paraId="47CBD5DF"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06</w:t>
            </w:r>
            <w:r w:rsidRPr="0071018C">
              <w:rPr>
                <w:color w:val="000000" w:themeColor="text1"/>
                <w:lang w:val="en-US"/>
              </w:rPr>
              <w:t xml:space="preserve"> (0.</w:t>
            </w:r>
            <w:r>
              <w:rPr>
                <w:color w:val="000000" w:themeColor="text1"/>
                <w:lang w:val="en-US"/>
              </w:rPr>
              <w:t>77</w:t>
            </w:r>
            <w:r w:rsidRPr="0071018C">
              <w:rPr>
                <w:color w:val="000000" w:themeColor="text1"/>
                <w:lang w:val="en-US"/>
              </w:rPr>
              <w:t>, 1.</w:t>
            </w:r>
            <w:r>
              <w:rPr>
                <w:color w:val="000000" w:themeColor="text1"/>
                <w:lang w:val="en-US"/>
              </w:rPr>
              <w:t>47</w:t>
            </w:r>
            <w:r w:rsidRPr="0071018C">
              <w:rPr>
                <w:color w:val="000000" w:themeColor="text1"/>
                <w:lang w:val="en-US"/>
              </w:rPr>
              <w:t>)</w:t>
            </w:r>
          </w:p>
        </w:tc>
        <w:tc>
          <w:tcPr>
            <w:tcW w:w="714" w:type="pct"/>
            <w:shd w:val="clear" w:color="auto" w:fill="auto"/>
          </w:tcPr>
          <w:p w14:paraId="71D8B1D6"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722</w:t>
            </w:r>
          </w:p>
        </w:tc>
      </w:tr>
      <w:tr w:rsidR="00FE7153" w:rsidRPr="0071018C" w14:paraId="123E227E" w14:textId="77777777" w:rsidTr="00412297">
        <w:tc>
          <w:tcPr>
            <w:tcW w:w="935" w:type="pct"/>
            <w:tcBorders>
              <w:bottom w:val="single" w:sz="12" w:space="0" w:color="auto"/>
            </w:tcBorders>
            <w:shd w:val="clear" w:color="auto" w:fill="auto"/>
          </w:tcPr>
          <w:p w14:paraId="1708E5B2" w14:textId="77777777" w:rsidR="00FE7153" w:rsidRPr="009C3A5E" w:rsidRDefault="00FE7153" w:rsidP="00412297">
            <w:pPr>
              <w:rPr>
                <w:color w:val="000000" w:themeColor="text1"/>
                <w:lang w:val="en-US"/>
              </w:rPr>
            </w:pPr>
            <w:r w:rsidRPr="009C3A5E">
              <w:rPr>
                <w:color w:val="000000" w:themeColor="text1"/>
                <w:lang w:val="en-US"/>
              </w:rPr>
              <w:t>Breakfast cereals</w:t>
            </w:r>
          </w:p>
        </w:tc>
        <w:tc>
          <w:tcPr>
            <w:tcW w:w="1043" w:type="pct"/>
            <w:tcBorders>
              <w:bottom w:val="single" w:sz="12" w:space="0" w:color="auto"/>
            </w:tcBorders>
            <w:shd w:val="clear" w:color="auto" w:fill="auto"/>
            <w:vAlign w:val="center"/>
          </w:tcPr>
          <w:p w14:paraId="4B60A90B"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tcBorders>
              <w:bottom w:val="single" w:sz="12" w:space="0" w:color="auto"/>
            </w:tcBorders>
            <w:shd w:val="clear" w:color="auto" w:fill="auto"/>
          </w:tcPr>
          <w:p w14:paraId="5641DA7E"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88</w:t>
            </w:r>
            <w:r w:rsidRPr="0071018C">
              <w:rPr>
                <w:color w:val="000000" w:themeColor="text1"/>
                <w:lang w:val="en-US"/>
              </w:rPr>
              <w:t xml:space="preserve"> (0.7</w:t>
            </w:r>
            <w:r>
              <w:rPr>
                <w:color w:val="000000" w:themeColor="text1"/>
                <w:lang w:val="en-US"/>
              </w:rPr>
              <w:t>1</w:t>
            </w:r>
            <w:r w:rsidRPr="0071018C">
              <w:rPr>
                <w:color w:val="000000" w:themeColor="text1"/>
                <w:lang w:val="en-US"/>
              </w:rPr>
              <w:t>, 1.</w:t>
            </w:r>
            <w:r>
              <w:rPr>
                <w:color w:val="000000" w:themeColor="text1"/>
                <w:lang w:val="en-US"/>
              </w:rPr>
              <w:t>08</w:t>
            </w:r>
            <w:r w:rsidRPr="0071018C">
              <w:rPr>
                <w:color w:val="000000" w:themeColor="text1"/>
                <w:lang w:val="en-US"/>
              </w:rPr>
              <w:t>)</w:t>
            </w:r>
          </w:p>
        </w:tc>
        <w:tc>
          <w:tcPr>
            <w:tcW w:w="550" w:type="pct"/>
            <w:tcBorders>
              <w:bottom w:val="single" w:sz="12" w:space="0" w:color="auto"/>
            </w:tcBorders>
            <w:shd w:val="clear" w:color="auto" w:fill="auto"/>
          </w:tcPr>
          <w:p w14:paraId="37680943"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205</w:t>
            </w:r>
          </w:p>
        </w:tc>
        <w:tc>
          <w:tcPr>
            <w:tcW w:w="934" w:type="pct"/>
            <w:tcBorders>
              <w:bottom w:val="single" w:sz="12" w:space="0" w:color="auto"/>
            </w:tcBorders>
            <w:shd w:val="clear" w:color="auto" w:fill="auto"/>
          </w:tcPr>
          <w:p w14:paraId="2D3821FD"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89</w:t>
            </w:r>
            <w:r w:rsidRPr="0071018C">
              <w:rPr>
                <w:color w:val="000000" w:themeColor="text1"/>
                <w:lang w:val="en-US"/>
              </w:rPr>
              <w:t xml:space="preserve"> (0.6</w:t>
            </w:r>
            <w:r>
              <w:rPr>
                <w:color w:val="000000" w:themeColor="text1"/>
                <w:lang w:val="en-US"/>
              </w:rPr>
              <w:t>7</w:t>
            </w:r>
            <w:r w:rsidRPr="0071018C">
              <w:rPr>
                <w:color w:val="000000" w:themeColor="text1"/>
                <w:lang w:val="en-US"/>
              </w:rPr>
              <w:t>, 1.</w:t>
            </w:r>
            <w:r>
              <w:rPr>
                <w:color w:val="000000" w:themeColor="text1"/>
                <w:lang w:val="en-US"/>
              </w:rPr>
              <w:t>18</w:t>
            </w:r>
            <w:r w:rsidRPr="0071018C">
              <w:rPr>
                <w:color w:val="000000" w:themeColor="text1"/>
                <w:lang w:val="en-US"/>
              </w:rPr>
              <w:t>)</w:t>
            </w:r>
          </w:p>
        </w:tc>
        <w:tc>
          <w:tcPr>
            <w:tcW w:w="714" w:type="pct"/>
            <w:tcBorders>
              <w:bottom w:val="single" w:sz="12" w:space="0" w:color="auto"/>
            </w:tcBorders>
            <w:shd w:val="clear" w:color="auto" w:fill="auto"/>
          </w:tcPr>
          <w:p w14:paraId="5D7CA7CC"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414</w:t>
            </w:r>
          </w:p>
        </w:tc>
      </w:tr>
    </w:tbl>
    <w:p w14:paraId="74BDE608" w14:textId="77777777" w:rsidR="00FE7153" w:rsidRDefault="00FE7153" w:rsidP="00FE7153">
      <w:pPr>
        <w:rPr>
          <w:b/>
          <w:bCs/>
          <w:lang w:val="en-US"/>
        </w:rPr>
      </w:pPr>
      <w:r>
        <w:rPr>
          <w:b/>
          <w:bCs/>
          <w:lang w:val="en-US"/>
        </w:rPr>
        <w:br w:type="page"/>
      </w:r>
    </w:p>
    <w:p w14:paraId="342EABD4" w14:textId="77777777" w:rsidR="00FE7153" w:rsidRPr="00D4515E" w:rsidRDefault="00FE7153" w:rsidP="00FE7153">
      <w:pPr>
        <w:rPr>
          <w:lang w:val="en-US"/>
        </w:rPr>
      </w:pPr>
      <w:r>
        <w:rPr>
          <w:b/>
          <w:bCs/>
          <w:lang w:val="en-US"/>
        </w:rPr>
        <w:lastRenderedPageBreak/>
        <w:t>Supplementary T</w:t>
      </w:r>
      <w:r w:rsidRPr="00D4515E">
        <w:rPr>
          <w:b/>
          <w:bCs/>
          <w:lang w:val="en-US"/>
        </w:rPr>
        <w:t xml:space="preserve">able </w:t>
      </w:r>
      <w:r>
        <w:rPr>
          <w:b/>
          <w:bCs/>
          <w:lang w:val="en-US"/>
        </w:rPr>
        <w:t>4</w:t>
      </w:r>
      <w:r w:rsidRPr="00D4515E">
        <w:rPr>
          <w:b/>
          <w:bCs/>
          <w:lang w:val="en-US"/>
        </w:rPr>
        <w:t xml:space="preserve">E </w:t>
      </w:r>
      <w:r w:rsidRPr="00D4515E">
        <w:rPr>
          <w:lang w:val="en-US"/>
        </w:rPr>
        <w:t>Intake at 24 m</w:t>
      </w:r>
      <w:r>
        <w:rPr>
          <w:lang w:val="en-US"/>
        </w:rPr>
        <w:t>onths of age</w:t>
      </w:r>
    </w:p>
    <w:p w14:paraId="7D82C5A5" w14:textId="77777777" w:rsidR="00FE7153" w:rsidRPr="00D4515E" w:rsidRDefault="00FE7153" w:rsidP="00FE7153">
      <w:pPr>
        <w:rPr>
          <w:lang w:val="en-US"/>
        </w:rPr>
      </w:pPr>
    </w:p>
    <w:tbl>
      <w:tblPr>
        <w:tblStyle w:val="Tabellrutnt"/>
        <w:tblW w:w="46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2685"/>
        <w:gridCol w:w="2119"/>
        <w:gridCol w:w="1414"/>
        <w:gridCol w:w="2402"/>
        <w:gridCol w:w="1836"/>
      </w:tblGrid>
      <w:tr w:rsidR="00FE7153" w:rsidRPr="0071018C" w14:paraId="0EC27BE7" w14:textId="77777777" w:rsidTr="00412297">
        <w:tc>
          <w:tcPr>
            <w:tcW w:w="934" w:type="pct"/>
            <w:tcBorders>
              <w:top w:val="single" w:sz="12" w:space="0" w:color="auto"/>
              <w:bottom w:val="single" w:sz="12" w:space="0" w:color="auto"/>
            </w:tcBorders>
            <w:shd w:val="clear" w:color="auto" w:fill="auto"/>
            <w:vAlign w:val="center"/>
          </w:tcPr>
          <w:p w14:paraId="1CE53EC8" w14:textId="77777777" w:rsidR="00FE7153" w:rsidRPr="0071018C" w:rsidRDefault="00FE7153" w:rsidP="00412297">
            <w:pPr>
              <w:rPr>
                <w:b/>
                <w:bCs/>
                <w:color w:val="000000" w:themeColor="text1"/>
                <w:lang w:val="en-US"/>
              </w:rPr>
            </w:pPr>
            <w:r>
              <w:rPr>
                <w:b/>
                <w:bCs/>
                <w:color w:val="000000" w:themeColor="text1"/>
                <w:lang w:val="en-US"/>
              </w:rPr>
              <w:t>Gluten source</w:t>
            </w:r>
          </w:p>
        </w:tc>
        <w:tc>
          <w:tcPr>
            <w:tcW w:w="1044" w:type="pct"/>
            <w:tcBorders>
              <w:top w:val="single" w:sz="12" w:space="0" w:color="auto"/>
              <w:bottom w:val="single" w:sz="12" w:space="0" w:color="auto"/>
            </w:tcBorders>
            <w:shd w:val="clear" w:color="auto" w:fill="auto"/>
            <w:vAlign w:val="center"/>
          </w:tcPr>
          <w:p w14:paraId="21A6519B" w14:textId="77777777" w:rsidR="00FE7153" w:rsidRPr="0071018C" w:rsidRDefault="00FE7153" w:rsidP="00412297">
            <w:pPr>
              <w:rPr>
                <w:b/>
                <w:bCs/>
                <w:color w:val="000000" w:themeColor="text1"/>
                <w:lang w:val="en-US"/>
              </w:rPr>
            </w:pPr>
            <w:r w:rsidRPr="0071018C">
              <w:rPr>
                <w:b/>
                <w:bCs/>
                <w:color w:val="000000" w:themeColor="text1"/>
                <w:lang w:val="en-US"/>
              </w:rPr>
              <w:t>Intake modelled</w:t>
            </w:r>
          </w:p>
        </w:tc>
        <w:tc>
          <w:tcPr>
            <w:tcW w:w="824" w:type="pct"/>
            <w:tcBorders>
              <w:top w:val="single" w:sz="12" w:space="0" w:color="auto"/>
              <w:bottom w:val="single" w:sz="12" w:space="0" w:color="auto"/>
            </w:tcBorders>
            <w:shd w:val="clear" w:color="auto" w:fill="auto"/>
            <w:vAlign w:val="center"/>
          </w:tcPr>
          <w:p w14:paraId="04955DB6" w14:textId="77777777" w:rsidR="00FE7153" w:rsidRPr="0071018C" w:rsidRDefault="00FE7153" w:rsidP="00412297">
            <w:pPr>
              <w:jc w:val="center"/>
              <w:rPr>
                <w:b/>
                <w:bCs/>
                <w:color w:val="000000" w:themeColor="text1"/>
                <w:lang w:val="en-US"/>
              </w:rPr>
            </w:pPr>
            <w:r w:rsidRPr="0071018C">
              <w:rPr>
                <w:b/>
                <w:bCs/>
                <w:color w:val="000000" w:themeColor="text1"/>
                <w:lang w:val="en-US"/>
              </w:rPr>
              <w:t>CDA</w:t>
            </w:r>
          </w:p>
          <w:p w14:paraId="7138BDA5" w14:textId="77777777" w:rsidR="00FE7153" w:rsidRPr="0071018C" w:rsidRDefault="00FE7153" w:rsidP="00412297">
            <w:pPr>
              <w:jc w:val="center"/>
              <w:rPr>
                <w:b/>
                <w:bCs/>
                <w:color w:val="000000" w:themeColor="text1"/>
                <w:lang w:val="en-US"/>
              </w:rPr>
            </w:pPr>
            <w:r w:rsidRPr="0071018C">
              <w:rPr>
                <w:b/>
                <w:bCs/>
                <w:color w:val="000000" w:themeColor="text1"/>
                <w:lang w:val="en-US"/>
              </w:rPr>
              <w:t>HR (95% CI)</w:t>
            </w:r>
          </w:p>
        </w:tc>
        <w:tc>
          <w:tcPr>
            <w:tcW w:w="550" w:type="pct"/>
            <w:tcBorders>
              <w:top w:val="single" w:sz="12" w:space="0" w:color="auto"/>
              <w:bottom w:val="single" w:sz="12" w:space="0" w:color="auto"/>
            </w:tcBorders>
            <w:shd w:val="clear" w:color="auto" w:fill="auto"/>
            <w:vAlign w:val="center"/>
          </w:tcPr>
          <w:p w14:paraId="28D05B6E" w14:textId="77777777" w:rsidR="00FE7153" w:rsidRPr="0071018C" w:rsidRDefault="00FE7153" w:rsidP="00412297">
            <w:pPr>
              <w:jc w:val="center"/>
              <w:rPr>
                <w:b/>
                <w:bCs/>
                <w:color w:val="000000" w:themeColor="text1"/>
                <w:lang w:val="en-US"/>
              </w:rPr>
            </w:pPr>
            <w:r w:rsidRPr="0071018C">
              <w:rPr>
                <w:b/>
                <w:bCs/>
                <w:i/>
                <w:iCs/>
                <w:color w:val="000000" w:themeColor="text1"/>
                <w:lang w:val="en-US"/>
              </w:rPr>
              <w:t>p-value</w:t>
            </w:r>
          </w:p>
        </w:tc>
        <w:tc>
          <w:tcPr>
            <w:tcW w:w="934" w:type="pct"/>
            <w:tcBorders>
              <w:top w:val="single" w:sz="12" w:space="0" w:color="auto"/>
              <w:bottom w:val="single" w:sz="12" w:space="0" w:color="auto"/>
            </w:tcBorders>
            <w:shd w:val="clear" w:color="auto" w:fill="auto"/>
            <w:vAlign w:val="center"/>
          </w:tcPr>
          <w:p w14:paraId="5C50416F" w14:textId="77777777" w:rsidR="00FE7153" w:rsidRPr="0071018C" w:rsidRDefault="00FE7153" w:rsidP="00412297">
            <w:pPr>
              <w:jc w:val="center"/>
              <w:rPr>
                <w:b/>
                <w:bCs/>
                <w:color w:val="000000" w:themeColor="text1"/>
                <w:lang w:val="en-US"/>
              </w:rPr>
            </w:pPr>
            <w:r>
              <w:rPr>
                <w:b/>
                <w:bCs/>
                <w:color w:val="000000" w:themeColor="text1"/>
                <w:lang w:val="en-US"/>
              </w:rPr>
              <w:t>Celiac disease</w:t>
            </w:r>
          </w:p>
          <w:p w14:paraId="0DEB1B31" w14:textId="77777777" w:rsidR="00FE7153" w:rsidRPr="0071018C" w:rsidRDefault="00FE7153" w:rsidP="00412297">
            <w:pPr>
              <w:jc w:val="center"/>
              <w:rPr>
                <w:b/>
                <w:bCs/>
                <w:color w:val="000000" w:themeColor="text1"/>
                <w:lang w:val="en-US"/>
              </w:rPr>
            </w:pPr>
            <w:r w:rsidRPr="0071018C">
              <w:rPr>
                <w:b/>
                <w:bCs/>
                <w:color w:val="000000" w:themeColor="text1"/>
                <w:lang w:val="en-US"/>
              </w:rPr>
              <w:t>HR (95% CI)</w:t>
            </w:r>
          </w:p>
        </w:tc>
        <w:tc>
          <w:tcPr>
            <w:tcW w:w="714" w:type="pct"/>
            <w:tcBorders>
              <w:top w:val="single" w:sz="12" w:space="0" w:color="auto"/>
              <w:bottom w:val="single" w:sz="12" w:space="0" w:color="auto"/>
            </w:tcBorders>
            <w:shd w:val="clear" w:color="auto" w:fill="auto"/>
            <w:vAlign w:val="center"/>
          </w:tcPr>
          <w:p w14:paraId="0F7ECE71" w14:textId="77777777" w:rsidR="00FE7153" w:rsidRPr="0071018C" w:rsidRDefault="00FE7153" w:rsidP="00412297">
            <w:pPr>
              <w:jc w:val="center"/>
              <w:rPr>
                <w:color w:val="000000" w:themeColor="text1"/>
                <w:lang w:val="en-US"/>
              </w:rPr>
            </w:pPr>
            <w:r w:rsidRPr="0071018C">
              <w:rPr>
                <w:b/>
                <w:bCs/>
                <w:i/>
                <w:iCs/>
                <w:color w:val="000000" w:themeColor="text1"/>
                <w:lang w:val="en-US"/>
              </w:rPr>
              <w:t>p-value</w:t>
            </w:r>
          </w:p>
        </w:tc>
      </w:tr>
      <w:tr w:rsidR="00FE7153" w:rsidRPr="0071018C" w14:paraId="2AA36F39" w14:textId="77777777" w:rsidTr="00412297">
        <w:tc>
          <w:tcPr>
            <w:tcW w:w="934" w:type="pct"/>
            <w:tcBorders>
              <w:top w:val="single" w:sz="12" w:space="0" w:color="auto"/>
            </w:tcBorders>
            <w:shd w:val="clear" w:color="auto" w:fill="auto"/>
          </w:tcPr>
          <w:p w14:paraId="5617FEE5" w14:textId="77777777" w:rsidR="00FE7153" w:rsidRPr="009C3A5E" w:rsidRDefault="00FE7153" w:rsidP="00412297">
            <w:pPr>
              <w:rPr>
                <w:b/>
                <w:bCs/>
                <w:i/>
                <w:iCs/>
                <w:color w:val="000000" w:themeColor="text1"/>
                <w:lang w:val="en-US"/>
              </w:rPr>
            </w:pPr>
            <w:r w:rsidRPr="009C3A5E">
              <w:rPr>
                <w:b/>
                <w:bCs/>
                <w:i/>
                <w:iCs/>
                <w:color w:val="000000" w:themeColor="text1"/>
                <w:lang w:val="en-US"/>
              </w:rPr>
              <w:t>Grain</w:t>
            </w:r>
          </w:p>
        </w:tc>
        <w:tc>
          <w:tcPr>
            <w:tcW w:w="1044" w:type="pct"/>
            <w:tcBorders>
              <w:top w:val="single" w:sz="12" w:space="0" w:color="auto"/>
            </w:tcBorders>
            <w:shd w:val="clear" w:color="auto" w:fill="auto"/>
            <w:vAlign w:val="center"/>
          </w:tcPr>
          <w:p w14:paraId="719A76F2" w14:textId="77777777" w:rsidR="00FE7153" w:rsidRPr="0071018C" w:rsidRDefault="00FE7153" w:rsidP="00412297">
            <w:pPr>
              <w:rPr>
                <w:b/>
                <w:bCs/>
                <w:color w:val="000000" w:themeColor="text1"/>
                <w:lang w:val="en-US"/>
              </w:rPr>
            </w:pPr>
          </w:p>
        </w:tc>
        <w:tc>
          <w:tcPr>
            <w:tcW w:w="824" w:type="pct"/>
            <w:tcBorders>
              <w:top w:val="single" w:sz="12" w:space="0" w:color="auto"/>
            </w:tcBorders>
            <w:shd w:val="clear" w:color="auto" w:fill="auto"/>
            <w:vAlign w:val="center"/>
          </w:tcPr>
          <w:p w14:paraId="4DD2275C" w14:textId="77777777" w:rsidR="00FE7153" w:rsidRPr="0071018C" w:rsidRDefault="00FE7153" w:rsidP="00412297">
            <w:pPr>
              <w:jc w:val="center"/>
              <w:rPr>
                <w:b/>
                <w:bCs/>
                <w:color w:val="000000" w:themeColor="text1"/>
                <w:lang w:val="en-US"/>
              </w:rPr>
            </w:pPr>
          </w:p>
        </w:tc>
        <w:tc>
          <w:tcPr>
            <w:tcW w:w="550" w:type="pct"/>
            <w:tcBorders>
              <w:top w:val="single" w:sz="12" w:space="0" w:color="auto"/>
            </w:tcBorders>
            <w:shd w:val="clear" w:color="auto" w:fill="auto"/>
            <w:vAlign w:val="center"/>
          </w:tcPr>
          <w:p w14:paraId="123CE198" w14:textId="77777777" w:rsidR="00FE7153" w:rsidRPr="0071018C" w:rsidRDefault="00FE7153" w:rsidP="00412297">
            <w:pPr>
              <w:jc w:val="center"/>
              <w:rPr>
                <w:b/>
                <w:bCs/>
                <w:i/>
                <w:iCs/>
                <w:color w:val="000000" w:themeColor="text1"/>
                <w:lang w:val="en-US"/>
              </w:rPr>
            </w:pPr>
          </w:p>
        </w:tc>
        <w:tc>
          <w:tcPr>
            <w:tcW w:w="934" w:type="pct"/>
            <w:tcBorders>
              <w:top w:val="single" w:sz="12" w:space="0" w:color="auto"/>
            </w:tcBorders>
            <w:shd w:val="clear" w:color="auto" w:fill="auto"/>
            <w:vAlign w:val="center"/>
          </w:tcPr>
          <w:p w14:paraId="44A750A5" w14:textId="77777777" w:rsidR="00FE7153" w:rsidRPr="0071018C" w:rsidRDefault="00FE7153" w:rsidP="00412297">
            <w:pPr>
              <w:jc w:val="center"/>
              <w:rPr>
                <w:b/>
                <w:bCs/>
                <w:color w:val="000000" w:themeColor="text1"/>
                <w:lang w:val="en-US"/>
              </w:rPr>
            </w:pPr>
          </w:p>
        </w:tc>
        <w:tc>
          <w:tcPr>
            <w:tcW w:w="714" w:type="pct"/>
            <w:tcBorders>
              <w:top w:val="single" w:sz="12" w:space="0" w:color="auto"/>
            </w:tcBorders>
            <w:shd w:val="clear" w:color="auto" w:fill="auto"/>
            <w:vAlign w:val="center"/>
          </w:tcPr>
          <w:p w14:paraId="61CDAE45" w14:textId="77777777" w:rsidR="00FE7153" w:rsidRPr="0071018C" w:rsidRDefault="00FE7153" w:rsidP="00412297">
            <w:pPr>
              <w:jc w:val="center"/>
              <w:rPr>
                <w:b/>
                <w:bCs/>
                <w:i/>
                <w:iCs/>
                <w:color w:val="000000" w:themeColor="text1"/>
                <w:lang w:val="en-US"/>
              </w:rPr>
            </w:pPr>
          </w:p>
        </w:tc>
      </w:tr>
      <w:tr w:rsidR="00FE7153" w:rsidRPr="0071018C" w14:paraId="0BC76C13" w14:textId="77777777" w:rsidTr="00412297">
        <w:tc>
          <w:tcPr>
            <w:tcW w:w="934" w:type="pct"/>
            <w:shd w:val="clear" w:color="auto" w:fill="auto"/>
          </w:tcPr>
          <w:p w14:paraId="5AEEB599" w14:textId="77777777" w:rsidR="00FE7153" w:rsidRPr="009C3A5E" w:rsidRDefault="00FE7153" w:rsidP="00412297">
            <w:pPr>
              <w:rPr>
                <w:color w:val="000000" w:themeColor="text1"/>
                <w:lang w:val="en-US"/>
              </w:rPr>
            </w:pPr>
            <w:r w:rsidRPr="009C3A5E">
              <w:rPr>
                <w:lang w:val="en-US"/>
              </w:rPr>
              <w:t>Wheat</w:t>
            </w:r>
          </w:p>
        </w:tc>
        <w:tc>
          <w:tcPr>
            <w:tcW w:w="1044" w:type="pct"/>
            <w:shd w:val="clear" w:color="auto" w:fill="auto"/>
            <w:vAlign w:val="center"/>
          </w:tcPr>
          <w:p w14:paraId="12B98AE6" w14:textId="77777777" w:rsidR="00FE7153" w:rsidRPr="0071018C" w:rsidRDefault="00FE7153" w:rsidP="00412297">
            <w:pPr>
              <w:rPr>
                <w:b/>
                <w:bCs/>
                <w:color w:val="000000" w:themeColor="text1"/>
                <w:lang w:val="en-US"/>
              </w:rPr>
            </w:pPr>
            <w:r>
              <w:rPr>
                <w:i/>
                <w:iCs/>
                <w:lang w:val="en-US"/>
              </w:rPr>
              <w:t>Per g</w:t>
            </w:r>
          </w:p>
        </w:tc>
        <w:tc>
          <w:tcPr>
            <w:tcW w:w="824" w:type="pct"/>
            <w:shd w:val="clear" w:color="auto" w:fill="auto"/>
          </w:tcPr>
          <w:p w14:paraId="731244A3" w14:textId="77777777" w:rsidR="00FE7153" w:rsidRPr="0071018C" w:rsidRDefault="00FE7153" w:rsidP="00412297">
            <w:pPr>
              <w:jc w:val="center"/>
              <w:rPr>
                <w:b/>
                <w:bCs/>
                <w:color w:val="000000" w:themeColor="text1"/>
                <w:lang w:val="en-US"/>
              </w:rPr>
            </w:pPr>
            <w:r>
              <w:rPr>
                <w:lang w:val="en-US"/>
              </w:rPr>
              <w:t>1.25 (0.78, 2.04)</w:t>
            </w:r>
          </w:p>
        </w:tc>
        <w:tc>
          <w:tcPr>
            <w:tcW w:w="550" w:type="pct"/>
            <w:shd w:val="clear" w:color="auto" w:fill="auto"/>
          </w:tcPr>
          <w:p w14:paraId="1EE00C11" w14:textId="77777777" w:rsidR="00FE7153" w:rsidRPr="0071018C" w:rsidRDefault="00FE7153" w:rsidP="00412297">
            <w:pPr>
              <w:jc w:val="center"/>
              <w:rPr>
                <w:b/>
                <w:bCs/>
                <w:i/>
                <w:iCs/>
                <w:color w:val="000000" w:themeColor="text1"/>
                <w:lang w:val="en-US"/>
              </w:rPr>
            </w:pPr>
            <w:r>
              <w:rPr>
                <w:lang w:val="en-US"/>
              </w:rPr>
              <w:t>0.364</w:t>
            </w:r>
          </w:p>
        </w:tc>
        <w:tc>
          <w:tcPr>
            <w:tcW w:w="934" w:type="pct"/>
            <w:shd w:val="clear" w:color="auto" w:fill="auto"/>
          </w:tcPr>
          <w:p w14:paraId="143B9C8E" w14:textId="77777777" w:rsidR="00FE7153" w:rsidRPr="0071018C" w:rsidRDefault="00FE7153" w:rsidP="00412297">
            <w:pPr>
              <w:jc w:val="center"/>
              <w:rPr>
                <w:b/>
                <w:bCs/>
                <w:color w:val="000000" w:themeColor="text1"/>
                <w:lang w:val="en-US"/>
              </w:rPr>
            </w:pPr>
            <w:r>
              <w:rPr>
                <w:lang w:val="en-US"/>
              </w:rPr>
              <w:t>1.31 (0.70, 2.47)</w:t>
            </w:r>
          </w:p>
        </w:tc>
        <w:tc>
          <w:tcPr>
            <w:tcW w:w="714" w:type="pct"/>
            <w:shd w:val="clear" w:color="auto" w:fill="auto"/>
          </w:tcPr>
          <w:p w14:paraId="4DF1A5CA" w14:textId="77777777" w:rsidR="00FE7153" w:rsidRPr="0071018C" w:rsidRDefault="00FE7153" w:rsidP="00412297">
            <w:pPr>
              <w:jc w:val="center"/>
              <w:rPr>
                <w:b/>
                <w:bCs/>
                <w:i/>
                <w:iCs/>
                <w:color w:val="000000" w:themeColor="text1"/>
                <w:lang w:val="en-US"/>
              </w:rPr>
            </w:pPr>
            <w:r>
              <w:rPr>
                <w:lang w:val="en-US"/>
              </w:rPr>
              <w:t>0.405</w:t>
            </w:r>
          </w:p>
        </w:tc>
      </w:tr>
      <w:tr w:rsidR="00FE7153" w:rsidRPr="0071018C" w14:paraId="5882A426" w14:textId="77777777" w:rsidTr="00412297">
        <w:tc>
          <w:tcPr>
            <w:tcW w:w="934" w:type="pct"/>
            <w:shd w:val="clear" w:color="auto" w:fill="auto"/>
          </w:tcPr>
          <w:p w14:paraId="132A804C" w14:textId="77777777" w:rsidR="00FE7153" w:rsidRPr="009C3A5E" w:rsidRDefault="00FE7153" w:rsidP="00412297">
            <w:pPr>
              <w:rPr>
                <w:color w:val="000000" w:themeColor="text1"/>
                <w:lang w:val="en-US"/>
              </w:rPr>
            </w:pPr>
            <w:r w:rsidRPr="009C3A5E">
              <w:rPr>
                <w:lang w:val="en-US"/>
              </w:rPr>
              <w:t>Rye</w:t>
            </w:r>
          </w:p>
        </w:tc>
        <w:tc>
          <w:tcPr>
            <w:tcW w:w="1044" w:type="pct"/>
            <w:shd w:val="clear" w:color="auto" w:fill="auto"/>
            <w:vAlign w:val="center"/>
          </w:tcPr>
          <w:p w14:paraId="6088AB77" w14:textId="77777777" w:rsidR="00FE7153" w:rsidRPr="0071018C" w:rsidRDefault="00FE7153" w:rsidP="00412297">
            <w:pPr>
              <w:rPr>
                <w:b/>
                <w:bCs/>
                <w:color w:val="000000" w:themeColor="text1"/>
                <w:lang w:val="en-US"/>
              </w:rPr>
            </w:pPr>
            <w:r>
              <w:rPr>
                <w:i/>
                <w:iCs/>
                <w:lang w:val="en-US"/>
              </w:rPr>
              <w:t>Per g</w:t>
            </w:r>
          </w:p>
        </w:tc>
        <w:tc>
          <w:tcPr>
            <w:tcW w:w="824" w:type="pct"/>
            <w:shd w:val="clear" w:color="auto" w:fill="auto"/>
          </w:tcPr>
          <w:p w14:paraId="7626D57C" w14:textId="77777777" w:rsidR="00FE7153" w:rsidRPr="0071018C" w:rsidRDefault="00FE7153" w:rsidP="00412297">
            <w:pPr>
              <w:jc w:val="center"/>
              <w:rPr>
                <w:b/>
                <w:bCs/>
                <w:color w:val="000000" w:themeColor="text1"/>
                <w:lang w:val="en-US"/>
              </w:rPr>
            </w:pPr>
            <w:r>
              <w:rPr>
                <w:lang w:val="en-US"/>
              </w:rPr>
              <w:t>1.22 (0.81, 1.84)</w:t>
            </w:r>
          </w:p>
        </w:tc>
        <w:tc>
          <w:tcPr>
            <w:tcW w:w="550" w:type="pct"/>
            <w:shd w:val="clear" w:color="auto" w:fill="auto"/>
          </w:tcPr>
          <w:p w14:paraId="4AD8ED68" w14:textId="77777777" w:rsidR="00FE7153" w:rsidRPr="0071018C" w:rsidRDefault="00FE7153" w:rsidP="00412297">
            <w:pPr>
              <w:jc w:val="center"/>
              <w:rPr>
                <w:b/>
                <w:bCs/>
                <w:i/>
                <w:iCs/>
                <w:color w:val="000000" w:themeColor="text1"/>
                <w:lang w:val="en-US"/>
              </w:rPr>
            </w:pPr>
            <w:r>
              <w:rPr>
                <w:lang w:val="en-US"/>
              </w:rPr>
              <w:t>0.331</w:t>
            </w:r>
          </w:p>
        </w:tc>
        <w:tc>
          <w:tcPr>
            <w:tcW w:w="934" w:type="pct"/>
            <w:shd w:val="clear" w:color="auto" w:fill="auto"/>
          </w:tcPr>
          <w:p w14:paraId="7F189641" w14:textId="77777777" w:rsidR="00FE7153" w:rsidRPr="0071018C" w:rsidRDefault="00FE7153" w:rsidP="00412297">
            <w:pPr>
              <w:jc w:val="center"/>
              <w:rPr>
                <w:b/>
                <w:bCs/>
                <w:color w:val="000000" w:themeColor="text1"/>
                <w:lang w:val="en-US"/>
              </w:rPr>
            </w:pPr>
            <w:r>
              <w:rPr>
                <w:lang w:val="en-US"/>
              </w:rPr>
              <w:t>1.26 (0.74, 2.15)</w:t>
            </w:r>
          </w:p>
        </w:tc>
        <w:tc>
          <w:tcPr>
            <w:tcW w:w="714" w:type="pct"/>
            <w:shd w:val="clear" w:color="auto" w:fill="auto"/>
          </w:tcPr>
          <w:p w14:paraId="6D4935E5" w14:textId="77777777" w:rsidR="00FE7153" w:rsidRPr="0071018C" w:rsidRDefault="00FE7153" w:rsidP="00412297">
            <w:pPr>
              <w:jc w:val="center"/>
              <w:rPr>
                <w:b/>
                <w:bCs/>
                <w:i/>
                <w:iCs/>
                <w:color w:val="000000" w:themeColor="text1"/>
                <w:lang w:val="en-US"/>
              </w:rPr>
            </w:pPr>
            <w:r>
              <w:rPr>
                <w:lang w:val="en-US"/>
              </w:rPr>
              <w:t>0.389</w:t>
            </w:r>
          </w:p>
        </w:tc>
      </w:tr>
      <w:tr w:rsidR="00FE7153" w:rsidRPr="0071018C" w14:paraId="31559A6C" w14:textId="77777777" w:rsidTr="00412297">
        <w:tc>
          <w:tcPr>
            <w:tcW w:w="934" w:type="pct"/>
            <w:shd w:val="clear" w:color="auto" w:fill="auto"/>
          </w:tcPr>
          <w:p w14:paraId="63B223AF" w14:textId="77777777" w:rsidR="00FE7153" w:rsidRPr="009C3A5E" w:rsidRDefault="00FE7153" w:rsidP="00412297">
            <w:pPr>
              <w:rPr>
                <w:b/>
                <w:bCs/>
                <w:i/>
                <w:iCs/>
                <w:color w:val="000000" w:themeColor="text1"/>
                <w:lang w:val="en-US"/>
              </w:rPr>
            </w:pPr>
            <w:r w:rsidRPr="009C3A5E">
              <w:rPr>
                <w:b/>
                <w:bCs/>
                <w:i/>
                <w:iCs/>
                <w:color w:val="000000" w:themeColor="text1"/>
                <w:lang w:val="en-US"/>
              </w:rPr>
              <w:t>Food</w:t>
            </w:r>
            <w:r>
              <w:rPr>
                <w:b/>
                <w:bCs/>
                <w:i/>
                <w:iCs/>
                <w:color w:val="000000" w:themeColor="text1"/>
                <w:lang w:val="en-US"/>
              </w:rPr>
              <w:t xml:space="preserve"> group</w:t>
            </w:r>
          </w:p>
        </w:tc>
        <w:tc>
          <w:tcPr>
            <w:tcW w:w="1044" w:type="pct"/>
            <w:shd w:val="clear" w:color="auto" w:fill="auto"/>
            <w:vAlign w:val="center"/>
          </w:tcPr>
          <w:p w14:paraId="440FCE89" w14:textId="77777777" w:rsidR="00FE7153" w:rsidRPr="0071018C" w:rsidRDefault="00FE7153" w:rsidP="00412297">
            <w:pPr>
              <w:rPr>
                <w:b/>
                <w:bCs/>
                <w:color w:val="000000" w:themeColor="text1"/>
                <w:lang w:val="en-US"/>
              </w:rPr>
            </w:pPr>
          </w:p>
        </w:tc>
        <w:tc>
          <w:tcPr>
            <w:tcW w:w="824" w:type="pct"/>
            <w:shd w:val="clear" w:color="auto" w:fill="auto"/>
            <w:vAlign w:val="center"/>
          </w:tcPr>
          <w:p w14:paraId="2D732F11" w14:textId="77777777" w:rsidR="00FE7153" w:rsidRPr="0071018C" w:rsidRDefault="00FE7153" w:rsidP="00412297">
            <w:pPr>
              <w:jc w:val="center"/>
              <w:rPr>
                <w:b/>
                <w:bCs/>
                <w:color w:val="000000" w:themeColor="text1"/>
                <w:lang w:val="en-US"/>
              </w:rPr>
            </w:pPr>
          </w:p>
        </w:tc>
        <w:tc>
          <w:tcPr>
            <w:tcW w:w="550" w:type="pct"/>
            <w:shd w:val="clear" w:color="auto" w:fill="auto"/>
            <w:vAlign w:val="center"/>
          </w:tcPr>
          <w:p w14:paraId="36E17C16" w14:textId="77777777" w:rsidR="00FE7153" w:rsidRPr="0071018C" w:rsidRDefault="00FE7153" w:rsidP="00412297">
            <w:pPr>
              <w:jc w:val="center"/>
              <w:rPr>
                <w:b/>
                <w:bCs/>
                <w:i/>
                <w:iCs/>
                <w:color w:val="000000" w:themeColor="text1"/>
                <w:lang w:val="en-US"/>
              </w:rPr>
            </w:pPr>
          </w:p>
        </w:tc>
        <w:tc>
          <w:tcPr>
            <w:tcW w:w="934" w:type="pct"/>
            <w:shd w:val="clear" w:color="auto" w:fill="auto"/>
            <w:vAlign w:val="center"/>
          </w:tcPr>
          <w:p w14:paraId="03623AD4" w14:textId="77777777" w:rsidR="00FE7153" w:rsidRPr="0071018C" w:rsidRDefault="00FE7153" w:rsidP="00412297">
            <w:pPr>
              <w:jc w:val="center"/>
              <w:rPr>
                <w:b/>
                <w:bCs/>
                <w:color w:val="000000" w:themeColor="text1"/>
                <w:lang w:val="en-US"/>
              </w:rPr>
            </w:pPr>
          </w:p>
        </w:tc>
        <w:tc>
          <w:tcPr>
            <w:tcW w:w="714" w:type="pct"/>
            <w:shd w:val="clear" w:color="auto" w:fill="auto"/>
            <w:vAlign w:val="center"/>
          </w:tcPr>
          <w:p w14:paraId="6A777A88" w14:textId="77777777" w:rsidR="00FE7153" w:rsidRPr="0071018C" w:rsidRDefault="00FE7153" w:rsidP="00412297">
            <w:pPr>
              <w:jc w:val="center"/>
              <w:rPr>
                <w:b/>
                <w:bCs/>
                <w:i/>
                <w:iCs/>
                <w:color w:val="000000" w:themeColor="text1"/>
                <w:lang w:val="en-US"/>
              </w:rPr>
            </w:pPr>
          </w:p>
        </w:tc>
      </w:tr>
      <w:tr w:rsidR="00FE7153" w:rsidRPr="0071018C" w14:paraId="26C8DD97" w14:textId="77777777" w:rsidTr="00412297">
        <w:tc>
          <w:tcPr>
            <w:tcW w:w="934" w:type="pct"/>
            <w:shd w:val="clear" w:color="auto" w:fill="auto"/>
          </w:tcPr>
          <w:p w14:paraId="385B3518" w14:textId="77777777" w:rsidR="00FE7153" w:rsidRPr="009C3A5E" w:rsidRDefault="00FE7153" w:rsidP="00412297">
            <w:pPr>
              <w:rPr>
                <w:color w:val="000000" w:themeColor="text1"/>
                <w:lang w:val="en-US"/>
              </w:rPr>
            </w:pPr>
            <w:r w:rsidRPr="009C3A5E">
              <w:rPr>
                <w:color w:val="000000" w:themeColor="text1"/>
                <w:lang w:val="en-US"/>
              </w:rPr>
              <w:t>Porridge</w:t>
            </w:r>
          </w:p>
        </w:tc>
        <w:tc>
          <w:tcPr>
            <w:tcW w:w="1044" w:type="pct"/>
            <w:shd w:val="clear" w:color="auto" w:fill="auto"/>
            <w:vAlign w:val="center"/>
          </w:tcPr>
          <w:p w14:paraId="1E10A4E0"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7F91DFF7" w14:textId="77777777" w:rsidR="00FE7153" w:rsidRPr="0071018C" w:rsidRDefault="00FE7153" w:rsidP="00412297">
            <w:pPr>
              <w:jc w:val="center"/>
              <w:rPr>
                <w:color w:val="000000" w:themeColor="text1"/>
                <w:lang w:val="en-US"/>
              </w:rPr>
            </w:pPr>
            <w:r w:rsidRPr="0071018C">
              <w:rPr>
                <w:color w:val="000000" w:themeColor="text1"/>
                <w:lang w:val="en-US"/>
              </w:rPr>
              <w:t>1.1</w:t>
            </w:r>
            <w:r>
              <w:rPr>
                <w:color w:val="000000" w:themeColor="text1"/>
                <w:lang w:val="en-US"/>
              </w:rPr>
              <w:t>3</w:t>
            </w:r>
            <w:r w:rsidRPr="0071018C">
              <w:rPr>
                <w:color w:val="000000" w:themeColor="text1"/>
                <w:lang w:val="en-US"/>
              </w:rPr>
              <w:t xml:space="preserve"> (0.</w:t>
            </w:r>
            <w:r>
              <w:rPr>
                <w:color w:val="000000" w:themeColor="text1"/>
                <w:lang w:val="en-US"/>
              </w:rPr>
              <w:t>90</w:t>
            </w:r>
            <w:r w:rsidRPr="0071018C">
              <w:rPr>
                <w:color w:val="000000" w:themeColor="text1"/>
                <w:lang w:val="en-US"/>
              </w:rPr>
              <w:t>, 1.</w:t>
            </w:r>
            <w:r>
              <w:rPr>
                <w:color w:val="000000" w:themeColor="text1"/>
                <w:lang w:val="en-US"/>
              </w:rPr>
              <w:t>43</w:t>
            </w:r>
            <w:r w:rsidRPr="0071018C">
              <w:rPr>
                <w:color w:val="000000" w:themeColor="text1"/>
                <w:lang w:val="en-US"/>
              </w:rPr>
              <w:t>)</w:t>
            </w:r>
          </w:p>
        </w:tc>
        <w:tc>
          <w:tcPr>
            <w:tcW w:w="550" w:type="pct"/>
            <w:shd w:val="clear" w:color="auto" w:fill="auto"/>
          </w:tcPr>
          <w:p w14:paraId="1A4A0895"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301</w:t>
            </w:r>
          </w:p>
        </w:tc>
        <w:tc>
          <w:tcPr>
            <w:tcW w:w="934" w:type="pct"/>
            <w:shd w:val="clear" w:color="auto" w:fill="auto"/>
          </w:tcPr>
          <w:p w14:paraId="25380DBA"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13</w:t>
            </w:r>
            <w:r w:rsidRPr="0071018C">
              <w:rPr>
                <w:color w:val="000000" w:themeColor="text1"/>
                <w:lang w:val="en-US"/>
              </w:rPr>
              <w:t xml:space="preserve"> (0.</w:t>
            </w:r>
            <w:r>
              <w:rPr>
                <w:color w:val="000000" w:themeColor="text1"/>
                <w:lang w:val="en-US"/>
              </w:rPr>
              <w:t>84</w:t>
            </w:r>
            <w:r w:rsidRPr="0071018C">
              <w:rPr>
                <w:color w:val="000000" w:themeColor="text1"/>
                <w:lang w:val="en-US"/>
              </w:rPr>
              <w:t>, 1.</w:t>
            </w:r>
            <w:r>
              <w:rPr>
                <w:color w:val="000000" w:themeColor="text1"/>
                <w:lang w:val="en-US"/>
              </w:rPr>
              <w:t>51</w:t>
            </w:r>
            <w:r w:rsidRPr="0071018C">
              <w:rPr>
                <w:color w:val="000000" w:themeColor="text1"/>
                <w:lang w:val="en-US"/>
              </w:rPr>
              <w:t>)</w:t>
            </w:r>
          </w:p>
        </w:tc>
        <w:tc>
          <w:tcPr>
            <w:tcW w:w="714" w:type="pct"/>
            <w:shd w:val="clear" w:color="auto" w:fill="auto"/>
          </w:tcPr>
          <w:p w14:paraId="72736AFD"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412</w:t>
            </w:r>
          </w:p>
        </w:tc>
      </w:tr>
      <w:tr w:rsidR="00FE7153" w:rsidRPr="0071018C" w14:paraId="6E6D9C7F" w14:textId="77777777" w:rsidTr="00412297">
        <w:tc>
          <w:tcPr>
            <w:tcW w:w="934" w:type="pct"/>
            <w:shd w:val="clear" w:color="auto" w:fill="auto"/>
          </w:tcPr>
          <w:p w14:paraId="320CF337" w14:textId="77777777" w:rsidR="00FE7153" w:rsidRPr="009C3A5E" w:rsidRDefault="00FE7153" w:rsidP="00412297">
            <w:pPr>
              <w:rPr>
                <w:i/>
                <w:iCs/>
                <w:color w:val="000000" w:themeColor="text1"/>
                <w:lang w:val="en-US"/>
              </w:rPr>
            </w:pPr>
            <w:r w:rsidRPr="009C3A5E">
              <w:rPr>
                <w:color w:val="000000" w:themeColor="text1"/>
                <w:lang w:val="en-US"/>
              </w:rPr>
              <w:t>Milk cereal drink</w:t>
            </w:r>
          </w:p>
        </w:tc>
        <w:tc>
          <w:tcPr>
            <w:tcW w:w="1044" w:type="pct"/>
            <w:shd w:val="clear" w:color="auto" w:fill="auto"/>
            <w:vAlign w:val="center"/>
          </w:tcPr>
          <w:p w14:paraId="35DB5B73"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3B5015C8"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360 g/day</w:t>
            </w:r>
          </w:p>
          <w:p w14:paraId="0A606CAE" w14:textId="77777777" w:rsidR="00FE7153" w:rsidRPr="0071018C" w:rsidRDefault="00FE7153" w:rsidP="00412297">
            <w:pPr>
              <w:rPr>
                <w:i/>
                <w:iCs/>
                <w:color w:val="000000" w:themeColor="text1"/>
                <w:lang w:val="en-US"/>
              </w:rPr>
            </w:pPr>
            <w:r w:rsidRPr="0071018C">
              <w:rPr>
                <w:i/>
                <w:iCs/>
                <w:color w:val="000000" w:themeColor="text1"/>
                <w:lang w:val="en-US"/>
              </w:rPr>
              <w:t>&gt;360 g/day</w:t>
            </w:r>
          </w:p>
        </w:tc>
        <w:tc>
          <w:tcPr>
            <w:tcW w:w="824" w:type="pct"/>
            <w:shd w:val="clear" w:color="auto" w:fill="auto"/>
          </w:tcPr>
          <w:p w14:paraId="30360C94" w14:textId="77777777" w:rsidR="00FE7153" w:rsidRPr="0071018C" w:rsidRDefault="00FE7153" w:rsidP="00412297">
            <w:pPr>
              <w:jc w:val="center"/>
              <w:rPr>
                <w:color w:val="000000" w:themeColor="text1"/>
                <w:lang w:val="en-US"/>
              </w:rPr>
            </w:pPr>
            <w:bookmarkStart w:id="1" w:name="OLE_LINK1"/>
            <w:r w:rsidRPr="0071018C">
              <w:rPr>
                <w:color w:val="000000" w:themeColor="text1"/>
                <w:lang w:val="en-US"/>
              </w:rPr>
              <w:t xml:space="preserve">1 </w:t>
            </w:r>
            <w:bookmarkEnd w:id="1"/>
            <w:r w:rsidRPr="000C1FE9">
              <w:rPr>
                <w:i/>
                <w:iCs/>
                <w:color w:val="000000" w:themeColor="text1"/>
                <w:lang w:val="en-US"/>
              </w:rPr>
              <w:t>(reference)</w:t>
            </w:r>
          </w:p>
          <w:p w14:paraId="248D5A8A"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82</w:t>
            </w:r>
            <w:r w:rsidRPr="0071018C">
              <w:rPr>
                <w:color w:val="000000" w:themeColor="text1"/>
                <w:lang w:val="en-US"/>
              </w:rPr>
              <w:t xml:space="preserve"> (0.</w:t>
            </w:r>
            <w:r>
              <w:rPr>
                <w:color w:val="000000" w:themeColor="text1"/>
                <w:lang w:val="en-US"/>
              </w:rPr>
              <w:t>63</w:t>
            </w:r>
            <w:r w:rsidRPr="0071018C">
              <w:rPr>
                <w:color w:val="000000" w:themeColor="text1"/>
                <w:lang w:val="en-US"/>
              </w:rPr>
              <w:t>, 1.</w:t>
            </w:r>
            <w:r>
              <w:rPr>
                <w:color w:val="000000" w:themeColor="text1"/>
                <w:lang w:val="en-US"/>
              </w:rPr>
              <w:t>08</w:t>
            </w:r>
            <w:r w:rsidRPr="0071018C">
              <w:rPr>
                <w:color w:val="000000" w:themeColor="text1"/>
                <w:lang w:val="en-US"/>
              </w:rPr>
              <w:t>)</w:t>
            </w:r>
          </w:p>
          <w:p w14:paraId="5DD732A1" w14:textId="77777777" w:rsidR="00FE7153" w:rsidRPr="00482F4D" w:rsidRDefault="00FE7153" w:rsidP="00412297">
            <w:pPr>
              <w:jc w:val="center"/>
              <w:rPr>
                <w:color w:val="000000" w:themeColor="text1"/>
                <w:lang w:val="en-US"/>
              </w:rPr>
            </w:pPr>
            <w:r w:rsidRPr="00482F4D">
              <w:rPr>
                <w:color w:val="000000" w:themeColor="text1"/>
                <w:lang w:val="en-US"/>
              </w:rPr>
              <w:t>0.</w:t>
            </w:r>
            <w:r>
              <w:rPr>
                <w:color w:val="000000" w:themeColor="text1"/>
                <w:lang w:val="en-US"/>
              </w:rPr>
              <w:t>81</w:t>
            </w:r>
            <w:r w:rsidRPr="00482F4D">
              <w:rPr>
                <w:color w:val="000000" w:themeColor="text1"/>
                <w:lang w:val="en-US"/>
              </w:rPr>
              <w:t xml:space="preserve"> (0.</w:t>
            </w:r>
            <w:r>
              <w:rPr>
                <w:color w:val="000000" w:themeColor="text1"/>
                <w:lang w:val="en-US"/>
              </w:rPr>
              <w:t>60</w:t>
            </w:r>
            <w:r w:rsidRPr="00482F4D">
              <w:rPr>
                <w:color w:val="000000" w:themeColor="text1"/>
                <w:lang w:val="en-US"/>
              </w:rPr>
              <w:t xml:space="preserve">, </w:t>
            </w:r>
            <w:r>
              <w:rPr>
                <w:color w:val="000000" w:themeColor="text1"/>
                <w:lang w:val="en-US"/>
              </w:rPr>
              <w:t>1.09</w:t>
            </w:r>
            <w:r w:rsidRPr="00482F4D">
              <w:rPr>
                <w:color w:val="000000" w:themeColor="text1"/>
                <w:lang w:val="en-US"/>
              </w:rPr>
              <w:t>)</w:t>
            </w:r>
          </w:p>
        </w:tc>
        <w:tc>
          <w:tcPr>
            <w:tcW w:w="550" w:type="pct"/>
            <w:shd w:val="clear" w:color="auto" w:fill="auto"/>
          </w:tcPr>
          <w:p w14:paraId="23BE23CE" w14:textId="77777777" w:rsidR="00FE7153" w:rsidRPr="0071018C" w:rsidRDefault="00FE7153" w:rsidP="00412297">
            <w:pPr>
              <w:jc w:val="center"/>
              <w:rPr>
                <w:color w:val="000000" w:themeColor="text1"/>
                <w:lang w:val="en-US"/>
              </w:rPr>
            </w:pPr>
          </w:p>
          <w:p w14:paraId="50705D18"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159</w:t>
            </w:r>
          </w:p>
          <w:p w14:paraId="01B03199" w14:textId="77777777" w:rsidR="00FE7153" w:rsidRPr="00482F4D" w:rsidRDefault="00FE7153" w:rsidP="00412297">
            <w:pPr>
              <w:jc w:val="center"/>
              <w:rPr>
                <w:color w:val="000000" w:themeColor="text1"/>
                <w:lang w:val="en-US"/>
              </w:rPr>
            </w:pPr>
            <w:r w:rsidRPr="00482F4D">
              <w:rPr>
                <w:color w:val="000000" w:themeColor="text1"/>
                <w:lang w:val="en-US"/>
              </w:rPr>
              <w:t>0.</w:t>
            </w:r>
            <w:r>
              <w:rPr>
                <w:color w:val="000000" w:themeColor="text1"/>
                <w:lang w:val="en-US"/>
              </w:rPr>
              <w:t>168</w:t>
            </w:r>
          </w:p>
        </w:tc>
        <w:tc>
          <w:tcPr>
            <w:tcW w:w="934" w:type="pct"/>
            <w:shd w:val="clear" w:color="auto" w:fill="auto"/>
          </w:tcPr>
          <w:p w14:paraId="5F6B5FD2"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3547DFB2" w14:textId="77777777" w:rsidR="00FE7153" w:rsidRPr="0071018C" w:rsidRDefault="00FE7153" w:rsidP="00412297">
            <w:pPr>
              <w:jc w:val="center"/>
              <w:rPr>
                <w:color w:val="000000" w:themeColor="text1"/>
                <w:lang w:val="en-US"/>
              </w:rPr>
            </w:pPr>
            <w:r>
              <w:rPr>
                <w:color w:val="000000" w:themeColor="text1"/>
                <w:lang w:val="en-US"/>
              </w:rPr>
              <w:t>1.15</w:t>
            </w:r>
            <w:r w:rsidRPr="0071018C">
              <w:rPr>
                <w:color w:val="000000" w:themeColor="text1"/>
                <w:lang w:val="en-US"/>
              </w:rPr>
              <w:t xml:space="preserve"> (0.</w:t>
            </w:r>
            <w:r>
              <w:rPr>
                <w:color w:val="000000" w:themeColor="text1"/>
                <w:lang w:val="en-US"/>
              </w:rPr>
              <w:t>81</w:t>
            </w:r>
            <w:r w:rsidRPr="0071018C">
              <w:rPr>
                <w:color w:val="000000" w:themeColor="text1"/>
                <w:lang w:val="en-US"/>
              </w:rPr>
              <w:t>, 1.</w:t>
            </w:r>
            <w:r>
              <w:rPr>
                <w:color w:val="000000" w:themeColor="text1"/>
                <w:lang w:val="en-US"/>
              </w:rPr>
              <w:t>63</w:t>
            </w:r>
            <w:r w:rsidRPr="0071018C">
              <w:rPr>
                <w:color w:val="000000" w:themeColor="text1"/>
                <w:lang w:val="en-US"/>
              </w:rPr>
              <w:t>)</w:t>
            </w:r>
          </w:p>
          <w:p w14:paraId="215D896E" w14:textId="77777777" w:rsidR="00FE7153" w:rsidRPr="0071018C" w:rsidRDefault="00FE7153" w:rsidP="00412297">
            <w:pPr>
              <w:jc w:val="center"/>
              <w:rPr>
                <w:color w:val="000000" w:themeColor="text1"/>
                <w:lang w:val="en-US"/>
              </w:rPr>
            </w:pPr>
            <w:r>
              <w:rPr>
                <w:color w:val="000000" w:themeColor="text1"/>
                <w:lang w:val="en-US"/>
              </w:rPr>
              <w:t>1.35</w:t>
            </w:r>
            <w:r w:rsidRPr="0071018C">
              <w:rPr>
                <w:color w:val="000000" w:themeColor="text1"/>
                <w:lang w:val="en-US"/>
              </w:rPr>
              <w:t xml:space="preserve"> (0.</w:t>
            </w:r>
            <w:r>
              <w:rPr>
                <w:color w:val="000000" w:themeColor="text1"/>
                <w:lang w:val="en-US"/>
              </w:rPr>
              <w:t>93</w:t>
            </w:r>
            <w:r w:rsidRPr="0071018C">
              <w:rPr>
                <w:color w:val="000000" w:themeColor="text1"/>
                <w:lang w:val="en-US"/>
              </w:rPr>
              <w:t>, 1.</w:t>
            </w:r>
            <w:r>
              <w:rPr>
                <w:color w:val="000000" w:themeColor="text1"/>
                <w:lang w:val="en-US"/>
              </w:rPr>
              <w:t>96</w:t>
            </w:r>
            <w:r w:rsidRPr="0071018C">
              <w:rPr>
                <w:color w:val="000000" w:themeColor="text1"/>
                <w:lang w:val="en-US"/>
              </w:rPr>
              <w:t>)</w:t>
            </w:r>
          </w:p>
        </w:tc>
        <w:tc>
          <w:tcPr>
            <w:tcW w:w="714" w:type="pct"/>
            <w:shd w:val="clear" w:color="auto" w:fill="auto"/>
          </w:tcPr>
          <w:p w14:paraId="1C6E0BAB" w14:textId="77777777" w:rsidR="00FE7153" w:rsidRPr="0071018C" w:rsidRDefault="00FE7153" w:rsidP="00412297">
            <w:pPr>
              <w:jc w:val="center"/>
              <w:rPr>
                <w:color w:val="000000" w:themeColor="text1"/>
                <w:lang w:val="en-US"/>
              </w:rPr>
            </w:pPr>
          </w:p>
          <w:p w14:paraId="44C25645"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437</w:t>
            </w:r>
          </w:p>
          <w:p w14:paraId="6E7462EA"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119</w:t>
            </w:r>
          </w:p>
        </w:tc>
      </w:tr>
      <w:tr w:rsidR="00FE7153" w:rsidRPr="0071018C" w14:paraId="1FE5D91E" w14:textId="77777777" w:rsidTr="00412297">
        <w:tc>
          <w:tcPr>
            <w:tcW w:w="934" w:type="pct"/>
            <w:shd w:val="clear" w:color="auto" w:fill="auto"/>
          </w:tcPr>
          <w:p w14:paraId="6036BAAC" w14:textId="77777777" w:rsidR="00FE7153" w:rsidRPr="009C3A5E" w:rsidRDefault="00FE7153" w:rsidP="00412297">
            <w:pPr>
              <w:rPr>
                <w:color w:val="000000" w:themeColor="text1"/>
                <w:lang w:val="en-US"/>
              </w:rPr>
            </w:pPr>
            <w:r w:rsidRPr="009C3A5E">
              <w:rPr>
                <w:color w:val="000000" w:themeColor="text1"/>
                <w:lang w:val="en-US"/>
              </w:rPr>
              <w:t>Bread</w:t>
            </w:r>
          </w:p>
        </w:tc>
        <w:tc>
          <w:tcPr>
            <w:tcW w:w="1044" w:type="pct"/>
            <w:shd w:val="clear" w:color="auto" w:fill="auto"/>
            <w:vAlign w:val="center"/>
          </w:tcPr>
          <w:p w14:paraId="2EA4456F"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6F0881D9"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30.3 g/day</w:t>
            </w:r>
          </w:p>
          <w:p w14:paraId="346A4975" w14:textId="77777777" w:rsidR="00FE7153" w:rsidRDefault="00FE7153" w:rsidP="00412297">
            <w:pPr>
              <w:rPr>
                <w:i/>
                <w:iCs/>
                <w:color w:val="000000" w:themeColor="text1"/>
                <w:lang w:val="en-US"/>
              </w:rPr>
            </w:pPr>
            <w:r w:rsidRPr="0071018C">
              <w:rPr>
                <w:i/>
                <w:iCs/>
                <w:color w:val="000000" w:themeColor="text1"/>
                <w:lang w:val="en-US"/>
              </w:rPr>
              <w:t>&gt;30.3 g/da</w:t>
            </w:r>
            <w:r>
              <w:rPr>
                <w:i/>
                <w:iCs/>
                <w:color w:val="000000" w:themeColor="text1"/>
                <w:lang w:val="en-US"/>
              </w:rPr>
              <w:t>y</w:t>
            </w:r>
          </w:p>
          <w:p w14:paraId="6C90EF6F" w14:textId="77777777" w:rsidR="00FE7153" w:rsidRPr="0071018C" w:rsidRDefault="00FE7153" w:rsidP="00412297">
            <w:pPr>
              <w:rPr>
                <w:i/>
                <w:iCs/>
                <w:color w:val="000000" w:themeColor="text1"/>
                <w:lang w:val="en-US"/>
              </w:rPr>
            </w:pPr>
            <w:r>
              <w:rPr>
                <w:i/>
                <w:iCs/>
                <w:color w:val="000000" w:themeColor="text1"/>
                <w:lang w:val="en-US"/>
              </w:rPr>
              <w:t>Per 10g</w:t>
            </w:r>
          </w:p>
        </w:tc>
        <w:tc>
          <w:tcPr>
            <w:tcW w:w="824" w:type="pct"/>
            <w:shd w:val="clear" w:color="auto" w:fill="auto"/>
          </w:tcPr>
          <w:p w14:paraId="0F3E5EAD"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66C2D54F" w14:textId="77777777" w:rsidR="00FE7153" w:rsidRPr="0071018C" w:rsidRDefault="00FE7153" w:rsidP="00412297">
            <w:pPr>
              <w:jc w:val="center"/>
              <w:rPr>
                <w:color w:val="000000" w:themeColor="text1"/>
                <w:lang w:val="en-US"/>
              </w:rPr>
            </w:pPr>
            <w:r>
              <w:rPr>
                <w:color w:val="000000" w:themeColor="text1"/>
                <w:lang w:val="en-US"/>
              </w:rPr>
              <w:t>1.14</w:t>
            </w:r>
            <w:r w:rsidRPr="0071018C">
              <w:rPr>
                <w:color w:val="000000" w:themeColor="text1"/>
                <w:lang w:val="en-US"/>
              </w:rPr>
              <w:t xml:space="preserve"> (0.</w:t>
            </w:r>
            <w:r>
              <w:rPr>
                <w:color w:val="000000" w:themeColor="text1"/>
                <w:lang w:val="en-US"/>
              </w:rPr>
              <w:t>58</w:t>
            </w:r>
            <w:r w:rsidRPr="0071018C">
              <w:rPr>
                <w:color w:val="000000" w:themeColor="text1"/>
                <w:lang w:val="en-US"/>
              </w:rPr>
              <w:t xml:space="preserve">, </w:t>
            </w:r>
            <w:r>
              <w:rPr>
                <w:color w:val="000000" w:themeColor="text1"/>
                <w:lang w:val="en-US"/>
              </w:rPr>
              <w:t>2.24</w:t>
            </w:r>
            <w:r w:rsidRPr="0071018C">
              <w:rPr>
                <w:color w:val="000000" w:themeColor="text1"/>
                <w:lang w:val="en-US"/>
              </w:rPr>
              <w:t>)</w:t>
            </w:r>
          </w:p>
          <w:p w14:paraId="5B7E15F5" w14:textId="77777777" w:rsidR="00FE7153" w:rsidRDefault="00FE7153" w:rsidP="00412297">
            <w:pPr>
              <w:jc w:val="center"/>
              <w:rPr>
                <w:color w:val="000000" w:themeColor="text1"/>
                <w:lang w:val="en-US"/>
              </w:rPr>
            </w:pPr>
            <w:r>
              <w:rPr>
                <w:color w:val="000000" w:themeColor="text1"/>
                <w:lang w:val="en-US"/>
              </w:rPr>
              <w:t>1.28</w:t>
            </w:r>
            <w:r w:rsidRPr="0071018C">
              <w:rPr>
                <w:color w:val="000000" w:themeColor="text1"/>
                <w:lang w:val="en-US"/>
              </w:rPr>
              <w:t xml:space="preserve"> (0.</w:t>
            </w:r>
            <w:r>
              <w:rPr>
                <w:color w:val="000000" w:themeColor="text1"/>
                <w:lang w:val="en-US"/>
              </w:rPr>
              <w:t>64</w:t>
            </w:r>
            <w:r w:rsidRPr="0071018C">
              <w:rPr>
                <w:color w:val="000000" w:themeColor="text1"/>
                <w:lang w:val="en-US"/>
              </w:rPr>
              <w:t xml:space="preserve">, </w:t>
            </w:r>
            <w:r>
              <w:rPr>
                <w:color w:val="000000" w:themeColor="text1"/>
                <w:lang w:val="en-US"/>
              </w:rPr>
              <w:t>2</w:t>
            </w:r>
            <w:r w:rsidRPr="0071018C">
              <w:rPr>
                <w:color w:val="000000" w:themeColor="text1"/>
                <w:lang w:val="en-US"/>
              </w:rPr>
              <w:t>.</w:t>
            </w:r>
            <w:r>
              <w:rPr>
                <w:color w:val="000000" w:themeColor="text1"/>
                <w:lang w:val="en-US"/>
              </w:rPr>
              <w:t>54</w:t>
            </w:r>
            <w:r w:rsidRPr="0071018C">
              <w:rPr>
                <w:color w:val="000000" w:themeColor="text1"/>
                <w:lang w:val="en-US"/>
              </w:rPr>
              <w:t>)</w:t>
            </w:r>
          </w:p>
          <w:p w14:paraId="0F1D452E" w14:textId="77777777" w:rsidR="00FE7153" w:rsidRPr="0071018C" w:rsidRDefault="00FE7153" w:rsidP="00412297">
            <w:pPr>
              <w:jc w:val="center"/>
              <w:rPr>
                <w:color w:val="000000" w:themeColor="text1"/>
                <w:lang w:val="en-US"/>
              </w:rPr>
            </w:pPr>
            <w:r>
              <w:rPr>
                <w:color w:val="000000" w:themeColor="text1"/>
                <w:lang w:val="en-US"/>
              </w:rPr>
              <w:t>1.04 (0.98, 1.10)</w:t>
            </w:r>
          </w:p>
        </w:tc>
        <w:tc>
          <w:tcPr>
            <w:tcW w:w="550" w:type="pct"/>
            <w:shd w:val="clear" w:color="auto" w:fill="auto"/>
          </w:tcPr>
          <w:p w14:paraId="70F39BC6" w14:textId="77777777" w:rsidR="00FE7153" w:rsidRPr="0071018C" w:rsidRDefault="00FE7153" w:rsidP="00412297">
            <w:pPr>
              <w:jc w:val="center"/>
              <w:rPr>
                <w:color w:val="000000" w:themeColor="text1"/>
                <w:lang w:val="en-US"/>
              </w:rPr>
            </w:pPr>
          </w:p>
          <w:p w14:paraId="4CABDF42"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712</w:t>
            </w:r>
          </w:p>
          <w:p w14:paraId="78A0C934"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487</w:t>
            </w:r>
          </w:p>
          <w:p w14:paraId="4B53D51D" w14:textId="77777777" w:rsidR="00FE7153" w:rsidRPr="0071018C" w:rsidRDefault="00FE7153" w:rsidP="00412297">
            <w:pPr>
              <w:jc w:val="center"/>
              <w:rPr>
                <w:color w:val="000000" w:themeColor="text1"/>
                <w:lang w:val="en-US"/>
              </w:rPr>
            </w:pPr>
            <w:r>
              <w:rPr>
                <w:color w:val="000000" w:themeColor="text1"/>
                <w:lang w:val="en-US"/>
              </w:rPr>
              <w:t>0.204</w:t>
            </w:r>
          </w:p>
        </w:tc>
        <w:tc>
          <w:tcPr>
            <w:tcW w:w="934" w:type="pct"/>
            <w:shd w:val="clear" w:color="auto" w:fill="auto"/>
          </w:tcPr>
          <w:p w14:paraId="6A2391E0"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71A01E21" w14:textId="77777777" w:rsidR="00FE7153" w:rsidRPr="0071018C" w:rsidRDefault="00FE7153" w:rsidP="00412297">
            <w:pPr>
              <w:jc w:val="center"/>
              <w:rPr>
                <w:color w:val="000000" w:themeColor="text1"/>
                <w:lang w:val="en-US"/>
              </w:rPr>
            </w:pPr>
            <w:r>
              <w:rPr>
                <w:color w:val="000000" w:themeColor="text1"/>
                <w:lang w:val="en-US"/>
              </w:rPr>
              <w:t>1.67</w:t>
            </w:r>
            <w:r w:rsidRPr="0071018C">
              <w:rPr>
                <w:color w:val="000000" w:themeColor="text1"/>
                <w:lang w:val="en-US"/>
              </w:rPr>
              <w:t xml:space="preserve"> (0.</w:t>
            </w:r>
            <w:r>
              <w:rPr>
                <w:color w:val="000000" w:themeColor="text1"/>
                <w:lang w:val="en-US"/>
              </w:rPr>
              <w:t>67</w:t>
            </w:r>
            <w:r w:rsidRPr="0071018C">
              <w:rPr>
                <w:color w:val="000000" w:themeColor="text1"/>
                <w:lang w:val="en-US"/>
              </w:rPr>
              <w:t xml:space="preserve">, </w:t>
            </w:r>
            <w:r>
              <w:rPr>
                <w:color w:val="000000" w:themeColor="text1"/>
                <w:lang w:val="en-US"/>
              </w:rPr>
              <w:t>4.14</w:t>
            </w:r>
            <w:r w:rsidRPr="0071018C">
              <w:rPr>
                <w:color w:val="000000" w:themeColor="text1"/>
                <w:lang w:val="en-US"/>
              </w:rPr>
              <w:t>)</w:t>
            </w:r>
          </w:p>
          <w:p w14:paraId="26B0DD70" w14:textId="77777777" w:rsidR="00FE7153" w:rsidRDefault="00FE7153" w:rsidP="00412297">
            <w:pPr>
              <w:jc w:val="center"/>
              <w:rPr>
                <w:color w:val="000000" w:themeColor="text1"/>
                <w:lang w:val="en-US"/>
              </w:rPr>
            </w:pPr>
            <w:r>
              <w:rPr>
                <w:color w:val="000000" w:themeColor="text1"/>
                <w:lang w:val="en-US"/>
              </w:rPr>
              <w:t>1.91</w:t>
            </w:r>
            <w:r w:rsidRPr="0071018C">
              <w:rPr>
                <w:color w:val="000000" w:themeColor="text1"/>
                <w:lang w:val="en-US"/>
              </w:rPr>
              <w:t xml:space="preserve"> (0.</w:t>
            </w:r>
            <w:r>
              <w:rPr>
                <w:color w:val="000000" w:themeColor="text1"/>
                <w:lang w:val="en-US"/>
              </w:rPr>
              <w:t>76</w:t>
            </w:r>
            <w:r w:rsidRPr="0071018C">
              <w:rPr>
                <w:color w:val="000000" w:themeColor="text1"/>
                <w:lang w:val="en-US"/>
              </w:rPr>
              <w:t xml:space="preserve">, </w:t>
            </w:r>
            <w:r>
              <w:rPr>
                <w:color w:val="000000" w:themeColor="text1"/>
                <w:lang w:val="en-US"/>
              </w:rPr>
              <w:t>4.80</w:t>
            </w:r>
            <w:r w:rsidRPr="0071018C">
              <w:rPr>
                <w:color w:val="000000" w:themeColor="text1"/>
                <w:lang w:val="en-US"/>
              </w:rPr>
              <w:t>)</w:t>
            </w:r>
          </w:p>
          <w:p w14:paraId="6A2BD87E" w14:textId="77777777" w:rsidR="00FE7153" w:rsidRPr="0071018C" w:rsidRDefault="00FE7153" w:rsidP="00412297">
            <w:pPr>
              <w:jc w:val="center"/>
              <w:rPr>
                <w:color w:val="000000" w:themeColor="text1"/>
                <w:lang w:val="en-US"/>
              </w:rPr>
            </w:pPr>
            <w:r>
              <w:rPr>
                <w:color w:val="000000" w:themeColor="text1"/>
                <w:lang w:val="en-US"/>
              </w:rPr>
              <w:t>1.05 (0.97, 1.13)</w:t>
            </w:r>
          </w:p>
        </w:tc>
        <w:tc>
          <w:tcPr>
            <w:tcW w:w="714" w:type="pct"/>
            <w:shd w:val="clear" w:color="auto" w:fill="auto"/>
          </w:tcPr>
          <w:p w14:paraId="2F1D4C91" w14:textId="77777777" w:rsidR="00FE7153" w:rsidRPr="0071018C" w:rsidRDefault="00FE7153" w:rsidP="00412297">
            <w:pPr>
              <w:jc w:val="center"/>
              <w:rPr>
                <w:color w:val="000000" w:themeColor="text1"/>
                <w:lang w:val="en-US"/>
              </w:rPr>
            </w:pPr>
          </w:p>
          <w:p w14:paraId="120F14A5" w14:textId="77777777" w:rsidR="00FE7153" w:rsidRPr="00E80BE4" w:rsidRDefault="00FE7153" w:rsidP="00412297">
            <w:pPr>
              <w:jc w:val="center"/>
              <w:rPr>
                <w:lang w:val="en-US"/>
              </w:rPr>
            </w:pPr>
            <w:r w:rsidRPr="00E80BE4">
              <w:rPr>
                <w:lang w:val="en-US"/>
              </w:rPr>
              <w:t>0.</w:t>
            </w:r>
            <w:r>
              <w:rPr>
                <w:lang w:val="en-US"/>
              </w:rPr>
              <w:t>268</w:t>
            </w:r>
          </w:p>
          <w:p w14:paraId="6797B9BB" w14:textId="77777777" w:rsidR="00FE7153" w:rsidRDefault="00FE7153" w:rsidP="00412297">
            <w:pPr>
              <w:jc w:val="center"/>
              <w:rPr>
                <w:color w:val="000000" w:themeColor="text1"/>
                <w:lang w:val="en-US"/>
              </w:rPr>
            </w:pPr>
            <w:r w:rsidRPr="0071018C">
              <w:rPr>
                <w:color w:val="000000" w:themeColor="text1"/>
                <w:lang w:val="en-US"/>
              </w:rPr>
              <w:t>0.</w:t>
            </w:r>
            <w:r>
              <w:rPr>
                <w:color w:val="000000" w:themeColor="text1"/>
                <w:lang w:val="en-US"/>
              </w:rPr>
              <w:t>170</w:t>
            </w:r>
          </w:p>
          <w:p w14:paraId="42BD3930" w14:textId="77777777" w:rsidR="00FE7153" w:rsidRPr="0071018C" w:rsidRDefault="00FE7153" w:rsidP="00412297">
            <w:pPr>
              <w:jc w:val="center"/>
              <w:rPr>
                <w:color w:val="000000" w:themeColor="text1"/>
                <w:lang w:val="en-US"/>
              </w:rPr>
            </w:pPr>
            <w:r>
              <w:rPr>
                <w:color w:val="000000" w:themeColor="text1"/>
                <w:lang w:val="en-US"/>
              </w:rPr>
              <w:t>0.210</w:t>
            </w:r>
          </w:p>
        </w:tc>
      </w:tr>
      <w:tr w:rsidR="00FE7153" w:rsidRPr="0071018C" w14:paraId="511886AF" w14:textId="77777777" w:rsidTr="00412297">
        <w:tc>
          <w:tcPr>
            <w:tcW w:w="934" w:type="pct"/>
            <w:shd w:val="clear" w:color="auto" w:fill="auto"/>
          </w:tcPr>
          <w:p w14:paraId="0C071133" w14:textId="77777777" w:rsidR="00FE7153" w:rsidRPr="009C3A5E" w:rsidRDefault="00FE7153" w:rsidP="00412297">
            <w:pPr>
              <w:rPr>
                <w:color w:val="000000" w:themeColor="text1"/>
                <w:lang w:val="en-US"/>
              </w:rPr>
            </w:pPr>
            <w:r w:rsidRPr="009C3A5E">
              <w:rPr>
                <w:color w:val="000000" w:themeColor="text1"/>
                <w:lang w:val="en-US"/>
              </w:rPr>
              <w:t>Pasta</w:t>
            </w:r>
          </w:p>
        </w:tc>
        <w:tc>
          <w:tcPr>
            <w:tcW w:w="1044" w:type="pct"/>
            <w:shd w:val="clear" w:color="auto" w:fill="auto"/>
            <w:vAlign w:val="center"/>
          </w:tcPr>
          <w:p w14:paraId="062B9617"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5129AB8C"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25.0 g/day</w:t>
            </w:r>
          </w:p>
          <w:p w14:paraId="46A706BB" w14:textId="77777777" w:rsidR="00FE7153" w:rsidRPr="0071018C" w:rsidRDefault="00FE7153" w:rsidP="00412297">
            <w:pPr>
              <w:rPr>
                <w:i/>
                <w:iCs/>
                <w:color w:val="000000" w:themeColor="text1"/>
                <w:lang w:val="en-US"/>
              </w:rPr>
            </w:pPr>
            <w:r w:rsidRPr="0071018C">
              <w:rPr>
                <w:i/>
                <w:iCs/>
                <w:color w:val="000000" w:themeColor="text1"/>
                <w:lang w:val="en-US"/>
              </w:rPr>
              <w:t>&gt;25.0 g/day</w:t>
            </w:r>
          </w:p>
        </w:tc>
        <w:tc>
          <w:tcPr>
            <w:tcW w:w="824" w:type="pct"/>
            <w:shd w:val="clear" w:color="auto" w:fill="auto"/>
          </w:tcPr>
          <w:p w14:paraId="10BA0ADB"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C3F1BA5" w14:textId="77777777" w:rsidR="00FE7153" w:rsidRPr="0071018C" w:rsidRDefault="00FE7153" w:rsidP="00412297">
            <w:pPr>
              <w:jc w:val="center"/>
              <w:rPr>
                <w:color w:val="000000" w:themeColor="text1"/>
                <w:lang w:val="en-US"/>
              </w:rPr>
            </w:pPr>
            <w:r w:rsidRPr="0071018C">
              <w:rPr>
                <w:color w:val="000000" w:themeColor="text1"/>
                <w:lang w:val="en-US"/>
              </w:rPr>
              <w:t>0.8</w:t>
            </w:r>
            <w:r>
              <w:rPr>
                <w:color w:val="000000" w:themeColor="text1"/>
                <w:lang w:val="en-US"/>
              </w:rPr>
              <w:t>5</w:t>
            </w:r>
            <w:r w:rsidRPr="0071018C">
              <w:rPr>
                <w:color w:val="000000" w:themeColor="text1"/>
                <w:lang w:val="en-US"/>
              </w:rPr>
              <w:t xml:space="preserve"> (0.6</w:t>
            </w:r>
            <w:r>
              <w:rPr>
                <w:color w:val="000000" w:themeColor="text1"/>
                <w:lang w:val="en-US"/>
              </w:rPr>
              <w:t>4</w:t>
            </w:r>
            <w:r w:rsidRPr="0071018C">
              <w:rPr>
                <w:color w:val="000000" w:themeColor="text1"/>
                <w:lang w:val="en-US"/>
              </w:rPr>
              <w:t>, 1.1</w:t>
            </w:r>
            <w:r>
              <w:rPr>
                <w:color w:val="000000" w:themeColor="text1"/>
                <w:lang w:val="en-US"/>
              </w:rPr>
              <w:t>3</w:t>
            </w:r>
            <w:r w:rsidRPr="0071018C">
              <w:rPr>
                <w:color w:val="000000" w:themeColor="text1"/>
                <w:lang w:val="en-US"/>
              </w:rPr>
              <w:t>)</w:t>
            </w:r>
          </w:p>
          <w:p w14:paraId="2C14699A"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81</w:t>
            </w:r>
            <w:r w:rsidRPr="0071018C">
              <w:rPr>
                <w:color w:val="000000" w:themeColor="text1"/>
                <w:lang w:val="en-US"/>
              </w:rPr>
              <w:t xml:space="preserve"> (0.</w:t>
            </w:r>
            <w:r>
              <w:rPr>
                <w:color w:val="000000" w:themeColor="text1"/>
                <w:lang w:val="en-US"/>
              </w:rPr>
              <w:t>55</w:t>
            </w:r>
            <w:r w:rsidRPr="0071018C">
              <w:rPr>
                <w:color w:val="000000" w:themeColor="text1"/>
                <w:lang w:val="en-US"/>
              </w:rPr>
              <w:t>, 1.</w:t>
            </w:r>
            <w:r>
              <w:rPr>
                <w:color w:val="000000" w:themeColor="text1"/>
                <w:lang w:val="en-US"/>
              </w:rPr>
              <w:t>17</w:t>
            </w:r>
            <w:r w:rsidRPr="0071018C">
              <w:rPr>
                <w:color w:val="000000" w:themeColor="text1"/>
                <w:lang w:val="en-US"/>
              </w:rPr>
              <w:t>)</w:t>
            </w:r>
          </w:p>
        </w:tc>
        <w:tc>
          <w:tcPr>
            <w:tcW w:w="550" w:type="pct"/>
            <w:shd w:val="clear" w:color="auto" w:fill="auto"/>
          </w:tcPr>
          <w:p w14:paraId="2623F890" w14:textId="77777777" w:rsidR="00FE7153" w:rsidRPr="0071018C" w:rsidRDefault="00FE7153" w:rsidP="00412297">
            <w:pPr>
              <w:jc w:val="center"/>
              <w:rPr>
                <w:color w:val="000000" w:themeColor="text1"/>
                <w:lang w:val="en-US"/>
              </w:rPr>
            </w:pPr>
          </w:p>
          <w:p w14:paraId="4D0367F4"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269</w:t>
            </w:r>
          </w:p>
          <w:p w14:paraId="16B7EBF6"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260</w:t>
            </w:r>
          </w:p>
        </w:tc>
        <w:tc>
          <w:tcPr>
            <w:tcW w:w="934" w:type="pct"/>
            <w:shd w:val="clear" w:color="auto" w:fill="auto"/>
          </w:tcPr>
          <w:p w14:paraId="28E3FA8F"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4D1010A6" w14:textId="77777777" w:rsidR="00FE7153" w:rsidRPr="0071018C" w:rsidRDefault="00FE7153" w:rsidP="00412297">
            <w:pPr>
              <w:jc w:val="center"/>
              <w:rPr>
                <w:color w:val="000000" w:themeColor="text1"/>
                <w:lang w:val="en-US"/>
              </w:rPr>
            </w:pPr>
            <w:r>
              <w:rPr>
                <w:color w:val="000000" w:themeColor="text1"/>
                <w:lang w:val="en-US"/>
              </w:rPr>
              <w:t>0.93</w:t>
            </w:r>
            <w:r w:rsidRPr="0071018C">
              <w:rPr>
                <w:color w:val="000000" w:themeColor="text1"/>
                <w:lang w:val="en-US"/>
              </w:rPr>
              <w:t xml:space="preserve"> (0.6</w:t>
            </w:r>
            <w:r>
              <w:rPr>
                <w:color w:val="000000" w:themeColor="text1"/>
                <w:lang w:val="en-US"/>
              </w:rPr>
              <w:t>4</w:t>
            </w:r>
            <w:r w:rsidRPr="0071018C">
              <w:rPr>
                <w:color w:val="000000" w:themeColor="text1"/>
                <w:lang w:val="en-US"/>
              </w:rPr>
              <w:t>, 1.</w:t>
            </w:r>
            <w:r>
              <w:rPr>
                <w:color w:val="000000" w:themeColor="text1"/>
                <w:lang w:val="en-US"/>
              </w:rPr>
              <w:t>34</w:t>
            </w:r>
            <w:r w:rsidRPr="0071018C">
              <w:rPr>
                <w:color w:val="000000" w:themeColor="text1"/>
                <w:lang w:val="en-US"/>
              </w:rPr>
              <w:t>)</w:t>
            </w:r>
          </w:p>
          <w:p w14:paraId="7C5B7BD4"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38</w:t>
            </w:r>
            <w:r w:rsidRPr="0071018C">
              <w:rPr>
                <w:color w:val="000000" w:themeColor="text1"/>
                <w:lang w:val="en-US"/>
              </w:rPr>
              <w:t xml:space="preserve"> (0.</w:t>
            </w:r>
            <w:r>
              <w:rPr>
                <w:color w:val="000000" w:themeColor="text1"/>
                <w:lang w:val="en-US"/>
              </w:rPr>
              <w:t>86</w:t>
            </w:r>
            <w:r w:rsidRPr="0071018C">
              <w:rPr>
                <w:color w:val="000000" w:themeColor="text1"/>
                <w:lang w:val="en-US"/>
              </w:rPr>
              <w:t>, 2.</w:t>
            </w:r>
            <w:r>
              <w:rPr>
                <w:color w:val="000000" w:themeColor="text1"/>
                <w:lang w:val="en-US"/>
              </w:rPr>
              <w:t>21</w:t>
            </w:r>
            <w:r w:rsidRPr="0071018C">
              <w:rPr>
                <w:color w:val="000000" w:themeColor="text1"/>
                <w:lang w:val="en-US"/>
              </w:rPr>
              <w:t>)</w:t>
            </w:r>
          </w:p>
        </w:tc>
        <w:tc>
          <w:tcPr>
            <w:tcW w:w="714" w:type="pct"/>
            <w:shd w:val="clear" w:color="auto" w:fill="auto"/>
          </w:tcPr>
          <w:p w14:paraId="5CAA77D0" w14:textId="77777777" w:rsidR="00FE7153" w:rsidRPr="0071018C" w:rsidRDefault="00FE7153" w:rsidP="00412297">
            <w:pPr>
              <w:jc w:val="center"/>
              <w:rPr>
                <w:color w:val="000000" w:themeColor="text1"/>
                <w:lang w:val="en-US"/>
              </w:rPr>
            </w:pPr>
          </w:p>
          <w:p w14:paraId="12C353E3"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691</w:t>
            </w:r>
          </w:p>
          <w:p w14:paraId="6A75DF76"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184</w:t>
            </w:r>
          </w:p>
        </w:tc>
      </w:tr>
      <w:tr w:rsidR="00FE7153" w:rsidRPr="0071018C" w14:paraId="6D186DC6" w14:textId="77777777" w:rsidTr="00412297">
        <w:tc>
          <w:tcPr>
            <w:tcW w:w="934" w:type="pct"/>
            <w:shd w:val="clear" w:color="auto" w:fill="auto"/>
          </w:tcPr>
          <w:p w14:paraId="00B46A56" w14:textId="77777777" w:rsidR="00FE7153" w:rsidRPr="009C3A5E" w:rsidRDefault="00FE7153" w:rsidP="00412297">
            <w:pPr>
              <w:rPr>
                <w:color w:val="000000" w:themeColor="text1"/>
                <w:lang w:val="en-US"/>
              </w:rPr>
            </w:pPr>
            <w:r>
              <w:rPr>
                <w:color w:val="000000" w:themeColor="text1"/>
                <w:lang w:val="en-US"/>
              </w:rPr>
              <w:t xml:space="preserve">Cookies </w:t>
            </w:r>
            <w:r w:rsidRPr="009C3A5E">
              <w:rPr>
                <w:color w:val="000000" w:themeColor="text1"/>
                <w:lang w:val="en-US"/>
              </w:rPr>
              <w:t>and crackers</w:t>
            </w:r>
          </w:p>
        </w:tc>
        <w:tc>
          <w:tcPr>
            <w:tcW w:w="1044" w:type="pct"/>
            <w:shd w:val="clear" w:color="auto" w:fill="auto"/>
            <w:vAlign w:val="center"/>
          </w:tcPr>
          <w:p w14:paraId="24600FBB" w14:textId="77777777" w:rsidR="00FE7153" w:rsidRPr="0071018C" w:rsidRDefault="00FE7153" w:rsidP="00412297">
            <w:pPr>
              <w:rPr>
                <w:i/>
                <w:iCs/>
                <w:color w:val="000000" w:themeColor="text1"/>
                <w:lang w:val="en-US"/>
              </w:rPr>
            </w:pPr>
            <w:r w:rsidRPr="0071018C">
              <w:rPr>
                <w:i/>
                <w:iCs/>
                <w:color w:val="000000" w:themeColor="text1"/>
                <w:lang w:val="en-US"/>
              </w:rPr>
              <w:t>No intake</w:t>
            </w:r>
          </w:p>
          <w:p w14:paraId="14482C0A" w14:textId="77777777" w:rsidR="00FE7153" w:rsidRPr="0071018C" w:rsidRDefault="00FE7153" w:rsidP="00412297">
            <w:pPr>
              <w:rPr>
                <w:i/>
                <w:iCs/>
                <w:color w:val="000000" w:themeColor="text1"/>
                <w:lang w:val="en-US"/>
              </w:rPr>
            </w:pPr>
            <w:r>
              <w:rPr>
                <w:i/>
                <w:iCs/>
                <w:color w:val="000000" w:themeColor="text1"/>
                <w:lang w:val="en-US"/>
              </w:rPr>
              <w:t>≤</w:t>
            </w:r>
            <w:r w:rsidRPr="0071018C">
              <w:rPr>
                <w:i/>
                <w:iCs/>
                <w:color w:val="000000" w:themeColor="text1"/>
                <w:lang w:val="en-US"/>
              </w:rPr>
              <w:t>6.0 g/day</w:t>
            </w:r>
          </w:p>
          <w:p w14:paraId="2FCE35F7" w14:textId="77777777" w:rsidR="00FE7153" w:rsidRPr="0071018C" w:rsidRDefault="00FE7153" w:rsidP="00412297">
            <w:pPr>
              <w:rPr>
                <w:b/>
                <w:bCs/>
                <w:i/>
                <w:iCs/>
                <w:color w:val="000000" w:themeColor="text1"/>
                <w:lang w:val="en-US"/>
              </w:rPr>
            </w:pPr>
            <w:r w:rsidRPr="0071018C">
              <w:rPr>
                <w:i/>
                <w:iCs/>
                <w:color w:val="000000" w:themeColor="text1"/>
                <w:lang w:val="en-US"/>
              </w:rPr>
              <w:t>&gt;6.0 g/day</w:t>
            </w:r>
          </w:p>
        </w:tc>
        <w:tc>
          <w:tcPr>
            <w:tcW w:w="824" w:type="pct"/>
            <w:shd w:val="clear" w:color="auto" w:fill="auto"/>
          </w:tcPr>
          <w:p w14:paraId="14F91B03"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338E0EDB"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27</w:t>
            </w:r>
            <w:r w:rsidRPr="0071018C">
              <w:rPr>
                <w:color w:val="000000" w:themeColor="text1"/>
                <w:lang w:val="en-US"/>
              </w:rPr>
              <w:t xml:space="preserve"> (0.</w:t>
            </w:r>
            <w:r>
              <w:rPr>
                <w:color w:val="000000" w:themeColor="text1"/>
                <w:lang w:val="en-US"/>
              </w:rPr>
              <w:t>96</w:t>
            </w:r>
            <w:r w:rsidRPr="0071018C">
              <w:rPr>
                <w:color w:val="000000" w:themeColor="text1"/>
                <w:lang w:val="en-US"/>
              </w:rPr>
              <w:t>, 1.</w:t>
            </w:r>
            <w:r>
              <w:rPr>
                <w:color w:val="000000" w:themeColor="text1"/>
                <w:lang w:val="en-US"/>
              </w:rPr>
              <w:t>68</w:t>
            </w:r>
            <w:r w:rsidRPr="0071018C">
              <w:rPr>
                <w:color w:val="000000" w:themeColor="text1"/>
                <w:lang w:val="en-US"/>
              </w:rPr>
              <w:t>)</w:t>
            </w:r>
          </w:p>
          <w:p w14:paraId="6BDCB1B3"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23</w:t>
            </w:r>
            <w:r w:rsidRPr="0071018C">
              <w:rPr>
                <w:color w:val="000000" w:themeColor="text1"/>
                <w:lang w:val="en-US"/>
              </w:rPr>
              <w:t xml:space="preserve"> (0.</w:t>
            </w:r>
            <w:r>
              <w:rPr>
                <w:color w:val="000000" w:themeColor="text1"/>
                <w:lang w:val="en-US"/>
              </w:rPr>
              <w:t>93</w:t>
            </w:r>
            <w:r w:rsidRPr="0071018C">
              <w:rPr>
                <w:color w:val="000000" w:themeColor="text1"/>
                <w:lang w:val="en-US"/>
              </w:rPr>
              <w:t>, 1.</w:t>
            </w:r>
            <w:r>
              <w:rPr>
                <w:color w:val="000000" w:themeColor="text1"/>
                <w:lang w:val="en-US"/>
              </w:rPr>
              <w:t>64</w:t>
            </w:r>
            <w:r w:rsidRPr="0071018C">
              <w:rPr>
                <w:color w:val="000000" w:themeColor="text1"/>
                <w:lang w:val="en-US"/>
              </w:rPr>
              <w:t>)</w:t>
            </w:r>
          </w:p>
        </w:tc>
        <w:tc>
          <w:tcPr>
            <w:tcW w:w="550" w:type="pct"/>
            <w:shd w:val="clear" w:color="auto" w:fill="auto"/>
          </w:tcPr>
          <w:p w14:paraId="0C9A02D3" w14:textId="77777777" w:rsidR="00FE7153" w:rsidRPr="0071018C" w:rsidRDefault="00FE7153" w:rsidP="00412297">
            <w:pPr>
              <w:jc w:val="center"/>
              <w:rPr>
                <w:color w:val="000000" w:themeColor="text1"/>
                <w:lang w:val="en-US"/>
              </w:rPr>
            </w:pPr>
          </w:p>
          <w:p w14:paraId="0B6B0BFB"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101</w:t>
            </w:r>
          </w:p>
          <w:p w14:paraId="24B75FEC"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153</w:t>
            </w:r>
          </w:p>
        </w:tc>
        <w:tc>
          <w:tcPr>
            <w:tcW w:w="934" w:type="pct"/>
            <w:shd w:val="clear" w:color="auto" w:fill="auto"/>
          </w:tcPr>
          <w:p w14:paraId="29E79C01" w14:textId="77777777" w:rsidR="00FE7153" w:rsidRPr="0071018C" w:rsidRDefault="00FE7153" w:rsidP="00412297">
            <w:pPr>
              <w:jc w:val="center"/>
              <w:rPr>
                <w:color w:val="000000" w:themeColor="text1"/>
                <w:lang w:val="en-US"/>
              </w:rPr>
            </w:pPr>
            <w:r w:rsidRPr="0071018C">
              <w:rPr>
                <w:color w:val="000000" w:themeColor="text1"/>
                <w:lang w:val="en-US"/>
              </w:rPr>
              <w:t xml:space="preserve">1 </w:t>
            </w:r>
            <w:r w:rsidRPr="000C1FE9">
              <w:rPr>
                <w:i/>
                <w:iCs/>
                <w:color w:val="000000" w:themeColor="text1"/>
                <w:lang w:val="en-US"/>
              </w:rPr>
              <w:t>(reference)</w:t>
            </w:r>
          </w:p>
          <w:p w14:paraId="35589FD7"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12</w:t>
            </w:r>
            <w:r w:rsidRPr="0071018C">
              <w:rPr>
                <w:color w:val="000000" w:themeColor="text1"/>
                <w:lang w:val="en-US"/>
              </w:rPr>
              <w:t xml:space="preserve"> (0.</w:t>
            </w:r>
            <w:r>
              <w:rPr>
                <w:color w:val="000000" w:themeColor="text1"/>
                <w:lang w:val="en-US"/>
              </w:rPr>
              <w:t>79</w:t>
            </w:r>
            <w:r w:rsidRPr="0071018C">
              <w:rPr>
                <w:color w:val="000000" w:themeColor="text1"/>
                <w:lang w:val="en-US"/>
              </w:rPr>
              <w:t>, 1.</w:t>
            </w:r>
            <w:r>
              <w:rPr>
                <w:color w:val="000000" w:themeColor="text1"/>
                <w:lang w:val="en-US"/>
              </w:rPr>
              <w:t>59</w:t>
            </w:r>
            <w:r w:rsidRPr="0071018C">
              <w:rPr>
                <w:color w:val="000000" w:themeColor="text1"/>
                <w:lang w:val="en-US"/>
              </w:rPr>
              <w:t>)</w:t>
            </w:r>
          </w:p>
          <w:p w14:paraId="23F8CDE7"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13</w:t>
            </w:r>
            <w:r w:rsidRPr="0071018C">
              <w:rPr>
                <w:color w:val="000000" w:themeColor="text1"/>
                <w:lang w:val="en-US"/>
              </w:rPr>
              <w:t xml:space="preserve"> (0.</w:t>
            </w:r>
            <w:r>
              <w:rPr>
                <w:color w:val="000000" w:themeColor="text1"/>
                <w:lang w:val="en-US"/>
              </w:rPr>
              <w:t>79</w:t>
            </w:r>
            <w:r w:rsidRPr="0071018C">
              <w:rPr>
                <w:color w:val="000000" w:themeColor="text1"/>
                <w:lang w:val="en-US"/>
              </w:rPr>
              <w:t>, 1.</w:t>
            </w:r>
            <w:r>
              <w:rPr>
                <w:color w:val="000000" w:themeColor="text1"/>
                <w:lang w:val="en-US"/>
              </w:rPr>
              <w:t>61</w:t>
            </w:r>
            <w:r w:rsidRPr="0071018C">
              <w:rPr>
                <w:color w:val="000000" w:themeColor="text1"/>
                <w:lang w:val="en-US"/>
              </w:rPr>
              <w:t>)</w:t>
            </w:r>
          </w:p>
        </w:tc>
        <w:tc>
          <w:tcPr>
            <w:tcW w:w="714" w:type="pct"/>
            <w:shd w:val="clear" w:color="auto" w:fill="auto"/>
          </w:tcPr>
          <w:p w14:paraId="1AFFE5BF" w14:textId="77777777" w:rsidR="00FE7153" w:rsidRPr="0071018C" w:rsidRDefault="00FE7153" w:rsidP="00412297">
            <w:pPr>
              <w:jc w:val="center"/>
              <w:rPr>
                <w:color w:val="000000" w:themeColor="text1"/>
                <w:lang w:val="en-US"/>
              </w:rPr>
            </w:pPr>
          </w:p>
          <w:p w14:paraId="661D8728"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517</w:t>
            </w:r>
          </w:p>
          <w:p w14:paraId="15D70145"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501</w:t>
            </w:r>
          </w:p>
        </w:tc>
      </w:tr>
      <w:tr w:rsidR="00FE7153" w:rsidRPr="0071018C" w14:paraId="02D70C6A" w14:textId="77777777" w:rsidTr="00412297">
        <w:tc>
          <w:tcPr>
            <w:tcW w:w="934" w:type="pct"/>
            <w:shd w:val="clear" w:color="auto" w:fill="auto"/>
          </w:tcPr>
          <w:p w14:paraId="000A3FD8" w14:textId="77777777" w:rsidR="00FE7153" w:rsidRPr="009C3A5E" w:rsidRDefault="00FE7153" w:rsidP="00412297">
            <w:pPr>
              <w:rPr>
                <w:color w:val="000000" w:themeColor="text1"/>
                <w:lang w:val="en-US"/>
              </w:rPr>
            </w:pPr>
            <w:r w:rsidRPr="009C3A5E">
              <w:rPr>
                <w:color w:val="000000" w:themeColor="text1"/>
                <w:lang w:val="en-US"/>
              </w:rPr>
              <w:t>Sweet baked goods</w:t>
            </w:r>
          </w:p>
        </w:tc>
        <w:tc>
          <w:tcPr>
            <w:tcW w:w="1044" w:type="pct"/>
            <w:shd w:val="clear" w:color="auto" w:fill="auto"/>
            <w:vAlign w:val="center"/>
          </w:tcPr>
          <w:p w14:paraId="243FE55D"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424ED47D"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09</w:t>
            </w:r>
            <w:r w:rsidRPr="0071018C">
              <w:rPr>
                <w:color w:val="000000" w:themeColor="text1"/>
                <w:lang w:val="en-US"/>
              </w:rPr>
              <w:t xml:space="preserve"> (0.8</w:t>
            </w:r>
            <w:r>
              <w:rPr>
                <w:color w:val="000000" w:themeColor="text1"/>
                <w:lang w:val="en-US"/>
              </w:rPr>
              <w:t>7</w:t>
            </w:r>
            <w:r w:rsidRPr="0071018C">
              <w:rPr>
                <w:color w:val="000000" w:themeColor="text1"/>
                <w:lang w:val="en-US"/>
              </w:rPr>
              <w:t>, 1.</w:t>
            </w:r>
            <w:r>
              <w:rPr>
                <w:color w:val="000000" w:themeColor="text1"/>
                <w:lang w:val="en-US"/>
              </w:rPr>
              <w:t>36</w:t>
            </w:r>
            <w:r w:rsidRPr="0071018C">
              <w:rPr>
                <w:color w:val="000000" w:themeColor="text1"/>
                <w:lang w:val="en-US"/>
              </w:rPr>
              <w:t>)</w:t>
            </w:r>
          </w:p>
        </w:tc>
        <w:tc>
          <w:tcPr>
            <w:tcW w:w="550" w:type="pct"/>
            <w:shd w:val="clear" w:color="auto" w:fill="auto"/>
          </w:tcPr>
          <w:p w14:paraId="653A8D42"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473</w:t>
            </w:r>
          </w:p>
        </w:tc>
        <w:tc>
          <w:tcPr>
            <w:tcW w:w="934" w:type="pct"/>
            <w:shd w:val="clear" w:color="auto" w:fill="auto"/>
          </w:tcPr>
          <w:p w14:paraId="124A129E"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10</w:t>
            </w:r>
            <w:r w:rsidRPr="0071018C">
              <w:rPr>
                <w:color w:val="000000" w:themeColor="text1"/>
                <w:lang w:val="en-US"/>
              </w:rPr>
              <w:t xml:space="preserve"> (0.</w:t>
            </w:r>
            <w:r>
              <w:rPr>
                <w:color w:val="000000" w:themeColor="text1"/>
                <w:lang w:val="en-US"/>
              </w:rPr>
              <w:t>83</w:t>
            </w:r>
            <w:r w:rsidRPr="0071018C">
              <w:rPr>
                <w:color w:val="000000" w:themeColor="text1"/>
                <w:lang w:val="en-US"/>
              </w:rPr>
              <w:t>, 1.</w:t>
            </w:r>
            <w:r>
              <w:rPr>
                <w:color w:val="000000" w:themeColor="text1"/>
                <w:lang w:val="en-US"/>
              </w:rPr>
              <w:t>46</w:t>
            </w:r>
            <w:r w:rsidRPr="0071018C">
              <w:rPr>
                <w:color w:val="000000" w:themeColor="text1"/>
                <w:lang w:val="en-US"/>
              </w:rPr>
              <w:t>)</w:t>
            </w:r>
          </w:p>
        </w:tc>
        <w:tc>
          <w:tcPr>
            <w:tcW w:w="714" w:type="pct"/>
            <w:shd w:val="clear" w:color="auto" w:fill="auto"/>
          </w:tcPr>
          <w:p w14:paraId="3EB8F19E"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516</w:t>
            </w:r>
          </w:p>
        </w:tc>
      </w:tr>
      <w:tr w:rsidR="00FE7153" w:rsidRPr="0071018C" w14:paraId="7076BB54" w14:textId="77777777" w:rsidTr="00412297">
        <w:tc>
          <w:tcPr>
            <w:tcW w:w="934" w:type="pct"/>
            <w:shd w:val="clear" w:color="auto" w:fill="auto"/>
          </w:tcPr>
          <w:p w14:paraId="7C4D90E8" w14:textId="77777777" w:rsidR="00FE7153" w:rsidRPr="009C3A5E" w:rsidRDefault="00FE7153" w:rsidP="00412297">
            <w:pPr>
              <w:rPr>
                <w:color w:val="000000" w:themeColor="text1"/>
                <w:lang w:val="en-US"/>
              </w:rPr>
            </w:pPr>
            <w:r w:rsidRPr="009C3A5E">
              <w:rPr>
                <w:color w:val="000000" w:themeColor="text1"/>
                <w:lang w:val="en-US"/>
              </w:rPr>
              <w:t>Pancakes</w:t>
            </w:r>
          </w:p>
        </w:tc>
        <w:tc>
          <w:tcPr>
            <w:tcW w:w="1044" w:type="pct"/>
            <w:shd w:val="clear" w:color="auto" w:fill="auto"/>
            <w:vAlign w:val="center"/>
          </w:tcPr>
          <w:p w14:paraId="46BD0439"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shd w:val="clear" w:color="auto" w:fill="auto"/>
          </w:tcPr>
          <w:p w14:paraId="5C57E6EE"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13</w:t>
            </w:r>
            <w:r w:rsidRPr="0071018C">
              <w:rPr>
                <w:color w:val="000000" w:themeColor="text1"/>
                <w:lang w:val="en-US"/>
              </w:rPr>
              <w:t xml:space="preserve"> (0.</w:t>
            </w:r>
            <w:r>
              <w:rPr>
                <w:color w:val="000000" w:themeColor="text1"/>
                <w:lang w:val="en-US"/>
              </w:rPr>
              <w:t>87</w:t>
            </w:r>
            <w:r w:rsidRPr="0071018C">
              <w:rPr>
                <w:color w:val="000000" w:themeColor="text1"/>
                <w:lang w:val="en-US"/>
              </w:rPr>
              <w:t>, 1.</w:t>
            </w:r>
            <w:r>
              <w:rPr>
                <w:color w:val="000000" w:themeColor="text1"/>
                <w:lang w:val="en-US"/>
              </w:rPr>
              <w:t>48</w:t>
            </w:r>
            <w:r w:rsidRPr="0071018C">
              <w:rPr>
                <w:color w:val="000000" w:themeColor="text1"/>
                <w:lang w:val="en-US"/>
              </w:rPr>
              <w:t>)</w:t>
            </w:r>
          </w:p>
        </w:tc>
        <w:tc>
          <w:tcPr>
            <w:tcW w:w="550" w:type="pct"/>
            <w:shd w:val="clear" w:color="auto" w:fill="auto"/>
          </w:tcPr>
          <w:p w14:paraId="33432BB4"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356</w:t>
            </w:r>
          </w:p>
        </w:tc>
        <w:tc>
          <w:tcPr>
            <w:tcW w:w="934" w:type="pct"/>
            <w:shd w:val="clear" w:color="auto" w:fill="auto"/>
          </w:tcPr>
          <w:p w14:paraId="32F059CE" w14:textId="77777777" w:rsidR="00FE7153" w:rsidRPr="0071018C" w:rsidRDefault="00FE7153" w:rsidP="00412297">
            <w:pPr>
              <w:jc w:val="center"/>
              <w:rPr>
                <w:color w:val="000000" w:themeColor="text1"/>
                <w:lang w:val="en-US"/>
              </w:rPr>
            </w:pPr>
            <w:r w:rsidRPr="0071018C">
              <w:rPr>
                <w:color w:val="000000" w:themeColor="text1"/>
                <w:lang w:val="en-US"/>
              </w:rPr>
              <w:t>1.</w:t>
            </w:r>
            <w:r>
              <w:rPr>
                <w:color w:val="000000" w:themeColor="text1"/>
                <w:lang w:val="en-US"/>
              </w:rPr>
              <w:t>09</w:t>
            </w:r>
            <w:r w:rsidRPr="0071018C">
              <w:rPr>
                <w:color w:val="000000" w:themeColor="text1"/>
                <w:lang w:val="en-US"/>
              </w:rPr>
              <w:t xml:space="preserve"> (0.</w:t>
            </w:r>
            <w:r>
              <w:rPr>
                <w:color w:val="000000" w:themeColor="text1"/>
                <w:lang w:val="en-US"/>
              </w:rPr>
              <w:t>77</w:t>
            </w:r>
            <w:r w:rsidRPr="0071018C">
              <w:rPr>
                <w:color w:val="000000" w:themeColor="text1"/>
                <w:lang w:val="en-US"/>
              </w:rPr>
              <w:t xml:space="preserve">, </w:t>
            </w:r>
            <w:r>
              <w:rPr>
                <w:color w:val="000000" w:themeColor="text1"/>
                <w:lang w:val="en-US"/>
              </w:rPr>
              <w:t>1.53</w:t>
            </w:r>
            <w:r w:rsidRPr="0071018C">
              <w:rPr>
                <w:color w:val="000000" w:themeColor="text1"/>
                <w:lang w:val="en-US"/>
              </w:rPr>
              <w:t>)</w:t>
            </w:r>
          </w:p>
        </w:tc>
        <w:tc>
          <w:tcPr>
            <w:tcW w:w="714" w:type="pct"/>
            <w:shd w:val="clear" w:color="auto" w:fill="auto"/>
          </w:tcPr>
          <w:p w14:paraId="49B1FD44"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644</w:t>
            </w:r>
          </w:p>
        </w:tc>
      </w:tr>
      <w:tr w:rsidR="00FE7153" w:rsidRPr="0071018C" w14:paraId="5F3BC080" w14:textId="77777777" w:rsidTr="00412297">
        <w:tc>
          <w:tcPr>
            <w:tcW w:w="934" w:type="pct"/>
            <w:tcBorders>
              <w:bottom w:val="single" w:sz="12" w:space="0" w:color="auto"/>
            </w:tcBorders>
            <w:shd w:val="clear" w:color="auto" w:fill="auto"/>
          </w:tcPr>
          <w:p w14:paraId="65906CA6" w14:textId="77777777" w:rsidR="00FE7153" w:rsidRPr="009C3A5E" w:rsidRDefault="00FE7153" w:rsidP="00412297">
            <w:pPr>
              <w:rPr>
                <w:color w:val="000000" w:themeColor="text1"/>
                <w:lang w:val="en-US"/>
              </w:rPr>
            </w:pPr>
            <w:r w:rsidRPr="009C3A5E">
              <w:rPr>
                <w:color w:val="000000" w:themeColor="text1"/>
                <w:lang w:val="en-US"/>
              </w:rPr>
              <w:t>Breakfast cereals</w:t>
            </w:r>
          </w:p>
        </w:tc>
        <w:tc>
          <w:tcPr>
            <w:tcW w:w="1044" w:type="pct"/>
            <w:tcBorders>
              <w:bottom w:val="single" w:sz="12" w:space="0" w:color="auto"/>
            </w:tcBorders>
            <w:shd w:val="clear" w:color="auto" w:fill="auto"/>
            <w:vAlign w:val="center"/>
          </w:tcPr>
          <w:p w14:paraId="70A50B92" w14:textId="77777777" w:rsidR="00FE7153" w:rsidRPr="0071018C" w:rsidRDefault="00FE7153" w:rsidP="00412297">
            <w:pPr>
              <w:rPr>
                <w:i/>
                <w:iCs/>
                <w:color w:val="000000" w:themeColor="text1"/>
                <w:lang w:val="en-US"/>
              </w:rPr>
            </w:pPr>
            <w:r w:rsidRPr="006865A0">
              <w:rPr>
                <w:i/>
                <w:iCs/>
                <w:lang w:val="en-US"/>
              </w:rPr>
              <w:t>Yes (no ref</w:t>
            </w:r>
            <w:r>
              <w:rPr>
                <w:i/>
                <w:iCs/>
                <w:lang w:val="en-US"/>
              </w:rPr>
              <w:t>erence</w:t>
            </w:r>
            <w:r w:rsidRPr="006865A0">
              <w:rPr>
                <w:i/>
                <w:iCs/>
                <w:lang w:val="en-US"/>
              </w:rPr>
              <w:t>)</w:t>
            </w:r>
          </w:p>
        </w:tc>
        <w:tc>
          <w:tcPr>
            <w:tcW w:w="824" w:type="pct"/>
            <w:tcBorders>
              <w:bottom w:val="single" w:sz="12" w:space="0" w:color="auto"/>
            </w:tcBorders>
            <w:shd w:val="clear" w:color="auto" w:fill="auto"/>
          </w:tcPr>
          <w:p w14:paraId="06B9D621"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85</w:t>
            </w:r>
            <w:r w:rsidRPr="0071018C">
              <w:rPr>
                <w:color w:val="000000" w:themeColor="text1"/>
                <w:lang w:val="en-US"/>
              </w:rPr>
              <w:t xml:space="preserve"> (0.</w:t>
            </w:r>
            <w:r>
              <w:rPr>
                <w:color w:val="000000" w:themeColor="text1"/>
                <w:lang w:val="en-US"/>
              </w:rPr>
              <w:t>68</w:t>
            </w:r>
            <w:r w:rsidRPr="0071018C">
              <w:rPr>
                <w:color w:val="000000" w:themeColor="text1"/>
                <w:lang w:val="en-US"/>
              </w:rPr>
              <w:t>, 1.</w:t>
            </w:r>
            <w:r>
              <w:rPr>
                <w:color w:val="000000" w:themeColor="text1"/>
                <w:lang w:val="en-US"/>
              </w:rPr>
              <w:t>06</w:t>
            </w:r>
            <w:r w:rsidRPr="0071018C">
              <w:rPr>
                <w:color w:val="000000" w:themeColor="text1"/>
                <w:lang w:val="en-US"/>
              </w:rPr>
              <w:t>)</w:t>
            </w:r>
          </w:p>
        </w:tc>
        <w:tc>
          <w:tcPr>
            <w:tcW w:w="550" w:type="pct"/>
            <w:tcBorders>
              <w:bottom w:val="single" w:sz="12" w:space="0" w:color="auto"/>
            </w:tcBorders>
            <w:shd w:val="clear" w:color="auto" w:fill="auto"/>
          </w:tcPr>
          <w:p w14:paraId="22586DA8"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154</w:t>
            </w:r>
          </w:p>
        </w:tc>
        <w:tc>
          <w:tcPr>
            <w:tcW w:w="934" w:type="pct"/>
            <w:tcBorders>
              <w:bottom w:val="single" w:sz="12" w:space="0" w:color="auto"/>
            </w:tcBorders>
            <w:shd w:val="clear" w:color="auto" w:fill="auto"/>
          </w:tcPr>
          <w:p w14:paraId="35738C51" w14:textId="77777777" w:rsidR="00FE7153" w:rsidRPr="0071018C" w:rsidRDefault="00FE7153" w:rsidP="00412297">
            <w:pPr>
              <w:jc w:val="center"/>
              <w:rPr>
                <w:color w:val="000000" w:themeColor="text1"/>
                <w:lang w:val="en-US"/>
              </w:rPr>
            </w:pPr>
            <w:r>
              <w:rPr>
                <w:color w:val="000000" w:themeColor="text1"/>
                <w:lang w:val="en-US"/>
              </w:rPr>
              <w:t>1.01</w:t>
            </w:r>
            <w:r w:rsidRPr="0071018C">
              <w:rPr>
                <w:color w:val="000000" w:themeColor="text1"/>
                <w:lang w:val="en-US"/>
              </w:rPr>
              <w:t xml:space="preserve"> (0.</w:t>
            </w:r>
            <w:r>
              <w:rPr>
                <w:color w:val="000000" w:themeColor="text1"/>
                <w:lang w:val="en-US"/>
              </w:rPr>
              <w:t>76</w:t>
            </w:r>
            <w:r w:rsidRPr="0071018C">
              <w:rPr>
                <w:color w:val="000000" w:themeColor="text1"/>
                <w:lang w:val="en-US"/>
              </w:rPr>
              <w:t>, 1.</w:t>
            </w:r>
            <w:r>
              <w:rPr>
                <w:color w:val="000000" w:themeColor="text1"/>
                <w:lang w:val="en-US"/>
              </w:rPr>
              <w:t>34</w:t>
            </w:r>
            <w:r w:rsidRPr="0071018C">
              <w:rPr>
                <w:color w:val="000000" w:themeColor="text1"/>
                <w:lang w:val="en-US"/>
              </w:rPr>
              <w:t>)</w:t>
            </w:r>
          </w:p>
        </w:tc>
        <w:tc>
          <w:tcPr>
            <w:tcW w:w="714" w:type="pct"/>
            <w:tcBorders>
              <w:bottom w:val="single" w:sz="12" w:space="0" w:color="auto"/>
            </w:tcBorders>
            <w:shd w:val="clear" w:color="auto" w:fill="auto"/>
          </w:tcPr>
          <w:p w14:paraId="2CDAC170" w14:textId="77777777" w:rsidR="00FE7153" w:rsidRPr="0071018C" w:rsidRDefault="00FE7153" w:rsidP="00412297">
            <w:pPr>
              <w:jc w:val="center"/>
              <w:rPr>
                <w:color w:val="000000" w:themeColor="text1"/>
                <w:lang w:val="en-US"/>
              </w:rPr>
            </w:pPr>
            <w:r w:rsidRPr="0071018C">
              <w:rPr>
                <w:color w:val="000000" w:themeColor="text1"/>
                <w:lang w:val="en-US"/>
              </w:rPr>
              <w:t>0.</w:t>
            </w:r>
            <w:r>
              <w:rPr>
                <w:color w:val="000000" w:themeColor="text1"/>
                <w:lang w:val="en-US"/>
              </w:rPr>
              <w:t>967</w:t>
            </w:r>
          </w:p>
        </w:tc>
      </w:tr>
      <w:bookmarkEnd w:id="0"/>
    </w:tbl>
    <w:p w14:paraId="1254CE09" w14:textId="77777777" w:rsidR="00FE7153" w:rsidRDefault="00FE7153" w:rsidP="00FE7153">
      <w:pPr>
        <w:rPr>
          <w:lang w:val="en-US"/>
        </w:rPr>
      </w:pPr>
    </w:p>
    <w:p w14:paraId="5A70F972" w14:textId="77777777" w:rsidR="00FE7153" w:rsidRDefault="00FE7153" w:rsidP="00FE7153"/>
    <w:p w14:paraId="1099D183" w14:textId="77777777" w:rsidR="00212142" w:rsidRPr="00962A50" w:rsidRDefault="00212142">
      <w:pPr>
        <w:rPr>
          <w:lang w:val="en-GB"/>
        </w:rPr>
      </w:pPr>
    </w:p>
    <w:sectPr w:rsidR="00212142" w:rsidRPr="00962A50" w:rsidSect="008B3B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B4A6" w14:textId="77777777" w:rsidR="0062355C" w:rsidRDefault="0062355C" w:rsidP="00962A50">
      <w:r>
        <w:separator/>
      </w:r>
    </w:p>
  </w:endnote>
  <w:endnote w:type="continuationSeparator" w:id="0">
    <w:p w14:paraId="4526BB5B" w14:textId="77777777" w:rsidR="0062355C" w:rsidRDefault="0062355C" w:rsidP="0096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7CDD" w14:textId="77777777" w:rsidR="0062355C" w:rsidRDefault="0062355C" w:rsidP="00962A50">
      <w:r>
        <w:separator/>
      </w:r>
    </w:p>
  </w:footnote>
  <w:footnote w:type="continuationSeparator" w:id="0">
    <w:p w14:paraId="4A0722E3" w14:textId="77777777" w:rsidR="0062355C" w:rsidRDefault="0062355C" w:rsidP="00962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E0A9" w14:textId="59C44571" w:rsidR="005837BE" w:rsidRPr="00962A50" w:rsidRDefault="005837BE" w:rsidP="005837BE">
    <w:pPr>
      <w:pStyle w:val="Sidhuvud"/>
      <w:rPr>
        <w:lang w:val="en-US"/>
      </w:rPr>
    </w:pPr>
    <w:r w:rsidRPr="00962A50">
      <w:rPr>
        <w:lang w:val="en-US"/>
      </w:rPr>
      <w:t>On</w:t>
    </w:r>
    <w:r>
      <w:rPr>
        <w:lang w:val="en-US"/>
      </w:rPr>
      <w:t>-</w:t>
    </w:r>
    <w:r w:rsidRPr="00962A50">
      <w:rPr>
        <w:lang w:val="en-US"/>
      </w:rPr>
      <w:t>line Supp</w:t>
    </w:r>
    <w:r>
      <w:rPr>
        <w:lang w:val="en-US"/>
      </w:rPr>
      <w:t>lementary</w:t>
    </w:r>
    <w:r w:rsidRPr="00962A50">
      <w:rPr>
        <w:lang w:val="en-US"/>
      </w:rPr>
      <w:t xml:space="preserve"> Material</w:t>
    </w:r>
  </w:p>
  <w:p w14:paraId="397E820D" w14:textId="77777777" w:rsidR="005837BE" w:rsidRDefault="005837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595"/>
    <w:multiLevelType w:val="hybridMultilevel"/>
    <w:tmpl w:val="182CD69E"/>
    <w:lvl w:ilvl="0" w:tplc="9DF2FEE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7453F9"/>
    <w:multiLevelType w:val="hybridMultilevel"/>
    <w:tmpl w:val="375C4F94"/>
    <w:lvl w:ilvl="0" w:tplc="558C42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3C6FE5"/>
    <w:multiLevelType w:val="hybridMultilevel"/>
    <w:tmpl w:val="93687C44"/>
    <w:lvl w:ilvl="0" w:tplc="16A2CA6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50"/>
    <w:rsid w:val="001B1C3C"/>
    <w:rsid w:val="001F5066"/>
    <w:rsid w:val="00212142"/>
    <w:rsid w:val="003822A3"/>
    <w:rsid w:val="005837BE"/>
    <w:rsid w:val="005B23B9"/>
    <w:rsid w:val="0062355C"/>
    <w:rsid w:val="007C0B55"/>
    <w:rsid w:val="00851F6C"/>
    <w:rsid w:val="00881D0A"/>
    <w:rsid w:val="008D6515"/>
    <w:rsid w:val="00962A50"/>
    <w:rsid w:val="00A00FFB"/>
    <w:rsid w:val="00A12380"/>
    <w:rsid w:val="00A4008C"/>
    <w:rsid w:val="00AC5870"/>
    <w:rsid w:val="00B10A46"/>
    <w:rsid w:val="00BA3634"/>
    <w:rsid w:val="00CE2AB3"/>
    <w:rsid w:val="00F16DCA"/>
    <w:rsid w:val="00FE7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878D"/>
  <w15:chartTrackingRefBased/>
  <w15:docId w15:val="{FDE4987E-6C68-4314-8F82-76629D32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A5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62A5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62A50"/>
    <w:pPr>
      <w:tabs>
        <w:tab w:val="center" w:pos="4513"/>
        <w:tab w:val="right" w:pos="9026"/>
      </w:tabs>
    </w:pPr>
  </w:style>
  <w:style w:type="character" w:customStyle="1" w:styleId="SidhuvudChar">
    <w:name w:val="Sidhuvud Char"/>
    <w:basedOn w:val="Standardstycketeckensnitt"/>
    <w:link w:val="Sidhuvud"/>
    <w:uiPriority w:val="99"/>
    <w:rsid w:val="00962A50"/>
    <w:rPr>
      <w:rFonts w:ascii="Times New Roman" w:eastAsia="Times New Roman" w:hAnsi="Times New Roman" w:cs="Times New Roman"/>
      <w:sz w:val="24"/>
      <w:szCs w:val="24"/>
      <w:lang w:eastAsia="sv-SE"/>
    </w:rPr>
  </w:style>
  <w:style w:type="paragraph" w:styleId="Sidfot">
    <w:name w:val="footer"/>
    <w:basedOn w:val="Normal"/>
    <w:link w:val="SidfotChar"/>
    <w:unhideWhenUsed/>
    <w:rsid w:val="00962A50"/>
    <w:pPr>
      <w:tabs>
        <w:tab w:val="center" w:pos="4513"/>
        <w:tab w:val="right" w:pos="9026"/>
      </w:tabs>
    </w:pPr>
  </w:style>
  <w:style w:type="character" w:customStyle="1" w:styleId="SidfotChar">
    <w:name w:val="Sidfot Char"/>
    <w:basedOn w:val="Standardstycketeckensnitt"/>
    <w:link w:val="Sidfot"/>
    <w:rsid w:val="00962A50"/>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1F5066"/>
    <w:rPr>
      <w:sz w:val="16"/>
      <w:szCs w:val="16"/>
    </w:rPr>
  </w:style>
  <w:style w:type="paragraph" w:styleId="Kommentarer">
    <w:name w:val="annotation text"/>
    <w:basedOn w:val="Normal"/>
    <w:link w:val="KommentarerChar"/>
    <w:uiPriority w:val="99"/>
    <w:unhideWhenUsed/>
    <w:rsid w:val="001F5066"/>
    <w:rPr>
      <w:sz w:val="20"/>
      <w:szCs w:val="20"/>
    </w:rPr>
  </w:style>
  <w:style w:type="character" w:customStyle="1" w:styleId="KommentarerChar">
    <w:name w:val="Kommentarer Char"/>
    <w:basedOn w:val="Standardstycketeckensnitt"/>
    <w:link w:val="Kommentarer"/>
    <w:uiPriority w:val="99"/>
    <w:rsid w:val="001F5066"/>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1F5066"/>
    <w:rPr>
      <w:b/>
      <w:bCs/>
    </w:rPr>
  </w:style>
  <w:style w:type="character" w:customStyle="1" w:styleId="KommentarsmneChar">
    <w:name w:val="Kommentarsämne Char"/>
    <w:basedOn w:val="KommentarerChar"/>
    <w:link w:val="Kommentarsmne"/>
    <w:uiPriority w:val="99"/>
    <w:semiHidden/>
    <w:rsid w:val="001F5066"/>
    <w:rPr>
      <w:rFonts w:ascii="Times New Roman" w:eastAsia="Times New Roman" w:hAnsi="Times New Roman" w:cs="Times New Roman"/>
      <w:b/>
      <w:bCs/>
      <w:sz w:val="20"/>
      <w:szCs w:val="20"/>
      <w:lang w:eastAsia="sv-SE"/>
    </w:rPr>
  </w:style>
  <w:style w:type="paragraph" w:styleId="Revision">
    <w:name w:val="Revision"/>
    <w:hidden/>
    <w:uiPriority w:val="99"/>
    <w:semiHidden/>
    <w:rsid w:val="00BA3634"/>
    <w:pPr>
      <w:spacing w:after="0" w:line="240" w:lineRule="auto"/>
    </w:pPr>
    <w:rPr>
      <w:rFonts w:ascii="Times New Roman" w:eastAsia="Times New Roman" w:hAnsi="Times New Roman" w:cs="Times New Roman"/>
      <w:sz w:val="24"/>
      <w:szCs w:val="24"/>
      <w:lang w:eastAsia="sv-SE"/>
    </w:rPr>
  </w:style>
  <w:style w:type="table" w:styleId="Oformateradtabell2">
    <w:name w:val="Plain Table 2"/>
    <w:basedOn w:val="Normaltabell"/>
    <w:uiPriority w:val="42"/>
    <w:rsid w:val="00FE7153"/>
    <w:pPr>
      <w:spacing w:after="0" w:line="240" w:lineRule="auto"/>
    </w:pPr>
    <w:rPr>
      <w:rFonts w:ascii="Times New Roman" w:eastAsia="Times New Roman" w:hAnsi="Times New Roman" w:cs="Times New Roman"/>
      <w:sz w:val="20"/>
      <w:szCs w:val="20"/>
      <w:lang w:eastAsia="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ngtext">
    <w:name w:val="Balloon Text"/>
    <w:basedOn w:val="Normal"/>
    <w:link w:val="BallongtextChar"/>
    <w:rsid w:val="00FE7153"/>
    <w:rPr>
      <w:rFonts w:ascii="Tahoma" w:hAnsi="Tahoma" w:cs="Tahoma"/>
      <w:sz w:val="16"/>
      <w:szCs w:val="16"/>
    </w:rPr>
  </w:style>
  <w:style w:type="character" w:customStyle="1" w:styleId="BallongtextChar">
    <w:name w:val="Ballongtext Char"/>
    <w:basedOn w:val="Standardstycketeckensnitt"/>
    <w:link w:val="Ballongtext"/>
    <w:rsid w:val="00FE7153"/>
    <w:rPr>
      <w:rFonts w:ascii="Tahoma" w:eastAsia="Times New Roman" w:hAnsi="Tahoma" w:cs="Tahoma"/>
      <w:sz w:val="16"/>
      <w:szCs w:val="16"/>
      <w:lang w:eastAsia="sv-SE"/>
    </w:rPr>
  </w:style>
  <w:style w:type="paragraph" w:styleId="Liststycke">
    <w:name w:val="List Paragraph"/>
    <w:basedOn w:val="Normal"/>
    <w:uiPriority w:val="34"/>
    <w:qFormat/>
    <w:rsid w:val="00FE7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2059</Words>
  <Characters>10914</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Malmberg Hård Af Segerstad</dc:creator>
  <cp:keywords/>
  <dc:description/>
  <cp:lastModifiedBy>Elin Malmberg Hård Af Segerstad</cp:lastModifiedBy>
  <cp:revision>2</cp:revision>
  <dcterms:created xsi:type="dcterms:W3CDTF">2022-02-20T14:33:00Z</dcterms:created>
  <dcterms:modified xsi:type="dcterms:W3CDTF">2022-02-20T14:33:00Z</dcterms:modified>
</cp:coreProperties>
</file>