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85362" w14:textId="77777777" w:rsidR="00E938DA" w:rsidRPr="00E938DA" w:rsidRDefault="00E938DA" w:rsidP="00E938DA">
      <w:pPr>
        <w:keepNext/>
        <w:keepLines/>
        <w:spacing w:before="240" w:after="120" w:line="240" w:lineRule="auto"/>
        <w:outlineLvl w:val="1"/>
        <w:rPr>
          <w:rFonts w:ascii="Arial" w:eastAsiaTheme="majorEastAsia" w:hAnsi="Arial" w:cs="Arial"/>
          <w:b/>
          <w:bCs/>
          <w:color w:val="2F5496" w:themeColor="accent1" w:themeShade="BF"/>
          <w:kern w:val="0"/>
          <w:sz w:val="20"/>
          <w:szCs w:val="20"/>
          <w:lang w:val="en-US"/>
          <w14:ligatures w14:val="none"/>
        </w:rPr>
      </w:pPr>
      <w:r w:rsidRPr="00E938DA">
        <w:rPr>
          <w:rFonts w:ascii="Arial" w:eastAsiaTheme="majorEastAsia" w:hAnsi="Arial" w:cs="Arial"/>
          <w:b/>
          <w:bCs/>
          <w:color w:val="2F5496" w:themeColor="accent1" w:themeShade="BF"/>
          <w:kern w:val="0"/>
          <w:sz w:val="20"/>
          <w:szCs w:val="20"/>
          <w:lang w:val="en-US"/>
          <w14:ligatures w14:val="none"/>
        </w:rPr>
        <w:t>Appendix A. Supplementary material</w:t>
      </w:r>
    </w:p>
    <w:p w14:paraId="2D1394B8" w14:textId="77777777" w:rsidR="00E938DA" w:rsidRPr="00E938DA" w:rsidRDefault="00E938DA" w:rsidP="00E938DA">
      <w:pPr>
        <w:spacing w:before="240" w:after="120" w:line="240" w:lineRule="auto"/>
        <w:rPr>
          <w:rFonts w:ascii="Arial" w:hAnsi="Arial" w:cs="Arial"/>
          <w:b/>
          <w:bCs/>
          <w:color w:val="000000" w:themeColor="text1"/>
          <w:kern w:val="0"/>
          <w:sz w:val="20"/>
          <w:szCs w:val="20"/>
          <w:lang w:val="en-US"/>
          <w14:ligatures w14:val="none"/>
        </w:rPr>
      </w:pPr>
      <w:r w:rsidRPr="00E938DA">
        <w:rPr>
          <w:rFonts w:ascii="Arial" w:hAnsi="Arial" w:cs="Arial"/>
          <w:b/>
          <w:bCs/>
          <w:color w:val="000000" w:themeColor="text1"/>
          <w:kern w:val="0"/>
          <w:sz w:val="20"/>
          <w:szCs w:val="20"/>
          <w:lang w:val="en-US"/>
          <w14:ligatures w14:val="none"/>
        </w:rPr>
        <w:t>Table of contents</w:t>
      </w:r>
    </w:p>
    <w:p w14:paraId="633D2092" w14:textId="236DFA18" w:rsidR="00E938DA" w:rsidRPr="00E938DA" w:rsidRDefault="00E938DA" w:rsidP="00E938DA">
      <w:pPr>
        <w:spacing w:after="120" w:line="240" w:lineRule="auto"/>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sz w:val="20"/>
          <w:szCs w:val="20"/>
          <w:lang w:val="en-US"/>
          <w14:ligatures w14:val="none"/>
        </w:rPr>
        <w:t>Methods E1. Data sources</w:t>
      </w:r>
      <w:r w:rsidRPr="00E938DA">
        <w:rPr>
          <w:rFonts w:ascii="Arial" w:hAnsi="Arial" w:cs="Arial"/>
          <w:color w:val="000000" w:themeColor="text1"/>
          <w:kern w:val="0"/>
          <w:sz w:val="20"/>
          <w:szCs w:val="20"/>
          <w:lang w:val="en-US"/>
          <w14:ligatures w14:val="none"/>
        </w:rPr>
        <w:tab/>
      </w:r>
      <w:r w:rsidRPr="00E938DA">
        <w:rPr>
          <w:rFonts w:ascii="Arial" w:hAnsi="Arial" w:cs="Arial"/>
          <w:color w:val="000000" w:themeColor="text1"/>
          <w:kern w:val="0"/>
          <w:sz w:val="20"/>
          <w:szCs w:val="20"/>
          <w:lang w:val="en-US"/>
          <w14:ligatures w14:val="none"/>
        </w:rPr>
        <w:tab/>
      </w:r>
      <w:r w:rsidRPr="00E938DA">
        <w:rPr>
          <w:rFonts w:ascii="Arial" w:hAnsi="Arial" w:cs="Arial"/>
          <w:color w:val="000000" w:themeColor="text1"/>
          <w:kern w:val="0"/>
          <w:sz w:val="20"/>
          <w:szCs w:val="20"/>
          <w:lang w:val="en-US"/>
          <w14:ligatures w14:val="none"/>
        </w:rPr>
        <w:tab/>
      </w:r>
      <w:r w:rsidRPr="00E938DA">
        <w:rPr>
          <w:rFonts w:ascii="Arial" w:hAnsi="Arial" w:cs="Arial"/>
          <w:color w:val="000000" w:themeColor="text1"/>
          <w:kern w:val="0"/>
          <w:sz w:val="20"/>
          <w:szCs w:val="20"/>
          <w:lang w:val="en-US"/>
          <w14:ligatures w14:val="none"/>
        </w:rPr>
        <w:tab/>
      </w:r>
      <w:r w:rsidRPr="00E938DA">
        <w:rPr>
          <w:rFonts w:ascii="Arial" w:hAnsi="Arial" w:cs="Arial"/>
          <w:color w:val="000000" w:themeColor="text1"/>
          <w:kern w:val="0"/>
          <w:sz w:val="20"/>
          <w:szCs w:val="20"/>
          <w:lang w:val="en-US"/>
          <w14:ligatures w14:val="none"/>
        </w:rPr>
        <w:tab/>
      </w:r>
      <w:r w:rsidRPr="00E938DA">
        <w:rPr>
          <w:rFonts w:ascii="Arial" w:hAnsi="Arial" w:cs="Arial"/>
          <w:color w:val="000000" w:themeColor="text1"/>
          <w:kern w:val="0"/>
          <w:sz w:val="20"/>
          <w:szCs w:val="20"/>
          <w:lang w:val="en-US"/>
          <w14:ligatures w14:val="none"/>
        </w:rPr>
        <w:tab/>
      </w:r>
      <w:r w:rsidRPr="00E938DA">
        <w:rPr>
          <w:rFonts w:ascii="Arial" w:hAnsi="Arial" w:cs="Arial"/>
          <w:color w:val="000000" w:themeColor="text1"/>
          <w:kern w:val="0"/>
          <w:sz w:val="20"/>
          <w:szCs w:val="20"/>
          <w:lang w:val="en-US"/>
          <w14:ligatures w14:val="none"/>
        </w:rPr>
        <w:tab/>
      </w:r>
      <w:r w:rsidRPr="00E938DA">
        <w:rPr>
          <w:rFonts w:ascii="Arial" w:hAnsi="Arial" w:cs="Arial"/>
          <w:color w:val="000000" w:themeColor="text1"/>
          <w:kern w:val="0"/>
          <w:sz w:val="20"/>
          <w:szCs w:val="20"/>
          <w:lang w:val="en-US"/>
          <w14:ligatures w14:val="none"/>
        </w:rPr>
        <w:tab/>
      </w:r>
      <w:r w:rsidRPr="00E938DA">
        <w:rPr>
          <w:rFonts w:ascii="Arial" w:hAnsi="Arial" w:cs="Arial"/>
          <w:color w:val="000000" w:themeColor="text1"/>
          <w:kern w:val="0"/>
          <w:sz w:val="20"/>
          <w:szCs w:val="20"/>
          <w:lang w:val="en-US"/>
          <w14:ligatures w14:val="none"/>
        </w:rPr>
        <w:tab/>
        <w:t xml:space="preserve">p. </w:t>
      </w:r>
      <w:r w:rsidR="00725747">
        <w:rPr>
          <w:rFonts w:ascii="Arial" w:hAnsi="Arial" w:cs="Arial"/>
          <w:color w:val="000000" w:themeColor="text1"/>
          <w:kern w:val="0"/>
          <w:sz w:val="20"/>
          <w:szCs w:val="20"/>
          <w:lang w:val="en-US"/>
          <w14:ligatures w14:val="none"/>
        </w:rPr>
        <w:t>2</w:t>
      </w:r>
    </w:p>
    <w:p w14:paraId="3B17770D" w14:textId="55DB36C4" w:rsidR="00E938DA" w:rsidRPr="00E938DA" w:rsidRDefault="00E938DA" w:rsidP="00E938DA">
      <w:pPr>
        <w:spacing w:after="120" w:line="240" w:lineRule="auto"/>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sz w:val="20"/>
          <w:szCs w:val="20"/>
          <w:lang w:val="en-US"/>
          <w14:ligatures w14:val="none"/>
        </w:rPr>
        <w:t>Methods E2. Study design and statistical analysis</w:t>
      </w:r>
      <w:r w:rsidRPr="00E938DA">
        <w:rPr>
          <w:rFonts w:ascii="Arial" w:hAnsi="Arial" w:cs="Arial"/>
          <w:color w:val="000000" w:themeColor="text1"/>
          <w:kern w:val="0"/>
          <w:sz w:val="20"/>
          <w:szCs w:val="20"/>
          <w:lang w:val="en-US"/>
          <w14:ligatures w14:val="none"/>
        </w:rPr>
        <w:tab/>
      </w:r>
      <w:r w:rsidRPr="00E938DA">
        <w:rPr>
          <w:rFonts w:ascii="Arial" w:hAnsi="Arial" w:cs="Arial"/>
          <w:color w:val="000000" w:themeColor="text1"/>
          <w:kern w:val="0"/>
          <w:sz w:val="20"/>
          <w:szCs w:val="20"/>
          <w:lang w:val="en-US"/>
          <w14:ligatures w14:val="none"/>
        </w:rPr>
        <w:tab/>
      </w:r>
      <w:r w:rsidRPr="00E938DA">
        <w:rPr>
          <w:rFonts w:ascii="Arial" w:hAnsi="Arial" w:cs="Arial"/>
          <w:color w:val="000000" w:themeColor="text1"/>
          <w:kern w:val="0"/>
          <w:sz w:val="20"/>
          <w:szCs w:val="20"/>
          <w:lang w:val="en-US"/>
          <w14:ligatures w14:val="none"/>
        </w:rPr>
        <w:tab/>
      </w:r>
      <w:r w:rsidRPr="00E938DA">
        <w:rPr>
          <w:rFonts w:ascii="Arial" w:hAnsi="Arial" w:cs="Arial"/>
          <w:color w:val="000000" w:themeColor="text1"/>
          <w:kern w:val="0"/>
          <w:sz w:val="20"/>
          <w:szCs w:val="20"/>
          <w:lang w:val="en-US"/>
          <w14:ligatures w14:val="none"/>
        </w:rPr>
        <w:tab/>
      </w:r>
      <w:r w:rsidRPr="00E938DA">
        <w:rPr>
          <w:rFonts w:ascii="Arial" w:hAnsi="Arial" w:cs="Arial"/>
          <w:color w:val="000000" w:themeColor="text1"/>
          <w:kern w:val="0"/>
          <w:sz w:val="20"/>
          <w:szCs w:val="20"/>
          <w:lang w:val="en-US"/>
          <w14:ligatures w14:val="none"/>
        </w:rPr>
        <w:tab/>
      </w:r>
      <w:r w:rsidRPr="00E938DA">
        <w:rPr>
          <w:rFonts w:ascii="Arial" w:hAnsi="Arial" w:cs="Arial"/>
          <w:color w:val="000000" w:themeColor="text1"/>
          <w:kern w:val="0"/>
          <w:sz w:val="20"/>
          <w:szCs w:val="20"/>
          <w:lang w:val="en-US"/>
          <w14:ligatures w14:val="none"/>
        </w:rPr>
        <w:tab/>
        <w:t xml:space="preserve">p. </w:t>
      </w:r>
      <w:r w:rsidR="00725747">
        <w:rPr>
          <w:rFonts w:ascii="Arial" w:hAnsi="Arial" w:cs="Arial"/>
          <w:color w:val="000000" w:themeColor="text1"/>
          <w:kern w:val="0"/>
          <w:sz w:val="20"/>
          <w:szCs w:val="20"/>
          <w:lang w:val="en-US"/>
          <w14:ligatures w14:val="none"/>
        </w:rPr>
        <w:t>7</w:t>
      </w:r>
    </w:p>
    <w:p w14:paraId="0E3F0AC9" w14:textId="0F6786B6" w:rsidR="00E938DA" w:rsidRPr="00E938DA" w:rsidRDefault="00E938DA" w:rsidP="00E938DA">
      <w:pPr>
        <w:spacing w:after="120" w:line="240" w:lineRule="auto"/>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sz w:val="20"/>
          <w:szCs w:val="20"/>
          <w:lang w:val="en-US"/>
          <w14:ligatures w14:val="none"/>
        </w:rPr>
        <w:tab/>
        <w:t>Random forest classification</w:t>
      </w:r>
      <w:r w:rsidRPr="00E938DA">
        <w:rPr>
          <w:rFonts w:ascii="Arial" w:hAnsi="Arial" w:cs="Arial"/>
          <w:color w:val="000000" w:themeColor="text1"/>
          <w:kern w:val="0"/>
          <w:sz w:val="20"/>
          <w:szCs w:val="20"/>
          <w:lang w:val="en-US"/>
          <w14:ligatures w14:val="none"/>
        </w:rPr>
        <w:tab/>
      </w:r>
      <w:r w:rsidRPr="00E938DA">
        <w:rPr>
          <w:rFonts w:ascii="Arial" w:hAnsi="Arial" w:cs="Arial"/>
          <w:color w:val="000000" w:themeColor="text1"/>
          <w:kern w:val="0"/>
          <w:sz w:val="20"/>
          <w:szCs w:val="20"/>
          <w:lang w:val="en-US"/>
          <w14:ligatures w14:val="none"/>
        </w:rPr>
        <w:tab/>
      </w:r>
      <w:r w:rsidRPr="00E938DA">
        <w:rPr>
          <w:rFonts w:ascii="Arial" w:hAnsi="Arial" w:cs="Arial"/>
          <w:color w:val="000000" w:themeColor="text1"/>
          <w:kern w:val="0"/>
          <w:sz w:val="20"/>
          <w:szCs w:val="20"/>
          <w:lang w:val="en-US"/>
          <w14:ligatures w14:val="none"/>
        </w:rPr>
        <w:tab/>
      </w:r>
      <w:r w:rsidRPr="00E938DA">
        <w:rPr>
          <w:rFonts w:ascii="Arial" w:hAnsi="Arial" w:cs="Arial"/>
          <w:color w:val="000000" w:themeColor="text1"/>
          <w:kern w:val="0"/>
          <w:sz w:val="20"/>
          <w:szCs w:val="20"/>
          <w:lang w:val="en-US"/>
          <w14:ligatures w14:val="none"/>
        </w:rPr>
        <w:tab/>
      </w:r>
      <w:r w:rsidRPr="00E938DA">
        <w:rPr>
          <w:rFonts w:ascii="Arial" w:hAnsi="Arial" w:cs="Arial"/>
          <w:color w:val="000000" w:themeColor="text1"/>
          <w:kern w:val="0"/>
          <w:sz w:val="20"/>
          <w:szCs w:val="20"/>
          <w:lang w:val="en-US"/>
          <w14:ligatures w14:val="none"/>
        </w:rPr>
        <w:tab/>
      </w:r>
      <w:r w:rsidRPr="00E938DA">
        <w:rPr>
          <w:rFonts w:ascii="Arial" w:hAnsi="Arial" w:cs="Arial"/>
          <w:color w:val="000000" w:themeColor="text1"/>
          <w:kern w:val="0"/>
          <w:sz w:val="20"/>
          <w:szCs w:val="20"/>
          <w:lang w:val="en-US"/>
          <w14:ligatures w14:val="none"/>
        </w:rPr>
        <w:tab/>
      </w:r>
      <w:r w:rsidRPr="00E938DA">
        <w:rPr>
          <w:rFonts w:ascii="Arial" w:hAnsi="Arial" w:cs="Arial"/>
          <w:color w:val="000000" w:themeColor="text1"/>
          <w:kern w:val="0"/>
          <w:sz w:val="20"/>
          <w:szCs w:val="20"/>
          <w:lang w:val="en-US"/>
          <w14:ligatures w14:val="none"/>
        </w:rPr>
        <w:tab/>
      </w:r>
      <w:r w:rsidRPr="00E938DA">
        <w:rPr>
          <w:rFonts w:ascii="Arial" w:hAnsi="Arial" w:cs="Arial"/>
          <w:color w:val="000000" w:themeColor="text1"/>
          <w:kern w:val="0"/>
          <w:sz w:val="20"/>
          <w:szCs w:val="20"/>
          <w:lang w:val="en-US"/>
          <w14:ligatures w14:val="none"/>
        </w:rPr>
        <w:tab/>
        <w:t xml:space="preserve">p. </w:t>
      </w:r>
      <w:r w:rsidR="00725747">
        <w:rPr>
          <w:rFonts w:ascii="Arial" w:hAnsi="Arial" w:cs="Arial"/>
          <w:color w:val="000000" w:themeColor="text1"/>
          <w:kern w:val="0"/>
          <w:sz w:val="20"/>
          <w:szCs w:val="20"/>
          <w:lang w:val="en-US"/>
          <w14:ligatures w14:val="none"/>
        </w:rPr>
        <w:t>7</w:t>
      </w:r>
    </w:p>
    <w:p w14:paraId="238D8B6D" w14:textId="4E64CC8A" w:rsidR="00E938DA" w:rsidRPr="00E938DA" w:rsidRDefault="00E938DA" w:rsidP="00E938DA">
      <w:pPr>
        <w:spacing w:after="120" w:line="240" w:lineRule="auto"/>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sz w:val="20"/>
          <w:szCs w:val="20"/>
          <w:lang w:val="en-US"/>
          <w14:ligatures w14:val="none"/>
        </w:rPr>
        <w:tab/>
        <w:t>Difference-in-differences (DID) parallel trend assumption</w:t>
      </w:r>
      <w:r w:rsidRPr="00E938DA">
        <w:rPr>
          <w:rFonts w:ascii="Arial" w:hAnsi="Arial" w:cs="Arial"/>
          <w:color w:val="000000" w:themeColor="text1"/>
          <w:kern w:val="0"/>
          <w:sz w:val="20"/>
          <w:szCs w:val="20"/>
          <w:lang w:val="en-US"/>
          <w14:ligatures w14:val="none"/>
        </w:rPr>
        <w:tab/>
      </w:r>
      <w:r w:rsidRPr="00E938DA">
        <w:rPr>
          <w:rFonts w:ascii="Arial" w:hAnsi="Arial" w:cs="Arial"/>
          <w:color w:val="000000" w:themeColor="text1"/>
          <w:kern w:val="0"/>
          <w:sz w:val="20"/>
          <w:szCs w:val="20"/>
          <w:lang w:val="en-US"/>
          <w14:ligatures w14:val="none"/>
        </w:rPr>
        <w:tab/>
      </w:r>
      <w:r w:rsidRPr="00E938DA">
        <w:rPr>
          <w:rFonts w:ascii="Arial" w:hAnsi="Arial" w:cs="Arial"/>
          <w:color w:val="000000" w:themeColor="text1"/>
          <w:kern w:val="0"/>
          <w:sz w:val="20"/>
          <w:szCs w:val="20"/>
          <w:lang w:val="en-US"/>
          <w14:ligatures w14:val="none"/>
        </w:rPr>
        <w:tab/>
      </w:r>
      <w:r w:rsidRPr="00E938DA">
        <w:rPr>
          <w:rFonts w:ascii="Arial" w:hAnsi="Arial" w:cs="Arial"/>
          <w:color w:val="000000" w:themeColor="text1"/>
          <w:kern w:val="0"/>
          <w:sz w:val="20"/>
          <w:szCs w:val="20"/>
          <w:lang w:val="en-US"/>
          <w14:ligatures w14:val="none"/>
        </w:rPr>
        <w:tab/>
        <w:t xml:space="preserve">p. </w:t>
      </w:r>
      <w:r w:rsidR="00725747">
        <w:rPr>
          <w:rFonts w:ascii="Arial" w:hAnsi="Arial" w:cs="Arial"/>
          <w:color w:val="000000" w:themeColor="text1"/>
          <w:kern w:val="0"/>
          <w:sz w:val="20"/>
          <w:szCs w:val="20"/>
          <w:lang w:val="en-US"/>
          <w14:ligatures w14:val="none"/>
        </w:rPr>
        <w:t>8</w:t>
      </w:r>
    </w:p>
    <w:p w14:paraId="082A963D" w14:textId="185C8B65" w:rsidR="00E938DA" w:rsidRPr="00E938DA" w:rsidRDefault="00E938DA" w:rsidP="00E938DA">
      <w:pPr>
        <w:spacing w:after="120" w:line="240" w:lineRule="auto"/>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sz w:val="20"/>
          <w:szCs w:val="20"/>
          <w:lang w:val="en-US"/>
          <w14:ligatures w14:val="none"/>
        </w:rPr>
        <w:tab/>
        <w:t>Formular DID main model</w:t>
      </w:r>
      <w:r w:rsidRPr="00E938DA">
        <w:rPr>
          <w:rFonts w:ascii="Arial" w:hAnsi="Arial" w:cs="Arial"/>
          <w:color w:val="000000" w:themeColor="text1"/>
          <w:kern w:val="0"/>
          <w:sz w:val="20"/>
          <w:szCs w:val="20"/>
          <w:lang w:val="en-US"/>
          <w14:ligatures w14:val="none"/>
        </w:rPr>
        <w:tab/>
      </w:r>
      <w:r w:rsidRPr="00E938DA">
        <w:rPr>
          <w:rFonts w:ascii="Arial" w:hAnsi="Arial" w:cs="Arial"/>
          <w:color w:val="000000" w:themeColor="text1"/>
          <w:kern w:val="0"/>
          <w:sz w:val="20"/>
          <w:szCs w:val="20"/>
          <w:lang w:val="en-US"/>
          <w14:ligatures w14:val="none"/>
        </w:rPr>
        <w:tab/>
      </w:r>
      <w:r w:rsidRPr="00E938DA">
        <w:rPr>
          <w:rFonts w:ascii="Arial" w:hAnsi="Arial" w:cs="Arial"/>
          <w:color w:val="000000" w:themeColor="text1"/>
          <w:kern w:val="0"/>
          <w:sz w:val="20"/>
          <w:szCs w:val="20"/>
          <w:lang w:val="en-US"/>
          <w14:ligatures w14:val="none"/>
        </w:rPr>
        <w:tab/>
      </w:r>
      <w:r w:rsidRPr="00E938DA">
        <w:rPr>
          <w:rFonts w:ascii="Arial" w:hAnsi="Arial" w:cs="Arial"/>
          <w:color w:val="000000" w:themeColor="text1"/>
          <w:kern w:val="0"/>
          <w:sz w:val="20"/>
          <w:szCs w:val="20"/>
          <w:lang w:val="en-US"/>
          <w14:ligatures w14:val="none"/>
        </w:rPr>
        <w:tab/>
      </w:r>
      <w:r w:rsidRPr="00E938DA">
        <w:rPr>
          <w:rFonts w:ascii="Arial" w:hAnsi="Arial" w:cs="Arial"/>
          <w:color w:val="000000" w:themeColor="text1"/>
          <w:kern w:val="0"/>
          <w:sz w:val="20"/>
          <w:szCs w:val="20"/>
          <w:lang w:val="en-US"/>
          <w14:ligatures w14:val="none"/>
        </w:rPr>
        <w:tab/>
      </w:r>
      <w:r w:rsidRPr="00E938DA">
        <w:rPr>
          <w:rFonts w:ascii="Arial" w:hAnsi="Arial" w:cs="Arial"/>
          <w:color w:val="000000" w:themeColor="text1"/>
          <w:kern w:val="0"/>
          <w:sz w:val="20"/>
          <w:szCs w:val="20"/>
          <w:lang w:val="en-US"/>
          <w14:ligatures w14:val="none"/>
        </w:rPr>
        <w:tab/>
      </w:r>
      <w:r w:rsidRPr="00E938DA">
        <w:rPr>
          <w:rFonts w:ascii="Arial" w:hAnsi="Arial" w:cs="Arial"/>
          <w:color w:val="000000" w:themeColor="text1"/>
          <w:kern w:val="0"/>
          <w:sz w:val="20"/>
          <w:szCs w:val="20"/>
          <w:lang w:val="en-US"/>
          <w14:ligatures w14:val="none"/>
        </w:rPr>
        <w:tab/>
      </w:r>
      <w:r w:rsidRPr="00E938DA">
        <w:rPr>
          <w:rFonts w:ascii="Arial" w:hAnsi="Arial" w:cs="Arial"/>
          <w:color w:val="000000" w:themeColor="text1"/>
          <w:kern w:val="0"/>
          <w:sz w:val="20"/>
          <w:szCs w:val="20"/>
          <w:lang w:val="en-US"/>
          <w14:ligatures w14:val="none"/>
        </w:rPr>
        <w:tab/>
        <w:t xml:space="preserve">p. </w:t>
      </w:r>
      <w:r w:rsidR="00725747">
        <w:rPr>
          <w:rFonts w:ascii="Arial" w:hAnsi="Arial" w:cs="Arial"/>
          <w:color w:val="000000" w:themeColor="text1"/>
          <w:kern w:val="0"/>
          <w:sz w:val="20"/>
          <w:szCs w:val="20"/>
          <w:lang w:val="en-US"/>
          <w14:ligatures w14:val="none"/>
        </w:rPr>
        <w:t>11</w:t>
      </w:r>
    </w:p>
    <w:p w14:paraId="64D25A21" w14:textId="5E8C1FDA" w:rsidR="00E938DA" w:rsidRPr="00E938DA" w:rsidRDefault="00E938DA" w:rsidP="00E938DA">
      <w:pPr>
        <w:spacing w:after="120" w:line="240" w:lineRule="auto"/>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sz w:val="20"/>
          <w:szCs w:val="20"/>
          <w:lang w:val="en-US"/>
          <w14:ligatures w14:val="none"/>
        </w:rPr>
        <w:tab/>
        <w:t>Metavariables</w:t>
      </w:r>
      <w:r w:rsidRPr="00E938DA">
        <w:rPr>
          <w:rFonts w:ascii="Arial" w:hAnsi="Arial" w:cs="Arial"/>
          <w:color w:val="000000" w:themeColor="text1"/>
          <w:kern w:val="0"/>
          <w:sz w:val="20"/>
          <w:szCs w:val="20"/>
          <w:lang w:val="en-US"/>
          <w14:ligatures w14:val="none"/>
        </w:rPr>
        <w:tab/>
      </w:r>
      <w:r w:rsidRPr="00E938DA">
        <w:rPr>
          <w:rFonts w:ascii="Arial" w:hAnsi="Arial" w:cs="Arial"/>
          <w:color w:val="000000" w:themeColor="text1"/>
          <w:kern w:val="0"/>
          <w:sz w:val="20"/>
          <w:szCs w:val="20"/>
          <w:lang w:val="en-US"/>
          <w14:ligatures w14:val="none"/>
        </w:rPr>
        <w:tab/>
      </w:r>
      <w:r w:rsidRPr="00E938DA">
        <w:rPr>
          <w:rFonts w:ascii="Arial" w:hAnsi="Arial" w:cs="Arial"/>
          <w:color w:val="000000" w:themeColor="text1"/>
          <w:kern w:val="0"/>
          <w:sz w:val="20"/>
          <w:szCs w:val="20"/>
          <w:lang w:val="en-US"/>
          <w14:ligatures w14:val="none"/>
        </w:rPr>
        <w:tab/>
      </w:r>
      <w:r w:rsidRPr="00E938DA">
        <w:rPr>
          <w:rFonts w:ascii="Arial" w:hAnsi="Arial" w:cs="Arial"/>
          <w:color w:val="000000" w:themeColor="text1"/>
          <w:kern w:val="0"/>
          <w:sz w:val="20"/>
          <w:szCs w:val="20"/>
          <w:lang w:val="en-US"/>
          <w14:ligatures w14:val="none"/>
        </w:rPr>
        <w:tab/>
      </w:r>
      <w:r w:rsidRPr="00E938DA">
        <w:rPr>
          <w:rFonts w:ascii="Arial" w:hAnsi="Arial" w:cs="Arial"/>
          <w:color w:val="000000" w:themeColor="text1"/>
          <w:kern w:val="0"/>
          <w:sz w:val="20"/>
          <w:szCs w:val="20"/>
          <w:lang w:val="en-US"/>
          <w14:ligatures w14:val="none"/>
        </w:rPr>
        <w:tab/>
      </w:r>
      <w:r w:rsidRPr="00E938DA">
        <w:rPr>
          <w:rFonts w:ascii="Arial" w:hAnsi="Arial" w:cs="Arial"/>
          <w:color w:val="000000" w:themeColor="text1"/>
          <w:kern w:val="0"/>
          <w:sz w:val="20"/>
          <w:szCs w:val="20"/>
          <w:lang w:val="en-US"/>
          <w14:ligatures w14:val="none"/>
        </w:rPr>
        <w:tab/>
      </w:r>
      <w:r w:rsidRPr="00E938DA">
        <w:rPr>
          <w:rFonts w:ascii="Arial" w:hAnsi="Arial" w:cs="Arial"/>
          <w:color w:val="000000" w:themeColor="text1"/>
          <w:kern w:val="0"/>
          <w:sz w:val="20"/>
          <w:szCs w:val="20"/>
          <w:lang w:val="en-US"/>
          <w14:ligatures w14:val="none"/>
        </w:rPr>
        <w:tab/>
      </w:r>
      <w:r w:rsidRPr="00E938DA">
        <w:rPr>
          <w:rFonts w:ascii="Arial" w:hAnsi="Arial" w:cs="Arial"/>
          <w:color w:val="000000" w:themeColor="text1"/>
          <w:kern w:val="0"/>
          <w:sz w:val="20"/>
          <w:szCs w:val="20"/>
          <w:lang w:val="en-US"/>
          <w14:ligatures w14:val="none"/>
        </w:rPr>
        <w:tab/>
      </w:r>
      <w:r w:rsidRPr="00E938DA">
        <w:rPr>
          <w:rFonts w:ascii="Arial" w:hAnsi="Arial" w:cs="Arial"/>
          <w:color w:val="000000" w:themeColor="text1"/>
          <w:kern w:val="0"/>
          <w:sz w:val="20"/>
          <w:szCs w:val="20"/>
          <w:lang w:val="en-US"/>
          <w14:ligatures w14:val="none"/>
        </w:rPr>
        <w:tab/>
      </w:r>
      <w:r w:rsidRPr="00E938DA">
        <w:rPr>
          <w:rFonts w:ascii="Arial" w:hAnsi="Arial" w:cs="Arial"/>
          <w:color w:val="000000" w:themeColor="text1"/>
          <w:kern w:val="0"/>
          <w:sz w:val="20"/>
          <w:szCs w:val="20"/>
          <w:lang w:val="en-US"/>
          <w14:ligatures w14:val="none"/>
        </w:rPr>
        <w:tab/>
        <w:t xml:space="preserve">p. </w:t>
      </w:r>
      <w:r w:rsidR="00725747">
        <w:rPr>
          <w:rFonts w:ascii="Arial" w:hAnsi="Arial" w:cs="Arial"/>
          <w:color w:val="000000" w:themeColor="text1"/>
          <w:kern w:val="0"/>
          <w:sz w:val="20"/>
          <w:szCs w:val="20"/>
          <w:lang w:val="en-US"/>
          <w14:ligatures w14:val="none"/>
        </w:rPr>
        <w:t>12</w:t>
      </w:r>
    </w:p>
    <w:p w14:paraId="06B27BF9" w14:textId="4E28156D" w:rsidR="00143AA3" w:rsidRPr="00F8220B" w:rsidRDefault="00143AA3" w:rsidP="00E938DA">
      <w:pPr>
        <w:spacing w:after="120" w:line="240" w:lineRule="auto"/>
        <w:rPr>
          <w:rFonts w:ascii="Arial" w:hAnsi="Arial" w:cs="Arial"/>
          <w:color w:val="000000" w:themeColor="text1"/>
          <w:kern w:val="0"/>
          <w:sz w:val="20"/>
          <w:szCs w:val="20"/>
          <w:lang w:val="en-US"/>
          <w14:ligatures w14:val="none"/>
        </w:rPr>
      </w:pPr>
      <w:r w:rsidRPr="00F8220B">
        <w:rPr>
          <w:rFonts w:ascii="Arial" w:hAnsi="Arial" w:cs="Arial"/>
          <w:color w:val="000000" w:themeColor="text1"/>
          <w:kern w:val="0"/>
          <w:sz w:val="20"/>
          <w:szCs w:val="20"/>
          <w:lang w:val="en-US"/>
          <w14:ligatures w14:val="none"/>
        </w:rPr>
        <w:t>Results E</w:t>
      </w:r>
      <w:r w:rsidR="00277935" w:rsidRPr="00F8220B">
        <w:rPr>
          <w:rFonts w:ascii="Arial" w:hAnsi="Arial" w:cs="Arial"/>
          <w:color w:val="000000" w:themeColor="text1"/>
          <w:kern w:val="0"/>
          <w:sz w:val="20"/>
          <w:szCs w:val="20"/>
          <w:lang w:val="en-US"/>
          <w14:ligatures w14:val="none"/>
        </w:rPr>
        <w:t>3</w:t>
      </w:r>
      <w:r w:rsidRPr="00F8220B">
        <w:rPr>
          <w:rFonts w:ascii="Arial" w:hAnsi="Arial" w:cs="Arial"/>
          <w:color w:val="000000" w:themeColor="text1"/>
          <w:kern w:val="0"/>
          <w:sz w:val="20"/>
          <w:szCs w:val="20"/>
          <w:lang w:val="en-US"/>
          <w14:ligatures w14:val="none"/>
        </w:rPr>
        <w:t>. Descriptive s</w:t>
      </w:r>
      <w:r w:rsidR="00277935" w:rsidRPr="00F8220B">
        <w:rPr>
          <w:rFonts w:ascii="Arial" w:hAnsi="Arial" w:cs="Arial"/>
          <w:color w:val="000000" w:themeColor="text1"/>
          <w:kern w:val="0"/>
          <w:sz w:val="20"/>
          <w:szCs w:val="20"/>
          <w:lang w:val="en-US"/>
          <w14:ligatures w14:val="none"/>
        </w:rPr>
        <w:t>tatistics</w:t>
      </w:r>
      <w:r w:rsidR="00720E7F">
        <w:rPr>
          <w:rFonts w:ascii="Arial" w:hAnsi="Arial" w:cs="Arial"/>
          <w:color w:val="000000" w:themeColor="text1"/>
          <w:kern w:val="0"/>
          <w:sz w:val="20"/>
          <w:szCs w:val="20"/>
          <w:lang w:val="en-US"/>
          <w14:ligatures w14:val="none"/>
        </w:rPr>
        <w:tab/>
      </w:r>
      <w:r w:rsidR="00720E7F">
        <w:rPr>
          <w:rFonts w:ascii="Arial" w:hAnsi="Arial" w:cs="Arial"/>
          <w:color w:val="000000" w:themeColor="text1"/>
          <w:kern w:val="0"/>
          <w:sz w:val="20"/>
          <w:szCs w:val="20"/>
          <w:lang w:val="en-US"/>
          <w14:ligatures w14:val="none"/>
        </w:rPr>
        <w:tab/>
      </w:r>
      <w:r w:rsidR="00720E7F">
        <w:rPr>
          <w:rFonts w:ascii="Arial" w:hAnsi="Arial" w:cs="Arial"/>
          <w:color w:val="000000" w:themeColor="text1"/>
          <w:kern w:val="0"/>
          <w:sz w:val="20"/>
          <w:szCs w:val="20"/>
          <w:lang w:val="en-US"/>
          <w14:ligatures w14:val="none"/>
        </w:rPr>
        <w:tab/>
      </w:r>
      <w:r w:rsidR="00720E7F">
        <w:rPr>
          <w:rFonts w:ascii="Arial" w:hAnsi="Arial" w:cs="Arial"/>
          <w:color w:val="000000" w:themeColor="text1"/>
          <w:kern w:val="0"/>
          <w:sz w:val="20"/>
          <w:szCs w:val="20"/>
          <w:lang w:val="en-US"/>
          <w14:ligatures w14:val="none"/>
        </w:rPr>
        <w:tab/>
      </w:r>
      <w:r w:rsidR="00720E7F">
        <w:rPr>
          <w:rFonts w:ascii="Arial" w:hAnsi="Arial" w:cs="Arial"/>
          <w:color w:val="000000" w:themeColor="text1"/>
          <w:kern w:val="0"/>
          <w:sz w:val="20"/>
          <w:szCs w:val="20"/>
          <w:lang w:val="en-US"/>
          <w14:ligatures w14:val="none"/>
        </w:rPr>
        <w:tab/>
      </w:r>
      <w:r w:rsidR="00720E7F">
        <w:rPr>
          <w:rFonts w:ascii="Arial" w:hAnsi="Arial" w:cs="Arial"/>
          <w:color w:val="000000" w:themeColor="text1"/>
          <w:kern w:val="0"/>
          <w:sz w:val="20"/>
          <w:szCs w:val="20"/>
          <w:lang w:val="en-US"/>
          <w14:ligatures w14:val="none"/>
        </w:rPr>
        <w:tab/>
      </w:r>
      <w:r w:rsidR="00720E7F">
        <w:rPr>
          <w:rFonts w:ascii="Arial" w:hAnsi="Arial" w:cs="Arial"/>
          <w:color w:val="000000" w:themeColor="text1"/>
          <w:kern w:val="0"/>
          <w:sz w:val="20"/>
          <w:szCs w:val="20"/>
          <w:lang w:val="en-US"/>
          <w14:ligatures w14:val="none"/>
        </w:rPr>
        <w:tab/>
      </w:r>
      <w:r w:rsidR="00720E7F">
        <w:rPr>
          <w:rFonts w:ascii="Arial" w:hAnsi="Arial" w:cs="Arial"/>
          <w:color w:val="000000" w:themeColor="text1"/>
          <w:kern w:val="0"/>
          <w:sz w:val="20"/>
          <w:szCs w:val="20"/>
          <w:lang w:val="en-US"/>
          <w14:ligatures w14:val="none"/>
        </w:rPr>
        <w:tab/>
        <w:t xml:space="preserve">p. </w:t>
      </w:r>
      <w:r w:rsidR="00B40A65">
        <w:rPr>
          <w:rFonts w:ascii="Arial" w:hAnsi="Arial" w:cs="Arial"/>
          <w:color w:val="000000" w:themeColor="text1"/>
          <w:kern w:val="0"/>
          <w:sz w:val="20"/>
          <w:szCs w:val="20"/>
          <w:lang w:val="en-US"/>
          <w14:ligatures w14:val="none"/>
        </w:rPr>
        <w:t>1</w:t>
      </w:r>
      <w:r w:rsidR="00DB793A">
        <w:rPr>
          <w:rFonts w:ascii="Arial" w:hAnsi="Arial" w:cs="Arial"/>
          <w:color w:val="000000" w:themeColor="text1"/>
          <w:kern w:val="0"/>
          <w:sz w:val="20"/>
          <w:szCs w:val="20"/>
          <w:lang w:val="en-US"/>
          <w14:ligatures w14:val="none"/>
        </w:rPr>
        <w:t>5</w:t>
      </w:r>
    </w:p>
    <w:p w14:paraId="74D89820" w14:textId="096DFA2E" w:rsidR="00E938DA" w:rsidRPr="00F8220B" w:rsidRDefault="00E938DA" w:rsidP="00E938DA">
      <w:pPr>
        <w:spacing w:after="120" w:line="240" w:lineRule="auto"/>
        <w:rPr>
          <w:rFonts w:ascii="Arial" w:hAnsi="Arial" w:cs="Arial"/>
          <w:color w:val="000000" w:themeColor="text1"/>
          <w:kern w:val="0"/>
          <w:sz w:val="20"/>
          <w:szCs w:val="20"/>
          <w14:ligatures w14:val="none"/>
        </w:rPr>
      </w:pPr>
      <w:r w:rsidRPr="00143AA3">
        <w:rPr>
          <w:rFonts w:ascii="Arial" w:hAnsi="Arial" w:cs="Arial"/>
          <w:color w:val="000000" w:themeColor="text1"/>
          <w:kern w:val="0"/>
          <w:sz w:val="20"/>
          <w:szCs w:val="20"/>
          <w14:ligatures w14:val="none"/>
        </w:rPr>
        <w:t>Results E</w:t>
      </w:r>
      <w:r w:rsidR="00277935">
        <w:rPr>
          <w:rFonts w:ascii="Arial" w:hAnsi="Arial" w:cs="Arial"/>
          <w:color w:val="000000" w:themeColor="text1"/>
          <w:kern w:val="0"/>
          <w:sz w:val="20"/>
          <w:szCs w:val="20"/>
          <w14:ligatures w14:val="none"/>
        </w:rPr>
        <w:t>4</w:t>
      </w:r>
      <w:r w:rsidRPr="00143AA3">
        <w:rPr>
          <w:rFonts w:ascii="Arial" w:hAnsi="Arial" w:cs="Arial"/>
          <w:color w:val="000000" w:themeColor="text1"/>
          <w:kern w:val="0"/>
          <w:sz w:val="20"/>
          <w:szCs w:val="20"/>
          <w14:ligatures w14:val="none"/>
        </w:rPr>
        <w:t xml:space="preserve">. </w:t>
      </w:r>
      <w:r w:rsidRPr="00F8220B">
        <w:rPr>
          <w:rFonts w:ascii="Arial" w:hAnsi="Arial" w:cs="Arial"/>
          <w:color w:val="000000" w:themeColor="text1"/>
          <w:kern w:val="0"/>
          <w:sz w:val="20"/>
          <w:szCs w:val="20"/>
          <w14:ligatures w14:val="none"/>
        </w:rPr>
        <w:t>Main analyses</w:t>
      </w:r>
      <w:r w:rsidRPr="00F8220B">
        <w:rPr>
          <w:rFonts w:ascii="Arial" w:hAnsi="Arial" w:cs="Arial"/>
          <w:color w:val="000000" w:themeColor="text1"/>
          <w:kern w:val="0"/>
          <w:sz w:val="20"/>
          <w:szCs w:val="20"/>
          <w14:ligatures w14:val="none"/>
        </w:rPr>
        <w:tab/>
      </w:r>
      <w:r w:rsidRPr="00F8220B">
        <w:rPr>
          <w:rFonts w:ascii="Arial" w:hAnsi="Arial" w:cs="Arial"/>
          <w:color w:val="000000" w:themeColor="text1"/>
          <w:kern w:val="0"/>
          <w:sz w:val="20"/>
          <w:szCs w:val="20"/>
          <w14:ligatures w14:val="none"/>
        </w:rPr>
        <w:tab/>
      </w:r>
      <w:r w:rsidRPr="00F8220B">
        <w:rPr>
          <w:rFonts w:ascii="Arial" w:hAnsi="Arial" w:cs="Arial"/>
          <w:color w:val="000000" w:themeColor="text1"/>
          <w:kern w:val="0"/>
          <w:sz w:val="20"/>
          <w:szCs w:val="20"/>
          <w14:ligatures w14:val="none"/>
        </w:rPr>
        <w:tab/>
      </w:r>
      <w:r w:rsidRPr="00F8220B">
        <w:rPr>
          <w:rFonts w:ascii="Arial" w:hAnsi="Arial" w:cs="Arial"/>
          <w:color w:val="000000" w:themeColor="text1"/>
          <w:kern w:val="0"/>
          <w:sz w:val="20"/>
          <w:szCs w:val="20"/>
          <w14:ligatures w14:val="none"/>
        </w:rPr>
        <w:tab/>
      </w:r>
      <w:r w:rsidRPr="00F8220B">
        <w:rPr>
          <w:rFonts w:ascii="Arial" w:hAnsi="Arial" w:cs="Arial"/>
          <w:color w:val="000000" w:themeColor="text1"/>
          <w:kern w:val="0"/>
          <w:sz w:val="20"/>
          <w:szCs w:val="20"/>
          <w14:ligatures w14:val="none"/>
        </w:rPr>
        <w:tab/>
      </w:r>
      <w:r w:rsidRPr="00F8220B">
        <w:rPr>
          <w:rFonts w:ascii="Arial" w:hAnsi="Arial" w:cs="Arial"/>
          <w:color w:val="000000" w:themeColor="text1"/>
          <w:kern w:val="0"/>
          <w:sz w:val="20"/>
          <w:szCs w:val="20"/>
          <w14:ligatures w14:val="none"/>
        </w:rPr>
        <w:tab/>
      </w:r>
      <w:r w:rsidRPr="00F8220B">
        <w:rPr>
          <w:rFonts w:ascii="Arial" w:hAnsi="Arial" w:cs="Arial"/>
          <w:color w:val="000000" w:themeColor="text1"/>
          <w:kern w:val="0"/>
          <w:sz w:val="20"/>
          <w:szCs w:val="20"/>
          <w14:ligatures w14:val="none"/>
        </w:rPr>
        <w:tab/>
      </w:r>
      <w:r w:rsidRPr="00F8220B">
        <w:rPr>
          <w:rFonts w:ascii="Arial" w:hAnsi="Arial" w:cs="Arial"/>
          <w:color w:val="000000" w:themeColor="text1"/>
          <w:kern w:val="0"/>
          <w:sz w:val="20"/>
          <w:szCs w:val="20"/>
          <w14:ligatures w14:val="none"/>
        </w:rPr>
        <w:tab/>
      </w:r>
      <w:r w:rsidRPr="00F8220B">
        <w:rPr>
          <w:rFonts w:ascii="Arial" w:hAnsi="Arial" w:cs="Arial"/>
          <w:color w:val="000000" w:themeColor="text1"/>
          <w:kern w:val="0"/>
          <w:sz w:val="20"/>
          <w:szCs w:val="20"/>
          <w14:ligatures w14:val="none"/>
        </w:rPr>
        <w:tab/>
        <w:t xml:space="preserve">p. </w:t>
      </w:r>
      <w:r w:rsidR="00DB793A">
        <w:rPr>
          <w:rFonts w:ascii="Arial" w:hAnsi="Arial" w:cs="Arial"/>
          <w:color w:val="000000" w:themeColor="text1"/>
          <w:kern w:val="0"/>
          <w:sz w:val="20"/>
          <w:szCs w:val="20"/>
          <w14:ligatures w14:val="none"/>
        </w:rPr>
        <w:t>23</w:t>
      </w:r>
    </w:p>
    <w:p w14:paraId="3450F24C" w14:textId="5B23659D" w:rsidR="00E938DA" w:rsidRPr="00A75053" w:rsidRDefault="00E938DA" w:rsidP="00E938DA">
      <w:pPr>
        <w:spacing w:after="120" w:line="240" w:lineRule="auto"/>
        <w:rPr>
          <w:rFonts w:ascii="Arial" w:hAnsi="Arial" w:cs="Arial"/>
          <w:color w:val="000000" w:themeColor="text1"/>
          <w:kern w:val="0"/>
          <w:sz w:val="20"/>
          <w:szCs w:val="20"/>
          <w14:ligatures w14:val="none"/>
        </w:rPr>
      </w:pPr>
      <w:r w:rsidRPr="00A75053">
        <w:rPr>
          <w:rFonts w:ascii="Arial" w:hAnsi="Arial" w:cs="Arial"/>
          <w:color w:val="000000" w:themeColor="text1"/>
          <w:kern w:val="0"/>
          <w:sz w:val="20"/>
          <w:szCs w:val="20"/>
          <w14:ligatures w14:val="none"/>
        </w:rPr>
        <w:t>Results E</w:t>
      </w:r>
      <w:r w:rsidR="00277935" w:rsidRPr="00A75053">
        <w:rPr>
          <w:rFonts w:ascii="Arial" w:hAnsi="Arial" w:cs="Arial"/>
          <w:color w:val="000000" w:themeColor="text1"/>
          <w:kern w:val="0"/>
          <w:sz w:val="20"/>
          <w:szCs w:val="20"/>
          <w14:ligatures w14:val="none"/>
        </w:rPr>
        <w:t>5</w:t>
      </w:r>
      <w:r w:rsidRPr="00A75053">
        <w:rPr>
          <w:rFonts w:ascii="Arial" w:hAnsi="Arial" w:cs="Arial"/>
          <w:color w:val="000000" w:themeColor="text1"/>
          <w:kern w:val="0"/>
          <w:sz w:val="20"/>
          <w:szCs w:val="20"/>
          <w14:ligatures w14:val="none"/>
        </w:rPr>
        <w:t>. Sensitivity analyses</w:t>
      </w:r>
      <w:r w:rsidRPr="00A75053">
        <w:rPr>
          <w:rFonts w:ascii="Arial" w:hAnsi="Arial" w:cs="Arial"/>
          <w:color w:val="000000" w:themeColor="text1"/>
          <w:kern w:val="0"/>
          <w:sz w:val="20"/>
          <w:szCs w:val="20"/>
          <w14:ligatures w14:val="none"/>
        </w:rPr>
        <w:tab/>
      </w:r>
      <w:r w:rsidRPr="00A75053">
        <w:rPr>
          <w:rFonts w:ascii="Arial" w:hAnsi="Arial" w:cs="Arial"/>
          <w:color w:val="000000" w:themeColor="text1"/>
          <w:kern w:val="0"/>
          <w:sz w:val="20"/>
          <w:szCs w:val="20"/>
          <w14:ligatures w14:val="none"/>
        </w:rPr>
        <w:tab/>
      </w:r>
      <w:r w:rsidRPr="00A75053">
        <w:rPr>
          <w:rFonts w:ascii="Arial" w:hAnsi="Arial" w:cs="Arial"/>
          <w:color w:val="000000" w:themeColor="text1"/>
          <w:kern w:val="0"/>
          <w:sz w:val="20"/>
          <w:szCs w:val="20"/>
          <w14:ligatures w14:val="none"/>
        </w:rPr>
        <w:tab/>
      </w:r>
      <w:r w:rsidRPr="00A75053">
        <w:rPr>
          <w:rFonts w:ascii="Arial" w:hAnsi="Arial" w:cs="Arial"/>
          <w:color w:val="000000" w:themeColor="text1"/>
          <w:kern w:val="0"/>
          <w:sz w:val="20"/>
          <w:szCs w:val="20"/>
          <w14:ligatures w14:val="none"/>
        </w:rPr>
        <w:tab/>
      </w:r>
      <w:r w:rsidRPr="00A75053">
        <w:rPr>
          <w:rFonts w:ascii="Arial" w:hAnsi="Arial" w:cs="Arial"/>
          <w:color w:val="000000" w:themeColor="text1"/>
          <w:kern w:val="0"/>
          <w:sz w:val="20"/>
          <w:szCs w:val="20"/>
          <w14:ligatures w14:val="none"/>
        </w:rPr>
        <w:tab/>
      </w:r>
      <w:r w:rsidRPr="00A75053">
        <w:rPr>
          <w:rFonts w:ascii="Arial" w:hAnsi="Arial" w:cs="Arial"/>
          <w:color w:val="000000" w:themeColor="text1"/>
          <w:kern w:val="0"/>
          <w:sz w:val="20"/>
          <w:szCs w:val="20"/>
          <w14:ligatures w14:val="none"/>
        </w:rPr>
        <w:tab/>
      </w:r>
      <w:r w:rsidRPr="00A75053">
        <w:rPr>
          <w:rFonts w:ascii="Arial" w:hAnsi="Arial" w:cs="Arial"/>
          <w:color w:val="000000" w:themeColor="text1"/>
          <w:kern w:val="0"/>
          <w:sz w:val="20"/>
          <w:szCs w:val="20"/>
          <w14:ligatures w14:val="none"/>
        </w:rPr>
        <w:tab/>
      </w:r>
      <w:r w:rsidRPr="00A75053">
        <w:rPr>
          <w:rFonts w:ascii="Arial" w:hAnsi="Arial" w:cs="Arial"/>
          <w:color w:val="000000" w:themeColor="text1"/>
          <w:kern w:val="0"/>
          <w:sz w:val="20"/>
          <w:szCs w:val="20"/>
          <w14:ligatures w14:val="none"/>
        </w:rPr>
        <w:tab/>
      </w:r>
      <w:r w:rsidRPr="00A75053">
        <w:rPr>
          <w:rFonts w:ascii="Arial" w:hAnsi="Arial" w:cs="Arial"/>
          <w:color w:val="000000" w:themeColor="text1"/>
          <w:kern w:val="0"/>
          <w:sz w:val="20"/>
          <w:szCs w:val="20"/>
          <w14:ligatures w14:val="none"/>
        </w:rPr>
        <w:tab/>
        <w:t xml:space="preserve">p. </w:t>
      </w:r>
      <w:r w:rsidR="00763514" w:rsidRPr="00A75053">
        <w:rPr>
          <w:rFonts w:ascii="Arial" w:hAnsi="Arial" w:cs="Arial"/>
          <w:color w:val="000000" w:themeColor="text1"/>
          <w:kern w:val="0"/>
          <w:sz w:val="20"/>
          <w:szCs w:val="20"/>
          <w14:ligatures w14:val="none"/>
        </w:rPr>
        <w:t>24</w:t>
      </w:r>
    </w:p>
    <w:p w14:paraId="206C0C07" w14:textId="77777777" w:rsidR="00E938DA" w:rsidRPr="00A75053" w:rsidRDefault="00E938DA" w:rsidP="00E938DA">
      <w:pPr>
        <w:spacing w:after="0" w:line="240" w:lineRule="auto"/>
        <w:rPr>
          <w:kern w:val="0"/>
          <w:sz w:val="24"/>
          <w:szCs w:val="24"/>
          <w14:ligatures w14:val="none"/>
        </w:rPr>
      </w:pPr>
    </w:p>
    <w:p w14:paraId="6C1627C8" w14:textId="77777777" w:rsidR="00E938DA" w:rsidRPr="00A75053" w:rsidRDefault="00E938DA" w:rsidP="00E938DA">
      <w:pPr>
        <w:spacing w:after="0" w:line="240" w:lineRule="auto"/>
        <w:rPr>
          <w:kern w:val="0"/>
          <w:sz w:val="24"/>
          <w:szCs w:val="24"/>
          <w14:ligatures w14:val="none"/>
        </w:rPr>
        <w:sectPr w:rsidR="00E938DA" w:rsidRPr="00A75053" w:rsidSect="00725747">
          <w:footerReference w:type="default" r:id="rId8"/>
          <w:pgSz w:w="11900" w:h="16840"/>
          <w:pgMar w:top="1417" w:right="1417" w:bottom="1134" w:left="1417" w:header="708" w:footer="708" w:gutter="0"/>
          <w:pgNumType w:start="1"/>
          <w:cols w:space="708"/>
          <w:docGrid w:linePitch="360"/>
        </w:sectPr>
      </w:pPr>
    </w:p>
    <w:p w14:paraId="29010930" w14:textId="77777777" w:rsidR="00E938DA" w:rsidRPr="00AF1DBF" w:rsidRDefault="00E938DA" w:rsidP="00E938DA">
      <w:pPr>
        <w:keepNext/>
        <w:keepLines/>
        <w:spacing w:before="240" w:after="120" w:line="240" w:lineRule="auto"/>
        <w:outlineLvl w:val="2"/>
        <w:rPr>
          <w:rFonts w:ascii="Arial" w:hAnsi="Arial" w:cs="Arial"/>
          <w:color w:val="000000" w:themeColor="text1"/>
          <w:kern w:val="0"/>
          <w:sz w:val="20"/>
          <w:szCs w:val="20"/>
          <w:lang w:val="en-US"/>
          <w14:ligatures w14:val="none"/>
        </w:rPr>
      </w:pPr>
      <w:r w:rsidRPr="00A75053">
        <w:rPr>
          <w:rFonts w:ascii="Arial" w:eastAsiaTheme="majorEastAsia" w:hAnsi="Arial" w:cs="Arial"/>
          <w:color w:val="1F3763" w:themeColor="accent1" w:themeShade="7F"/>
          <w:kern w:val="0"/>
          <w:sz w:val="20"/>
          <w:szCs w:val="20"/>
          <w14:ligatures w14:val="none"/>
        </w:rPr>
        <w:lastRenderedPageBreak/>
        <w:t xml:space="preserve">Methods E1. </w:t>
      </w:r>
      <w:r w:rsidRPr="00AF1DBF">
        <w:rPr>
          <w:rFonts w:ascii="Arial" w:eastAsiaTheme="majorEastAsia" w:hAnsi="Arial" w:cs="Arial"/>
          <w:color w:val="1F3763" w:themeColor="accent1" w:themeShade="7F"/>
          <w:kern w:val="0"/>
          <w:sz w:val="20"/>
          <w:szCs w:val="20"/>
          <w:lang w:val="en-US"/>
          <w14:ligatures w14:val="none"/>
        </w:rPr>
        <w:t>Data sources</w:t>
      </w:r>
    </w:p>
    <w:tbl>
      <w:tblPr>
        <w:tblStyle w:val="Tabellenraster"/>
        <w:tblW w:w="0" w:type="auto"/>
        <w:tblBorders>
          <w:left w:val="none" w:sz="0" w:space="0" w:color="auto"/>
          <w:right w:val="none" w:sz="0" w:space="0" w:color="auto"/>
          <w:insideH w:val="single" w:sz="4" w:space="0" w:color="A6A6A6" w:themeColor="background1" w:themeShade="A6"/>
          <w:insideV w:val="none" w:sz="0" w:space="0" w:color="auto"/>
        </w:tblBorders>
        <w:tblLook w:val="04A0" w:firstRow="1" w:lastRow="0" w:firstColumn="1" w:lastColumn="0" w:noHBand="0" w:noVBand="1"/>
      </w:tblPr>
      <w:tblGrid>
        <w:gridCol w:w="2208"/>
        <w:gridCol w:w="2856"/>
        <w:gridCol w:w="2765"/>
        <w:gridCol w:w="1257"/>
        <w:gridCol w:w="4920"/>
      </w:tblGrid>
      <w:tr w:rsidR="00E938DA" w:rsidRPr="00E938DA" w14:paraId="2AE954A7" w14:textId="77777777" w:rsidTr="007340F8">
        <w:trPr>
          <w:trHeight w:val="340"/>
        </w:trPr>
        <w:tc>
          <w:tcPr>
            <w:tcW w:w="2263" w:type="dxa"/>
            <w:tcBorders>
              <w:top w:val="single" w:sz="18" w:space="0" w:color="000000" w:themeColor="text1"/>
              <w:bottom w:val="single" w:sz="18" w:space="0" w:color="000000" w:themeColor="text1"/>
            </w:tcBorders>
            <w:vAlign w:val="center"/>
          </w:tcPr>
          <w:p w14:paraId="27CA2EB6"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City</w:t>
            </w:r>
          </w:p>
        </w:tc>
        <w:tc>
          <w:tcPr>
            <w:tcW w:w="2977" w:type="dxa"/>
            <w:tcBorders>
              <w:top w:val="single" w:sz="18" w:space="0" w:color="000000" w:themeColor="text1"/>
              <w:bottom w:val="single" w:sz="18" w:space="0" w:color="000000" w:themeColor="text1"/>
            </w:tcBorders>
            <w:vAlign w:val="center"/>
          </w:tcPr>
          <w:p w14:paraId="126EBF68"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Dates</w:t>
            </w:r>
          </w:p>
        </w:tc>
        <w:tc>
          <w:tcPr>
            <w:tcW w:w="2835" w:type="dxa"/>
            <w:tcBorders>
              <w:top w:val="single" w:sz="18" w:space="0" w:color="000000" w:themeColor="text1"/>
              <w:bottom w:val="single" w:sz="18" w:space="0" w:color="000000" w:themeColor="text1"/>
            </w:tcBorders>
            <w:vAlign w:val="center"/>
          </w:tcPr>
          <w:p w14:paraId="3DB1B09A"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DWD weather station(s)</w:t>
            </w:r>
          </w:p>
        </w:tc>
        <w:tc>
          <w:tcPr>
            <w:tcW w:w="1276" w:type="dxa"/>
            <w:tcBorders>
              <w:top w:val="single" w:sz="18" w:space="0" w:color="000000" w:themeColor="text1"/>
              <w:bottom w:val="single" w:sz="18" w:space="0" w:color="000000" w:themeColor="text1"/>
            </w:tcBorders>
            <w:vAlign w:val="center"/>
          </w:tcPr>
          <w:p w14:paraId="64D0EA25"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Code(s)</w:t>
            </w:r>
          </w:p>
        </w:tc>
        <w:tc>
          <w:tcPr>
            <w:tcW w:w="4928" w:type="dxa"/>
            <w:tcBorders>
              <w:top w:val="single" w:sz="18" w:space="0" w:color="000000" w:themeColor="text1"/>
              <w:bottom w:val="single" w:sz="18" w:space="0" w:color="000000" w:themeColor="text1"/>
            </w:tcBorders>
            <w:vAlign w:val="center"/>
          </w:tcPr>
          <w:p w14:paraId="3DB3845A"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File(s)</w:t>
            </w:r>
          </w:p>
        </w:tc>
      </w:tr>
      <w:tr w:rsidR="00E938DA" w:rsidRPr="00E938DA" w14:paraId="3648F48D" w14:textId="77777777" w:rsidTr="007340F8">
        <w:trPr>
          <w:trHeight w:val="340"/>
        </w:trPr>
        <w:tc>
          <w:tcPr>
            <w:tcW w:w="2263" w:type="dxa"/>
            <w:tcBorders>
              <w:top w:val="single" w:sz="18" w:space="0" w:color="000000" w:themeColor="text1"/>
            </w:tcBorders>
            <w:vAlign w:val="center"/>
          </w:tcPr>
          <w:p w14:paraId="546149FB"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Berlin</w:t>
            </w:r>
          </w:p>
        </w:tc>
        <w:tc>
          <w:tcPr>
            <w:tcW w:w="2977" w:type="dxa"/>
            <w:tcBorders>
              <w:top w:val="single" w:sz="18" w:space="0" w:color="000000" w:themeColor="text1"/>
            </w:tcBorders>
            <w:vAlign w:val="center"/>
          </w:tcPr>
          <w:p w14:paraId="33600EAE"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1993-01-01 to 2020-12-31</w:t>
            </w:r>
          </w:p>
        </w:tc>
        <w:tc>
          <w:tcPr>
            <w:tcW w:w="2835" w:type="dxa"/>
            <w:tcBorders>
              <w:top w:val="single" w:sz="18" w:space="0" w:color="000000" w:themeColor="text1"/>
            </w:tcBorders>
            <w:vAlign w:val="center"/>
          </w:tcPr>
          <w:p w14:paraId="072003A7"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Berlin-Tempelhof</w:t>
            </w:r>
          </w:p>
        </w:tc>
        <w:tc>
          <w:tcPr>
            <w:tcW w:w="1276" w:type="dxa"/>
            <w:tcBorders>
              <w:top w:val="single" w:sz="18" w:space="0" w:color="000000" w:themeColor="text1"/>
            </w:tcBorders>
            <w:vAlign w:val="center"/>
          </w:tcPr>
          <w:p w14:paraId="7238DA5B"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433</w:t>
            </w:r>
          </w:p>
        </w:tc>
        <w:tc>
          <w:tcPr>
            <w:tcW w:w="4928" w:type="dxa"/>
            <w:tcBorders>
              <w:top w:val="single" w:sz="18" w:space="0" w:color="000000" w:themeColor="text1"/>
            </w:tcBorders>
            <w:vAlign w:val="center"/>
          </w:tcPr>
          <w:p w14:paraId="0A1DDA36"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produkt_klima_tag_19480101_20211231_00433.txt</w:t>
            </w:r>
          </w:p>
        </w:tc>
      </w:tr>
      <w:tr w:rsidR="00E938DA" w:rsidRPr="00E938DA" w14:paraId="14D1ADFC" w14:textId="77777777" w:rsidTr="007340F8">
        <w:trPr>
          <w:trHeight w:val="340"/>
        </w:trPr>
        <w:tc>
          <w:tcPr>
            <w:tcW w:w="2263" w:type="dxa"/>
            <w:vAlign w:val="center"/>
          </w:tcPr>
          <w:p w14:paraId="27DAA223"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Bremen</w:t>
            </w:r>
          </w:p>
        </w:tc>
        <w:tc>
          <w:tcPr>
            <w:tcW w:w="2977" w:type="dxa"/>
            <w:vAlign w:val="center"/>
          </w:tcPr>
          <w:p w14:paraId="098AD530"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1993-01-01 to 2020-12-31</w:t>
            </w:r>
          </w:p>
        </w:tc>
        <w:tc>
          <w:tcPr>
            <w:tcW w:w="2835" w:type="dxa"/>
            <w:vAlign w:val="center"/>
          </w:tcPr>
          <w:p w14:paraId="2E2135F4"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Bremen</w:t>
            </w:r>
          </w:p>
        </w:tc>
        <w:tc>
          <w:tcPr>
            <w:tcW w:w="1276" w:type="dxa"/>
            <w:vAlign w:val="center"/>
          </w:tcPr>
          <w:p w14:paraId="4B1FAF3A"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691</w:t>
            </w:r>
          </w:p>
        </w:tc>
        <w:tc>
          <w:tcPr>
            <w:tcW w:w="4928" w:type="dxa"/>
            <w:vAlign w:val="center"/>
          </w:tcPr>
          <w:p w14:paraId="199218E4"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produkt_klima_tag_18900101_20211231_00691.txt</w:t>
            </w:r>
          </w:p>
        </w:tc>
      </w:tr>
      <w:tr w:rsidR="00E938DA" w:rsidRPr="00E938DA" w14:paraId="2A8D46AC" w14:textId="77777777" w:rsidTr="007340F8">
        <w:trPr>
          <w:trHeight w:val="340"/>
        </w:trPr>
        <w:tc>
          <w:tcPr>
            <w:tcW w:w="2263" w:type="dxa"/>
            <w:vAlign w:val="center"/>
          </w:tcPr>
          <w:p w14:paraId="4B0C5724"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Cologne</w:t>
            </w:r>
          </w:p>
        </w:tc>
        <w:tc>
          <w:tcPr>
            <w:tcW w:w="2977" w:type="dxa"/>
            <w:vAlign w:val="center"/>
          </w:tcPr>
          <w:p w14:paraId="3377DB91"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1993-01-01 to 2020-12-31</w:t>
            </w:r>
          </w:p>
        </w:tc>
        <w:tc>
          <w:tcPr>
            <w:tcW w:w="2835" w:type="dxa"/>
            <w:vAlign w:val="center"/>
          </w:tcPr>
          <w:p w14:paraId="182F1B33"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Koeln-Bonn</w:t>
            </w:r>
          </w:p>
        </w:tc>
        <w:tc>
          <w:tcPr>
            <w:tcW w:w="1276" w:type="dxa"/>
            <w:vAlign w:val="center"/>
          </w:tcPr>
          <w:p w14:paraId="62333EFA"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2667</w:t>
            </w:r>
          </w:p>
        </w:tc>
        <w:tc>
          <w:tcPr>
            <w:tcW w:w="4928" w:type="dxa"/>
            <w:vAlign w:val="center"/>
          </w:tcPr>
          <w:p w14:paraId="6303F9A6"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produkt_klima_tag_19570701_20211231_02667.txt</w:t>
            </w:r>
          </w:p>
        </w:tc>
      </w:tr>
      <w:tr w:rsidR="00E938DA" w:rsidRPr="00E938DA" w14:paraId="48296E6B" w14:textId="77777777" w:rsidTr="007340F8">
        <w:trPr>
          <w:trHeight w:val="794"/>
        </w:trPr>
        <w:tc>
          <w:tcPr>
            <w:tcW w:w="2263" w:type="dxa"/>
            <w:vAlign w:val="center"/>
          </w:tcPr>
          <w:p w14:paraId="08DD0782"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Dortmund</w:t>
            </w:r>
          </w:p>
        </w:tc>
        <w:tc>
          <w:tcPr>
            <w:tcW w:w="2977" w:type="dxa"/>
            <w:vAlign w:val="center"/>
          </w:tcPr>
          <w:p w14:paraId="2275C398" w14:textId="77777777" w:rsidR="00E938DA" w:rsidRPr="00E938DA" w:rsidRDefault="00E938DA" w:rsidP="00E938DA">
            <w:pPr>
              <w:rPr>
                <w:rFonts w:ascii="Arial" w:hAnsi="Arial" w:cs="Arial"/>
                <w:color w:val="000000" w:themeColor="text1"/>
                <w:sz w:val="20"/>
                <w:szCs w:val="20"/>
              </w:rPr>
            </w:pPr>
            <w:r w:rsidRPr="00E938DA">
              <w:rPr>
                <w:rFonts w:ascii="Arial" w:hAnsi="Arial" w:cs="Arial"/>
                <w:color w:val="000000" w:themeColor="text1"/>
                <w:sz w:val="20"/>
                <w:szCs w:val="20"/>
              </w:rPr>
              <w:t>1993-01-01 to 2007-12-31</w:t>
            </w:r>
          </w:p>
          <w:p w14:paraId="1ADD6EFE" w14:textId="77777777" w:rsidR="00E938DA" w:rsidRPr="00E938DA" w:rsidRDefault="00E938DA" w:rsidP="00E938DA">
            <w:pPr>
              <w:rPr>
                <w:rFonts w:ascii="Arial" w:hAnsi="Arial" w:cs="Arial"/>
                <w:color w:val="000000" w:themeColor="text1"/>
                <w:sz w:val="20"/>
                <w:szCs w:val="20"/>
              </w:rPr>
            </w:pPr>
            <w:r w:rsidRPr="00E938DA">
              <w:rPr>
                <w:rFonts w:ascii="Arial" w:hAnsi="Arial" w:cs="Arial"/>
                <w:color w:val="000000" w:themeColor="text1"/>
                <w:sz w:val="20"/>
                <w:szCs w:val="20"/>
              </w:rPr>
              <w:t>2008-01-01 to 2018-10-31</w:t>
            </w:r>
          </w:p>
          <w:p w14:paraId="3BF7D8C5" w14:textId="77777777" w:rsidR="00E938DA" w:rsidRPr="00E938DA" w:rsidRDefault="00E938DA" w:rsidP="00E938DA">
            <w:pPr>
              <w:rPr>
                <w:rFonts w:ascii="Arial" w:hAnsi="Arial" w:cs="Arial"/>
                <w:color w:val="000000" w:themeColor="text1"/>
                <w:sz w:val="20"/>
                <w:szCs w:val="20"/>
              </w:rPr>
            </w:pPr>
            <w:r w:rsidRPr="00E938DA">
              <w:rPr>
                <w:rFonts w:ascii="Arial" w:hAnsi="Arial" w:cs="Arial"/>
                <w:color w:val="000000" w:themeColor="text1"/>
                <w:sz w:val="20"/>
                <w:szCs w:val="20"/>
              </w:rPr>
              <w:t>2018-11-01 to 2020-12-31</w:t>
            </w:r>
          </w:p>
        </w:tc>
        <w:tc>
          <w:tcPr>
            <w:tcW w:w="2835" w:type="dxa"/>
            <w:vAlign w:val="center"/>
          </w:tcPr>
          <w:p w14:paraId="2E43D6E2" w14:textId="77777777" w:rsidR="00E938DA" w:rsidRPr="00E938DA" w:rsidRDefault="00E938DA" w:rsidP="00E938DA">
            <w:pPr>
              <w:rPr>
                <w:rFonts w:ascii="Arial" w:hAnsi="Arial" w:cs="Arial"/>
                <w:color w:val="000000" w:themeColor="text1"/>
                <w:sz w:val="20"/>
                <w:szCs w:val="20"/>
              </w:rPr>
            </w:pPr>
            <w:r w:rsidRPr="00E938DA">
              <w:rPr>
                <w:rFonts w:ascii="Arial" w:hAnsi="Arial" w:cs="Arial"/>
                <w:color w:val="000000" w:themeColor="text1"/>
                <w:sz w:val="20"/>
                <w:szCs w:val="20"/>
              </w:rPr>
              <w:t>Hagen-Fley</w:t>
            </w:r>
          </w:p>
          <w:p w14:paraId="7B97635B" w14:textId="77777777" w:rsidR="00E938DA" w:rsidRPr="00E938DA" w:rsidRDefault="00E938DA" w:rsidP="00E938DA">
            <w:pPr>
              <w:rPr>
                <w:rFonts w:ascii="Arial" w:hAnsi="Arial" w:cs="Arial"/>
                <w:color w:val="000000" w:themeColor="text1"/>
                <w:sz w:val="20"/>
                <w:szCs w:val="20"/>
              </w:rPr>
            </w:pPr>
            <w:r w:rsidRPr="00E938DA">
              <w:rPr>
                <w:rFonts w:ascii="Arial" w:hAnsi="Arial" w:cs="Arial"/>
                <w:color w:val="000000" w:themeColor="text1"/>
                <w:sz w:val="20"/>
                <w:szCs w:val="20"/>
              </w:rPr>
              <w:t>Bochum</w:t>
            </w:r>
          </w:p>
          <w:p w14:paraId="79CB904B" w14:textId="77777777" w:rsidR="00E938DA" w:rsidRPr="00E938DA" w:rsidRDefault="00E938DA" w:rsidP="00E938DA">
            <w:pPr>
              <w:rPr>
                <w:rFonts w:ascii="Arial" w:hAnsi="Arial" w:cs="Arial"/>
                <w:color w:val="000000" w:themeColor="text1"/>
                <w:sz w:val="20"/>
                <w:szCs w:val="20"/>
              </w:rPr>
            </w:pPr>
            <w:r w:rsidRPr="00E938DA">
              <w:rPr>
                <w:rFonts w:ascii="Arial" w:hAnsi="Arial" w:cs="Arial"/>
                <w:color w:val="000000" w:themeColor="text1"/>
                <w:sz w:val="20"/>
                <w:szCs w:val="20"/>
              </w:rPr>
              <w:t>Gevelsberg-Oberbroeking</w:t>
            </w:r>
          </w:p>
        </w:tc>
        <w:tc>
          <w:tcPr>
            <w:tcW w:w="1276" w:type="dxa"/>
            <w:vAlign w:val="center"/>
          </w:tcPr>
          <w:p w14:paraId="116B7F5D"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1920</w:t>
            </w:r>
          </w:p>
          <w:p w14:paraId="6401DED6"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555</w:t>
            </w:r>
          </w:p>
          <w:p w14:paraId="36CE9F98"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13700</w:t>
            </w:r>
          </w:p>
        </w:tc>
        <w:tc>
          <w:tcPr>
            <w:tcW w:w="4928" w:type="dxa"/>
            <w:vAlign w:val="center"/>
          </w:tcPr>
          <w:p w14:paraId="2FCD5A9E" w14:textId="77777777" w:rsidR="00E938DA" w:rsidRPr="00E938DA" w:rsidRDefault="00E938DA" w:rsidP="00E938DA">
            <w:pPr>
              <w:rPr>
                <w:rFonts w:ascii="Arial" w:hAnsi="Arial" w:cs="Arial"/>
                <w:color w:val="000000" w:themeColor="text1"/>
                <w:sz w:val="20"/>
                <w:szCs w:val="20"/>
              </w:rPr>
            </w:pPr>
            <w:r w:rsidRPr="00E938DA">
              <w:rPr>
                <w:rFonts w:ascii="Arial" w:hAnsi="Arial" w:cs="Arial"/>
                <w:color w:val="000000" w:themeColor="text1"/>
                <w:sz w:val="20"/>
                <w:szCs w:val="20"/>
              </w:rPr>
              <w:t>produkt_klima_tag_19780601_20071231_01920.txt</w:t>
            </w:r>
          </w:p>
          <w:p w14:paraId="741A356A" w14:textId="77777777" w:rsidR="00E938DA" w:rsidRPr="00E938DA" w:rsidRDefault="00E938DA" w:rsidP="00E938DA">
            <w:pPr>
              <w:rPr>
                <w:rFonts w:ascii="Arial" w:hAnsi="Arial" w:cs="Arial"/>
                <w:color w:val="000000" w:themeColor="text1"/>
                <w:sz w:val="20"/>
                <w:szCs w:val="20"/>
              </w:rPr>
            </w:pPr>
            <w:r w:rsidRPr="00E938DA">
              <w:rPr>
                <w:rFonts w:ascii="Arial" w:hAnsi="Arial" w:cs="Arial"/>
                <w:color w:val="000000" w:themeColor="text1"/>
                <w:sz w:val="20"/>
                <w:szCs w:val="20"/>
              </w:rPr>
              <w:t>produkt_klima_tag_19400101_20181031_00555.txt</w:t>
            </w:r>
          </w:p>
          <w:p w14:paraId="2C80116E"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produkt_klima_tag_20080501_20211231_13700.txt</w:t>
            </w:r>
          </w:p>
        </w:tc>
      </w:tr>
      <w:tr w:rsidR="00E938DA" w:rsidRPr="00E938DA" w14:paraId="7FE88474" w14:textId="77777777" w:rsidTr="007340F8">
        <w:trPr>
          <w:trHeight w:val="340"/>
        </w:trPr>
        <w:tc>
          <w:tcPr>
            <w:tcW w:w="2263" w:type="dxa"/>
            <w:vAlign w:val="center"/>
          </w:tcPr>
          <w:p w14:paraId="787DE751"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Dresden</w:t>
            </w:r>
          </w:p>
        </w:tc>
        <w:tc>
          <w:tcPr>
            <w:tcW w:w="2977" w:type="dxa"/>
            <w:vAlign w:val="center"/>
          </w:tcPr>
          <w:p w14:paraId="11201693"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1993-01-01 to 2020-12-31</w:t>
            </w:r>
          </w:p>
        </w:tc>
        <w:tc>
          <w:tcPr>
            <w:tcW w:w="2835" w:type="dxa"/>
            <w:vAlign w:val="center"/>
          </w:tcPr>
          <w:p w14:paraId="170EBA88"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Dresden-Klotzsche</w:t>
            </w:r>
          </w:p>
        </w:tc>
        <w:tc>
          <w:tcPr>
            <w:tcW w:w="1276" w:type="dxa"/>
            <w:vAlign w:val="center"/>
          </w:tcPr>
          <w:p w14:paraId="2B169E91"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1048</w:t>
            </w:r>
          </w:p>
        </w:tc>
        <w:tc>
          <w:tcPr>
            <w:tcW w:w="4928" w:type="dxa"/>
            <w:vAlign w:val="center"/>
          </w:tcPr>
          <w:p w14:paraId="1DCDEC22"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produkt_klima_tag_19340101_20211231_01048.txt</w:t>
            </w:r>
          </w:p>
        </w:tc>
      </w:tr>
      <w:tr w:rsidR="00E938DA" w:rsidRPr="00E938DA" w14:paraId="5A14EB07" w14:textId="77777777" w:rsidTr="007340F8">
        <w:trPr>
          <w:trHeight w:val="794"/>
        </w:trPr>
        <w:tc>
          <w:tcPr>
            <w:tcW w:w="2263" w:type="dxa"/>
            <w:vAlign w:val="center"/>
          </w:tcPr>
          <w:p w14:paraId="162E4783"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Duisburg</w:t>
            </w:r>
          </w:p>
        </w:tc>
        <w:tc>
          <w:tcPr>
            <w:tcW w:w="2977" w:type="dxa"/>
            <w:vAlign w:val="center"/>
          </w:tcPr>
          <w:p w14:paraId="087A1953"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1993-01-01 to 1993-12-31</w:t>
            </w:r>
          </w:p>
          <w:p w14:paraId="4F2A497D"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1994-05-01 to 2007-05-31</w:t>
            </w:r>
          </w:p>
          <w:p w14:paraId="24520D10"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2007-06-01 to 2020-12-31</w:t>
            </w:r>
          </w:p>
        </w:tc>
        <w:tc>
          <w:tcPr>
            <w:tcW w:w="2835" w:type="dxa"/>
            <w:vAlign w:val="center"/>
          </w:tcPr>
          <w:p w14:paraId="7ACBF1AE" w14:textId="77777777" w:rsidR="00E938DA" w:rsidRPr="00E938DA" w:rsidRDefault="00E938DA" w:rsidP="00E938DA">
            <w:pPr>
              <w:rPr>
                <w:rFonts w:ascii="Arial" w:hAnsi="Arial" w:cs="Arial"/>
                <w:color w:val="000000" w:themeColor="text1"/>
                <w:sz w:val="20"/>
                <w:szCs w:val="20"/>
              </w:rPr>
            </w:pPr>
            <w:r w:rsidRPr="00E938DA">
              <w:rPr>
                <w:rFonts w:ascii="Arial" w:hAnsi="Arial" w:cs="Arial"/>
                <w:color w:val="000000" w:themeColor="text1"/>
                <w:sz w:val="20"/>
                <w:szCs w:val="20"/>
              </w:rPr>
              <w:t>Duisburg-Laar</w:t>
            </w:r>
          </w:p>
          <w:p w14:paraId="7D039C5D" w14:textId="77777777" w:rsidR="00E938DA" w:rsidRPr="00E938DA" w:rsidRDefault="00E938DA" w:rsidP="00E938DA">
            <w:pPr>
              <w:rPr>
                <w:rFonts w:ascii="Arial" w:hAnsi="Arial" w:cs="Arial"/>
                <w:color w:val="000000" w:themeColor="text1"/>
                <w:sz w:val="20"/>
                <w:szCs w:val="20"/>
              </w:rPr>
            </w:pPr>
            <w:r w:rsidRPr="00E938DA">
              <w:rPr>
                <w:rFonts w:ascii="Arial" w:hAnsi="Arial" w:cs="Arial"/>
                <w:color w:val="000000" w:themeColor="text1"/>
                <w:sz w:val="20"/>
                <w:szCs w:val="20"/>
              </w:rPr>
              <w:t>Duisburg-Friemersheim</w:t>
            </w:r>
          </w:p>
          <w:p w14:paraId="0E929B3E" w14:textId="77777777" w:rsidR="00E938DA" w:rsidRPr="00E938DA" w:rsidRDefault="00E938DA" w:rsidP="00E938DA">
            <w:pPr>
              <w:rPr>
                <w:rFonts w:ascii="Arial" w:hAnsi="Arial" w:cs="Arial"/>
                <w:color w:val="000000" w:themeColor="text1"/>
                <w:sz w:val="20"/>
                <w:szCs w:val="20"/>
              </w:rPr>
            </w:pPr>
            <w:r w:rsidRPr="00E938DA">
              <w:rPr>
                <w:rFonts w:ascii="Arial" w:hAnsi="Arial" w:cs="Arial"/>
                <w:color w:val="000000" w:themeColor="text1"/>
                <w:sz w:val="20"/>
                <w:szCs w:val="20"/>
              </w:rPr>
              <w:t>Duisburg-Baerl</w:t>
            </w:r>
          </w:p>
        </w:tc>
        <w:tc>
          <w:tcPr>
            <w:tcW w:w="1276" w:type="dxa"/>
            <w:vAlign w:val="center"/>
          </w:tcPr>
          <w:p w14:paraId="295A4BF4"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1087</w:t>
            </w:r>
          </w:p>
          <w:p w14:paraId="08208C7C"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1084</w:t>
            </w:r>
          </w:p>
          <w:p w14:paraId="63BA3767"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13670</w:t>
            </w:r>
          </w:p>
        </w:tc>
        <w:tc>
          <w:tcPr>
            <w:tcW w:w="4928" w:type="dxa"/>
            <w:vAlign w:val="center"/>
          </w:tcPr>
          <w:p w14:paraId="79EC59C2" w14:textId="77777777" w:rsidR="00E938DA" w:rsidRPr="00E938DA" w:rsidRDefault="00E938DA" w:rsidP="00E938DA">
            <w:pPr>
              <w:rPr>
                <w:rFonts w:ascii="Arial" w:hAnsi="Arial" w:cs="Arial"/>
                <w:color w:val="000000" w:themeColor="text1"/>
                <w:sz w:val="20"/>
                <w:szCs w:val="20"/>
              </w:rPr>
            </w:pPr>
            <w:r w:rsidRPr="00E938DA">
              <w:rPr>
                <w:rFonts w:ascii="Arial" w:hAnsi="Arial" w:cs="Arial"/>
                <w:color w:val="000000" w:themeColor="text1"/>
                <w:sz w:val="20"/>
                <w:szCs w:val="20"/>
              </w:rPr>
              <w:t>produkt_klima_tag_19510101_19931231_01087.txt</w:t>
            </w:r>
          </w:p>
          <w:p w14:paraId="7B3C6487" w14:textId="77777777" w:rsidR="00E938DA" w:rsidRPr="00E938DA" w:rsidRDefault="00E938DA" w:rsidP="00E938DA">
            <w:pPr>
              <w:rPr>
                <w:rFonts w:ascii="Arial" w:hAnsi="Arial" w:cs="Arial"/>
                <w:color w:val="000000" w:themeColor="text1"/>
                <w:sz w:val="20"/>
                <w:szCs w:val="20"/>
              </w:rPr>
            </w:pPr>
            <w:r w:rsidRPr="00E938DA">
              <w:rPr>
                <w:rFonts w:ascii="Arial" w:hAnsi="Arial" w:cs="Arial"/>
                <w:color w:val="000000" w:themeColor="text1"/>
                <w:sz w:val="20"/>
                <w:szCs w:val="20"/>
              </w:rPr>
              <w:t>produkt_klima_tag_19940501_20070531_01084.txt</w:t>
            </w:r>
          </w:p>
          <w:p w14:paraId="56E99563" w14:textId="77777777" w:rsidR="00E938DA" w:rsidRPr="00E938DA" w:rsidRDefault="00E938DA" w:rsidP="00E938DA">
            <w:pPr>
              <w:rPr>
                <w:rFonts w:ascii="Arial" w:hAnsi="Arial" w:cs="Arial"/>
                <w:color w:val="000000" w:themeColor="text1"/>
                <w:sz w:val="20"/>
                <w:szCs w:val="20"/>
              </w:rPr>
            </w:pPr>
            <w:r w:rsidRPr="00E938DA">
              <w:rPr>
                <w:rFonts w:ascii="Arial" w:hAnsi="Arial" w:cs="Arial"/>
                <w:color w:val="000000" w:themeColor="text1"/>
                <w:sz w:val="20"/>
                <w:szCs w:val="20"/>
              </w:rPr>
              <w:t>produkt_klima_tag_20070601_20211231_13670.txt</w:t>
            </w:r>
          </w:p>
        </w:tc>
      </w:tr>
      <w:tr w:rsidR="00E938DA" w:rsidRPr="00E938DA" w14:paraId="51A64AEC" w14:textId="77777777" w:rsidTr="007340F8">
        <w:trPr>
          <w:trHeight w:val="340"/>
        </w:trPr>
        <w:tc>
          <w:tcPr>
            <w:tcW w:w="2263" w:type="dxa"/>
            <w:vAlign w:val="center"/>
          </w:tcPr>
          <w:p w14:paraId="6F89533E"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Dusseldorf</w:t>
            </w:r>
          </w:p>
        </w:tc>
        <w:tc>
          <w:tcPr>
            <w:tcW w:w="2977" w:type="dxa"/>
            <w:vAlign w:val="center"/>
          </w:tcPr>
          <w:p w14:paraId="024B5A5A"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1993-01-01 to 2020-12-31</w:t>
            </w:r>
          </w:p>
        </w:tc>
        <w:tc>
          <w:tcPr>
            <w:tcW w:w="2835" w:type="dxa"/>
            <w:vAlign w:val="center"/>
          </w:tcPr>
          <w:p w14:paraId="1FD5E6AB"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Duesseldorf</w:t>
            </w:r>
          </w:p>
        </w:tc>
        <w:tc>
          <w:tcPr>
            <w:tcW w:w="1276" w:type="dxa"/>
            <w:vAlign w:val="center"/>
          </w:tcPr>
          <w:p w14:paraId="6BFEFBE6"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1078</w:t>
            </w:r>
          </w:p>
        </w:tc>
        <w:tc>
          <w:tcPr>
            <w:tcW w:w="4928" w:type="dxa"/>
            <w:vAlign w:val="center"/>
          </w:tcPr>
          <w:p w14:paraId="301285DD"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produkt_klima_tag_19520101_20211231_01078.txt</w:t>
            </w:r>
          </w:p>
        </w:tc>
      </w:tr>
      <w:tr w:rsidR="00E938DA" w:rsidRPr="00E938DA" w14:paraId="4B588048" w14:textId="77777777" w:rsidTr="007340F8">
        <w:trPr>
          <w:trHeight w:val="340"/>
        </w:trPr>
        <w:tc>
          <w:tcPr>
            <w:tcW w:w="2263" w:type="dxa"/>
            <w:vAlign w:val="center"/>
          </w:tcPr>
          <w:p w14:paraId="73951F31"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Essen</w:t>
            </w:r>
          </w:p>
        </w:tc>
        <w:tc>
          <w:tcPr>
            <w:tcW w:w="2977" w:type="dxa"/>
            <w:vAlign w:val="center"/>
          </w:tcPr>
          <w:p w14:paraId="3ADA8460"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1993-01-01 to 2020-12-31</w:t>
            </w:r>
          </w:p>
        </w:tc>
        <w:tc>
          <w:tcPr>
            <w:tcW w:w="2835" w:type="dxa"/>
            <w:vAlign w:val="center"/>
          </w:tcPr>
          <w:p w14:paraId="6C152E2A"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Essen</w:t>
            </w:r>
          </w:p>
        </w:tc>
        <w:tc>
          <w:tcPr>
            <w:tcW w:w="1276" w:type="dxa"/>
            <w:vAlign w:val="center"/>
          </w:tcPr>
          <w:p w14:paraId="0398F28E"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1303</w:t>
            </w:r>
          </w:p>
        </w:tc>
        <w:tc>
          <w:tcPr>
            <w:tcW w:w="4928" w:type="dxa"/>
            <w:vAlign w:val="center"/>
          </w:tcPr>
          <w:p w14:paraId="1D9DD747"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produkt_klima_tag_19350101_20211231_01303.txt</w:t>
            </w:r>
          </w:p>
        </w:tc>
      </w:tr>
      <w:tr w:rsidR="00E938DA" w:rsidRPr="00E938DA" w14:paraId="149607E9" w14:textId="77777777" w:rsidTr="007340F8">
        <w:trPr>
          <w:trHeight w:val="340"/>
        </w:trPr>
        <w:tc>
          <w:tcPr>
            <w:tcW w:w="2263" w:type="dxa"/>
            <w:vAlign w:val="center"/>
          </w:tcPr>
          <w:p w14:paraId="1D3E1A8F"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Frankfurt am Main</w:t>
            </w:r>
          </w:p>
        </w:tc>
        <w:tc>
          <w:tcPr>
            <w:tcW w:w="2977" w:type="dxa"/>
            <w:vAlign w:val="center"/>
          </w:tcPr>
          <w:p w14:paraId="728D8F9A"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1993-01-01 to 2020-12-31</w:t>
            </w:r>
          </w:p>
        </w:tc>
        <w:tc>
          <w:tcPr>
            <w:tcW w:w="2835" w:type="dxa"/>
            <w:vAlign w:val="center"/>
          </w:tcPr>
          <w:p w14:paraId="3BCAF4DE"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Frankfurt-Main</w:t>
            </w:r>
          </w:p>
        </w:tc>
        <w:tc>
          <w:tcPr>
            <w:tcW w:w="1276" w:type="dxa"/>
            <w:vAlign w:val="center"/>
          </w:tcPr>
          <w:p w14:paraId="7420AE1B"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1420</w:t>
            </w:r>
          </w:p>
        </w:tc>
        <w:tc>
          <w:tcPr>
            <w:tcW w:w="4928" w:type="dxa"/>
            <w:vAlign w:val="center"/>
          </w:tcPr>
          <w:p w14:paraId="24C42A43"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produkt_klima_tag_19490101_20211231_01420.txt</w:t>
            </w:r>
          </w:p>
        </w:tc>
      </w:tr>
      <w:tr w:rsidR="00E938DA" w:rsidRPr="00E938DA" w14:paraId="6EABC435" w14:textId="77777777" w:rsidTr="007340F8">
        <w:trPr>
          <w:trHeight w:val="340"/>
        </w:trPr>
        <w:tc>
          <w:tcPr>
            <w:tcW w:w="2263" w:type="dxa"/>
            <w:vAlign w:val="center"/>
          </w:tcPr>
          <w:p w14:paraId="5ABA38A1"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Hamburg</w:t>
            </w:r>
          </w:p>
        </w:tc>
        <w:tc>
          <w:tcPr>
            <w:tcW w:w="2977" w:type="dxa"/>
            <w:vAlign w:val="center"/>
          </w:tcPr>
          <w:p w14:paraId="351B612A"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1993-01-01 to 2020-12-31</w:t>
            </w:r>
          </w:p>
        </w:tc>
        <w:tc>
          <w:tcPr>
            <w:tcW w:w="2835" w:type="dxa"/>
            <w:vAlign w:val="center"/>
          </w:tcPr>
          <w:p w14:paraId="766B5894"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Hamburg-Fuhlsbuettel</w:t>
            </w:r>
          </w:p>
        </w:tc>
        <w:tc>
          <w:tcPr>
            <w:tcW w:w="1276" w:type="dxa"/>
            <w:vAlign w:val="center"/>
          </w:tcPr>
          <w:p w14:paraId="0F321B2E"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1975</w:t>
            </w:r>
          </w:p>
        </w:tc>
        <w:tc>
          <w:tcPr>
            <w:tcW w:w="4928" w:type="dxa"/>
            <w:vAlign w:val="center"/>
          </w:tcPr>
          <w:p w14:paraId="10497F77"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produkt_klima_tag_19360101_20211231_01975.txt</w:t>
            </w:r>
          </w:p>
        </w:tc>
      </w:tr>
      <w:tr w:rsidR="00E938DA" w:rsidRPr="00E938DA" w14:paraId="254526CD" w14:textId="77777777" w:rsidTr="007340F8">
        <w:trPr>
          <w:trHeight w:val="340"/>
        </w:trPr>
        <w:tc>
          <w:tcPr>
            <w:tcW w:w="2263" w:type="dxa"/>
            <w:vAlign w:val="center"/>
          </w:tcPr>
          <w:p w14:paraId="4E930623"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Hannover</w:t>
            </w:r>
          </w:p>
        </w:tc>
        <w:tc>
          <w:tcPr>
            <w:tcW w:w="2977" w:type="dxa"/>
            <w:vAlign w:val="center"/>
          </w:tcPr>
          <w:p w14:paraId="795F414E"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1993-01-01 to 2020-12-31</w:t>
            </w:r>
          </w:p>
        </w:tc>
        <w:tc>
          <w:tcPr>
            <w:tcW w:w="2835" w:type="dxa"/>
            <w:vAlign w:val="center"/>
          </w:tcPr>
          <w:p w14:paraId="5659504F"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Hannover</w:t>
            </w:r>
          </w:p>
        </w:tc>
        <w:tc>
          <w:tcPr>
            <w:tcW w:w="1276" w:type="dxa"/>
            <w:vAlign w:val="center"/>
          </w:tcPr>
          <w:p w14:paraId="3B6AD405"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2014</w:t>
            </w:r>
          </w:p>
        </w:tc>
        <w:tc>
          <w:tcPr>
            <w:tcW w:w="4928" w:type="dxa"/>
            <w:vAlign w:val="center"/>
          </w:tcPr>
          <w:p w14:paraId="0C549E2F"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produkt_klima_tag_19360101_20211231_02014.txt</w:t>
            </w:r>
          </w:p>
        </w:tc>
      </w:tr>
      <w:tr w:rsidR="00E938DA" w:rsidRPr="00E938DA" w14:paraId="42F5AEA6" w14:textId="77777777" w:rsidTr="007340F8">
        <w:trPr>
          <w:trHeight w:val="340"/>
        </w:trPr>
        <w:tc>
          <w:tcPr>
            <w:tcW w:w="2263" w:type="dxa"/>
            <w:vAlign w:val="center"/>
          </w:tcPr>
          <w:p w14:paraId="68EE4303"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Leipzig</w:t>
            </w:r>
          </w:p>
        </w:tc>
        <w:tc>
          <w:tcPr>
            <w:tcW w:w="2977" w:type="dxa"/>
            <w:vAlign w:val="center"/>
          </w:tcPr>
          <w:p w14:paraId="178DC14E"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1993-01-01 to 2020-12-31</w:t>
            </w:r>
          </w:p>
        </w:tc>
        <w:tc>
          <w:tcPr>
            <w:tcW w:w="2835" w:type="dxa"/>
            <w:vAlign w:val="center"/>
          </w:tcPr>
          <w:p w14:paraId="343D8070"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Leipzig-Holzhausen</w:t>
            </w:r>
          </w:p>
        </w:tc>
        <w:tc>
          <w:tcPr>
            <w:tcW w:w="1276" w:type="dxa"/>
            <w:vAlign w:val="center"/>
          </w:tcPr>
          <w:p w14:paraId="36751DE2"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2928</w:t>
            </w:r>
          </w:p>
        </w:tc>
        <w:tc>
          <w:tcPr>
            <w:tcW w:w="4928" w:type="dxa"/>
            <w:vAlign w:val="center"/>
          </w:tcPr>
          <w:p w14:paraId="46082EBC"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produkt_klima_tag_18631201_20211231_02928.txt</w:t>
            </w:r>
          </w:p>
        </w:tc>
      </w:tr>
      <w:tr w:rsidR="00E938DA" w:rsidRPr="00E938DA" w14:paraId="7646D2DC" w14:textId="77777777" w:rsidTr="007340F8">
        <w:trPr>
          <w:trHeight w:val="340"/>
        </w:trPr>
        <w:tc>
          <w:tcPr>
            <w:tcW w:w="2263" w:type="dxa"/>
            <w:vAlign w:val="center"/>
          </w:tcPr>
          <w:p w14:paraId="6639F3AA"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Munich</w:t>
            </w:r>
          </w:p>
        </w:tc>
        <w:tc>
          <w:tcPr>
            <w:tcW w:w="2977" w:type="dxa"/>
            <w:vAlign w:val="center"/>
          </w:tcPr>
          <w:p w14:paraId="5845A709"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1993-01-01 to 2020-12-31</w:t>
            </w:r>
          </w:p>
        </w:tc>
        <w:tc>
          <w:tcPr>
            <w:tcW w:w="2835" w:type="dxa"/>
            <w:vAlign w:val="center"/>
          </w:tcPr>
          <w:p w14:paraId="0325DBCA"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Muenchen-Stadt</w:t>
            </w:r>
          </w:p>
        </w:tc>
        <w:tc>
          <w:tcPr>
            <w:tcW w:w="1276" w:type="dxa"/>
            <w:vAlign w:val="center"/>
          </w:tcPr>
          <w:p w14:paraId="5E6D8DDA"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3379</w:t>
            </w:r>
          </w:p>
        </w:tc>
        <w:tc>
          <w:tcPr>
            <w:tcW w:w="4928" w:type="dxa"/>
            <w:vAlign w:val="center"/>
          </w:tcPr>
          <w:p w14:paraId="2BE7CA40" w14:textId="77777777" w:rsidR="00E938DA" w:rsidRPr="00E938DA" w:rsidRDefault="00E938DA" w:rsidP="00E938DA">
            <w:pPr>
              <w:tabs>
                <w:tab w:val="left" w:pos="1043"/>
              </w:tabs>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produkt_klima_tag_19540601_20211231_03379.txt</w:t>
            </w:r>
          </w:p>
        </w:tc>
      </w:tr>
      <w:tr w:rsidR="00E938DA" w:rsidRPr="00E938DA" w14:paraId="5895F7E6" w14:textId="77777777" w:rsidTr="007340F8">
        <w:trPr>
          <w:trHeight w:val="340"/>
        </w:trPr>
        <w:tc>
          <w:tcPr>
            <w:tcW w:w="2263" w:type="dxa"/>
            <w:tcBorders>
              <w:bottom w:val="single" w:sz="4" w:space="0" w:color="A6A6A6" w:themeColor="background1" w:themeShade="A6"/>
            </w:tcBorders>
            <w:vAlign w:val="center"/>
          </w:tcPr>
          <w:p w14:paraId="16144B6B"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Nuremberg</w:t>
            </w:r>
          </w:p>
        </w:tc>
        <w:tc>
          <w:tcPr>
            <w:tcW w:w="2977" w:type="dxa"/>
            <w:tcBorders>
              <w:bottom w:val="single" w:sz="4" w:space="0" w:color="A6A6A6" w:themeColor="background1" w:themeShade="A6"/>
            </w:tcBorders>
            <w:vAlign w:val="center"/>
          </w:tcPr>
          <w:p w14:paraId="239E0756"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1993-01-01 to 2020-12-31</w:t>
            </w:r>
          </w:p>
        </w:tc>
        <w:tc>
          <w:tcPr>
            <w:tcW w:w="2835" w:type="dxa"/>
            <w:tcBorders>
              <w:bottom w:val="single" w:sz="4" w:space="0" w:color="A6A6A6" w:themeColor="background1" w:themeShade="A6"/>
            </w:tcBorders>
            <w:vAlign w:val="center"/>
          </w:tcPr>
          <w:p w14:paraId="008C4251"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Nuernberg</w:t>
            </w:r>
          </w:p>
        </w:tc>
        <w:tc>
          <w:tcPr>
            <w:tcW w:w="1276" w:type="dxa"/>
            <w:tcBorders>
              <w:bottom w:val="single" w:sz="4" w:space="0" w:color="A6A6A6" w:themeColor="background1" w:themeShade="A6"/>
            </w:tcBorders>
            <w:vAlign w:val="center"/>
          </w:tcPr>
          <w:p w14:paraId="1FD8C943"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3668</w:t>
            </w:r>
          </w:p>
        </w:tc>
        <w:tc>
          <w:tcPr>
            <w:tcW w:w="4928" w:type="dxa"/>
            <w:tcBorders>
              <w:bottom w:val="single" w:sz="4" w:space="0" w:color="A6A6A6" w:themeColor="background1" w:themeShade="A6"/>
            </w:tcBorders>
            <w:vAlign w:val="center"/>
          </w:tcPr>
          <w:p w14:paraId="5AADCCC8"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produkt_klima_tag_18790101_20211231_03668.txt</w:t>
            </w:r>
          </w:p>
        </w:tc>
      </w:tr>
      <w:tr w:rsidR="00E938DA" w:rsidRPr="00E938DA" w14:paraId="3B18D77C" w14:textId="77777777" w:rsidTr="007340F8">
        <w:trPr>
          <w:trHeight w:val="340"/>
        </w:trPr>
        <w:tc>
          <w:tcPr>
            <w:tcW w:w="2263" w:type="dxa"/>
            <w:tcBorders>
              <w:top w:val="single" w:sz="4" w:space="0" w:color="A6A6A6" w:themeColor="background1" w:themeShade="A6"/>
              <w:bottom w:val="single" w:sz="18" w:space="0" w:color="0D0D0D" w:themeColor="text1" w:themeTint="F2"/>
            </w:tcBorders>
            <w:vAlign w:val="center"/>
          </w:tcPr>
          <w:p w14:paraId="0C540F9E"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Stuttgart</w:t>
            </w:r>
          </w:p>
        </w:tc>
        <w:tc>
          <w:tcPr>
            <w:tcW w:w="2977" w:type="dxa"/>
            <w:tcBorders>
              <w:top w:val="single" w:sz="4" w:space="0" w:color="A6A6A6" w:themeColor="background1" w:themeShade="A6"/>
              <w:bottom w:val="single" w:sz="18" w:space="0" w:color="0D0D0D" w:themeColor="text1" w:themeTint="F2"/>
            </w:tcBorders>
            <w:vAlign w:val="center"/>
          </w:tcPr>
          <w:p w14:paraId="0FE7EACE"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1993-01-01 to 2020-12-31</w:t>
            </w:r>
          </w:p>
        </w:tc>
        <w:tc>
          <w:tcPr>
            <w:tcW w:w="2835" w:type="dxa"/>
            <w:tcBorders>
              <w:top w:val="single" w:sz="4" w:space="0" w:color="A6A6A6" w:themeColor="background1" w:themeShade="A6"/>
              <w:bottom w:val="single" w:sz="18" w:space="0" w:color="0D0D0D" w:themeColor="text1" w:themeTint="F2"/>
            </w:tcBorders>
            <w:vAlign w:val="center"/>
          </w:tcPr>
          <w:p w14:paraId="4F27A279"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Stuttgart-Schnarrenberg</w:t>
            </w:r>
          </w:p>
        </w:tc>
        <w:tc>
          <w:tcPr>
            <w:tcW w:w="1276" w:type="dxa"/>
            <w:tcBorders>
              <w:top w:val="single" w:sz="4" w:space="0" w:color="A6A6A6" w:themeColor="background1" w:themeShade="A6"/>
              <w:bottom w:val="single" w:sz="18" w:space="0" w:color="0D0D0D" w:themeColor="text1" w:themeTint="F2"/>
            </w:tcBorders>
            <w:vAlign w:val="center"/>
          </w:tcPr>
          <w:p w14:paraId="3E90DA4B"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4928</w:t>
            </w:r>
          </w:p>
        </w:tc>
        <w:tc>
          <w:tcPr>
            <w:tcW w:w="4928" w:type="dxa"/>
            <w:tcBorders>
              <w:top w:val="single" w:sz="4" w:space="0" w:color="A6A6A6" w:themeColor="background1" w:themeShade="A6"/>
              <w:bottom w:val="single" w:sz="18" w:space="0" w:color="0D0D0D" w:themeColor="text1" w:themeTint="F2"/>
            </w:tcBorders>
            <w:vAlign w:val="center"/>
          </w:tcPr>
          <w:p w14:paraId="56133D05" w14:textId="77777777" w:rsidR="00E938DA" w:rsidRPr="00E938DA" w:rsidRDefault="00E938DA" w:rsidP="00E938DA">
            <w:pPr>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produkt_klima_tag_19580101_20211231_04928.txt</w:t>
            </w:r>
          </w:p>
        </w:tc>
      </w:tr>
    </w:tbl>
    <w:p w14:paraId="430F94C0" w14:textId="77777777" w:rsidR="00E938DA" w:rsidRPr="00E938DA" w:rsidRDefault="00E938DA" w:rsidP="00E938DA">
      <w:pPr>
        <w:spacing w:before="120" w:after="0" w:line="240" w:lineRule="auto"/>
        <w:rPr>
          <w:rFonts w:ascii="Arial" w:hAnsi="Arial" w:cs="Arial"/>
          <w:b/>
          <w:bCs/>
          <w:color w:val="000000" w:themeColor="text1"/>
          <w:kern w:val="0"/>
          <w:sz w:val="20"/>
          <w:szCs w:val="20"/>
          <w:lang w:val="en-US"/>
          <w14:ligatures w14:val="none"/>
        </w:rPr>
      </w:pPr>
      <w:r w:rsidRPr="00E938DA">
        <w:rPr>
          <w:rFonts w:ascii="Arial" w:hAnsi="Arial" w:cs="Arial"/>
          <w:b/>
          <w:bCs/>
          <w:color w:val="000000" w:themeColor="text1"/>
          <w:kern w:val="0"/>
          <w:sz w:val="20"/>
          <w:szCs w:val="20"/>
          <w:lang w:val="en-US"/>
          <w14:ligatures w14:val="none"/>
        </w:rPr>
        <w:t xml:space="preserve">Table A.1. </w:t>
      </w:r>
      <w:r w:rsidRPr="00E938DA">
        <w:rPr>
          <w:rFonts w:ascii="Arial" w:hAnsi="Arial" w:cs="Arial"/>
          <w:color w:val="000000" w:themeColor="text1"/>
          <w:kern w:val="0"/>
          <w:sz w:val="20"/>
          <w:szCs w:val="20"/>
          <w:lang w:val="en-US"/>
          <w14:ligatures w14:val="none"/>
        </w:rPr>
        <w:t>Name and code of the referring DWD weather station(s) per city.</w:t>
      </w:r>
    </w:p>
    <w:p w14:paraId="47CA6862" w14:textId="77777777" w:rsidR="00E938DA" w:rsidRPr="00E938DA" w:rsidRDefault="00E938DA" w:rsidP="00E938DA">
      <w:pPr>
        <w:spacing w:after="0" w:line="240" w:lineRule="auto"/>
        <w:rPr>
          <w:rFonts w:ascii="Arial" w:hAnsi="Arial" w:cs="Arial"/>
          <w:color w:val="000000" w:themeColor="text1"/>
          <w:kern w:val="0"/>
          <w:sz w:val="24"/>
          <w:szCs w:val="24"/>
          <w:lang w:val="en-US"/>
          <w14:ligatures w14:val="none"/>
        </w:rPr>
      </w:pPr>
      <w:r w:rsidRPr="00E938DA">
        <w:rPr>
          <w:rFonts w:ascii="Arial" w:hAnsi="Arial" w:cs="Arial"/>
          <w:color w:val="000000" w:themeColor="text1"/>
          <w:kern w:val="0"/>
          <w:sz w:val="24"/>
          <w:szCs w:val="24"/>
          <w:lang w:val="en-US"/>
          <w14:ligatures w14:val="none"/>
        </w:rPr>
        <w:br w:type="page"/>
      </w:r>
    </w:p>
    <w:tbl>
      <w:tblPr>
        <w:tblStyle w:val="Tabellenraster"/>
        <w:tblW w:w="0" w:type="auto"/>
        <w:tblBorders>
          <w:top w:val="none" w:sz="0" w:space="0" w:color="auto"/>
          <w:left w:val="none" w:sz="0" w:space="0" w:color="auto"/>
          <w:bottom w:val="none" w:sz="0" w:space="0" w:color="auto"/>
          <w:right w:val="none" w:sz="0" w:space="0" w:color="auto"/>
          <w:insideH w:val="single" w:sz="4" w:space="0" w:color="BFBFBF" w:themeColor="background1" w:themeShade="BF"/>
          <w:insideV w:val="none" w:sz="0" w:space="0" w:color="auto"/>
        </w:tblBorders>
        <w:tblLook w:val="04A0" w:firstRow="1" w:lastRow="0" w:firstColumn="1" w:lastColumn="0" w:noHBand="0" w:noVBand="1"/>
      </w:tblPr>
      <w:tblGrid>
        <w:gridCol w:w="1693"/>
        <w:gridCol w:w="7169"/>
        <w:gridCol w:w="3147"/>
        <w:gridCol w:w="895"/>
        <w:gridCol w:w="1102"/>
      </w:tblGrid>
      <w:tr w:rsidR="00E938DA" w:rsidRPr="00E938DA" w14:paraId="160FC5D0" w14:textId="77777777" w:rsidTr="007340F8">
        <w:trPr>
          <w:trHeight w:val="312"/>
          <w:tblHeader/>
        </w:trPr>
        <w:tc>
          <w:tcPr>
            <w:tcW w:w="1698" w:type="dxa"/>
            <w:tcBorders>
              <w:top w:val="single" w:sz="18" w:space="0" w:color="000000" w:themeColor="text1"/>
              <w:bottom w:val="single" w:sz="18" w:space="0" w:color="000000" w:themeColor="text1"/>
            </w:tcBorders>
            <w:vAlign w:val="center"/>
          </w:tcPr>
          <w:p w14:paraId="3B136140"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lastRenderedPageBreak/>
              <w:t>Variable</w:t>
            </w:r>
          </w:p>
        </w:tc>
        <w:tc>
          <w:tcPr>
            <w:tcW w:w="7374" w:type="dxa"/>
            <w:tcBorders>
              <w:top w:val="single" w:sz="18" w:space="0" w:color="000000" w:themeColor="text1"/>
              <w:bottom w:val="single" w:sz="18" w:space="0" w:color="000000" w:themeColor="text1"/>
            </w:tcBorders>
            <w:vAlign w:val="center"/>
          </w:tcPr>
          <w:p w14:paraId="7186B26F"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Description</w:t>
            </w:r>
          </w:p>
        </w:tc>
        <w:tc>
          <w:tcPr>
            <w:tcW w:w="3215" w:type="dxa"/>
            <w:tcBorders>
              <w:top w:val="single" w:sz="18" w:space="0" w:color="000000" w:themeColor="text1"/>
              <w:bottom w:val="single" w:sz="18" w:space="0" w:color="000000" w:themeColor="text1"/>
            </w:tcBorders>
            <w:vAlign w:val="center"/>
          </w:tcPr>
          <w:p w14:paraId="57783286"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Format/ Value</w:t>
            </w:r>
          </w:p>
        </w:tc>
        <w:tc>
          <w:tcPr>
            <w:tcW w:w="2002" w:type="dxa"/>
            <w:gridSpan w:val="2"/>
            <w:tcBorders>
              <w:top w:val="single" w:sz="18" w:space="0" w:color="000000" w:themeColor="text1"/>
              <w:bottom w:val="single" w:sz="18" w:space="0" w:color="000000" w:themeColor="text1"/>
            </w:tcBorders>
            <w:vAlign w:val="center"/>
          </w:tcPr>
          <w:p w14:paraId="39373597"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Missing Values (n)*</w:t>
            </w:r>
          </w:p>
        </w:tc>
      </w:tr>
      <w:tr w:rsidR="00E938DA" w:rsidRPr="00E938DA" w14:paraId="4D8EBB85" w14:textId="77777777" w:rsidTr="007340F8">
        <w:trPr>
          <w:trHeight w:val="312"/>
        </w:trPr>
        <w:tc>
          <w:tcPr>
            <w:tcW w:w="1698" w:type="dxa"/>
            <w:tcBorders>
              <w:top w:val="single" w:sz="18" w:space="0" w:color="000000" w:themeColor="text1"/>
            </w:tcBorders>
            <w:vAlign w:val="center"/>
          </w:tcPr>
          <w:p w14:paraId="76247BE0"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date</w:t>
            </w:r>
          </w:p>
        </w:tc>
        <w:tc>
          <w:tcPr>
            <w:tcW w:w="7374" w:type="dxa"/>
            <w:tcBorders>
              <w:top w:val="single" w:sz="18" w:space="0" w:color="000000" w:themeColor="text1"/>
            </w:tcBorders>
            <w:vAlign w:val="center"/>
          </w:tcPr>
          <w:p w14:paraId="70B12CDE"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 xml:space="preserve">Date </w:t>
            </w:r>
          </w:p>
        </w:tc>
        <w:tc>
          <w:tcPr>
            <w:tcW w:w="3215" w:type="dxa"/>
            <w:tcBorders>
              <w:top w:val="single" w:sz="18" w:space="0" w:color="000000" w:themeColor="text1"/>
            </w:tcBorders>
            <w:vAlign w:val="center"/>
          </w:tcPr>
          <w:p w14:paraId="58134173"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Date (1993-05-01 to 2020-09-30)</w:t>
            </w:r>
          </w:p>
        </w:tc>
        <w:tc>
          <w:tcPr>
            <w:tcW w:w="895" w:type="dxa"/>
            <w:tcBorders>
              <w:top w:val="single" w:sz="18" w:space="0" w:color="000000" w:themeColor="text1"/>
            </w:tcBorders>
            <w:vAlign w:val="center"/>
          </w:tcPr>
          <w:p w14:paraId="75C2BBE8"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w:t>
            </w:r>
          </w:p>
        </w:tc>
        <w:tc>
          <w:tcPr>
            <w:tcW w:w="1107" w:type="dxa"/>
            <w:tcBorders>
              <w:top w:val="single" w:sz="18" w:space="0" w:color="000000" w:themeColor="text1"/>
            </w:tcBorders>
            <w:vAlign w:val="center"/>
          </w:tcPr>
          <w:p w14:paraId="4AAF9909" w14:textId="77777777" w:rsidR="00E938DA" w:rsidRPr="00E938DA" w:rsidRDefault="00E938DA" w:rsidP="00E938DA">
            <w:pPr>
              <w:rPr>
                <w:rFonts w:ascii="Arial" w:hAnsi="Arial" w:cs="Arial"/>
                <w:bCs/>
                <w:color w:val="000000" w:themeColor="text1"/>
                <w:sz w:val="20"/>
                <w:szCs w:val="20"/>
                <w:lang w:val="en-US"/>
              </w:rPr>
            </w:pPr>
          </w:p>
        </w:tc>
      </w:tr>
      <w:tr w:rsidR="00E938DA" w:rsidRPr="00E938DA" w14:paraId="4595893C" w14:textId="77777777" w:rsidTr="007340F8">
        <w:trPr>
          <w:trHeight w:val="312"/>
        </w:trPr>
        <w:tc>
          <w:tcPr>
            <w:tcW w:w="1698" w:type="dxa"/>
            <w:vAlign w:val="center"/>
          </w:tcPr>
          <w:p w14:paraId="77BCC191"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cityname</w:t>
            </w:r>
          </w:p>
        </w:tc>
        <w:tc>
          <w:tcPr>
            <w:tcW w:w="7374" w:type="dxa"/>
            <w:vAlign w:val="center"/>
          </w:tcPr>
          <w:p w14:paraId="1F5AD93B"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Names of 15 German cities</w:t>
            </w:r>
          </w:p>
        </w:tc>
        <w:tc>
          <w:tcPr>
            <w:tcW w:w="3215" w:type="dxa"/>
            <w:vAlign w:val="center"/>
          </w:tcPr>
          <w:p w14:paraId="7B4C6227"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Categorical, character</w:t>
            </w:r>
          </w:p>
        </w:tc>
        <w:tc>
          <w:tcPr>
            <w:tcW w:w="895" w:type="dxa"/>
            <w:vAlign w:val="center"/>
          </w:tcPr>
          <w:p w14:paraId="3C5E7B70"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w:t>
            </w:r>
          </w:p>
        </w:tc>
        <w:tc>
          <w:tcPr>
            <w:tcW w:w="1107" w:type="dxa"/>
            <w:vAlign w:val="center"/>
          </w:tcPr>
          <w:p w14:paraId="0FB2488A" w14:textId="77777777" w:rsidR="00E938DA" w:rsidRPr="00E938DA" w:rsidRDefault="00E938DA" w:rsidP="00E938DA">
            <w:pPr>
              <w:rPr>
                <w:rFonts w:ascii="Arial" w:hAnsi="Arial" w:cs="Arial"/>
                <w:bCs/>
                <w:color w:val="000000" w:themeColor="text1"/>
                <w:sz w:val="20"/>
                <w:szCs w:val="20"/>
                <w:lang w:val="en-US"/>
              </w:rPr>
            </w:pPr>
          </w:p>
        </w:tc>
      </w:tr>
      <w:tr w:rsidR="00E938DA" w:rsidRPr="00E938DA" w14:paraId="4C26E199" w14:textId="77777777" w:rsidTr="007340F8">
        <w:trPr>
          <w:trHeight w:val="312"/>
        </w:trPr>
        <w:tc>
          <w:tcPr>
            <w:tcW w:w="1698" w:type="dxa"/>
            <w:vAlign w:val="center"/>
          </w:tcPr>
          <w:p w14:paraId="14BE97FE"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death</w:t>
            </w:r>
          </w:p>
        </w:tc>
        <w:tc>
          <w:tcPr>
            <w:tcW w:w="7374" w:type="dxa"/>
            <w:vAlign w:val="center"/>
          </w:tcPr>
          <w:p w14:paraId="6ED9B2E7"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Daily total mortality per city (all-cause deaths)</w:t>
            </w:r>
          </w:p>
        </w:tc>
        <w:tc>
          <w:tcPr>
            <w:tcW w:w="3215" w:type="dxa"/>
            <w:vAlign w:val="center"/>
          </w:tcPr>
          <w:p w14:paraId="30B13AA2"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Integer</w:t>
            </w:r>
          </w:p>
        </w:tc>
        <w:tc>
          <w:tcPr>
            <w:tcW w:w="895" w:type="dxa"/>
            <w:vAlign w:val="center"/>
          </w:tcPr>
          <w:p w14:paraId="1A23364A"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w:t>
            </w:r>
          </w:p>
        </w:tc>
        <w:tc>
          <w:tcPr>
            <w:tcW w:w="1107" w:type="dxa"/>
            <w:vAlign w:val="center"/>
          </w:tcPr>
          <w:p w14:paraId="53E67BC4" w14:textId="77777777" w:rsidR="00E938DA" w:rsidRPr="00E938DA" w:rsidRDefault="00E938DA" w:rsidP="00E938DA">
            <w:pPr>
              <w:rPr>
                <w:rFonts w:ascii="Arial" w:hAnsi="Arial" w:cs="Arial"/>
                <w:bCs/>
                <w:color w:val="000000" w:themeColor="text1"/>
                <w:sz w:val="20"/>
                <w:szCs w:val="20"/>
                <w:lang w:val="en-US"/>
              </w:rPr>
            </w:pPr>
          </w:p>
        </w:tc>
      </w:tr>
      <w:tr w:rsidR="00E938DA" w:rsidRPr="00E938DA" w14:paraId="30E7140A" w14:textId="77777777" w:rsidTr="007340F8">
        <w:trPr>
          <w:trHeight w:val="312"/>
        </w:trPr>
        <w:tc>
          <w:tcPr>
            <w:tcW w:w="1698" w:type="dxa"/>
            <w:vAlign w:val="center"/>
          </w:tcPr>
          <w:p w14:paraId="0AA98ACB"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tmean</w:t>
            </w:r>
          </w:p>
        </w:tc>
        <w:tc>
          <w:tcPr>
            <w:tcW w:w="7374" w:type="dxa"/>
            <w:vAlign w:val="center"/>
          </w:tcPr>
          <w:p w14:paraId="253E49EA"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 xml:space="preserve">Daily (24 h) mean air temperature (°C) </w:t>
            </w:r>
          </w:p>
        </w:tc>
        <w:tc>
          <w:tcPr>
            <w:tcW w:w="3215" w:type="dxa"/>
            <w:vAlign w:val="center"/>
          </w:tcPr>
          <w:p w14:paraId="61A66A60"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Numeric</w:t>
            </w:r>
          </w:p>
        </w:tc>
        <w:tc>
          <w:tcPr>
            <w:tcW w:w="895" w:type="dxa"/>
            <w:vAlign w:val="center"/>
          </w:tcPr>
          <w:p w14:paraId="484BD2F2"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0.00%</w:t>
            </w:r>
          </w:p>
        </w:tc>
        <w:tc>
          <w:tcPr>
            <w:tcW w:w="1107" w:type="dxa"/>
            <w:vAlign w:val="center"/>
          </w:tcPr>
          <w:p w14:paraId="1FE8613D"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(3)</w:t>
            </w:r>
          </w:p>
        </w:tc>
      </w:tr>
      <w:tr w:rsidR="00E938DA" w:rsidRPr="00E938DA" w14:paraId="77317B13" w14:textId="77777777" w:rsidTr="007340F8">
        <w:trPr>
          <w:trHeight w:val="312"/>
        </w:trPr>
        <w:tc>
          <w:tcPr>
            <w:tcW w:w="1698" w:type="dxa"/>
            <w:vAlign w:val="center"/>
          </w:tcPr>
          <w:p w14:paraId="2BF883EC"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tmax</w:t>
            </w:r>
          </w:p>
        </w:tc>
        <w:tc>
          <w:tcPr>
            <w:tcW w:w="7374" w:type="dxa"/>
            <w:vAlign w:val="center"/>
          </w:tcPr>
          <w:p w14:paraId="77E9C8BA"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Daily maximum air temperature (°C)</w:t>
            </w:r>
          </w:p>
        </w:tc>
        <w:tc>
          <w:tcPr>
            <w:tcW w:w="3215" w:type="dxa"/>
            <w:vAlign w:val="center"/>
          </w:tcPr>
          <w:p w14:paraId="5EC67929"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Numeric</w:t>
            </w:r>
          </w:p>
        </w:tc>
        <w:tc>
          <w:tcPr>
            <w:tcW w:w="895" w:type="dxa"/>
            <w:vAlign w:val="center"/>
          </w:tcPr>
          <w:p w14:paraId="7F2301D1"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0.01%</w:t>
            </w:r>
          </w:p>
        </w:tc>
        <w:tc>
          <w:tcPr>
            <w:tcW w:w="1107" w:type="dxa"/>
            <w:vAlign w:val="center"/>
          </w:tcPr>
          <w:p w14:paraId="7D09ACA7"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(6)</w:t>
            </w:r>
          </w:p>
        </w:tc>
      </w:tr>
      <w:tr w:rsidR="00E938DA" w:rsidRPr="00E938DA" w14:paraId="0A720A3D" w14:textId="77777777" w:rsidTr="007340F8">
        <w:trPr>
          <w:trHeight w:val="312"/>
        </w:trPr>
        <w:tc>
          <w:tcPr>
            <w:tcW w:w="1698" w:type="dxa"/>
            <w:vAlign w:val="center"/>
          </w:tcPr>
          <w:p w14:paraId="404B8435"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tmin</w:t>
            </w:r>
          </w:p>
        </w:tc>
        <w:tc>
          <w:tcPr>
            <w:tcW w:w="7374" w:type="dxa"/>
            <w:vAlign w:val="center"/>
          </w:tcPr>
          <w:p w14:paraId="2C1BCC48"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Daily minimum air temperature (°C)</w:t>
            </w:r>
          </w:p>
        </w:tc>
        <w:tc>
          <w:tcPr>
            <w:tcW w:w="3215" w:type="dxa"/>
            <w:vAlign w:val="center"/>
          </w:tcPr>
          <w:p w14:paraId="4178B6A1"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Numeric</w:t>
            </w:r>
          </w:p>
        </w:tc>
        <w:tc>
          <w:tcPr>
            <w:tcW w:w="895" w:type="dxa"/>
            <w:vAlign w:val="center"/>
          </w:tcPr>
          <w:p w14:paraId="4F031B79"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0.01%</w:t>
            </w:r>
          </w:p>
        </w:tc>
        <w:tc>
          <w:tcPr>
            <w:tcW w:w="1107" w:type="dxa"/>
            <w:vAlign w:val="center"/>
          </w:tcPr>
          <w:p w14:paraId="4541DAC1"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(7)</w:t>
            </w:r>
          </w:p>
        </w:tc>
      </w:tr>
      <w:tr w:rsidR="00E938DA" w:rsidRPr="00E938DA" w14:paraId="5BF5A4C3" w14:textId="77777777" w:rsidTr="007340F8">
        <w:trPr>
          <w:trHeight w:val="312"/>
        </w:trPr>
        <w:tc>
          <w:tcPr>
            <w:tcW w:w="1698" w:type="dxa"/>
            <w:vAlign w:val="center"/>
          </w:tcPr>
          <w:p w14:paraId="53FF7DC2"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rel.hum</w:t>
            </w:r>
          </w:p>
        </w:tc>
        <w:tc>
          <w:tcPr>
            <w:tcW w:w="7374" w:type="dxa"/>
            <w:vAlign w:val="center"/>
          </w:tcPr>
          <w:p w14:paraId="0B884CC7"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Daily (24h) mean relative humidity (%)</w:t>
            </w:r>
          </w:p>
        </w:tc>
        <w:tc>
          <w:tcPr>
            <w:tcW w:w="3215" w:type="dxa"/>
            <w:vAlign w:val="center"/>
          </w:tcPr>
          <w:p w14:paraId="06F624D8"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Numeric</w:t>
            </w:r>
          </w:p>
        </w:tc>
        <w:tc>
          <w:tcPr>
            <w:tcW w:w="895" w:type="dxa"/>
            <w:vAlign w:val="center"/>
          </w:tcPr>
          <w:p w14:paraId="2BF02EF0"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0.19%</w:t>
            </w:r>
          </w:p>
        </w:tc>
        <w:tc>
          <w:tcPr>
            <w:tcW w:w="1107" w:type="dxa"/>
            <w:vAlign w:val="center"/>
          </w:tcPr>
          <w:p w14:paraId="38457711"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(121)</w:t>
            </w:r>
          </w:p>
        </w:tc>
      </w:tr>
      <w:tr w:rsidR="00E938DA" w:rsidRPr="00E938DA" w14:paraId="1E10D990" w14:textId="77777777" w:rsidTr="007340F8">
        <w:trPr>
          <w:trHeight w:val="312"/>
        </w:trPr>
        <w:tc>
          <w:tcPr>
            <w:tcW w:w="1698" w:type="dxa"/>
            <w:vAlign w:val="center"/>
          </w:tcPr>
          <w:p w14:paraId="79BEA1A8"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sp.hum</w:t>
            </w:r>
          </w:p>
        </w:tc>
        <w:tc>
          <w:tcPr>
            <w:tcW w:w="7374" w:type="dxa"/>
            <w:vAlign w:val="center"/>
          </w:tcPr>
          <w:p w14:paraId="214C9B8D"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Daily (24 h) mean specific humidity (g of water vapor/ kg of humid air)</w:t>
            </w:r>
          </w:p>
        </w:tc>
        <w:tc>
          <w:tcPr>
            <w:tcW w:w="3215" w:type="dxa"/>
            <w:vAlign w:val="center"/>
          </w:tcPr>
          <w:p w14:paraId="12F82AE5"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Numeric</w:t>
            </w:r>
          </w:p>
        </w:tc>
        <w:tc>
          <w:tcPr>
            <w:tcW w:w="895" w:type="dxa"/>
            <w:vAlign w:val="center"/>
          </w:tcPr>
          <w:p w14:paraId="55924F48"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15.39%</w:t>
            </w:r>
          </w:p>
        </w:tc>
        <w:tc>
          <w:tcPr>
            <w:tcW w:w="1107" w:type="dxa"/>
            <w:vAlign w:val="center"/>
          </w:tcPr>
          <w:p w14:paraId="68F870EB"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(9,890)</w:t>
            </w:r>
          </w:p>
        </w:tc>
      </w:tr>
      <w:tr w:rsidR="00E938DA" w:rsidRPr="00E938DA" w14:paraId="62D7B8B7" w14:textId="77777777" w:rsidTr="007340F8">
        <w:trPr>
          <w:trHeight w:val="312"/>
        </w:trPr>
        <w:tc>
          <w:tcPr>
            <w:tcW w:w="1698" w:type="dxa"/>
            <w:vAlign w:val="center"/>
          </w:tcPr>
          <w:p w14:paraId="07773C43"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precip</w:t>
            </w:r>
          </w:p>
        </w:tc>
        <w:tc>
          <w:tcPr>
            <w:tcW w:w="7374" w:type="dxa"/>
            <w:vAlign w:val="center"/>
          </w:tcPr>
          <w:p w14:paraId="044F8CBE"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Daily (24 h) cumulative precipitation amount (mm)</w:t>
            </w:r>
          </w:p>
        </w:tc>
        <w:tc>
          <w:tcPr>
            <w:tcW w:w="3215" w:type="dxa"/>
            <w:vAlign w:val="center"/>
          </w:tcPr>
          <w:p w14:paraId="7AD7038D"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Numeric</w:t>
            </w:r>
          </w:p>
        </w:tc>
        <w:tc>
          <w:tcPr>
            <w:tcW w:w="895" w:type="dxa"/>
            <w:vAlign w:val="center"/>
          </w:tcPr>
          <w:p w14:paraId="25B030B6"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0.02%</w:t>
            </w:r>
          </w:p>
        </w:tc>
        <w:tc>
          <w:tcPr>
            <w:tcW w:w="1107" w:type="dxa"/>
            <w:vAlign w:val="center"/>
          </w:tcPr>
          <w:p w14:paraId="73496C96"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(18)</w:t>
            </w:r>
          </w:p>
        </w:tc>
      </w:tr>
      <w:tr w:rsidR="00E938DA" w:rsidRPr="00E938DA" w14:paraId="65CB499C" w14:textId="77777777" w:rsidTr="007340F8">
        <w:trPr>
          <w:trHeight w:val="312"/>
        </w:trPr>
        <w:tc>
          <w:tcPr>
            <w:tcW w:w="1698" w:type="dxa"/>
            <w:vAlign w:val="center"/>
          </w:tcPr>
          <w:p w14:paraId="08D638FF"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ws</w:t>
            </w:r>
          </w:p>
        </w:tc>
        <w:tc>
          <w:tcPr>
            <w:tcW w:w="7374" w:type="dxa"/>
            <w:vAlign w:val="center"/>
          </w:tcPr>
          <w:p w14:paraId="1D55536C"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Wind speed (m/s), 24 h mean</w:t>
            </w:r>
          </w:p>
        </w:tc>
        <w:tc>
          <w:tcPr>
            <w:tcW w:w="3215" w:type="dxa"/>
            <w:vAlign w:val="center"/>
          </w:tcPr>
          <w:p w14:paraId="6D6E2655"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Numeric</w:t>
            </w:r>
          </w:p>
        </w:tc>
        <w:tc>
          <w:tcPr>
            <w:tcW w:w="895" w:type="dxa"/>
            <w:vAlign w:val="center"/>
          </w:tcPr>
          <w:p w14:paraId="35C16B63"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11.45%</w:t>
            </w:r>
          </w:p>
        </w:tc>
        <w:tc>
          <w:tcPr>
            <w:tcW w:w="1107" w:type="dxa"/>
            <w:vAlign w:val="center"/>
          </w:tcPr>
          <w:p w14:paraId="58418D01"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(7,355)</w:t>
            </w:r>
          </w:p>
        </w:tc>
      </w:tr>
      <w:tr w:rsidR="00E938DA" w:rsidRPr="00E938DA" w14:paraId="2DEFFFE4" w14:textId="77777777" w:rsidTr="007340F8">
        <w:trPr>
          <w:trHeight w:val="312"/>
        </w:trPr>
        <w:tc>
          <w:tcPr>
            <w:tcW w:w="1698" w:type="dxa"/>
            <w:vAlign w:val="center"/>
          </w:tcPr>
          <w:p w14:paraId="42D3D53E"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sunh</w:t>
            </w:r>
          </w:p>
        </w:tc>
        <w:tc>
          <w:tcPr>
            <w:tcW w:w="7374" w:type="dxa"/>
            <w:vAlign w:val="center"/>
          </w:tcPr>
          <w:p w14:paraId="53A870C2"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Daily sunshine duration in hours</w:t>
            </w:r>
          </w:p>
        </w:tc>
        <w:tc>
          <w:tcPr>
            <w:tcW w:w="3215" w:type="dxa"/>
            <w:vAlign w:val="center"/>
          </w:tcPr>
          <w:p w14:paraId="7FFA9605"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Numeric</w:t>
            </w:r>
          </w:p>
        </w:tc>
        <w:tc>
          <w:tcPr>
            <w:tcW w:w="895" w:type="dxa"/>
            <w:vAlign w:val="center"/>
          </w:tcPr>
          <w:p w14:paraId="4B5A2BF6"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9.37%</w:t>
            </w:r>
          </w:p>
        </w:tc>
        <w:tc>
          <w:tcPr>
            <w:tcW w:w="1107" w:type="dxa"/>
            <w:vAlign w:val="center"/>
          </w:tcPr>
          <w:p w14:paraId="5D5556CE"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(6,018)</w:t>
            </w:r>
          </w:p>
        </w:tc>
      </w:tr>
      <w:tr w:rsidR="00E938DA" w:rsidRPr="00E938DA" w14:paraId="35CE6C08" w14:textId="77777777" w:rsidTr="007340F8">
        <w:trPr>
          <w:trHeight w:val="312"/>
        </w:trPr>
        <w:tc>
          <w:tcPr>
            <w:tcW w:w="1698" w:type="dxa"/>
            <w:vAlign w:val="center"/>
          </w:tcPr>
          <w:p w14:paraId="6B38AC9C"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year</w:t>
            </w:r>
          </w:p>
        </w:tc>
        <w:tc>
          <w:tcPr>
            <w:tcW w:w="7374" w:type="dxa"/>
            <w:vAlign w:val="center"/>
          </w:tcPr>
          <w:p w14:paraId="7842D441"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Year</w:t>
            </w:r>
          </w:p>
        </w:tc>
        <w:tc>
          <w:tcPr>
            <w:tcW w:w="3215" w:type="dxa"/>
            <w:vAlign w:val="center"/>
          </w:tcPr>
          <w:p w14:paraId="36D5BDEC"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Integer</w:t>
            </w:r>
          </w:p>
        </w:tc>
        <w:tc>
          <w:tcPr>
            <w:tcW w:w="895" w:type="dxa"/>
            <w:vAlign w:val="center"/>
          </w:tcPr>
          <w:p w14:paraId="40E3C766"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w:t>
            </w:r>
          </w:p>
        </w:tc>
        <w:tc>
          <w:tcPr>
            <w:tcW w:w="1107" w:type="dxa"/>
            <w:vAlign w:val="center"/>
          </w:tcPr>
          <w:p w14:paraId="7D656486" w14:textId="77777777" w:rsidR="00E938DA" w:rsidRPr="00E938DA" w:rsidRDefault="00E938DA" w:rsidP="00E938DA">
            <w:pPr>
              <w:rPr>
                <w:rFonts w:ascii="Arial" w:hAnsi="Arial" w:cs="Arial"/>
                <w:bCs/>
                <w:color w:val="000000" w:themeColor="text1"/>
                <w:sz w:val="20"/>
                <w:szCs w:val="20"/>
                <w:lang w:val="en-US"/>
              </w:rPr>
            </w:pPr>
          </w:p>
        </w:tc>
      </w:tr>
      <w:tr w:rsidR="00E938DA" w:rsidRPr="00E938DA" w14:paraId="316AAFC9" w14:textId="77777777" w:rsidTr="007340F8">
        <w:trPr>
          <w:trHeight w:val="312"/>
        </w:trPr>
        <w:tc>
          <w:tcPr>
            <w:tcW w:w="1698" w:type="dxa"/>
            <w:vAlign w:val="center"/>
          </w:tcPr>
          <w:p w14:paraId="4B13326B"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month</w:t>
            </w:r>
          </w:p>
        </w:tc>
        <w:tc>
          <w:tcPr>
            <w:tcW w:w="7374" w:type="dxa"/>
            <w:vAlign w:val="center"/>
          </w:tcPr>
          <w:p w14:paraId="3A81FF99"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Month of the year</w:t>
            </w:r>
          </w:p>
        </w:tc>
        <w:tc>
          <w:tcPr>
            <w:tcW w:w="3215" w:type="dxa"/>
            <w:vAlign w:val="center"/>
          </w:tcPr>
          <w:p w14:paraId="28376A6C"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Categorical (5 to 9)</w:t>
            </w:r>
          </w:p>
        </w:tc>
        <w:tc>
          <w:tcPr>
            <w:tcW w:w="895" w:type="dxa"/>
            <w:vAlign w:val="center"/>
          </w:tcPr>
          <w:p w14:paraId="70FA82E7"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w:t>
            </w:r>
          </w:p>
        </w:tc>
        <w:tc>
          <w:tcPr>
            <w:tcW w:w="1107" w:type="dxa"/>
            <w:vAlign w:val="center"/>
          </w:tcPr>
          <w:p w14:paraId="557CD7AB" w14:textId="77777777" w:rsidR="00E938DA" w:rsidRPr="00E938DA" w:rsidRDefault="00E938DA" w:rsidP="00E938DA">
            <w:pPr>
              <w:rPr>
                <w:rFonts w:ascii="Arial" w:hAnsi="Arial" w:cs="Arial"/>
                <w:bCs/>
                <w:color w:val="000000" w:themeColor="text1"/>
                <w:sz w:val="20"/>
                <w:szCs w:val="20"/>
                <w:lang w:val="en-US"/>
              </w:rPr>
            </w:pPr>
          </w:p>
        </w:tc>
      </w:tr>
      <w:tr w:rsidR="00E938DA" w:rsidRPr="00E938DA" w14:paraId="7FA5DF37" w14:textId="77777777" w:rsidTr="007340F8">
        <w:trPr>
          <w:trHeight w:val="312"/>
        </w:trPr>
        <w:tc>
          <w:tcPr>
            <w:tcW w:w="1698" w:type="dxa"/>
            <w:vAlign w:val="center"/>
          </w:tcPr>
          <w:p w14:paraId="64E684BD"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day</w:t>
            </w:r>
          </w:p>
        </w:tc>
        <w:tc>
          <w:tcPr>
            <w:tcW w:w="7374" w:type="dxa"/>
            <w:vAlign w:val="center"/>
          </w:tcPr>
          <w:p w14:paraId="7A7F34E0"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Day number within a month</w:t>
            </w:r>
          </w:p>
        </w:tc>
        <w:tc>
          <w:tcPr>
            <w:tcW w:w="3215" w:type="dxa"/>
            <w:vAlign w:val="center"/>
          </w:tcPr>
          <w:p w14:paraId="7D1C7CFE"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Categorical (1 to 31)</w:t>
            </w:r>
          </w:p>
        </w:tc>
        <w:tc>
          <w:tcPr>
            <w:tcW w:w="895" w:type="dxa"/>
            <w:vAlign w:val="center"/>
          </w:tcPr>
          <w:p w14:paraId="48F413C9"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w:t>
            </w:r>
          </w:p>
        </w:tc>
        <w:tc>
          <w:tcPr>
            <w:tcW w:w="1107" w:type="dxa"/>
            <w:vAlign w:val="center"/>
          </w:tcPr>
          <w:p w14:paraId="56A7D511" w14:textId="77777777" w:rsidR="00E938DA" w:rsidRPr="00E938DA" w:rsidRDefault="00E938DA" w:rsidP="00E938DA">
            <w:pPr>
              <w:rPr>
                <w:rFonts w:ascii="Arial" w:hAnsi="Arial" w:cs="Arial"/>
                <w:bCs/>
                <w:color w:val="000000" w:themeColor="text1"/>
                <w:sz w:val="20"/>
                <w:szCs w:val="20"/>
                <w:lang w:val="en-US"/>
              </w:rPr>
            </w:pPr>
          </w:p>
        </w:tc>
      </w:tr>
      <w:tr w:rsidR="00E938DA" w:rsidRPr="00E938DA" w14:paraId="3B9A00E5" w14:textId="77777777" w:rsidTr="007340F8">
        <w:trPr>
          <w:trHeight w:val="312"/>
        </w:trPr>
        <w:tc>
          <w:tcPr>
            <w:tcW w:w="1698" w:type="dxa"/>
            <w:vAlign w:val="center"/>
          </w:tcPr>
          <w:p w14:paraId="19712C5B"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yday</w:t>
            </w:r>
          </w:p>
        </w:tc>
        <w:tc>
          <w:tcPr>
            <w:tcW w:w="7374" w:type="dxa"/>
            <w:vAlign w:val="center"/>
          </w:tcPr>
          <w:p w14:paraId="25BF5DC7"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Day number within a year</w:t>
            </w:r>
          </w:p>
        </w:tc>
        <w:tc>
          <w:tcPr>
            <w:tcW w:w="3215" w:type="dxa"/>
            <w:vAlign w:val="center"/>
          </w:tcPr>
          <w:p w14:paraId="397D500B"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Categorical (121 to 274)</w:t>
            </w:r>
          </w:p>
        </w:tc>
        <w:tc>
          <w:tcPr>
            <w:tcW w:w="895" w:type="dxa"/>
            <w:vAlign w:val="center"/>
          </w:tcPr>
          <w:p w14:paraId="17748B0B"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w:t>
            </w:r>
          </w:p>
        </w:tc>
        <w:tc>
          <w:tcPr>
            <w:tcW w:w="1107" w:type="dxa"/>
            <w:vAlign w:val="center"/>
          </w:tcPr>
          <w:p w14:paraId="6D06DEB0" w14:textId="77777777" w:rsidR="00E938DA" w:rsidRPr="00E938DA" w:rsidRDefault="00E938DA" w:rsidP="00E938DA">
            <w:pPr>
              <w:rPr>
                <w:rFonts w:ascii="Arial" w:hAnsi="Arial" w:cs="Arial"/>
                <w:bCs/>
                <w:color w:val="000000" w:themeColor="text1"/>
                <w:sz w:val="20"/>
                <w:szCs w:val="20"/>
                <w:lang w:val="en-US"/>
              </w:rPr>
            </w:pPr>
          </w:p>
        </w:tc>
      </w:tr>
      <w:tr w:rsidR="00E938DA" w:rsidRPr="00E938DA" w14:paraId="128F03C0" w14:textId="77777777" w:rsidTr="007340F8">
        <w:trPr>
          <w:trHeight w:val="312"/>
        </w:trPr>
        <w:tc>
          <w:tcPr>
            <w:tcW w:w="1698" w:type="dxa"/>
            <w:vAlign w:val="center"/>
          </w:tcPr>
          <w:p w14:paraId="1E212DE1"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yday.sm</w:t>
            </w:r>
          </w:p>
        </w:tc>
        <w:tc>
          <w:tcPr>
            <w:tcW w:w="7374" w:type="dxa"/>
            <w:vAlign w:val="center"/>
          </w:tcPr>
          <w:p w14:paraId="79E9DEA9"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Day number within warm-season months (May-September)</w:t>
            </w:r>
          </w:p>
        </w:tc>
        <w:tc>
          <w:tcPr>
            <w:tcW w:w="3215" w:type="dxa"/>
            <w:vAlign w:val="center"/>
          </w:tcPr>
          <w:p w14:paraId="1C0FF601"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Categorical (1 to 153)</w:t>
            </w:r>
          </w:p>
        </w:tc>
        <w:tc>
          <w:tcPr>
            <w:tcW w:w="895" w:type="dxa"/>
            <w:vAlign w:val="center"/>
          </w:tcPr>
          <w:p w14:paraId="2B5D3A8A"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w:t>
            </w:r>
          </w:p>
        </w:tc>
        <w:tc>
          <w:tcPr>
            <w:tcW w:w="1107" w:type="dxa"/>
            <w:vAlign w:val="center"/>
          </w:tcPr>
          <w:p w14:paraId="329B801F" w14:textId="77777777" w:rsidR="00E938DA" w:rsidRPr="00E938DA" w:rsidRDefault="00E938DA" w:rsidP="00E938DA">
            <w:pPr>
              <w:rPr>
                <w:rFonts w:ascii="Arial" w:hAnsi="Arial" w:cs="Arial"/>
                <w:bCs/>
                <w:color w:val="000000" w:themeColor="text1"/>
                <w:sz w:val="20"/>
                <w:szCs w:val="20"/>
                <w:lang w:val="en-US"/>
              </w:rPr>
            </w:pPr>
          </w:p>
        </w:tc>
      </w:tr>
      <w:tr w:rsidR="00E938DA" w:rsidRPr="00E938DA" w14:paraId="3A979B5D" w14:textId="77777777" w:rsidTr="007340F8">
        <w:trPr>
          <w:trHeight w:val="312"/>
        </w:trPr>
        <w:tc>
          <w:tcPr>
            <w:tcW w:w="1698" w:type="dxa"/>
            <w:vAlign w:val="center"/>
          </w:tcPr>
          <w:p w14:paraId="138F921A"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obs.nr</w:t>
            </w:r>
          </w:p>
        </w:tc>
        <w:tc>
          <w:tcPr>
            <w:tcW w:w="7374" w:type="dxa"/>
            <w:vAlign w:val="center"/>
          </w:tcPr>
          <w:p w14:paraId="05E4AF83"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Observation number (starting 1993-05-01, ending 2020-09-30, per city)</w:t>
            </w:r>
          </w:p>
        </w:tc>
        <w:tc>
          <w:tcPr>
            <w:tcW w:w="3215" w:type="dxa"/>
            <w:vAlign w:val="center"/>
          </w:tcPr>
          <w:p w14:paraId="312DF3AE"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Integer (1 to 4284)</w:t>
            </w:r>
          </w:p>
        </w:tc>
        <w:tc>
          <w:tcPr>
            <w:tcW w:w="895" w:type="dxa"/>
            <w:vAlign w:val="center"/>
          </w:tcPr>
          <w:p w14:paraId="4AEA31CD"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w:t>
            </w:r>
          </w:p>
        </w:tc>
        <w:tc>
          <w:tcPr>
            <w:tcW w:w="1107" w:type="dxa"/>
            <w:vAlign w:val="center"/>
          </w:tcPr>
          <w:p w14:paraId="15856C47" w14:textId="77777777" w:rsidR="00E938DA" w:rsidRPr="00E938DA" w:rsidRDefault="00E938DA" w:rsidP="00E938DA">
            <w:pPr>
              <w:rPr>
                <w:rFonts w:ascii="Arial" w:hAnsi="Arial" w:cs="Arial"/>
                <w:bCs/>
                <w:color w:val="000000" w:themeColor="text1"/>
                <w:sz w:val="20"/>
                <w:szCs w:val="20"/>
                <w:lang w:val="en-US"/>
              </w:rPr>
            </w:pPr>
          </w:p>
        </w:tc>
      </w:tr>
      <w:tr w:rsidR="00E938DA" w:rsidRPr="00E938DA" w14:paraId="77E28AAA" w14:textId="77777777" w:rsidTr="007340F8">
        <w:trPr>
          <w:trHeight w:val="312"/>
        </w:trPr>
        <w:tc>
          <w:tcPr>
            <w:tcW w:w="1698" w:type="dxa"/>
            <w:vAlign w:val="center"/>
          </w:tcPr>
          <w:p w14:paraId="653001C5"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dow</w:t>
            </w:r>
          </w:p>
        </w:tc>
        <w:tc>
          <w:tcPr>
            <w:tcW w:w="7374" w:type="dxa"/>
            <w:vAlign w:val="center"/>
          </w:tcPr>
          <w:p w14:paraId="7DC0CB3D"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Weekday name</w:t>
            </w:r>
          </w:p>
        </w:tc>
        <w:tc>
          <w:tcPr>
            <w:tcW w:w="3215" w:type="dxa"/>
            <w:vAlign w:val="center"/>
          </w:tcPr>
          <w:p w14:paraId="6841D9D8"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Categorical, character</w:t>
            </w:r>
          </w:p>
        </w:tc>
        <w:tc>
          <w:tcPr>
            <w:tcW w:w="895" w:type="dxa"/>
            <w:vAlign w:val="center"/>
          </w:tcPr>
          <w:p w14:paraId="414F28E2"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w:t>
            </w:r>
          </w:p>
        </w:tc>
        <w:tc>
          <w:tcPr>
            <w:tcW w:w="1107" w:type="dxa"/>
            <w:vAlign w:val="center"/>
          </w:tcPr>
          <w:p w14:paraId="14E031C8" w14:textId="77777777" w:rsidR="00E938DA" w:rsidRPr="00E938DA" w:rsidRDefault="00E938DA" w:rsidP="00E938DA">
            <w:pPr>
              <w:rPr>
                <w:rFonts w:ascii="Arial" w:hAnsi="Arial" w:cs="Arial"/>
                <w:bCs/>
                <w:color w:val="000000" w:themeColor="text1"/>
                <w:sz w:val="20"/>
                <w:szCs w:val="20"/>
                <w:lang w:val="en-US"/>
              </w:rPr>
            </w:pPr>
          </w:p>
        </w:tc>
      </w:tr>
      <w:tr w:rsidR="00E938DA" w:rsidRPr="00E938DA" w14:paraId="6CB75CDB" w14:textId="77777777" w:rsidTr="007340F8">
        <w:trPr>
          <w:trHeight w:val="312"/>
        </w:trPr>
        <w:tc>
          <w:tcPr>
            <w:tcW w:w="1698" w:type="dxa"/>
            <w:vAlign w:val="center"/>
          </w:tcPr>
          <w:p w14:paraId="48EE80C3"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AT</w:t>
            </w:r>
          </w:p>
        </w:tc>
        <w:tc>
          <w:tcPr>
            <w:tcW w:w="7374" w:type="dxa"/>
            <w:vAlign w:val="center"/>
          </w:tcPr>
          <w:p w14:paraId="00CE8CFD"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Apparent temperature based on maximum air temperature and relative humidity</w:t>
            </w:r>
          </w:p>
        </w:tc>
        <w:tc>
          <w:tcPr>
            <w:tcW w:w="3215" w:type="dxa"/>
            <w:vAlign w:val="center"/>
          </w:tcPr>
          <w:p w14:paraId="0F0378B7"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Numerical</w:t>
            </w:r>
          </w:p>
        </w:tc>
        <w:tc>
          <w:tcPr>
            <w:tcW w:w="895" w:type="dxa"/>
            <w:vAlign w:val="center"/>
          </w:tcPr>
          <w:p w14:paraId="133ABDCE" w14:textId="77777777" w:rsidR="00E938DA" w:rsidRPr="00E938DA" w:rsidRDefault="00E938DA" w:rsidP="00E938DA">
            <w:pPr>
              <w:numPr>
                <w:ilvl w:val="1"/>
                <w:numId w:val="10"/>
              </w:numPr>
              <w:contextualSpacing/>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0%</w:t>
            </w:r>
          </w:p>
        </w:tc>
        <w:tc>
          <w:tcPr>
            <w:tcW w:w="1107" w:type="dxa"/>
            <w:vAlign w:val="center"/>
          </w:tcPr>
          <w:p w14:paraId="4F904517"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(126)</w:t>
            </w:r>
          </w:p>
        </w:tc>
      </w:tr>
      <w:tr w:rsidR="00E938DA" w:rsidRPr="00E938DA" w14:paraId="02C382E4" w14:textId="77777777" w:rsidTr="007340F8">
        <w:trPr>
          <w:trHeight w:val="312"/>
        </w:trPr>
        <w:tc>
          <w:tcPr>
            <w:tcW w:w="1698" w:type="dxa"/>
            <w:vAlign w:val="center"/>
          </w:tcPr>
          <w:p w14:paraId="51722974"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AT_tmean</w:t>
            </w:r>
          </w:p>
        </w:tc>
        <w:tc>
          <w:tcPr>
            <w:tcW w:w="7374" w:type="dxa"/>
            <w:vAlign w:val="center"/>
          </w:tcPr>
          <w:p w14:paraId="23AD3690"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Apparent temperature based on mean air temperature and relative humidity</w:t>
            </w:r>
          </w:p>
        </w:tc>
        <w:tc>
          <w:tcPr>
            <w:tcW w:w="3215" w:type="dxa"/>
            <w:vAlign w:val="center"/>
          </w:tcPr>
          <w:p w14:paraId="4712E99C"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Numerical</w:t>
            </w:r>
          </w:p>
        </w:tc>
        <w:tc>
          <w:tcPr>
            <w:tcW w:w="895" w:type="dxa"/>
            <w:vAlign w:val="center"/>
          </w:tcPr>
          <w:p w14:paraId="3B98E176"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0.19%</w:t>
            </w:r>
          </w:p>
        </w:tc>
        <w:tc>
          <w:tcPr>
            <w:tcW w:w="1107" w:type="dxa"/>
            <w:vAlign w:val="center"/>
          </w:tcPr>
          <w:p w14:paraId="730E32E5"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(121)</w:t>
            </w:r>
          </w:p>
        </w:tc>
      </w:tr>
      <w:tr w:rsidR="00E938DA" w:rsidRPr="00E938DA" w14:paraId="2DAAA5B6" w14:textId="77777777" w:rsidTr="007340F8">
        <w:trPr>
          <w:trHeight w:val="567"/>
        </w:trPr>
        <w:tc>
          <w:tcPr>
            <w:tcW w:w="1698" w:type="dxa"/>
            <w:vAlign w:val="center"/>
          </w:tcPr>
          <w:p w14:paraId="21811682"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D3tmean</w:t>
            </w:r>
          </w:p>
        </w:tc>
        <w:tc>
          <w:tcPr>
            <w:tcW w:w="7374" w:type="dxa"/>
            <w:vAlign w:val="center"/>
          </w:tcPr>
          <w:p w14:paraId="70493D1C"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Running mean of the mean daily air temperature (°C) of the respective last three days</w:t>
            </w:r>
          </w:p>
        </w:tc>
        <w:tc>
          <w:tcPr>
            <w:tcW w:w="3215" w:type="dxa"/>
            <w:vAlign w:val="center"/>
          </w:tcPr>
          <w:p w14:paraId="44BA61BE"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Numerical</w:t>
            </w:r>
          </w:p>
        </w:tc>
        <w:tc>
          <w:tcPr>
            <w:tcW w:w="895" w:type="dxa"/>
            <w:vAlign w:val="center"/>
          </w:tcPr>
          <w:p w14:paraId="3D44988E"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0.01%</w:t>
            </w:r>
          </w:p>
        </w:tc>
        <w:tc>
          <w:tcPr>
            <w:tcW w:w="1107" w:type="dxa"/>
            <w:vAlign w:val="center"/>
          </w:tcPr>
          <w:p w14:paraId="0B9D53F5"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(9)</w:t>
            </w:r>
          </w:p>
        </w:tc>
      </w:tr>
      <w:tr w:rsidR="00E938DA" w:rsidRPr="00E938DA" w14:paraId="2078D6F7" w14:textId="77777777" w:rsidTr="007340F8">
        <w:trPr>
          <w:trHeight w:val="567"/>
        </w:trPr>
        <w:tc>
          <w:tcPr>
            <w:tcW w:w="1698" w:type="dxa"/>
            <w:vAlign w:val="center"/>
          </w:tcPr>
          <w:p w14:paraId="06A40A71"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D3tmax</w:t>
            </w:r>
          </w:p>
        </w:tc>
        <w:tc>
          <w:tcPr>
            <w:tcW w:w="7374" w:type="dxa"/>
            <w:vAlign w:val="center"/>
          </w:tcPr>
          <w:p w14:paraId="5E3143ED"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Running mean of the maximum daily air temperature (°C) of the respective last three days</w:t>
            </w:r>
          </w:p>
        </w:tc>
        <w:tc>
          <w:tcPr>
            <w:tcW w:w="3215" w:type="dxa"/>
            <w:vAlign w:val="center"/>
          </w:tcPr>
          <w:p w14:paraId="2307C1C0"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Numerical</w:t>
            </w:r>
          </w:p>
        </w:tc>
        <w:tc>
          <w:tcPr>
            <w:tcW w:w="895" w:type="dxa"/>
            <w:vAlign w:val="center"/>
          </w:tcPr>
          <w:p w14:paraId="7BA0B6BE"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0.03%</w:t>
            </w:r>
          </w:p>
        </w:tc>
        <w:tc>
          <w:tcPr>
            <w:tcW w:w="1107" w:type="dxa"/>
            <w:vAlign w:val="center"/>
          </w:tcPr>
          <w:p w14:paraId="5F8F889D"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(18)</w:t>
            </w:r>
          </w:p>
        </w:tc>
      </w:tr>
      <w:tr w:rsidR="00E938DA" w:rsidRPr="00E938DA" w14:paraId="3A71C329" w14:textId="77777777" w:rsidTr="007340F8">
        <w:trPr>
          <w:trHeight w:val="567"/>
        </w:trPr>
        <w:tc>
          <w:tcPr>
            <w:tcW w:w="1698" w:type="dxa"/>
            <w:vAlign w:val="center"/>
          </w:tcPr>
          <w:p w14:paraId="56DB72BC"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D3tmin</w:t>
            </w:r>
          </w:p>
        </w:tc>
        <w:tc>
          <w:tcPr>
            <w:tcW w:w="7374" w:type="dxa"/>
            <w:vAlign w:val="center"/>
          </w:tcPr>
          <w:p w14:paraId="3BCD6832"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Running mean of the minimum daily air temperature (°C) of the respective last three days</w:t>
            </w:r>
          </w:p>
        </w:tc>
        <w:tc>
          <w:tcPr>
            <w:tcW w:w="3215" w:type="dxa"/>
            <w:vAlign w:val="center"/>
          </w:tcPr>
          <w:p w14:paraId="52230E18"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Numerical</w:t>
            </w:r>
          </w:p>
        </w:tc>
        <w:tc>
          <w:tcPr>
            <w:tcW w:w="895" w:type="dxa"/>
            <w:vAlign w:val="center"/>
          </w:tcPr>
          <w:p w14:paraId="25E096F2"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0.03%</w:t>
            </w:r>
          </w:p>
        </w:tc>
        <w:tc>
          <w:tcPr>
            <w:tcW w:w="1107" w:type="dxa"/>
            <w:vAlign w:val="center"/>
          </w:tcPr>
          <w:p w14:paraId="340B8ECB"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(21)</w:t>
            </w:r>
          </w:p>
        </w:tc>
      </w:tr>
      <w:tr w:rsidR="00E938DA" w:rsidRPr="00E938DA" w14:paraId="43DCA78B" w14:textId="77777777" w:rsidTr="007340F8">
        <w:trPr>
          <w:trHeight w:val="567"/>
        </w:trPr>
        <w:tc>
          <w:tcPr>
            <w:tcW w:w="1698" w:type="dxa"/>
            <w:vAlign w:val="center"/>
          </w:tcPr>
          <w:p w14:paraId="3958C553"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lastRenderedPageBreak/>
              <w:t>hw.level</w:t>
            </w:r>
          </w:p>
        </w:tc>
        <w:tc>
          <w:tcPr>
            <w:tcW w:w="7374" w:type="dxa"/>
            <w:vAlign w:val="center"/>
          </w:tcPr>
          <w:p w14:paraId="1D96DB4B"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 xml:space="preserve">Days with heat alert from 2005 to 2020 </w:t>
            </w:r>
          </w:p>
        </w:tc>
        <w:tc>
          <w:tcPr>
            <w:tcW w:w="3215" w:type="dxa"/>
            <w:vAlign w:val="center"/>
          </w:tcPr>
          <w:p w14:paraId="3F67936E"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Categorical (no = day without heat alert, yes =day with heat alert)</w:t>
            </w:r>
          </w:p>
        </w:tc>
        <w:tc>
          <w:tcPr>
            <w:tcW w:w="895" w:type="dxa"/>
            <w:vAlign w:val="center"/>
          </w:tcPr>
          <w:p w14:paraId="038FABDF"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42.86%</w:t>
            </w:r>
          </w:p>
        </w:tc>
        <w:tc>
          <w:tcPr>
            <w:tcW w:w="1107" w:type="dxa"/>
            <w:vAlign w:val="center"/>
          </w:tcPr>
          <w:p w14:paraId="39C1335F"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(27,540)</w:t>
            </w:r>
          </w:p>
        </w:tc>
      </w:tr>
      <w:tr w:rsidR="00E938DA" w:rsidRPr="00E938DA" w14:paraId="2570977A" w14:textId="77777777" w:rsidTr="007340F8">
        <w:trPr>
          <w:trHeight w:val="567"/>
        </w:trPr>
        <w:tc>
          <w:tcPr>
            <w:tcW w:w="1698" w:type="dxa"/>
            <w:vAlign w:val="center"/>
          </w:tcPr>
          <w:p w14:paraId="031445C8"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hw.predict</w:t>
            </w:r>
          </w:p>
        </w:tc>
        <w:tc>
          <w:tcPr>
            <w:tcW w:w="7374" w:type="dxa"/>
            <w:vAlign w:val="center"/>
          </w:tcPr>
          <w:p w14:paraId="3BC5CBAB"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Probable days with heat alert based on random forest classification from 1993 to 2020</w:t>
            </w:r>
          </w:p>
        </w:tc>
        <w:tc>
          <w:tcPr>
            <w:tcW w:w="3215" w:type="dxa"/>
            <w:vAlign w:val="center"/>
          </w:tcPr>
          <w:p w14:paraId="2E2339F0"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Categorical (no = day without heat alert, yes = day with heat alert)</w:t>
            </w:r>
          </w:p>
        </w:tc>
        <w:tc>
          <w:tcPr>
            <w:tcW w:w="895" w:type="dxa"/>
            <w:vAlign w:val="center"/>
          </w:tcPr>
          <w:p w14:paraId="18727C5D"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0.35%</w:t>
            </w:r>
          </w:p>
        </w:tc>
        <w:tc>
          <w:tcPr>
            <w:tcW w:w="1107" w:type="dxa"/>
            <w:vAlign w:val="center"/>
          </w:tcPr>
          <w:p w14:paraId="7B19BCE5"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(222)</w:t>
            </w:r>
          </w:p>
        </w:tc>
      </w:tr>
      <w:tr w:rsidR="00E938DA" w:rsidRPr="00E938DA" w14:paraId="20648B0E" w14:textId="77777777" w:rsidTr="007340F8">
        <w:trPr>
          <w:trHeight w:val="567"/>
        </w:trPr>
        <w:tc>
          <w:tcPr>
            <w:tcW w:w="1698" w:type="dxa"/>
            <w:vAlign w:val="center"/>
          </w:tcPr>
          <w:p w14:paraId="6B6FE794"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population.total</w:t>
            </w:r>
          </w:p>
        </w:tc>
        <w:tc>
          <w:tcPr>
            <w:tcW w:w="7374" w:type="dxa"/>
            <w:vAlign w:val="center"/>
          </w:tcPr>
          <w:p w14:paraId="3F1404D0"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Yearly census-corrected number of total inhabitants. Population with 1987 and 2011 census correction. Extrapolated values for 1993 and 1994.</w:t>
            </w:r>
          </w:p>
        </w:tc>
        <w:tc>
          <w:tcPr>
            <w:tcW w:w="3215" w:type="dxa"/>
            <w:vAlign w:val="center"/>
          </w:tcPr>
          <w:p w14:paraId="7E0976B3"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Integer</w:t>
            </w:r>
          </w:p>
        </w:tc>
        <w:tc>
          <w:tcPr>
            <w:tcW w:w="895" w:type="dxa"/>
            <w:vAlign w:val="center"/>
          </w:tcPr>
          <w:p w14:paraId="4C1BBABF"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w:t>
            </w:r>
          </w:p>
        </w:tc>
        <w:tc>
          <w:tcPr>
            <w:tcW w:w="1107" w:type="dxa"/>
            <w:vAlign w:val="center"/>
          </w:tcPr>
          <w:p w14:paraId="5ED805D4" w14:textId="77777777" w:rsidR="00E938DA" w:rsidRPr="00E938DA" w:rsidRDefault="00E938DA" w:rsidP="00E938DA">
            <w:pPr>
              <w:rPr>
                <w:rFonts w:ascii="Arial" w:hAnsi="Arial" w:cs="Arial"/>
                <w:bCs/>
                <w:color w:val="000000" w:themeColor="text1"/>
                <w:sz w:val="20"/>
                <w:szCs w:val="20"/>
                <w:lang w:val="en-US"/>
              </w:rPr>
            </w:pPr>
          </w:p>
        </w:tc>
      </w:tr>
      <w:tr w:rsidR="00E938DA" w:rsidRPr="00E938DA" w14:paraId="17B75CB4" w14:textId="77777777" w:rsidTr="007340F8">
        <w:trPr>
          <w:trHeight w:val="794"/>
        </w:trPr>
        <w:tc>
          <w:tcPr>
            <w:tcW w:w="1698" w:type="dxa"/>
            <w:vAlign w:val="center"/>
          </w:tcPr>
          <w:p w14:paraId="4C376749"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residents.65</w:t>
            </w:r>
          </w:p>
        </w:tc>
        <w:tc>
          <w:tcPr>
            <w:tcW w:w="7374" w:type="dxa"/>
            <w:vAlign w:val="center"/>
          </w:tcPr>
          <w:p w14:paraId="04823523"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Proportion of inhabitants 65 years and older in %. Based on the continuation of the population figures of the Federation and Länder as of the 31.12 reference date of the respective year. Extrapolated values for 1993 and 1994.</w:t>
            </w:r>
          </w:p>
        </w:tc>
        <w:tc>
          <w:tcPr>
            <w:tcW w:w="3215" w:type="dxa"/>
            <w:vAlign w:val="center"/>
          </w:tcPr>
          <w:p w14:paraId="123D3C7C"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Numerical</w:t>
            </w:r>
          </w:p>
        </w:tc>
        <w:tc>
          <w:tcPr>
            <w:tcW w:w="895" w:type="dxa"/>
            <w:vAlign w:val="center"/>
          </w:tcPr>
          <w:p w14:paraId="5246206F"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w:t>
            </w:r>
          </w:p>
        </w:tc>
        <w:tc>
          <w:tcPr>
            <w:tcW w:w="1107" w:type="dxa"/>
            <w:vAlign w:val="center"/>
          </w:tcPr>
          <w:p w14:paraId="675735C9" w14:textId="77777777" w:rsidR="00E938DA" w:rsidRPr="00E938DA" w:rsidRDefault="00E938DA" w:rsidP="00E938DA">
            <w:pPr>
              <w:rPr>
                <w:rFonts w:ascii="Arial" w:hAnsi="Arial" w:cs="Arial"/>
                <w:bCs/>
                <w:color w:val="000000" w:themeColor="text1"/>
                <w:sz w:val="20"/>
                <w:szCs w:val="20"/>
                <w:lang w:val="en-US"/>
              </w:rPr>
            </w:pPr>
          </w:p>
        </w:tc>
      </w:tr>
      <w:tr w:rsidR="00E938DA" w:rsidRPr="00E938DA" w14:paraId="409960B8" w14:textId="77777777" w:rsidTr="007340F8">
        <w:trPr>
          <w:trHeight w:val="1304"/>
        </w:trPr>
        <w:tc>
          <w:tcPr>
            <w:tcW w:w="1698" w:type="dxa"/>
            <w:vAlign w:val="center"/>
          </w:tcPr>
          <w:p w14:paraId="706C2274"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life.expectancy</w:t>
            </w:r>
          </w:p>
        </w:tc>
        <w:tc>
          <w:tcPr>
            <w:tcW w:w="7374" w:type="dxa"/>
            <w:vAlign w:val="center"/>
          </w:tcPr>
          <w:p w14:paraId="7F72BDC3"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Mean life expectancy of a newborn (under one year old) in years. The indicator is calculated as the average of the respective last three years. Based on the continuation of the population figures of the Federation and Länder as of the 31.12 reference date of the respective year. Extrapolated values for 1993 and 1994.</w:t>
            </w:r>
          </w:p>
        </w:tc>
        <w:tc>
          <w:tcPr>
            <w:tcW w:w="3215" w:type="dxa"/>
            <w:vAlign w:val="center"/>
          </w:tcPr>
          <w:p w14:paraId="6FE6EB55"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Numerical</w:t>
            </w:r>
          </w:p>
        </w:tc>
        <w:tc>
          <w:tcPr>
            <w:tcW w:w="895" w:type="dxa"/>
            <w:vAlign w:val="center"/>
          </w:tcPr>
          <w:p w14:paraId="08DF01B6"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w:t>
            </w:r>
          </w:p>
        </w:tc>
        <w:tc>
          <w:tcPr>
            <w:tcW w:w="1107" w:type="dxa"/>
            <w:vAlign w:val="center"/>
          </w:tcPr>
          <w:p w14:paraId="6E5150E5" w14:textId="77777777" w:rsidR="00E938DA" w:rsidRPr="00E938DA" w:rsidRDefault="00E938DA" w:rsidP="00E938DA">
            <w:pPr>
              <w:rPr>
                <w:rFonts w:ascii="Arial" w:hAnsi="Arial" w:cs="Arial"/>
                <w:bCs/>
                <w:color w:val="000000" w:themeColor="text1"/>
                <w:sz w:val="20"/>
                <w:szCs w:val="20"/>
                <w:lang w:val="en-US"/>
              </w:rPr>
            </w:pPr>
          </w:p>
        </w:tc>
      </w:tr>
      <w:tr w:rsidR="00E938DA" w:rsidRPr="00E938DA" w14:paraId="6C7A5F87" w14:textId="77777777" w:rsidTr="007340F8">
        <w:trPr>
          <w:trHeight w:val="567"/>
        </w:trPr>
        <w:tc>
          <w:tcPr>
            <w:tcW w:w="1698" w:type="dxa"/>
            <w:vAlign w:val="center"/>
          </w:tcPr>
          <w:p w14:paraId="572052AD"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mortality.rate</w:t>
            </w:r>
          </w:p>
        </w:tc>
        <w:tc>
          <w:tcPr>
            <w:tcW w:w="7374" w:type="dxa"/>
            <w:vAlign w:val="center"/>
          </w:tcPr>
          <w:p w14:paraId="0E109CE7"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Number of all-cause deaths per 100,000 inhabitants (daily deaths/ yearly population.total *100,000)</w:t>
            </w:r>
          </w:p>
        </w:tc>
        <w:tc>
          <w:tcPr>
            <w:tcW w:w="3215" w:type="dxa"/>
            <w:vAlign w:val="center"/>
          </w:tcPr>
          <w:p w14:paraId="2E600C88"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Numerical</w:t>
            </w:r>
          </w:p>
        </w:tc>
        <w:tc>
          <w:tcPr>
            <w:tcW w:w="895" w:type="dxa"/>
            <w:vAlign w:val="center"/>
          </w:tcPr>
          <w:p w14:paraId="35CD833E"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w:t>
            </w:r>
          </w:p>
        </w:tc>
        <w:tc>
          <w:tcPr>
            <w:tcW w:w="1107" w:type="dxa"/>
            <w:vAlign w:val="center"/>
          </w:tcPr>
          <w:p w14:paraId="2830A017" w14:textId="77777777" w:rsidR="00E938DA" w:rsidRPr="00E938DA" w:rsidRDefault="00E938DA" w:rsidP="00E938DA">
            <w:pPr>
              <w:rPr>
                <w:rFonts w:ascii="Arial" w:hAnsi="Arial" w:cs="Arial"/>
                <w:bCs/>
                <w:color w:val="000000" w:themeColor="text1"/>
                <w:sz w:val="20"/>
                <w:szCs w:val="20"/>
                <w:lang w:val="en-US"/>
              </w:rPr>
            </w:pPr>
          </w:p>
        </w:tc>
      </w:tr>
      <w:tr w:rsidR="00E938DA" w:rsidRPr="00E938DA" w14:paraId="0F9B1645" w14:textId="77777777" w:rsidTr="007340F8">
        <w:trPr>
          <w:trHeight w:val="567"/>
        </w:trPr>
        <w:tc>
          <w:tcPr>
            <w:tcW w:w="1698" w:type="dxa"/>
            <w:tcBorders>
              <w:bottom w:val="single" w:sz="4" w:space="0" w:color="BFBFBF" w:themeColor="background1" w:themeShade="BF"/>
            </w:tcBorders>
            <w:vAlign w:val="center"/>
          </w:tcPr>
          <w:p w14:paraId="2DAFC1B2"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implementation</w:t>
            </w:r>
          </w:p>
        </w:tc>
        <w:tc>
          <w:tcPr>
            <w:tcW w:w="7374" w:type="dxa"/>
            <w:tcBorders>
              <w:bottom w:val="single" w:sz="4" w:space="0" w:color="BFBFBF" w:themeColor="background1" w:themeShade="BF"/>
            </w:tcBorders>
            <w:vAlign w:val="center"/>
          </w:tcPr>
          <w:p w14:paraId="4AA682AF"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Implementation of the German heat health warning system (HHWS)</w:t>
            </w:r>
          </w:p>
        </w:tc>
        <w:tc>
          <w:tcPr>
            <w:tcW w:w="3215" w:type="dxa"/>
            <w:tcBorders>
              <w:bottom w:val="single" w:sz="4" w:space="0" w:color="BFBFBF" w:themeColor="background1" w:themeShade="BF"/>
            </w:tcBorders>
            <w:vAlign w:val="center"/>
          </w:tcPr>
          <w:p w14:paraId="70F0562D"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Categorical (0 = pre-HHWS period, 1 = post-HHWS period)</w:t>
            </w:r>
          </w:p>
        </w:tc>
        <w:tc>
          <w:tcPr>
            <w:tcW w:w="895" w:type="dxa"/>
            <w:tcBorders>
              <w:bottom w:val="single" w:sz="4" w:space="0" w:color="BFBFBF" w:themeColor="background1" w:themeShade="BF"/>
            </w:tcBorders>
            <w:vAlign w:val="center"/>
          </w:tcPr>
          <w:p w14:paraId="4F26FE0C"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w:t>
            </w:r>
          </w:p>
        </w:tc>
        <w:tc>
          <w:tcPr>
            <w:tcW w:w="1107" w:type="dxa"/>
            <w:tcBorders>
              <w:bottom w:val="single" w:sz="4" w:space="0" w:color="BFBFBF" w:themeColor="background1" w:themeShade="BF"/>
            </w:tcBorders>
            <w:vAlign w:val="center"/>
          </w:tcPr>
          <w:p w14:paraId="25ECFC63" w14:textId="77777777" w:rsidR="00E938DA" w:rsidRPr="00E938DA" w:rsidRDefault="00E938DA" w:rsidP="00E938DA">
            <w:pPr>
              <w:rPr>
                <w:rFonts w:ascii="Arial" w:hAnsi="Arial" w:cs="Arial"/>
                <w:bCs/>
                <w:color w:val="000000" w:themeColor="text1"/>
                <w:sz w:val="20"/>
                <w:szCs w:val="20"/>
                <w:lang w:val="en-US"/>
              </w:rPr>
            </w:pPr>
          </w:p>
        </w:tc>
      </w:tr>
      <w:tr w:rsidR="00E938DA" w:rsidRPr="00E938DA" w14:paraId="2CFD31FB" w14:textId="77777777" w:rsidTr="007340F8">
        <w:trPr>
          <w:trHeight w:val="567"/>
        </w:trPr>
        <w:tc>
          <w:tcPr>
            <w:tcW w:w="1698" w:type="dxa"/>
            <w:tcBorders>
              <w:top w:val="single" w:sz="4" w:space="0" w:color="BFBFBF" w:themeColor="background1" w:themeShade="BF"/>
              <w:bottom w:val="single" w:sz="18" w:space="0" w:color="000000" w:themeColor="text1"/>
            </w:tcBorders>
            <w:vAlign w:val="center"/>
          </w:tcPr>
          <w:p w14:paraId="4BB2004D"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eligible</w:t>
            </w:r>
          </w:p>
        </w:tc>
        <w:tc>
          <w:tcPr>
            <w:tcW w:w="7374" w:type="dxa"/>
            <w:tcBorders>
              <w:top w:val="single" w:sz="4" w:space="0" w:color="BFBFBF" w:themeColor="background1" w:themeShade="BF"/>
              <w:bottom w:val="single" w:sz="18" w:space="0" w:color="000000" w:themeColor="text1"/>
            </w:tcBorders>
            <w:vAlign w:val="center"/>
          </w:tcPr>
          <w:p w14:paraId="06C25C66"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 xml:space="preserve">Eligible and non-eligible days (1993-2004 based on random forest classification, 2005-2020 based on DWD heat alerts) </w:t>
            </w:r>
          </w:p>
        </w:tc>
        <w:tc>
          <w:tcPr>
            <w:tcW w:w="3215" w:type="dxa"/>
            <w:tcBorders>
              <w:top w:val="single" w:sz="4" w:space="0" w:color="BFBFBF" w:themeColor="background1" w:themeShade="BF"/>
              <w:bottom w:val="single" w:sz="18" w:space="0" w:color="000000" w:themeColor="text1"/>
            </w:tcBorders>
            <w:vAlign w:val="center"/>
          </w:tcPr>
          <w:p w14:paraId="695F6109"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Categorical (0 = days without heat alert, 1 = days with heat alert)</w:t>
            </w:r>
          </w:p>
        </w:tc>
        <w:tc>
          <w:tcPr>
            <w:tcW w:w="895" w:type="dxa"/>
            <w:tcBorders>
              <w:top w:val="single" w:sz="4" w:space="0" w:color="BFBFBF" w:themeColor="background1" w:themeShade="BF"/>
              <w:bottom w:val="single" w:sz="18" w:space="0" w:color="000000" w:themeColor="text1"/>
            </w:tcBorders>
            <w:vAlign w:val="center"/>
          </w:tcPr>
          <w:p w14:paraId="0B1A8804"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0.08%</w:t>
            </w:r>
          </w:p>
        </w:tc>
        <w:tc>
          <w:tcPr>
            <w:tcW w:w="1107" w:type="dxa"/>
            <w:tcBorders>
              <w:top w:val="single" w:sz="4" w:space="0" w:color="BFBFBF" w:themeColor="background1" w:themeShade="BF"/>
              <w:bottom w:val="single" w:sz="18" w:space="0" w:color="000000" w:themeColor="text1"/>
            </w:tcBorders>
            <w:vAlign w:val="center"/>
          </w:tcPr>
          <w:p w14:paraId="13E0AA97"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(49)</w:t>
            </w:r>
          </w:p>
        </w:tc>
      </w:tr>
    </w:tbl>
    <w:p w14:paraId="08733CD5" w14:textId="77777777" w:rsidR="00E938DA" w:rsidRPr="00E938DA" w:rsidRDefault="00E938DA" w:rsidP="00E938DA">
      <w:pPr>
        <w:spacing w:before="60" w:after="120" w:line="240" w:lineRule="auto"/>
        <w:rPr>
          <w:rFonts w:ascii="Arial" w:hAnsi="Arial" w:cs="Arial"/>
          <w:bCs/>
          <w:color w:val="000000" w:themeColor="text1"/>
          <w:kern w:val="0"/>
          <w:sz w:val="20"/>
          <w:szCs w:val="20"/>
          <w:lang w:val="en-US"/>
          <w14:ligatures w14:val="none"/>
        </w:rPr>
      </w:pPr>
      <w:r w:rsidRPr="00E938DA">
        <w:rPr>
          <w:rFonts w:ascii="Arial" w:hAnsi="Arial" w:cs="Arial"/>
          <w:bCs/>
          <w:color w:val="000000" w:themeColor="text1"/>
          <w:kern w:val="0"/>
          <w:sz w:val="24"/>
          <w:szCs w:val="24"/>
          <w:lang w:val="en-US"/>
          <w14:ligatures w14:val="none"/>
        </w:rPr>
        <w:t>*</w:t>
      </w:r>
      <w:r w:rsidRPr="00E938DA">
        <w:rPr>
          <w:rFonts w:ascii="Arial" w:hAnsi="Arial" w:cs="Arial"/>
          <w:bCs/>
          <w:color w:val="000000" w:themeColor="text1"/>
          <w:kern w:val="0"/>
          <w:sz w:val="20"/>
          <w:szCs w:val="20"/>
          <w:lang w:val="en-US"/>
          <w14:ligatures w14:val="none"/>
        </w:rPr>
        <w:t>Percentages related to all observations in all 15 German cities in the whole study period (N = 6420).</w:t>
      </w:r>
    </w:p>
    <w:p w14:paraId="47F17844" w14:textId="77777777" w:rsidR="00E938DA" w:rsidRPr="00E938DA" w:rsidRDefault="00E938DA" w:rsidP="00E938DA">
      <w:pPr>
        <w:spacing w:after="0" w:line="240" w:lineRule="auto"/>
        <w:rPr>
          <w:rFonts w:ascii="Arial" w:hAnsi="Arial" w:cs="Arial"/>
          <w:b/>
          <w:bCs/>
          <w:color w:val="000000" w:themeColor="text1"/>
          <w:kern w:val="0"/>
          <w:sz w:val="20"/>
          <w:szCs w:val="20"/>
          <w:lang w:val="en-US"/>
          <w14:ligatures w14:val="none"/>
        </w:rPr>
      </w:pPr>
      <w:r w:rsidRPr="00E938DA">
        <w:rPr>
          <w:rFonts w:ascii="Arial" w:hAnsi="Arial" w:cs="Arial"/>
          <w:b/>
          <w:bCs/>
          <w:color w:val="000000" w:themeColor="text1"/>
          <w:kern w:val="0"/>
          <w:sz w:val="20"/>
          <w:szCs w:val="20"/>
          <w:lang w:val="en-US"/>
          <w14:ligatures w14:val="none"/>
        </w:rPr>
        <w:t xml:space="preserve">Table A.2. </w:t>
      </w:r>
      <w:r w:rsidRPr="00E938DA">
        <w:rPr>
          <w:rFonts w:ascii="Arial" w:hAnsi="Arial" w:cs="Arial"/>
          <w:bCs/>
          <w:color w:val="000000" w:themeColor="text1"/>
          <w:kern w:val="0"/>
          <w:sz w:val="20"/>
          <w:szCs w:val="20"/>
          <w:lang w:val="en-US"/>
          <w14:ligatures w14:val="none"/>
        </w:rPr>
        <w:t>Variables of the first-stage dataset.</w:t>
      </w:r>
    </w:p>
    <w:p w14:paraId="159FAE16" w14:textId="77777777" w:rsidR="00E938DA" w:rsidRPr="00E938DA" w:rsidRDefault="00E938DA" w:rsidP="00E938DA">
      <w:pPr>
        <w:spacing w:after="0" w:line="240" w:lineRule="auto"/>
        <w:rPr>
          <w:rFonts w:ascii="Arial" w:hAnsi="Arial" w:cs="Arial"/>
          <w:bCs/>
          <w:color w:val="000000" w:themeColor="text1"/>
          <w:kern w:val="0"/>
          <w:sz w:val="24"/>
          <w:szCs w:val="24"/>
          <w:lang w:val="en-US"/>
          <w14:ligatures w14:val="none"/>
        </w:rPr>
      </w:pPr>
      <w:r w:rsidRPr="00E938DA">
        <w:rPr>
          <w:rFonts w:ascii="Arial" w:hAnsi="Arial" w:cs="Arial"/>
          <w:bCs/>
          <w:color w:val="000000" w:themeColor="text1"/>
          <w:kern w:val="0"/>
          <w:sz w:val="24"/>
          <w:szCs w:val="24"/>
          <w:lang w:val="en-US"/>
          <w14:ligatures w14:val="none"/>
        </w:rPr>
        <w:br w:type="page"/>
      </w:r>
    </w:p>
    <w:tbl>
      <w:tblPr>
        <w:tblStyle w:val="Tabellenraster"/>
        <w:tblW w:w="0" w:type="auto"/>
        <w:tblBorders>
          <w:insideV w:val="none" w:sz="0" w:space="0" w:color="auto"/>
        </w:tblBorders>
        <w:tblLook w:val="04A0" w:firstRow="1" w:lastRow="0" w:firstColumn="1" w:lastColumn="0" w:noHBand="0" w:noVBand="1"/>
      </w:tblPr>
      <w:tblGrid>
        <w:gridCol w:w="1832"/>
        <w:gridCol w:w="6570"/>
        <w:gridCol w:w="1250"/>
        <w:gridCol w:w="1719"/>
        <w:gridCol w:w="1785"/>
        <w:gridCol w:w="850"/>
      </w:tblGrid>
      <w:tr w:rsidR="00E938DA" w:rsidRPr="00E938DA" w14:paraId="19BD2343" w14:textId="77777777" w:rsidTr="007340F8">
        <w:trPr>
          <w:trHeight w:val="312"/>
          <w:tblHeader/>
        </w:trPr>
        <w:tc>
          <w:tcPr>
            <w:tcW w:w="1839" w:type="dxa"/>
            <w:tcBorders>
              <w:top w:val="single" w:sz="18" w:space="0" w:color="auto"/>
              <w:left w:val="nil"/>
              <w:bottom w:val="single" w:sz="18" w:space="0" w:color="auto"/>
            </w:tcBorders>
            <w:vAlign w:val="center"/>
          </w:tcPr>
          <w:p w14:paraId="29E62C41"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lastRenderedPageBreak/>
              <w:t>Variable</w:t>
            </w:r>
          </w:p>
        </w:tc>
        <w:tc>
          <w:tcPr>
            <w:tcW w:w="6808" w:type="dxa"/>
            <w:tcBorders>
              <w:top w:val="single" w:sz="18" w:space="0" w:color="auto"/>
              <w:bottom w:val="single" w:sz="18" w:space="0" w:color="auto"/>
            </w:tcBorders>
            <w:vAlign w:val="center"/>
          </w:tcPr>
          <w:p w14:paraId="7E3C7E2B"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Description</w:t>
            </w:r>
          </w:p>
        </w:tc>
        <w:tc>
          <w:tcPr>
            <w:tcW w:w="1258" w:type="dxa"/>
            <w:tcBorders>
              <w:top w:val="single" w:sz="18" w:space="0" w:color="auto"/>
              <w:bottom w:val="single" w:sz="18" w:space="0" w:color="auto"/>
            </w:tcBorders>
            <w:vAlign w:val="center"/>
          </w:tcPr>
          <w:p w14:paraId="71C13F8A"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Format</w:t>
            </w:r>
          </w:p>
        </w:tc>
        <w:tc>
          <w:tcPr>
            <w:tcW w:w="1719" w:type="dxa"/>
            <w:tcBorders>
              <w:top w:val="single" w:sz="18" w:space="0" w:color="auto"/>
              <w:bottom w:val="single" w:sz="18" w:space="0" w:color="auto"/>
            </w:tcBorders>
            <w:vAlign w:val="center"/>
          </w:tcPr>
          <w:p w14:paraId="1DAF7E28"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Years</w:t>
            </w:r>
          </w:p>
        </w:tc>
        <w:tc>
          <w:tcPr>
            <w:tcW w:w="2665" w:type="dxa"/>
            <w:gridSpan w:val="2"/>
            <w:tcBorders>
              <w:top w:val="single" w:sz="18" w:space="0" w:color="auto"/>
              <w:bottom w:val="single" w:sz="18" w:space="0" w:color="auto"/>
              <w:right w:val="nil"/>
            </w:tcBorders>
            <w:vAlign w:val="center"/>
          </w:tcPr>
          <w:p w14:paraId="70878318"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Missing values/years (%)*</w:t>
            </w:r>
          </w:p>
        </w:tc>
      </w:tr>
      <w:tr w:rsidR="00E938DA" w:rsidRPr="00E938DA" w14:paraId="031227F2" w14:textId="77777777" w:rsidTr="007340F8">
        <w:trPr>
          <w:trHeight w:val="312"/>
        </w:trPr>
        <w:tc>
          <w:tcPr>
            <w:tcW w:w="1839" w:type="dxa"/>
            <w:tcBorders>
              <w:top w:val="single" w:sz="18" w:space="0" w:color="auto"/>
              <w:left w:val="nil"/>
              <w:bottom w:val="single" w:sz="4" w:space="0" w:color="BFBFBF" w:themeColor="background1" w:themeShade="BF"/>
            </w:tcBorders>
            <w:vAlign w:val="center"/>
          </w:tcPr>
          <w:p w14:paraId="07FE786A"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cityname</w:t>
            </w:r>
          </w:p>
        </w:tc>
        <w:tc>
          <w:tcPr>
            <w:tcW w:w="6808" w:type="dxa"/>
            <w:tcBorders>
              <w:top w:val="single" w:sz="18" w:space="0" w:color="auto"/>
              <w:bottom w:val="single" w:sz="4" w:space="0" w:color="BFBFBF" w:themeColor="background1" w:themeShade="BF"/>
            </w:tcBorders>
            <w:vAlign w:val="center"/>
          </w:tcPr>
          <w:p w14:paraId="485E4164"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Names of 15 German cities</w:t>
            </w:r>
          </w:p>
        </w:tc>
        <w:tc>
          <w:tcPr>
            <w:tcW w:w="1258" w:type="dxa"/>
            <w:tcBorders>
              <w:top w:val="single" w:sz="18" w:space="0" w:color="auto"/>
              <w:bottom w:val="single" w:sz="4" w:space="0" w:color="BFBFBF" w:themeColor="background1" w:themeShade="BF"/>
            </w:tcBorders>
            <w:vAlign w:val="center"/>
          </w:tcPr>
          <w:p w14:paraId="62FF6CB9"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Character</w:t>
            </w:r>
          </w:p>
        </w:tc>
        <w:tc>
          <w:tcPr>
            <w:tcW w:w="1719" w:type="dxa"/>
            <w:tcBorders>
              <w:top w:val="single" w:sz="18" w:space="0" w:color="auto"/>
              <w:bottom w:val="single" w:sz="4" w:space="0" w:color="BFBFBF" w:themeColor="background1" w:themeShade="BF"/>
            </w:tcBorders>
            <w:vAlign w:val="center"/>
          </w:tcPr>
          <w:p w14:paraId="7BFAD569"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w:t>
            </w:r>
          </w:p>
        </w:tc>
        <w:tc>
          <w:tcPr>
            <w:tcW w:w="1815" w:type="dxa"/>
            <w:tcBorders>
              <w:top w:val="single" w:sz="18" w:space="0" w:color="auto"/>
              <w:bottom w:val="single" w:sz="4" w:space="0" w:color="BFBFBF" w:themeColor="background1" w:themeShade="BF"/>
            </w:tcBorders>
            <w:vAlign w:val="center"/>
          </w:tcPr>
          <w:p w14:paraId="60DA2609"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w:t>
            </w:r>
          </w:p>
        </w:tc>
        <w:tc>
          <w:tcPr>
            <w:tcW w:w="850" w:type="dxa"/>
            <w:tcBorders>
              <w:top w:val="single" w:sz="18" w:space="0" w:color="auto"/>
              <w:bottom w:val="single" w:sz="4" w:space="0" w:color="BFBFBF" w:themeColor="background1" w:themeShade="BF"/>
              <w:right w:val="nil"/>
            </w:tcBorders>
            <w:vAlign w:val="center"/>
          </w:tcPr>
          <w:p w14:paraId="2BF22214" w14:textId="77777777" w:rsidR="00E938DA" w:rsidRPr="00E938DA" w:rsidRDefault="00E938DA" w:rsidP="00E938DA">
            <w:pPr>
              <w:rPr>
                <w:rFonts w:ascii="Arial" w:hAnsi="Arial" w:cs="Arial"/>
                <w:bCs/>
                <w:color w:val="000000" w:themeColor="text1"/>
                <w:sz w:val="20"/>
                <w:szCs w:val="20"/>
                <w:lang w:val="en-US"/>
              </w:rPr>
            </w:pPr>
          </w:p>
        </w:tc>
      </w:tr>
      <w:tr w:rsidR="00E938DA" w:rsidRPr="00E938DA" w14:paraId="5B76545C" w14:textId="77777777" w:rsidTr="007340F8">
        <w:trPr>
          <w:trHeight w:val="312"/>
        </w:trPr>
        <w:tc>
          <w:tcPr>
            <w:tcW w:w="1839" w:type="dxa"/>
            <w:tcBorders>
              <w:top w:val="single" w:sz="4" w:space="0" w:color="BFBFBF" w:themeColor="background1" w:themeShade="BF"/>
              <w:left w:val="nil"/>
              <w:bottom w:val="single" w:sz="4" w:space="0" w:color="BFBFBF" w:themeColor="background1" w:themeShade="BF"/>
            </w:tcBorders>
            <w:vAlign w:val="center"/>
          </w:tcPr>
          <w:p w14:paraId="6A9317BF"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admin_name</w:t>
            </w:r>
          </w:p>
        </w:tc>
        <w:tc>
          <w:tcPr>
            <w:tcW w:w="6808" w:type="dxa"/>
            <w:tcBorders>
              <w:top w:val="single" w:sz="4" w:space="0" w:color="BFBFBF" w:themeColor="background1" w:themeShade="BF"/>
              <w:bottom w:val="single" w:sz="4" w:space="0" w:color="BFBFBF" w:themeColor="background1" w:themeShade="BF"/>
            </w:tcBorders>
            <w:vAlign w:val="center"/>
          </w:tcPr>
          <w:p w14:paraId="2802FA5E"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Name of the federal states (Bundesländer) where the cities are located.</w:t>
            </w:r>
          </w:p>
        </w:tc>
        <w:tc>
          <w:tcPr>
            <w:tcW w:w="1258" w:type="dxa"/>
            <w:tcBorders>
              <w:top w:val="single" w:sz="4" w:space="0" w:color="BFBFBF" w:themeColor="background1" w:themeShade="BF"/>
              <w:bottom w:val="single" w:sz="4" w:space="0" w:color="BFBFBF" w:themeColor="background1" w:themeShade="BF"/>
            </w:tcBorders>
            <w:vAlign w:val="center"/>
          </w:tcPr>
          <w:p w14:paraId="154BBBEC"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Character</w:t>
            </w:r>
          </w:p>
        </w:tc>
        <w:tc>
          <w:tcPr>
            <w:tcW w:w="1719" w:type="dxa"/>
            <w:tcBorders>
              <w:top w:val="single" w:sz="4" w:space="0" w:color="BFBFBF" w:themeColor="background1" w:themeShade="BF"/>
              <w:bottom w:val="single" w:sz="4" w:space="0" w:color="BFBFBF" w:themeColor="background1" w:themeShade="BF"/>
            </w:tcBorders>
            <w:vAlign w:val="center"/>
          </w:tcPr>
          <w:p w14:paraId="1575030F"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w:t>
            </w:r>
          </w:p>
        </w:tc>
        <w:tc>
          <w:tcPr>
            <w:tcW w:w="1815" w:type="dxa"/>
            <w:tcBorders>
              <w:top w:val="single" w:sz="4" w:space="0" w:color="BFBFBF" w:themeColor="background1" w:themeShade="BF"/>
              <w:bottom w:val="single" w:sz="4" w:space="0" w:color="BFBFBF" w:themeColor="background1" w:themeShade="BF"/>
            </w:tcBorders>
            <w:vAlign w:val="center"/>
          </w:tcPr>
          <w:p w14:paraId="45032460"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w:t>
            </w:r>
          </w:p>
        </w:tc>
        <w:tc>
          <w:tcPr>
            <w:tcW w:w="850" w:type="dxa"/>
            <w:tcBorders>
              <w:top w:val="single" w:sz="4" w:space="0" w:color="BFBFBF" w:themeColor="background1" w:themeShade="BF"/>
              <w:bottom w:val="single" w:sz="4" w:space="0" w:color="BFBFBF" w:themeColor="background1" w:themeShade="BF"/>
              <w:right w:val="nil"/>
            </w:tcBorders>
            <w:vAlign w:val="center"/>
          </w:tcPr>
          <w:p w14:paraId="24974D1F" w14:textId="77777777" w:rsidR="00E938DA" w:rsidRPr="00E938DA" w:rsidRDefault="00E938DA" w:rsidP="00E938DA">
            <w:pPr>
              <w:rPr>
                <w:rFonts w:ascii="Arial" w:hAnsi="Arial" w:cs="Arial"/>
                <w:bCs/>
                <w:color w:val="000000" w:themeColor="text1"/>
                <w:sz w:val="20"/>
                <w:szCs w:val="20"/>
                <w:lang w:val="en-US"/>
              </w:rPr>
            </w:pPr>
          </w:p>
        </w:tc>
      </w:tr>
      <w:tr w:rsidR="00E938DA" w:rsidRPr="00E938DA" w14:paraId="4482D938" w14:textId="77777777" w:rsidTr="007340F8">
        <w:trPr>
          <w:trHeight w:val="312"/>
        </w:trPr>
        <w:tc>
          <w:tcPr>
            <w:tcW w:w="1839" w:type="dxa"/>
            <w:tcBorders>
              <w:top w:val="single" w:sz="4" w:space="0" w:color="BFBFBF" w:themeColor="background1" w:themeShade="BF"/>
              <w:left w:val="nil"/>
              <w:bottom w:val="single" w:sz="4" w:space="0" w:color="BFBFBF" w:themeColor="background1" w:themeShade="BF"/>
            </w:tcBorders>
            <w:vAlign w:val="center"/>
          </w:tcPr>
          <w:p w14:paraId="658F2CCE"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admin</w:t>
            </w:r>
          </w:p>
        </w:tc>
        <w:tc>
          <w:tcPr>
            <w:tcW w:w="6808" w:type="dxa"/>
            <w:tcBorders>
              <w:top w:val="single" w:sz="4" w:space="0" w:color="BFBFBF" w:themeColor="background1" w:themeShade="BF"/>
              <w:bottom w:val="single" w:sz="4" w:space="0" w:color="BFBFBF" w:themeColor="background1" w:themeShade="BF"/>
            </w:tcBorders>
            <w:vAlign w:val="center"/>
          </w:tcPr>
          <w:p w14:paraId="40B6BD71"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Abbreviation of the federal states</w:t>
            </w:r>
          </w:p>
        </w:tc>
        <w:tc>
          <w:tcPr>
            <w:tcW w:w="1258" w:type="dxa"/>
            <w:tcBorders>
              <w:top w:val="single" w:sz="4" w:space="0" w:color="BFBFBF" w:themeColor="background1" w:themeShade="BF"/>
              <w:bottom w:val="single" w:sz="4" w:space="0" w:color="BFBFBF" w:themeColor="background1" w:themeShade="BF"/>
            </w:tcBorders>
            <w:vAlign w:val="center"/>
          </w:tcPr>
          <w:p w14:paraId="3D8E7364"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Character</w:t>
            </w:r>
          </w:p>
        </w:tc>
        <w:tc>
          <w:tcPr>
            <w:tcW w:w="1719" w:type="dxa"/>
            <w:tcBorders>
              <w:top w:val="single" w:sz="4" w:space="0" w:color="BFBFBF" w:themeColor="background1" w:themeShade="BF"/>
              <w:bottom w:val="single" w:sz="4" w:space="0" w:color="BFBFBF" w:themeColor="background1" w:themeShade="BF"/>
            </w:tcBorders>
            <w:vAlign w:val="center"/>
          </w:tcPr>
          <w:p w14:paraId="1CED86EA"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w:t>
            </w:r>
          </w:p>
        </w:tc>
        <w:tc>
          <w:tcPr>
            <w:tcW w:w="1815" w:type="dxa"/>
            <w:tcBorders>
              <w:top w:val="single" w:sz="4" w:space="0" w:color="BFBFBF" w:themeColor="background1" w:themeShade="BF"/>
              <w:bottom w:val="single" w:sz="4" w:space="0" w:color="BFBFBF" w:themeColor="background1" w:themeShade="BF"/>
            </w:tcBorders>
            <w:vAlign w:val="center"/>
          </w:tcPr>
          <w:p w14:paraId="5F5D92B3"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w:t>
            </w:r>
          </w:p>
        </w:tc>
        <w:tc>
          <w:tcPr>
            <w:tcW w:w="850" w:type="dxa"/>
            <w:tcBorders>
              <w:top w:val="single" w:sz="4" w:space="0" w:color="BFBFBF" w:themeColor="background1" w:themeShade="BF"/>
              <w:bottom w:val="single" w:sz="4" w:space="0" w:color="BFBFBF" w:themeColor="background1" w:themeShade="BF"/>
              <w:right w:val="nil"/>
            </w:tcBorders>
            <w:vAlign w:val="center"/>
          </w:tcPr>
          <w:p w14:paraId="23D1D91C" w14:textId="77777777" w:rsidR="00E938DA" w:rsidRPr="00E938DA" w:rsidRDefault="00E938DA" w:rsidP="00E938DA">
            <w:pPr>
              <w:rPr>
                <w:rFonts w:ascii="Arial" w:hAnsi="Arial" w:cs="Arial"/>
                <w:bCs/>
                <w:color w:val="000000" w:themeColor="text1"/>
                <w:sz w:val="20"/>
                <w:szCs w:val="20"/>
                <w:lang w:val="en-US"/>
              </w:rPr>
            </w:pPr>
          </w:p>
        </w:tc>
      </w:tr>
      <w:tr w:rsidR="00E938DA" w:rsidRPr="00E938DA" w14:paraId="60E206E3" w14:textId="77777777" w:rsidTr="007340F8">
        <w:trPr>
          <w:trHeight w:val="567"/>
        </w:trPr>
        <w:tc>
          <w:tcPr>
            <w:tcW w:w="1839" w:type="dxa"/>
            <w:tcBorders>
              <w:top w:val="single" w:sz="4" w:space="0" w:color="BFBFBF" w:themeColor="background1" w:themeShade="BF"/>
              <w:left w:val="nil"/>
              <w:bottom w:val="single" w:sz="4" w:space="0" w:color="BFBFBF" w:themeColor="background1" w:themeShade="BF"/>
            </w:tcBorders>
            <w:vAlign w:val="center"/>
          </w:tcPr>
          <w:p w14:paraId="6AD40F36"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region</w:t>
            </w:r>
          </w:p>
        </w:tc>
        <w:tc>
          <w:tcPr>
            <w:tcW w:w="6808" w:type="dxa"/>
            <w:tcBorders>
              <w:top w:val="single" w:sz="4" w:space="0" w:color="BFBFBF" w:themeColor="background1" w:themeShade="BF"/>
              <w:bottom w:val="single" w:sz="4" w:space="0" w:color="BFBFBF" w:themeColor="background1" w:themeShade="BF"/>
            </w:tcBorders>
            <w:vAlign w:val="center"/>
          </w:tcPr>
          <w:p w14:paraId="64586A99"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Regions in Germany where the cities are located (North, South, East, West).</w:t>
            </w:r>
          </w:p>
        </w:tc>
        <w:tc>
          <w:tcPr>
            <w:tcW w:w="1258" w:type="dxa"/>
            <w:tcBorders>
              <w:top w:val="single" w:sz="4" w:space="0" w:color="BFBFBF" w:themeColor="background1" w:themeShade="BF"/>
              <w:bottom w:val="single" w:sz="4" w:space="0" w:color="BFBFBF" w:themeColor="background1" w:themeShade="BF"/>
            </w:tcBorders>
            <w:vAlign w:val="center"/>
          </w:tcPr>
          <w:p w14:paraId="2EFE63A6"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Character</w:t>
            </w:r>
          </w:p>
        </w:tc>
        <w:tc>
          <w:tcPr>
            <w:tcW w:w="1719" w:type="dxa"/>
            <w:tcBorders>
              <w:top w:val="single" w:sz="4" w:space="0" w:color="BFBFBF" w:themeColor="background1" w:themeShade="BF"/>
              <w:bottom w:val="single" w:sz="4" w:space="0" w:color="BFBFBF" w:themeColor="background1" w:themeShade="BF"/>
              <w:right w:val="nil"/>
            </w:tcBorders>
            <w:vAlign w:val="center"/>
          </w:tcPr>
          <w:p w14:paraId="704198A4"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w:t>
            </w:r>
          </w:p>
        </w:tc>
        <w:tc>
          <w:tcPr>
            <w:tcW w:w="1815" w:type="dxa"/>
            <w:tcBorders>
              <w:top w:val="single" w:sz="4" w:space="0" w:color="BFBFBF" w:themeColor="background1" w:themeShade="BF"/>
              <w:left w:val="nil"/>
              <w:bottom w:val="single" w:sz="4" w:space="0" w:color="BFBFBF" w:themeColor="background1" w:themeShade="BF"/>
            </w:tcBorders>
            <w:vAlign w:val="center"/>
          </w:tcPr>
          <w:p w14:paraId="1F89B468"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w:t>
            </w:r>
          </w:p>
        </w:tc>
        <w:tc>
          <w:tcPr>
            <w:tcW w:w="850" w:type="dxa"/>
            <w:tcBorders>
              <w:top w:val="single" w:sz="4" w:space="0" w:color="BFBFBF" w:themeColor="background1" w:themeShade="BF"/>
              <w:bottom w:val="single" w:sz="4" w:space="0" w:color="BFBFBF" w:themeColor="background1" w:themeShade="BF"/>
              <w:right w:val="nil"/>
            </w:tcBorders>
            <w:vAlign w:val="center"/>
          </w:tcPr>
          <w:p w14:paraId="00DAB1C2" w14:textId="77777777" w:rsidR="00E938DA" w:rsidRPr="00E938DA" w:rsidRDefault="00E938DA" w:rsidP="00E938DA">
            <w:pPr>
              <w:rPr>
                <w:rFonts w:ascii="Arial" w:hAnsi="Arial" w:cs="Arial"/>
                <w:bCs/>
                <w:color w:val="000000" w:themeColor="text1"/>
                <w:sz w:val="20"/>
                <w:szCs w:val="20"/>
                <w:lang w:val="en-US"/>
              </w:rPr>
            </w:pPr>
          </w:p>
        </w:tc>
      </w:tr>
      <w:tr w:rsidR="00E938DA" w:rsidRPr="00E938DA" w14:paraId="2E97437D" w14:textId="77777777" w:rsidTr="007340F8">
        <w:trPr>
          <w:trHeight w:val="567"/>
        </w:trPr>
        <w:tc>
          <w:tcPr>
            <w:tcW w:w="1839" w:type="dxa"/>
            <w:tcBorders>
              <w:top w:val="single" w:sz="4" w:space="0" w:color="BFBFBF" w:themeColor="background1" w:themeShade="BF"/>
              <w:left w:val="nil"/>
              <w:bottom w:val="single" w:sz="4" w:space="0" w:color="BFBFBF" w:themeColor="background1" w:themeShade="BF"/>
            </w:tcBorders>
            <w:vAlign w:val="center"/>
          </w:tcPr>
          <w:p w14:paraId="5A2F2122"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population</w:t>
            </w:r>
          </w:p>
        </w:tc>
        <w:tc>
          <w:tcPr>
            <w:tcW w:w="6808" w:type="dxa"/>
            <w:tcBorders>
              <w:top w:val="single" w:sz="4" w:space="0" w:color="BFBFBF" w:themeColor="background1" w:themeShade="BF"/>
              <w:bottom w:val="single" w:sz="4" w:space="0" w:color="BFBFBF" w:themeColor="background1" w:themeShade="BF"/>
            </w:tcBorders>
            <w:vAlign w:val="center"/>
          </w:tcPr>
          <w:p w14:paraId="5D170585"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Census-corrected number of total inhabitants. Population with 1987 and 2011 census correction.</w:t>
            </w:r>
          </w:p>
        </w:tc>
        <w:tc>
          <w:tcPr>
            <w:tcW w:w="1258" w:type="dxa"/>
            <w:tcBorders>
              <w:top w:val="single" w:sz="4" w:space="0" w:color="BFBFBF" w:themeColor="background1" w:themeShade="BF"/>
              <w:bottom w:val="single" w:sz="4" w:space="0" w:color="BFBFBF" w:themeColor="background1" w:themeShade="BF"/>
            </w:tcBorders>
            <w:vAlign w:val="center"/>
          </w:tcPr>
          <w:p w14:paraId="573B95EF"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Integer</w:t>
            </w:r>
          </w:p>
        </w:tc>
        <w:tc>
          <w:tcPr>
            <w:tcW w:w="1719" w:type="dxa"/>
            <w:tcBorders>
              <w:top w:val="single" w:sz="4" w:space="0" w:color="BFBFBF" w:themeColor="background1" w:themeShade="BF"/>
              <w:bottom w:val="single" w:sz="4" w:space="0" w:color="BFBFBF" w:themeColor="background1" w:themeShade="BF"/>
            </w:tcBorders>
            <w:vAlign w:val="center"/>
          </w:tcPr>
          <w:p w14:paraId="23F3CAC4"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1995-2020</w:t>
            </w:r>
          </w:p>
        </w:tc>
        <w:tc>
          <w:tcPr>
            <w:tcW w:w="1815" w:type="dxa"/>
            <w:tcBorders>
              <w:top w:val="single" w:sz="4" w:space="0" w:color="BFBFBF" w:themeColor="background1" w:themeShade="BF"/>
              <w:bottom w:val="single" w:sz="4" w:space="0" w:color="BFBFBF" w:themeColor="background1" w:themeShade="BF"/>
            </w:tcBorders>
            <w:vAlign w:val="center"/>
          </w:tcPr>
          <w:p w14:paraId="5AB68BFB"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1993-1994</w:t>
            </w:r>
          </w:p>
        </w:tc>
        <w:tc>
          <w:tcPr>
            <w:tcW w:w="850" w:type="dxa"/>
            <w:tcBorders>
              <w:top w:val="single" w:sz="4" w:space="0" w:color="BFBFBF" w:themeColor="background1" w:themeShade="BF"/>
              <w:bottom w:val="single" w:sz="4" w:space="0" w:color="BFBFBF" w:themeColor="background1" w:themeShade="BF"/>
              <w:right w:val="nil"/>
            </w:tcBorders>
            <w:vAlign w:val="center"/>
          </w:tcPr>
          <w:p w14:paraId="282500AA"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(7.14)</w:t>
            </w:r>
          </w:p>
        </w:tc>
      </w:tr>
      <w:tr w:rsidR="00E938DA" w:rsidRPr="00E938DA" w14:paraId="2FBDB43B" w14:textId="77777777" w:rsidTr="007340F8">
        <w:trPr>
          <w:trHeight w:val="312"/>
        </w:trPr>
        <w:tc>
          <w:tcPr>
            <w:tcW w:w="1839" w:type="dxa"/>
            <w:tcBorders>
              <w:top w:val="single" w:sz="4" w:space="0" w:color="BFBFBF" w:themeColor="background1" w:themeShade="BF"/>
              <w:left w:val="nil"/>
              <w:bottom w:val="single" w:sz="4" w:space="0" w:color="BFBFBF" w:themeColor="background1" w:themeShade="BF"/>
            </w:tcBorders>
            <w:vAlign w:val="center"/>
          </w:tcPr>
          <w:p w14:paraId="7C04E20E"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women</w:t>
            </w:r>
          </w:p>
        </w:tc>
        <w:tc>
          <w:tcPr>
            <w:tcW w:w="6808" w:type="dxa"/>
            <w:tcBorders>
              <w:top w:val="single" w:sz="4" w:space="0" w:color="BFBFBF" w:themeColor="background1" w:themeShade="BF"/>
              <w:bottom w:val="single" w:sz="4" w:space="0" w:color="BFBFBF" w:themeColor="background1" w:themeShade="BF"/>
            </w:tcBorders>
            <w:vAlign w:val="center"/>
          </w:tcPr>
          <w:p w14:paraId="62613682"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Proportion of women in the population in %**.</w:t>
            </w:r>
          </w:p>
        </w:tc>
        <w:tc>
          <w:tcPr>
            <w:tcW w:w="1258" w:type="dxa"/>
            <w:tcBorders>
              <w:top w:val="single" w:sz="4" w:space="0" w:color="BFBFBF" w:themeColor="background1" w:themeShade="BF"/>
              <w:bottom w:val="single" w:sz="4" w:space="0" w:color="BFBFBF" w:themeColor="background1" w:themeShade="BF"/>
            </w:tcBorders>
            <w:vAlign w:val="center"/>
          </w:tcPr>
          <w:p w14:paraId="46750A25"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Numeric</w:t>
            </w:r>
          </w:p>
        </w:tc>
        <w:tc>
          <w:tcPr>
            <w:tcW w:w="1719" w:type="dxa"/>
            <w:tcBorders>
              <w:top w:val="single" w:sz="4" w:space="0" w:color="BFBFBF" w:themeColor="background1" w:themeShade="BF"/>
              <w:bottom w:val="single" w:sz="4" w:space="0" w:color="BFBFBF" w:themeColor="background1" w:themeShade="BF"/>
            </w:tcBorders>
            <w:vAlign w:val="center"/>
          </w:tcPr>
          <w:p w14:paraId="1312FD05"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1995-2020</w:t>
            </w:r>
          </w:p>
        </w:tc>
        <w:tc>
          <w:tcPr>
            <w:tcW w:w="1815" w:type="dxa"/>
            <w:tcBorders>
              <w:top w:val="single" w:sz="4" w:space="0" w:color="BFBFBF" w:themeColor="background1" w:themeShade="BF"/>
              <w:bottom w:val="single" w:sz="4" w:space="0" w:color="BFBFBF" w:themeColor="background1" w:themeShade="BF"/>
            </w:tcBorders>
            <w:vAlign w:val="center"/>
          </w:tcPr>
          <w:p w14:paraId="5A81588B"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1993-1994</w:t>
            </w:r>
          </w:p>
        </w:tc>
        <w:tc>
          <w:tcPr>
            <w:tcW w:w="850" w:type="dxa"/>
            <w:tcBorders>
              <w:top w:val="single" w:sz="4" w:space="0" w:color="BFBFBF" w:themeColor="background1" w:themeShade="BF"/>
              <w:bottom w:val="single" w:sz="4" w:space="0" w:color="BFBFBF" w:themeColor="background1" w:themeShade="BF"/>
              <w:right w:val="nil"/>
            </w:tcBorders>
            <w:vAlign w:val="center"/>
          </w:tcPr>
          <w:p w14:paraId="2F2EC163"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(7.14)</w:t>
            </w:r>
          </w:p>
        </w:tc>
      </w:tr>
      <w:tr w:rsidR="00E938DA" w:rsidRPr="00E938DA" w14:paraId="0F9FFD88" w14:textId="77777777" w:rsidTr="007340F8">
        <w:trPr>
          <w:trHeight w:val="312"/>
        </w:trPr>
        <w:tc>
          <w:tcPr>
            <w:tcW w:w="1839" w:type="dxa"/>
            <w:tcBorders>
              <w:top w:val="single" w:sz="4" w:space="0" w:color="BFBFBF" w:themeColor="background1" w:themeShade="BF"/>
              <w:left w:val="nil"/>
              <w:bottom w:val="single" w:sz="4" w:space="0" w:color="BFBFBF" w:themeColor="background1" w:themeShade="BF"/>
            </w:tcBorders>
            <w:vAlign w:val="center"/>
          </w:tcPr>
          <w:p w14:paraId="1BB7F6EE"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res_65</w:t>
            </w:r>
          </w:p>
        </w:tc>
        <w:tc>
          <w:tcPr>
            <w:tcW w:w="6808" w:type="dxa"/>
            <w:tcBorders>
              <w:top w:val="single" w:sz="4" w:space="0" w:color="BFBFBF" w:themeColor="background1" w:themeShade="BF"/>
              <w:bottom w:val="single" w:sz="4" w:space="0" w:color="BFBFBF" w:themeColor="background1" w:themeShade="BF"/>
            </w:tcBorders>
            <w:vAlign w:val="center"/>
          </w:tcPr>
          <w:p w14:paraId="7B88C47A"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Proportion of inhabitants 65 years and older in %**.</w:t>
            </w:r>
          </w:p>
        </w:tc>
        <w:tc>
          <w:tcPr>
            <w:tcW w:w="1258" w:type="dxa"/>
            <w:tcBorders>
              <w:top w:val="single" w:sz="4" w:space="0" w:color="BFBFBF" w:themeColor="background1" w:themeShade="BF"/>
              <w:bottom w:val="single" w:sz="4" w:space="0" w:color="BFBFBF" w:themeColor="background1" w:themeShade="BF"/>
            </w:tcBorders>
            <w:vAlign w:val="center"/>
          </w:tcPr>
          <w:p w14:paraId="48E6691E"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Numeric</w:t>
            </w:r>
          </w:p>
        </w:tc>
        <w:tc>
          <w:tcPr>
            <w:tcW w:w="1719" w:type="dxa"/>
            <w:tcBorders>
              <w:top w:val="single" w:sz="4" w:space="0" w:color="BFBFBF" w:themeColor="background1" w:themeShade="BF"/>
              <w:bottom w:val="single" w:sz="4" w:space="0" w:color="BFBFBF" w:themeColor="background1" w:themeShade="BF"/>
            </w:tcBorders>
            <w:vAlign w:val="center"/>
          </w:tcPr>
          <w:p w14:paraId="4A5B73D9"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1995-2020</w:t>
            </w:r>
          </w:p>
        </w:tc>
        <w:tc>
          <w:tcPr>
            <w:tcW w:w="1815" w:type="dxa"/>
            <w:tcBorders>
              <w:top w:val="single" w:sz="4" w:space="0" w:color="BFBFBF" w:themeColor="background1" w:themeShade="BF"/>
              <w:bottom w:val="single" w:sz="4" w:space="0" w:color="BFBFBF" w:themeColor="background1" w:themeShade="BF"/>
            </w:tcBorders>
            <w:vAlign w:val="center"/>
          </w:tcPr>
          <w:p w14:paraId="31781E67"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1993-1994</w:t>
            </w:r>
          </w:p>
        </w:tc>
        <w:tc>
          <w:tcPr>
            <w:tcW w:w="850" w:type="dxa"/>
            <w:tcBorders>
              <w:top w:val="single" w:sz="4" w:space="0" w:color="BFBFBF" w:themeColor="background1" w:themeShade="BF"/>
              <w:bottom w:val="single" w:sz="4" w:space="0" w:color="BFBFBF" w:themeColor="background1" w:themeShade="BF"/>
              <w:right w:val="nil"/>
            </w:tcBorders>
            <w:vAlign w:val="center"/>
          </w:tcPr>
          <w:p w14:paraId="683335B3"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(7.14)</w:t>
            </w:r>
          </w:p>
        </w:tc>
      </w:tr>
      <w:tr w:rsidR="00E938DA" w:rsidRPr="00E938DA" w14:paraId="7FB35C0D" w14:textId="77777777" w:rsidTr="007340F8">
        <w:trPr>
          <w:trHeight w:val="312"/>
        </w:trPr>
        <w:tc>
          <w:tcPr>
            <w:tcW w:w="1839" w:type="dxa"/>
            <w:tcBorders>
              <w:top w:val="single" w:sz="4" w:space="0" w:color="BFBFBF" w:themeColor="background1" w:themeShade="BF"/>
              <w:left w:val="nil"/>
              <w:bottom w:val="single" w:sz="4" w:space="0" w:color="BFBFBF" w:themeColor="background1" w:themeShade="BF"/>
            </w:tcBorders>
            <w:vAlign w:val="center"/>
          </w:tcPr>
          <w:p w14:paraId="07CDF44C"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av.age</w:t>
            </w:r>
          </w:p>
        </w:tc>
        <w:tc>
          <w:tcPr>
            <w:tcW w:w="6808" w:type="dxa"/>
            <w:tcBorders>
              <w:top w:val="single" w:sz="4" w:space="0" w:color="BFBFBF" w:themeColor="background1" w:themeShade="BF"/>
              <w:bottom w:val="single" w:sz="4" w:space="0" w:color="BFBFBF" w:themeColor="background1" w:themeShade="BF"/>
            </w:tcBorders>
            <w:vAlign w:val="center"/>
          </w:tcPr>
          <w:p w14:paraId="0321A955"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Average age of the population in years**.</w:t>
            </w:r>
          </w:p>
        </w:tc>
        <w:tc>
          <w:tcPr>
            <w:tcW w:w="1258" w:type="dxa"/>
            <w:tcBorders>
              <w:top w:val="single" w:sz="4" w:space="0" w:color="BFBFBF" w:themeColor="background1" w:themeShade="BF"/>
              <w:bottom w:val="single" w:sz="4" w:space="0" w:color="BFBFBF" w:themeColor="background1" w:themeShade="BF"/>
            </w:tcBorders>
            <w:vAlign w:val="center"/>
          </w:tcPr>
          <w:p w14:paraId="3D69CB51"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Numeric</w:t>
            </w:r>
          </w:p>
        </w:tc>
        <w:tc>
          <w:tcPr>
            <w:tcW w:w="1719" w:type="dxa"/>
            <w:tcBorders>
              <w:top w:val="single" w:sz="4" w:space="0" w:color="BFBFBF" w:themeColor="background1" w:themeShade="BF"/>
              <w:bottom w:val="single" w:sz="4" w:space="0" w:color="BFBFBF" w:themeColor="background1" w:themeShade="BF"/>
            </w:tcBorders>
            <w:vAlign w:val="center"/>
          </w:tcPr>
          <w:p w14:paraId="1EA9A711"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1995-2020</w:t>
            </w:r>
          </w:p>
        </w:tc>
        <w:tc>
          <w:tcPr>
            <w:tcW w:w="1815" w:type="dxa"/>
            <w:tcBorders>
              <w:top w:val="single" w:sz="4" w:space="0" w:color="BFBFBF" w:themeColor="background1" w:themeShade="BF"/>
              <w:bottom w:val="single" w:sz="4" w:space="0" w:color="BFBFBF" w:themeColor="background1" w:themeShade="BF"/>
            </w:tcBorders>
            <w:vAlign w:val="center"/>
          </w:tcPr>
          <w:p w14:paraId="6D7AE9FA"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1993-1994</w:t>
            </w:r>
          </w:p>
        </w:tc>
        <w:tc>
          <w:tcPr>
            <w:tcW w:w="850" w:type="dxa"/>
            <w:tcBorders>
              <w:top w:val="single" w:sz="4" w:space="0" w:color="BFBFBF" w:themeColor="background1" w:themeShade="BF"/>
              <w:bottom w:val="single" w:sz="4" w:space="0" w:color="BFBFBF" w:themeColor="background1" w:themeShade="BF"/>
              <w:right w:val="nil"/>
            </w:tcBorders>
            <w:vAlign w:val="center"/>
          </w:tcPr>
          <w:p w14:paraId="1F6EFB82"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(7.14)</w:t>
            </w:r>
          </w:p>
        </w:tc>
      </w:tr>
      <w:tr w:rsidR="00E938DA" w:rsidRPr="00E938DA" w14:paraId="6ED6ED15" w14:textId="77777777" w:rsidTr="007340F8">
        <w:trPr>
          <w:trHeight w:val="567"/>
        </w:trPr>
        <w:tc>
          <w:tcPr>
            <w:tcW w:w="1839" w:type="dxa"/>
            <w:tcBorders>
              <w:top w:val="single" w:sz="4" w:space="0" w:color="BFBFBF" w:themeColor="background1" w:themeShade="BF"/>
              <w:left w:val="nil"/>
              <w:bottom w:val="single" w:sz="4" w:space="0" w:color="BFBFBF" w:themeColor="background1" w:themeShade="BF"/>
            </w:tcBorders>
            <w:vAlign w:val="center"/>
          </w:tcPr>
          <w:p w14:paraId="1EDF56E9"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life.expect</w:t>
            </w:r>
          </w:p>
        </w:tc>
        <w:tc>
          <w:tcPr>
            <w:tcW w:w="6808" w:type="dxa"/>
            <w:tcBorders>
              <w:top w:val="single" w:sz="4" w:space="0" w:color="BFBFBF" w:themeColor="background1" w:themeShade="BF"/>
              <w:bottom w:val="single" w:sz="4" w:space="0" w:color="BFBFBF" w:themeColor="background1" w:themeShade="BF"/>
            </w:tcBorders>
            <w:vAlign w:val="center"/>
          </w:tcPr>
          <w:p w14:paraId="7915E99B"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Mean life expectancy of a newborn (under one year old) in years. The indicator is calculated as the average of the respective last three years**.</w:t>
            </w:r>
          </w:p>
        </w:tc>
        <w:tc>
          <w:tcPr>
            <w:tcW w:w="1258" w:type="dxa"/>
            <w:tcBorders>
              <w:top w:val="single" w:sz="4" w:space="0" w:color="BFBFBF" w:themeColor="background1" w:themeShade="BF"/>
              <w:bottom w:val="single" w:sz="4" w:space="0" w:color="BFBFBF" w:themeColor="background1" w:themeShade="BF"/>
            </w:tcBorders>
            <w:vAlign w:val="center"/>
          </w:tcPr>
          <w:p w14:paraId="58AFCBA7"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Numeric</w:t>
            </w:r>
          </w:p>
        </w:tc>
        <w:tc>
          <w:tcPr>
            <w:tcW w:w="1719" w:type="dxa"/>
            <w:tcBorders>
              <w:top w:val="single" w:sz="4" w:space="0" w:color="BFBFBF" w:themeColor="background1" w:themeShade="BF"/>
              <w:bottom w:val="single" w:sz="4" w:space="0" w:color="BFBFBF" w:themeColor="background1" w:themeShade="BF"/>
            </w:tcBorders>
            <w:vAlign w:val="center"/>
          </w:tcPr>
          <w:p w14:paraId="6B24B8AE"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1995-2020</w:t>
            </w:r>
          </w:p>
        </w:tc>
        <w:tc>
          <w:tcPr>
            <w:tcW w:w="1815" w:type="dxa"/>
            <w:tcBorders>
              <w:top w:val="single" w:sz="4" w:space="0" w:color="BFBFBF" w:themeColor="background1" w:themeShade="BF"/>
              <w:bottom w:val="single" w:sz="4" w:space="0" w:color="BFBFBF" w:themeColor="background1" w:themeShade="BF"/>
            </w:tcBorders>
            <w:vAlign w:val="center"/>
          </w:tcPr>
          <w:p w14:paraId="7ACDE471"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1993-1994</w:t>
            </w:r>
          </w:p>
        </w:tc>
        <w:tc>
          <w:tcPr>
            <w:tcW w:w="850" w:type="dxa"/>
            <w:tcBorders>
              <w:top w:val="single" w:sz="4" w:space="0" w:color="BFBFBF" w:themeColor="background1" w:themeShade="BF"/>
              <w:bottom w:val="single" w:sz="4" w:space="0" w:color="BFBFBF" w:themeColor="background1" w:themeShade="BF"/>
              <w:right w:val="nil"/>
            </w:tcBorders>
            <w:vAlign w:val="center"/>
          </w:tcPr>
          <w:p w14:paraId="47C1BF5B"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(7.14)</w:t>
            </w:r>
          </w:p>
        </w:tc>
      </w:tr>
      <w:tr w:rsidR="00E938DA" w:rsidRPr="00E938DA" w14:paraId="23853751" w14:textId="77777777" w:rsidTr="007340F8">
        <w:trPr>
          <w:trHeight w:val="567"/>
        </w:trPr>
        <w:tc>
          <w:tcPr>
            <w:tcW w:w="1839" w:type="dxa"/>
            <w:tcBorders>
              <w:top w:val="single" w:sz="4" w:space="0" w:color="BFBFBF" w:themeColor="background1" w:themeShade="BF"/>
              <w:left w:val="nil"/>
              <w:bottom w:val="single" w:sz="4" w:space="0" w:color="BFBFBF" w:themeColor="background1" w:themeShade="BF"/>
            </w:tcBorders>
            <w:vAlign w:val="center"/>
          </w:tcPr>
          <w:p w14:paraId="46523577"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rest.life.expect</w:t>
            </w:r>
          </w:p>
        </w:tc>
        <w:tc>
          <w:tcPr>
            <w:tcW w:w="6808" w:type="dxa"/>
            <w:tcBorders>
              <w:top w:val="single" w:sz="4" w:space="0" w:color="BFBFBF" w:themeColor="background1" w:themeShade="BF"/>
              <w:bottom w:val="single" w:sz="4" w:space="0" w:color="BFBFBF" w:themeColor="background1" w:themeShade="BF"/>
            </w:tcBorders>
            <w:vAlign w:val="center"/>
          </w:tcPr>
          <w:p w14:paraId="5AD9F35D"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Remaining life expectancy of 60-year-old persons in years. The indicator is calculated as the average of the respective last three years**.</w:t>
            </w:r>
          </w:p>
        </w:tc>
        <w:tc>
          <w:tcPr>
            <w:tcW w:w="1258" w:type="dxa"/>
            <w:tcBorders>
              <w:top w:val="single" w:sz="4" w:space="0" w:color="BFBFBF" w:themeColor="background1" w:themeShade="BF"/>
              <w:bottom w:val="single" w:sz="4" w:space="0" w:color="BFBFBF" w:themeColor="background1" w:themeShade="BF"/>
            </w:tcBorders>
            <w:vAlign w:val="center"/>
          </w:tcPr>
          <w:p w14:paraId="765A2E84"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Numeric</w:t>
            </w:r>
          </w:p>
        </w:tc>
        <w:tc>
          <w:tcPr>
            <w:tcW w:w="1719" w:type="dxa"/>
            <w:tcBorders>
              <w:top w:val="single" w:sz="4" w:space="0" w:color="BFBFBF" w:themeColor="background1" w:themeShade="BF"/>
              <w:bottom w:val="single" w:sz="4" w:space="0" w:color="BFBFBF" w:themeColor="background1" w:themeShade="BF"/>
            </w:tcBorders>
            <w:vAlign w:val="center"/>
          </w:tcPr>
          <w:p w14:paraId="7CB78831"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1995-2020</w:t>
            </w:r>
          </w:p>
        </w:tc>
        <w:tc>
          <w:tcPr>
            <w:tcW w:w="1815" w:type="dxa"/>
            <w:tcBorders>
              <w:top w:val="single" w:sz="4" w:space="0" w:color="BFBFBF" w:themeColor="background1" w:themeShade="BF"/>
              <w:bottom w:val="single" w:sz="4" w:space="0" w:color="BFBFBF" w:themeColor="background1" w:themeShade="BF"/>
            </w:tcBorders>
            <w:vAlign w:val="center"/>
          </w:tcPr>
          <w:p w14:paraId="27F0C4F3"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1993-1994</w:t>
            </w:r>
          </w:p>
        </w:tc>
        <w:tc>
          <w:tcPr>
            <w:tcW w:w="850" w:type="dxa"/>
            <w:tcBorders>
              <w:top w:val="single" w:sz="4" w:space="0" w:color="BFBFBF" w:themeColor="background1" w:themeShade="BF"/>
              <w:bottom w:val="single" w:sz="4" w:space="0" w:color="BFBFBF" w:themeColor="background1" w:themeShade="BF"/>
              <w:right w:val="nil"/>
            </w:tcBorders>
            <w:vAlign w:val="center"/>
          </w:tcPr>
          <w:p w14:paraId="5AC06F93"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(7.14)</w:t>
            </w:r>
          </w:p>
        </w:tc>
      </w:tr>
      <w:tr w:rsidR="00E938DA" w:rsidRPr="00E938DA" w14:paraId="717F4A56" w14:textId="77777777" w:rsidTr="007340F8">
        <w:trPr>
          <w:trHeight w:val="567"/>
        </w:trPr>
        <w:tc>
          <w:tcPr>
            <w:tcW w:w="1839" w:type="dxa"/>
            <w:tcBorders>
              <w:top w:val="single" w:sz="4" w:space="0" w:color="BFBFBF" w:themeColor="background1" w:themeShade="BF"/>
              <w:left w:val="nil"/>
              <w:bottom w:val="single" w:sz="4" w:space="0" w:color="BFBFBF" w:themeColor="background1" w:themeShade="BF"/>
            </w:tcBorders>
            <w:vAlign w:val="center"/>
          </w:tcPr>
          <w:p w14:paraId="48A7DAE5"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foreign</w:t>
            </w:r>
          </w:p>
        </w:tc>
        <w:tc>
          <w:tcPr>
            <w:tcW w:w="6808" w:type="dxa"/>
            <w:tcBorders>
              <w:top w:val="single" w:sz="4" w:space="0" w:color="BFBFBF" w:themeColor="background1" w:themeShade="BF"/>
              <w:bottom w:val="single" w:sz="4" w:space="0" w:color="BFBFBF" w:themeColor="background1" w:themeShade="BF"/>
            </w:tcBorders>
            <w:vAlign w:val="center"/>
          </w:tcPr>
          <w:p w14:paraId="6A854D12"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Proportion of foreign inhabitants (including stateless persons and persons with unclear citizenship) in the population in %**.</w:t>
            </w:r>
          </w:p>
        </w:tc>
        <w:tc>
          <w:tcPr>
            <w:tcW w:w="1258" w:type="dxa"/>
            <w:tcBorders>
              <w:top w:val="single" w:sz="4" w:space="0" w:color="BFBFBF" w:themeColor="background1" w:themeShade="BF"/>
              <w:bottom w:val="single" w:sz="4" w:space="0" w:color="BFBFBF" w:themeColor="background1" w:themeShade="BF"/>
            </w:tcBorders>
            <w:vAlign w:val="center"/>
          </w:tcPr>
          <w:p w14:paraId="16EA8921"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Numeric</w:t>
            </w:r>
          </w:p>
        </w:tc>
        <w:tc>
          <w:tcPr>
            <w:tcW w:w="1719" w:type="dxa"/>
            <w:tcBorders>
              <w:top w:val="single" w:sz="4" w:space="0" w:color="BFBFBF" w:themeColor="background1" w:themeShade="BF"/>
              <w:bottom w:val="single" w:sz="4" w:space="0" w:color="BFBFBF" w:themeColor="background1" w:themeShade="BF"/>
            </w:tcBorders>
            <w:vAlign w:val="center"/>
          </w:tcPr>
          <w:p w14:paraId="3E9B6572"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1995-2020</w:t>
            </w:r>
          </w:p>
        </w:tc>
        <w:tc>
          <w:tcPr>
            <w:tcW w:w="1815" w:type="dxa"/>
            <w:tcBorders>
              <w:top w:val="single" w:sz="4" w:space="0" w:color="BFBFBF" w:themeColor="background1" w:themeShade="BF"/>
              <w:bottom w:val="single" w:sz="4" w:space="0" w:color="BFBFBF" w:themeColor="background1" w:themeShade="BF"/>
            </w:tcBorders>
            <w:vAlign w:val="center"/>
          </w:tcPr>
          <w:p w14:paraId="6A8F9191"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1993-1994</w:t>
            </w:r>
          </w:p>
        </w:tc>
        <w:tc>
          <w:tcPr>
            <w:tcW w:w="850" w:type="dxa"/>
            <w:tcBorders>
              <w:top w:val="single" w:sz="4" w:space="0" w:color="BFBFBF" w:themeColor="background1" w:themeShade="BF"/>
              <w:bottom w:val="single" w:sz="4" w:space="0" w:color="BFBFBF" w:themeColor="background1" w:themeShade="BF"/>
              <w:right w:val="nil"/>
            </w:tcBorders>
            <w:vAlign w:val="center"/>
          </w:tcPr>
          <w:p w14:paraId="20D048A3"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(7.14)</w:t>
            </w:r>
          </w:p>
        </w:tc>
      </w:tr>
      <w:tr w:rsidR="00E938DA" w:rsidRPr="00E938DA" w14:paraId="03EF0921" w14:textId="77777777" w:rsidTr="007340F8">
        <w:trPr>
          <w:trHeight w:val="1049"/>
        </w:trPr>
        <w:tc>
          <w:tcPr>
            <w:tcW w:w="1839" w:type="dxa"/>
            <w:tcBorders>
              <w:top w:val="single" w:sz="4" w:space="0" w:color="BFBFBF" w:themeColor="background1" w:themeShade="BF"/>
              <w:left w:val="nil"/>
              <w:bottom w:val="single" w:sz="4" w:space="0" w:color="BFBFBF" w:themeColor="background1" w:themeShade="BF"/>
            </w:tcBorders>
            <w:vAlign w:val="center"/>
          </w:tcPr>
          <w:p w14:paraId="3B53BD21"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unemployed</w:t>
            </w:r>
          </w:p>
        </w:tc>
        <w:tc>
          <w:tcPr>
            <w:tcW w:w="6808" w:type="dxa"/>
            <w:tcBorders>
              <w:top w:val="single" w:sz="4" w:space="0" w:color="BFBFBF" w:themeColor="background1" w:themeShade="BF"/>
              <w:bottom w:val="single" w:sz="4" w:space="0" w:color="BFBFBF" w:themeColor="background1" w:themeShade="BF"/>
            </w:tcBorders>
            <w:vAlign w:val="center"/>
          </w:tcPr>
          <w:p w14:paraId="168B6672"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Annual average number of unemployed persons (all persons who are temporarily not in employment, living in Germany, are not younger than 15 years of age or have not reached retirement age and have personally registered as unemployed with an employment agency or job center).</w:t>
            </w:r>
          </w:p>
        </w:tc>
        <w:tc>
          <w:tcPr>
            <w:tcW w:w="1258" w:type="dxa"/>
            <w:tcBorders>
              <w:top w:val="single" w:sz="4" w:space="0" w:color="BFBFBF" w:themeColor="background1" w:themeShade="BF"/>
              <w:bottom w:val="single" w:sz="4" w:space="0" w:color="BFBFBF" w:themeColor="background1" w:themeShade="BF"/>
            </w:tcBorders>
            <w:vAlign w:val="center"/>
          </w:tcPr>
          <w:p w14:paraId="7CE5D384"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Integer</w:t>
            </w:r>
          </w:p>
        </w:tc>
        <w:tc>
          <w:tcPr>
            <w:tcW w:w="1719" w:type="dxa"/>
            <w:tcBorders>
              <w:top w:val="single" w:sz="4" w:space="0" w:color="BFBFBF" w:themeColor="background1" w:themeShade="BF"/>
              <w:bottom w:val="single" w:sz="4" w:space="0" w:color="BFBFBF" w:themeColor="background1" w:themeShade="BF"/>
            </w:tcBorders>
            <w:vAlign w:val="center"/>
          </w:tcPr>
          <w:p w14:paraId="17F06053"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1995-2020</w:t>
            </w:r>
          </w:p>
        </w:tc>
        <w:tc>
          <w:tcPr>
            <w:tcW w:w="1815" w:type="dxa"/>
            <w:tcBorders>
              <w:top w:val="single" w:sz="4" w:space="0" w:color="BFBFBF" w:themeColor="background1" w:themeShade="BF"/>
              <w:bottom w:val="single" w:sz="4" w:space="0" w:color="BFBFBF" w:themeColor="background1" w:themeShade="BF"/>
            </w:tcBorders>
            <w:vAlign w:val="center"/>
          </w:tcPr>
          <w:p w14:paraId="7BABFCE2"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1993-1994</w:t>
            </w:r>
          </w:p>
        </w:tc>
        <w:tc>
          <w:tcPr>
            <w:tcW w:w="850" w:type="dxa"/>
            <w:tcBorders>
              <w:top w:val="single" w:sz="4" w:space="0" w:color="BFBFBF" w:themeColor="background1" w:themeShade="BF"/>
              <w:bottom w:val="single" w:sz="4" w:space="0" w:color="BFBFBF" w:themeColor="background1" w:themeShade="BF"/>
              <w:right w:val="nil"/>
            </w:tcBorders>
            <w:vAlign w:val="center"/>
          </w:tcPr>
          <w:p w14:paraId="101154CD"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(7.14)</w:t>
            </w:r>
          </w:p>
        </w:tc>
      </w:tr>
      <w:tr w:rsidR="00E938DA" w:rsidRPr="00E938DA" w14:paraId="51AE8F3E" w14:textId="77777777" w:rsidTr="007340F8">
        <w:trPr>
          <w:trHeight w:val="794"/>
        </w:trPr>
        <w:tc>
          <w:tcPr>
            <w:tcW w:w="1839" w:type="dxa"/>
            <w:tcBorders>
              <w:top w:val="single" w:sz="4" w:space="0" w:color="BFBFBF" w:themeColor="background1" w:themeShade="BF"/>
              <w:left w:val="nil"/>
              <w:bottom w:val="single" w:sz="4" w:space="0" w:color="BFBFBF" w:themeColor="background1" w:themeShade="BF"/>
            </w:tcBorders>
            <w:vAlign w:val="center"/>
          </w:tcPr>
          <w:p w14:paraId="043DE380"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income</w:t>
            </w:r>
          </w:p>
        </w:tc>
        <w:tc>
          <w:tcPr>
            <w:tcW w:w="6808" w:type="dxa"/>
            <w:tcBorders>
              <w:top w:val="single" w:sz="4" w:space="0" w:color="BFBFBF" w:themeColor="background1" w:themeShade="BF"/>
              <w:bottom w:val="single" w:sz="4" w:space="0" w:color="BFBFBF" w:themeColor="background1" w:themeShade="BF"/>
            </w:tcBorders>
            <w:vAlign w:val="center"/>
          </w:tcPr>
          <w:p w14:paraId="554D54EE"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Average disposable income of private households in € per inhabitant. Disposable income is the amount available to private households for consumption purposes or for savings***.</w:t>
            </w:r>
          </w:p>
        </w:tc>
        <w:tc>
          <w:tcPr>
            <w:tcW w:w="1258" w:type="dxa"/>
            <w:tcBorders>
              <w:top w:val="single" w:sz="4" w:space="0" w:color="BFBFBF" w:themeColor="background1" w:themeShade="BF"/>
              <w:bottom w:val="single" w:sz="4" w:space="0" w:color="BFBFBF" w:themeColor="background1" w:themeShade="BF"/>
            </w:tcBorders>
            <w:vAlign w:val="center"/>
          </w:tcPr>
          <w:p w14:paraId="12C0077B"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Numeric</w:t>
            </w:r>
          </w:p>
        </w:tc>
        <w:tc>
          <w:tcPr>
            <w:tcW w:w="1719" w:type="dxa"/>
            <w:tcBorders>
              <w:top w:val="single" w:sz="4" w:space="0" w:color="BFBFBF" w:themeColor="background1" w:themeShade="BF"/>
              <w:bottom w:val="single" w:sz="4" w:space="0" w:color="BFBFBF" w:themeColor="background1" w:themeShade="BF"/>
            </w:tcBorders>
            <w:vAlign w:val="center"/>
          </w:tcPr>
          <w:p w14:paraId="6BEBA511"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2000-2019</w:t>
            </w:r>
          </w:p>
        </w:tc>
        <w:tc>
          <w:tcPr>
            <w:tcW w:w="1815" w:type="dxa"/>
            <w:tcBorders>
              <w:top w:val="single" w:sz="4" w:space="0" w:color="BFBFBF" w:themeColor="background1" w:themeShade="BF"/>
              <w:bottom w:val="single" w:sz="4" w:space="0" w:color="BFBFBF" w:themeColor="background1" w:themeShade="BF"/>
            </w:tcBorders>
            <w:vAlign w:val="center"/>
          </w:tcPr>
          <w:p w14:paraId="4A285D89"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1993-1999, 2020</w:t>
            </w:r>
          </w:p>
        </w:tc>
        <w:tc>
          <w:tcPr>
            <w:tcW w:w="850" w:type="dxa"/>
            <w:tcBorders>
              <w:top w:val="single" w:sz="4" w:space="0" w:color="BFBFBF" w:themeColor="background1" w:themeShade="BF"/>
              <w:bottom w:val="single" w:sz="4" w:space="0" w:color="BFBFBF" w:themeColor="background1" w:themeShade="BF"/>
              <w:right w:val="nil"/>
            </w:tcBorders>
            <w:vAlign w:val="center"/>
          </w:tcPr>
          <w:p w14:paraId="09991B07"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(28.57)</w:t>
            </w:r>
          </w:p>
        </w:tc>
      </w:tr>
      <w:tr w:rsidR="00E938DA" w:rsidRPr="00E938DA" w14:paraId="7ADC2E2B" w14:textId="77777777" w:rsidTr="007340F8">
        <w:trPr>
          <w:trHeight w:val="794"/>
        </w:trPr>
        <w:tc>
          <w:tcPr>
            <w:tcW w:w="1839" w:type="dxa"/>
            <w:tcBorders>
              <w:top w:val="single" w:sz="4" w:space="0" w:color="BFBFBF" w:themeColor="background1" w:themeShade="BF"/>
              <w:left w:val="nil"/>
              <w:bottom w:val="single" w:sz="4" w:space="0" w:color="BFBFBF" w:themeColor="background1" w:themeShade="BF"/>
            </w:tcBorders>
            <w:vAlign w:val="center"/>
          </w:tcPr>
          <w:p w14:paraId="30BA241A"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pop.density</w:t>
            </w:r>
          </w:p>
        </w:tc>
        <w:tc>
          <w:tcPr>
            <w:tcW w:w="6808" w:type="dxa"/>
            <w:tcBorders>
              <w:top w:val="single" w:sz="4" w:space="0" w:color="BFBFBF" w:themeColor="background1" w:themeShade="BF"/>
              <w:bottom w:val="single" w:sz="4" w:space="0" w:color="BFBFBF" w:themeColor="background1" w:themeShade="BF"/>
            </w:tcBorders>
            <w:vAlign w:val="center"/>
          </w:tcPr>
          <w:p w14:paraId="7007C678"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Inhabitants per km</w:t>
            </w:r>
            <w:r w:rsidRPr="00E938DA">
              <w:rPr>
                <w:rFonts w:ascii="Arial" w:hAnsi="Arial" w:cs="Arial"/>
                <w:bCs/>
                <w:color w:val="000000" w:themeColor="text1"/>
                <w:sz w:val="20"/>
                <w:szCs w:val="20"/>
                <w:vertAlign w:val="superscript"/>
                <w:lang w:val="en-US"/>
              </w:rPr>
              <w:t>2</w:t>
            </w:r>
            <w:r w:rsidRPr="00E938DA">
              <w:rPr>
                <w:rFonts w:ascii="Arial" w:hAnsi="Arial" w:cs="Arial"/>
                <w:bCs/>
                <w:color w:val="000000" w:themeColor="text1"/>
                <w:sz w:val="20"/>
                <w:szCs w:val="20"/>
                <w:lang w:val="en-US"/>
              </w:rPr>
              <w:t>***.</w:t>
            </w:r>
          </w:p>
        </w:tc>
        <w:tc>
          <w:tcPr>
            <w:tcW w:w="1258" w:type="dxa"/>
            <w:tcBorders>
              <w:top w:val="single" w:sz="4" w:space="0" w:color="BFBFBF" w:themeColor="background1" w:themeShade="BF"/>
              <w:bottom w:val="single" w:sz="4" w:space="0" w:color="BFBFBF" w:themeColor="background1" w:themeShade="BF"/>
            </w:tcBorders>
            <w:vAlign w:val="center"/>
          </w:tcPr>
          <w:p w14:paraId="7555DF4E"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Numeric</w:t>
            </w:r>
          </w:p>
        </w:tc>
        <w:tc>
          <w:tcPr>
            <w:tcW w:w="1719" w:type="dxa"/>
            <w:tcBorders>
              <w:top w:val="single" w:sz="4" w:space="0" w:color="BFBFBF" w:themeColor="background1" w:themeShade="BF"/>
              <w:bottom w:val="single" w:sz="4" w:space="0" w:color="BFBFBF" w:themeColor="background1" w:themeShade="BF"/>
            </w:tcBorders>
            <w:vAlign w:val="center"/>
          </w:tcPr>
          <w:p w14:paraId="7A649AF5"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1996,2000,2004, 2008-2020</w:t>
            </w:r>
          </w:p>
        </w:tc>
        <w:tc>
          <w:tcPr>
            <w:tcW w:w="1815" w:type="dxa"/>
            <w:tcBorders>
              <w:top w:val="single" w:sz="4" w:space="0" w:color="BFBFBF" w:themeColor="background1" w:themeShade="BF"/>
              <w:bottom w:val="single" w:sz="4" w:space="0" w:color="BFBFBF" w:themeColor="background1" w:themeShade="BF"/>
            </w:tcBorders>
            <w:vAlign w:val="center"/>
          </w:tcPr>
          <w:p w14:paraId="0099B14D"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1995,1997-1999,</w:t>
            </w:r>
          </w:p>
          <w:p w14:paraId="23339A09"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2001-2003,</w:t>
            </w:r>
          </w:p>
          <w:p w14:paraId="0DA9148E"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2005-2007</w:t>
            </w:r>
          </w:p>
        </w:tc>
        <w:tc>
          <w:tcPr>
            <w:tcW w:w="850" w:type="dxa"/>
            <w:tcBorders>
              <w:top w:val="single" w:sz="4" w:space="0" w:color="BFBFBF" w:themeColor="background1" w:themeShade="BF"/>
              <w:bottom w:val="single" w:sz="4" w:space="0" w:color="BFBFBF" w:themeColor="background1" w:themeShade="BF"/>
              <w:right w:val="nil"/>
            </w:tcBorders>
            <w:vAlign w:val="center"/>
          </w:tcPr>
          <w:p w14:paraId="2A863CEE"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(35.71)</w:t>
            </w:r>
          </w:p>
        </w:tc>
      </w:tr>
      <w:tr w:rsidR="00E938DA" w:rsidRPr="00E938DA" w14:paraId="0B2093FB" w14:textId="77777777" w:rsidTr="007340F8">
        <w:trPr>
          <w:trHeight w:val="850"/>
        </w:trPr>
        <w:tc>
          <w:tcPr>
            <w:tcW w:w="1839" w:type="dxa"/>
            <w:tcBorders>
              <w:top w:val="single" w:sz="4" w:space="0" w:color="BFBFBF" w:themeColor="background1" w:themeShade="BF"/>
              <w:left w:val="nil"/>
              <w:bottom w:val="single" w:sz="4" w:space="0" w:color="BFBFBF" w:themeColor="background1" w:themeShade="BF"/>
            </w:tcBorders>
            <w:vAlign w:val="center"/>
          </w:tcPr>
          <w:p w14:paraId="6BE4168D"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GISD</w:t>
            </w:r>
          </w:p>
        </w:tc>
        <w:tc>
          <w:tcPr>
            <w:tcW w:w="6808" w:type="dxa"/>
            <w:tcBorders>
              <w:top w:val="single" w:sz="4" w:space="0" w:color="BFBFBF" w:themeColor="background1" w:themeShade="BF"/>
              <w:bottom w:val="single" w:sz="4" w:space="0" w:color="BFBFBF" w:themeColor="background1" w:themeShade="BF"/>
            </w:tcBorders>
            <w:vAlign w:val="center"/>
          </w:tcPr>
          <w:p w14:paraId="2842093F"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 xml:space="preserve">German Index of Socioeconomic Deprivation (GISD): Data on Education, employment and income situation at district level from the INKAR database are weighted via principal component analyses </w:t>
            </w:r>
            <w:r w:rsidRPr="00E938DA">
              <w:rPr>
                <w:rFonts w:ascii="Arial" w:hAnsi="Arial" w:cs="Arial"/>
                <w:bCs/>
                <w:noProof/>
                <w:color w:val="000000" w:themeColor="text1"/>
                <w:sz w:val="20"/>
                <w:szCs w:val="20"/>
                <w:lang w:val="en-US"/>
              </w:rPr>
              <w:t>(39)</w:t>
            </w:r>
            <w:r w:rsidRPr="00E938DA">
              <w:rPr>
                <w:rFonts w:ascii="Arial" w:hAnsi="Arial" w:cs="Arial"/>
                <w:bCs/>
                <w:color w:val="000000" w:themeColor="text1"/>
                <w:sz w:val="20"/>
                <w:szCs w:val="20"/>
                <w:lang w:val="en-US"/>
              </w:rPr>
              <w:t>.</w:t>
            </w:r>
          </w:p>
        </w:tc>
        <w:tc>
          <w:tcPr>
            <w:tcW w:w="1258" w:type="dxa"/>
            <w:tcBorders>
              <w:top w:val="single" w:sz="4" w:space="0" w:color="BFBFBF" w:themeColor="background1" w:themeShade="BF"/>
              <w:bottom w:val="single" w:sz="4" w:space="0" w:color="BFBFBF" w:themeColor="background1" w:themeShade="BF"/>
            </w:tcBorders>
            <w:vAlign w:val="center"/>
          </w:tcPr>
          <w:p w14:paraId="086990A1"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Numeric</w:t>
            </w:r>
          </w:p>
        </w:tc>
        <w:tc>
          <w:tcPr>
            <w:tcW w:w="1719" w:type="dxa"/>
            <w:tcBorders>
              <w:top w:val="single" w:sz="4" w:space="0" w:color="BFBFBF" w:themeColor="background1" w:themeShade="BF"/>
              <w:bottom w:val="single" w:sz="4" w:space="0" w:color="BFBFBF" w:themeColor="background1" w:themeShade="BF"/>
            </w:tcBorders>
            <w:vAlign w:val="center"/>
          </w:tcPr>
          <w:p w14:paraId="54DE22B0"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1998-2019</w:t>
            </w:r>
          </w:p>
        </w:tc>
        <w:tc>
          <w:tcPr>
            <w:tcW w:w="1815" w:type="dxa"/>
            <w:tcBorders>
              <w:top w:val="single" w:sz="4" w:space="0" w:color="BFBFBF" w:themeColor="background1" w:themeShade="BF"/>
              <w:bottom w:val="single" w:sz="4" w:space="0" w:color="BFBFBF" w:themeColor="background1" w:themeShade="BF"/>
            </w:tcBorders>
            <w:vAlign w:val="center"/>
          </w:tcPr>
          <w:p w14:paraId="68E5AE99"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1993-1997,2020</w:t>
            </w:r>
          </w:p>
        </w:tc>
        <w:tc>
          <w:tcPr>
            <w:tcW w:w="850" w:type="dxa"/>
            <w:tcBorders>
              <w:top w:val="single" w:sz="4" w:space="0" w:color="BFBFBF" w:themeColor="background1" w:themeShade="BF"/>
              <w:bottom w:val="single" w:sz="4" w:space="0" w:color="BFBFBF" w:themeColor="background1" w:themeShade="BF"/>
              <w:right w:val="nil"/>
            </w:tcBorders>
            <w:vAlign w:val="center"/>
          </w:tcPr>
          <w:p w14:paraId="4E681CAA"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(16.80)</w:t>
            </w:r>
          </w:p>
        </w:tc>
      </w:tr>
      <w:tr w:rsidR="00E938DA" w:rsidRPr="00E938DA" w14:paraId="630FBEB0" w14:textId="77777777" w:rsidTr="007340F8">
        <w:trPr>
          <w:trHeight w:val="794"/>
        </w:trPr>
        <w:tc>
          <w:tcPr>
            <w:tcW w:w="1839" w:type="dxa"/>
            <w:tcBorders>
              <w:top w:val="single" w:sz="4" w:space="0" w:color="BFBFBF" w:themeColor="background1" w:themeShade="BF"/>
              <w:left w:val="nil"/>
              <w:bottom w:val="single" w:sz="4" w:space="0" w:color="BFBFBF" w:themeColor="background1" w:themeShade="BF"/>
            </w:tcBorders>
            <w:vAlign w:val="center"/>
          </w:tcPr>
          <w:p w14:paraId="7BD9BF13"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lastRenderedPageBreak/>
              <w:t>recreational.area</w:t>
            </w:r>
          </w:p>
        </w:tc>
        <w:tc>
          <w:tcPr>
            <w:tcW w:w="6808" w:type="dxa"/>
            <w:tcBorders>
              <w:top w:val="single" w:sz="4" w:space="0" w:color="BFBFBF" w:themeColor="background1" w:themeShade="BF"/>
              <w:bottom w:val="single" w:sz="4" w:space="0" w:color="BFBFBF" w:themeColor="background1" w:themeShade="BF"/>
            </w:tcBorders>
            <w:vAlign w:val="center"/>
          </w:tcPr>
          <w:p w14:paraId="6B843343"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Recreation area per inhabitant in m</w:t>
            </w:r>
            <w:r w:rsidRPr="00E938DA">
              <w:rPr>
                <w:rFonts w:ascii="Arial" w:hAnsi="Arial" w:cs="Arial"/>
                <w:bCs/>
                <w:color w:val="000000" w:themeColor="text1"/>
                <w:sz w:val="20"/>
                <w:szCs w:val="20"/>
                <w:vertAlign w:val="superscript"/>
                <w:lang w:val="en-US"/>
              </w:rPr>
              <w:t>2</w:t>
            </w:r>
            <w:r w:rsidRPr="00E938DA">
              <w:rPr>
                <w:rFonts w:ascii="Arial" w:hAnsi="Arial" w:cs="Arial"/>
                <w:bCs/>
                <w:color w:val="000000" w:themeColor="text1"/>
                <w:sz w:val="20"/>
                <w:szCs w:val="20"/>
                <w:lang w:val="en-US"/>
              </w:rPr>
              <w:t xml:space="preserve"> (predominantly green, sparsely sealed areas that take on important functions for the local microclimate and groundwater recharge)***.</w:t>
            </w:r>
          </w:p>
        </w:tc>
        <w:tc>
          <w:tcPr>
            <w:tcW w:w="1258" w:type="dxa"/>
            <w:tcBorders>
              <w:top w:val="single" w:sz="4" w:space="0" w:color="BFBFBF" w:themeColor="background1" w:themeShade="BF"/>
              <w:bottom w:val="single" w:sz="4" w:space="0" w:color="BFBFBF" w:themeColor="background1" w:themeShade="BF"/>
            </w:tcBorders>
            <w:vAlign w:val="center"/>
          </w:tcPr>
          <w:p w14:paraId="49AF78D1"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Numeric</w:t>
            </w:r>
          </w:p>
        </w:tc>
        <w:tc>
          <w:tcPr>
            <w:tcW w:w="1719" w:type="dxa"/>
            <w:tcBorders>
              <w:top w:val="single" w:sz="4" w:space="0" w:color="BFBFBF" w:themeColor="background1" w:themeShade="BF"/>
              <w:bottom w:val="single" w:sz="4" w:space="0" w:color="BFBFBF" w:themeColor="background1" w:themeShade="BF"/>
            </w:tcBorders>
            <w:vAlign w:val="center"/>
          </w:tcPr>
          <w:p w14:paraId="6BBABDEB"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2016-2020</w:t>
            </w:r>
          </w:p>
        </w:tc>
        <w:tc>
          <w:tcPr>
            <w:tcW w:w="1815" w:type="dxa"/>
            <w:tcBorders>
              <w:top w:val="single" w:sz="4" w:space="0" w:color="BFBFBF" w:themeColor="background1" w:themeShade="BF"/>
              <w:bottom w:val="single" w:sz="4" w:space="0" w:color="BFBFBF" w:themeColor="background1" w:themeShade="BF"/>
            </w:tcBorders>
            <w:vAlign w:val="center"/>
          </w:tcPr>
          <w:p w14:paraId="7614D1F6"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1993-2015</w:t>
            </w:r>
          </w:p>
        </w:tc>
        <w:tc>
          <w:tcPr>
            <w:tcW w:w="850" w:type="dxa"/>
            <w:tcBorders>
              <w:top w:val="single" w:sz="4" w:space="0" w:color="BFBFBF" w:themeColor="background1" w:themeShade="BF"/>
              <w:bottom w:val="single" w:sz="4" w:space="0" w:color="BFBFBF" w:themeColor="background1" w:themeShade="BF"/>
              <w:right w:val="nil"/>
            </w:tcBorders>
            <w:vAlign w:val="center"/>
          </w:tcPr>
          <w:p w14:paraId="17C7B24C"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(82.14)</w:t>
            </w:r>
          </w:p>
        </w:tc>
      </w:tr>
      <w:tr w:rsidR="00E938DA" w:rsidRPr="00E938DA" w14:paraId="0FC8583F" w14:textId="77777777" w:rsidTr="007340F8">
        <w:trPr>
          <w:trHeight w:val="794"/>
        </w:trPr>
        <w:tc>
          <w:tcPr>
            <w:tcW w:w="1839" w:type="dxa"/>
            <w:tcBorders>
              <w:top w:val="single" w:sz="4" w:space="0" w:color="BFBFBF" w:themeColor="background1" w:themeShade="BF"/>
              <w:left w:val="nil"/>
              <w:bottom w:val="single" w:sz="4" w:space="0" w:color="BFBFBF" w:themeColor="background1" w:themeShade="BF"/>
            </w:tcBorders>
            <w:vAlign w:val="center"/>
          </w:tcPr>
          <w:p w14:paraId="6E133ECD"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open.space</w:t>
            </w:r>
          </w:p>
        </w:tc>
        <w:tc>
          <w:tcPr>
            <w:tcW w:w="6808" w:type="dxa"/>
            <w:tcBorders>
              <w:top w:val="single" w:sz="4" w:space="0" w:color="BFBFBF" w:themeColor="background1" w:themeShade="BF"/>
              <w:bottom w:val="single" w:sz="4" w:space="0" w:color="BFBFBF" w:themeColor="background1" w:themeShade="BF"/>
            </w:tcBorders>
            <w:vAlign w:val="center"/>
          </w:tcPr>
          <w:p w14:paraId="735D28A5"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Open space per inhabitant in m</w:t>
            </w:r>
            <w:r w:rsidRPr="00E938DA">
              <w:rPr>
                <w:rFonts w:ascii="Arial" w:hAnsi="Arial" w:cs="Arial"/>
                <w:bCs/>
                <w:color w:val="000000" w:themeColor="text1"/>
                <w:sz w:val="20"/>
                <w:szCs w:val="20"/>
                <w:vertAlign w:val="superscript"/>
                <w:lang w:val="en-US"/>
              </w:rPr>
              <w:t>2</w:t>
            </w:r>
            <w:r w:rsidRPr="00E938DA">
              <w:rPr>
                <w:rFonts w:ascii="Arial" w:hAnsi="Arial" w:cs="Arial"/>
                <w:bCs/>
                <w:color w:val="000000" w:themeColor="text1"/>
                <w:sz w:val="20"/>
                <w:szCs w:val="20"/>
                <w:lang w:val="en-US"/>
              </w:rPr>
              <w:t>. In addition to agricultural, forest and water areas, open space also includes unbuilt settlement areas, namely quarrying land, recreational and cemetery areas***.</w:t>
            </w:r>
          </w:p>
        </w:tc>
        <w:tc>
          <w:tcPr>
            <w:tcW w:w="1258" w:type="dxa"/>
            <w:tcBorders>
              <w:top w:val="single" w:sz="4" w:space="0" w:color="BFBFBF" w:themeColor="background1" w:themeShade="BF"/>
              <w:bottom w:val="single" w:sz="4" w:space="0" w:color="BFBFBF" w:themeColor="background1" w:themeShade="BF"/>
            </w:tcBorders>
            <w:vAlign w:val="center"/>
          </w:tcPr>
          <w:p w14:paraId="57ED2A9D"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Numeric</w:t>
            </w:r>
          </w:p>
        </w:tc>
        <w:tc>
          <w:tcPr>
            <w:tcW w:w="1719" w:type="dxa"/>
            <w:tcBorders>
              <w:top w:val="single" w:sz="4" w:space="0" w:color="BFBFBF" w:themeColor="background1" w:themeShade="BF"/>
              <w:bottom w:val="single" w:sz="4" w:space="0" w:color="BFBFBF" w:themeColor="background1" w:themeShade="BF"/>
            </w:tcBorders>
            <w:vAlign w:val="center"/>
          </w:tcPr>
          <w:p w14:paraId="4088BFCC"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2016-2020</w:t>
            </w:r>
          </w:p>
        </w:tc>
        <w:tc>
          <w:tcPr>
            <w:tcW w:w="1815" w:type="dxa"/>
            <w:tcBorders>
              <w:top w:val="single" w:sz="4" w:space="0" w:color="BFBFBF" w:themeColor="background1" w:themeShade="BF"/>
              <w:bottom w:val="single" w:sz="4" w:space="0" w:color="BFBFBF" w:themeColor="background1" w:themeShade="BF"/>
            </w:tcBorders>
            <w:vAlign w:val="center"/>
          </w:tcPr>
          <w:p w14:paraId="5932CB20"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1993-2015</w:t>
            </w:r>
          </w:p>
        </w:tc>
        <w:tc>
          <w:tcPr>
            <w:tcW w:w="850" w:type="dxa"/>
            <w:tcBorders>
              <w:top w:val="single" w:sz="4" w:space="0" w:color="BFBFBF" w:themeColor="background1" w:themeShade="BF"/>
              <w:bottom w:val="single" w:sz="4" w:space="0" w:color="BFBFBF" w:themeColor="background1" w:themeShade="BF"/>
              <w:right w:val="nil"/>
            </w:tcBorders>
            <w:vAlign w:val="center"/>
          </w:tcPr>
          <w:p w14:paraId="0CA7788C"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(82.14)</w:t>
            </w:r>
          </w:p>
        </w:tc>
      </w:tr>
      <w:tr w:rsidR="00E938DA" w:rsidRPr="00E938DA" w14:paraId="77B4ED14" w14:textId="77777777" w:rsidTr="007340F8">
        <w:trPr>
          <w:trHeight w:val="567"/>
        </w:trPr>
        <w:tc>
          <w:tcPr>
            <w:tcW w:w="1839" w:type="dxa"/>
            <w:tcBorders>
              <w:top w:val="single" w:sz="4" w:space="0" w:color="BFBFBF" w:themeColor="background1" w:themeShade="BF"/>
              <w:left w:val="nil"/>
              <w:bottom w:val="single" w:sz="4" w:space="0" w:color="BFBFBF" w:themeColor="background1" w:themeShade="BF"/>
            </w:tcBorders>
            <w:vAlign w:val="center"/>
          </w:tcPr>
          <w:p w14:paraId="13EE2402"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natural.area</w:t>
            </w:r>
          </w:p>
        </w:tc>
        <w:tc>
          <w:tcPr>
            <w:tcW w:w="6808" w:type="dxa"/>
            <w:tcBorders>
              <w:top w:val="single" w:sz="4" w:space="0" w:color="BFBFBF" w:themeColor="background1" w:themeShade="BF"/>
              <w:bottom w:val="single" w:sz="4" w:space="0" w:color="BFBFBF" w:themeColor="background1" w:themeShade="BF"/>
            </w:tcBorders>
            <w:vAlign w:val="center"/>
          </w:tcPr>
          <w:p w14:paraId="31E82044"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Near-natural area per inhabitant in m² (Water area without harbor basin and vegetation area without agriculture and forest)***.</w:t>
            </w:r>
          </w:p>
        </w:tc>
        <w:tc>
          <w:tcPr>
            <w:tcW w:w="1258" w:type="dxa"/>
            <w:tcBorders>
              <w:top w:val="single" w:sz="4" w:space="0" w:color="BFBFBF" w:themeColor="background1" w:themeShade="BF"/>
              <w:bottom w:val="single" w:sz="4" w:space="0" w:color="BFBFBF" w:themeColor="background1" w:themeShade="BF"/>
            </w:tcBorders>
            <w:vAlign w:val="center"/>
          </w:tcPr>
          <w:p w14:paraId="312AABBE"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Numeric</w:t>
            </w:r>
          </w:p>
        </w:tc>
        <w:tc>
          <w:tcPr>
            <w:tcW w:w="1719" w:type="dxa"/>
            <w:tcBorders>
              <w:top w:val="single" w:sz="4" w:space="0" w:color="BFBFBF" w:themeColor="background1" w:themeShade="BF"/>
              <w:bottom w:val="single" w:sz="4" w:space="0" w:color="BFBFBF" w:themeColor="background1" w:themeShade="BF"/>
            </w:tcBorders>
            <w:vAlign w:val="center"/>
          </w:tcPr>
          <w:p w14:paraId="4D0B6619"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2016-2020</w:t>
            </w:r>
          </w:p>
        </w:tc>
        <w:tc>
          <w:tcPr>
            <w:tcW w:w="1815" w:type="dxa"/>
            <w:tcBorders>
              <w:top w:val="single" w:sz="4" w:space="0" w:color="BFBFBF" w:themeColor="background1" w:themeShade="BF"/>
              <w:bottom w:val="single" w:sz="4" w:space="0" w:color="BFBFBF" w:themeColor="background1" w:themeShade="BF"/>
            </w:tcBorders>
            <w:vAlign w:val="center"/>
          </w:tcPr>
          <w:p w14:paraId="4958B143"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1993-2015</w:t>
            </w:r>
          </w:p>
        </w:tc>
        <w:tc>
          <w:tcPr>
            <w:tcW w:w="850" w:type="dxa"/>
            <w:tcBorders>
              <w:top w:val="single" w:sz="4" w:space="0" w:color="BFBFBF" w:themeColor="background1" w:themeShade="BF"/>
              <w:bottom w:val="single" w:sz="4" w:space="0" w:color="BFBFBF" w:themeColor="background1" w:themeShade="BF"/>
              <w:right w:val="nil"/>
            </w:tcBorders>
            <w:vAlign w:val="center"/>
          </w:tcPr>
          <w:p w14:paraId="6A952B8F"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(82.14)</w:t>
            </w:r>
          </w:p>
        </w:tc>
      </w:tr>
      <w:tr w:rsidR="00E938DA" w:rsidRPr="00E938DA" w14:paraId="76918CB2" w14:textId="77777777" w:rsidTr="007340F8">
        <w:trPr>
          <w:trHeight w:val="567"/>
        </w:trPr>
        <w:tc>
          <w:tcPr>
            <w:tcW w:w="1839" w:type="dxa"/>
            <w:tcBorders>
              <w:top w:val="single" w:sz="4" w:space="0" w:color="BFBFBF" w:themeColor="background1" w:themeShade="BF"/>
              <w:left w:val="nil"/>
              <w:bottom w:val="single" w:sz="4" w:space="0" w:color="BFBFBF" w:themeColor="background1" w:themeShade="BF"/>
            </w:tcBorders>
            <w:vAlign w:val="center"/>
          </w:tcPr>
          <w:p w14:paraId="72F81A30"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forest.area</w:t>
            </w:r>
          </w:p>
        </w:tc>
        <w:tc>
          <w:tcPr>
            <w:tcW w:w="6808" w:type="dxa"/>
            <w:tcBorders>
              <w:top w:val="single" w:sz="4" w:space="0" w:color="BFBFBF" w:themeColor="background1" w:themeShade="BF"/>
              <w:bottom w:val="single" w:sz="4" w:space="0" w:color="BFBFBF" w:themeColor="background1" w:themeShade="BF"/>
            </w:tcBorders>
            <w:vAlign w:val="center"/>
          </w:tcPr>
          <w:p w14:paraId="3311A271" w14:textId="77777777" w:rsidR="00E938DA" w:rsidRPr="00E938DA" w:rsidRDefault="00E938DA" w:rsidP="00E938DA">
            <w:pPr>
              <w:rPr>
                <w:rFonts w:ascii="Arial" w:hAnsi="Arial" w:cs="Arial"/>
                <w:bCs/>
                <w:color w:val="000000" w:themeColor="text1"/>
                <w:sz w:val="20"/>
                <w:szCs w:val="20"/>
              </w:rPr>
            </w:pPr>
            <w:r w:rsidRPr="00E938DA">
              <w:rPr>
                <w:rFonts w:ascii="Arial" w:hAnsi="Arial" w:cs="Arial"/>
                <w:bCs/>
                <w:color w:val="000000" w:themeColor="text1"/>
                <w:sz w:val="20"/>
                <w:szCs w:val="20"/>
                <w:lang w:val="en-US"/>
              </w:rPr>
              <w:t xml:space="preserve">Proportion of forest area in % of total area. </w:t>
            </w:r>
            <w:r w:rsidRPr="00E938DA">
              <w:rPr>
                <w:rFonts w:ascii="Arial" w:hAnsi="Arial" w:cs="Arial"/>
                <w:bCs/>
                <w:color w:val="000000" w:themeColor="text1"/>
                <w:sz w:val="20"/>
                <w:szCs w:val="20"/>
              </w:rPr>
              <w:t>Based on the Amtlichen Liegenschaftskataster-Informationssystem (ALKIS).</w:t>
            </w:r>
          </w:p>
        </w:tc>
        <w:tc>
          <w:tcPr>
            <w:tcW w:w="1258" w:type="dxa"/>
            <w:tcBorders>
              <w:top w:val="single" w:sz="4" w:space="0" w:color="BFBFBF" w:themeColor="background1" w:themeShade="BF"/>
              <w:bottom w:val="single" w:sz="4" w:space="0" w:color="BFBFBF" w:themeColor="background1" w:themeShade="BF"/>
            </w:tcBorders>
            <w:vAlign w:val="center"/>
          </w:tcPr>
          <w:p w14:paraId="46919E65"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Numeric</w:t>
            </w:r>
          </w:p>
        </w:tc>
        <w:tc>
          <w:tcPr>
            <w:tcW w:w="1719" w:type="dxa"/>
            <w:tcBorders>
              <w:top w:val="single" w:sz="4" w:space="0" w:color="BFBFBF" w:themeColor="background1" w:themeShade="BF"/>
              <w:bottom w:val="single" w:sz="4" w:space="0" w:color="BFBFBF" w:themeColor="background1" w:themeShade="BF"/>
            </w:tcBorders>
            <w:vAlign w:val="center"/>
          </w:tcPr>
          <w:p w14:paraId="5B765E42"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2016-2020</w:t>
            </w:r>
          </w:p>
        </w:tc>
        <w:tc>
          <w:tcPr>
            <w:tcW w:w="1815" w:type="dxa"/>
            <w:tcBorders>
              <w:top w:val="single" w:sz="4" w:space="0" w:color="BFBFBF" w:themeColor="background1" w:themeShade="BF"/>
              <w:bottom w:val="single" w:sz="4" w:space="0" w:color="BFBFBF" w:themeColor="background1" w:themeShade="BF"/>
            </w:tcBorders>
            <w:vAlign w:val="center"/>
          </w:tcPr>
          <w:p w14:paraId="670AF473"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1993-2015</w:t>
            </w:r>
          </w:p>
        </w:tc>
        <w:tc>
          <w:tcPr>
            <w:tcW w:w="850" w:type="dxa"/>
            <w:tcBorders>
              <w:top w:val="single" w:sz="4" w:space="0" w:color="BFBFBF" w:themeColor="background1" w:themeShade="BF"/>
              <w:bottom w:val="single" w:sz="4" w:space="0" w:color="BFBFBF" w:themeColor="background1" w:themeShade="BF"/>
              <w:right w:val="nil"/>
            </w:tcBorders>
            <w:vAlign w:val="center"/>
          </w:tcPr>
          <w:p w14:paraId="2A50BDE4"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(82.14)</w:t>
            </w:r>
          </w:p>
        </w:tc>
      </w:tr>
      <w:tr w:rsidR="00E938DA" w:rsidRPr="00E938DA" w14:paraId="3D1CEAF9" w14:textId="77777777" w:rsidTr="007340F8">
        <w:trPr>
          <w:trHeight w:val="1077"/>
        </w:trPr>
        <w:tc>
          <w:tcPr>
            <w:tcW w:w="1839" w:type="dxa"/>
            <w:tcBorders>
              <w:top w:val="single" w:sz="4" w:space="0" w:color="BFBFBF" w:themeColor="background1" w:themeShade="BF"/>
              <w:left w:val="nil"/>
              <w:bottom w:val="single" w:sz="18" w:space="0" w:color="000000" w:themeColor="text1"/>
            </w:tcBorders>
            <w:vAlign w:val="center"/>
          </w:tcPr>
          <w:p w14:paraId="48CF83B2"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water.area</w:t>
            </w:r>
          </w:p>
        </w:tc>
        <w:tc>
          <w:tcPr>
            <w:tcW w:w="6808" w:type="dxa"/>
            <w:tcBorders>
              <w:top w:val="single" w:sz="4" w:space="0" w:color="BFBFBF" w:themeColor="background1" w:themeShade="BF"/>
              <w:bottom w:val="single" w:sz="18" w:space="0" w:color="000000" w:themeColor="text1"/>
            </w:tcBorders>
            <w:vAlign w:val="center"/>
          </w:tcPr>
          <w:p w14:paraId="5BFC2764"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 xml:space="preserve">Proportion of water area in % of area. Water-covered areas include flowing waters, standing waters, harbor basins and, on coasts, the part of the sea that has been incommunalized. </w:t>
            </w:r>
            <w:r w:rsidRPr="00E938DA">
              <w:rPr>
                <w:rFonts w:ascii="Arial" w:hAnsi="Arial" w:cs="Arial"/>
                <w:bCs/>
                <w:color w:val="000000" w:themeColor="text1"/>
                <w:sz w:val="20"/>
                <w:szCs w:val="20"/>
              </w:rPr>
              <w:t>Based on the Amtlichen Liegenschaftskataster-Informationssystem (ALKIS).</w:t>
            </w:r>
          </w:p>
        </w:tc>
        <w:tc>
          <w:tcPr>
            <w:tcW w:w="1258" w:type="dxa"/>
            <w:tcBorders>
              <w:top w:val="single" w:sz="4" w:space="0" w:color="BFBFBF" w:themeColor="background1" w:themeShade="BF"/>
              <w:bottom w:val="single" w:sz="18" w:space="0" w:color="000000" w:themeColor="text1"/>
            </w:tcBorders>
            <w:vAlign w:val="center"/>
          </w:tcPr>
          <w:p w14:paraId="73801E76"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Numeric</w:t>
            </w:r>
          </w:p>
        </w:tc>
        <w:tc>
          <w:tcPr>
            <w:tcW w:w="1719" w:type="dxa"/>
            <w:tcBorders>
              <w:top w:val="single" w:sz="4" w:space="0" w:color="BFBFBF" w:themeColor="background1" w:themeShade="BF"/>
              <w:bottom w:val="single" w:sz="18" w:space="0" w:color="000000" w:themeColor="text1"/>
            </w:tcBorders>
            <w:vAlign w:val="center"/>
          </w:tcPr>
          <w:p w14:paraId="151D8DBB"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2016-2020</w:t>
            </w:r>
          </w:p>
        </w:tc>
        <w:tc>
          <w:tcPr>
            <w:tcW w:w="1815" w:type="dxa"/>
            <w:tcBorders>
              <w:top w:val="single" w:sz="4" w:space="0" w:color="BFBFBF" w:themeColor="background1" w:themeShade="BF"/>
              <w:bottom w:val="single" w:sz="18" w:space="0" w:color="000000" w:themeColor="text1"/>
            </w:tcBorders>
            <w:vAlign w:val="center"/>
          </w:tcPr>
          <w:p w14:paraId="29D2F1F6"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1993-2015</w:t>
            </w:r>
          </w:p>
        </w:tc>
        <w:tc>
          <w:tcPr>
            <w:tcW w:w="850" w:type="dxa"/>
            <w:tcBorders>
              <w:top w:val="single" w:sz="4" w:space="0" w:color="BFBFBF" w:themeColor="background1" w:themeShade="BF"/>
              <w:bottom w:val="single" w:sz="18" w:space="0" w:color="000000" w:themeColor="text1"/>
              <w:right w:val="nil"/>
            </w:tcBorders>
            <w:vAlign w:val="center"/>
          </w:tcPr>
          <w:p w14:paraId="1C993898" w14:textId="77777777" w:rsidR="00E938DA" w:rsidRPr="00E938DA" w:rsidRDefault="00E938DA" w:rsidP="00E938DA">
            <w:pPr>
              <w:rPr>
                <w:rFonts w:ascii="Arial" w:hAnsi="Arial" w:cs="Arial"/>
                <w:bCs/>
                <w:color w:val="000000" w:themeColor="text1"/>
                <w:sz w:val="20"/>
                <w:szCs w:val="20"/>
                <w:lang w:val="en-US"/>
              </w:rPr>
            </w:pPr>
            <w:r w:rsidRPr="00E938DA">
              <w:rPr>
                <w:rFonts w:ascii="Arial" w:hAnsi="Arial" w:cs="Arial"/>
                <w:bCs/>
                <w:color w:val="000000" w:themeColor="text1"/>
                <w:sz w:val="20"/>
                <w:szCs w:val="20"/>
                <w:lang w:val="en-US"/>
              </w:rPr>
              <w:t>(82.14)</w:t>
            </w:r>
          </w:p>
        </w:tc>
      </w:tr>
    </w:tbl>
    <w:p w14:paraId="196F1E70" w14:textId="77777777" w:rsidR="00E938DA" w:rsidRPr="00E938DA" w:rsidRDefault="00E938DA" w:rsidP="00E938DA">
      <w:pPr>
        <w:spacing w:before="60" w:after="0" w:line="240" w:lineRule="auto"/>
        <w:rPr>
          <w:rFonts w:ascii="Arial" w:hAnsi="Arial" w:cs="Arial"/>
          <w:bCs/>
          <w:color w:val="000000" w:themeColor="text1"/>
          <w:kern w:val="0"/>
          <w:sz w:val="20"/>
          <w:szCs w:val="20"/>
          <w:lang w:val="en-US"/>
          <w14:ligatures w14:val="none"/>
        </w:rPr>
      </w:pPr>
      <w:r w:rsidRPr="00E938DA">
        <w:rPr>
          <w:rFonts w:ascii="Arial" w:hAnsi="Arial" w:cs="Arial"/>
          <w:bCs/>
          <w:color w:val="000000" w:themeColor="text1"/>
          <w:kern w:val="0"/>
          <w:sz w:val="20"/>
          <w:szCs w:val="20"/>
          <w:lang w:val="en-US"/>
          <w14:ligatures w14:val="none"/>
        </w:rPr>
        <w:t>*    Percentage of missing years = Amount missing years / Study period (1993-2020 = 28 years).</w:t>
      </w:r>
    </w:p>
    <w:p w14:paraId="56EF6935" w14:textId="77777777" w:rsidR="00E938DA" w:rsidRPr="00E938DA" w:rsidRDefault="00E938DA" w:rsidP="00E938DA">
      <w:pPr>
        <w:spacing w:before="60" w:after="0" w:line="240" w:lineRule="auto"/>
        <w:rPr>
          <w:rFonts w:ascii="Arial" w:hAnsi="Arial" w:cs="Arial"/>
          <w:bCs/>
          <w:color w:val="000000" w:themeColor="text1"/>
          <w:kern w:val="0"/>
          <w:sz w:val="20"/>
          <w:szCs w:val="20"/>
          <w:lang w:val="en-US"/>
          <w14:ligatures w14:val="none"/>
        </w:rPr>
      </w:pPr>
      <w:r w:rsidRPr="00E938DA">
        <w:rPr>
          <w:rFonts w:ascii="Arial" w:hAnsi="Arial" w:cs="Arial"/>
          <w:bCs/>
          <w:color w:val="000000" w:themeColor="text1"/>
          <w:kern w:val="0"/>
          <w:sz w:val="20"/>
          <w:szCs w:val="20"/>
          <w:lang w:val="en-US"/>
          <w14:ligatures w14:val="none"/>
        </w:rPr>
        <w:t>**   Based on the continuation of the population figures of the Federation and Länder as of the 31.12 reference date of the respective year.</w:t>
      </w:r>
    </w:p>
    <w:p w14:paraId="39A3EAC6" w14:textId="77777777" w:rsidR="00E938DA" w:rsidRPr="00E938DA" w:rsidRDefault="00E938DA" w:rsidP="00E938DA">
      <w:pPr>
        <w:spacing w:before="60" w:after="0" w:line="240" w:lineRule="auto"/>
        <w:rPr>
          <w:rFonts w:ascii="Arial" w:hAnsi="Arial" w:cs="Arial"/>
          <w:bCs/>
          <w:color w:val="000000" w:themeColor="text1"/>
          <w:kern w:val="0"/>
          <w:sz w:val="20"/>
          <w:szCs w:val="20"/>
          <w:lang w:val="en-US"/>
          <w14:ligatures w14:val="none"/>
        </w:rPr>
      </w:pPr>
      <w:r w:rsidRPr="00E938DA">
        <w:rPr>
          <w:rFonts w:ascii="Arial" w:hAnsi="Arial" w:cs="Arial"/>
          <w:bCs/>
          <w:color w:val="000000" w:themeColor="text1"/>
          <w:kern w:val="0"/>
          <w:sz w:val="20"/>
          <w:szCs w:val="20"/>
          <w:lang w:val="en-US"/>
          <w14:ligatures w14:val="none"/>
        </w:rPr>
        <w:t>*** The reference figure of inhabitants is based on the continuation of the population figures of the Federation and Länder.</w:t>
      </w:r>
    </w:p>
    <w:p w14:paraId="60728392" w14:textId="77777777" w:rsidR="00E938DA" w:rsidRPr="00E938DA" w:rsidRDefault="00E938DA" w:rsidP="00E938DA">
      <w:pPr>
        <w:spacing w:before="120" w:after="0" w:line="240" w:lineRule="auto"/>
        <w:rPr>
          <w:rFonts w:ascii="Arial" w:hAnsi="Arial" w:cs="Arial"/>
          <w:b/>
          <w:bCs/>
          <w:color w:val="000000" w:themeColor="text1"/>
          <w:kern w:val="0"/>
          <w:sz w:val="20"/>
          <w:szCs w:val="20"/>
          <w:lang w:val="en-US"/>
          <w14:ligatures w14:val="none"/>
        </w:rPr>
      </w:pPr>
      <w:r w:rsidRPr="00E938DA">
        <w:rPr>
          <w:rFonts w:ascii="Arial" w:hAnsi="Arial" w:cs="Arial"/>
          <w:b/>
          <w:bCs/>
          <w:color w:val="000000" w:themeColor="text1"/>
          <w:kern w:val="0"/>
          <w:sz w:val="20"/>
          <w:szCs w:val="20"/>
          <w:lang w:val="en-US"/>
          <w14:ligatures w14:val="none"/>
        </w:rPr>
        <w:t xml:space="preserve">Table A.3. </w:t>
      </w:r>
      <w:r w:rsidRPr="00E938DA">
        <w:rPr>
          <w:rFonts w:ascii="Arial" w:hAnsi="Arial" w:cs="Arial"/>
          <w:bCs/>
          <w:color w:val="000000" w:themeColor="text1"/>
          <w:kern w:val="0"/>
          <w:sz w:val="20"/>
          <w:szCs w:val="20"/>
          <w:lang w:val="en-US"/>
          <w14:ligatures w14:val="none"/>
        </w:rPr>
        <w:t>Metavariables of the second-stage analyses. Socioeconomic variables without extrapolation.</w:t>
      </w:r>
    </w:p>
    <w:p w14:paraId="242E697C" w14:textId="77777777" w:rsidR="00E938DA" w:rsidRPr="00E938DA" w:rsidRDefault="00E938DA" w:rsidP="00E938DA">
      <w:pPr>
        <w:spacing w:after="0" w:line="276" w:lineRule="auto"/>
        <w:rPr>
          <w:rFonts w:ascii="Arial" w:hAnsi="Arial" w:cs="Arial"/>
          <w:kern w:val="0"/>
          <w:sz w:val="24"/>
          <w:szCs w:val="24"/>
          <w:lang w:val="en-US"/>
          <w14:ligatures w14:val="none"/>
        </w:rPr>
        <w:sectPr w:rsidR="00E938DA" w:rsidRPr="00E938DA" w:rsidSect="00A060EB">
          <w:type w:val="continuous"/>
          <w:pgSz w:w="16840" w:h="11900" w:orient="landscape"/>
          <w:pgMar w:top="1417" w:right="1417" w:bottom="1134" w:left="1417" w:header="708" w:footer="708" w:gutter="0"/>
          <w:cols w:space="708"/>
          <w:docGrid w:linePitch="360"/>
        </w:sectPr>
      </w:pPr>
    </w:p>
    <w:p w14:paraId="23916DAD" w14:textId="77777777" w:rsidR="00E938DA" w:rsidRPr="00E938DA" w:rsidRDefault="00E938DA" w:rsidP="00E938DA">
      <w:pPr>
        <w:keepNext/>
        <w:keepLines/>
        <w:spacing w:before="240" w:after="120" w:line="240" w:lineRule="auto"/>
        <w:outlineLvl w:val="2"/>
        <w:rPr>
          <w:rFonts w:ascii="Arial" w:hAnsi="Arial" w:cs="Arial"/>
          <w:color w:val="1F3763" w:themeColor="accent1" w:themeShade="7F"/>
          <w:kern w:val="0"/>
          <w:sz w:val="20"/>
          <w:szCs w:val="20"/>
          <w:lang w:val="en-US"/>
          <w14:ligatures w14:val="none"/>
        </w:rPr>
      </w:pPr>
      <w:r w:rsidRPr="00E938DA">
        <w:rPr>
          <w:rFonts w:ascii="Arial" w:eastAsiaTheme="majorEastAsia" w:hAnsi="Arial" w:cs="Arial"/>
          <w:color w:val="1F3763" w:themeColor="accent1" w:themeShade="7F"/>
          <w:kern w:val="0"/>
          <w:sz w:val="20"/>
          <w:szCs w:val="20"/>
          <w:lang w:val="en-US"/>
          <w14:ligatures w14:val="none"/>
        </w:rPr>
        <w:lastRenderedPageBreak/>
        <w:t>Methods E2. Study design and statistical analysis</w:t>
      </w:r>
    </w:p>
    <w:p w14:paraId="1D293F18" w14:textId="77777777" w:rsidR="00E938DA" w:rsidRPr="00E938DA" w:rsidRDefault="00E938DA" w:rsidP="00E938DA">
      <w:pPr>
        <w:keepNext/>
        <w:keepLines/>
        <w:spacing w:before="240" w:after="120" w:line="240" w:lineRule="auto"/>
        <w:outlineLvl w:val="3"/>
        <w:rPr>
          <w:rFonts w:ascii="Arial" w:eastAsiaTheme="majorEastAsia" w:hAnsi="Arial" w:cs="Arial"/>
          <w:color w:val="2F5496" w:themeColor="accent1" w:themeShade="BF"/>
          <w:kern w:val="0"/>
          <w:sz w:val="20"/>
          <w:szCs w:val="20"/>
          <w:lang w:val="en-US"/>
          <w14:ligatures w14:val="none"/>
        </w:rPr>
      </w:pPr>
      <w:r w:rsidRPr="00E938DA">
        <w:rPr>
          <w:rFonts w:ascii="Arial" w:eastAsiaTheme="majorEastAsia" w:hAnsi="Arial" w:cs="Arial"/>
          <w:color w:val="2F5496" w:themeColor="accent1" w:themeShade="BF"/>
          <w:kern w:val="0"/>
          <w:sz w:val="20"/>
          <w:szCs w:val="20"/>
          <w:lang w:val="en-US"/>
          <w14:ligatures w14:val="none"/>
        </w:rPr>
        <w:t>Random forest classification</w:t>
      </w:r>
    </w:p>
    <w:p w14:paraId="52664CDE" w14:textId="77777777" w:rsidR="00E938DA" w:rsidRPr="00E938DA" w:rsidRDefault="00E938DA" w:rsidP="00E938DA">
      <w:pPr>
        <w:spacing w:after="12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sz w:val="20"/>
          <w:szCs w:val="20"/>
          <w:lang w:val="en-US"/>
          <w14:ligatures w14:val="none"/>
        </w:rPr>
        <w:t>For the DID approach it is necessary to have a classification of expectable days with heat alerts and without heat alerts prior to HHWS implementation (1993-2004). To perform this classification, we used machine learning techniques. Given that the HHWS in Germany utilizes complex simulations rather than a heat index or temperature threshold, we employed a random forest classification algorithm with the following input variables: month, daily mean, minimum and maximum air temperature, perceived temperature, the running mean of these temperature variables and indices for the previous two and three days, as well as relative air humidity. Other meteorological variables were excluded due to a high proportion of missing values. As there were more days without heat alert than with (2.61% days with heat alert), oversampling was used to create a balanced dataset. Seventy percent of the days from the balanced dataset were randomly assigned to the training dataset, with the binary outcome variable heat alert, and 30 percent to the test dataset. The test dataset model accuracy was 0.9967 (95% CI: 0.9961 to 0.9971), the model sensitivity was 0.9933, and the model specifity was 1.00. Further information on the variable importance is presented in Figure A.1.</w:t>
      </w:r>
    </w:p>
    <w:p w14:paraId="399FAFA0" w14:textId="77777777" w:rsidR="00E938DA" w:rsidRPr="00E938DA" w:rsidRDefault="00E938DA" w:rsidP="00E938DA">
      <w:pPr>
        <w:spacing w:after="120" w:line="276" w:lineRule="auto"/>
        <w:jc w:val="center"/>
        <w:rPr>
          <w:rFonts w:ascii="Arial" w:hAnsi="Arial" w:cs="Arial"/>
          <w:color w:val="000000" w:themeColor="text1"/>
          <w:kern w:val="0"/>
          <w:sz w:val="24"/>
          <w:szCs w:val="24"/>
          <w:lang w:val="en-US"/>
          <w14:ligatures w14:val="none"/>
        </w:rPr>
      </w:pPr>
      <w:r w:rsidRPr="00E938DA">
        <w:rPr>
          <w:noProof/>
          <w:color w:val="000000" w:themeColor="text1"/>
          <w:kern w:val="0"/>
          <w:sz w:val="24"/>
          <w:szCs w:val="24"/>
          <w:lang w:val="en-US"/>
          <w14:ligatures w14:val="none"/>
        </w:rPr>
        <w:drawing>
          <wp:inline distT="0" distB="0" distL="0" distR="0" wp14:anchorId="29EF1CFA" wp14:editId="553777DD">
            <wp:extent cx="3115678" cy="2376939"/>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rotWithShape="1">
                    <a:blip r:embed="rId9">
                      <a:extLst>
                        <a:ext uri="{28A0092B-C50C-407E-A947-70E740481C1C}">
                          <a14:useLocalDpi xmlns:a14="http://schemas.microsoft.com/office/drawing/2010/main" val="0"/>
                        </a:ext>
                      </a:extLst>
                    </a:blip>
                    <a:srcRect t="5358" b="3912"/>
                    <a:stretch/>
                  </pic:blipFill>
                  <pic:spPr bwMode="auto">
                    <a:xfrm>
                      <a:off x="0" y="0"/>
                      <a:ext cx="3140233" cy="2395672"/>
                    </a:xfrm>
                    <a:prstGeom prst="rect">
                      <a:avLst/>
                    </a:prstGeom>
                    <a:ln>
                      <a:noFill/>
                    </a:ln>
                    <a:extLst>
                      <a:ext uri="{53640926-AAD7-44D8-BBD7-CCE9431645EC}">
                        <a14:shadowObscured xmlns:a14="http://schemas.microsoft.com/office/drawing/2010/main"/>
                      </a:ext>
                    </a:extLst>
                  </pic:spPr>
                </pic:pic>
              </a:graphicData>
            </a:graphic>
          </wp:inline>
        </w:drawing>
      </w:r>
    </w:p>
    <w:p w14:paraId="3E2151D6" w14:textId="77777777" w:rsidR="00E938DA" w:rsidRPr="00E938DA" w:rsidRDefault="00E938DA" w:rsidP="00E938DA">
      <w:pPr>
        <w:spacing w:after="120" w:line="276" w:lineRule="auto"/>
        <w:jc w:val="both"/>
        <w:rPr>
          <w:rFonts w:ascii="Arial" w:hAnsi="Arial" w:cs="Arial"/>
          <w:color w:val="000000" w:themeColor="text1"/>
          <w:kern w:val="0"/>
          <w:sz w:val="24"/>
          <w:szCs w:val="24"/>
          <w:lang w:val="en-US"/>
          <w14:ligatures w14:val="none"/>
        </w:rPr>
      </w:pPr>
      <w:r w:rsidRPr="00E938DA">
        <w:rPr>
          <w:rFonts w:ascii="Arial" w:hAnsi="Arial" w:cs="Arial"/>
          <w:color w:val="000000" w:themeColor="text1"/>
          <w:kern w:val="0"/>
          <w:sz w:val="20"/>
          <w:szCs w:val="20"/>
          <w:lang w:val="en-US"/>
          <w14:ligatures w14:val="none"/>
        </w:rPr>
        <w:t>[AT = apparent temperature, tmean = mean daily temperature, tmax = daily maximum temperature, D2 = running mean of previous two days, D3 = running mean of previous three days].</w:t>
      </w:r>
    </w:p>
    <w:p w14:paraId="1F4D47E0" w14:textId="77777777" w:rsidR="00E938DA" w:rsidRPr="00E938DA" w:rsidRDefault="00E938DA" w:rsidP="00E938DA">
      <w:pPr>
        <w:spacing w:after="120" w:line="240" w:lineRule="auto"/>
        <w:jc w:val="both"/>
        <w:rPr>
          <w:rFonts w:ascii="Arial" w:hAnsi="Arial" w:cs="Arial"/>
          <w:color w:val="000000" w:themeColor="text1"/>
          <w:kern w:val="0"/>
          <w:sz w:val="20"/>
          <w:szCs w:val="20"/>
          <w:lang w:val="en-US"/>
          <w14:ligatures w14:val="none"/>
        </w:rPr>
      </w:pPr>
      <w:r w:rsidRPr="00E938DA">
        <w:rPr>
          <w:rFonts w:ascii="Arial" w:hAnsi="Arial" w:cs="Arial"/>
          <w:b/>
          <w:bCs/>
          <w:color w:val="000000" w:themeColor="text1"/>
          <w:kern w:val="0"/>
          <w:sz w:val="20"/>
          <w:szCs w:val="20"/>
          <w:lang w:val="en-US"/>
          <w14:ligatures w14:val="none"/>
        </w:rPr>
        <w:t>Figure A.1.</w:t>
      </w:r>
      <w:r w:rsidRPr="00E938DA">
        <w:rPr>
          <w:rFonts w:ascii="Arial" w:hAnsi="Arial" w:cs="Arial"/>
          <w:color w:val="000000" w:themeColor="text1"/>
          <w:kern w:val="0"/>
          <w:sz w:val="20"/>
          <w:szCs w:val="20"/>
          <w:lang w:val="en-US"/>
          <w14:ligatures w14:val="none"/>
        </w:rPr>
        <w:t xml:space="preserve"> Top ten variables with the highest variable importance in the random forest model based on mean decrease in Gini.</w:t>
      </w:r>
      <w:r w:rsidRPr="00E938DA">
        <w:rPr>
          <w:rFonts w:ascii="Arial" w:hAnsi="Arial" w:cs="Arial"/>
          <w:color w:val="000000" w:themeColor="text1"/>
          <w:kern w:val="0"/>
          <w:sz w:val="20"/>
          <w:szCs w:val="20"/>
          <w:lang w:val="en-US"/>
          <w14:ligatures w14:val="none"/>
        </w:rPr>
        <w:br w:type="page"/>
      </w:r>
    </w:p>
    <w:p w14:paraId="72CB1AA3" w14:textId="77777777" w:rsidR="00E938DA" w:rsidRPr="00E938DA" w:rsidRDefault="00E938DA" w:rsidP="00E938DA">
      <w:pPr>
        <w:keepNext/>
        <w:keepLines/>
        <w:spacing w:before="240" w:after="120" w:line="240" w:lineRule="auto"/>
        <w:outlineLvl w:val="3"/>
        <w:rPr>
          <w:rFonts w:ascii="Arial" w:eastAsiaTheme="majorEastAsia" w:hAnsi="Arial" w:cs="Arial"/>
          <w:color w:val="2F5496" w:themeColor="accent1" w:themeShade="BF"/>
          <w:kern w:val="0"/>
          <w:sz w:val="20"/>
          <w:szCs w:val="20"/>
          <w:lang w:val="en-US"/>
          <w14:ligatures w14:val="none"/>
        </w:rPr>
      </w:pPr>
      <w:r w:rsidRPr="00E938DA">
        <w:rPr>
          <w:rFonts w:ascii="Arial" w:eastAsiaTheme="majorEastAsia" w:hAnsi="Arial" w:cs="Arial"/>
          <w:color w:val="2F5496" w:themeColor="accent1" w:themeShade="BF"/>
          <w:kern w:val="0"/>
          <w:sz w:val="20"/>
          <w:szCs w:val="20"/>
          <w:lang w:val="en-US"/>
          <w14:ligatures w14:val="none"/>
        </w:rPr>
        <w:lastRenderedPageBreak/>
        <w:t>Difference-in-differences (DID) parallel trend assumption</w:t>
      </w:r>
    </w:p>
    <w:p w14:paraId="74C9DD3E" w14:textId="77777777" w:rsidR="00E938DA" w:rsidRPr="00E938DA" w:rsidRDefault="00E938DA" w:rsidP="00E938DA">
      <w:pPr>
        <w:spacing w:after="0" w:line="276" w:lineRule="auto"/>
        <w:jc w:val="both"/>
        <w:rPr>
          <w:rFonts w:ascii="Arial" w:hAnsi="Arial" w:cs="Arial"/>
          <w:b/>
          <w:bCs/>
          <w:kern w:val="0"/>
          <w:sz w:val="20"/>
          <w:szCs w:val="20"/>
          <w:lang w:val="en-US"/>
          <w14:ligatures w14:val="none"/>
        </w:rPr>
      </w:pPr>
      <w:r w:rsidRPr="00E938DA">
        <w:rPr>
          <w:rFonts w:ascii="Arial" w:hAnsi="Arial" w:cs="Arial"/>
          <w:b/>
          <w:bCs/>
          <w:noProof/>
          <w:kern w:val="0"/>
          <w:sz w:val="20"/>
          <w:szCs w:val="20"/>
          <w:lang w:val="en-US"/>
          <w14:ligatures w14:val="none"/>
        </w:rPr>
        <w:drawing>
          <wp:inline distT="0" distB="0" distL="0" distR="0" wp14:anchorId="4BFE3958" wp14:editId="72EAB98F">
            <wp:extent cx="5756910" cy="6213231"/>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rotWithShape="1">
                    <a:blip r:embed="rId10"/>
                    <a:srcRect b="4063"/>
                    <a:stretch/>
                  </pic:blipFill>
                  <pic:spPr bwMode="auto">
                    <a:xfrm>
                      <a:off x="0" y="0"/>
                      <a:ext cx="5756910" cy="6213231"/>
                    </a:xfrm>
                    <a:prstGeom prst="rect">
                      <a:avLst/>
                    </a:prstGeom>
                    <a:ln>
                      <a:noFill/>
                    </a:ln>
                    <a:extLst>
                      <a:ext uri="{53640926-AAD7-44D8-BBD7-CCE9431645EC}">
                        <a14:shadowObscured xmlns:a14="http://schemas.microsoft.com/office/drawing/2010/main"/>
                      </a:ext>
                    </a:extLst>
                  </pic:spPr>
                </pic:pic>
              </a:graphicData>
            </a:graphic>
          </wp:inline>
        </w:drawing>
      </w:r>
    </w:p>
    <w:p w14:paraId="7F398171" w14:textId="77777777" w:rsidR="00E938DA" w:rsidRPr="00E938DA" w:rsidRDefault="00E938DA" w:rsidP="00E938DA">
      <w:pPr>
        <w:spacing w:after="0" w:line="276" w:lineRule="auto"/>
        <w:jc w:val="both"/>
        <w:rPr>
          <w:rFonts w:ascii="Arial" w:hAnsi="Arial" w:cs="Arial"/>
          <w:b/>
          <w:bCs/>
          <w:kern w:val="0"/>
          <w:sz w:val="20"/>
          <w:szCs w:val="20"/>
          <w:lang w:val="en-US"/>
          <w14:ligatures w14:val="none"/>
        </w:rPr>
      </w:pPr>
      <w:r w:rsidRPr="00E938DA">
        <w:rPr>
          <w:rFonts w:ascii="Arial" w:hAnsi="Arial" w:cs="Arial"/>
          <w:b/>
          <w:bCs/>
          <w:noProof/>
          <w:kern w:val="0"/>
          <w:sz w:val="20"/>
          <w:szCs w:val="20"/>
          <w:lang w:val="en-US"/>
          <w14:ligatures w14:val="none"/>
        </w:rPr>
        <w:drawing>
          <wp:inline distT="0" distB="0" distL="0" distR="0" wp14:anchorId="31DDA5ED" wp14:editId="1F333C0F">
            <wp:extent cx="5756910" cy="1559169"/>
            <wp:effectExtent l="0" t="0" r="0" b="317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rotWithShape="1">
                    <a:blip r:embed="rId11"/>
                    <a:srcRect b="75925"/>
                    <a:stretch/>
                  </pic:blipFill>
                  <pic:spPr bwMode="auto">
                    <a:xfrm>
                      <a:off x="0" y="0"/>
                      <a:ext cx="5756910" cy="1559169"/>
                    </a:xfrm>
                    <a:prstGeom prst="rect">
                      <a:avLst/>
                    </a:prstGeom>
                    <a:ln>
                      <a:noFill/>
                    </a:ln>
                    <a:extLst>
                      <a:ext uri="{53640926-AAD7-44D8-BBD7-CCE9431645EC}">
                        <a14:shadowObscured xmlns:a14="http://schemas.microsoft.com/office/drawing/2010/main"/>
                      </a:ext>
                    </a:extLst>
                  </pic:spPr>
                </pic:pic>
              </a:graphicData>
            </a:graphic>
          </wp:inline>
        </w:drawing>
      </w:r>
      <w:r w:rsidRPr="00E938DA">
        <w:rPr>
          <w:rFonts w:ascii="Arial" w:hAnsi="Arial" w:cs="Arial"/>
          <w:b/>
          <w:bCs/>
          <w:noProof/>
          <w:kern w:val="0"/>
          <w:sz w:val="20"/>
          <w:szCs w:val="20"/>
          <w:lang w:val="en-US"/>
          <w14:ligatures w14:val="none"/>
        </w:rPr>
        <w:drawing>
          <wp:inline distT="0" distB="0" distL="0" distR="0" wp14:anchorId="0B93BF74" wp14:editId="3E247ADD">
            <wp:extent cx="5756910" cy="250825"/>
            <wp:effectExtent l="0" t="0" r="0" b="3175"/>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pic:cNvPicPr/>
                  </pic:nvPicPr>
                  <pic:blipFill rotWithShape="1">
                    <a:blip r:embed="rId12"/>
                    <a:srcRect t="96118"/>
                    <a:stretch/>
                  </pic:blipFill>
                  <pic:spPr bwMode="auto">
                    <a:xfrm>
                      <a:off x="0" y="0"/>
                      <a:ext cx="5756910" cy="250825"/>
                    </a:xfrm>
                    <a:prstGeom prst="rect">
                      <a:avLst/>
                    </a:prstGeom>
                    <a:ln>
                      <a:noFill/>
                    </a:ln>
                    <a:extLst>
                      <a:ext uri="{53640926-AAD7-44D8-BBD7-CCE9431645EC}">
                        <a14:shadowObscured xmlns:a14="http://schemas.microsoft.com/office/drawing/2010/main"/>
                      </a:ext>
                    </a:extLst>
                  </pic:spPr>
                </pic:pic>
              </a:graphicData>
            </a:graphic>
          </wp:inline>
        </w:drawing>
      </w:r>
    </w:p>
    <w:p w14:paraId="5C27B7DF" w14:textId="77777777" w:rsidR="00E938DA" w:rsidRPr="00E938DA" w:rsidRDefault="00E938DA" w:rsidP="00E938DA">
      <w:pPr>
        <w:spacing w:after="0" w:line="276" w:lineRule="auto"/>
        <w:jc w:val="both"/>
        <w:rPr>
          <w:rFonts w:ascii="Arial" w:hAnsi="Arial" w:cs="Arial"/>
          <w:b/>
          <w:bCs/>
          <w:kern w:val="0"/>
          <w:sz w:val="20"/>
          <w:szCs w:val="20"/>
          <w:lang w:val="en-US"/>
          <w14:ligatures w14:val="none"/>
        </w:rPr>
      </w:pPr>
      <w:r w:rsidRPr="00E938DA">
        <w:rPr>
          <w:rFonts w:ascii="Arial" w:hAnsi="Arial" w:cs="Arial"/>
          <w:b/>
          <w:bCs/>
          <w:noProof/>
          <w:kern w:val="0"/>
          <w:sz w:val="20"/>
          <w:szCs w:val="20"/>
          <w:lang w:val="en-US"/>
          <w14:ligatures w14:val="none"/>
        </w:rPr>
        <w:lastRenderedPageBreak/>
        <w:drawing>
          <wp:inline distT="0" distB="0" distL="0" distR="0" wp14:anchorId="188A5331" wp14:editId="0DA64FA7">
            <wp:extent cx="5756570" cy="4677508"/>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rotWithShape="1">
                    <a:blip r:embed="rId13"/>
                    <a:srcRect t="23351" b="4420"/>
                    <a:stretch/>
                  </pic:blipFill>
                  <pic:spPr bwMode="auto">
                    <a:xfrm>
                      <a:off x="0" y="0"/>
                      <a:ext cx="5756910" cy="4677784"/>
                    </a:xfrm>
                    <a:prstGeom prst="rect">
                      <a:avLst/>
                    </a:prstGeom>
                    <a:ln>
                      <a:noFill/>
                    </a:ln>
                    <a:extLst>
                      <a:ext uri="{53640926-AAD7-44D8-BBD7-CCE9431645EC}">
                        <a14:shadowObscured xmlns:a14="http://schemas.microsoft.com/office/drawing/2010/main"/>
                      </a:ext>
                    </a:extLst>
                  </pic:spPr>
                </pic:pic>
              </a:graphicData>
            </a:graphic>
          </wp:inline>
        </w:drawing>
      </w:r>
    </w:p>
    <w:p w14:paraId="7AC5CE89" w14:textId="77777777" w:rsidR="00E938DA" w:rsidRPr="00E938DA" w:rsidRDefault="00E938DA" w:rsidP="00E938DA">
      <w:pPr>
        <w:spacing w:after="0" w:line="276" w:lineRule="auto"/>
        <w:jc w:val="both"/>
        <w:rPr>
          <w:rFonts w:ascii="Arial" w:hAnsi="Arial" w:cs="Arial"/>
          <w:b/>
          <w:bCs/>
          <w:kern w:val="0"/>
          <w:sz w:val="20"/>
          <w:szCs w:val="20"/>
          <w:lang w:val="en-US"/>
          <w14:ligatures w14:val="none"/>
        </w:rPr>
      </w:pPr>
      <w:r w:rsidRPr="00E938DA">
        <w:rPr>
          <w:rFonts w:ascii="Arial" w:hAnsi="Arial" w:cs="Arial"/>
          <w:b/>
          <w:bCs/>
          <w:noProof/>
          <w:kern w:val="0"/>
          <w:sz w:val="20"/>
          <w:szCs w:val="20"/>
          <w:lang w:val="en-US"/>
          <w14:ligatures w14:val="none"/>
        </w:rPr>
        <w:drawing>
          <wp:inline distT="0" distB="0" distL="0" distR="0" wp14:anchorId="404A6CC5" wp14:editId="023B96C4">
            <wp:extent cx="5756910" cy="3130061"/>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pic:cNvPicPr/>
                  </pic:nvPicPr>
                  <pic:blipFill rotWithShape="1">
                    <a:blip r:embed="rId14"/>
                    <a:srcRect b="51669"/>
                    <a:stretch/>
                  </pic:blipFill>
                  <pic:spPr bwMode="auto">
                    <a:xfrm>
                      <a:off x="0" y="0"/>
                      <a:ext cx="5756910" cy="3130061"/>
                    </a:xfrm>
                    <a:prstGeom prst="rect">
                      <a:avLst/>
                    </a:prstGeom>
                    <a:ln>
                      <a:noFill/>
                    </a:ln>
                    <a:extLst>
                      <a:ext uri="{53640926-AAD7-44D8-BBD7-CCE9431645EC}">
                        <a14:shadowObscured xmlns:a14="http://schemas.microsoft.com/office/drawing/2010/main"/>
                      </a:ext>
                    </a:extLst>
                  </pic:spPr>
                </pic:pic>
              </a:graphicData>
            </a:graphic>
          </wp:inline>
        </w:drawing>
      </w:r>
      <w:r w:rsidRPr="00E938DA">
        <w:rPr>
          <w:rFonts w:ascii="Arial" w:hAnsi="Arial" w:cs="Arial"/>
          <w:b/>
          <w:bCs/>
          <w:noProof/>
          <w:kern w:val="0"/>
          <w:sz w:val="20"/>
          <w:szCs w:val="20"/>
          <w:lang w:val="en-US"/>
          <w14:ligatures w14:val="none"/>
        </w:rPr>
        <w:drawing>
          <wp:inline distT="0" distB="0" distL="0" distR="0" wp14:anchorId="43137E79" wp14:editId="5DE7B44F">
            <wp:extent cx="5756910" cy="250825"/>
            <wp:effectExtent l="0" t="0" r="0" b="3175"/>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pic:cNvPicPr/>
                  </pic:nvPicPr>
                  <pic:blipFill rotWithShape="1">
                    <a:blip r:embed="rId15"/>
                    <a:srcRect t="96118"/>
                    <a:stretch/>
                  </pic:blipFill>
                  <pic:spPr bwMode="auto">
                    <a:xfrm>
                      <a:off x="0" y="0"/>
                      <a:ext cx="5756910" cy="250825"/>
                    </a:xfrm>
                    <a:prstGeom prst="rect">
                      <a:avLst/>
                    </a:prstGeom>
                    <a:ln>
                      <a:noFill/>
                    </a:ln>
                    <a:extLst>
                      <a:ext uri="{53640926-AAD7-44D8-BBD7-CCE9431645EC}">
                        <a14:shadowObscured xmlns:a14="http://schemas.microsoft.com/office/drawing/2010/main"/>
                      </a:ext>
                    </a:extLst>
                  </pic:spPr>
                </pic:pic>
              </a:graphicData>
            </a:graphic>
          </wp:inline>
        </w:drawing>
      </w:r>
    </w:p>
    <w:p w14:paraId="11914686" w14:textId="77777777" w:rsidR="00E938DA" w:rsidRPr="00E938DA" w:rsidRDefault="00E938DA" w:rsidP="00E938DA">
      <w:pPr>
        <w:spacing w:after="0" w:line="276" w:lineRule="auto"/>
        <w:jc w:val="both"/>
        <w:rPr>
          <w:rFonts w:ascii="Arial" w:hAnsi="Arial" w:cs="Arial"/>
          <w:b/>
          <w:bCs/>
          <w:kern w:val="0"/>
          <w:sz w:val="20"/>
          <w:szCs w:val="20"/>
          <w:lang w:val="en-US"/>
          <w14:ligatures w14:val="none"/>
        </w:rPr>
      </w:pPr>
      <w:r w:rsidRPr="00E938DA">
        <w:rPr>
          <w:rFonts w:ascii="Arial" w:hAnsi="Arial" w:cs="Arial"/>
          <w:b/>
          <w:bCs/>
          <w:noProof/>
          <w:kern w:val="0"/>
          <w:sz w:val="20"/>
          <w:szCs w:val="20"/>
          <w:lang w:val="en-US"/>
          <w14:ligatures w14:val="none"/>
        </w:rPr>
        <w:lastRenderedPageBreak/>
        <w:drawing>
          <wp:inline distT="0" distB="0" distL="0" distR="0" wp14:anchorId="1CFD2F11" wp14:editId="38035606">
            <wp:extent cx="5756247" cy="3118338"/>
            <wp:effectExtent l="0" t="0" r="0" b="635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rotWithShape="1">
                    <a:blip r:embed="rId16"/>
                    <a:srcRect t="47608" b="4238"/>
                    <a:stretch/>
                  </pic:blipFill>
                  <pic:spPr bwMode="auto">
                    <a:xfrm>
                      <a:off x="0" y="0"/>
                      <a:ext cx="5756910" cy="3118697"/>
                    </a:xfrm>
                    <a:prstGeom prst="rect">
                      <a:avLst/>
                    </a:prstGeom>
                    <a:ln>
                      <a:noFill/>
                    </a:ln>
                    <a:extLst>
                      <a:ext uri="{53640926-AAD7-44D8-BBD7-CCE9431645EC}">
                        <a14:shadowObscured xmlns:a14="http://schemas.microsoft.com/office/drawing/2010/main"/>
                      </a:ext>
                    </a:extLst>
                  </pic:spPr>
                </pic:pic>
              </a:graphicData>
            </a:graphic>
          </wp:inline>
        </w:drawing>
      </w:r>
    </w:p>
    <w:p w14:paraId="0D4B33C3" w14:textId="77777777" w:rsidR="00E938DA" w:rsidRPr="00E938DA" w:rsidRDefault="00E938DA" w:rsidP="00E938DA">
      <w:pPr>
        <w:spacing w:after="120" w:line="276" w:lineRule="auto"/>
        <w:jc w:val="both"/>
        <w:rPr>
          <w:rFonts w:ascii="Arial" w:hAnsi="Arial" w:cs="Arial"/>
          <w:b/>
          <w:bCs/>
          <w:kern w:val="0"/>
          <w:sz w:val="20"/>
          <w:szCs w:val="20"/>
          <w:lang w:val="en-US"/>
          <w14:ligatures w14:val="none"/>
        </w:rPr>
      </w:pPr>
      <w:r w:rsidRPr="00E938DA">
        <w:rPr>
          <w:rFonts w:ascii="Arial" w:hAnsi="Arial" w:cs="Arial"/>
          <w:b/>
          <w:bCs/>
          <w:noProof/>
          <w:kern w:val="0"/>
          <w:sz w:val="20"/>
          <w:szCs w:val="20"/>
          <w:lang w:val="en-US"/>
          <w14:ligatures w14:val="none"/>
        </w:rPr>
        <w:drawing>
          <wp:inline distT="0" distB="0" distL="0" distR="0" wp14:anchorId="7307FC84" wp14:editId="146F5A14">
            <wp:extent cx="5756910" cy="4618892"/>
            <wp:effectExtent l="0" t="0" r="0" b="4445"/>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fik 29"/>
                    <pic:cNvPicPr/>
                  </pic:nvPicPr>
                  <pic:blipFill rotWithShape="1">
                    <a:blip r:embed="rId17"/>
                    <a:srcRect b="28681"/>
                    <a:stretch/>
                  </pic:blipFill>
                  <pic:spPr bwMode="auto">
                    <a:xfrm>
                      <a:off x="0" y="0"/>
                      <a:ext cx="5756910" cy="4618892"/>
                    </a:xfrm>
                    <a:prstGeom prst="rect">
                      <a:avLst/>
                    </a:prstGeom>
                    <a:ln>
                      <a:noFill/>
                    </a:ln>
                    <a:extLst>
                      <a:ext uri="{53640926-AAD7-44D8-BBD7-CCE9431645EC}">
                        <a14:shadowObscured xmlns:a14="http://schemas.microsoft.com/office/drawing/2010/main"/>
                      </a:ext>
                    </a:extLst>
                  </pic:spPr>
                </pic:pic>
              </a:graphicData>
            </a:graphic>
          </wp:inline>
        </w:drawing>
      </w:r>
      <w:r w:rsidRPr="00E938DA">
        <w:rPr>
          <w:rFonts w:ascii="Arial" w:hAnsi="Arial" w:cs="Arial"/>
          <w:b/>
          <w:bCs/>
          <w:noProof/>
          <w:kern w:val="0"/>
          <w:sz w:val="20"/>
          <w:szCs w:val="20"/>
          <w:lang w:val="en-US"/>
          <w14:ligatures w14:val="none"/>
        </w:rPr>
        <w:drawing>
          <wp:inline distT="0" distB="0" distL="0" distR="0" wp14:anchorId="0EDF6A24" wp14:editId="2BF79563">
            <wp:extent cx="5756910" cy="251411"/>
            <wp:effectExtent l="0" t="0" r="0" b="3175"/>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pic:cNvPicPr/>
                  </pic:nvPicPr>
                  <pic:blipFill rotWithShape="1">
                    <a:blip r:embed="rId18"/>
                    <a:srcRect t="96118"/>
                    <a:stretch/>
                  </pic:blipFill>
                  <pic:spPr bwMode="auto">
                    <a:xfrm>
                      <a:off x="0" y="0"/>
                      <a:ext cx="5756910" cy="251411"/>
                    </a:xfrm>
                    <a:prstGeom prst="rect">
                      <a:avLst/>
                    </a:prstGeom>
                    <a:ln>
                      <a:noFill/>
                    </a:ln>
                    <a:extLst>
                      <a:ext uri="{53640926-AAD7-44D8-BBD7-CCE9431645EC}">
                        <a14:shadowObscured xmlns:a14="http://schemas.microsoft.com/office/drawing/2010/main"/>
                      </a:ext>
                    </a:extLst>
                  </pic:spPr>
                </pic:pic>
              </a:graphicData>
            </a:graphic>
          </wp:inline>
        </w:drawing>
      </w:r>
    </w:p>
    <w:p w14:paraId="190D7258" w14:textId="77777777" w:rsidR="00E938DA" w:rsidRPr="00E938DA" w:rsidRDefault="00E938DA" w:rsidP="00E938DA">
      <w:pPr>
        <w:spacing w:after="0" w:line="276" w:lineRule="auto"/>
        <w:jc w:val="both"/>
        <w:rPr>
          <w:rFonts w:ascii="Arial" w:hAnsi="Arial" w:cs="Arial"/>
          <w:color w:val="000000" w:themeColor="text1"/>
          <w:kern w:val="0"/>
          <w:sz w:val="20"/>
          <w:szCs w:val="20"/>
          <w:highlight w:val="lightGray"/>
          <w:lang w:val="en-US"/>
          <w14:ligatures w14:val="none"/>
        </w:rPr>
      </w:pPr>
      <w:r w:rsidRPr="00E938DA">
        <w:rPr>
          <w:rFonts w:ascii="Arial" w:hAnsi="Arial" w:cs="Arial"/>
          <w:b/>
          <w:bCs/>
          <w:color w:val="000000" w:themeColor="text1"/>
          <w:kern w:val="0"/>
          <w:sz w:val="20"/>
          <w:szCs w:val="20"/>
          <w:lang w:val="en-US"/>
          <w14:ligatures w14:val="none"/>
        </w:rPr>
        <w:t>Figure A.2</w:t>
      </w:r>
      <w:r w:rsidRPr="00E938DA">
        <w:rPr>
          <w:rFonts w:ascii="Arial" w:hAnsi="Arial" w:cs="Arial"/>
          <w:color w:val="000000" w:themeColor="text1"/>
          <w:kern w:val="0"/>
          <w:sz w:val="20"/>
          <w:szCs w:val="20"/>
          <w:lang w:val="en-US"/>
          <w14:ligatures w14:val="none"/>
        </w:rPr>
        <w:t>. Scatterplot and linear trendline with 95% confidence interval bands of daily mortality per city before and after Implementation of the heat health warning system (HHWS) in 2005 for eligible and non-eligible days.</w:t>
      </w:r>
      <w:r w:rsidRPr="00E938DA">
        <w:rPr>
          <w:rFonts w:ascii="Arial" w:hAnsi="Arial" w:cs="Arial"/>
          <w:color w:val="000000" w:themeColor="text1"/>
          <w:kern w:val="0"/>
          <w:sz w:val="20"/>
          <w:szCs w:val="20"/>
          <w:highlight w:val="lightGray"/>
          <w:lang w:val="en-US"/>
          <w14:ligatures w14:val="none"/>
        </w:rPr>
        <w:br w:type="page"/>
      </w:r>
    </w:p>
    <w:p w14:paraId="33E85DC8" w14:textId="77777777" w:rsidR="00E938DA" w:rsidRPr="00E938DA" w:rsidRDefault="00E938DA" w:rsidP="00E938DA">
      <w:pPr>
        <w:keepNext/>
        <w:keepLines/>
        <w:spacing w:before="240" w:after="120" w:line="240" w:lineRule="auto"/>
        <w:outlineLvl w:val="3"/>
        <w:rPr>
          <w:rFonts w:ascii="Arial" w:eastAsiaTheme="majorEastAsia" w:hAnsi="Arial" w:cs="Arial"/>
          <w:color w:val="2F5496" w:themeColor="accent1" w:themeShade="BF"/>
          <w:kern w:val="0"/>
          <w:sz w:val="20"/>
          <w:szCs w:val="20"/>
          <w:lang w:val="en-US"/>
          <w14:ligatures w14:val="none"/>
        </w:rPr>
      </w:pPr>
      <w:r w:rsidRPr="00E938DA">
        <w:rPr>
          <w:rFonts w:ascii="Arial" w:eastAsiaTheme="majorEastAsia" w:hAnsi="Arial" w:cs="Arial"/>
          <w:color w:val="2F5496" w:themeColor="accent1" w:themeShade="BF"/>
          <w:kern w:val="0"/>
          <w:sz w:val="20"/>
          <w:szCs w:val="20"/>
          <w:lang w:val="en-US"/>
          <w14:ligatures w14:val="none"/>
        </w:rPr>
        <w:lastRenderedPageBreak/>
        <w:t>Formular DID main model</w:t>
      </w:r>
    </w:p>
    <w:p w14:paraId="746283E4" w14:textId="77777777" w:rsidR="00E938DA" w:rsidRPr="00E938DA" w:rsidRDefault="00E938DA" w:rsidP="00E938DA">
      <w:pPr>
        <w:spacing w:after="120" w:line="276" w:lineRule="auto"/>
        <w:jc w:val="both"/>
        <w:rPr>
          <w:rFonts w:ascii="Arial" w:eastAsiaTheme="minorEastAsia" w:hAnsi="Arial" w:cs="Arial"/>
          <w:color w:val="000000" w:themeColor="text1"/>
          <w:kern w:val="0"/>
          <w:sz w:val="20"/>
          <w:szCs w:val="20"/>
          <w:lang w:val="en-US"/>
          <w14:ligatures w14:val="none"/>
        </w:rPr>
      </w:pPr>
      <w:r w:rsidRPr="00E938DA">
        <w:rPr>
          <w:rFonts w:ascii="Arial" w:hAnsi="Arial" w:cs="Arial"/>
          <w:color w:val="000000" w:themeColor="text1"/>
          <w:kern w:val="0"/>
          <w:sz w:val="20"/>
          <w:szCs w:val="20"/>
          <w:lang w:val="en-US"/>
          <w14:ligatures w14:val="none"/>
        </w:rPr>
        <w:t>(1)</w:t>
      </w:r>
      <w:r w:rsidRPr="00E938DA">
        <w:rPr>
          <w:rFonts w:ascii="Arial" w:hAnsi="Arial" w:cs="Arial"/>
          <w:color w:val="000000" w:themeColor="text1"/>
          <w:kern w:val="0"/>
          <w:sz w:val="20"/>
          <w:szCs w:val="20"/>
          <w:lang w:val="en-US"/>
          <w14:ligatures w14:val="none"/>
        </w:rPr>
        <w:tab/>
      </w:r>
      <m:oMath>
        <m:r>
          <w:rPr>
            <w:rFonts w:ascii="Cambria Math" w:hAnsi="Cambria Math" w:cs="Arial"/>
            <w:color w:val="000000" w:themeColor="text1"/>
            <w:kern w:val="0"/>
            <w:sz w:val="20"/>
            <w:szCs w:val="20"/>
            <w:lang w:val="en-US"/>
            <w14:ligatures w14:val="none"/>
          </w:rPr>
          <m:t>DID main model=glm(death ~ eligible+implementation+</m:t>
        </m:r>
        <m:d>
          <m:dPr>
            <m:ctrlPr>
              <w:rPr>
                <w:rFonts w:ascii="Cambria Math" w:hAnsi="Cambria Math" w:cs="Arial"/>
                <w:i/>
                <w:color w:val="000000" w:themeColor="text1"/>
                <w:kern w:val="0"/>
                <w:sz w:val="20"/>
                <w:szCs w:val="20"/>
                <w:lang w:val="en-US"/>
                <w14:ligatures w14:val="none"/>
              </w:rPr>
            </m:ctrlPr>
          </m:dPr>
          <m:e>
            <m:r>
              <w:rPr>
                <w:rFonts w:ascii="Cambria Math" w:hAnsi="Cambria Math" w:cs="Arial"/>
                <w:color w:val="000000" w:themeColor="text1"/>
                <w:kern w:val="0"/>
                <w:sz w:val="20"/>
                <w:szCs w:val="20"/>
                <w:lang w:val="en-US"/>
                <w14:ligatures w14:val="none"/>
              </w:rPr>
              <m:t>eligible×implementation</m:t>
            </m:r>
          </m:e>
        </m:d>
        <m:r>
          <w:rPr>
            <w:rFonts w:ascii="Cambria Math" w:hAnsi="Cambria Math" w:cs="Arial"/>
            <w:color w:val="000000" w:themeColor="text1"/>
            <w:kern w:val="0"/>
            <w:sz w:val="20"/>
            <w:szCs w:val="20"/>
            <w:lang w:val="en-US"/>
            <w14:ligatures w14:val="none"/>
          </w:rPr>
          <m:t>+ns</m:t>
        </m:r>
        <m:d>
          <m:dPr>
            <m:ctrlPr>
              <w:rPr>
                <w:rFonts w:ascii="Cambria Math" w:hAnsi="Cambria Math" w:cs="Arial"/>
                <w:i/>
                <w:color w:val="000000" w:themeColor="text1"/>
                <w:kern w:val="0"/>
                <w:sz w:val="20"/>
                <w:szCs w:val="20"/>
                <w:lang w:val="en-US"/>
                <w14:ligatures w14:val="none"/>
              </w:rPr>
            </m:ctrlPr>
          </m:dPr>
          <m:e>
            <m:r>
              <w:rPr>
                <w:rFonts w:ascii="Cambria Math" w:hAnsi="Cambria Math" w:cs="Arial"/>
                <w:color w:val="000000" w:themeColor="text1"/>
                <w:kern w:val="0"/>
                <w:sz w:val="20"/>
                <w:szCs w:val="20"/>
                <w:lang w:val="en-US"/>
                <w14:ligatures w14:val="none"/>
              </w:rPr>
              <m:t>yday.sm,  df=4</m:t>
            </m:r>
          </m:e>
        </m:d>
        <m:r>
          <w:rPr>
            <w:rFonts w:ascii="Cambria Math" w:hAnsi="Cambria Math" w:cs="Arial"/>
            <w:color w:val="000000" w:themeColor="text1"/>
            <w:kern w:val="0"/>
            <w:sz w:val="20"/>
            <w:szCs w:val="20"/>
            <w:lang w:val="en-US"/>
            <w14:ligatures w14:val="none"/>
          </w:rPr>
          <m:t>:factor</m:t>
        </m:r>
        <m:d>
          <m:dPr>
            <m:ctrlPr>
              <w:rPr>
                <w:rFonts w:ascii="Cambria Math" w:hAnsi="Cambria Math" w:cs="Arial"/>
                <w:i/>
                <w:color w:val="000000" w:themeColor="text1"/>
                <w:kern w:val="0"/>
                <w:sz w:val="20"/>
                <w:szCs w:val="20"/>
                <w:lang w:val="en-US"/>
                <w14:ligatures w14:val="none"/>
              </w:rPr>
            </m:ctrlPr>
          </m:dPr>
          <m:e>
            <m:r>
              <w:rPr>
                <w:rFonts w:ascii="Cambria Math" w:hAnsi="Cambria Math" w:cs="Arial"/>
                <w:color w:val="000000" w:themeColor="text1"/>
                <w:kern w:val="0"/>
                <w:sz w:val="20"/>
                <w:szCs w:val="20"/>
                <w:lang w:val="en-US"/>
                <w14:ligatures w14:val="none"/>
              </w:rPr>
              <m:t>year</m:t>
            </m:r>
          </m:e>
        </m:d>
        <m:r>
          <w:rPr>
            <w:rFonts w:ascii="Cambria Math" w:hAnsi="Cambria Math" w:cs="Arial"/>
            <w:color w:val="000000" w:themeColor="text1"/>
            <w:kern w:val="0"/>
            <w:sz w:val="20"/>
            <w:szCs w:val="20"/>
            <w:lang w:val="en-US"/>
            <w14:ligatures w14:val="none"/>
          </w:rPr>
          <m:t>+ns(date, df=round</m:t>
        </m:r>
        <m:d>
          <m:dPr>
            <m:ctrlPr>
              <w:rPr>
                <w:rFonts w:ascii="Cambria Math" w:hAnsi="Cambria Math" w:cs="Arial"/>
                <w:i/>
                <w:color w:val="000000" w:themeColor="text1"/>
                <w:kern w:val="0"/>
                <w:sz w:val="20"/>
                <w:szCs w:val="20"/>
                <w:lang w:val="en-US"/>
                <w14:ligatures w14:val="none"/>
              </w:rPr>
            </m:ctrlPr>
          </m:dPr>
          <m:e>
            <m:r>
              <w:rPr>
                <w:rFonts w:ascii="Cambria Math" w:hAnsi="Cambria Math" w:cs="Arial"/>
                <w:color w:val="000000" w:themeColor="text1"/>
                <w:kern w:val="0"/>
                <w:sz w:val="20"/>
                <w:szCs w:val="20"/>
                <w:lang w:val="en-US"/>
                <w14:ligatures w14:val="none"/>
              </w:rPr>
              <m:t xml:space="preserve">number of years </m:t>
            </m:r>
            <m:r>
              <m:rPr>
                <m:nor/>
              </m:rPr>
              <w:rPr>
                <w:rFonts w:ascii="Cambria Math" w:hAnsi="Cambria Math" w:cs="Arial"/>
                <w:color w:val="000000" w:themeColor="text1"/>
                <w:kern w:val="0"/>
                <w:sz w:val="20"/>
                <w:szCs w:val="20"/>
                <w:lang w:val="en-US"/>
                <w14:ligatures w14:val="none"/>
              </w:rPr>
              <m:t>/ 1 / 10</m:t>
            </m:r>
          </m:e>
        </m:d>
        <m:r>
          <w:rPr>
            <w:rFonts w:ascii="Cambria Math" w:hAnsi="Cambria Math" w:cs="Arial"/>
            <w:color w:val="000000" w:themeColor="text1"/>
            <w:kern w:val="0"/>
            <w:sz w:val="20"/>
            <w:szCs w:val="20"/>
            <w:lang w:val="en-US"/>
            <w14:ligatures w14:val="none"/>
          </w:rPr>
          <m:t>+as.factor</m:t>
        </m:r>
        <m:d>
          <m:dPr>
            <m:ctrlPr>
              <w:rPr>
                <w:rFonts w:ascii="Cambria Math" w:hAnsi="Cambria Math" w:cs="Arial"/>
                <w:i/>
                <w:color w:val="000000" w:themeColor="text1"/>
                <w:kern w:val="0"/>
                <w:sz w:val="20"/>
                <w:szCs w:val="20"/>
                <w:lang w:val="en-US"/>
                <w14:ligatures w14:val="none"/>
              </w:rPr>
            </m:ctrlPr>
          </m:dPr>
          <m:e>
            <m:r>
              <w:rPr>
                <w:rFonts w:ascii="Cambria Math" w:hAnsi="Cambria Math" w:cs="Arial"/>
                <w:color w:val="000000" w:themeColor="text1"/>
                <w:kern w:val="0"/>
                <w:sz w:val="20"/>
                <w:szCs w:val="20"/>
                <w:lang w:val="en-US"/>
                <w14:ligatures w14:val="none"/>
              </w:rPr>
              <m:t>dow</m:t>
            </m:r>
          </m:e>
        </m:d>
        <m:r>
          <w:rPr>
            <w:rFonts w:ascii="Cambria Math" w:hAnsi="Cambria Math" w:cs="Arial"/>
            <w:color w:val="000000" w:themeColor="text1"/>
            <w:kern w:val="0"/>
            <w:sz w:val="20"/>
            <w:szCs w:val="20"/>
            <w:lang w:val="en-US"/>
            <w14:ligatures w14:val="none"/>
          </w:rPr>
          <m:t>+tmean+rel.hum,  family=quasipoisson</m:t>
        </m:r>
        <m:d>
          <m:dPr>
            <m:ctrlPr>
              <w:rPr>
                <w:rFonts w:ascii="Cambria Math" w:hAnsi="Cambria Math" w:cs="Arial"/>
                <w:i/>
                <w:color w:val="000000" w:themeColor="text1"/>
                <w:kern w:val="0"/>
                <w:sz w:val="20"/>
                <w:szCs w:val="20"/>
                <w:lang w:val="en-US"/>
                <w14:ligatures w14:val="none"/>
              </w:rPr>
            </m:ctrlPr>
          </m:dPr>
          <m:e>
            <m:r>
              <w:rPr>
                <w:rFonts w:ascii="Cambria Math" w:hAnsi="Cambria Math" w:cs="Arial"/>
                <w:color w:val="000000" w:themeColor="text1"/>
                <w:kern w:val="0"/>
                <w:sz w:val="20"/>
                <w:szCs w:val="20"/>
                <w:lang w:val="en-US"/>
                <w14:ligatures w14:val="none"/>
              </w:rPr>
              <m:t>link=log</m:t>
            </m:r>
          </m:e>
        </m:d>
        <m:r>
          <w:rPr>
            <w:rFonts w:ascii="Cambria Math" w:hAnsi="Cambria Math" w:cs="Arial"/>
            <w:color w:val="000000" w:themeColor="text1"/>
            <w:kern w:val="0"/>
            <w:sz w:val="20"/>
            <w:szCs w:val="20"/>
            <w:lang w:val="en-US"/>
            <w14:ligatures w14:val="none"/>
          </w:rPr>
          <m:t>,  offset=</m:t>
        </m:r>
        <m:r>
          <m:rPr>
            <m:sty m:val="p"/>
          </m:rPr>
          <w:rPr>
            <w:rFonts w:ascii="Cambria Math" w:hAnsi="Cambria Math" w:cs="Arial"/>
            <w:color w:val="000000" w:themeColor="text1"/>
            <w:kern w:val="0"/>
            <w:sz w:val="20"/>
            <w:szCs w:val="20"/>
            <w:lang w:val="en-US"/>
            <w14:ligatures w14:val="none"/>
          </w:rPr>
          <m:t>ln⁡</m:t>
        </m:r>
        <m:r>
          <w:rPr>
            <w:rFonts w:ascii="Cambria Math" w:hAnsi="Cambria Math" w:cs="Arial"/>
            <w:color w:val="000000" w:themeColor="text1"/>
            <w:kern w:val="0"/>
            <w:sz w:val="20"/>
            <w:szCs w:val="20"/>
            <w:lang w:val="en-US"/>
            <w14:ligatures w14:val="none"/>
          </w:rPr>
          <m:t>(population.total)</m:t>
        </m:r>
      </m:oMath>
    </w:p>
    <w:p w14:paraId="026AB18D" w14:textId="77777777" w:rsidR="00E938DA" w:rsidRPr="00E938DA" w:rsidRDefault="00E938DA" w:rsidP="00E938DA">
      <w:pPr>
        <w:spacing w:after="12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sz w:val="20"/>
          <w:szCs w:val="20"/>
          <w:lang w:val="en-US"/>
          <w14:ligatures w14:val="none"/>
        </w:rPr>
        <w:t>Explanations for the variables given in the quasi-Poisson main model can be found in Table A.2.</w:t>
      </w:r>
    </w:p>
    <w:p w14:paraId="522A1B1B" w14:textId="77777777" w:rsidR="00E938DA" w:rsidRPr="00E938DA" w:rsidRDefault="00E938DA" w:rsidP="00E938DA">
      <w:pPr>
        <w:spacing w:before="240" w:after="120" w:line="276" w:lineRule="auto"/>
        <w:rPr>
          <w:rFonts w:ascii="Arial" w:hAnsi="Arial" w:cs="Arial"/>
          <w:kern w:val="0"/>
          <w:sz w:val="24"/>
          <w:szCs w:val="24"/>
          <w:lang w:val="en-US"/>
          <w14:ligatures w14:val="none"/>
        </w:rPr>
      </w:pPr>
      <w:r w:rsidRPr="00E938DA">
        <w:rPr>
          <w:rFonts w:ascii="Arial" w:hAnsi="Arial" w:cs="Arial"/>
          <w:noProof/>
          <w:kern w:val="0"/>
          <w:sz w:val="24"/>
          <w:szCs w:val="24"/>
          <w:lang w:val="en-US"/>
          <w14:ligatures w14:val="none"/>
        </w:rPr>
        <w:drawing>
          <wp:inline distT="0" distB="0" distL="0" distR="0" wp14:anchorId="542AB42E" wp14:editId="054F31EA">
            <wp:extent cx="5756349" cy="4429387"/>
            <wp:effectExtent l="0" t="0" r="0" b="3175"/>
            <wp:docPr id="3" name="Grafik 3" descr="Ein Bild, das Text, Screenshot, Diagramm, parall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Screenshot, Diagramm, parallel enthält.&#10;&#10;Automatisch generierte Beschreibung"/>
                    <pic:cNvPicPr/>
                  </pic:nvPicPr>
                  <pic:blipFill rotWithShape="1">
                    <a:blip r:embed="rId19" cstate="print">
                      <a:extLst>
                        <a:ext uri="{28A0092B-C50C-407E-A947-70E740481C1C}">
                          <a14:useLocalDpi xmlns:a14="http://schemas.microsoft.com/office/drawing/2010/main" val="0"/>
                        </a:ext>
                      </a:extLst>
                    </a:blip>
                    <a:srcRect t="16062" b="15538"/>
                    <a:stretch/>
                  </pic:blipFill>
                  <pic:spPr bwMode="auto">
                    <a:xfrm>
                      <a:off x="0" y="0"/>
                      <a:ext cx="5756910" cy="4429819"/>
                    </a:xfrm>
                    <a:prstGeom prst="rect">
                      <a:avLst/>
                    </a:prstGeom>
                    <a:ln>
                      <a:noFill/>
                    </a:ln>
                    <a:extLst>
                      <a:ext uri="{53640926-AAD7-44D8-BBD7-CCE9431645EC}">
                        <a14:shadowObscured xmlns:a14="http://schemas.microsoft.com/office/drawing/2010/main"/>
                      </a:ext>
                    </a:extLst>
                  </pic:spPr>
                </pic:pic>
              </a:graphicData>
            </a:graphic>
          </wp:inline>
        </w:drawing>
      </w:r>
    </w:p>
    <w:p w14:paraId="345EAD15" w14:textId="77777777" w:rsidR="00E938DA" w:rsidRPr="00E938DA" w:rsidRDefault="00E938DA" w:rsidP="00E938DA">
      <w:pPr>
        <w:spacing w:after="0" w:line="276" w:lineRule="auto"/>
        <w:jc w:val="both"/>
        <w:rPr>
          <w:rFonts w:ascii="Arial" w:hAnsi="Arial" w:cs="Arial"/>
          <w:color w:val="000000" w:themeColor="text1"/>
          <w:kern w:val="0"/>
          <w:sz w:val="20"/>
          <w:szCs w:val="20"/>
          <w:lang w:val="en-US"/>
          <w14:ligatures w14:val="none"/>
        </w:rPr>
      </w:pPr>
      <w:r w:rsidRPr="00E938DA">
        <w:rPr>
          <w:rFonts w:ascii="Arial" w:hAnsi="Arial" w:cs="Arial"/>
          <w:b/>
          <w:bCs/>
          <w:color w:val="000000" w:themeColor="text1"/>
          <w:kern w:val="0"/>
          <w:sz w:val="20"/>
          <w:szCs w:val="20"/>
          <w:lang w:val="en-US"/>
          <w14:ligatures w14:val="none"/>
        </w:rPr>
        <w:t>Figure A.3.</w:t>
      </w:r>
      <w:r w:rsidRPr="00E938DA">
        <w:rPr>
          <w:rFonts w:ascii="Arial" w:hAnsi="Arial" w:cs="Arial"/>
          <w:color w:val="000000" w:themeColor="text1"/>
          <w:kern w:val="0"/>
          <w:sz w:val="20"/>
          <w:szCs w:val="20"/>
          <w:lang w:val="en-US"/>
          <w14:ligatures w14:val="none"/>
        </w:rPr>
        <w:t xml:space="preserve"> Correlogram of selected first-stage variables and mortality rate (per 100,000 inhabitants).</w:t>
      </w:r>
    </w:p>
    <w:p w14:paraId="2F22DA0B" w14:textId="77777777" w:rsidR="00E938DA" w:rsidRPr="00E938DA" w:rsidRDefault="00E938DA" w:rsidP="00E938DA">
      <w:pPr>
        <w:spacing w:before="245" w:after="0" w:line="276" w:lineRule="auto"/>
        <w:jc w:val="both"/>
        <w:rPr>
          <w:rFonts w:ascii="Arial" w:hAnsi="Arial" w:cs="Arial"/>
          <w:kern w:val="0"/>
          <w:sz w:val="20"/>
          <w:szCs w:val="20"/>
          <w:lang w:val="en-US"/>
          <w14:ligatures w14:val="none"/>
        </w:rPr>
        <w:sectPr w:rsidR="00E938DA" w:rsidRPr="00E938DA" w:rsidSect="00A060EB">
          <w:type w:val="continuous"/>
          <w:pgSz w:w="11900" w:h="16840"/>
          <w:pgMar w:top="1417" w:right="1417" w:bottom="1134" w:left="1417" w:header="708" w:footer="708" w:gutter="0"/>
          <w:cols w:space="708"/>
          <w:docGrid w:linePitch="360"/>
        </w:sectPr>
      </w:pPr>
    </w:p>
    <w:p w14:paraId="6713A28C" w14:textId="77777777" w:rsidR="00E938DA" w:rsidRPr="00E938DA" w:rsidRDefault="00E938DA" w:rsidP="00E938DA">
      <w:pPr>
        <w:keepNext/>
        <w:keepLines/>
        <w:spacing w:before="240" w:after="120" w:line="240" w:lineRule="auto"/>
        <w:outlineLvl w:val="3"/>
        <w:rPr>
          <w:rFonts w:ascii="Arial" w:eastAsiaTheme="majorEastAsia" w:hAnsi="Arial" w:cs="Arial"/>
          <w:color w:val="2F5496" w:themeColor="accent1" w:themeShade="BF"/>
          <w:kern w:val="0"/>
          <w:sz w:val="20"/>
          <w:szCs w:val="20"/>
          <w:lang w:val="en-US"/>
          <w14:ligatures w14:val="none"/>
        </w:rPr>
      </w:pPr>
      <w:r w:rsidRPr="00E938DA">
        <w:rPr>
          <w:rFonts w:ascii="Arial" w:eastAsiaTheme="majorEastAsia" w:hAnsi="Arial" w:cs="Arial"/>
          <w:color w:val="2F5496" w:themeColor="accent1" w:themeShade="BF"/>
          <w:kern w:val="0"/>
          <w:sz w:val="20"/>
          <w:szCs w:val="20"/>
          <w:lang w:val="en-US"/>
          <w14:ligatures w14:val="none"/>
        </w:rPr>
        <w:lastRenderedPageBreak/>
        <w:t>Metavariables</w:t>
      </w:r>
    </w:p>
    <w:tbl>
      <w:tblPr>
        <w:tblStyle w:val="Tabellenraster"/>
        <w:tblW w:w="5000" w:type="pct"/>
        <w:tblBorders>
          <w:top w:val="none" w:sz="0" w:space="0" w:color="auto"/>
          <w:left w:val="none" w:sz="0" w:space="0" w:color="auto"/>
          <w:bottom w:val="none" w:sz="0" w:space="0" w:color="auto"/>
          <w:right w:val="none" w:sz="0" w:space="0" w:color="auto"/>
          <w:insideH w:val="single" w:sz="4" w:space="0" w:color="BFBFBF" w:themeColor="background1" w:themeShade="BF"/>
          <w:insideV w:val="none" w:sz="0" w:space="0" w:color="auto"/>
        </w:tblBorders>
        <w:tblLook w:val="04A0" w:firstRow="1" w:lastRow="0" w:firstColumn="1" w:lastColumn="0" w:noHBand="0" w:noVBand="1"/>
      </w:tblPr>
      <w:tblGrid>
        <w:gridCol w:w="1658"/>
        <w:gridCol w:w="1799"/>
        <w:gridCol w:w="1365"/>
        <w:gridCol w:w="1650"/>
        <w:gridCol w:w="1514"/>
        <w:gridCol w:w="1306"/>
        <w:gridCol w:w="1306"/>
        <w:gridCol w:w="2069"/>
        <w:gridCol w:w="1339"/>
      </w:tblGrid>
      <w:tr w:rsidR="00E938DA" w:rsidRPr="00E938DA" w14:paraId="74BA1D5A" w14:textId="77777777" w:rsidTr="007340F8">
        <w:tc>
          <w:tcPr>
            <w:tcW w:w="595" w:type="pct"/>
            <w:tcBorders>
              <w:top w:val="single" w:sz="18" w:space="0" w:color="000000" w:themeColor="text1"/>
              <w:bottom w:val="single" w:sz="18" w:space="0" w:color="000000" w:themeColor="text1"/>
            </w:tcBorders>
          </w:tcPr>
          <w:p w14:paraId="774FCAC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City</w:t>
            </w:r>
          </w:p>
        </w:tc>
        <w:tc>
          <w:tcPr>
            <w:tcW w:w="645" w:type="pct"/>
            <w:tcBorders>
              <w:top w:val="single" w:sz="18" w:space="0" w:color="000000" w:themeColor="text1"/>
              <w:bottom w:val="single" w:sz="18" w:space="0" w:color="000000" w:themeColor="text1"/>
            </w:tcBorders>
          </w:tcPr>
          <w:p w14:paraId="4B23CA3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Population</w:t>
            </w:r>
          </w:p>
        </w:tc>
        <w:tc>
          <w:tcPr>
            <w:tcW w:w="490" w:type="pct"/>
            <w:tcBorders>
              <w:top w:val="single" w:sz="18" w:space="0" w:color="000000" w:themeColor="text1"/>
              <w:bottom w:val="single" w:sz="18" w:space="0" w:color="000000" w:themeColor="text1"/>
            </w:tcBorders>
          </w:tcPr>
          <w:p w14:paraId="3710FB7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Proportion of women (%)</w:t>
            </w:r>
          </w:p>
        </w:tc>
        <w:tc>
          <w:tcPr>
            <w:tcW w:w="592" w:type="pct"/>
            <w:tcBorders>
              <w:top w:val="single" w:sz="18" w:space="0" w:color="000000" w:themeColor="text1"/>
              <w:bottom w:val="single" w:sz="18" w:space="0" w:color="000000" w:themeColor="text1"/>
            </w:tcBorders>
          </w:tcPr>
          <w:p w14:paraId="218CD90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Residents ≤ 65*</w:t>
            </w:r>
          </w:p>
        </w:tc>
        <w:tc>
          <w:tcPr>
            <w:tcW w:w="543" w:type="pct"/>
            <w:tcBorders>
              <w:top w:val="single" w:sz="18" w:space="0" w:color="000000" w:themeColor="text1"/>
              <w:bottom w:val="single" w:sz="18" w:space="0" w:color="000000" w:themeColor="text1"/>
            </w:tcBorders>
          </w:tcPr>
          <w:p w14:paraId="336DD91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Average age*</w:t>
            </w:r>
          </w:p>
        </w:tc>
        <w:tc>
          <w:tcPr>
            <w:tcW w:w="457" w:type="pct"/>
            <w:tcBorders>
              <w:top w:val="single" w:sz="18" w:space="0" w:color="000000" w:themeColor="text1"/>
              <w:bottom w:val="single" w:sz="18" w:space="0" w:color="000000" w:themeColor="text1"/>
            </w:tcBorders>
          </w:tcPr>
          <w:p w14:paraId="182E76D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Mean life expectancy*</w:t>
            </w:r>
          </w:p>
        </w:tc>
        <w:tc>
          <w:tcPr>
            <w:tcW w:w="457" w:type="pct"/>
            <w:tcBorders>
              <w:top w:val="single" w:sz="18" w:space="0" w:color="000000" w:themeColor="text1"/>
              <w:bottom w:val="single" w:sz="18" w:space="0" w:color="000000" w:themeColor="text1"/>
            </w:tcBorders>
          </w:tcPr>
          <w:p w14:paraId="4991D90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Rest life expectancy*</w:t>
            </w:r>
          </w:p>
        </w:tc>
        <w:tc>
          <w:tcPr>
            <w:tcW w:w="741" w:type="pct"/>
            <w:tcBorders>
              <w:top w:val="single" w:sz="18" w:space="0" w:color="000000" w:themeColor="text1"/>
              <w:bottom w:val="single" w:sz="18" w:space="0" w:color="000000" w:themeColor="text1"/>
            </w:tcBorders>
          </w:tcPr>
          <w:p w14:paraId="7B3F502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Proportion of foreign inhabitants (%)</w:t>
            </w:r>
          </w:p>
        </w:tc>
        <w:tc>
          <w:tcPr>
            <w:tcW w:w="480" w:type="pct"/>
            <w:tcBorders>
              <w:top w:val="single" w:sz="18" w:space="0" w:color="000000" w:themeColor="text1"/>
              <w:bottom w:val="single" w:sz="18" w:space="0" w:color="000000" w:themeColor="text1"/>
            </w:tcBorders>
          </w:tcPr>
          <w:p w14:paraId="46F3095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Unemployed persons</w:t>
            </w:r>
          </w:p>
        </w:tc>
      </w:tr>
      <w:tr w:rsidR="00E938DA" w:rsidRPr="00E938DA" w14:paraId="7A1C6E47" w14:textId="77777777" w:rsidTr="007340F8">
        <w:tc>
          <w:tcPr>
            <w:tcW w:w="595" w:type="pct"/>
            <w:tcBorders>
              <w:top w:val="single" w:sz="18" w:space="0" w:color="000000" w:themeColor="text1"/>
            </w:tcBorders>
            <w:vAlign w:val="center"/>
          </w:tcPr>
          <w:p w14:paraId="2305023A"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lang w:val="en-US"/>
              </w:rPr>
              <w:t>Berlin</w:t>
            </w:r>
          </w:p>
        </w:tc>
        <w:tc>
          <w:tcPr>
            <w:tcW w:w="645" w:type="pct"/>
            <w:tcBorders>
              <w:top w:val="single" w:sz="18" w:space="0" w:color="000000" w:themeColor="text1"/>
            </w:tcBorders>
            <w:vAlign w:val="bottom"/>
          </w:tcPr>
          <w:p w14:paraId="123340B7"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3,391,702.15</w:t>
            </w:r>
          </w:p>
        </w:tc>
        <w:tc>
          <w:tcPr>
            <w:tcW w:w="490" w:type="pct"/>
            <w:tcBorders>
              <w:top w:val="single" w:sz="18" w:space="0" w:color="000000" w:themeColor="text1"/>
            </w:tcBorders>
            <w:vAlign w:val="bottom"/>
          </w:tcPr>
          <w:p w14:paraId="5346778F"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51.19</w:t>
            </w:r>
          </w:p>
        </w:tc>
        <w:tc>
          <w:tcPr>
            <w:tcW w:w="592" w:type="pct"/>
            <w:tcBorders>
              <w:top w:val="single" w:sz="18" w:space="0" w:color="000000" w:themeColor="text1"/>
            </w:tcBorders>
            <w:vAlign w:val="bottom"/>
          </w:tcPr>
          <w:p w14:paraId="516582F0"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17.29</w:t>
            </w:r>
          </w:p>
        </w:tc>
        <w:tc>
          <w:tcPr>
            <w:tcW w:w="543" w:type="pct"/>
            <w:tcBorders>
              <w:top w:val="single" w:sz="18" w:space="0" w:color="000000" w:themeColor="text1"/>
            </w:tcBorders>
            <w:vAlign w:val="bottom"/>
          </w:tcPr>
          <w:p w14:paraId="3E5D10CC"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41.56</w:t>
            </w:r>
          </w:p>
        </w:tc>
        <w:tc>
          <w:tcPr>
            <w:tcW w:w="457" w:type="pct"/>
            <w:tcBorders>
              <w:top w:val="single" w:sz="18" w:space="0" w:color="000000" w:themeColor="text1"/>
            </w:tcBorders>
            <w:vAlign w:val="bottom"/>
          </w:tcPr>
          <w:p w14:paraId="135A3343"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78.98</w:t>
            </w:r>
          </w:p>
        </w:tc>
        <w:tc>
          <w:tcPr>
            <w:tcW w:w="457" w:type="pct"/>
            <w:tcBorders>
              <w:top w:val="single" w:sz="18" w:space="0" w:color="000000" w:themeColor="text1"/>
            </w:tcBorders>
            <w:vAlign w:val="bottom"/>
          </w:tcPr>
          <w:p w14:paraId="066D39F4"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22.09</w:t>
            </w:r>
          </w:p>
        </w:tc>
        <w:tc>
          <w:tcPr>
            <w:tcW w:w="741" w:type="pct"/>
            <w:tcBorders>
              <w:top w:val="single" w:sz="18" w:space="0" w:color="000000" w:themeColor="text1"/>
            </w:tcBorders>
            <w:vAlign w:val="bottom"/>
          </w:tcPr>
          <w:p w14:paraId="27550A5A"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14.27</w:t>
            </w:r>
          </w:p>
        </w:tc>
        <w:tc>
          <w:tcPr>
            <w:tcW w:w="480" w:type="pct"/>
            <w:tcBorders>
              <w:top w:val="single" w:sz="18" w:space="0" w:color="000000" w:themeColor="text1"/>
            </w:tcBorders>
            <w:vAlign w:val="bottom"/>
          </w:tcPr>
          <w:p w14:paraId="047AE7D4"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237,455.27</w:t>
            </w:r>
          </w:p>
        </w:tc>
      </w:tr>
      <w:tr w:rsidR="00E938DA" w:rsidRPr="00E938DA" w14:paraId="47248FFF" w14:textId="77777777" w:rsidTr="007340F8">
        <w:tc>
          <w:tcPr>
            <w:tcW w:w="595" w:type="pct"/>
            <w:vAlign w:val="center"/>
          </w:tcPr>
          <w:p w14:paraId="2FBF97D3"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lang w:val="en-US"/>
              </w:rPr>
              <w:t>Bremen</w:t>
            </w:r>
          </w:p>
        </w:tc>
        <w:tc>
          <w:tcPr>
            <w:tcW w:w="645" w:type="pct"/>
            <w:vAlign w:val="bottom"/>
          </w:tcPr>
          <w:p w14:paraId="64304135"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548,897.04</w:t>
            </w:r>
          </w:p>
        </w:tc>
        <w:tc>
          <w:tcPr>
            <w:tcW w:w="490" w:type="pct"/>
            <w:vAlign w:val="bottom"/>
          </w:tcPr>
          <w:p w14:paraId="2A427A01"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51.44</w:t>
            </w:r>
          </w:p>
        </w:tc>
        <w:tc>
          <w:tcPr>
            <w:tcW w:w="592" w:type="pct"/>
            <w:vAlign w:val="bottom"/>
          </w:tcPr>
          <w:p w14:paraId="534F337B"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20.01</w:t>
            </w:r>
          </w:p>
        </w:tc>
        <w:tc>
          <w:tcPr>
            <w:tcW w:w="543" w:type="pct"/>
            <w:vAlign w:val="bottom"/>
          </w:tcPr>
          <w:p w14:paraId="2076DB97"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42.78</w:t>
            </w:r>
          </w:p>
        </w:tc>
        <w:tc>
          <w:tcPr>
            <w:tcW w:w="457" w:type="pct"/>
            <w:vAlign w:val="bottom"/>
          </w:tcPr>
          <w:p w14:paraId="0AD2E489"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78.90</w:t>
            </w:r>
          </w:p>
        </w:tc>
        <w:tc>
          <w:tcPr>
            <w:tcW w:w="457" w:type="pct"/>
            <w:vAlign w:val="bottom"/>
          </w:tcPr>
          <w:p w14:paraId="5796037B"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22.36</w:t>
            </w:r>
          </w:p>
        </w:tc>
        <w:tc>
          <w:tcPr>
            <w:tcW w:w="741" w:type="pct"/>
            <w:vAlign w:val="bottom"/>
          </w:tcPr>
          <w:p w14:paraId="311069DD"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14.13</w:t>
            </w:r>
          </w:p>
        </w:tc>
        <w:tc>
          <w:tcPr>
            <w:tcW w:w="480" w:type="pct"/>
            <w:vAlign w:val="bottom"/>
          </w:tcPr>
          <w:p w14:paraId="5DBA1781"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31,130.81</w:t>
            </w:r>
          </w:p>
        </w:tc>
      </w:tr>
      <w:tr w:rsidR="00E938DA" w:rsidRPr="00E938DA" w14:paraId="050ED62F" w14:textId="77777777" w:rsidTr="007340F8">
        <w:tc>
          <w:tcPr>
            <w:tcW w:w="595" w:type="pct"/>
            <w:vAlign w:val="center"/>
          </w:tcPr>
          <w:p w14:paraId="60B50533"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lang w:val="en-US"/>
              </w:rPr>
              <w:t>Cologne</w:t>
            </w:r>
          </w:p>
        </w:tc>
        <w:tc>
          <w:tcPr>
            <w:tcW w:w="645" w:type="pct"/>
            <w:vAlign w:val="bottom"/>
          </w:tcPr>
          <w:p w14:paraId="1B954E05"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1,007,010.96</w:t>
            </w:r>
          </w:p>
        </w:tc>
        <w:tc>
          <w:tcPr>
            <w:tcW w:w="490" w:type="pct"/>
            <w:vAlign w:val="bottom"/>
          </w:tcPr>
          <w:p w14:paraId="49DEDD26"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51.51</w:t>
            </w:r>
          </w:p>
        </w:tc>
        <w:tc>
          <w:tcPr>
            <w:tcW w:w="592" w:type="pct"/>
            <w:vAlign w:val="bottom"/>
          </w:tcPr>
          <w:p w14:paraId="05D6D1A7"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17.11</w:t>
            </w:r>
          </w:p>
        </w:tc>
        <w:tc>
          <w:tcPr>
            <w:tcW w:w="543" w:type="pct"/>
            <w:vAlign w:val="bottom"/>
          </w:tcPr>
          <w:p w14:paraId="1D3594CA"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41.12</w:t>
            </w:r>
          </w:p>
        </w:tc>
        <w:tc>
          <w:tcPr>
            <w:tcW w:w="457" w:type="pct"/>
            <w:vAlign w:val="bottom"/>
          </w:tcPr>
          <w:p w14:paraId="2B99C7CD"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79.24</w:t>
            </w:r>
          </w:p>
        </w:tc>
        <w:tc>
          <w:tcPr>
            <w:tcW w:w="457" w:type="pct"/>
            <w:vAlign w:val="bottom"/>
          </w:tcPr>
          <w:p w14:paraId="4592C2B6"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22.23</w:t>
            </w:r>
          </w:p>
        </w:tc>
        <w:tc>
          <w:tcPr>
            <w:tcW w:w="741" w:type="pct"/>
            <w:vAlign w:val="bottom"/>
          </w:tcPr>
          <w:p w14:paraId="2A44A5A6"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18.14</w:t>
            </w:r>
          </w:p>
        </w:tc>
        <w:tc>
          <w:tcPr>
            <w:tcW w:w="480" w:type="pct"/>
            <w:vAlign w:val="bottom"/>
          </w:tcPr>
          <w:p w14:paraId="26938981"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54,811.58</w:t>
            </w:r>
          </w:p>
        </w:tc>
      </w:tr>
      <w:tr w:rsidR="00E938DA" w:rsidRPr="00E938DA" w14:paraId="2467EFC2" w14:textId="77777777" w:rsidTr="007340F8">
        <w:tc>
          <w:tcPr>
            <w:tcW w:w="595" w:type="pct"/>
            <w:vAlign w:val="center"/>
          </w:tcPr>
          <w:p w14:paraId="253B8505"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lang w:val="en-US"/>
              </w:rPr>
              <w:t>Dortmund</w:t>
            </w:r>
          </w:p>
        </w:tc>
        <w:tc>
          <w:tcPr>
            <w:tcW w:w="645" w:type="pct"/>
            <w:vAlign w:val="bottom"/>
          </w:tcPr>
          <w:p w14:paraId="776AD047"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582,948.04</w:t>
            </w:r>
          </w:p>
        </w:tc>
        <w:tc>
          <w:tcPr>
            <w:tcW w:w="490" w:type="pct"/>
            <w:vAlign w:val="bottom"/>
          </w:tcPr>
          <w:p w14:paraId="57C52E3A"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51.17</w:t>
            </w:r>
          </w:p>
        </w:tc>
        <w:tc>
          <w:tcPr>
            <w:tcW w:w="592" w:type="pct"/>
            <w:vAlign w:val="bottom"/>
          </w:tcPr>
          <w:p w14:paraId="428B396B"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19.71</w:t>
            </w:r>
          </w:p>
        </w:tc>
        <w:tc>
          <w:tcPr>
            <w:tcW w:w="543" w:type="pct"/>
            <w:vAlign w:val="bottom"/>
          </w:tcPr>
          <w:p w14:paraId="7226893F"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42.49</w:t>
            </w:r>
          </w:p>
        </w:tc>
        <w:tc>
          <w:tcPr>
            <w:tcW w:w="457" w:type="pct"/>
            <w:vAlign w:val="bottom"/>
          </w:tcPr>
          <w:p w14:paraId="4B6C2BC0"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78.20</w:t>
            </w:r>
          </w:p>
        </w:tc>
        <w:tc>
          <w:tcPr>
            <w:tcW w:w="457" w:type="pct"/>
            <w:vAlign w:val="bottom"/>
          </w:tcPr>
          <w:p w14:paraId="0FD733F4"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21.70</w:t>
            </w:r>
          </w:p>
        </w:tc>
        <w:tc>
          <w:tcPr>
            <w:tcW w:w="741" w:type="pct"/>
            <w:vAlign w:val="bottom"/>
          </w:tcPr>
          <w:p w14:paraId="4DF0CAE4"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15.73</w:t>
            </w:r>
          </w:p>
        </w:tc>
        <w:tc>
          <w:tcPr>
            <w:tcW w:w="480" w:type="pct"/>
            <w:vAlign w:val="bottom"/>
          </w:tcPr>
          <w:p w14:paraId="29A46FF6"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38,610.81</w:t>
            </w:r>
          </w:p>
        </w:tc>
      </w:tr>
      <w:tr w:rsidR="00E938DA" w:rsidRPr="00E938DA" w14:paraId="71AA0E7B" w14:textId="77777777" w:rsidTr="007340F8">
        <w:tc>
          <w:tcPr>
            <w:tcW w:w="595" w:type="pct"/>
            <w:vAlign w:val="center"/>
          </w:tcPr>
          <w:p w14:paraId="4265B294"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lang w:val="en-US"/>
              </w:rPr>
              <w:t>Dresden</w:t>
            </w:r>
          </w:p>
        </w:tc>
        <w:tc>
          <w:tcPr>
            <w:tcW w:w="645" w:type="pct"/>
            <w:vAlign w:val="bottom"/>
          </w:tcPr>
          <w:p w14:paraId="5280AE15"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507,696.38</w:t>
            </w:r>
          </w:p>
        </w:tc>
        <w:tc>
          <w:tcPr>
            <w:tcW w:w="490" w:type="pct"/>
            <w:vAlign w:val="bottom"/>
          </w:tcPr>
          <w:p w14:paraId="2DA33F0F"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51.11</w:t>
            </w:r>
          </w:p>
        </w:tc>
        <w:tc>
          <w:tcPr>
            <w:tcW w:w="592" w:type="pct"/>
            <w:vAlign w:val="bottom"/>
          </w:tcPr>
          <w:p w14:paraId="6AB6FDB6"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20.18</w:t>
            </w:r>
          </w:p>
        </w:tc>
        <w:tc>
          <w:tcPr>
            <w:tcW w:w="543" w:type="pct"/>
            <w:vAlign w:val="bottom"/>
          </w:tcPr>
          <w:p w14:paraId="0930121A"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42.30</w:t>
            </w:r>
          </w:p>
        </w:tc>
        <w:tc>
          <w:tcPr>
            <w:tcW w:w="457" w:type="pct"/>
            <w:vAlign w:val="bottom"/>
          </w:tcPr>
          <w:p w14:paraId="143320E7"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80.60</w:t>
            </w:r>
          </w:p>
        </w:tc>
        <w:tc>
          <w:tcPr>
            <w:tcW w:w="457" w:type="pct"/>
            <w:vAlign w:val="bottom"/>
          </w:tcPr>
          <w:p w14:paraId="0881ECE7"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23.31</w:t>
            </w:r>
          </w:p>
        </w:tc>
        <w:tc>
          <w:tcPr>
            <w:tcW w:w="741" w:type="pct"/>
            <w:vAlign w:val="bottom"/>
          </w:tcPr>
          <w:p w14:paraId="7B6A091F"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4.90</w:t>
            </w:r>
          </w:p>
        </w:tc>
        <w:tc>
          <w:tcPr>
            <w:tcW w:w="480" w:type="pct"/>
            <w:vAlign w:val="bottom"/>
          </w:tcPr>
          <w:p w14:paraId="2DECD4BC"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28,916.81</w:t>
            </w:r>
          </w:p>
        </w:tc>
      </w:tr>
      <w:tr w:rsidR="00E938DA" w:rsidRPr="00E938DA" w14:paraId="2AF7AA55" w14:textId="77777777" w:rsidTr="007340F8">
        <w:tc>
          <w:tcPr>
            <w:tcW w:w="595" w:type="pct"/>
            <w:vAlign w:val="center"/>
          </w:tcPr>
          <w:p w14:paraId="23FA6AE3"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Duisburg</w:t>
            </w:r>
          </w:p>
        </w:tc>
        <w:tc>
          <w:tcPr>
            <w:tcW w:w="645" w:type="pct"/>
            <w:vAlign w:val="bottom"/>
          </w:tcPr>
          <w:p w14:paraId="58E35703"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503,200.15</w:t>
            </w:r>
          </w:p>
        </w:tc>
        <w:tc>
          <w:tcPr>
            <w:tcW w:w="490" w:type="pct"/>
            <w:vAlign w:val="bottom"/>
          </w:tcPr>
          <w:p w14:paraId="248DF20C"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51.09</w:t>
            </w:r>
          </w:p>
        </w:tc>
        <w:tc>
          <w:tcPr>
            <w:tcW w:w="592" w:type="pct"/>
            <w:vAlign w:val="bottom"/>
          </w:tcPr>
          <w:p w14:paraId="748B75AC"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20.11</w:t>
            </w:r>
          </w:p>
        </w:tc>
        <w:tc>
          <w:tcPr>
            <w:tcW w:w="543" w:type="pct"/>
            <w:vAlign w:val="bottom"/>
          </w:tcPr>
          <w:p w14:paraId="252E33FC"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42.53</w:t>
            </w:r>
          </w:p>
        </w:tc>
        <w:tc>
          <w:tcPr>
            <w:tcW w:w="457" w:type="pct"/>
            <w:vAlign w:val="bottom"/>
          </w:tcPr>
          <w:p w14:paraId="788CFE9E"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77.90</w:t>
            </w:r>
          </w:p>
        </w:tc>
        <w:tc>
          <w:tcPr>
            <w:tcW w:w="457" w:type="pct"/>
            <w:vAlign w:val="bottom"/>
          </w:tcPr>
          <w:p w14:paraId="5410FCD1"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21.46</w:t>
            </w:r>
          </w:p>
        </w:tc>
        <w:tc>
          <w:tcPr>
            <w:tcW w:w="741" w:type="pct"/>
            <w:vAlign w:val="bottom"/>
          </w:tcPr>
          <w:p w14:paraId="2ABFBCDD"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17.50</w:t>
            </w:r>
          </w:p>
        </w:tc>
        <w:tc>
          <w:tcPr>
            <w:tcW w:w="480" w:type="pct"/>
            <w:vAlign w:val="bottom"/>
          </w:tcPr>
          <w:p w14:paraId="18BD2315"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33,011.92</w:t>
            </w:r>
          </w:p>
        </w:tc>
      </w:tr>
      <w:tr w:rsidR="00E938DA" w:rsidRPr="00E938DA" w14:paraId="40E33B5A" w14:textId="77777777" w:rsidTr="007340F8">
        <w:tc>
          <w:tcPr>
            <w:tcW w:w="595" w:type="pct"/>
            <w:vAlign w:val="center"/>
          </w:tcPr>
          <w:p w14:paraId="7A4E4037"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Dusseldorf</w:t>
            </w:r>
          </w:p>
        </w:tc>
        <w:tc>
          <w:tcPr>
            <w:tcW w:w="645" w:type="pct"/>
            <w:vAlign w:val="bottom"/>
          </w:tcPr>
          <w:p w14:paraId="270266CF"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587,086.65</w:t>
            </w:r>
          </w:p>
        </w:tc>
        <w:tc>
          <w:tcPr>
            <w:tcW w:w="490" w:type="pct"/>
            <w:vAlign w:val="bottom"/>
          </w:tcPr>
          <w:p w14:paraId="222ECB2C"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52.31</w:t>
            </w:r>
          </w:p>
        </w:tc>
        <w:tc>
          <w:tcPr>
            <w:tcW w:w="592" w:type="pct"/>
            <w:vAlign w:val="bottom"/>
          </w:tcPr>
          <w:p w14:paraId="783524C2"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18.98</w:t>
            </w:r>
          </w:p>
        </w:tc>
        <w:tc>
          <w:tcPr>
            <w:tcW w:w="543" w:type="pct"/>
            <w:vAlign w:val="bottom"/>
          </w:tcPr>
          <w:p w14:paraId="29D01526"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42.53</w:t>
            </w:r>
          </w:p>
        </w:tc>
        <w:tc>
          <w:tcPr>
            <w:tcW w:w="457" w:type="pct"/>
            <w:vAlign w:val="bottom"/>
          </w:tcPr>
          <w:p w14:paraId="2EC81139"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78.97</w:t>
            </w:r>
          </w:p>
        </w:tc>
        <w:tc>
          <w:tcPr>
            <w:tcW w:w="457" w:type="pct"/>
            <w:vAlign w:val="bottom"/>
          </w:tcPr>
          <w:p w14:paraId="4C4976F2"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22.08</w:t>
            </w:r>
          </w:p>
        </w:tc>
        <w:tc>
          <w:tcPr>
            <w:tcW w:w="741" w:type="pct"/>
            <w:vAlign w:val="bottom"/>
          </w:tcPr>
          <w:p w14:paraId="39650771"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18.03</w:t>
            </w:r>
          </w:p>
        </w:tc>
        <w:tc>
          <w:tcPr>
            <w:tcW w:w="480" w:type="pct"/>
            <w:vAlign w:val="bottom"/>
          </w:tcPr>
          <w:p w14:paraId="73DB589C"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29,238.19</w:t>
            </w:r>
          </w:p>
        </w:tc>
      </w:tr>
      <w:tr w:rsidR="00E938DA" w:rsidRPr="00E938DA" w14:paraId="01B50624" w14:textId="77777777" w:rsidTr="007340F8">
        <w:tc>
          <w:tcPr>
            <w:tcW w:w="595" w:type="pct"/>
            <w:vAlign w:val="center"/>
          </w:tcPr>
          <w:p w14:paraId="6868CE13"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lang w:val="en-US"/>
              </w:rPr>
              <w:t>Essen</w:t>
            </w:r>
          </w:p>
        </w:tc>
        <w:tc>
          <w:tcPr>
            <w:tcW w:w="645" w:type="pct"/>
            <w:vAlign w:val="bottom"/>
          </w:tcPr>
          <w:p w14:paraId="17B69BB3"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583,432.96</w:t>
            </w:r>
          </w:p>
        </w:tc>
        <w:tc>
          <w:tcPr>
            <w:tcW w:w="490" w:type="pct"/>
            <w:vAlign w:val="bottom"/>
          </w:tcPr>
          <w:p w14:paraId="537FF1FA"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51.98</w:t>
            </w:r>
          </w:p>
        </w:tc>
        <w:tc>
          <w:tcPr>
            <w:tcW w:w="592" w:type="pct"/>
            <w:vAlign w:val="bottom"/>
          </w:tcPr>
          <w:p w14:paraId="6E72D664"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21.11</w:t>
            </w:r>
          </w:p>
        </w:tc>
        <w:tc>
          <w:tcPr>
            <w:tcW w:w="543" w:type="pct"/>
            <w:vAlign w:val="bottom"/>
          </w:tcPr>
          <w:p w14:paraId="46979A9C"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43.43</w:t>
            </w:r>
          </w:p>
        </w:tc>
        <w:tc>
          <w:tcPr>
            <w:tcW w:w="457" w:type="pct"/>
            <w:vAlign w:val="bottom"/>
          </w:tcPr>
          <w:p w14:paraId="41133C3F"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78.26</w:t>
            </w:r>
          </w:p>
        </w:tc>
        <w:tc>
          <w:tcPr>
            <w:tcW w:w="457" w:type="pct"/>
            <w:vAlign w:val="bottom"/>
          </w:tcPr>
          <w:p w14:paraId="19FB141B"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21.58</w:t>
            </w:r>
          </w:p>
        </w:tc>
        <w:tc>
          <w:tcPr>
            <w:tcW w:w="741" w:type="pct"/>
            <w:vAlign w:val="bottom"/>
          </w:tcPr>
          <w:p w14:paraId="503F13C5"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12.35</w:t>
            </w:r>
          </w:p>
        </w:tc>
        <w:tc>
          <w:tcPr>
            <w:tcW w:w="480" w:type="pct"/>
            <w:vAlign w:val="bottom"/>
          </w:tcPr>
          <w:p w14:paraId="1EE63CBE"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34,654.23</w:t>
            </w:r>
          </w:p>
        </w:tc>
      </w:tr>
      <w:tr w:rsidR="00E938DA" w:rsidRPr="00E938DA" w14:paraId="3AEB6825" w14:textId="77777777" w:rsidTr="007340F8">
        <w:tc>
          <w:tcPr>
            <w:tcW w:w="595" w:type="pct"/>
            <w:vAlign w:val="center"/>
          </w:tcPr>
          <w:p w14:paraId="18B940A3"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lang w:val="en-US"/>
              </w:rPr>
              <w:t>Frankfurt a. M.</w:t>
            </w:r>
          </w:p>
        </w:tc>
        <w:tc>
          <w:tcPr>
            <w:tcW w:w="645" w:type="pct"/>
            <w:vAlign w:val="bottom"/>
          </w:tcPr>
          <w:p w14:paraId="15F1717B"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675,492.88</w:t>
            </w:r>
          </w:p>
        </w:tc>
        <w:tc>
          <w:tcPr>
            <w:tcW w:w="490" w:type="pct"/>
            <w:vAlign w:val="bottom"/>
          </w:tcPr>
          <w:p w14:paraId="6A9B3201"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51.03</w:t>
            </w:r>
          </w:p>
        </w:tc>
        <w:tc>
          <w:tcPr>
            <w:tcW w:w="592" w:type="pct"/>
            <w:vAlign w:val="bottom"/>
          </w:tcPr>
          <w:p w14:paraId="5EDA44A7"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16.33</w:t>
            </w:r>
          </w:p>
        </w:tc>
        <w:tc>
          <w:tcPr>
            <w:tcW w:w="543" w:type="pct"/>
            <w:vAlign w:val="bottom"/>
          </w:tcPr>
          <w:p w14:paraId="768890E8"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41.06</w:t>
            </w:r>
          </w:p>
        </w:tc>
        <w:tc>
          <w:tcPr>
            <w:tcW w:w="457" w:type="pct"/>
            <w:vAlign w:val="bottom"/>
          </w:tcPr>
          <w:p w14:paraId="702C171A"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79.89</w:t>
            </w:r>
          </w:p>
        </w:tc>
        <w:tc>
          <w:tcPr>
            <w:tcW w:w="457" w:type="pct"/>
            <w:vAlign w:val="bottom"/>
          </w:tcPr>
          <w:p w14:paraId="667F4657"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22.72</w:t>
            </w:r>
          </w:p>
        </w:tc>
        <w:tc>
          <w:tcPr>
            <w:tcW w:w="741" w:type="pct"/>
            <w:vAlign w:val="bottom"/>
          </w:tcPr>
          <w:p w14:paraId="3BBA6839"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24.70</w:t>
            </w:r>
          </w:p>
        </w:tc>
        <w:tc>
          <w:tcPr>
            <w:tcW w:w="480" w:type="pct"/>
            <w:vAlign w:val="bottom"/>
          </w:tcPr>
          <w:p w14:paraId="793D2CC5"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27,272.69</w:t>
            </w:r>
          </w:p>
        </w:tc>
      </w:tr>
      <w:tr w:rsidR="00E938DA" w:rsidRPr="00E938DA" w14:paraId="38AA27C1" w14:textId="77777777" w:rsidTr="007340F8">
        <w:tc>
          <w:tcPr>
            <w:tcW w:w="595" w:type="pct"/>
            <w:vAlign w:val="center"/>
          </w:tcPr>
          <w:p w14:paraId="7407208A"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Hamburg</w:t>
            </w:r>
          </w:p>
        </w:tc>
        <w:tc>
          <w:tcPr>
            <w:tcW w:w="645" w:type="pct"/>
            <w:vAlign w:val="bottom"/>
          </w:tcPr>
          <w:p w14:paraId="50784AD0"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1,727,124.31</w:t>
            </w:r>
          </w:p>
        </w:tc>
        <w:tc>
          <w:tcPr>
            <w:tcW w:w="490" w:type="pct"/>
            <w:vAlign w:val="bottom"/>
          </w:tcPr>
          <w:p w14:paraId="31DAF0FE"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51.34</w:t>
            </w:r>
          </w:p>
        </w:tc>
        <w:tc>
          <w:tcPr>
            <w:tcW w:w="592" w:type="pct"/>
            <w:vAlign w:val="bottom"/>
          </w:tcPr>
          <w:p w14:paraId="375C1B89"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18.04</w:t>
            </w:r>
          </w:p>
        </w:tc>
        <w:tc>
          <w:tcPr>
            <w:tcW w:w="543" w:type="pct"/>
            <w:vAlign w:val="bottom"/>
          </w:tcPr>
          <w:p w14:paraId="639939BF"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41.61</w:t>
            </w:r>
          </w:p>
        </w:tc>
        <w:tc>
          <w:tcPr>
            <w:tcW w:w="457" w:type="pct"/>
            <w:vAlign w:val="bottom"/>
          </w:tcPr>
          <w:p w14:paraId="08495292"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79.37</w:t>
            </w:r>
          </w:p>
        </w:tc>
        <w:tc>
          <w:tcPr>
            <w:tcW w:w="457" w:type="pct"/>
            <w:vAlign w:val="bottom"/>
          </w:tcPr>
          <w:p w14:paraId="7FF15A04"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22.34</w:t>
            </w:r>
          </w:p>
        </w:tc>
        <w:tc>
          <w:tcPr>
            <w:tcW w:w="741" w:type="pct"/>
            <w:vAlign w:val="bottom"/>
          </w:tcPr>
          <w:p w14:paraId="69174762"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14.71</w:t>
            </w:r>
          </w:p>
        </w:tc>
        <w:tc>
          <w:tcPr>
            <w:tcW w:w="480" w:type="pct"/>
            <w:vAlign w:val="bottom"/>
          </w:tcPr>
          <w:p w14:paraId="3D1A653A"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78,478.38</w:t>
            </w:r>
          </w:p>
        </w:tc>
      </w:tr>
      <w:tr w:rsidR="00E938DA" w:rsidRPr="00E938DA" w14:paraId="1000CB84" w14:textId="77777777" w:rsidTr="007340F8">
        <w:tc>
          <w:tcPr>
            <w:tcW w:w="595" w:type="pct"/>
            <w:vAlign w:val="center"/>
          </w:tcPr>
          <w:p w14:paraId="72C3EE1A"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Hannover</w:t>
            </w:r>
          </w:p>
        </w:tc>
        <w:tc>
          <w:tcPr>
            <w:tcW w:w="645" w:type="pct"/>
            <w:vAlign w:val="bottom"/>
          </w:tcPr>
          <w:p w14:paraId="6192573A"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1,117,460.96</w:t>
            </w:r>
          </w:p>
        </w:tc>
        <w:tc>
          <w:tcPr>
            <w:tcW w:w="490" w:type="pct"/>
            <w:vAlign w:val="bottom"/>
          </w:tcPr>
          <w:p w14:paraId="4629289B"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51.53</w:t>
            </w:r>
          </w:p>
        </w:tc>
        <w:tc>
          <w:tcPr>
            <w:tcW w:w="592" w:type="pct"/>
            <w:vAlign w:val="bottom"/>
          </w:tcPr>
          <w:p w14:paraId="3407A8A9"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19.57</w:t>
            </w:r>
          </w:p>
        </w:tc>
        <w:tc>
          <w:tcPr>
            <w:tcW w:w="543" w:type="pct"/>
            <w:vAlign w:val="bottom"/>
          </w:tcPr>
          <w:p w14:paraId="24DE39E2"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42.53</w:t>
            </w:r>
          </w:p>
        </w:tc>
        <w:tc>
          <w:tcPr>
            <w:tcW w:w="457" w:type="pct"/>
            <w:vAlign w:val="bottom"/>
          </w:tcPr>
          <w:p w14:paraId="7C5F4872"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79.63</w:t>
            </w:r>
          </w:p>
        </w:tc>
        <w:tc>
          <w:tcPr>
            <w:tcW w:w="457" w:type="pct"/>
            <w:vAlign w:val="bottom"/>
          </w:tcPr>
          <w:p w14:paraId="6E6B4A34"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22.57</w:t>
            </w:r>
          </w:p>
        </w:tc>
        <w:tc>
          <w:tcPr>
            <w:tcW w:w="741" w:type="pct"/>
            <w:vAlign w:val="bottom"/>
          </w:tcPr>
          <w:p w14:paraId="250A926C"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11.17</w:t>
            </w:r>
          </w:p>
        </w:tc>
        <w:tc>
          <w:tcPr>
            <w:tcW w:w="480" w:type="pct"/>
            <w:vAlign w:val="bottom"/>
          </w:tcPr>
          <w:p w14:paraId="219FF182"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53,686.15</w:t>
            </w:r>
          </w:p>
        </w:tc>
      </w:tr>
      <w:tr w:rsidR="00E938DA" w:rsidRPr="00E938DA" w14:paraId="0D543FB5" w14:textId="77777777" w:rsidTr="007340F8">
        <w:tc>
          <w:tcPr>
            <w:tcW w:w="595" w:type="pct"/>
            <w:vAlign w:val="center"/>
          </w:tcPr>
          <w:p w14:paraId="098C3EC7"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lang w:val="en-US"/>
              </w:rPr>
              <w:t>Leipzig</w:t>
            </w:r>
          </w:p>
        </w:tc>
        <w:tc>
          <w:tcPr>
            <w:tcW w:w="645" w:type="pct"/>
            <w:vAlign w:val="bottom"/>
          </w:tcPr>
          <w:p w14:paraId="64511821"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517,519.23</w:t>
            </w:r>
          </w:p>
        </w:tc>
        <w:tc>
          <w:tcPr>
            <w:tcW w:w="490" w:type="pct"/>
            <w:vAlign w:val="bottom"/>
          </w:tcPr>
          <w:p w14:paraId="1617A0E7"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51.51</w:t>
            </w:r>
          </w:p>
        </w:tc>
        <w:tc>
          <w:tcPr>
            <w:tcW w:w="592" w:type="pct"/>
            <w:vAlign w:val="bottom"/>
          </w:tcPr>
          <w:p w14:paraId="23847B83"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20.15</w:t>
            </w:r>
          </w:p>
        </w:tc>
        <w:tc>
          <w:tcPr>
            <w:tcW w:w="543" w:type="pct"/>
            <w:vAlign w:val="bottom"/>
          </w:tcPr>
          <w:p w14:paraId="2C830FE8"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42.72</w:t>
            </w:r>
          </w:p>
        </w:tc>
        <w:tc>
          <w:tcPr>
            <w:tcW w:w="457" w:type="pct"/>
            <w:vAlign w:val="bottom"/>
          </w:tcPr>
          <w:p w14:paraId="3B05FD6A"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79.11</w:t>
            </w:r>
          </w:p>
        </w:tc>
        <w:tc>
          <w:tcPr>
            <w:tcW w:w="457" w:type="pct"/>
            <w:vAlign w:val="bottom"/>
          </w:tcPr>
          <w:p w14:paraId="6FD7A5F2"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22.37</w:t>
            </w:r>
          </w:p>
        </w:tc>
        <w:tc>
          <w:tcPr>
            <w:tcW w:w="741" w:type="pct"/>
            <w:vAlign w:val="bottom"/>
          </w:tcPr>
          <w:p w14:paraId="3F0617F8"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6.36</w:t>
            </w:r>
          </w:p>
        </w:tc>
        <w:tc>
          <w:tcPr>
            <w:tcW w:w="480" w:type="pct"/>
            <w:vAlign w:val="bottom"/>
          </w:tcPr>
          <w:p w14:paraId="67D26407"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34,962.15</w:t>
            </w:r>
          </w:p>
        </w:tc>
      </w:tr>
      <w:tr w:rsidR="00E938DA" w:rsidRPr="00E938DA" w14:paraId="4D4E5C5C" w14:textId="77777777" w:rsidTr="007340F8">
        <w:tc>
          <w:tcPr>
            <w:tcW w:w="595" w:type="pct"/>
            <w:vAlign w:val="center"/>
          </w:tcPr>
          <w:p w14:paraId="741CAA17"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lang w:val="en-US"/>
              </w:rPr>
              <w:t>Munich</w:t>
            </w:r>
          </w:p>
        </w:tc>
        <w:tc>
          <w:tcPr>
            <w:tcW w:w="645" w:type="pct"/>
            <w:vAlign w:val="bottom"/>
          </w:tcPr>
          <w:p w14:paraId="0AB61C0F"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1,322,035.69</w:t>
            </w:r>
          </w:p>
        </w:tc>
        <w:tc>
          <w:tcPr>
            <w:tcW w:w="490" w:type="pct"/>
            <w:vAlign w:val="bottom"/>
          </w:tcPr>
          <w:p w14:paraId="075F2DEA"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51.63</w:t>
            </w:r>
          </w:p>
        </w:tc>
        <w:tc>
          <w:tcPr>
            <w:tcW w:w="592" w:type="pct"/>
            <w:vAlign w:val="bottom"/>
          </w:tcPr>
          <w:p w14:paraId="697121E7"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17.08</w:t>
            </w:r>
          </w:p>
        </w:tc>
        <w:tc>
          <w:tcPr>
            <w:tcW w:w="543" w:type="pct"/>
            <w:vAlign w:val="bottom"/>
          </w:tcPr>
          <w:p w14:paraId="342E8817"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41.36</w:t>
            </w:r>
          </w:p>
        </w:tc>
        <w:tc>
          <w:tcPr>
            <w:tcW w:w="457" w:type="pct"/>
            <w:vAlign w:val="bottom"/>
          </w:tcPr>
          <w:p w14:paraId="7827A6C7"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80.72</w:t>
            </w:r>
          </w:p>
        </w:tc>
        <w:tc>
          <w:tcPr>
            <w:tcW w:w="457" w:type="pct"/>
            <w:vAlign w:val="bottom"/>
          </w:tcPr>
          <w:p w14:paraId="24362AFD"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23.40</w:t>
            </w:r>
          </w:p>
        </w:tc>
        <w:tc>
          <w:tcPr>
            <w:tcW w:w="741" w:type="pct"/>
            <w:vAlign w:val="bottom"/>
          </w:tcPr>
          <w:p w14:paraId="4D1BE7C7"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23.98</w:t>
            </w:r>
          </w:p>
        </w:tc>
        <w:tc>
          <w:tcPr>
            <w:tcW w:w="480" w:type="pct"/>
            <w:vAlign w:val="bottom"/>
          </w:tcPr>
          <w:p w14:paraId="42979C27"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40,954.77</w:t>
            </w:r>
          </w:p>
        </w:tc>
      </w:tr>
      <w:tr w:rsidR="00E938DA" w:rsidRPr="00E938DA" w14:paraId="55CA1986" w14:textId="77777777" w:rsidTr="007340F8">
        <w:tc>
          <w:tcPr>
            <w:tcW w:w="595" w:type="pct"/>
            <w:tcBorders>
              <w:bottom w:val="single" w:sz="4" w:space="0" w:color="BFBFBF" w:themeColor="background1" w:themeShade="BF"/>
            </w:tcBorders>
            <w:vAlign w:val="center"/>
          </w:tcPr>
          <w:p w14:paraId="523A073E"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lang w:val="en-US"/>
              </w:rPr>
              <w:t>Nuremberg</w:t>
            </w:r>
          </w:p>
        </w:tc>
        <w:tc>
          <w:tcPr>
            <w:tcW w:w="645" w:type="pct"/>
            <w:tcBorders>
              <w:bottom w:val="single" w:sz="4" w:space="0" w:color="BFBFBF" w:themeColor="background1" w:themeShade="BF"/>
            </w:tcBorders>
            <w:vAlign w:val="bottom"/>
          </w:tcPr>
          <w:p w14:paraId="1734BCDA"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492,298.19</w:t>
            </w:r>
          </w:p>
        </w:tc>
        <w:tc>
          <w:tcPr>
            <w:tcW w:w="490" w:type="pct"/>
            <w:tcBorders>
              <w:bottom w:val="single" w:sz="4" w:space="0" w:color="BFBFBF" w:themeColor="background1" w:themeShade="BF"/>
            </w:tcBorders>
            <w:vAlign w:val="bottom"/>
          </w:tcPr>
          <w:p w14:paraId="5D3DBD2D"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51.75</w:t>
            </w:r>
          </w:p>
        </w:tc>
        <w:tc>
          <w:tcPr>
            <w:tcW w:w="592" w:type="pct"/>
            <w:tcBorders>
              <w:bottom w:val="single" w:sz="4" w:space="0" w:color="BFBFBF" w:themeColor="background1" w:themeShade="BF"/>
            </w:tcBorders>
            <w:vAlign w:val="bottom"/>
          </w:tcPr>
          <w:p w14:paraId="248F5A37"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19.70</w:t>
            </w:r>
          </w:p>
        </w:tc>
        <w:tc>
          <w:tcPr>
            <w:tcW w:w="543" w:type="pct"/>
            <w:tcBorders>
              <w:bottom w:val="single" w:sz="4" w:space="0" w:color="BFBFBF" w:themeColor="background1" w:themeShade="BF"/>
            </w:tcBorders>
            <w:vAlign w:val="bottom"/>
          </w:tcPr>
          <w:p w14:paraId="2A84B4EB"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42.64</w:t>
            </w:r>
          </w:p>
        </w:tc>
        <w:tc>
          <w:tcPr>
            <w:tcW w:w="457" w:type="pct"/>
            <w:tcBorders>
              <w:bottom w:val="single" w:sz="4" w:space="0" w:color="BFBFBF" w:themeColor="background1" w:themeShade="BF"/>
            </w:tcBorders>
            <w:vAlign w:val="bottom"/>
          </w:tcPr>
          <w:p w14:paraId="401D530B"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79.06</w:t>
            </w:r>
          </w:p>
        </w:tc>
        <w:tc>
          <w:tcPr>
            <w:tcW w:w="457" w:type="pct"/>
            <w:tcBorders>
              <w:bottom w:val="single" w:sz="4" w:space="0" w:color="BFBFBF" w:themeColor="background1" w:themeShade="BF"/>
            </w:tcBorders>
            <w:vAlign w:val="bottom"/>
          </w:tcPr>
          <w:p w14:paraId="4007A543"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22.23</w:t>
            </w:r>
          </w:p>
        </w:tc>
        <w:tc>
          <w:tcPr>
            <w:tcW w:w="741" w:type="pct"/>
            <w:tcBorders>
              <w:bottom w:val="single" w:sz="4" w:space="0" w:color="BFBFBF" w:themeColor="background1" w:themeShade="BF"/>
            </w:tcBorders>
            <w:vAlign w:val="bottom"/>
          </w:tcPr>
          <w:p w14:paraId="005BD422"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18.59</w:t>
            </w:r>
          </w:p>
        </w:tc>
        <w:tc>
          <w:tcPr>
            <w:tcW w:w="480" w:type="pct"/>
            <w:tcBorders>
              <w:bottom w:val="single" w:sz="4" w:space="0" w:color="BFBFBF" w:themeColor="background1" w:themeShade="BF"/>
            </w:tcBorders>
            <w:vAlign w:val="bottom"/>
          </w:tcPr>
          <w:p w14:paraId="5DE5D931"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23,554.88</w:t>
            </w:r>
          </w:p>
        </w:tc>
      </w:tr>
      <w:tr w:rsidR="00E938DA" w:rsidRPr="00E938DA" w14:paraId="489CA313" w14:textId="77777777" w:rsidTr="007340F8">
        <w:tc>
          <w:tcPr>
            <w:tcW w:w="595" w:type="pct"/>
            <w:tcBorders>
              <w:top w:val="single" w:sz="4" w:space="0" w:color="BFBFBF" w:themeColor="background1" w:themeShade="BF"/>
              <w:bottom w:val="single" w:sz="18" w:space="0" w:color="000000" w:themeColor="text1"/>
            </w:tcBorders>
            <w:vAlign w:val="center"/>
          </w:tcPr>
          <w:p w14:paraId="4542010C"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lang w:val="en-US"/>
              </w:rPr>
              <w:t>Stuttgart</w:t>
            </w:r>
          </w:p>
        </w:tc>
        <w:tc>
          <w:tcPr>
            <w:tcW w:w="645" w:type="pct"/>
            <w:tcBorders>
              <w:top w:val="single" w:sz="4" w:space="0" w:color="BFBFBF" w:themeColor="background1" w:themeShade="BF"/>
              <w:bottom w:val="single" w:sz="18" w:space="0" w:color="000000" w:themeColor="text1"/>
            </w:tcBorders>
            <w:vAlign w:val="bottom"/>
          </w:tcPr>
          <w:p w14:paraId="102EFB42"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593,217.85</w:t>
            </w:r>
          </w:p>
        </w:tc>
        <w:tc>
          <w:tcPr>
            <w:tcW w:w="490" w:type="pct"/>
            <w:tcBorders>
              <w:top w:val="single" w:sz="4" w:space="0" w:color="BFBFBF" w:themeColor="background1" w:themeShade="BF"/>
              <w:bottom w:val="single" w:sz="18" w:space="0" w:color="000000" w:themeColor="text1"/>
            </w:tcBorders>
            <w:vAlign w:val="bottom"/>
          </w:tcPr>
          <w:p w14:paraId="7569DAE8"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50.66</w:t>
            </w:r>
          </w:p>
        </w:tc>
        <w:tc>
          <w:tcPr>
            <w:tcW w:w="592" w:type="pct"/>
            <w:tcBorders>
              <w:top w:val="single" w:sz="4" w:space="0" w:color="BFBFBF" w:themeColor="background1" w:themeShade="BF"/>
              <w:bottom w:val="single" w:sz="18" w:space="0" w:color="000000" w:themeColor="text1"/>
            </w:tcBorders>
            <w:vAlign w:val="bottom"/>
          </w:tcPr>
          <w:p w14:paraId="78FFDE81"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17.67</w:t>
            </w:r>
          </w:p>
        </w:tc>
        <w:tc>
          <w:tcPr>
            <w:tcW w:w="543" w:type="pct"/>
            <w:tcBorders>
              <w:top w:val="single" w:sz="4" w:space="0" w:color="BFBFBF" w:themeColor="background1" w:themeShade="BF"/>
              <w:bottom w:val="single" w:sz="18" w:space="0" w:color="000000" w:themeColor="text1"/>
            </w:tcBorders>
            <w:vAlign w:val="bottom"/>
          </w:tcPr>
          <w:p w14:paraId="0B07EE2E"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41.47</w:t>
            </w:r>
          </w:p>
        </w:tc>
        <w:tc>
          <w:tcPr>
            <w:tcW w:w="457" w:type="pct"/>
            <w:tcBorders>
              <w:top w:val="single" w:sz="4" w:space="0" w:color="BFBFBF" w:themeColor="background1" w:themeShade="BF"/>
              <w:bottom w:val="single" w:sz="18" w:space="0" w:color="000000" w:themeColor="text1"/>
            </w:tcBorders>
            <w:vAlign w:val="bottom"/>
          </w:tcPr>
          <w:p w14:paraId="4A49232B"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80.84</w:t>
            </w:r>
          </w:p>
        </w:tc>
        <w:tc>
          <w:tcPr>
            <w:tcW w:w="457" w:type="pct"/>
            <w:tcBorders>
              <w:top w:val="single" w:sz="4" w:space="0" w:color="BFBFBF" w:themeColor="background1" w:themeShade="BF"/>
              <w:bottom w:val="single" w:sz="18" w:space="0" w:color="000000" w:themeColor="text1"/>
            </w:tcBorders>
            <w:vAlign w:val="bottom"/>
          </w:tcPr>
          <w:p w14:paraId="72D6F4E5"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23.46</w:t>
            </w:r>
          </w:p>
        </w:tc>
        <w:tc>
          <w:tcPr>
            <w:tcW w:w="741" w:type="pct"/>
            <w:tcBorders>
              <w:top w:val="single" w:sz="4" w:space="0" w:color="BFBFBF" w:themeColor="background1" w:themeShade="BF"/>
              <w:bottom w:val="single" w:sz="18" w:space="0" w:color="000000" w:themeColor="text1"/>
            </w:tcBorders>
            <w:vAlign w:val="bottom"/>
          </w:tcPr>
          <w:p w14:paraId="3B7DF1F3"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23.75</w:t>
            </w:r>
          </w:p>
        </w:tc>
        <w:tc>
          <w:tcPr>
            <w:tcW w:w="480" w:type="pct"/>
            <w:tcBorders>
              <w:top w:val="single" w:sz="4" w:space="0" w:color="BFBFBF" w:themeColor="background1" w:themeShade="BF"/>
              <w:bottom w:val="single" w:sz="18" w:space="0" w:color="000000" w:themeColor="text1"/>
            </w:tcBorders>
            <w:vAlign w:val="bottom"/>
          </w:tcPr>
          <w:p w14:paraId="69B7BB63"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19,421.12</w:t>
            </w:r>
          </w:p>
        </w:tc>
      </w:tr>
    </w:tbl>
    <w:p w14:paraId="3C28EF23" w14:textId="77777777" w:rsidR="00E938DA" w:rsidRPr="00E938DA" w:rsidRDefault="00E938DA" w:rsidP="00E938DA">
      <w:pPr>
        <w:spacing w:before="6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sz w:val="20"/>
          <w:szCs w:val="20"/>
          <w:lang w:val="en-US"/>
          <w14:ligatures w14:val="none"/>
        </w:rPr>
        <w:t>* in years</w:t>
      </w:r>
    </w:p>
    <w:p w14:paraId="096AE663" w14:textId="77777777" w:rsidR="00E938DA" w:rsidRPr="00E938DA" w:rsidRDefault="00E938DA" w:rsidP="00E938DA">
      <w:pPr>
        <w:spacing w:after="0" w:line="276" w:lineRule="auto"/>
        <w:jc w:val="both"/>
        <w:rPr>
          <w:rFonts w:ascii="Arial" w:hAnsi="Arial" w:cs="Arial"/>
          <w:color w:val="C00000"/>
          <w:kern w:val="0"/>
          <w:sz w:val="24"/>
          <w:szCs w:val="24"/>
          <w:lang w:val="en-US"/>
          <w14:ligatures w14:val="none"/>
        </w:rPr>
      </w:pPr>
      <w:r w:rsidRPr="00E938DA">
        <w:rPr>
          <w:rFonts w:ascii="Arial" w:hAnsi="Arial" w:cs="Arial"/>
          <w:color w:val="C00000"/>
          <w:kern w:val="0"/>
          <w:sz w:val="24"/>
          <w:szCs w:val="24"/>
          <w:lang w:val="en-US"/>
          <w14:ligatures w14:val="none"/>
        </w:rPr>
        <w:br w:type="page"/>
      </w:r>
    </w:p>
    <w:tbl>
      <w:tblPr>
        <w:tblStyle w:val="Tabellenraster"/>
        <w:tblW w:w="5000" w:type="pct"/>
        <w:tblBorders>
          <w:top w:val="none" w:sz="0" w:space="0" w:color="auto"/>
          <w:left w:val="none" w:sz="0" w:space="0" w:color="auto"/>
          <w:bottom w:val="none" w:sz="0" w:space="0" w:color="auto"/>
          <w:right w:val="none" w:sz="0" w:space="0" w:color="auto"/>
          <w:insideH w:val="single" w:sz="4" w:space="0" w:color="BFBFBF" w:themeColor="background1" w:themeShade="BF"/>
          <w:insideV w:val="none" w:sz="0" w:space="0" w:color="auto"/>
        </w:tblBorders>
        <w:tblLook w:val="04A0" w:firstRow="1" w:lastRow="0" w:firstColumn="1" w:lastColumn="0" w:noHBand="0" w:noVBand="1"/>
      </w:tblPr>
      <w:tblGrid>
        <w:gridCol w:w="1626"/>
        <w:gridCol w:w="1956"/>
        <w:gridCol w:w="1238"/>
        <w:gridCol w:w="854"/>
        <w:gridCol w:w="1840"/>
        <w:gridCol w:w="1700"/>
        <w:gridCol w:w="1560"/>
        <w:gridCol w:w="140"/>
        <w:gridCol w:w="1560"/>
        <w:gridCol w:w="1532"/>
      </w:tblGrid>
      <w:tr w:rsidR="00E938DA" w:rsidRPr="00E938DA" w14:paraId="4809B7B7" w14:textId="77777777" w:rsidTr="007340F8">
        <w:tc>
          <w:tcPr>
            <w:tcW w:w="580" w:type="pct"/>
            <w:tcBorders>
              <w:top w:val="single" w:sz="18" w:space="0" w:color="000000" w:themeColor="text1"/>
              <w:bottom w:val="single" w:sz="18" w:space="0" w:color="000000" w:themeColor="text1"/>
            </w:tcBorders>
          </w:tcPr>
          <w:p w14:paraId="6515212E"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lang w:val="en-US"/>
              </w:rPr>
              <w:lastRenderedPageBreak/>
              <w:t>City</w:t>
            </w:r>
          </w:p>
        </w:tc>
        <w:tc>
          <w:tcPr>
            <w:tcW w:w="698" w:type="pct"/>
            <w:tcBorders>
              <w:top w:val="single" w:sz="18" w:space="0" w:color="000000" w:themeColor="text1"/>
              <w:bottom w:val="single" w:sz="18" w:space="0" w:color="000000" w:themeColor="text1"/>
            </w:tcBorders>
          </w:tcPr>
          <w:p w14:paraId="76A6CAE8"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lang w:val="en-US"/>
              </w:rPr>
              <w:t>Disposable income per household</w:t>
            </w:r>
          </w:p>
        </w:tc>
        <w:tc>
          <w:tcPr>
            <w:tcW w:w="442" w:type="pct"/>
            <w:tcBorders>
              <w:top w:val="single" w:sz="18" w:space="0" w:color="000000" w:themeColor="text1"/>
              <w:bottom w:val="single" w:sz="18" w:space="0" w:color="000000" w:themeColor="text1"/>
            </w:tcBorders>
          </w:tcPr>
          <w:p w14:paraId="77C32761"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Population density</w:t>
            </w:r>
          </w:p>
        </w:tc>
        <w:tc>
          <w:tcPr>
            <w:tcW w:w="305" w:type="pct"/>
            <w:tcBorders>
              <w:top w:val="single" w:sz="18" w:space="0" w:color="000000" w:themeColor="text1"/>
              <w:bottom w:val="single" w:sz="18" w:space="0" w:color="000000" w:themeColor="text1"/>
            </w:tcBorders>
          </w:tcPr>
          <w:p w14:paraId="14CAB33F"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lang w:val="en-US"/>
              </w:rPr>
              <w:t>GISD</w:t>
            </w:r>
          </w:p>
        </w:tc>
        <w:tc>
          <w:tcPr>
            <w:tcW w:w="657" w:type="pct"/>
            <w:tcBorders>
              <w:top w:val="single" w:sz="18" w:space="0" w:color="000000" w:themeColor="text1"/>
              <w:bottom w:val="single" w:sz="18" w:space="0" w:color="000000" w:themeColor="text1"/>
            </w:tcBorders>
          </w:tcPr>
          <w:p w14:paraId="3F4B26DE"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lang w:val="en-US"/>
              </w:rPr>
              <w:t>Recreational area per inhabitant (m</w:t>
            </w:r>
            <w:r w:rsidRPr="00E938DA">
              <w:rPr>
                <w:rFonts w:ascii="Arial" w:hAnsi="Arial" w:cs="Arial"/>
                <w:color w:val="000000" w:themeColor="text1"/>
                <w:sz w:val="20"/>
                <w:szCs w:val="20"/>
                <w:vertAlign w:val="superscript"/>
                <w:lang w:val="en-US"/>
              </w:rPr>
              <w:t>2</w:t>
            </w:r>
            <w:r w:rsidRPr="00E938DA">
              <w:rPr>
                <w:rFonts w:ascii="Arial" w:hAnsi="Arial" w:cs="Arial"/>
                <w:color w:val="000000" w:themeColor="text1"/>
                <w:sz w:val="20"/>
                <w:szCs w:val="20"/>
                <w:lang w:val="en-US"/>
              </w:rPr>
              <w:t>)</w:t>
            </w:r>
          </w:p>
        </w:tc>
        <w:tc>
          <w:tcPr>
            <w:tcW w:w="607" w:type="pct"/>
            <w:tcBorders>
              <w:top w:val="single" w:sz="18" w:space="0" w:color="000000" w:themeColor="text1"/>
              <w:bottom w:val="single" w:sz="18" w:space="0" w:color="000000" w:themeColor="text1"/>
            </w:tcBorders>
          </w:tcPr>
          <w:p w14:paraId="411EE838"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lang w:val="en-US"/>
              </w:rPr>
              <w:t>Open space per inhabitant (m</w:t>
            </w:r>
            <w:r w:rsidRPr="00E938DA">
              <w:rPr>
                <w:rFonts w:ascii="Arial" w:hAnsi="Arial" w:cs="Arial"/>
                <w:color w:val="000000" w:themeColor="text1"/>
                <w:sz w:val="20"/>
                <w:szCs w:val="20"/>
                <w:vertAlign w:val="superscript"/>
                <w:lang w:val="en-US"/>
              </w:rPr>
              <w:t>2</w:t>
            </w:r>
            <w:r w:rsidRPr="00E938DA">
              <w:rPr>
                <w:rFonts w:ascii="Arial" w:hAnsi="Arial" w:cs="Arial"/>
                <w:color w:val="000000" w:themeColor="text1"/>
                <w:sz w:val="20"/>
                <w:szCs w:val="20"/>
                <w:lang w:val="en-US"/>
              </w:rPr>
              <w:t>)</w:t>
            </w:r>
          </w:p>
        </w:tc>
        <w:tc>
          <w:tcPr>
            <w:tcW w:w="607" w:type="pct"/>
            <w:gridSpan w:val="2"/>
            <w:tcBorders>
              <w:top w:val="single" w:sz="18" w:space="0" w:color="000000" w:themeColor="text1"/>
              <w:bottom w:val="single" w:sz="18" w:space="0" w:color="000000" w:themeColor="text1"/>
            </w:tcBorders>
          </w:tcPr>
          <w:p w14:paraId="59BF7074"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lang w:val="en-US"/>
              </w:rPr>
              <w:t>Natural area per inhabitant (m</w:t>
            </w:r>
            <w:r w:rsidRPr="00E938DA">
              <w:rPr>
                <w:rFonts w:ascii="Arial" w:hAnsi="Arial" w:cs="Arial"/>
                <w:color w:val="000000" w:themeColor="text1"/>
                <w:sz w:val="20"/>
                <w:szCs w:val="20"/>
                <w:vertAlign w:val="superscript"/>
                <w:lang w:val="en-US"/>
              </w:rPr>
              <w:t>2</w:t>
            </w:r>
            <w:r w:rsidRPr="00E938DA">
              <w:rPr>
                <w:rFonts w:ascii="Arial" w:hAnsi="Arial" w:cs="Arial"/>
                <w:color w:val="000000" w:themeColor="text1"/>
                <w:sz w:val="20"/>
                <w:szCs w:val="20"/>
                <w:lang w:val="en-US"/>
              </w:rPr>
              <w:t>)</w:t>
            </w:r>
          </w:p>
        </w:tc>
        <w:tc>
          <w:tcPr>
            <w:tcW w:w="557" w:type="pct"/>
            <w:tcBorders>
              <w:top w:val="single" w:sz="18" w:space="0" w:color="000000" w:themeColor="text1"/>
              <w:bottom w:val="single" w:sz="18" w:space="0" w:color="000000" w:themeColor="text1"/>
            </w:tcBorders>
          </w:tcPr>
          <w:p w14:paraId="2049F041"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Proportion of forest area (%)</w:t>
            </w:r>
          </w:p>
        </w:tc>
        <w:tc>
          <w:tcPr>
            <w:tcW w:w="547" w:type="pct"/>
            <w:tcBorders>
              <w:top w:val="single" w:sz="18" w:space="0" w:color="000000" w:themeColor="text1"/>
              <w:bottom w:val="single" w:sz="18" w:space="0" w:color="000000" w:themeColor="text1"/>
            </w:tcBorders>
          </w:tcPr>
          <w:p w14:paraId="4F92A67C"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Proportion of water area (%)</w:t>
            </w:r>
          </w:p>
        </w:tc>
      </w:tr>
      <w:tr w:rsidR="00E938DA" w:rsidRPr="00E938DA" w14:paraId="7024A968" w14:textId="77777777" w:rsidTr="007340F8">
        <w:tc>
          <w:tcPr>
            <w:tcW w:w="580" w:type="pct"/>
            <w:tcBorders>
              <w:top w:val="single" w:sz="18" w:space="0" w:color="000000" w:themeColor="text1"/>
            </w:tcBorders>
            <w:vAlign w:val="center"/>
          </w:tcPr>
          <w:p w14:paraId="37D9CB10"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lang w:val="en-US"/>
              </w:rPr>
              <w:t>Berlin</w:t>
            </w:r>
          </w:p>
        </w:tc>
        <w:tc>
          <w:tcPr>
            <w:tcW w:w="698" w:type="pct"/>
            <w:tcBorders>
              <w:top w:val="single" w:sz="18" w:space="0" w:color="000000" w:themeColor="text1"/>
            </w:tcBorders>
            <w:vAlign w:val="bottom"/>
          </w:tcPr>
          <w:p w14:paraId="394FE7A6"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1,432.05</w:t>
            </w:r>
          </w:p>
        </w:tc>
        <w:tc>
          <w:tcPr>
            <w:tcW w:w="442" w:type="pct"/>
            <w:tcBorders>
              <w:top w:val="single" w:sz="18" w:space="0" w:color="000000" w:themeColor="text1"/>
            </w:tcBorders>
            <w:vAlign w:val="bottom"/>
          </w:tcPr>
          <w:p w14:paraId="4976A60B"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3,915.00</w:t>
            </w:r>
          </w:p>
        </w:tc>
        <w:tc>
          <w:tcPr>
            <w:tcW w:w="305" w:type="pct"/>
            <w:tcBorders>
              <w:top w:val="single" w:sz="18" w:space="0" w:color="000000" w:themeColor="text1"/>
            </w:tcBorders>
            <w:vAlign w:val="bottom"/>
          </w:tcPr>
          <w:p w14:paraId="67CCCC8F"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0.72</w:t>
            </w:r>
          </w:p>
        </w:tc>
        <w:tc>
          <w:tcPr>
            <w:tcW w:w="657" w:type="pct"/>
            <w:tcBorders>
              <w:top w:val="single" w:sz="18" w:space="0" w:color="000000" w:themeColor="text1"/>
            </w:tcBorders>
            <w:vAlign w:val="bottom"/>
          </w:tcPr>
          <w:p w14:paraId="36D07E9D"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32.99</w:t>
            </w:r>
          </w:p>
        </w:tc>
        <w:tc>
          <w:tcPr>
            <w:tcW w:w="607" w:type="pct"/>
            <w:tcBorders>
              <w:top w:val="single" w:sz="18" w:space="0" w:color="000000" w:themeColor="text1"/>
            </w:tcBorders>
            <w:vAlign w:val="bottom"/>
          </w:tcPr>
          <w:p w14:paraId="77961FC1"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108.38</w:t>
            </w:r>
          </w:p>
        </w:tc>
        <w:tc>
          <w:tcPr>
            <w:tcW w:w="557" w:type="pct"/>
            <w:tcBorders>
              <w:top w:val="single" w:sz="18" w:space="0" w:color="000000" w:themeColor="text1"/>
            </w:tcBorders>
            <w:vAlign w:val="bottom"/>
          </w:tcPr>
          <w:p w14:paraId="554D1D55"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18.78</w:t>
            </w:r>
          </w:p>
        </w:tc>
        <w:tc>
          <w:tcPr>
            <w:tcW w:w="607" w:type="pct"/>
            <w:gridSpan w:val="2"/>
            <w:tcBorders>
              <w:top w:val="single" w:sz="18" w:space="0" w:color="000000" w:themeColor="text1"/>
            </w:tcBorders>
            <w:vAlign w:val="bottom"/>
          </w:tcPr>
          <w:p w14:paraId="0A6B2737"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18.50</w:t>
            </w:r>
          </w:p>
        </w:tc>
        <w:tc>
          <w:tcPr>
            <w:tcW w:w="547" w:type="pct"/>
            <w:tcBorders>
              <w:top w:val="single" w:sz="18" w:space="0" w:color="000000" w:themeColor="text1"/>
            </w:tcBorders>
            <w:vAlign w:val="bottom"/>
          </w:tcPr>
          <w:p w14:paraId="4BCC1A95"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6.58</w:t>
            </w:r>
          </w:p>
        </w:tc>
      </w:tr>
      <w:tr w:rsidR="00E938DA" w:rsidRPr="00E938DA" w14:paraId="2E072C44" w14:textId="77777777" w:rsidTr="007340F8">
        <w:tc>
          <w:tcPr>
            <w:tcW w:w="580" w:type="pct"/>
            <w:vAlign w:val="center"/>
          </w:tcPr>
          <w:p w14:paraId="4983EE78"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lang w:val="en-US"/>
              </w:rPr>
              <w:t>Bremen</w:t>
            </w:r>
          </w:p>
        </w:tc>
        <w:tc>
          <w:tcPr>
            <w:tcW w:w="698" w:type="pct"/>
            <w:vAlign w:val="bottom"/>
          </w:tcPr>
          <w:p w14:paraId="65605CD0"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1,593.83</w:t>
            </w:r>
          </w:p>
        </w:tc>
        <w:tc>
          <w:tcPr>
            <w:tcW w:w="442" w:type="pct"/>
            <w:vAlign w:val="bottom"/>
          </w:tcPr>
          <w:p w14:paraId="3CD594FE"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1,699.45</w:t>
            </w:r>
          </w:p>
        </w:tc>
        <w:tc>
          <w:tcPr>
            <w:tcW w:w="305" w:type="pct"/>
            <w:vAlign w:val="bottom"/>
          </w:tcPr>
          <w:p w14:paraId="68C1B0A8"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0.56</w:t>
            </w:r>
          </w:p>
        </w:tc>
        <w:tc>
          <w:tcPr>
            <w:tcW w:w="657" w:type="pct"/>
            <w:vAlign w:val="bottom"/>
          </w:tcPr>
          <w:p w14:paraId="69A31BCF"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57.01</w:t>
            </w:r>
          </w:p>
        </w:tc>
        <w:tc>
          <w:tcPr>
            <w:tcW w:w="607" w:type="pct"/>
            <w:vAlign w:val="bottom"/>
          </w:tcPr>
          <w:p w14:paraId="316EBAED"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296.19</w:t>
            </w:r>
          </w:p>
        </w:tc>
        <w:tc>
          <w:tcPr>
            <w:tcW w:w="557" w:type="pct"/>
            <w:vAlign w:val="bottom"/>
          </w:tcPr>
          <w:p w14:paraId="0005F111"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47.10</w:t>
            </w:r>
          </w:p>
        </w:tc>
        <w:tc>
          <w:tcPr>
            <w:tcW w:w="607" w:type="pct"/>
            <w:gridSpan w:val="2"/>
            <w:vAlign w:val="bottom"/>
          </w:tcPr>
          <w:p w14:paraId="7EFDB9EA"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1.91</w:t>
            </w:r>
          </w:p>
        </w:tc>
        <w:tc>
          <w:tcPr>
            <w:tcW w:w="547" w:type="pct"/>
            <w:vAlign w:val="bottom"/>
          </w:tcPr>
          <w:p w14:paraId="66D254AC"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7.22</w:t>
            </w:r>
          </w:p>
        </w:tc>
      </w:tr>
      <w:tr w:rsidR="00E938DA" w:rsidRPr="00E938DA" w14:paraId="0E58251D" w14:textId="77777777" w:rsidTr="007340F8">
        <w:tc>
          <w:tcPr>
            <w:tcW w:w="580" w:type="pct"/>
            <w:vAlign w:val="center"/>
          </w:tcPr>
          <w:p w14:paraId="643A081D"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lang w:val="en-US"/>
              </w:rPr>
              <w:t>Cologne</w:t>
            </w:r>
          </w:p>
        </w:tc>
        <w:tc>
          <w:tcPr>
            <w:tcW w:w="698" w:type="pct"/>
            <w:vAlign w:val="bottom"/>
          </w:tcPr>
          <w:p w14:paraId="21563174"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1,620.37</w:t>
            </w:r>
          </w:p>
        </w:tc>
        <w:tc>
          <w:tcPr>
            <w:tcW w:w="442" w:type="pct"/>
            <w:vAlign w:val="bottom"/>
          </w:tcPr>
          <w:p w14:paraId="02B3FEB8"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2,544.29</w:t>
            </w:r>
          </w:p>
        </w:tc>
        <w:tc>
          <w:tcPr>
            <w:tcW w:w="305" w:type="pct"/>
            <w:vAlign w:val="bottom"/>
          </w:tcPr>
          <w:p w14:paraId="4E3F8893"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0.46</w:t>
            </w:r>
          </w:p>
        </w:tc>
        <w:tc>
          <w:tcPr>
            <w:tcW w:w="657" w:type="pct"/>
            <w:vAlign w:val="bottom"/>
          </w:tcPr>
          <w:p w14:paraId="76673DED"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40.51</w:t>
            </w:r>
          </w:p>
        </w:tc>
        <w:tc>
          <w:tcPr>
            <w:tcW w:w="607" w:type="pct"/>
            <w:vAlign w:val="bottom"/>
          </w:tcPr>
          <w:p w14:paraId="71BFABB9"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191.77</w:t>
            </w:r>
          </w:p>
        </w:tc>
        <w:tc>
          <w:tcPr>
            <w:tcW w:w="557" w:type="pct"/>
            <w:vAlign w:val="bottom"/>
          </w:tcPr>
          <w:p w14:paraId="612BD782"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31.61</w:t>
            </w:r>
          </w:p>
        </w:tc>
        <w:tc>
          <w:tcPr>
            <w:tcW w:w="607" w:type="pct"/>
            <w:gridSpan w:val="2"/>
            <w:vAlign w:val="bottom"/>
          </w:tcPr>
          <w:p w14:paraId="69F78771"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17.05</w:t>
            </w:r>
          </w:p>
        </w:tc>
        <w:tc>
          <w:tcPr>
            <w:tcW w:w="547" w:type="pct"/>
            <w:vAlign w:val="bottom"/>
          </w:tcPr>
          <w:p w14:paraId="5813E57F"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4.77</w:t>
            </w:r>
          </w:p>
        </w:tc>
      </w:tr>
      <w:tr w:rsidR="00E938DA" w:rsidRPr="00E938DA" w14:paraId="61C084DC" w14:textId="77777777" w:rsidTr="007340F8">
        <w:tc>
          <w:tcPr>
            <w:tcW w:w="580" w:type="pct"/>
            <w:vAlign w:val="center"/>
          </w:tcPr>
          <w:p w14:paraId="66947331"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lang w:val="en-US"/>
              </w:rPr>
              <w:t>Dortmund</w:t>
            </w:r>
          </w:p>
        </w:tc>
        <w:tc>
          <w:tcPr>
            <w:tcW w:w="698" w:type="pct"/>
            <w:vAlign w:val="bottom"/>
          </w:tcPr>
          <w:p w14:paraId="68141EB4"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1,384.13</w:t>
            </w:r>
          </w:p>
        </w:tc>
        <w:tc>
          <w:tcPr>
            <w:tcW w:w="442" w:type="pct"/>
            <w:vAlign w:val="bottom"/>
          </w:tcPr>
          <w:p w14:paraId="66EABB8D"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2,080.91</w:t>
            </w:r>
          </w:p>
        </w:tc>
        <w:tc>
          <w:tcPr>
            <w:tcW w:w="305" w:type="pct"/>
            <w:vAlign w:val="bottom"/>
          </w:tcPr>
          <w:p w14:paraId="5629FA18"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0.68</w:t>
            </w:r>
          </w:p>
        </w:tc>
        <w:tc>
          <w:tcPr>
            <w:tcW w:w="657" w:type="pct"/>
            <w:vAlign w:val="bottom"/>
          </w:tcPr>
          <w:p w14:paraId="236C5DD0"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33.19</w:t>
            </w:r>
          </w:p>
        </w:tc>
        <w:tc>
          <w:tcPr>
            <w:tcW w:w="607" w:type="pct"/>
            <w:vAlign w:val="bottom"/>
          </w:tcPr>
          <w:p w14:paraId="0F57A80B"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232.67</w:t>
            </w:r>
          </w:p>
        </w:tc>
        <w:tc>
          <w:tcPr>
            <w:tcW w:w="557" w:type="pct"/>
            <w:vAlign w:val="bottom"/>
          </w:tcPr>
          <w:p w14:paraId="30D6594E"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29.18</w:t>
            </w:r>
          </w:p>
        </w:tc>
        <w:tc>
          <w:tcPr>
            <w:tcW w:w="607" w:type="pct"/>
            <w:gridSpan w:val="2"/>
            <w:vAlign w:val="bottom"/>
          </w:tcPr>
          <w:p w14:paraId="2A2CDEBA"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14.51</w:t>
            </w:r>
          </w:p>
        </w:tc>
        <w:tc>
          <w:tcPr>
            <w:tcW w:w="547" w:type="pct"/>
            <w:vAlign w:val="bottom"/>
          </w:tcPr>
          <w:p w14:paraId="166953CC"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0.93</w:t>
            </w:r>
          </w:p>
        </w:tc>
      </w:tr>
      <w:tr w:rsidR="00E938DA" w:rsidRPr="00E938DA" w14:paraId="6BAEDC59" w14:textId="77777777" w:rsidTr="007340F8">
        <w:tc>
          <w:tcPr>
            <w:tcW w:w="580" w:type="pct"/>
            <w:vAlign w:val="center"/>
          </w:tcPr>
          <w:p w14:paraId="31B5DE43"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lang w:val="en-US"/>
              </w:rPr>
              <w:t>Dresden</w:t>
            </w:r>
          </w:p>
        </w:tc>
        <w:tc>
          <w:tcPr>
            <w:tcW w:w="698" w:type="pct"/>
            <w:vAlign w:val="bottom"/>
          </w:tcPr>
          <w:p w14:paraId="291C9139"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1,410.30</w:t>
            </w:r>
          </w:p>
        </w:tc>
        <w:tc>
          <w:tcPr>
            <w:tcW w:w="442" w:type="pct"/>
            <w:vAlign w:val="bottom"/>
          </w:tcPr>
          <w:p w14:paraId="47FC0C3A"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1,604.92</w:t>
            </w:r>
          </w:p>
        </w:tc>
        <w:tc>
          <w:tcPr>
            <w:tcW w:w="305" w:type="pct"/>
            <w:vAlign w:val="bottom"/>
          </w:tcPr>
          <w:p w14:paraId="2B6DE2B7"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0.51</w:t>
            </w:r>
          </w:p>
        </w:tc>
        <w:tc>
          <w:tcPr>
            <w:tcW w:w="657" w:type="pct"/>
            <w:vAlign w:val="bottom"/>
          </w:tcPr>
          <w:p w14:paraId="319F518F"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31.67</w:t>
            </w:r>
          </w:p>
        </w:tc>
        <w:tc>
          <w:tcPr>
            <w:tcW w:w="607" w:type="pct"/>
            <w:vAlign w:val="bottom"/>
          </w:tcPr>
          <w:p w14:paraId="4808B4F0"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376.76</w:t>
            </w:r>
          </w:p>
        </w:tc>
        <w:tc>
          <w:tcPr>
            <w:tcW w:w="557" w:type="pct"/>
            <w:vAlign w:val="bottom"/>
          </w:tcPr>
          <w:p w14:paraId="11123ACD"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21.65</w:t>
            </w:r>
          </w:p>
        </w:tc>
        <w:tc>
          <w:tcPr>
            <w:tcW w:w="607" w:type="pct"/>
            <w:gridSpan w:val="2"/>
            <w:vAlign w:val="bottom"/>
          </w:tcPr>
          <w:p w14:paraId="03667543"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22.55</w:t>
            </w:r>
          </w:p>
        </w:tc>
        <w:tc>
          <w:tcPr>
            <w:tcW w:w="547" w:type="pct"/>
            <w:vAlign w:val="bottom"/>
          </w:tcPr>
          <w:p w14:paraId="0CAD33F4"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2.11</w:t>
            </w:r>
          </w:p>
        </w:tc>
      </w:tr>
      <w:tr w:rsidR="00E938DA" w:rsidRPr="00E938DA" w14:paraId="3616EB6D" w14:textId="77777777" w:rsidTr="007340F8">
        <w:tc>
          <w:tcPr>
            <w:tcW w:w="580" w:type="pct"/>
            <w:vAlign w:val="center"/>
          </w:tcPr>
          <w:p w14:paraId="2E4831D4"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Duisburg</w:t>
            </w:r>
          </w:p>
        </w:tc>
        <w:tc>
          <w:tcPr>
            <w:tcW w:w="698" w:type="pct"/>
            <w:vAlign w:val="bottom"/>
          </w:tcPr>
          <w:p w14:paraId="22AC5048"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1,264.18</w:t>
            </w:r>
          </w:p>
        </w:tc>
        <w:tc>
          <w:tcPr>
            <w:tcW w:w="442" w:type="pct"/>
            <w:vAlign w:val="bottom"/>
          </w:tcPr>
          <w:p w14:paraId="4790B1D2"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2,136.01</w:t>
            </w:r>
          </w:p>
        </w:tc>
        <w:tc>
          <w:tcPr>
            <w:tcW w:w="305" w:type="pct"/>
            <w:vAlign w:val="bottom"/>
          </w:tcPr>
          <w:p w14:paraId="1502B310"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0.83</w:t>
            </w:r>
          </w:p>
        </w:tc>
        <w:tc>
          <w:tcPr>
            <w:tcW w:w="657" w:type="pct"/>
            <w:vAlign w:val="bottom"/>
          </w:tcPr>
          <w:p w14:paraId="239C2443"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41.22</w:t>
            </w:r>
          </w:p>
        </w:tc>
        <w:tc>
          <w:tcPr>
            <w:tcW w:w="607" w:type="pct"/>
            <w:vAlign w:val="bottom"/>
          </w:tcPr>
          <w:p w14:paraId="3827E1B4"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228.86</w:t>
            </w:r>
          </w:p>
        </w:tc>
        <w:tc>
          <w:tcPr>
            <w:tcW w:w="557" w:type="pct"/>
            <w:vAlign w:val="bottom"/>
          </w:tcPr>
          <w:p w14:paraId="6D0A752E"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64.52</w:t>
            </w:r>
          </w:p>
        </w:tc>
        <w:tc>
          <w:tcPr>
            <w:tcW w:w="607" w:type="pct"/>
            <w:gridSpan w:val="2"/>
            <w:vAlign w:val="bottom"/>
          </w:tcPr>
          <w:p w14:paraId="453E47CB"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10.58</w:t>
            </w:r>
          </w:p>
        </w:tc>
        <w:tc>
          <w:tcPr>
            <w:tcW w:w="547" w:type="pct"/>
            <w:vAlign w:val="bottom"/>
          </w:tcPr>
          <w:p w14:paraId="015507BF"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8.49</w:t>
            </w:r>
          </w:p>
        </w:tc>
      </w:tr>
      <w:tr w:rsidR="00E938DA" w:rsidRPr="00E938DA" w14:paraId="0A5A84B3" w14:textId="77777777" w:rsidTr="007340F8">
        <w:tc>
          <w:tcPr>
            <w:tcW w:w="580" w:type="pct"/>
            <w:vAlign w:val="center"/>
          </w:tcPr>
          <w:p w14:paraId="2852818D"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Dusseldorf</w:t>
            </w:r>
          </w:p>
        </w:tc>
        <w:tc>
          <w:tcPr>
            <w:tcW w:w="698" w:type="pct"/>
            <w:vAlign w:val="bottom"/>
          </w:tcPr>
          <w:p w14:paraId="0040D212"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1,868.06</w:t>
            </w:r>
          </w:p>
        </w:tc>
        <w:tc>
          <w:tcPr>
            <w:tcW w:w="442" w:type="pct"/>
            <w:vAlign w:val="bottom"/>
          </w:tcPr>
          <w:p w14:paraId="51C7B9D4"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2,750.68</w:t>
            </w:r>
          </w:p>
        </w:tc>
        <w:tc>
          <w:tcPr>
            <w:tcW w:w="305" w:type="pct"/>
            <w:vAlign w:val="bottom"/>
          </w:tcPr>
          <w:p w14:paraId="7630EA2F"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0.34</w:t>
            </w:r>
          </w:p>
        </w:tc>
        <w:tc>
          <w:tcPr>
            <w:tcW w:w="657" w:type="pct"/>
            <w:vAlign w:val="bottom"/>
          </w:tcPr>
          <w:p w14:paraId="4D94F214"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33.51</w:t>
            </w:r>
          </w:p>
        </w:tc>
        <w:tc>
          <w:tcPr>
            <w:tcW w:w="607" w:type="pct"/>
            <w:vAlign w:val="bottom"/>
          </w:tcPr>
          <w:p w14:paraId="6617BD68"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174.63</w:t>
            </w:r>
          </w:p>
        </w:tc>
        <w:tc>
          <w:tcPr>
            <w:tcW w:w="557" w:type="pct"/>
            <w:vAlign w:val="bottom"/>
          </w:tcPr>
          <w:p w14:paraId="37CA3E4F"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29.53</w:t>
            </w:r>
          </w:p>
        </w:tc>
        <w:tc>
          <w:tcPr>
            <w:tcW w:w="607" w:type="pct"/>
            <w:gridSpan w:val="2"/>
            <w:vAlign w:val="bottom"/>
          </w:tcPr>
          <w:p w14:paraId="64C53C61"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12.67</w:t>
            </w:r>
          </w:p>
        </w:tc>
        <w:tc>
          <w:tcPr>
            <w:tcW w:w="547" w:type="pct"/>
            <w:vAlign w:val="bottom"/>
          </w:tcPr>
          <w:p w14:paraId="7DAA53B7"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5.99</w:t>
            </w:r>
          </w:p>
        </w:tc>
      </w:tr>
      <w:tr w:rsidR="00E938DA" w:rsidRPr="00E938DA" w14:paraId="629F3DDC" w14:textId="77777777" w:rsidTr="007340F8">
        <w:tc>
          <w:tcPr>
            <w:tcW w:w="580" w:type="pct"/>
            <w:vAlign w:val="center"/>
          </w:tcPr>
          <w:p w14:paraId="4DA18C30"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lang w:val="en-US"/>
              </w:rPr>
              <w:t>Essen</w:t>
            </w:r>
          </w:p>
        </w:tc>
        <w:tc>
          <w:tcPr>
            <w:tcW w:w="698" w:type="pct"/>
            <w:vAlign w:val="bottom"/>
          </w:tcPr>
          <w:p w14:paraId="498BDA04"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1,514.50</w:t>
            </w:r>
          </w:p>
        </w:tc>
        <w:tc>
          <w:tcPr>
            <w:tcW w:w="442" w:type="pct"/>
            <w:vAlign w:val="bottom"/>
          </w:tcPr>
          <w:p w14:paraId="1537975C"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2,763.31</w:t>
            </w:r>
          </w:p>
        </w:tc>
        <w:tc>
          <w:tcPr>
            <w:tcW w:w="305" w:type="pct"/>
            <w:vAlign w:val="bottom"/>
          </w:tcPr>
          <w:p w14:paraId="10B657FA"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0.59</w:t>
            </w:r>
          </w:p>
        </w:tc>
        <w:tc>
          <w:tcPr>
            <w:tcW w:w="657" w:type="pct"/>
            <w:vAlign w:val="bottom"/>
          </w:tcPr>
          <w:p w14:paraId="3E59C419"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42.93</w:t>
            </w:r>
          </w:p>
        </w:tc>
        <w:tc>
          <w:tcPr>
            <w:tcW w:w="607" w:type="pct"/>
            <w:vAlign w:val="bottom"/>
          </w:tcPr>
          <w:p w14:paraId="14C4C85A"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168.04</w:t>
            </w:r>
          </w:p>
        </w:tc>
        <w:tc>
          <w:tcPr>
            <w:tcW w:w="557" w:type="pct"/>
            <w:vAlign w:val="bottom"/>
          </w:tcPr>
          <w:p w14:paraId="5C46F34B"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19.82</w:t>
            </w:r>
          </w:p>
        </w:tc>
        <w:tc>
          <w:tcPr>
            <w:tcW w:w="607" w:type="pct"/>
            <w:gridSpan w:val="2"/>
            <w:vAlign w:val="bottom"/>
          </w:tcPr>
          <w:p w14:paraId="28F072D8"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14.33</w:t>
            </w:r>
          </w:p>
        </w:tc>
        <w:tc>
          <w:tcPr>
            <w:tcW w:w="547" w:type="pct"/>
            <w:vAlign w:val="bottom"/>
          </w:tcPr>
          <w:p w14:paraId="2B727FD8"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2.55</w:t>
            </w:r>
          </w:p>
        </w:tc>
      </w:tr>
      <w:tr w:rsidR="00E938DA" w:rsidRPr="00E938DA" w14:paraId="15C017D4" w14:textId="77777777" w:rsidTr="007340F8">
        <w:tc>
          <w:tcPr>
            <w:tcW w:w="580" w:type="pct"/>
            <w:vAlign w:val="center"/>
          </w:tcPr>
          <w:p w14:paraId="12150A33"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lang w:val="en-US"/>
              </w:rPr>
              <w:t>Frankfurt a. M.</w:t>
            </w:r>
          </w:p>
        </w:tc>
        <w:tc>
          <w:tcPr>
            <w:tcW w:w="698" w:type="pct"/>
            <w:vAlign w:val="bottom"/>
          </w:tcPr>
          <w:p w14:paraId="4C3501DF"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1,663.82</w:t>
            </w:r>
          </w:p>
        </w:tc>
        <w:tc>
          <w:tcPr>
            <w:tcW w:w="442" w:type="pct"/>
            <w:vAlign w:val="bottom"/>
          </w:tcPr>
          <w:p w14:paraId="28959C75"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2,828.30</w:t>
            </w:r>
          </w:p>
        </w:tc>
        <w:tc>
          <w:tcPr>
            <w:tcW w:w="305" w:type="pct"/>
            <w:vAlign w:val="bottom"/>
          </w:tcPr>
          <w:p w14:paraId="0EA0032F"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0.32</w:t>
            </w:r>
          </w:p>
        </w:tc>
        <w:tc>
          <w:tcPr>
            <w:tcW w:w="657" w:type="pct"/>
            <w:vAlign w:val="bottom"/>
          </w:tcPr>
          <w:p w14:paraId="2BA6CAE9"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24.95</w:t>
            </w:r>
          </w:p>
        </w:tc>
        <w:tc>
          <w:tcPr>
            <w:tcW w:w="607" w:type="pct"/>
            <w:vAlign w:val="bottom"/>
          </w:tcPr>
          <w:p w14:paraId="38C32642"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165.32</w:t>
            </w:r>
          </w:p>
        </w:tc>
        <w:tc>
          <w:tcPr>
            <w:tcW w:w="557" w:type="pct"/>
            <w:vAlign w:val="bottom"/>
          </w:tcPr>
          <w:p w14:paraId="319F951C"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8.75</w:t>
            </w:r>
          </w:p>
        </w:tc>
        <w:tc>
          <w:tcPr>
            <w:tcW w:w="607" w:type="pct"/>
            <w:gridSpan w:val="2"/>
            <w:vAlign w:val="bottom"/>
          </w:tcPr>
          <w:p w14:paraId="5228128F"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15.13</w:t>
            </w:r>
          </w:p>
        </w:tc>
        <w:tc>
          <w:tcPr>
            <w:tcW w:w="547" w:type="pct"/>
            <w:vAlign w:val="bottom"/>
          </w:tcPr>
          <w:p w14:paraId="665CEB69"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2.13</w:t>
            </w:r>
          </w:p>
        </w:tc>
      </w:tr>
      <w:tr w:rsidR="00E938DA" w:rsidRPr="00E938DA" w14:paraId="52674675" w14:textId="77777777" w:rsidTr="007340F8">
        <w:tc>
          <w:tcPr>
            <w:tcW w:w="580" w:type="pct"/>
            <w:vAlign w:val="center"/>
          </w:tcPr>
          <w:p w14:paraId="055EDD16"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Hamburg</w:t>
            </w:r>
          </w:p>
        </w:tc>
        <w:tc>
          <w:tcPr>
            <w:tcW w:w="698" w:type="pct"/>
            <w:vAlign w:val="bottom"/>
          </w:tcPr>
          <w:p w14:paraId="235449E5"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1,782.17</w:t>
            </w:r>
          </w:p>
        </w:tc>
        <w:tc>
          <w:tcPr>
            <w:tcW w:w="442" w:type="pct"/>
            <w:vAlign w:val="bottom"/>
          </w:tcPr>
          <w:p w14:paraId="73A392CE"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2,352.14</w:t>
            </w:r>
          </w:p>
        </w:tc>
        <w:tc>
          <w:tcPr>
            <w:tcW w:w="305" w:type="pct"/>
            <w:vAlign w:val="bottom"/>
          </w:tcPr>
          <w:p w14:paraId="6543E703"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0.39</w:t>
            </w:r>
          </w:p>
        </w:tc>
        <w:tc>
          <w:tcPr>
            <w:tcW w:w="657" w:type="pct"/>
            <w:vAlign w:val="bottom"/>
          </w:tcPr>
          <w:p w14:paraId="790259CB"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35.04</w:t>
            </w:r>
          </w:p>
        </w:tc>
        <w:tc>
          <w:tcPr>
            <w:tcW w:w="607" w:type="pct"/>
            <w:vAlign w:val="bottom"/>
          </w:tcPr>
          <w:p w14:paraId="6A3BBCAD"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208.53</w:t>
            </w:r>
          </w:p>
        </w:tc>
        <w:tc>
          <w:tcPr>
            <w:tcW w:w="557" w:type="pct"/>
            <w:vAlign w:val="bottom"/>
          </w:tcPr>
          <w:p w14:paraId="10C22379"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47.78</w:t>
            </w:r>
          </w:p>
        </w:tc>
        <w:tc>
          <w:tcPr>
            <w:tcW w:w="607" w:type="pct"/>
            <w:gridSpan w:val="2"/>
            <w:vAlign w:val="bottom"/>
          </w:tcPr>
          <w:p w14:paraId="02D79EA5"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8.01</w:t>
            </w:r>
          </w:p>
        </w:tc>
        <w:tc>
          <w:tcPr>
            <w:tcW w:w="547" w:type="pct"/>
            <w:vAlign w:val="bottom"/>
          </w:tcPr>
          <w:p w14:paraId="24EDD092"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8.15</w:t>
            </w:r>
          </w:p>
        </w:tc>
      </w:tr>
      <w:tr w:rsidR="00E938DA" w:rsidRPr="00E938DA" w14:paraId="796D46B5" w14:textId="77777777" w:rsidTr="007340F8">
        <w:tc>
          <w:tcPr>
            <w:tcW w:w="580" w:type="pct"/>
            <w:vAlign w:val="center"/>
          </w:tcPr>
          <w:p w14:paraId="5F06EA0B"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Hannover</w:t>
            </w:r>
          </w:p>
        </w:tc>
        <w:tc>
          <w:tcPr>
            <w:tcW w:w="698" w:type="pct"/>
            <w:vAlign w:val="bottom"/>
          </w:tcPr>
          <w:p w14:paraId="274D8549"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1,545.92</w:t>
            </w:r>
          </w:p>
        </w:tc>
        <w:tc>
          <w:tcPr>
            <w:tcW w:w="442" w:type="pct"/>
            <w:vAlign w:val="bottom"/>
          </w:tcPr>
          <w:p w14:paraId="63FEFA77"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494.35</w:t>
            </w:r>
          </w:p>
        </w:tc>
        <w:tc>
          <w:tcPr>
            <w:tcW w:w="305" w:type="pct"/>
            <w:vAlign w:val="bottom"/>
          </w:tcPr>
          <w:p w14:paraId="47DB82DE"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0.50</w:t>
            </w:r>
          </w:p>
        </w:tc>
        <w:tc>
          <w:tcPr>
            <w:tcW w:w="657" w:type="pct"/>
            <w:vAlign w:val="bottom"/>
          </w:tcPr>
          <w:p w14:paraId="4B385E1B"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56.45</w:t>
            </w:r>
          </w:p>
        </w:tc>
        <w:tc>
          <w:tcPr>
            <w:tcW w:w="607" w:type="pct"/>
            <w:vAlign w:val="bottom"/>
          </w:tcPr>
          <w:p w14:paraId="4C7F1B62"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1,607.69</w:t>
            </w:r>
          </w:p>
        </w:tc>
        <w:tc>
          <w:tcPr>
            <w:tcW w:w="557" w:type="pct"/>
            <w:vAlign w:val="bottom"/>
          </w:tcPr>
          <w:p w14:paraId="434A55D1"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121.05</w:t>
            </w:r>
          </w:p>
        </w:tc>
        <w:tc>
          <w:tcPr>
            <w:tcW w:w="607" w:type="pct"/>
            <w:gridSpan w:val="2"/>
            <w:vAlign w:val="bottom"/>
          </w:tcPr>
          <w:p w14:paraId="15CB1D40"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20.14</w:t>
            </w:r>
          </w:p>
        </w:tc>
        <w:tc>
          <w:tcPr>
            <w:tcW w:w="547" w:type="pct"/>
            <w:vAlign w:val="bottom"/>
          </w:tcPr>
          <w:p w14:paraId="2C2DF06D"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2.98</w:t>
            </w:r>
          </w:p>
        </w:tc>
      </w:tr>
      <w:tr w:rsidR="00E938DA" w:rsidRPr="00E938DA" w14:paraId="37E98CFA" w14:textId="77777777" w:rsidTr="007340F8">
        <w:tc>
          <w:tcPr>
            <w:tcW w:w="580" w:type="pct"/>
            <w:vAlign w:val="center"/>
          </w:tcPr>
          <w:p w14:paraId="703E8809"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lang w:val="en-US"/>
              </w:rPr>
              <w:t>Leipzig</w:t>
            </w:r>
          </w:p>
        </w:tc>
        <w:tc>
          <w:tcPr>
            <w:tcW w:w="698" w:type="pct"/>
            <w:vAlign w:val="bottom"/>
          </w:tcPr>
          <w:p w14:paraId="29F5ABE5"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1,332.25</w:t>
            </w:r>
          </w:p>
        </w:tc>
        <w:tc>
          <w:tcPr>
            <w:tcW w:w="442" w:type="pct"/>
            <w:vAlign w:val="bottom"/>
          </w:tcPr>
          <w:p w14:paraId="50D035F3"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1,818.40</w:t>
            </w:r>
          </w:p>
        </w:tc>
        <w:tc>
          <w:tcPr>
            <w:tcW w:w="305" w:type="pct"/>
            <w:vAlign w:val="bottom"/>
          </w:tcPr>
          <w:p w14:paraId="5EB2893C"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0.72</w:t>
            </w:r>
          </w:p>
        </w:tc>
        <w:tc>
          <w:tcPr>
            <w:tcW w:w="657" w:type="pct"/>
            <w:vAlign w:val="bottom"/>
          </w:tcPr>
          <w:p w14:paraId="0247BA76"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58.32</w:t>
            </w:r>
          </w:p>
        </w:tc>
        <w:tc>
          <w:tcPr>
            <w:tcW w:w="607" w:type="pct"/>
            <w:vAlign w:val="bottom"/>
          </w:tcPr>
          <w:p w14:paraId="14C8F76B"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294.31</w:t>
            </w:r>
          </w:p>
        </w:tc>
        <w:tc>
          <w:tcPr>
            <w:tcW w:w="557" w:type="pct"/>
            <w:vAlign w:val="bottom"/>
          </w:tcPr>
          <w:p w14:paraId="7CC88056"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28.86</w:t>
            </w:r>
          </w:p>
        </w:tc>
        <w:tc>
          <w:tcPr>
            <w:tcW w:w="607" w:type="pct"/>
            <w:gridSpan w:val="2"/>
            <w:vAlign w:val="bottom"/>
          </w:tcPr>
          <w:p w14:paraId="32F06A7D"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7.50</w:t>
            </w:r>
          </w:p>
        </w:tc>
        <w:tc>
          <w:tcPr>
            <w:tcW w:w="547" w:type="pct"/>
            <w:vAlign w:val="bottom"/>
          </w:tcPr>
          <w:p w14:paraId="4C321201"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3.93</w:t>
            </w:r>
          </w:p>
        </w:tc>
      </w:tr>
      <w:tr w:rsidR="00E938DA" w:rsidRPr="00E938DA" w14:paraId="65890AC2" w14:textId="77777777" w:rsidTr="007340F8">
        <w:tc>
          <w:tcPr>
            <w:tcW w:w="580" w:type="pct"/>
            <w:vAlign w:val="center"/>
          </w:tcPr>
          <w:p w14:paraId="15D219C8"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lang w:val="en-US"/>
              </w:rPr>
              <w:t>Munich</w:t>
            </w:r>
          </w:p>
        </w:tc>
        <w:tc>
          <w:tcPr>
            <w:tcW w:w="698" w:type="pct"/>
            <w:vAlign w:val="bottom"/>
          </w:tcPr>
          <w:p w14:paraId="3833C1A8"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2,158.36</w:t>
            </w:r>
          </w:p>
        </w:tc>
        <w:tc>
          <w:tcPr>
            <w:tcW w:w="442" w:type="pct"/>
            <w:vAlign w:val="bottom"/>
          </w:tcPr>
          <w:p w14:paraId="3499261F"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4,446.66</w:t>
            </w:r>
          </w:p>
        </w:tc>
        <w:tc>
          <w:tcPr>
            <w:tcW w:w="305" w:type="pct"/>
            <w:vAlign w:val="bottom"/>
          </w:tcPr>
          <w:p w14:paraId="72582FCD"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0.12</w:t>
            </w:r>
          </w:p>
        </w:tc>
        <w:tc>
          <w:tcPr>
            <w:tcW w:w="657" w:type="pct"/>
            <w:vAlign w:val="bottom"/>
          </w:tcPr>
          <w:p w14:paraId="3C2EC2AF"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26.02</w:t>
            </w:r>
          </w:p>
        </w:tc>
        <w:tc>
          <w:tcPr>
            <w:tcW w:w="607" w:type="pct"/>
            <w:vAlign w:val="bottom"/>
          </w:tcPr>
          <w:p w14:paraId="68EF8D1D"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82.29</w:t>
            </w:r>
          </w:p>
        </w:tc>
        <w:tc>
          <w:tcPr>
            <w:tcW w:w="557" w:type="pct"/>
            <w:vAlign w:val="bottom"/>
          </w:tcPr>
          <w:p w14:paraId="49056DB2"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11.19</w:t>
            </w:r>
          </w:p>
        </w:tc>
        <w:tc>
          <w:tcPr>
            <w:tcW w:w="607" w:type="pct"/>
            <w:gridSpan w:val="2"/>
            <w:vAlign w:val="bottom"/>
          </w:tcPr>
          <w:p w14:paraId="704E2F89"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6.89</w:t>
            </w:r>
          </w:p>
        </w:tc>
        <w:tc>
          <w:tcPr>
            <w:tcW w:w="547" w:type="pct"/>
            <w:vAlign w:val="bottom"/>
          </w:tcPr>
          <w:p w14:paraId="02828DDD"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1.36</w:t>
            </w:r>
          </w:p>
        </w:tc>
      </w:tr>
      <w:tr w:rsidR="00E938DA" w:rsidRPr="00E938DA" w14:paraId="173F61C1" w14:textId="77777777" w:rsidTr="007340F8">
        <w:tc>
          <w:tcPr>
            <w:tcW w:w="580" w:type="pct"/>
            <w:tcBorders>
              <w:bottom w:val="single" w:sz="4" w:space="0" w:color="BFBFBF" w:themeColor="background1" w:themeShade="BF"/>
            </w:tcBorders>
            <w:vAlign w:val="center"/>
          </w:tcPr>
          <w:p w14:paraId="556EAC83"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lang w:val="en-US"/>
              </w:rPr>
              <w:t>Nuremberg</w:t>
            </w:r>
          </w:p>
        </w:tc>
        <w:tc>
          <w:tcPr>
            <w:tcW w:w="698" w:type="pct"/>
            <w:tcBorders>
              <w:bottom w:val="single" w:sz="4" w:space="0" w:color="BFBFBF" w:themeColor="background1" w:themeShade="BF"/>
            </w:tcBorders>
            <w:vAlign w:val="bottom"/>
          </w:tcPr>
          <w:p w14:paraId="11DD0DFC"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1,655.09</w:t>
            </w:r>
          </w:p>
        </w:tc>
        <w:tc>
          <w:tcPr>
            <w:tcW w:w="442" w:type="pct"/>
            <w:tcBorders>
              <w:bottom w:val="single" w:sz="4" w:space="0" w:color="BFBFBF" w:themeColor="background1" w:themeShade="BF"/>
            </w:tcBorders>
            <w:vAlign w:val="bottom"/>
          </w:tcPr>
          <w:p w14:paraId="686E41B4"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2,703.67</w:t>
            </w:r>
          </w:p>
        </w:tc>
        <w:tc>
          <w:tcPr>
            <w:tcW w:w="305" w:type="pct"/>
            <w:tcBorders>
              <w:bottom w:val="single" w:sz="4" w:space="0" w:color="BFBFBF" w:themeColor="background1" w:themeShade="BF"/>
            </w:tcBorders>
            <w:vAlign w:val="bottom"/>
          </w:tcPr>
          <w:p w14:paraId="68DB8954"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0.52</w:t>
            </w:r>
          </w:p>
        </w:tc>
        <w:tc>
          <w:tcPr>
            <w:tcW w:w="657" w:type="pct"/>
            <w:tcBorders>
              <w:bottom w:val="single" w:sz="4" w:space="0" w:color="BFBFBF" w:themeColor="background1" w:themeShade="BF"/>
            </w:tcBorders>
            <w:vAlign w:val="bottom"/>
          </w:tcPr>
          <w:p w14:paraId="49304DC8"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29.65</w:t>
            </w:r>
          </w:p>
        </w:tc>
        <w:tc>
          <w:tcPr>
            <w:tcW w:w="607" w:type="pct"/>
            <w:tcBorders>
              <w:bottom w:val="single" w:sz="4" w:space="0" w:color="BFBFBF" w:themeColor="background1" w:themeShade="BF"/>
            </w:tcBorders>
            <w:vAlign w:val="bottom"/>
          </w:tcPr>
          <w:p w14:paraId="5D24CB92"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170.37</w:t>
            </w:r>
          </w:p>
        </w:tc>
        <w:tc>
          <w:tcPr>
            <w:tcW w:w="557" w:type="pct"/>
            <w:tcBorders>
              <w:bottom w:val="single" w:sz="4" w:space="0" w:color="BFBFBF" w:themeColor="background1" w:themeShade="BF"/>
            </w:tcBorders>
            <w:vAlign w:val="bottom"/>
          </w:tcPr>
          <w:p w14:paraId="67A278AD"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19.50</w:t>
            </w:r>
          </w:p>
        </w:tc>
        <w:tc>
          <w:tcPr>
            <w:tcW w:w="607" w:type="pct"/>
            <w:gridSpan w:val="2"/>
            <w:tcBorders>
              <w:bottom w:val="single" w:sz="4" w:space="0" w:color="BFBFBF" w:themeColor="background1" w:themeShade="BF"/>
            </w:tcBorders>
            <w:vAlign w:val="bottom"/>
          </w:tcPr>
          <w:p w14:paraId="5EFC807A"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16.73</w:t>
            </w:r>
          </w:p>
        </w:tc>
        <w:tc>
          <w:tcPr>
            <w:tcW w:w="547" w:type="pct"/>
            <w:tcBorders>
              <w:bottom w:val="single" w:sz="4" w:space="0" w:color="BFBFBF" w:themeColor="background1" w:themeShade="BF"/>
            </w:tcBorders>
            <w:vAlign w:val="bottom"/>
          </w:tcPr>
          <w:p w14:paraId="17D9BD49"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1.85</w:t>
            </w:r>
          </w:p>
        </w:tc>
      </w:tr>
      <w:tr w:rsidR="00E938DA" w:rsidRPr="00E938DA" w14:paraId="7CC694F8" w14:textId="77777777" w:rsidTr="007340F8">
        <w:tc>
          <w:tcPr>
            <w:tcW w:w="580" w:type="pct"/>
            <w:tcBorders>
              <w:top w:val="single" w:sz="4" w:space="0" w:color="BFBFBF" w:themeColor="background1" w:themeShade="BF"/>
              <w:bottom w:val="single" w:sz="18" w:space="0" w:color="0D0D0D" w:themeColor="text1" w:themeTint="F2"/>
            </w:tcBorders>
            <w:vAlign w:val="center"/>
          </w:tcPr>
          <w:p w14:paraId="7595E07B"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lang w:val="en-US"/>
              </w:rPr>
              <w:t>Stuttgart</w:t>
            </w:r>
          </w:p>
        </w:tc>
        <w:tc>
          <w:tcPr>
            <w:tcW w:w="698" w:type="pct"/>
            <w:tcBorders>
              <w:top w:val="single" w:sz="4" w:space="0" w:color="BFBFBF" w:themeColor="background1" w:themeShade="BF"/>
              <w:bottom w:val="single" w:sz="18" w:space="0" w:color="0D0D0D" w:themeColor="text1" w:themeTint="F2"/>
            </w:tcBorders>
            <w:vAlign w:val="bottom"/>
          </w:tcPr>
          <w:p w14:paraId="11D1D7CE"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1,876.22</w:t>
            </w:r>
          </w:p>
        </w:tc>
        <w:tc>
          <w:tcPr>
            <w:tcW w:w="442" w:type="pct"/>
            <w:tcBorders>
              <w:top w:val="single" w:sz="4" w:space="0" w:color="BFBFBF" w:themeColor="background1" w:themeShade="BF"/>
              <w:bottom w:val="single" w:sz="18" w:space="0" w:color="0D0D0D" w:themeColor="text1" w:themeTint="F2"/>
            </w:tcBorders>
            <w:vAlign w:val="bottom"/>
          </w:tcPr>
          <w:p w14:paraId="3A50BCE6"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2,941.85</w:t>
            </w:r>
          </w:p>
        </w:tc>
        <w:tc>
          <w:tcPr>
            <w:tcW w:w="305" w:type="pct"/>
            <w:tcBorders>
              <w:top w:val="single" w:sz="4" w:space="0" w:color="BFBFBF" w:themeColor="background1" w:themeShade="BF"/>
              <w:bottom w:val="single" w:sz="18" w:space="0" w:color="0D0D0D" w:themeColor="text1" w:themeTint="F2"/>
            </w:tcBorders>
            <w:vAlign w:val="bottom"/>
          </w:tcPr>
          <w:p w14:paraId="466B8CD6" w14:textId="77777777" w:rsidR="00E938DA" w:rsidRPr="00E938DA" w:rsidRDefault="00E938DA" w:rsidP="00E938DA">
            <w:pPr>
              <w:spacing w:line="276" w:lineRule="auto"/>
              <w:jc w:val="both"/>
              <w:rPr>
                <w:rFonts w:ascii="Arial" w:hAnsi="Arial" w:cs="Arial"/>
                <w:color w:val="000000" w:themeColor="text1"/>
                <w:sz w:val="20"/>
                <w:szCs w:val="20"/>
              </w:rPr>
            </w:pPr>
            <w:r w:rsidRPr="00E938DA">
              <w:rPr>
                <w:rFonts w:ascii="Arial" w:hAnsi="Arial" w:cs="Arial"/>
                <w:color w:val="000000" w:themeColor="text1"/>
                <w:sz w:val="20"/>
                <w:szCs w:val="20"/>
              </w:rPr>
              <w:t>0.24</w:t>
            </w:r>
          </w:p>
        </w:tc>
        <w:tc>
          <w:tcPr>
            <w:tcW w:w="657" w:type="pct"/>
            <w:tcBorders>
              <w:top w:val="single" w:sz="4" w:space="0" w:color="BFBFBF" w:themeColor="background1" w:themeShade="BF"/>
              <w:bottom w:val="single" w:sz="18" w:space="0" w:color="0D0D0D" w:themeColor="text1" w:themeTint="F2"/>
            </w:tcBorders>
            <w:vAlign w:val="bottom"/>
          </w:tcPr>
          <w:p w14:paraId="2706B9F2"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20.17</w:t>
            </w:r>
          </w:p>
        </w:tc>
        <w:tc>
          <w:tcPr>
            <w:tcW w:w="607" w:type="pct"/>
            <w:tcBorders>
              <w:top w:val="single" w:sz="4" w:space="0" w:color="BFBFBF" w:themeColor="background1" w:themeShade="BF"/>
              <w:bottom w:val="single" w:sz="18" w:space="0" w:color="0D0D0D" w:themeColor="text1" w:themeTint="F2"/>
            </w:tcBorders>
            <w:vAlign w:val="bottom"/>
          </w:tcPr>
          <w:p w14:paraId="48184856"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181.87</w:t>
            </w:r>
          </w:p>
        </w:tc>
        <w:tc>
          <w:tcPr>
            <w:tcW w:w="557" w:type="pct"/>
            <w:tcBorders>
              <w:top w:val="single" w:sz="4" w:space="0" w:color="BFBFBF" w:themeColor="background1" w:themeShade="BF"/>
              <w:bottom w:val="single" w:sz="18" w:space="0" w:color="0D0D0D" w:themeColor="text1" w:themeTint="F2"/>
            </w:tcBorders>
            <w:vAlign w:val="bottom"/>
          </w:tcPr>
          <w:p w14:paraId="669BF9C2"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6.43</w:t>
            </w:r>
          </w:p>
        </w:tc>
        <w:tc>
          <w:tcPr>
            <w:tcW w:w="607" w:type="pct"/>
            <w:gridSpan w:val="2"/>
            <w:tcBorders>
              <w:top w:val="single" w:sz="4" w:space="0" w:color="BFBFBF" w:themeColor="background1" w:themeShade="BF"/>
              <w:bottom w:val="single" w:sz="18" w:space="0" w:color="0D0D0D" w:themeColor="text1" w:themeTint="F2"/>
            </w:tcBorders>
            <w:vAlign w:val="bottom"/>
          </w:tcPr>
          <w:p w14:paraId="08C9849C"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23.98</w:t>
            </w:r>
          </w:p>
        </w:tc>
        <w:tc>
          <w:tcPr>
            <w:tcW w:w="547" w:type="pct"/>
            <w:tcBorders>
              <w:top w:val="single" w:sz="4" w:space="0" w:color="BFBFBF" w:themeColor="background1" w:themeShade="BF"/>
              <w:bottom w:val="single" w:sz="18" w:space="0" w:color="0D0D0D" w:themeColor="text1" w:themeTint="F2"/>
            </w:tcBorders>
            <w:vAlign w:val="bottom"/>
          </w:tcPr>
          <w:p w14:paraId="35F11530" w14:textId="77777777" w:rsidR="00E938DA" w:rsidRPr="00E938DA" w:rsidRDefault="00E938DA" w:rsidP="00E938DA">
            <w:pPr>
              <w:spacing w:line="276" w:lineRule="auto"/>
              <w:jc w:val="both"/>
              <w:rPr>
                <w:rFonts w:ascii="Arial" w:hAnsi="Arial" w:cs="Arial"/>
                <w:color w:val="000000" w:themeColor="text1"/>
                <w:sz w:val="20"/>
                <w:szCs w:val="20"/>
                <w:lang w:val="en-US"/>
              </w:rPr>
            </w:pPr>
            <w:r w:rsidRPr="00E938DA">
              <w:rPr>
                <w:rFonts w:ascii="Arial" w:hAnsi="Arial" w:cs="Arial"/>
                <w:color w:val="000000" w:themeColor="text1"/>
                <w:sz w:val="20"/>
                <w:szCs w:val="20"/>
              </w:rPr>
              <w:t>1.32</w:t>
            </w:r>
          </w:p>
        </w:tc>
      </w:tr>
    </w:tbl>
    <w:p w14:paraId="694DF9AF" w14:textId="77777777" w:rsidR="00E938DA" w:rsidRPr="00E938DA" w:rsidRDefault="00E938DA" w:rsidP="00E938DA">
      <w:pPr>
        <w:spacing w:before="120" w:after="0" w:line="276" w:lineRule="auto"/>
        <w:jc w:val="both"/>
        <w:rPr>
          <w:rFonts w:ascii="Arial" w:hAnsi="Arial" w:cs="Arial"/>
          <w:color w:val="000000" w:themeColor="text1"/>
          <w:kern w:val="0"/>
          <w:sz w:val="20"/>
          <w:szCs w:val="20"/>
          <w:lang w:val="en-US"/>
          <w14:ligatures w14:val="none"/>
        </w:rPr>
      </w:pPr>
      <w:r w:rsidRPr="00E938DA">
        <w:rPr>
          <w:rFonts w:ascii="Arial" w:hAnsi="Arial" w:cs="Arial"/>
          <w:b/>
          <w:bCs/>
          <w:color w:val="000000" w:themeColor="text1"/>
          <w:kern w:val="0"/>
          <w:sz w:val="20"/>
          <w:szCs w:val="20"/>
          <w:lang w:val="en-US"/>
          <w14:ligatures w14:val="none"/>
        </w:rPr>
        <w:t xml:space="preserve">Table A.4. </w:t>
      </w:r>
      <w:r w:rsidRPr="00E938DA">
        <w:rPr>
          <w:rFonts w:ascii="Arial" w:hAnsi="Arial" w:cs="Arial"/>
          <w:color w:val="000000" w:themeColor="text1"/>
          <w:kern w:val="0"/>
          <w:sz w:val="20"/>
          <w:szCs w:val="20"/>
          <w:lang w:val="en-US"/>
          <w14:ligatures w14:val="none"/>
        </w:rPr>
        <w:t>Arithmetic means of 16 metavariables per city included as predictors in meta-regression.</w:t>
      </w:r>
    </w:p>
    <w:p w14:paraId="6F7097B2" w14:textId="77777777" w:rsidR="00E938DA" w:rsidRPr="00E938DA" w:rsidRDefault="00E938DA" w:rsidP="00E938DA">
      <w:pPr>
        <w:spacing w:before="245" w:after="0" w:line="276" w:lineRule="auto"/>
        <w:jc w:val="both"/>
        <w:rPr>
          <w:rFonts w:ascii="Arial" w:hAnsi="Arial" w:cs="Arial"/>
          <w:b/>
          <w:bCs/>
          <w:kern w:val="0"/>
          <w:sz w:val="2"/>
          <w:szCs w:val="2"/>
          <w:lang w:val="en-US"/>
          <w14:ligatures w14:val="none"/>
        </w:rPr>
        <w:sectPr w:rsidR="00E938DA" w:rsidRPr="00E938DA" w:rsidSect="00A060EB">
          <w:type w:val="continuous"/>
          <w:pgSz w:w="16840" w:h="11900" w:orient="landscape"/>
          <w:pgMar w:top="1417" w:right="1417" w:bottom="1134" w:left="1417" w:header="708" w:footer="708" w:gutter="0"/>
          <w:cols w:space="708"/>
          <w:docGrid w:linePitch="360"/>
        </w:sectPr>
      </w:pPr>
    </w:p>
    <w:p w14:paraId="4D7881CC" w14:textId="77777777" w:rsidR="00E938DA" w:rsidRPr="00E938DA" w:rsidRDefault="00E938DA" w:rsidP="00E938DA">
      <w:pPr>
        <w:spacing w:after="0" w:line="276" w:lineRule="auto"/>
        <w:rPr>
          <w:rFonts w:ascii="Arial" w:hAnsi="Arial" w:cs="Arial"/>
          <w:b/>
          <w:bCs/>
          <w:kern w:val="0"/>
          <w:sz w:val="2"/>
          <w:szCs w:val="2"/>
          <w:lang w:val="en-US"/>
          <w14:ligatures w14:val="none"/>
        </w:rPr>
      </w:pPr>
    </w:p>
    <w:p w14:paraId="23184BF3" w14:textId="77777777" w:rsidR="00E938DA" w:rsidRPr="00E938DA" w:rsidRDefault="00E938DA" w:rsidP="00E938DA">
      <w:pPr>
        <w:spacing w:after="0" w:line="276" w:lineRule="auto"/>
        <w:rPr>
          <w:rFonts w:ascii="Arial" w:hAnsi="Arial" w:cs="Arial"/>
          <w:kern w:val="0"/>
          <w:sz w:val="24"/>
          <w:szCs w:val="24"/>
          <w:lang w:val="en-US"/>
          <w14:ligatures w14:val="none"/>
        </w:rPr>
      </w:pPr>
      <w:r w:rsidRPr="00E938DA">
        <w:rPr>
          <w:rFonts w:ascii="Arial" w:hAnsi="Arial" w:cs="Arial"/>
          <w:noProof/>
          <w:kern w:val="0"/>
          <w:sz w:val="24"/>
          <w:szCs w:val="24"/>
          <w:lang w:val="en-US"/>
          <w14:ligatures w14:val="none"/>
        </w:rPr>
        <w:drawing>
          <wp:inline distT="0" distB="0" distL="0" distR="0" wp14:anchorId="4A3A9262" wp14:editId="440E922B">
            <wp:extent cx="3944680" cy="3585612"/>
            <wp:effectExtent l="0" t="0" r="5080" b="0"/>
            <wp:docPr id="4" name="Grafik 4" descr="Ein Bild, das Text, Diagramm, Screensho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Diagramm, Screenshot, Reihe enthält.&#10;&#10;Automatisch generierte Beschreibung"/>
                    <pic:cNvPicPr/>
                  </pic:nvPicPr>
                  <pic:blipFill rotWithShape="1">
                    <a:blip r:embed="rId20" cstate="print">
                      <a:extLst>
                        <a:ext uri="{28A0092B-C50C-407E-A947-70E740481C1C}">
                          <a14:useLocalDpi xmlns:a14="http://schemas.microsoft.com/office/drawing/2010/main" val="0"/>
                        </a:ext>
                      </a:extLst>
                    </a:blip>
                    <a:srcRect t="15480" r="17289" b="17689"/>
                    <a:stretch/>
                  </pic:blipFill>
                  <pic:spPr bwMode="auto">
                    <a:xfrm>
                      <a:off x="0" y="0"/>
                      <a:ext cx="3962951" cy="3602220"/>
                    </a:xfrm>
                    <a:prstGeom prst="rect">
                      <a:avLst/>
                    </a:prstGeom>
                    <a:ln>
                      <a:noFill/>
                    </a:ln>
                    <a:extLst>
                      <a:ext uri="{53640926-AAD7-44D8-BBD7-CCE9431645EC}">
                        <a14:shadowObscured xmlns:a14="http://schemas.microsoft.com/office/drawing/2010/main"/>
                      </a:ext>
                    </a:extLst>
                  </pic:spPr>
                </pic:pic>
              </a:graphicData>
            </a:graphic>
          </wp:inline>
        </w:drawing>
      </w:r>
      <w:r w:rsidRPr="00E938DA">
        <w:rPr>
          <w:rFonts w:ascii="Arial" w:hAnsi="Arial" w:cs="Arial"/>
          <w:b/>
          <w:bCs/>
          <w:noProof/>
          <w:kern w:val="0"/>
          <w:sz w:val="24"/>
          <w:szCs w:val="24"/>
          <w:lang w:val="en-US"/>
          <w14:ligatures w14:val="none"/>
        </w:rPr>
        <w:drawing>
          <wp:inline distT="0" distB="0" distL="0" distR="0" wp14:anchorId="7E0A49EB" wp14:editId="6BC2B574">
            <wp:extent cx="925033" cy="1896148"/>
            <wp:effectExtent l="0" t="0" r="2540" b="0"/>
            <wp:docPr id="9" name="Grafik 9" descr="Ein Bild, das Text, Screenshot, Diagramm,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ext, Screenshot, Diagramm, Reihe enthält.&#10;&#10;Automatisch generierte Beschreibung"/>
                    <pic:cNvPicPr/>
                  </pic:nvPicPr>
                  <pic:blipFill rotWithShape="1">
                    <a:blip r:embed="rId21" cstate="print">
                      <a:extLst>
                        <a:ext uri="{28A0092B-C50C-407E-A947-70E740481C1C}">
                          <a14:useLocalDpi xmlns:a14="http://schemas.microsoft.com/office/drawing/2010/main" val="0"/>
                        </a:ext>
                      </a:extLst>
                    </a:blip>
                    <a:srcRect l="84882" t="24976" b="47478"/>
                    <a:stretch/>
                  </pic:blipFill>
                  <pic:spPr bwMode="auto">
                    <a:xfrm>
                      <a:off x="0" y="0"/>
                      <a:ext cx="953128" cy="1953738"/>
                    </a:xfrm>
                    <a:prstGeom prst="rect">
                      <a:avLst/>
                    </a:prstGeom>
                    <a:ln>
                      <a:noFill/>
                    </a:ln>
                    <a:extLst>
                      <a:ext uri="{53640926-AAD7-44D8-BBD7-CCE9431645EC}">
                        <a14:shadowObscured xmlns:a14="http://schemas.microsoft.com/office/drawing/2010/main"/>
                      </a:ext>
                    </a:extLst>
                  </pic:spPr>
                </pic:pic>
              </a:graphicData>
            </a:graphic>
          </wp:inline>
        </w:drawing>
      </w:r>
    </w:p>
    <w:p w14:paraId="76265EC6" w14:textId="77777777" w:rsidR="00E938DA" w:rsidRPr="00E938DA" w:rsidRDefault="00E938DA" w:rsidP="00E938DA">
      <w:pPr>
        <w:spacing w:after="0" w:line="276" w:lineRule="auto"/>
        <w:rPr>
          <w:rFonts w:ascii="Arial" w:hAnsi="Arial" w:cs="Arial"/>
          <w:b/>
          <w:bCs/>
          <w:kern w:val="0"/>
          <w:sz w:val="24"/>
          <w:szCs w:val="24"/>
          <w:lang w:val="en-US"/>
          <w14:ligatures w14:val="none"/>
        </w:rPr>
      </w:pPr>
      <w:r w:rsidRPr="00E938DA">
        <w:rPr>
          <w:rFonts w:ascii="Arial" w:hAnsi="Arial" w:cs="Arial"/>
          <w:b/>
          <w:bCs/>
          <w:noProof/>
          <w:kern w:val="0"/>
          <w:sz w:val="24"/>
          <w:szCs w:val="24"/>
          <w:lang w:val="en-US"/>
          <w14:ligatures w14:val="none"/>
        </w:rPr>
        <w:drawing>
          <wp:inline distT="0" distB="0" distL="0" distR="0" wp14:anchorId="27B8115D" wp14:editId="5B7ED7C1">
            <wp:extent cx="1819024" cy="120015"/>
            <wp:effectExtent l="0" t="0" r="0" b="0"/>
            <wp:docPr id="24" name="Grafik 24" descr="Ein Bild, das Text, Screenshot, Diagramm,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Ein Bild, das Text, Screenshot, Diagramm, Reihe enthält.&#10;&#10;Automatisch generierte Beschreibung"/>
                    <pic:cNvPicPr/>
                  </pic:nvPicPr>
                  <pic:blipFill rotWithShape="1">
                    <a:blip r:embed="rId22" cstate="print">
                      <a:extLst>
                        <a:ext uri="{28A0092B-C50C-407E-A947-70E740481C1C}">
                          <a14:useLocalDpi xmlns:a14="http://schemas.microsoft.com/office/drawing/2010/main" val="0"/>
                        </a:ext>
                      </a:extLst>
                    </a:blip>
                    <a:srcRect l="52307" t="83529" r="15892" b="14606"/>
                    <a:stretch/>
                  </pic:blipFill>
                  <pic:spPr bwMode="auto">
                    <a:xfrm>
                      <a:off x="0" y="0"/>
                      <a:ext cx="1975125" cy="130314"/>
                    </a:xfrm>
                    <a:prstGeom prst="rect">
                      <a:avLst/>
                    </a:prstGeom>
                    <a:ln>
                      <a:noFill/>
                    </a:ln>
                    <a:extLst>
                      <a:ext uri="{53640926-AAD7-44D8-BBD7-CCE9431645EC}">
                        <a14:shadowObscured xmlns:a14="http://schemas.microsoft.com/office/drawing/2010/main"/>
                      </a:ext>
                    </a:extLst>
                  </pic:spPr>
                </pic:pic>
              </a:graphicData>
            </a:graphic>
          </wp:inline>
        </w:drawing>
      </w:r>
    </w:p>
    <w:p w14:paraId="390EC64B" w14:textId="77777777" w:rsidR="00E938DA" w:rsidRPr="00E938DA" w:rsidRDefault="00E938DA" w:rsidP="00E938DA">
      <w:pPr>
        <w:spacing w:before="120" w:after="0" w:line="276" w:lineRule="auto"/>
        <w:rPr>
          <w:rFonts w:ascii="Arial" w:hAnsi="Arial" w:cs="Arial"/>
          <w:color w:val="000000" w:themeColor="text1"/>
          <w:kern w:val="0"/>
          <w:sz w:val="20"/>
          <w:szCs w:val="20"/>
          <w:lang w:val="en-US"/>
          <w14:ligatures w14:val="none"/>
        </w:rPr>
      </w:pPr>
      <w:r w:rsidRPr="00E938DA">
        <w:rPr>
          <w:rFonts w:ascii="Arial" w:hAnsi="Arial" w:cs="Arial"/>
          <w:b/>
          <w:bCs/>
          <w:color w:val="000000" w:themeColor="text1"/>
          <w:kern w:val="0"/>
          <w:sz w:val="20"/>
          <w:szCs w:val="20"/>
          <w:lang w:val="en-US"/>
          <w14:ligatures w14:val="none"/>
        </w:rPr>
        <w:t>Figure A.4.</w:t>
      </w:r>
      <w:r w:rsidRPr="00E938DA">
        <w:rPr>
          <w:rFonts w:ascii="Arial" w:hAnsi="Arial" w:cs="Arial"/>
          <w:color w:val="000000" w:themeColor="text1"/>
          <w:kern w:val="0"/>
          <w:sz w:val="20"/>
          <w:szCs w:val="20"/>
          <w:lang w:val="en-US"/>
          <w14:ligatures w14:val="none"/>
        </w:rPr>
        <w:t xml:space="preserve"> Correlogram of the means per city of the metavariables included in the final second-stage meta-regression models.</w:t>
      </w:r>
    </w:p>
    <w:p w14:paraId="06DA0889" w14:textId="77777777" w:rsidR="00E938DA" w:rsidRPr="00E938DA" w:rsidRDefault="00E938DA" w:rsidP="00E938DA">
      <w:pPr>
        <w:spacing w:before="245" w:after="0" w:line="276" w:lineRule="auto"/>
        <w:jc w:val="both"/>
        <w:rPr>
          <w:rFonts w:ascii="Arial" w:hAnsi="Arial" w:cs="Arial"/>
          <w:b/>
          <w:bCs/>
          <w:kern w:val="0"/>
          <w:sz w:val="24"/>
          <w:szCs w:val="24"/>
          <w:lang w:val="en-US"/>
          <w14:ligatures w14:val="none"/>
        </w:rPr>
      </w:pPr>
      <w:r w:rsidRPr="00E938DA">
        <w:rPr>
          <w:rFonts w:ascii="Arial" w:hAnsi="Arial" w:cs="Arial"/>
          <w:b/>
          <w:bCs/>
          <w:noProof/>
          <w:kern w:val="0"/>
          <w:sz w:val="24"/>
          <w:szCs w:val="24"/>
          <w:lang w:val="en-US"/>
          <w14:ligatures w14:val="none"/>
        </w:rPr>
        <w:drawing>
          <wp:inline distT="0" distB="0" distL="0" distR="0" wp14:anchorId="2C27DF15" wp14:editId="10A5E58C">
            <wp:extent cx="4029740" cy="3684053"/>
            <wp:effectExtent l="0" t="0" r="0" b="0"/>
            <wp:docPr id="5" name="Grafik 5" descr="Ein Bild, das Text, Screenshot, Diagramm,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ext, Screenshot, Diagramm, Reihe enthält.&#10;&#10;Automatisch generierte Beschreibung"/>
                    <pic:cNvPicPr/>
                  </pic:nvPicPr>
                  <pic:blipFill rotWithShape="1">
                    <a:blip r:embed="rId23" cstate="print">
                      <a:extLst>
                        <a:ext uri="{28A0092B-C50C-407E-A947-70E740481C1C}">
                          <a14:useLocalDpi xmlns:a14="http://schemas.microsoft.com/office/drawing/2010/main" val="0"/>
                        </a:ext>
                      </a:extLst>
                    </a:blip>
                    <a:srcRect t="15650" r="17557" b="17352"/>
                    <a:stretch/>
                  </pic:blipFill>
                  <pic:spPr bwMode="auto">
                    <a:xfrm>
                      <a:off x="0" y="0"/>
                      <a:ext cx="4043780" cy="3696888"/>
                    </a:xfrm>
                    <a:prstGeom prst="rect">
                      <a:avLst/>
                    </a:prstGeom>
                    <a:ln>
                      <a:noFill/>
                    </a:ln>
                    <a:extLst>
                      <a:ext uri="{53640926-AAD7-44D8-BBD7-CCE9431645EC}">
                        <a14:shadowObscured xmlns:a14="http://schemas.microsoft.com/office/drawing/2010/main"/>
                      </a:ext>
                    </a:extLst>
                  </pic:spPr>
                </pic:pic>
              </a:graphicData>
            </a:graphic>
          </wp:inline>
        </w:drawing>
      </w:r>
      <w:r w:rsidRPr="00E938DA">
        <w:rPr>
          <w:rFonts w:ascii="Arial" w:hAnsi="Arial" w:cs="Arial"/>
          <w:b/>
          <w:bCs/>
          <w:noProof/>
          <w:kern w:val="0"/>
          <w:sz w:val="24"/>
          <w:szCs w:val="24"/>
          <w:lang w:val="en-US"/>
          <w14:ligatures w14:val="none"/>
        </w:rPr>
        <w:drawing>
          <wp:inline distT="0" distB="0" distL="0" distR="0" wp14:anchorId="4763F92F" wp14:editId="615B6B4B">
            <wp:extent cx="943114" cy="1933211"/>
            <wp:effectExtent l="0" t="0" r="0" b="0"/>
            <wp:docPr id="8" name="Grafik 8" descr="Ein Bild, das Text, Screenshot, Diagramm,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ext, Screenshot, Diagramm, Reihe enthält.&#10;&#10;Automatisch generierte Beschreibung"/>
                    <pic:cNvPicPr/>
                  </pic:nvPicPr>
                  <pic:blipFill rotWithShape="1">
                    <a:blip r:embed="rId24" cstate="print">
                      <a:extLst>
                        <a:ext uri="{28A0092B-C50C-407E-A947-70E740481C1C}">
                          <a14:useLocalDpi xmlns:a14="http://schemas.microsoft.com/office/drawing/2010/main" val="0"/>
                        </a:ext>
                      </a:extLst>
                    </a:blip>
                    <a:srcRect l="84882" t="24976" b="47478"/>
                    <a:stretch/>
                  </pic:blipFill>
                  <pic:spPr bwMode="auto">
                    <a:xfrm>
                      <a:off x="0" y="0"/>
                      <a:ext cx="976961" cy="2002591"/>
                    </a:xfrm>
                    <a:prstGeom prst="rect">
                      <a:avLst/>
                    </a:prstGeom>
                    <a:ln>
                      <a:noFill/>
                    </a:ln>
                    <a:extLst>
                      <a:ext uri="{53640926-AAD7-44D8-BBD7-CCE9431645EC}">
                        <a14:shadowObscured xmlns:a14="http://schemas.microsoft.com/office/drawing/2010/main"/>
                      </a:ext>
                    </a:extLst>
                  </pic:spPr>
                </pic:pic>
              </a:graphicData>
            </a:graphic>
          </wp:inline>
        </w:drawing>
      </w:r>
    </w:p>
    <w:p w14:paraId="758628B6" w14:textId="5FA64599" w:rsidR="00E938DA" w:rsidRPr="00E938DA" w:rsidRDefault="00E938DA" w:rsidP="00E938DA">
      <w:pPr>
        <w:spacing w:after="0" w:line="276" w:lineRule="auto"/>
        <w:jc w:val="both"/>
        <w:rPr>
          <w:rFonts w:ascii="Arial" w:hAnsi="Arial" w:cs="Arial"/>
          <w:kern w:val="0"/>
          <w:sz w:val="20"/>
          <w:szCs w:val="20"/>
          <w:lang w:val="en-US"/>
          <w14:ligatures w14:val="none"/>
        </w:rPr>
      </w:pPr>
      <w:r w:rsidRPr="00E938DA">
        <w:rPr>
          <w:rFonts w:ascii="Arial" w:hAnsi="Arial" w:cs="Arial"/>
          <w:b/>
          <w:bCs/>
          <w:noProof/>
          <w:kern w:val="0"/>
          <w:sz w:val="24"/>
          <w:szCs w:val="24"/>
          <w:lang w:val="en-US"/>
          <w14:ligatures w14:val="none"/>
        </w:rPr>
        <w:drawing>
          <wp:inline distT="0" distB="0" distL="0" distR="0" wp14:anchorId="0B3019AE" wp14:editId="4F55DE3C">
            <wp:extent cx="1819024" cy="120015"/>
            <wp:effectExtent l="0" t="0" r="0" b="0"/>
            <wp:docPr id="22" name="Grafik 22" descr="Ein Bild, das Text, Screenshot, Diagramm,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Ein Bild, das Text, Screenshot, Diagramm, Reihe enthält.&#10;&#10;Automatisch generierte Beschreibung"/>
                    <pic:cNvPicPr/>
                  </pic:nvPicPr>
                  <pic:blipFill rotWithShape="1">
                    <a:blip r:embed="rId22" cstate="print">
                      <a:extLst>
                        <a:ext uri="{28A0092B-C50C-407E-A947-70E740481C1C}">
                          <a14:useLocalDpi xmlns:a14="http://schemas.microsoft.com/office/drawing/2010/main" val="0"/>
                        </a:ext>
                      </a:extLst>
                    </a:blip>
                    <a:srcRect l="52307" t="83529" r="15892" b="14606"/>
                    <a:stretch/>
                  </pic:blipFill>
                  <pic:spPr bwMode="auto">
                    <a:xfrm>
                      <a:off x="0" y="0"/>
                      <a:ext cx="1975125" cy="130314"/>
                    </a:xfrm>
                    <a:prstGeom prst="rect">
                      <a:avLst/>
                    </a:prstGeom>
                    <a:ln>
                      <a:noFill/>
                    </a:ln>
                    <a:extLst>
                      <a:ext uri="{53640926-AAD7-44D8-BBD7-CCE9431645EC}">
                        <a14:shadowObscured xmlns:a14="http://schemas.microsoft.com/office/drawing/2010/main"/>
                      </a:ext>
                    </a:extLst>
                  </pic:spPr>
                </pic:pic>
              </a:graphicData>
            </a:graphic>
          </wp:inline>
        </w:drawing>
      </w:r>
      <w:r w:rsidRPr="00E938DA">
        <w:rPr>
          <w:rFonts w:ascii="Arial" w:hAnsi="Arial" w:cs="Arial"/>
          <w:b/>
          <w:bCs/>
          <w:kern w:val="0"/>
          <w:sz w:val="24"/>
          <w:szCs w:val="24"/>
          <w:lang w:val="en-US"/>
          <w14:ligatures w14:val="none"/>
        </w:rPr>
        <w:t xml:space="preserve"> </w:t>
      </w:r>
      <w:r w:rsidRPr="00E938DA">
        <w:rPr>
          <w:rFonts w:ascii="Arial" w:hAnsi="Arial" w:cs="Arial"/>
          <w:kern w:val="0"/>
          <w:sz w:val="20"/>
          <w:szCs w:val="20"/>
          <w:lang w:val="en-US"/>
          <w14:ligatures w14:val="none"/>
        </w:rPr>
        <w:t>Limited validity of the correlogram, since normal distribution assumption is not given for all variables</w:t>
      </w:r>
      <w:r w:rsidR="00977CA0">
        <w:rPr>
          <w:rFonts w:ascii="Arial" w:hAnsi="Arial" w:cs="Arial"/>
          <w:kern w:val="0"/>
          <w:sz w:val="20"/>
          <w:szCs w:val="20"/>
          <w:lang w:val="en-US"/>
          <w14:ligatures w14:val="none"/>
        </w:rPr>
        <w:t>.</w:t>
      </w:r>
    </w:p>
    <w:p w14:paraId="0FE3DB0E" w14:textId="77777777" w:rsidR="00EE3675" w:rsidRDefault="00E938DA" w:rsidP="00E938DA">
      <w:pPr>
        <w:spacing w:before="120" w:after="0" w:line="276" w:lineRule="auto"/>
        <w:jc w:val="both"/>
        <w:rPr>
          <w:rFonts w:ascii="Arial" w:hAnsi="Arial" w:cs="Arial"/>
          <w:kern w:val="0"/>
          <w:sz w:val="20"/>
          <w:szCs w:val="20"/>
          <w:lang w:val="en-US"/>
          <w14:ligatures w14:val="none"/>
        </w:rPr>
        <w:sectPr w:rsidR="00EE3675" w:rsidSect="00994509">
          <w:pgSz w:w="11900" w:h="16840"/>
          <w:pgMar w:top="1417" w:right="1417" w:bottom="1134" w:left="1417" w:header="708" w:footer="708" w:gutter="0"/>
          <w:cols w:space="708"/>
          <w:docGrid w:linePitch="360"/>
        </w:sectPr>
      </w:pPr>
      <w:r w:rsidRPr="00E938DA">
        <w:rPr>
          <w:rFonts w:ascii="Arial" w:hAnsi="Arial" w:cs="Arial"/>
          <w:b/>
          <w:bCs/>
          <w:kern w:val="0"/>
          <w:sz w:val="20"/>
          <w:szCs w:val="20"/>
          <w:lang w:val="en-US"/>
          <w14:ligatures w14:val="none"/>
        </w:rPr>
        <w:t>Figure A.5.</w:t>
      </w:r>
      <w:r w:rsidRPr="00E938DA">
        <w:rPr>
          <w:rFonts w:ascii="Arial" w:hAnsi="Arial" w:cs="Arial"/>
          <w:kern w:val="0"/>
          <w:sz w:val="20"/>
          <w:szCs w:val="20"/>
          <w:lang w:val="en-US"/>
          <w14:ligatures w14:val="none"/>
        </w:rPr>
        <w:t xml:space="preserve"> Correlogram of the metavariables (with all given values from 1993 to 2020) included in the final second-stage meta-regression models.</w:t>
      </w:r>
    </w:p>
    <w:p w14:paraId="72002F96" w14:textId="77777777" w:rsidR="00B04231" w:rsidRDefault="00B04231" w:rsidP="00B04231">
      <w:pPr>
        <w:keepNext/>
        <w:keepLines/>
        <w:spacing w:before="240" w:after="120" w:line="240" w:lineRule="auto"/>
        <w:outlineLvl w:val="2"/>
        <w:rPr>
          <w:rFonts w:ascii="Arial" w:hAnsi="Arial" w:cs="Arial"/>
          <w:color w:val="1F3763" w:themeColor="accent1" w:themeShade="7F"/>
          <w:kern w:val="0"/>
          <w:sz w:val="20"/>
          <w:szCs w:val="20"/>
          <w14:ligatures w14:val="none"/>
        </w:rPr>
      </w:pPr>
      <w:r w:rsidRPr="006532AE">
        <w:rPr>
          <w:rFonts w:ascii="Arial" w:eastAsiaTheme="majorEastAsia" w:hAnsi="Arial" w:cs="Arial"/>
          <w:color w:val="1F3763" w:themeColor="accent1" w:themeShade="7F"/>
          <w:kern w:val="0"/>
          <w:sz w:val="20"/>
          <w:szCs w:val="20"/>
          <w:lang w:val="en-US"/>
          <w14:ligatures w14:val="none"/>
        </w:rPr>
        <w:lastRenderedPageBreak/>
        <w:t xml:space="preserve">Results E3. </w:t>
      </w:r>
      <w:r>
        <w:rPr>
          <w:rFonts w:ascii="Arial" w:eastAsiaTheme="majorEastAsia" w:hAnsi="Arial" w:cs="Arial"/>
          <w:color w:val="1F3763" w:themeColor="accent1" w:themeShade="7F"/>
          <w:kern w:val="0"/>
          <w:sz w:val="20"/>
          <w:szCs w:val="20"/>
          <w14:ligatures w14:val="none"/>
        </w:rPr>
        <w:t>Descriptive statistics</w:t>
      </w:r>
    </w:p>
    <w:tbl>
      <w:tblPr>
        <w:tblStyle w:val="Tabellenraster"/>
        <w:tblW w:w="14309" w:type="dxa"/>
        <w:tblLook w:val="04A0" w:firstRow="1" w:lastRow="0" w:firstColumn="1" w:lastColumn="0" w:noHBand="0" w:noVBand="1"/>
      </w:tblPr>
      <w:tblGrid>
        <w:gridCol w:w="3803"/>
        <w:gridCol w:w="764"/>
        <w:gridCol w:w="1523"/>
        <w:gridCol w:w="717"/>
        <w:gridCol w:w="1700"/>
        <w:gridCol w:w="236"/>
        <w:gridCol w:w="764"/>
        <w:gridCol w:w="1552"/>
        <w:gridCol w:w="992"/>
        <w:gridCol w:w="2258"/>
      </w:tblGrid>
      <w:tr w:rsidR="00816999" w:rsidRPr="00BC5511" w14:paraId="12C72DB3" w14:textId="77777777" w:rsidTr="0010098E">
        <w:trPr>
          <w:trHeight w:val="510"/>
        </w:trPr>
        <w:tc>
          <w:tcPr>
            <w:tcW w:w="3807" w:type="dxa"/>
            <w:vMerge w:val="restart"/>
            <w:tcBorders>
              <w:top w:val="single" w:sz="18" w:space="0" w:color="auto"/>
              <w:left w:val="nil"/>
              <w:bottom w:val="nil"/>
              <w:right w:val="nil"/>
            </w:tcBorders>
            <w:vAlign w:val="center"/>
          </w:tcPr>
          <w:p w14:paraId="13FDB9AE" w14:textId="77777777" w:rsidR="00816999" w:rsidRPr="00BC5511" w:rsidRDefault="00816999" w:rsidP="002C1CE4">
            <w:pPr>
              <w:rPr>
                <w:rFonts w:ascii="Arial" w:hAnsi="Arial" w:cs="Arial"/>
                <w:color w:val="000000" w:themeColor="text1"/>
                <w:sz w:val="20"/>
                <w:szCs w:val="20"/>
                <w:vertAlign w:val="superscript"/>
                <w:lang w:val="en-US"/>
              </w:rPr>
            </w:pPr>
            <w:r w:rsidRPr="00BC5511">
              <w:rPr>
                <w:rFonts w:ascii="Arial" w:hAnsi="Arial" w:cs="Arial"/>
                <w:color w:val="000000" w:themeColor="text1"/>
                <w:sz w:val="20"/>
                <w:szCs w:val="20"/>
                <w:lang w:val="en-US"/>
              </w:rPr>
              <w:t>Variables *, **, ***</w:t>
            </w:r>
          </w:p>
        </w:tc>
        <w:tc>
          <w:tcPr>
            <w:tcW w:w="4697" w:type="dxa"/>
            <w:gridSpan w:val="4"/>
            <w:tcBorders>
              <w:top w:val="single" w:sz="18" w:space="0" w:color="auto"/>
              <w:left w:val="nil"/>
              <w:bottom w:val="single" w:sz="4" w:space="0" w:color="auto"/>
              <w:right w:val="nil"/>
            </w:tcBorders>
            <w:vAlign w:val="center"/>
          </w:tcPr>
          <w:p w14:paraId="07C90A4D" w14:textId="77777777" w:rsidR="00816999" w:rsidRPr="00BC5511" w:rsidRDefault="00816999" w:rsidP="002C1CE4">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Pre-HHWS period</w:t>
            </w:r>
          </w:p>
          <w:p w14:paraId="469CE764" w14:textId="77777777" w:rsidR="00816999" w:rsidRPr="00BC5511" w:rsidRDefault="00816999" w:rsidP="002C1CE4">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(1993-2004)</w:t>
            </w:r>
          </w:p>
        </w:tc>
        <w:tc>
          <w:tcPr>
            <w:tcW w:w="236" w:type="dxa"/>
            <w:tcBorders>
              <w:top w:val="single" w:sz="18" w:space="0" w:color="auto"/>
              <w:left w:val="nil"/>
              <w:bottom w:val="nil"/>
              <w:right w:val="nil"/>
            </w:tcBorders>
            <w:vAlign w:val="center"/>
          </w:tcPr>
          <w:p w14:paraId="0C65C2BE" w14:textId="77777777" w:rsidR="00816999" w:rsidRPr="00BC5511" w:rsidRDefault="00816999" w:rsidP="002C1CE4">
            <w:pPr>
              <w:jc w:val="center"/>
              <w:rPr>
                <w:rFonts w:ascii="Arial" w:hAnsi="Arial" w:cs="Arial"/>
                <w:color w:val="000000" w:themeColor="text1"/>
                <w:sz w:val="20"/>
                <w:szCs w:val="20"/>
                <w:lang w:val="en-US"/>
              </w:rPr>
            </w:pPr>
          </w:p>
        </w:tc>
        <w:tc>
          <w:tcPr>
            <w:tcW w:w="5569" w:type="dxa"/>
            <w:gridSpan w:val="4"/>
            <w:tcBorders>
              <w:top w:val="single" w:sz="18" w:space="0" w:color="auto"/>
              <w:left w:val="nil"/>
              <w:bottom w:val="single" w:sz="4" w:space="0" w:color="auto"/>
              <w:right w:val="nil"/>
            </w:tcBorders>
            <w:vAlign w:val="center"/>
          </w:tcPr>
          <w:p w14:paraId="36ECBD94" w14:textId="77777777" w:rsidR="00816999" w:rsidRPr="00BC5511" w:rsidRDefault="00816999" w:rsidP="002C1CE4">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Post-HHWS period</w:t>
            </w:r>
          </w:p>
          <w:p w14:paraId="3331A657" w14:textId="3886DF03" w:rsidR="00816999" w:rsidRPr="00BC5511" w:rsidRDefault="00816999" w:rsidP="002C1CE4">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(200</w:t>
            </w:r>
            <w:r w:rsidR="005A23D5">
              <w:rPr>
                <w:rFonts w:ascii="Arial" w:hAnsi="Arial" w:cs="Arial"/>
                <w:color w:val="000000" w:themeColor="text1"/>
                <w:sz w:val="20"/>
                <w:szCs w:val="20"/>
                <w:lang w:val="en-US"/>
              </w:rPr>
              <w:t>5</w:t>
            </w:r>
            <w:r w:rsidRPr="00BC5511">
              <w:rPr>
                <w:rFonts w:ascii="Arial" w:hAnsi="Arial" w:cs="Arial"/>
                <w:color w:val="000000" w:themeColor="text1"/>
                <w:sz w:val="20"/>
                <w:szCs w:val="20"/>
                <w:lang w:val="en-US"/>
              </w:rPr>
              <w:t>-2020)</w:t>
            </w:r>
          </w:p>
        </w:tc>
      </w:tr>
      <w:tr w:rsidR="00816999" w:rsidRPr="00BC5511" w14:paraId="4E33D2C3" w14:textId="77777777" w:rsidTr="0010098E">
        <w:trPr>
          <w:trHeight w:val="510"/>
        </w:trPr>
        <w:tc>
          <w:tcPr>
            <w:tcW w:w="3807" w:type="dxa"/>
            <w:vMerge/>
            <w:tcBorders>
              <w:top w:val="nil"/>
              <w:left w:val="nil"/>
              <w:bottom w:val="single" w:sz="4" w:space="0" w:color="auto"/>
              <w:right w:val="nil"/>
            </w:tcBorders>
            <w:vAlign w:val="center"/>
          </w:tcPr>
          <w:p w14:paraId="7E30FA8C" w14:textId="77777777" w:rsidR="00816999" w:rsidRPr="00BC5511" w:rsidRDefault="00816999" w:rsidP="002C1CE4">
            <w:pPr>
              <w:rPr>
                <w:rFonts w:ascii="Arial" w:hAnsi="Arial" w:cs="Arial"/>
                <w:color w:val="000000" w:themeColor="text1"/>
                <w:sz w:val="20"/>
                <w:szCs w:val="20"/>
                <w:lang w:val="en-US"/>
              </w:rPr>
            </w:pPr>
          </w:p>
        </w:tc>
        <w:tc>
          <w:tcPr>
            <w:tcW w:w="2288" w:type="dxa"/>
            <w:gridSpan w:val="2"/>
            <w:tcBorders>
              <w:top w:val="single" w:sz="4" w:space="0" w:color="auto"/>
              <w:left w:val="nil"/>
              <w:bottom w:val="single" w:sz="4" w:space="0" w:color="auto"/>
              <w:right w:val="nil"/>
            </w:tcBorders>
            <w:vAlign w:val="center"/>
          </w:tcPr>
          <w:p w14:paraId="3808DAD9" w14:textId="77777777" w:rsidR="00816999" w:rsidRPr="00BC5511" w:rsidRDefault="00816999" w:rsidP="002C1CE4">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Non-eligible days</w:t>
            </w:r>
          </w:p>
          <w:p w14:paraId="46C098C3" w14:textId="67CEE64A" w:rsidR="00816999" w:rsidRPr="00BC5511" w:rsidRDefault="00816999" w:rsidP="002C1CE4">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774D62" w:rsidRPr="00774D62">
              <w:rPr>
                <w:rFonts w:ascii="Arial" w:hAnsi="Arial" w:cs="Arial"/>
                <w:color w:val="000000" w:themeColor="text1"/>
                <w:sz w:val="20"/>
                <w:szCs w:val="20"/>
                <w:lang w:val="en-US"/>
              </w:rPr>
              <w:t>1</w:t>
            </w:r>
            <w:r w:rsidR="00774D62">
              <w:rPr>
                <w:rFonts w:ascii="Arial" w:hAnsi="Arial" w:cs="Arial"/>
                <w:color w:val="000000" w:themeColor="text1"/>
                <w:sz w:val="20"/>
                <w:szCs w:val="20"/>
                <w:lang w:val="en-US"/>
              </w:rPr>
              <w:t>,</w:t>
            </w:r>
            <w:r w:rsidR="00774D62" w:rsidRPr="00774D62">
              <w:rPr>
                <w:rFonts w:ascii="Arial" w:hAnsi="Arial" w:cs="Arial"/>
                <w:color w:val="000000" w:themeColor="text1"/>
                <w:sz w:val="20"/>
                <w:szCs w:val="20"/>
                <w:lang w:val="en-US"/>
              </w:rPr>
              <w:t>733</w:t>
            </w:r>
            <w:r w:rsidRPr="00BC5511">
              <w:rPr>
                <w:rFonts w:ascii="Arial" w:hAnsi="Arial" w:cs="Arial"/>
                <w:color w:val="000000" w:themeColor="text1"/>
                <w:sz w:val="20"/>
                <w:szCs w:val="20"/>
                <w:lang w:val="en-US"/>
              </w:rPr>
              <w:t>)</w:t>
            </w:r>
          </w:p>
        </w:tc>
        <w:tc>
          <w:tcPr>
            <w:tcW w:w="2409" w:type="dxa"/>
            <w:gridSpan w:val="2"/>
            <w:tcBorders>
              <w:top w:val="single" w:sz="4" w:space="0" w:color="auto"/>
              <w:left w:val="nil"/>
              <w:bottom w:val="single" w:sz="4" w:space="0" w:color="auto"/>
              <w:right w:val="nil"/>
            </w:tcBorders>
            <w:vAlign w:val="center"/>
          </w:tcPr>
          <w:p w14:paraId="65B15A30" w14:textId="77777777" w:rsidR="00816999" w:rsidRPr="00BC5511" w:rsidRDefault="00816999" w:rsidP="002C1CE4">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Eligible days</w:t>
            </w:r>
          </w:p>
          <w:p w14:paraId="5FDDCC1C" w14:textId="1B698275" w:rsidR="00816999" w:rsidRPr="00BC5511" w:rsidRDefault="00816999" w:rsidP="002C1CE4">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4D08BA" w:rsidRPr="004D08BA">
              <w:rPr>
                <w:rFonts w:ascii="Arial" w:hAnsi="Arial" w:cs="Arial"/>
                <w:color w:val="000000" w:themeColor="text1"/>
                <w:sz w:val="20"/>
                <w:szCs w:val="20"/>
                <w:lang w:val="en-US"/>
              </w:rPr>
              <w:t>103</w:t>
            </w:r>
            <w:r w:rsidRPr="00BC5511">
              <w:rPr>
                <w:rFonts w:ascii="Arial" w:hAnsi="Arial" w:cs="Arial"/>
                <w:color w:val="000000" w:themeColor="text1"/>
                <w:sz w:val="20"/>
                <w:szCs w:val="20"/>
                <w:lang w:val="en-US"/>
              </w:rPr>
              <w:t>)</w:t>
            </w:r>
          </w:p>
        </w:tc>
        <w:tc>
          <w:tcPr>
            <w:tcW w:w="236" w:type="dxa"/>
            <w:tcBorders>
              <w:top w:val="nil"/>
              <w:left w:val="nil"/>
              <w:bottom w:val="single" w:sz="4" w:space="0" w:color="auto"/>
              <w:right w:val="nil"/>
            </w:tcBorders>
            <w:vAlign w:val="center"/>
          </w:tcPr>
          <w:p w14:paraId="5AEC44DB" w14:textId="77777777" w:rsidR="00816999" w:rsidRPr="00BC5511" w:rsidRDefault="00816999" w:rsidP="002C1CE4">
            <w:pPr>
              <w:rPr>
                <w:rFonts w:ascii="Arial" w:hAnsi="Arial" w:cs="Arial"/>
                <w:color w:val="000000" w:themeColor="text1"/>
                <w:sz w:val="20"/>
                <w:szCs w:val="20"/>
                <w:lang w:val="en-US"/>
              </w:rPr>
            </w:pPr>
          </w:p>
        </w:tc>
        <w:tc>
          <w:tcPr>
            <w:tcW w:w="2317" w:type="dxa"/>
            <w:gridSpan w:val="2"/>
            <w:tcBorders>
              <w:top w:val="single" w:sz="4" w:space="0" w:color="auto"/>
              <w:left w:val="nil"/>
              <w:bottom w:val="single" w:sz="4" w:space="0" w:color="auto"/>
              <w:right w:val="nil"/>
            </w:tcBorders>
            <w:vAlign w:val="center"/>
          </w:tcPr>
          <w:p w14:paraId="351A7AF9" w14:textId="77777777" w:rsidR="00816999" w:rsidRPr="00BC5511" w:rsidRDefault="00816999" w:rsidP="002C1CE4">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Non-eligible days</w:t>
            </w:r>
          </w:p>
          <w:p w14:paraId="53EC6E22" w14:textId="1075FF56" w:rsidR="00816999" w:rsidRPr="00BC5511" w:rsidRDefault="00816999" w:rsidP="002C1CE4">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4D08BA" w:rsidRPr="004D08BA">
              <w:rPr>
                <w:rFonts w:ascii="Arial" w:hAnsi="Arial" w:cs="Arial"/>
                <w:color w:val="000000" w:themeColor="text1"/>
                <w:sz w:val="20"/>
                <w:szCs w:val="20"/>
                <w:lang w:val="en-US"/>
              </w:rPr>
              <w:t>2</w:t>
            </w:r>
            <w:r w:rsidR="00D1235B">
              <w:rPr>
                <w:rFonts w:ascii="Arial" w:hAnsi="Arial" w:cs="Arial"/>
                <w:color w:val="000000" w:themeColor="text1"/>
                <w:sz w:val="20"/>
                <w:szCs w:val="20"/>
                <w:lang w:val="en-US"/>
              </w:rPr>
              <w:t>,</w:t>
            </w:r>
            <w:r w:rsidR="004D08BA" w:rsidRPr="004D08BA">
              <w:rPr>
                <w:rFonts w:ascii="Arial" w:hAnsi="Arial" w:cs="Arial"/>
                <w:color w:val="000000" w:themeColor="text1"/>
                <w:sz w:val="20"/>
                <w:szCs w:val="20"/>
                <w:lang w:val="en-US"/>
              </w:rPr>
              <w:t>270</w:t>
            </w:r>
            <w:r w:rsidRPr="00BC5511">
              <w:rPr>
                <w:rFonts w:ascii="Arial" w:hAnsi="Arial" w:cs="Arial"/>
                <w:color w:val="000000" w:themeColor="text1"/>
                <w:sz w:val="20"/>
                <w:szCs w:val="20"/>
                <w:lang w:val="en-US"/>
              </w:rPr>
              <w:t>)</w:t>
            </w:r>
          </w:p>
        </w:tc>
        <w:tc>
          <w:tcPr>
            <w:tcW w:w="3252" w:type="dxa"/>
            <w:gridSpan w:val="2"/>
            <w:tcBorders>
              <w:top w:val="single" w:sz="4" w:space="0" w:color="auto"/>
              <w:left w:val="nil"/>
              <w:bottom w:val="single" w:sz="4" w:space="0" w:color="auto"/>
              <w:right w:val="nil"/>
            </w:tcBorders>
            <w:vAlign w:val="center"/>
          </w:tcPr>
          <w:p w14:paraId="3049F9BA" w14:textId="77777777" w:rsidR="00816999" w:rsidRPr="00BC5511" w:rsidRDefault="00816999" w:rsidP="002C1CE4">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Eligible days</w:t>
            </w:r>
          </w:p>
          <w:p w14:paraId="20FE1336" w14:textId="1E2C5938" w:rsidR="00816999" w:rsidRPr="00BC5511" w:rsidRDefault="00816999" w:rsidP="002C1CE4">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D1235B" w:rsidRPr="00D1235B">
              <w:rPr>
                <w:rFonts w:ascii="Arial" w:hAnsi="Arial" w:cs="Arial"/>
                <w:color w:val="000000" w:themeColor="text1"/>
                <w:sz w:val="20"/>
                <w:szCs w:val="20"/>
                <w:lang w:val="en-US"/>
              </w:rPr>
              <w:t>178</w:t>
            </w:r>
            <w:r w:rsidRPr="00BC5511">
              <w:rPr>
                <w:rFonts w:ascii="Arial" w:hAnsi="Arial" w:cs="Arial"/>
                <w:color w:val="000000" w:themeColor="text1"/>
                <w:sz w:val="20"/>
                <w:szCs w:val="20"/>
                <w:lang w:val="en-US"/>
              </w:rPr>
              <w:t>)</w:t>
            </w:r>
          </w:p>
        </w:tc>
      </w:tr>
      <w:tr w:rsidR="006E09E2" w:rsidRPr="006E09E2" w14:paraId="2949A9F1" w14:textId="77777777" w:rsidTr="0010098E">
        <w:trPr>
          <w:trHeight w:val="283"/>
        </w:trPr>
        <w:tc>
          <w:tcPr>
            <w:tcW w:w="3807" w:type="dxa"/>
            <w:tcBorders>
              <w:left w:val="nil"/>
              <w:bottom w:val="nil"/>
              <w:right w:val="nil"/>
            </w:tcBorders>
            <w:vAlign w:val="center"/>
          </w:tcPr>
          <w:p w14:paraId="35295C01" w14:textId="77777777" w:rsidR="00664231" w:rsidRPr="00BC5511" w:rsidRDefault="00664231" w:rsidP="00BD009D">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Number of days per year</w:t>
            </w:r>
          </w:p>
        </w:tc>
        <w:tc>
          <w:tcPr>
            <w:tcW w:w="764" w:type="dxa"/>
            <w:tcBorders>
              <w:left w:val="nil"/>
              <w:bottom w:val="nil"/>
              <w:right w:val="nil"/>
            </w:tcBorders>
            <w:vAlign w:val="center"/>
          </w:tcPr>
          <w:p w14:paraId="0EBB720D" w14:textId="7D9605E7" w:rsidR="00664231" w:rsidRPr="00BC5511" w:rsidRDefault="00664231" w:rsidP="00BD009D">
            <w:pPr>
              <w:rPr>
                <w:rFonts w:ascii="Arial" w:hAnsi="Arial" w:cs="Arial"/>
                <w:color w:val="000000" w:themeColor="text1"/>
                <w:sz w:val="20"/>
                <w:szCs w:val="20"/>
                <w:lang w:val="en-US"/>
              </w:rPr>
            </w:pPr>
            <w:r w:rsidRPr="0010098E">
              <w:rPr>
                <w:rFonts w:ascii="Arial" w:hAnsi="Arial" w:cs="Arial"/>
                <w:color w:val="000000" w:themeColor="text1"/>
                <w:sz w:val="20"/>
                <w:szCs w:val="20"/>
                <w:lang w:val="en-US"/>
              </w:rPr>
              <w:t>144.4</w:t>
            </w:r>
          </w:p>
        </w:tc>
        <w:tc>
          <w:tcPr>
            <w:tcW w:w="1524" w:type="dxa"/>
            <w:tcBorders>
              <w:left w:val="nil"/>
              <w:bottom w:val="nil"/>
              <w:right w:val="nil"/>
            </w:tcBorders>
            <w:vAlign w:val="center"/>
          </w:tcPr>
          <w:p w14:paraId="48130E7A" w14:textId="0F554B6F" w:rsidR="00664231" w:rsidRPr="00BC5511" w:rsidRDefault="00664231" w:rsidP="00BD009D">
            <w:pPr>
              <w:rPr>
                <w:rFonts w:ascii="Arial" w:hAnsi="Arial" w:cs="Arial"/>
                <w:color w:val="000000" w:themeColor="text1"/>
                <w:sz w:val="20"/>
                <w:szCs w:val="20"/>
                <w:lang w:val="en-US"/>
              </w:rPr>
            </w:pPr>
          </w:p>
        </w:tc>
        <w:tc>
          <w:tcPr>
            <w:tcW w:w="708" w:type="dxa"/>
            <w:tcBorders>
              <w:left w:val="nil"/>
              <w:bottom w:val="nil"/>
              <w:right w:val="nil"/>
            </w:tcBorders>
            <w:vAlign w:val="center"/>
          </w:tcPr>
          <w:p w14:paraId="1E1F292D" w14:textId="73E6E11E" w:rsidR="00664231" w:rsidRPr="00BC5511" w:rsidRDefault="00416588" w:rsidP="00BD009D">
            <w:pPr>
              <w:rPr>
                <w:rFonts w:ascii="Arial" w:hAnsi="Arial" w:cs="Arial"/>
                <w:color w:val="000000" w:themeColor="text1"/>
                <w:sz w:val="20"/>
                <w:szCs w:val="20"/>
                <w:lang w:val="en-US"/>
              </w:rPr>
            </w:pPr>
            <w:r>
              <w:rPr>
                <w:rFonts w:ascii="Arial" w:hAnsi="Arial" w:cs="Arial"/>
                <w:color w:val="000000" w:themeColor="text1"/>
                <w:sz w:val="20"/>
                <w:szCs w:val="20"/>
                <w:lang w:val="en-US"/>
              </w:rPr>
              <w:t>8.6</w:t>
            </w:r>
          </w:p>
        </w:tc>
        <w:tc>
          <w:tcPr>
            <w:tcW w:w="1701" w:type="dxa"/>
            <w:tcBorders>
              <w:left w:val="nil"/>
              <w:bottom w:val="nil"/>
              <w:right w:val="nil"/>
            </w:tcBorders>
            <w:vAlign w:val="center"/>
          </w:tcPr>
          <w:p w14:paraId="2C7B686F" w14:textId="708DD00B" w:rsidR="00664231" w:rsidRPr="00BC5511" w:rsidRDefault="00664231" w:rsidP="00BD009D">
            <w:pPr>
              <w:rPr>
                <w:rFonts w:ascii="Arial" w:hAnsi="Arial" w:cs="Arial"/>
                <w:color w:val="000000" w:themeColor="text1"/>
                <w:sz w:val="20"/>
                <w:szCs w:val="20"/>
                <w:lang w:val="en-US"/>
              </w:rPr>
            </w:pPr>
          </w:p>
        </w:tc>
        <w:tc>
          <w:tcPr>
            <w:tcW w:w="236" w:type="dxa"/>
            <w:tcBorders>
              <w:left w:val="nil"/>
              <w:bottom w:val="nil"/>
              <w:right w:val="nil"/>
            </w:tcBorders>
            <w:vAlign w:val="center"/>
          </w:tcPr>
          <w:p w14:paraId="15622FEF" w14:textId="77777777" w:rsidR="00664231" w:rsidRPr="00BC5511" w:rsidRDefault="00664231" w:rsidP="00BD009D">
            <w:pPr>
              <w:rPr>
                <w:rFonts w:ascii="Arial" w:hAnsi="Arial" w:cs="Arial"/>
                <w:color w:val="000000" w:themeColor="text1"/>
                <w:sz w:val="20"/>
                <w:szCs w:val="20"/>
                <w:lang w:val="en-US"/>
              </w:rPr>
            </w:pPr>
          </w:p>
        </w:tc>
        <w:tc>
          <w:tcPr>
            <w:tcW w:w="764" w:type="dxa"/>
            <w:tcBorders>
              <w:left w:val="nil"/>
              <w:bottom w:val="nil"/>
              <w:right w:val="nil"/>
            </w:tcBorders>
            <w:vAlign w:val="center"/>
          </w:tcPr>
          <w:p w14:paraId="72D5B3D8" w14:textId="26BBE48C" w:rsidR="00664231" w:rsidRPr="00BC5511" w:rsidRDefault="00664231" w:rsidP="00BD009D">
            <w:pPr>
              <w:rPr>
                <w:rFonts w:ascii="Arial" w:hAnsi="Arial" w:cs="Arial"/>
                <w:color w:val="000000" w:themeColor="text1"/>
                <w:sz w:val="20"/>
                <w:szCs w:val="20"/>
                <w:lang w:val="en-US"/>
              </w:rPr>
            </w:pPr>
            <w:r w:rsidRPr="0010098E">
              <w:rPr>
                <w:rFonts w:ascii="Arial" w:hAnsi="Arial" w:cs="Arial"/>
                <w:color w:val="000000" w:themeColor="text1"/>
                <w:sz w:val="20"/>
                <w:szCs w:val="20"/>
                <w:lang w:val="en-US"/>
              </w:rPr>
              <w:t>141.9</w:t>
            </w:r>
          </w:p>
        </w:tc>
        <w:tc>
          <w:tcPr>
            <w:tcW w:w="1553" w:type="dxa"/>
            <w:tcBorders>
              <w:left w:val="nil"/>
              <w:bottom w:val="nil"/>
              <w:right w:val="nil"/>
            </w:tcBorders>
            <w:vAlign w:val="center"/>
          </w:tcPr>
          <w:p w14:paraId="0B616560" w14:textId="32183665" w:rsidR="00664231" w:rsidRPr="00BC5511" w:rsidRDefault="00664231" w:rsidP="00BD009D">
            <w:pPr>
              <w:rPr>
                <w:rFonts w:ascii="Arial" w:hAnsi="Arial" w:cs="Arial"/>
                <w:color w:val="000000" w:themeColor="text1"/>
                <w:sz w:val="20"/>
                <w:szCs w:val="20"/>
                <w:lang w:val="en-US"/>
              </w:rPr>
            </w:pPr>
          </w:p>
        </w:tc>
        <w:tc>
          <w:tcPr>
            <w:tcW w:w="992" w:type="dxa"/>
            <w:tcBorders>
              <w:left w:val="nil"/>
              <w:bottom w:val="nil"/>
              <w:right w:val="nil"/>
            </w:tcBorders>
            <w:vAlign w:val="center"/>
          </w:tcPr>
          <w:p w14:paraId="327AC9C0" w14:textId="42C9AB55" w:rsidR="00664231" w:rsidRPr="00BC5511" w:rsidRDefault="00664231" w:rsidP="00BD009D">
            <w:pPr>
              <w:rPr>
                <w:rFonts w:ascii="Arial" w:hAnsi="Arial" w:cs="Arial"/>
                <w:color w:val="000000" w:themeColor="text1"/>
                <w:sz w:val="20"/>
                <w:szCs w:val="20"/>
                <w:lang w:val="en-US"/>
              </w:rPr>
            </w:pPr>
            <w:r w:rsidRPr="0010098E">
              <w:rPr>
                <w:rFonts w:ascii="Arial" w:hAnsi="Arial" w:cs="Arial"/>
                <w:color w:val="000000" w:themeColor="text1"/>
                <w:sz w:val="20"/>
                <w:szCs w:val="20"/>
                <w:lang w:val="en-US"/>
              </w:rPr>
              <w:t>11.1</w:t>
            </w:r>
          </w:p>
        </w:tc>
        <w:tc>
          <w:tcPr>
            <w:tcW w:w="2260" w:type="dxa"/>
            <w:tcBorders>
              <w:left w:val="nil"/>
              <w:bottom w:val="nil"/>
              <w:right w:val="nil"/>
            </w:tcBorders>
            <w:vAlign w:val="center"/>
          </w:tcPr>
          <w:p w14:paraId="2B9A953B" w14:textId="2349700C" w:rsidR="00664231" w:rsidRPr="00BC5511" w:rsidRDefault="00664231" w:rsidP="00BD009D">
            <w:pPr>
              <w:rPr>
                <w:rFonts w:ascii="Arial" w:hAnsi="Arial" w:cs="Arial"/>
                <w:color w:val="000000" w:themeColor="text1"/>
                <w:sz w:val="20"/>
                <w:szCs w:val="20"/>
                <w:lang w:val="en-US"/>
              </w:rPr>
            </w:pPr>
          </w:p>
        </w:tc>
      </w:tr>
      <w:tr w:rsidR="006E09E2" w:rsidRPr="006E09E2" w14:paraId="78470451" w14:textId="77777777" w:rsidTr="0010098E">
        <w:trPr>
          <w:trHeight w:val="283"/>
        </w:trPr>
        <w:tc>
          <w:tcPr>
            <w:tcW w:w="3807" w:type="dxa"/>
            <w:tcBorders>
              <w:top w:val="nil"/>
              <w:left w:val="nil"/>
              <w:bottom w:val="nil"/>
              <w:right w:val="nil"/>
            </w:tcBorders>
            <w:vAlign w:val="center"/>
          </w:tcPr>
          <w:p w14:paraId="2F0976D9" w14:textId="77777777" w:rsidR="00664231" w:rsidRPr="00BC5511" w:rsidRDefault="00664231" w:rsidP="00BD009D">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Daily number of all-cause deaths (IQR)</w:t>
            </w:r>
          </w:p>
        </w:tc>
        <w:tc>
          <w:tcPr>
            <w:tcW w:w="764" w:type="dxa"/>
            <w:tcBorders>
              <w:top w:val="nil"/>
              <w:left w:val="nil"/>
              <w:bottom w:val="nil"/>
              <w:right w:val="nil"/>
            </w:tcBorders>
            <w:vAlign w:val="center"/>
          </w:tcPr>
          <w:p w14:paraId="192130FC" w14:textId="7F6D7C4E" w:rsidR="00664231" w:rsidRPr="00BC5511" w:rsidRDefault="00664231" w:rsidP="00BD009D">
            <w:pPr>
              <w:rPr>
                <w:rFonts w:ascii="Arial" w:hAnsi="Arial" w:cs="Arial"/>
                <w:color w:val="000000" w:themeColor="text1"/>
                <w:sz w:val="20"/>
                <w:szCs w:val="20"/>
                <w:lang w:val="en-US"/>
              </w:rPr>
            </w:pPr>
            <w:r w:rsidRPr="0010098E">
              <w:rPr>
                <w:rFonts w:ascii="Arial" w:hAnsi="Arial" w:cs="Arial"/>
                <w:color w:val="000000" w:themeColor="text1"/>
                <w:sz w:val="20"/>
                <w:szCs w:val="20"/>
                <w:lang w:val="en-US"/>
              </w:rPr>
              <w:t>94.4</w:t>
            </w:r>
          </w:p>
        </w:tc>
        <w:tc>
          <w:tcPr>
            <w:tcW w:w="1524" w:type="dxa"/>
            <w:tcBorders>
              <w:top w:val="nil"/>
              <w:left w:val="nil"/>
              <w:bottom w:val="nil"/>
              <w:right w:val="nil"/>
            </w:tcBorders>
            <w:vAlign w:val="center"/>
          </w:tcPr>
          <w:p w14:paraId="2960F855" w14:textId="510E9C80" w:rsidR="00664231" w:rsidRPr="00115B9E" w:rsidRDefault="00664231" w:rsidP="00BD009D">
            <w:pPr>
              <w:rPr>
                <w:rFonts w:ascii="Arial" w:hAnsi="Arial" w:cs="Arial"/>
                <w:color w:val="000000" w:themeColor="text1"/>
                <w:sz w:val="20"/>
                <w:szCs w:val="20"/>
                <w:lang w:val="en-US"/>
              </w:rPr>
            </w:pPr>
            <w:r w:rsidRPr="0010098E">
              <w:rPr>
                <w:rFonts w:ascii="Arial" w:hAnsi="Arial" w:cs="Arial"/>
                <w:color w:val="000000" w:themeColor="text1"/>
                <w:sz w:val="20"/>
                <w:szCs w:val="20"/>
                <w:lang w:val="en-US"/>
              </w:rPr>
              <w:t>(85</w:t>
            </w:r>
            <w:r w:rsidR="00985E0E">
              <w:rPr>
                <w:rFonts w:ascii="Arial" w:hAnsi="Arial" w:cs="Arial"/>
                <w:color w:val="000000" w:themeColor="text1"/>
                <w:sz w:val="20"/>
                <w:szCs w:val="20"/>
                <w:lang w:val="en-US"/>
              </w:rPr>
              <w:t>.0</w:t>
            </w:r>
            <w:r w:rsidRPr="00115B9E">
              <w:rPr>
                <w:rFonts w:ascii="Arial" w:hAnsi="Arial" w:cs="Arial"/>
                <w:color w:val="000000" w:themeColor="text1"/>
                <w:sz w:val="20"/>
                <w:szCs w:val="20"/>
                <w:lang w:val="en-US"/>
              </w:rPr>
              <w:t xml:space="preserve"> – </w:t>
            </w:r>
            <w:r w:rsidRPr="0010098E">
              <w:rPr>
                <w:rFonts w:ascii="Arial" w:hAnsi="Arial" w:cs="Arial"/>
                <w:color w:val="000000" w:themeColor="text1"/>
                <w:sz w:val="20"/>
                <w:szCs w:val="20"/>
                <w:lang w:val="en-US"/>
              </w:rPr>
              <w:t>104</w:t>
            </w:r>
            <w:r w:rsidR="00F8325A">
              <w:rPr>
                <w:rFonts w:ascii="Arial" w:hAnsi="Arial" w:cs="Arial"/>
                <w:color w:val="000000" w:themeColor="text1"/>
                <w:sz w:val="20"/>
                <w:szCs w:val="20"/>
                <w:lang w:val="en-US"/>
              </w:rPr>
              <w:t>.0</w:t>
            </w:r>
            <w:r w:rsidRPr="0010098E">
              <w:rPr>
                <w:rFonts w:ascii="Arial" w:hAnsi="Arial" w:cs="Arial"/>
                <w:color w:val="000000" w:themeColor="text1"/>
                <w:sz w:val="20"/>
                <w:szCs w:val="20"/>
                <w:lang w:val="en-US"/>
              </w:rPr>
              <w:t>)</w:t>
            </w:r>
          </w:p>
        </w:tc>
        <w:tc>
          <w:tcPr>
            <w:tcW w:w="708" w:type="dxa"/>
            <w:tcBorders>
              <w:top w:val="nil"/>
              <w:left w:val="nil"/>
              <w:bottom w:val="nil"/>
              <w:right w:val="nil"/>
            </w:tcBorders>
            <w:vAlign w:val="center"/>
          </w:tcPr>
          <w:p w14:paraId="0823A4FB" w14:textId="5B272ADD" w:rsidR="00664231" w:rsidRPr="00115B9E" w:rsidRDefault="00664231" w:rsidP="00BD009D">
            <w:pPr>
              <w:rPr>
                <w:rFonts w:ascii="Arial" w:hAnsi="Arial" w:cs="Arial"/>
                <w:color w:val="000000" w:themeColor="text1"/>
                <w:sz w:val="20"/>
                <w:szCs w:val="20"/>
                <w:lang w:val="en-US"/>
              </w:rPr>
            </w:pPr>
            <w:r w:rsidRPr="0010098E">
              <w:rPr>
                <w:rFonts w:ascii="Arial" w:hAnsi="Arial" w:cs="Arial"/>
                <w:color w:val="000000" w:themeColor="text1"/>
                <w:sz w:val="20"/>
                <w:szCs w:val="20"/>
                <w:lang w:val="en-US"/>
              </w:rPr>
              <w:t>112</w:t>
            </w:r>
            <w:r w:rsidR="00F8325A">
              <w:rPr>
                <w:rFonts w:ascii="Arial" w:hAnsi="Arial" w:cs="Arial"/>
                <w:color w:val="000000" w:themeColor="text1"/>
                <w:sz w:val="20"/>
                <w:szCs w:val="20"/>
                <w:lang w:val="en-US"/>
              </w:rPr>
              <w:t>.0</w:t>
            </w:r>
          </w:p>
        </w:tc>
        <w:tc>
          <w:tcPr>
            <w:tcW w:w="1701" w:type="dxa"/>
            <w:tcBorders>
              <w:top w:val="nil"/>
              <w:left w:val="nil"/>
              <w:bottom w:val="nil"/>
              <w:right w:val="nil"/>
            </w:tcBorders>
            <w:vAlign w:val="center"/>
          </w:tcPr>
          <w:p w14:paraId="5A7CEB54" w14:textId="654EEBE1" w:rsidR="00664231" w:rsidRPr="00115B9E" w:rsidRDefault="00664231" w:rsidP="00BD009D">
            <w:pPr>
              <w:rPr>
                <w:rFonts w:ascii="Arial" w:hAnsi="Arial" w:cs="Arial"/>
                <w:color w:val="000000" w:themeColor="text1"/>
                <w:sz w:val="20"/>
                <w:szCs w:val="20"/>
                <w:lang w:val="en-US"/>
              </w:rPr>
            </w:pPr>
            <w:r w:rsidRPr="0010098E">
              <w:rPr>
                <w:rFonts w:ascii="Arial" w:hAnsi="Arial" w:cs="Arial"/>
                <w:color w:val="000000" w:themeColor="text1"/>
                <w:sz w:val="20"/>
                <w:szCs w:val="20"/>
                <w:lang w:val="en-US"/>
              </w:rPr>
              <w:t>(93.5</w:t>
            </w:r>
            <w:r w:rsidRPr="00115B9E">
              <w:rPr>
                <w:rFonts w:ascii="Arial" w:hAnsi="Arial" w:cs="Arial"/>
                <w:color w:val="000000" w:themeColor="text1"/>
                <w:sz w:val="20"/>
                <w:szCs w:val="20"/>
                <w:lang w:val="en-US"/>
              </w:rPr>
              <w:t xml:space="preserve"> – </w:t>
            </w:r>
            <w:r w:rsidRPr="0010098E">
              <w:rPr>
                <w:rFonts w:ascii="Arial" w:hAnsi="Arial" w:cs="Arial"/>
                <w:color w:val="000000" w:themeColor="text1"/>
                <w:sz w:val="20"/>
                <w:szCs w:val="20"/>
                <w:lang w:val="en-US"/>
              </w:rPr>
              <w:t>120.5)</w:t>
            </w:r>
          </w:p>
        </w:tc>
        <w:tc>
          <w:tcPr>
            <w:tcW w:w="236" w:type="dxa"/>
            <w:tcBorders>
              <w:top w:val="nil"/>
              <w:left w:val="nil"/>
              <w:bottom w:val="nil"/>
              <w:right w:val="nil"/>
            </w:tcBorders>
            <w:vAlign w:val="center"/>
          </w:tcPr>
          <w:p w14:paraId="055CCD8F" w14:textId="77777777" w:rsidR="00664231" w:rsidRPr="00115B9E" w:rsidRDefault="00664231" w:rsidP="00BD009D">
            <w:pPr>
              <w:rPr>
                <w:rFonts w:ascii="Arial" w:hAnsi="Arial" w:cs="Arial"/>
                <w:color w:val="000000" w:themeColor="text1"/>
                <w:sz w:val="20"/>
                <w:szCs w:val="20"/>
                <w:lang w:val="en-US"/>
              </w:rPr>
            </w:pPr>
          </w:p>
        </w:tc>
        <w:tc>
          <w:tcPr>
            <w:tcW w:w="764" w:type="dxa"/>
            <w:tcBorders>
              <w:top w:val="nil"/>
              <w:left w:val="nil"/>
              <w:bottom w:val="nil"/>
              <w:right w:val="nil"/>
            </w:tcBorders>
            <w:vAlign w:val="center"/>
          </w:tcPr>
          <w:p w14:paraId="5446AAD5" w14:textId="370340E0" w:rsidR="00664231" w:rsidRPr="00115B9E" w:rsidRDefault="00664231" w:rsidP="00BD009D">
            <w:pPr>
              <w:rPr>
                <w:rFonts w:ascii="Arial" w:hAnsi="Arial" w:cs="Arial"/>
                <w:color w:val="000000" w:themeColor="text1"/>
                <w:sz w:val="20"/>
                <w:szCs w:val="20"/>
                <w:lang w:val="en-US"/>
              </w:rPr>
            </w:pPr>
            <w:r w:rsidRPr="0010098E">
              <w:rPr>
                <w:rFonts w:ascii="Arial" w:hAnsi="Arial" w:cs="Arial"/>
                <w:color w:val="000000" w:themeColor="text1"/>
                <w:sz w:val="20"/>
                <w:szCs w:val="20"/>
                <w:lang w:val="en-US"/>
              </w:rPr>
              <w:t>87.3</w:t>
            </w:r>
          </w:p>
        </w:tc>
        <w:tc>
          <w:tcPr>
            <w:tcW w:w="1553" w:type="dxa"/>
            <w:tcBorders>
              <w:top w:val="nil"/>
              <w:left w:val="nil"/>
              <w:bottom w:val="nil"/>
              <w:right w:val="nil"/>
            </w:tcBorders>
            <w:vAlign w:val="center"/>
          </w:tcPr>
          <w:p w14:paraId="36149CF3" w14:textId="68A5014F" w:rsidR="00664231" w:rsidRPr="00115B9E" w:rsidRDefault="00664231" w:rsidP="00BD009D">
            <w:pPr>
              <w:rPr>
                <w:rFonts w:ascii="Arial" w:hAnsi="Arial" w:cs="Arial"/>
                <w:color w:val="000000" w:themeColor="text1"/>
                <w:sz w:val="20"/>
                <w:szCs w:val="20"/>
                <w:lang w:val="en-US"/>
              </w:rPr>
            </w:pPr>
            <w:r w:rsidRPr="0010098E">
              <w:rPr>
                <w:rFonts w:ascii="Arial" w:hAnsi="Arial" w:cs="Arial"/>
                <w:color w:val="000000" w:themeColor="text1"/>
                <w:sz w:val="20"/>
                <w:szCs w:val="20"/>
                <w:lang w:val="en-US"/>
              </w:rPr>
              <w:t>(80</w:t>
            </w:r>
            <w:r w:rsidR="002A0506">
              <w:rPr>
                <w:rFonts w:ascii="Arial" w:hAnsi="Arial" w:cs="Arial"/>
                <w:color w:val="000000" w:themeColor="text1"/>
                <w:sz w:val="20"/>
                <w:szCs w:val="20"/>
                <w:lang w:val="en-US"/>
              </w:rPr>
              <w:t>.0</w:t>
            </w:r>
            <w:r w:rsidRPr="00115B9E">
              <w:rPr>
                <w:rFonts w:ascii="Arial" w:hAnsi="Arial" w:cs="Arial"/>
                <w:color w:val="000000" w:themeColor="text1"/>
                <w:sz w:val="20"/>
                <w:szCs w:val="20"/>
                <w:lang w:val="en-US"/>
              </w:rPr>
              <w:t xml:space="preserve"> – </w:t>
            </w:r>
            <w:r w:rsidRPr="0010098E">
              <w:rPr>
                <w:rFonts w:ascii="Arial" w:hAnsi="Arial" w:cs="Arial"/>
                <w:color w:val="000000" w:themeColor="text1"/>
                <w:sz w:val="20"/>
                <w:szCs w:val="20"/>
                <w:lang w:val="en-US"/>
              </w:rPr>
              <w:t>94</w:t>
            </w:r>
            <w:r w:rsidR="002A0506">
              <w:rPr>
                <w:rFonts w:ascii="Arial" w:hAnsi="Arial" w:cs="Arial"/>
                <w:color w:val="000000" w:themeColor="text1"/>
                <w:sz w:val="20"/>
                <w:szCs w:val="20"/>
                <w:lang w:val="en-US"/>
              </w:rPr>
              <w:t>.0</w:t>
            </w:r>
            <w:r w:rsidRPr="0010098E">
              <w:rPr>
                <w:rFonts w:ascii="Arial" w:hAnsi="Arial" w:cs="Arial"/>
                <w:color w:val="000000" w:themeColor="text1"/>
                <w:sz w:val="20"/>
                <w:szCs w:val="20"/>
                <w:lang w:val="en-US"/>
              </w:rPr>
              <w:t>)</w:t>
            </w:r>
          </w:p>
        </w:tc>
        <w:tc>
          <w:tcPr>
            <w:tcW w:w="992" w:type="dxa"/>
            <w:tcBorders>
              <w:top w:val="nil"/>
              <w:left w:val="nil"/>
              <w:bottom w:val="nil"/>
              <w:right w:val="nil"/>
            </w:tcBorders>
            <w:vAlign w:val="center"/>
          </w:tcPr>
          <w:p w14:paraId="4FD5DB83" w14:textId="27C42BBA" w:rsidR="00664231" w:rsidRPr="00115B9E" w:rsidRDefault="00664231" w:rsidP="00BD009D">
            <w:pPr>
              <w:rPr>
                <w:rFonts w:ascii="Arial" w:hAnsi="Arial" w:cs="Arial"/>
                <w:color w:val="000000" w:themeColor="text1"/>
                <w:sz w:val="20"/>
                <w:szCs w:val="20"/>
                <w:lang w:val="en-US"/>
              </w:rPr>
            </w:pPr>
            <w:r w:rsidRPr="0010098E">
              <w:rPr>
                <w:rFonts w:ascii="Arial" w:hAnsi="Arial" w:cs="Arial"/>
                <w:color w:val="000000" w:themeColor="text1"/>
                <w:sz w:val="20"/>
                <w:szCs w:val="20"/>
                <w:lang w:val="en-US"/>
              </w:rPr>
              <w:t>100.3</w:t>
            </w:r>
          </w:p>
        </w:tc>
        <w:tc>
          <w:tcPr>
            <w:tcW w:w="2260" w:type="dxa"/>
            <w:tcBorders>
              <w:top w:val="nil"/>
              <w:left w:val="nil"/>
              <w:bottom w:val="nil"/>
              <w:right w:val="nil"/>
            </w:tcBorders>
            <w:vAlign w:val="center"/>
          </w:tcPr>
          <w:p w14:paraId="5A530422" w14:textId="2BA94684" w:rsidR="00664231" w:rsidRPr="00115B9E" w:rsidRDefault="00664231" w:rsidP="00BD009D">
            <w:pPr>
              <w:rPr>
                <w:rFonts w:ascii="Arial" w:hAnsi="Arial" w:cs="Arial"/>
                <w:color w:val="000000" w:themeColor="text1"/>
                <w:sz w:val="20"/>
                <w:szCs w:val="20"/>
                <w:lang w:val="en-US"/>
              </w:rPr>
            </w:pPr>
            <w:r w:rsidRPr="0010098E">
              <w:rPr>
                <w:rFonts w:ascii="Arial" w:hAnsi="Arial" w:cs="Arial"/>
                <w:color w:val="000000" w:themeColor="text1"/>
                <w:sz w:val="20"/>
                <w:szCs w:val="20"/>
                <w:lang w:val="en-US"/>
              </w:rPr>
              <w:t>(89.2</w:t>
            </w:r>
            <w:r w:rsidR="00783E3E" w:rsidRPr="00115B9E">
              <w:rPr>
                <w:rFonts w:ascii="Arial" w:hAnsi="Arial" w:cs="Arial"/>
                <w:color w:val="000000" w:themeColor="text1"/>
                <w:sz w:val="20"/>
                <w:szCs w:val="20"/>
                <w:lang w:val="en-US"/>
              </w:rPr>
              <w:t xml:space="preserve"> –</w:t>
            </w:r>
            <w:r w:rsidR="0041038C" w:rsidRPr="00115B9E">
              <w:rPr>
                <w:rFonts w:ascii="Arial" w:hAnsi="Arial" w:cs="Arial"/>
                <w:color w:val="000000" w:themeColor="text1"/>
                <w:sz w:val="20"/>
                <w:szCs w:val="20"/>
                <w:lang w:val="en-US"/>
              </w:rPr>
              <w:t xml:space="preserve"> </w:t>
            </w:r>
            <w:r w:rsidR="0041038C" w:rsidRPr="0010098E">
              <w:rPr>
                <w:rFonts w:ascii="Arial" w:hAnsi="Arial" w:cs="Arial"/>
                <w:color w:val="000000" w:themeColor="text1"/>
                <w:sz w:val="20"/>
                <w:szCs w:val="20"/>
                <w:lang w:val="en-US"/>
              </w:rPr>
              <w:t>109</w:t>
            </w:r>
            <w:r w:rsidR="00526B63">
              <w:rPr>
                <w:rFonts w:ascii="Arial" w:hAnsi="Arial" w:cs="Arial"/>
                <w:color w:val="000000" w:themeColor="text1"/>
                <w:sz w:val="20"/>
                <w:szCs w:val="20"/>
                <w:lang w:val="en-US"/>
              </w:rPr>
              <w:t>.0</w:t>
            </w:r>
            <w:r w:rsidR="00863528" w:rsidRPr="0010098E">
              <w:rPr>
                <w:rFonts w:ascii="Arial" w:hAnsi="Arial" w:cs="Arial"/>
                <w:color w:val="000000" w:themeColor="text1"/>
                <w:sz w:val="20"/>
                <w:szCs w:val="20"/>
                <w:lang w:val="en-US"/>
              </w:rPr>
              <w:t>)</w:t>
            </w:r>
          </w:p>
        </w:tc>
      </w:tr>
      <w:tr w:rsidR="006E09E2" w:rsidRPr="00BC5511" w14:paraId="3EDE80B9" w14:textId="77777777" w:rsidTr="0010098E">
        <w:trPr>
          <w:trHeight w:val="283"/>
        </w:trPr>
        <w:tc>
          <w:tcPr>
            <w:tcW w:w="3807" w:type="dxa"/>
            <w:tcBorders>
              <w:top w:val="nil"/>
              <w:left w:val="nil"/>
              <w:bottom w:val="nil"/>
              <w:right w:val="nil"/>
            </w:tcBorders>
            <w:vAlign w:val="center"/>
          </w:tcPr>
          <w:p w14:paraId="4EB2346D" w14:textId="77777777" w:rsidR="00664231" w:rsidRPr="00BC5511" w:rsidRDefault="00664231" w:rsidP="00BD009D">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Mean temperature [°C (IQR)]</w:t>
            </w:r>
          </w:p>
        </w:tc>
        <w:tc>
          <w:tcPr>
            <w:tcW w:w="764" w:type="dxa"/>
            <w:tcBorders>
              <w:top w:val="nil"/>
              <w:left w:val="nil"/>
              <w:bottom w:val="nil"/>
              <w:right w:val="nil"/>
            </w:tcBorders>
            <w:vAlign w:val="center"/>
          </w:tcPr>
          <w:p w14:paraId="25920EB8" w14:textId="2646B340" w:rsidR="00664231" w:rsidRPr="00BC5511" w:rsidRDefault="00664231" w:rsidP="00BD009D">
            <w:pPr>
              <w:rPr>
                <w:rFonts w:ascii="Arial" w:hAnsi="Arial" w:cs="Arial"/>
                <w:color w:val="000000" w:themeColor="text1"/>
                <w:sz w:val="20"/>
                <w:szCs w:val="20"/>
                <w:lang w:val="en-US"/>
              </w:rPr>
            </w:pPr>
            <w:r w:rsidRPr="0010098E">
              <w:rPr>
                <w:rFonts w:ascii="Arial" w:hAnsi="Arial" w:cs="Arial"/>
                <w:color w:val="000000" w:themeColor="text1"/>
                <w:sz w:val="20"/>
                <w:szCs w:val="20"/>
                <w:lang w:val="en-US"/>
              </w:rPr>
              <w:t>16.6</w:t>
            </w:r>
          </w:p>
        </w:tc>
        <w:tc>
          <w:tcPr>
            <w:tcW w:w="1524" w:type="dxa"/>
            <w:tcBorders>
              <w:top w:val="nil"/>
              <w:left w:val="nil"/>
              <w:bottom w:val="nil"/>
              <w:right w:val="nil"/>
            </w:tcBorders>
            <w:vAlign w:val="center"/>
          </w:tcPr>
          <w:p w14:paraId="6F4B6981" w14:textId="5D498E86" w:rsidR="00664231" w:rsidRPr="00115B9E" w:rsidRDefault="00664231" w:rsidP="00BD009D">
            <w:pPr>
              <w:rPr>
                <w:rFonts w:ascii="Arial" w:hAnsi="Arial" w:cs="Arial"/>
                <w:color w:val="000000" w:themeColor="text1"/>
                <w:sz w:val="20"/>
                <w:szCs w:val="20"/>
                <w:lang w:val="en-US"/>
              </w:rPr>
            </w:pPr>
            <w:r w:rsidRPr="0010098E">
              <w:rPr>
                <w:rFonts w:ascii="Arial" w:hAnsi="Arial" w:cs="Arial"/>
                <w:color w:val="000000" w:themeColor="text1"/>
                <w:sz w:val="20"/>
                <w:szCs w:val="20"/>
                <w:lang w:val="en-US"/>
              </w:rPr>
              <w:t>(14.1</w:t>
            </w:r>
            <w:r w:rsidRPr="00115B9E">
              <w:rPr>
                <w:rFonts w:ascii="Arial" w:hAnsi="Arial" w:cs="Arial"/>
                <w:color w:val="000000" w:themeColor="text1"/>
                <w:sz w:val="20"/>
                <w:szCs w:val="20"/>
                <w:lang w:val="en-US"/>
              </w:rPr>
              <w:t xml:space="preserve"> – </w:t>
            </w:r>
            <w:r w:rsidRPr="0010098E">
              <w:rPr>
                <w:rFonts w:ascii="Arial" w:hAnsi="Arial" w:cs="Arial"/>
                <w:color w:val="000000" w:themeColor="text1"/>
                <w:sz w:val="20"/>
                <w:szCs w:val="20"/>
                <w:lang w:val="en-US"/>
              </w:rPr>
              <w:t>19.4)</w:t>
            </w:r>
          </w:p>
        </w:tc>
        <w:tc>
          <w:tcPr>
            <w:tcW w:w="708" w:type="dxa"/>
            <w:tcBorders>
              <w:top w:val="nil"/>
              <w:left w:val="nil"/>
              <w:bottom w:val="nil"/>
              <w:right w:val="nil"/>
            </w:tcBorders>
            <w:vAlign w:val="center"/>
          </w:tcPr>
          <w:p w14:paraId="3B1B70B3" w14:textId="4544B67E" w:rsidR="00664231" w:rsidRPr="00115B9E" w:rsidRDefault="00664231" w:rsidP="00BD009D">
            <w:pPr>
              <w:rPr>
                <w:rFonts w:ascii="Arial" w:hAnsi="Arial" w:cs="Arial"/>
                <w:color w:val="000000" w:themeColor="text1"/>
                <w:sz w:val="20"/>
                <w:szCs w:val="20"/>
                <w:lang w:val="en-US"/>
              </w:rPr>
            </w:pPr>
            <w:r w:rsidRPr="0010098E">
              <w:rPr>
                <w:rFonts w:ascii="Arial" w:hAnsi="Arial" w:cs="Arial"/>
                <w:color w:val="000000" w:themeColor="text1"/>
                <w:sz w:val="20"/>
                <w:szCs w:val="20"/>
                <w:lang w:val="en-US"/>
              </w:rPr>
              <w:t>25</w:t>
            </w:r>
            <w:r w:rsidR="00F8325A">
              <w:rPr>
                <w:rFonts w:ascii="Arial" w:hAnsi="Arial" w:cs="Arial"/>
                <w:color w:val="000000" w:themeColor="text1"/>
                <w:sz w:val="20"/>
                <w:szCs w:val="20"/>
                <w:lang w:val="en-US"/>
              </w:rPr>
              <w:t>.0</w:t>
            </w:r>
          </w:p>
        </w:tc>
        <w:tc>
          <w:tcPr>
            <w:tcW w:w="1701" w:type="dxa"/>
            <w:tcBorders>
              <w:top w:val="nil"/>
              <w:left w:val="nil"/>
              <w:bottom w:val="nil"/>
              <w:right w:val="nil"/>
            </w:tcBorders>
            <w:vAlign w:val="center"/>
          </w:tcPr>
          <w:p w14:paraId="26BF602A" w14:textId="6592097A" w:rsidR="00664231" w:rsidRPr="00115B9E" w:rsidRDefault="00664231" w:rsidP="00BD009D">
            <w:pPr>
              <w:rPr>
                <w:rFonts w:ascii="Arial" w:hAnsi="Arial" w:cs="Arial"/>
                <w:color w:val="000000" w:themeColor="text1"/>
                <w:sz w:val="20"/>
                <w:szCs w:val="20"/>
                <w:lang w:val="en-US"/>
              </w:rPr>
            </w:pPr>
            <w:r w:rsidRPr="0010098E">
              <w:rPr>
                <w:rFonts w:ascii="Arial" w:hAnsi="Arial" w:cs="Arial"/>
                <w:color w:val="000000" w:themeColor="text1"/>
                <w:sz w:val="20"/>
                <w:szCs w:val="20"/>
                <w:lang w:val="en-US"/>
              </w:rPr>
              <w:t>(24.1</w:t>
            </w:r>
            <w:r w:rsidRPr="00115B9E">
              <w:rPr>
                <w:rFonts w:ascii="Arial" w:hAnsi="Arial" w:cs="Arial"/>
                <w:color w:val="000000" w:themeColor="text1"/>
                <w:sz w:val="20"/>
                <w:szCs w:val="20"/>
                <w:lang w:val="en-US"/>
              </w:rPr>
              <w:t xml:space="preserve"> – </w:t>
            </w:r>
            <w:r w:rsidRPr="0010098E">
              <w:rPr>
                <w:rFonts w:ascii="Arial" w:hAnsi="Arial" w:cs="Arial"/>
                <w:color w:val="000000" w:themeColor="text1"/>
                <w:sz w:val="20"/>
                <w:szCs w:val="20"/>
                <w:lang w:val="en-US"/>
              </w:rPr>
              <w:t>26.5)</w:t>
            </w:r>
          </w:p>
        </w:tc>
        <w:tc>
          <w:tcPr>
            <w:tcW w:w="236" w:type="dxa"/>
            <w:tcBorders>
              <w:top w:val="nil"/>
              <w:left w:val="nil"/>
              <w:bottom w:val="nil"/>
              <w:right w:val="nil"/>
            </w:tcBorders>
            <w:vAlign w:val="center"/>
          </w:tcPr>
          <w:p w14:paraId="16D8FCA2" w14:textId="77777777" w:rsidR="00664231" w:rsidRPr="00115B9E" w:rsidRDefault="00664231" w:rsidP="00BD009D">
            <w:pPr>
              <w:rPr>
                <w:rFonts w:ascii="Arial" w:hAnsi="Arial" w:cs="Arial"/>
                <w:color w:val="000000" w:themeColor="text1"/>
                <w:sz w:val="20"/>
                <w:szCs w:val="20"/>
                <w:lang w:val="en-US"/>
              </w:rPr>
            </w:pPr>
          </w:p>
        </w:tc>
        <w:tc>
          <w:tcPr>
            <w:tcW w:w="764" w:type="dxa"/>
            <w:tcBorders>
              <w:top w:val="nil"/>
              <w:left w:val="nil"/>
              <w:bottom w:val="nil"/>
              <w:right w:val="nil"/>
            </w:tcBorders>
            <w:vAlign w:val="center"/>
          </w:tcPr>
          <w:p w14:paraId="1D60905F" w14:textId="352B7F77" w:rsidR="00664231" w:rsidRPr="00115B9E" w:rsidRDefault="00664231" w:rsidP="00BD009D">
            <w:pPr>
              <w:rPr>
                <w:rFonts w:ascii="Arial" w:hAnsi="Arial" w:cs="Arial"/>
                <w:color w:val="000000" w:themeColor="text1"/>
                <w:sz w:val="20"/>
                <w:szCs w:val="20"/>
                <w:lang w:val="en-US"/>
              </w:rPr>
            </w:pPr>
            <w:r w:rsidRPr="0010098E">
              <w:rPr>
                <w:rFonts w:ascii="Arial" w:hAnsi="Arial" w:cs="Arial"/>
                <w:color w:val="000000" w:themeColor="text1"/>
                <w:sz w:val="20"/>
                <w:szCs w:val="20"/>
                <w:lang w:val="en-US"/>
              </w:rPr>
              <w:t>17.4</w:t>
            </w:r>
          </w:p>
        </w:tc>
        <w:tc>
          <w:tcPr>
            <w:tcW w:w="1553" w:type="dxa"/>
            <w:tcBorders>
              <w:top w:val="nil"/>
              <w:left w:val="nil"/>
              <w:bottom w:val="nil"/>
              <w:right w:val="nil"/>
            </w:tcBorders>
            <w:vAlign w:val="center"/>
          </w:tcPr>
          <w:p w14:paraId="1C8F44DC" w14:textId="0447DF9F" w:rsidR="00664231" w:rsidRPr="00115B9E" w:rsidRDefault="00664231" w:rsidP="00BD009D">
            <w:pPr>
              <w:rPr>
                <w:rFonts w:ascii="Arial" w:hAnsi="Arial" w:cs="Arial"/>
                <w:color w:val="000000" w:themeColor="text1"/>
                <w:sz w:val="20"/>
                <w:szCs w:val="20"/>
                <w:lang w:val="en-US"/>
              </w:rPr>
            </w:pPr>
            <w:r w:rsidRPr="0010098E">
              <w:rPr>
                <w:rFonts w:ascii="Arial" w:hAnsi="Arial" w:cs="Arial"/>
                <w:color w:val="000000" w:themeColor="text1"/>
                <w:sz w:val="20"/>
                <w:szCs w:val="20"/>
                <w:lang w:val="en-US"/>
              </w:rPr>
              <w:t>(14.8</w:t>
            </w:r>
            <w:r w:rsidRPr="00115B9E">
              <w:rPr>
                <w:rFonts w:ascii="Arial" w:hAnsi="Arial" w:cs="Arial"/>
                <w:color w:val="000000" w:themeColor="text1"/>
                <w:sz w:val="20"/>
                <w:szCs w:val="20"/>
                <w:lang w:val="en-US"/>
              </w:rPr>
              <w:t xml:space="preserve"> – </w:t>
            </w:r>
            <w:r w:rsidRPr="0010098E">
              <w:rPr>
                <w:rFonts w:ascii="Arial" w:hAnsi="Arial" w:cs="Arial"/>
                <w:color w:val="000000" w:themeColor="text1"/>
                <w:sz w:val="20"/>
                <w:szCs w:val="20"/>
                <w:lang w:val="en-US"/>
              </w:rPr>
              <w:t>20</w:t>
            </w:r>
            <w:r w:rsidR="002A0506">
              <w:rPr>
                <w:rFonts w:ascii="Arial" w:hAnsi="Arial" w:cs="Arial"/>
                <w:color w:val="000000" w:themeColor="text1"/>
                <w:sz w:val="20"/>
                <w:szCs w:val="20"/>
                <w:lang w:val="en-US"/>
              </w:rPr>
              <w:t>.0</w:t>
            </w:r>
            <w:r w:rsidRPr="0010098E">
              <w:rPr>
                <w:rFonts w:ascii="Arial" w:hAnsi="Arial" w:cs="Arial"/>
                <w:color w:val="000000" w:themeColor="text1"/>
                <w:sz w:val="20"/>
                <w:szCs w:val="20"/>
                <w:lang w:val="en-US"/>
              </w:rPr>
              <w:t>)</w:t>
            </w:r>
          </w:p>
        </w:tc>
        <w:tc>
          <w:tcPr>
            <w:tcW w:w="992" w:type="dxa"/>
            <w:tcBorders>
              <w:top w:val="nil"/>
              <w:left w:val="nil"/>
              <w:bottom w:val="nil"/>
              <w:right w:val="nil"/>
            </w:tcBorders>
            <w:vAlign w:val="center"/>
          </w:tcPr>
          <w:p w14:paraId="3F51762D" w14:textId="21377E77" w:rsidR="00664231" w:rsidRPr="00115B9E" w:rsidRDefault="00664231" w:rsidP="00BD009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25.3</w:t>
            </w:r>
          </w:p>
        </w:tc>
        <w:tc>
          <w:tcPr>
            <w:tcW w:w="2260" w:type="dxa"/>
            <w:tcBorders>
              <w:top w:val="nil"/>
              <w:left w:val="nil"/>
              <w:bottom w:val="nil"/>
              <w:right w:val="nil"/>
            </w:tcBorders>
            <w:vAlign w:val="center"/>
          </w:tcPr>
          <w:p w14:paraId="332F766A" w14:textId="404AF5AE" w:rsidR="00664231" w:rsidRPr="00115B9E" w:rsidRDefault="00664231" w:rsidP="00BD009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(24</w:t>
            </w:r>
            <w:r w:rsidR="002A0506">
              <w:rPr>
                <w:rFonts w:ascii="Arial" w:hAnsi="Arial" w:cs="Arial"/>
                <w:color w:val="000000" w:themeColor="text1"/>
                <w:sz w:val="20"/>
                <w:szCs w:val="20"/>
                <w:lang w:val="en-US"/>
              </w:rPr>
              <w:t>.0</w:t>
            </w:r>
            <w:r w:rsidRPr="00115B9E">
              <w:rPr>
                <w:rFonts w:ascii="Arial" w:hAnsi="Arial" w:cs="Arial"/>
                <w:color w:val="000000" w:themeColor="text1"/>
                <w:sz w:val="20"/>
                <w:szCs w:val="20"/>
                <w:lang w:val="en-US"/>
              </w:rPr>
              <w:t xml:space="preserve"> –</w:t>
            </w:r>
            <w:r w:rsidR="00783E3E" w:rsidRPr="00115B9E">
              <w:rPr>
                <w:rFonts w:ascii="Arial" w:hAnsi="Arial" w:cs="Arial"/>
                <w:color w:val="000000" w:themeColor="text1"/>
                <w:sz w:val="20"/>
                <w:szCs w:val="20"/>
                <w:lang w:val="en-US"/>
              </w:rPr>
              <w:t xml:space="preserve"> </w:t>
            </w:r>
            <w:r w:rsidR="0041038C" w:rsidRPr="006532AE">
              <w:rPr>
                <w:rFonts w:ascii="Arial" w:hAnsi="Arial" w:cs="Arial"/>
                <w:color w:val="000000" w:themeColor="text1"/>
                <w:sz w:val="20"/>
                <w:szCs w:val="20"/>
                <w:lang w:val="en-US"/>
              </w:rPr>
              <w:t>26.6)</w:t>
            </w:r>
          </w:p>
        </w:tc>
      </w:tr>
      <w:tr w:rsidR="006E09E2" w:rsidRPr="00BC5511" w14:paraId="4044B3B9" w14:textId="77777777" w:rsidTr="0010098E">
        <w:trPr>
          <w:trHeight w:val="283"/>
        </w:trPr>
        <w:tc>
          <w:tcPr>
            <w:tcW w:w="3807" w:type="dxa"/>
            <w:tcBorders>
              <w:top w:val="nil"/>
              <w:left w:val="nil"/>
              <w:bottom w:val="nil"/>
              <w:right w:val="nil"/>
            </w:tcBorders>
            <w:vAlign w:val="center"/>
          </w:tcPr>
          <w:p w14:paraId="78FD063B" w14:textId="77777777" w:rsidR="00664231" w:rsidRPr="00BC5511" w:rsidRDefault="00664231" w:rsidP="00BD009D">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Maximum temperature [°C (IQR)]</w:t>
            </w:r>
          </w:p>
        </w:tc>
        <w:tc>
          <w:tcPr>
            <w:tcW w:w="764" w:type="dxa"/>
            <w:tcBorders>
              <w:top w:val="nil"/>
              <w:left w:val="nil"/>
              <w:bottom w:val="nil"/>
              <w:right w:val="nil"/>
            </w:tcBorders>
            <w:vAlign w:val="center"/>
          </w:tcPr>
          <w:p w14:paraId="1DE4FB26" w14:textId="01575BEC" w:rsidR="00664231" w:rsidRPr="00BC5511" w:rsidRDefault="00664231" w:rsidP="00BD009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21.4</w:t>
            </w:r>
          </w:p>
        </w:tc>
        <w:tc>
          <w:tcPr>
            <w:tcW w:w="1524" w:type="dxa"/>
            <w:tcBorders>
              <w:top w:val="nil"/>
              <w:left w:val="nil"/>
              <w:bottom w:val="nil"/>
              <w:right w:val="nil"/>
            </w:tcBorders>
            <w:vAlign w:val="center"/>
          </w:tcPr>
          <w:p w14:paraId="7483A210" w14:textId="51E45CEB" w:rsidR="00664231" w:rsidRPr="00115B9E" w:rsidRDefault="00664231" w:rsidP="00BD009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(18.1</w:t>
            </w:r>
            <w:r w:rsidRPr="00115B9E">
              <w:rPr>
                <w:rFonts w:ascii="Arial" w:hAnsi="Arial" w:cs="Arial"/>
                <w:color w:val="000000" w:themeColor="text1"/>
                <w:sz w:val="20"/>
                <w:szCs w:val="20"/>
                <w:lang w:val="en-US"/>
              </w:rPr>
              <w:t xml:space="preserve"> – </w:t>
            </w:r>
            <w:r w:rsidRPr="006532AE">
              <w:rPr>
                <w:rFonts w:ascii="Arial" w:hAnsi="Arial" w:cs="Arial"/>
                <w:color w:val="000000" w:themeColor="text1"/>
                <w:sz w:val="20"/>
                <w:szCs w:val="20"/>
                <w:lang w:val="en-US"/>
              </w:rPr>
              <w:t>24.7)</w:t>
            </w:r>
          </w:p>
        </w:tc>
        <w:tc>
          <w:tcPr>
            <w:tcW w:w="708" w:type="dxa"/>
            <w:tcBorders>
              <w:top w:val="nil"/>
              <w:left w:val="nil"/>
              <w:bottom w:val="nil"/>
              <w:right w:val="nil"/>
            </w:tcBorders>
            <w:vAlign w:val="center"/>
          </w:tcPr>
          <w:p w14:paraId="78ED4807" w14:textId="12AF2E79" w:rsidR="00664231" w:rsidRPr="00115B9E" w:rsidRDefault="00664231" w:rsidP="00BD009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31.7</w:t>
            </w:r>
          </w:p>
        </w:tc>
        <w:tc>
          <w:tcPr>
            <w:tcW w:w="1701" w:type="dxa"/>
            <w:tcBorders>
              <w:top w:val="nil"/>
              <w:left w:val="nil"/>
              <w:bottom w:val="nil"/>
              <w:right w:val="nil"/>
            </w:tcBorders>
            <w:vAlign w:val="center"/>
          </w:tcPr>
          <w:p w14:paraId="41F13D70" w14:textId="0BF8C44F" w:rsidR="00664231" w:rsidRPr="00115B9E" w:rsidRDefault="00664231" w:rsidP="00BD009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(30.4</w:t>
            </w:r>
            <w:r w:rsidRPr="00115B9E">
              <w:rPr>
                <w:rFonts w:ascii="Arial" w:hAnsi="Arial" w:cs="Arial"/>
                <w:color w:val="000000" w:themeColor="text1"/>
                <w:sz w:val="20"/>
                <w:szCs w:val="20"/>
                <w:lang w:val="en-US"/>
              </w:rPr>
              <w:t xml:space="preserve"> – </w:t>
            </w:r>
            <w:r w:rsidRPr="006532AE">
              <w:rPr>
                <w:rFonts w:ascii="Arial" w:hAnsi="Arial" w:cs="Arial"/>
                <w:color w:val="000000" w:themeColor="text1"/>
                <w:sz w:val="20"/>
                <w:szCs w:val="20"/>
                <w:lang w:val="en-US"/>
              </w:rPr>
              <w:t>33</w:t>
            </w:r>
            <w:r w:rsidR="00F8325A">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236" w:type="dxa"/>
            <w:tcBorders>
              <w:top w:val="nil"/>
              <w:left w:val="nil"/>
              <w:bottom w:val="nil"/>
              <w:right w:val="nil"/>
            </w:tcBorders>
            <w:vAlign w:val="center"/>
          </w:tcPr>
          <w:p w14:paraId="5ECEC621" w14:textId="77777777" w:rsidR="00664231" w:rsidRPr="00115B9E" w:rsidRDefault="00664231" w:rsidP="00BD009D">
            <w:pPr>
              <w:rPr>
                <w:rFonts w:ascii="Arial" w:hAnsi="Arial" w:cs="Arial"/>
                <w:color w:val="000000" w:themeColor="text1"/>
                <w:sz w:val="20"/>
                <w:szCs w:val="20"/>
                <w:lang w:val="en-US"/>
              </w:rPr>
            </w:pPr>
          </w:p>
        </w:tc>
        <w:tc>
          <w:tcPr>
            <w:tcW w:w="764" w:type="dxa"/>
            <w:tcBorders>
              <w:top w:val="nil"/>
              <w:left w:val="nil"/>
              <w:bottom w:val="nil"/>
              <w:right w:val="nil"/>
            </w:tcBorders>
            <w:vAlign w:val="center"/>
          </w:tcPr>
          <w:p w14:paraId="3D93D507" w14:textId="1FD3D151" w:rsidR="00664231" w:rsidRPr="00115B9E" w:rsidRDefault="00664231" w:rsidP="00BD009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22.5</w:t>
            </w:r>
          </w:p>
        </w:tc>
        <w:tc>
          <w:tcPr>
            <w:tcW w:w="1553" w:type="dxa"/>
            <w:tcBorders>
              <w:top w:val="nil"/>
              <w:left w:val="nil"/>
              <w:bottom w:val="nil"/>
              <w:right w:val="nil"/>
            </w:tcBorders>
            <w:vAlign w:val="center"/>
          </w:tcPr>
          <w:p w14:paraId="6B603CBD" w14:textId="304A3A62" w:rsidR="00664231" w:rsidRPr="00115B9E" w:rsidRDefault="00664231" w:rsidP="00BD009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(19.2</w:t>
            </w:r>
            <w:r w:rsidRPr="00115B9E">
              <w:rPr>
                <w:rFonts w:ascii="Arial" w:hAnsi="Arial" w:cs="Arial"/>
                <w:color w:val="000000" w:themeColor="text1"/>
                <w:sz w:val="20"/>
                <w:szCs w:val="20"/>
                <w:lang w:val="en-US"/>
              </w:rPr>
              <w:t xml:space="preserve"> – </w:t>
            </w:r>
            <w:r w:rsidRPr="006532AE">
              <w:rPr>
                <w:rFonts w:ascii="Arial" w:hAnsi="Arial" w:cs="Arial"/>
                <w:color w:val="000000" w:themeColor="text1"/>
                <w:sz w:val="20"/>
                <w:szCs w:val="20"/>
                <w:lang w:val="en-US"/>
              </w:rPr>
              <w:t>25.5)</w:t>
            </w:r>
          </w:p>
        </w:tc>
        <w:tc>
          <w:tcPr>
            <w:tcW w:w="992" w:type="dxa"/>
            <w:tcBorders>
              <w:top w:val="nil"/>
              <w:left w:val="nil"/>
              <w:bottom w:val="nil"/>
              <w:right w:val="nil"/>
            </w:tcBorders>
            <w:vAlign w:val="center"/>
          </w:tcPr>
          <w:p w14:paraId="66071EA3" w14:textId="0DDFD796" w:rsidR="00664231" w:rsidRPr="00115B9E" w:rsidRDefault="00664231" w:rsidP="00BD009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32</w:t>
            </w:r>
            <w:r w:rsidR="002A0506">
              <w:rPr>
                <w:rFonts w:ascii="Arial" w:hAnsi="Arial" w:cs="Arial"/>
                <w:color w:val="000000" w:themeColor="text1"/>
                <w:sz w:val="20"/>
                <w:szCs w:val="20"/>
                <w:lang w:val="en-US"/>
              </w:rPr>
              <w:t>.0</w:t>
            </w:r>
          </w:p>
        </w:tc>
        <w:tc>
          <w:tcPr>
            <w:tcW w:w="2260" w:type="dxa"/>
            <w:tcBorders>
              <w:top w:val="nil"/>
              <w:left w:val="nil"/>
              <w:bottom w:val="nil"/>
              <w:right w:val="nil"/>
            </w:tcBorders>
            <w:vAlign w:val="center"/>
          </w:tcPr>
          <w:p w14:paraId="3A2F3658" w14:textId="5D3BDB59" w:rsidR="00664231" w:rsidRPr="00115B9E" w:rsidRDefault="00664231" w:rsidP="00BD009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(30.2</w:t>
            </w:r>
            <w:r w:rsidRPr="00115B9E">
              <w:rPr>
                <w:rFonts w:ascii="Arial" w:hAnsi="Arial" w:cs="Arial"/>
                <w:color w:val="000000" w:themeColor="text1"/>
                <w:sz w:val="20"/>
                <w:szCs w:val="20"/>
                <w:lang w:val="en-US"/>
              </w:rPr>
              <w:t xml:space="preserve"> –</w:t>
            </w:r>
            <w:r w:rsidR="0041038C" w:rsidRPr="00115B9E">
              <w:rPr>
                <w:rFonts w:ascii="Arial" w:hAnsi="Arial" w:cs="Arial"/>
                <w:color w:val="000000" w:themeColor="text1"/>
                <w:sz w:val="20"/>
                <w:szCs w:val="20"/>
                <w:lang w:val="en-US"/>
              </w:rPr>
              <w:t xml:space="preserve"> </w:t>
            </w:r>
            <w:r w:rsidR="0041038C" w:rsidRPr="006532AE">
              <w:rPr>
                <w:rFonts w:ascii="Arial" w:hAnsi="Arial" w:cs="Arial"/>
                <w:color w:val="000000" w:themeColor="text1"/>
                <w:sz w:val="20"/>
                <w:szCs w:val="20"/>
                <w:lang w:val="en-US"/>
              </w:rPr>
              <w:t>33.9)</w:t>
            </w:r>
          </w:p>
        </w:tc>
      </w:tr>
      <w:tr w:rsidR="006E09E2" w:rsidRPr="00BC5511" w14:paraId="4976967F" w14:textId="77777777" w:rsidTr="0010098E">
        <w:trPr>
          <w:trHeight w:val="283"/>
        </w:trPr>
        <w:tc>
          <w:tcPr>
            <w:tcW w:w="3807" w:type="dxa"/>
            <w:tcBorders>
              <w:top w:val="nil"/>
              <w:left w:val="nil"/>
              <w:bottom w:val="nil"/>
              <w:right w:val="nil"/>
            </w:tcBorders>
            <w:vAlign w:val="center"/>
          </w:tcPr>
          <w:p w14:paraId="26AF8D4F" w14:textId="77777777" w:rsidR="00664231" w:rsidRPr="00BC5511" w:rsidRDefault="00664231" w:rsidP="00BD009D">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Minimum temperature [°C (IQR)]</w:t>
            </w:r>
          </w:p>
        </w:tc>
        <w:tc>
          <w:tcPr>
            <w:tcW w:w="764" w:type="dxa"/>
            <w:tcBorders>
              <w:top w:val="nil"/>
              <w:left w:val="nil"/>
              <w:bottom w:val="nil"/>
              <w:right w:val="nil"/>
            </w:tcBorders>
            <w:vAlign w:val="center"/>
          </w:tcPr>
          <w:p w14:paraId="37CCE604" w14:textId="0F6E0CA8" w:rsidR="00664231" w:rsidRPr="00BC5511" w:rsidRDefault="00664231" w:rsidP="00BD009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12.2</w:t>
            </w:r>
          </w:p>
        </w:tc>
        <w:tc>
          <w:tcPr>
            <w:tcW w:w="1524" w:type="dxa"/>
            <w:tcBorders>
              <w:top w:val="nil"/>
              <w:left w:val="nil"/>
              <w:bottom w:val="nil"/>
              <w:right w:val="nil"/>
            </w:tcBorders>
            <w:vAlign w:val="center"/>
          </w:tcPr>
          <w:p w14:paraId="4AA10AE2" w14:textId="7D14E855" w:rsidR="00664231" w:rsidRPr="00115B9E" w:rsidRDefault="00664231" w:rsidP="00BD009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(9.9</w:t>
            </w:r>
            <w:r w:rsidRPr="00115B9E">
              <w:rPr>
                <w:rFonts w:ascii="Arial" w:hAnsi="Arial" w:cs="Arial"/>
                <w:color w:val="000000" w:themeColor="text1"/>
                <w:sz w:val="20"/>
                <w:szCs w:val="20"/>
                <w:lang w:val="en-US"/>
              </w:rPr>
              <w:t xml:space="preserve"> – </w:t>
            </w:r>
            <w:r w:rsidRPr="006532AE">
              <w:rPr>
                <w:rFonts w:ascii="Arial" w:hAnsi="Arial" w:cs="Arial"/>
                <w:color w:val="000000" w:themeColor="text1"/>
                <w:sz w:val="20"/>
                <w:szCs w:val="20"/>
                <w:lang w:val="en-US"/>
              </w:rPr>
              <w:t>14.4)</w:t>
            </w:r>
          </w:p>
        </w:tc>
        <w:tc>
          <w:tcPr>
            <w:tcW w:w="708" w:type="dxa"/>
            <w:tcBorders>
              <w:top w:val="nil"/>
              <w:left w:val="nil"/>
              <w:bottom w:val="nil"/>
              <w:right w:val="nil"/>
            </w:tcBorders>
            <w:vAlign w:val="center"/>
          </w:tcPr>
          <w:p w14:paraId="1F2B5B5E" w14:textId="5EA04E44" w:rsidR="00664231" w:rsidRPr="00115B9E" w:rsidRDefault="00664231" w:rsidP="00BD009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18.4</w:t>
            </w:r>
          </w:p>
        </w:tc>
        <w:tc>
          <w:tcPr>
            <w:tcW w:w="1701" w:type="dxa"/>
            <w:tcBorders>
              <w:top w:val="nil"/>
              <w:left w:val="nil"/>
              <w:bottom w:val="nil"/>
              <w:right w:val="nil"/>
            </w:tcBorders>
            <w:vAlign w:val="center"/>
          </w:tcPr>
          <w:p w14:paraId="5D5CE1C4" w14:textId="153794CF" w:rsidR="00664231" w:rsidRPr="00115B9E" w:rsidRDefault="00664231" w:rsidP="00BD009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(17.4</w:t>
            </w:r>
            <w:r w:rsidRPr="00115B9E">
              <w:rPr>
                <w:rFonts w:ascii="Arial" w:hAnsi="Arial" w:cs="Arial"/>
                <w:color w:val="000000" w:themeColor="text1"/>
                <w:sz w:val="20"/>
                <w:szCs w:val="20"/>
                <w:lang w:val="en-US"/>
              </w:rPr>
              <w:t xml:space="preserve"> – </w:t>
            </w:r>
            <w:r w:rsidRPr="006532AE">
              <w:rPr>
                <w:rFonts w:ascii="Arial" w:hAnsi="Arial" w:cs="Arial"/>
                <w:color w:val="000000" w:themeColor="text1"/>
                <w:sz w:val="20"/>
                <w:szCs w:val="20"/>
                <w:lang w:val="en-US"/>
              </w:rPr>
              <w:t>19.6)</w:t>
            </w:r>
          </w:p>
        </w:tc>
        <w:tc>
          <w:tcPr>
            <w:tcW w:w="236" w:type="dxa"/>
            <w:tcBorders>
              <w:top w:val="nil"/>
              <w:left w:val="nil"/>
              <w:bottom w:val="nil"/>
              <w:right w:val="nil"/>
            </w:tcBorders>
            <w:vAlign w:val="center"/>
          </w:tcPr>
          <w:p w14:paraId="4F4DF405" w14:textId="77777777" w:rsidR="00664231" w:rsidRPr="00115B9E" w:rsidRDefault="00664231" w:rsidP="00BD009D">
            <w:pPr>
              <w:rPr>
                <w:rFonts w:ascii="Arial" w:hAnsi="Arial" w:cs="Arial"/>
                <w:color w:val="000000" w:themeColor="text1"/>
                <w:sz w:val="20"/>
                <w:szCs w:val="20"/>
                <w:lang w:val="en-US"/>
              </w:rPr>
            </w:pPr>
          </w:p>
        </w:tc>
        <w:tc>
          <w:tcPr>
            <w:tcW w:w="764" w:type="dxa"/>
            <w:tcBorders>
              <w:top w:val="nil"/>
              <w:left w:val="nil"/>
              <w:bottom w:val="nil"/>
              <w:right w:val="nil"/>
            </w:tcBorders>
            <w:vAlign w:val="center"/>
          </w:tcPr>
          <w:p w14:paraId="7C973928" w14:textId="73D6E115" w:rsidR="00664231" w:rsidRPr="00115B9E" w:rsidRDefault="00664231" w:rsidP="00BD009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12.5</w:t>
            </w:r>
          </w:p>
        </w:tc>
        <w:tc>
          <w:tcPr>
            <w:tcW w:w="1553" w:type="dxa"/>
            <w:tcBorders>
              <w:top w:val="nil"/>
              <w:left w:val="nil"/>
              <w:bottom w:val="nil"/>
              <w:right w:val="nil"/>
            </w:tcBorders>
            <w:vAlign w:val="center"/>
          </w:tcPr>
          <w:p w14:paraId="5078AF76" w14:textId="2A786271" w:rsidR="00664231" w:rsidRPr="00115B9E" w:rsidRDefault="00664231" w:rsidP="00BD009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(10</w:t>
            </w:r>
            <w:r w:rsidR="002A0506">
              <w:rPr>
                <w:rFonts w:ascii="Arial" w:hAnsi="Arial" w:cs="Arial"/>
                <w:color w:val="000000" w:themeColor="text1"/>
                <w:sz w:val="20"/>
                <w:szCs w:val="20"/>
                <w:lang w:val="en-US"/>
              </w:rPr>
              <w:t>.0</w:t>
            </w:r>
            <w:r w:rsidRPr="00115B9E">
              <w:rPr>
                <w:rFonts w:ascii="Arial" w:hAnsi="Arial" w:cs="Arial"/>
                <w:color w:val="000000" w:themeColor="text1"/>
                <w:sz w:val="20"/>
                <w:szCs w:val="20"/>
                <w:lang w:val="en-US"/>
              </w:rPr>
              <w:t xml:space="preserve"> – </w:t>
            </w:r>
            <w:r w:rsidRPr="006532AE">
              <w:rPr>
                <w:rFonts w:ascii="Arial" w:hAnsi="Arial" w:cs="Arial"/>
                <w:color w:val="000000" w:themeColor="text1"/>
                <w:sz w:val="20"/>
                <w:szCs w:val="20"/>
                <w:lang w:val="en-US"/>
              </w:rPr>
              <w:t>14.8)</w:t>
            </w:r>
          </w:p>
        </w:tc>
        <w:tc>
          <w:tcPr>
            <w:tcW w:w="992" w:type="dxa"/>
            <w:tcBorders>
              <w:top w:val="nil"/>
              <w:left w:val="nil"/>
              <w:bottom w:val="nil"/>
              <w:right w:val="nil"/>
            </w:tcBorders>
            <w:vAlign w:val="center"/>
          </w:tcPr>
          <w:p w14:paraId="40F02C7E" w14:textId="55B87131" w:rsidR="00664231" w:rsidRPr="00115B9E" w:rsidRDefault="00664231" w:rsidP="00BD009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18.6</w:t>
            </w:r>
          </w:p>
        </w:tc>
        <w:tc>
          <w:tcPr>
            <w:tcW w:w="2260" w:type="dxa"/>
            <w:tcBorders>
              <w:top w:val="nil"/>
              <w:left w:val="nil"/>
              <w:bottom w:val="nil"/>
              <w:right w:val="nil"/>
            </w:tcBorders>
            <w:vAlign w:val="center"/>
          </w:tcPr>
          <w:p w14:paraId="58E7A375" w14:textId="02DB621A" w:rsidR="00664231" w:rsidRPr="00115B9E" w:rsidRDefault="00664231" w:rsidP="00BD009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(17.3</w:t>
            </w:r>
            <w:r w:rsidRPr="00115B9E">
              <w:rPr>
                <w:rFonts w:ascii="Arial" w:hAnsi="Arial" w:cs="Arial"/>
                <w:color w:val="000000" w:themeColor="text1"/>
                <w:sz w:val="20"/>
                <w:szCs w:val="20"/>
                <w:lang w:val="en-US"/>
              </w:rPr>
              <w:t xml:space="preserve"> –</w:t>
            </w:r>
            <w:r w:rsidR="0041038C" w:rsidRPr="00115B9E">
              <w:rPr>
                <w:rFonts w:ascii="Arial" w:hAnsi="Arial" w:cs="Arial"/>
                <w:color w:val="000000" w:themeColor="text1"/>
                <w:sz w:val="20"/>
                <w:szCs w:val="20"/>
                <w:lang w:val="en-US"/>
              </w:rPr>
              <w:t xml:space="preserve"> </w:t>
            </w:r>
            <w:r w:rsidR="0041038C" w:rsidRPr="006532AE">
              <w:rPr>
                <w:rFonts w:ascii="Arial" w:hAnsi="Arial" w:cs="Arial"/>
                <w:color w:val="000000" w:themeColor="text1"/>
                <w:sz w:val="20"/>
                <w:szCs w:val="20"/>
                <w:lang w:val="en-US"/>
              </w:rPr>
              <w:t>19.7)</w:t>
            </w:r>
          </w:p>
        </w:tc>
      </w:tr>
      <w:tr w:rsidR="006E09E2" w:rsidRPr="00BC5511" w14:paraId="2B3835D1" w14:textId="77777777" w:rsidTr="0010098E">
        <w:trPr>
          <w:trHeight w:val="283"/>
        </w:trPr>
        <w:tc>
          <w:tcPr>
            <w:tcW w:w="3807" w:type="dxa"/>
            <w:tcBorders>
              <w:top w:val="nil"/>
              <w:left w:val="nil"/>
              <w:bottom w:val="nil"/>
              <w:right w:val="nil"/>
            </w:tcBorders>
            <w:vAlign w:val="center"/>
          </w:tcPr>
          <w:p w14:paraId="65785B8E" w14:textId="77777777" w:rsidR="00664231" w:rsidRPr="00BC5511" w:rsidRDefault="00664231" w:rsidP="00BD009D">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Relative humidity [% (IQR)]</w:t>
            </w:r>
          </w:p>
        </w:tc>
        <w:tc>
          <w:tcPr>
            <w:tcW w:w="764" w:type="dxa"/>
            <w:tcBorders>
              <w:top w:val="nil"/>
              <w:left w:val="nil"/>
              <w:bottom w:val="nil"/>
              <w:right w:val="nil"/>
            </w:tcBorders>
            <w:vAlign w:val="center"/>
          </w:tcPr>
          <w:p w14:paraId="555D331F" w14:textId="2912E292" w:rsidR="00664231" w:rsidRPr="00BC5511" w:rsidRDefault="00664231" w:rsidP="00BD009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69</w:t>
            </w:r>
            <w:r w:rsidR="00985E0E">
              <w:rPr>
                <w:rFonts w:ascii="Arial" w:hAnsi="Arial" w:cs="Arial"/>
                <w:color w:val="000000" w:themeColor="text1"/>
                <w:sz w:val="20"/>
                <w:szCs w:val="20"/>
                <w:lang w:val="en-US"/>
              </w:rPr>
              <w:t>.0</w:t>
            </w:r>
          </w:p>
        </w:tc>
        <w:tc>
          <w:tcPr>
            <w:tcW w:w="1524" w:type="dxa"/>
            <w:tcBorders>
              <w:top w:val="nil"/>
              <w:left w:val="nil"/>
              <w:bottom w:val="nil"/>
              <w:right w:val="nil"/>
            </w:tcBorders>
            <w:vAlign w:val="center"/>
          </w:tcPr>
          <w:p w14:paraId="737F129C" w14:textId="5DFBE3FD" w:rsidR="00664231" w:rsidRPr="00115B9E" w:rsidRDefault="00664231" w:rsidP="00BD009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(60</w:t>
            </w:r>
            <w:r w:rsidR="00985E0E">
              <w:rPr>
                <w:rFonts w:ascii="Arial" w:hAnsi="Arial" w:cs="Arial"/>
                <w:color w:val="000000" w:themeColor="text1"/>
                <w:sz w:val="20"/>
                <w:szCs w:val="20"/>
                <w:lang w:val="en-US"/>
              </w:rPr>
              <w:t>.0</w:t>
            </w:r>
            <w:r w:rsidRPr="00115B9E">
              <w:rPr>
                <w:rFonts w:ascii="Arial" w:hAnsi="Arial" w:cs="Arial"/>
                <w:color w:val="000000" w:themeColor="text1"/>
                <w:sz w:val="20"/>
                <w:szCs w:val="20"/>
                <w:lang w:val="en-US"/>
              </w:rPr>
              <w:t xml:space="preserve"> – </w:t>
            </w:r>
            <w:r w:rsidRPr="006532AE">
              <w:rPr>
                <w:rFonts w:ascii="Arial" w:hAnsi="Arial" w:cs="Arial"/>
                <w:color w:val="000000" w:themeColor="text1"/>
                <w:sz w:val="20"/>
                <w:szCs w:val="20"/>
                <w:lang w:val="en-US"/>
              </w:rPr>
              <w:t>79</w:t>
            </w:r>
            <w:r w:rsidR="00F8325A">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708" w:type="dxa"/>
            <w:tcBorders>
              <w:top w:val="nil"/>
              <w:left w:val="nil"/>
              <w:bottom w:val="nil"/>
              <w:right w:val="nil"/>
            </w:tcBorders>
            <w:vAlign w:val="center"/>
          </w:tcPr>
          <w:p w14:paraId="6CF9EF84" w14:textId="1F483A15" w:rsidR="00664231" w:rsidRPr="00115B9E" w:rsidRDefault="00664231" w:rsidP="00BD009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55</w:t>
            </w:r>
            <w:r w:rsidR="00F8325A">
              <w:rPr>
                <w:rFonts w:ascii="Arial" w:hAnsi="Arial" w:cs="Arial"/>
                <w:color w:val="000000" w:themeColor="text1"/>
                <w:sz w:val="20"/>
                <w:szCs w:val="20"/>
                <w:lang w:val="en-US"/>
              </w:rPr>
              <w:t>.0</w:t>
            </w:r>
          </w:p>
        </w:tc>
        <w:tc>
          <w:tcPr>
            <w:tcW w:w="1701" w:type="dxa"/>
            <w:tcBorders>
              <w:top w:val="nil"/>
              <w:left w:val="nil"/>
              <w:bottom w:val="nil"/>
              <w:right w:val="nil"/>
            </w:tcBorders>
            <w:vAlign w:val="center"/>
          </w:tcPr>
          <w:p w14:paraId="4B669D1A" w14:textId="69816C5B" w:rsidR="00664231" w:rsidRPr="00115B9E" w:rsidRDefault="00664231" w:rsidP="00BD009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(49</w:t>
            </w:r>
            <w:r w:rsidR="00F8325A">
              <w:rPr>
                <w:rFonts w:ascii="Arial" w:hAnsi="Arial" w:cs="Arial"/>
                <w:color w:val="000000" w:themeColor="text1"/>
                <w:sz w:val="20"/>
                <w:szCs w:val="20"/>
                <w:lang w:val="en-US"/>
              </w:rPr>
              <w:t>.0</w:t>
            </w:r>
            <w:r w:rsidRPr="00115B9E">
              <w:rPr>
                <w:rFonts w:ascii="Arial" w:hAnsi="Arial" w:cs="Arial"/>
                <w:color w:val="000000" w:themeColor="text1"/>
                <w:sz w:val="20"/>
                <w:szCs w:val="20"/>
                <w:lang w:val="en-US"/>
              </w:rPr>
              <w:t xml:space="preserve"> – </w:t>
            </w:r>
            <w:r w:rsidRPr="006532AE">
              <w:rPr>
                <w:rFonts w:ascii="Arial" w:hAnsi="Arial" w:cs="Arial"/>
                <w:color w:val="000000" w:themeColor="text1"/>
                <w:sz w:val="20"/>
                <w:szCs w:val="20"/>
                <w:lang w:val="en-US"/>
              </w:rPr>
              <w:t>63</w:t>
            </w:r>
            <w:r w:rsidR="00F8325A">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236" w:type="dxa"/>
            <w:tcBorders>
              <w:top w:val="nil"/>
              <w:left w:val="nil"/>
              <w:bottom w:val="nil"/>
              <w:right w:val="nil"/>
            </w:tcBorders>
            <w:vAlign w:val="center"/>
          </w:tcPr>
          <w:p w14:paraId="3AA5DBEB" w14:textId="77777777" w:rsidR="00664231" w:rsidRPr="00115B9E" w:rsidRDefault="00664231" w:rsidP="00BD009D">
            <w:pPr>
              <w:rPr>
                <w:rFonts w:ascii="Arial" w:hAnsi="Arial" w:cs="Arial"/>
                <w:color w:val="000000" w:themeColor="text1"/>
                <w:sz w:val="20"/>
                <w:szCs w:val="20"/>
                <w:lang w:val="en-US"/>
              </w:rPr>
            </w:pPr>
          </w:p>
        </w:tc>
        <w:tc>
          <w:tcPr>
            <w:tcW w:w="764" w:type="dxa"/>
            <w:tcBorders>
              <w:top w:val="nil"/>
              <w:left w:val="nil"/>
              <w:bottom w:val="nil"/>
              <w:right w:val="nil"/>
            </w:tcBorders>
            <w:vAlign w:val="center"/>
          </w:tcPr>
          <w:p w14:paraId="07F28850" w14:textId="4B6A61FD" w:rsidR="00664231" w:rsidRPr="00115B9E" w:rsidRDefault="00664231" w:rsidP="00BD009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66.4</w:t>
            </w:r>
          </w:p>
        </w:tc>
        <w:tc>
          <w:tcPr>
            <w:tcW w:w="1553" w:type="dxa"/>
            <w:tcBorders>
              <w:top w:val="nil"/>
              <w:left w:val="nil"/>
              <w:bottom w:val="nil"/>
              <w:right w:val="nil"/>
            </w:tcBorders>
            <w:vAlign w:val="center"/>
          </w:tcPr>
          <w:p w14:paraId="7E64128A" w14:textId="78F75C5D" w:rsidR="00664231" w:rsidRPr="00115B9E" w:rsidRDefault="00664231" w:rsidP="00BD009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(58</w:t>
            </w:r>
            <w:r w:rsidR="002A0506">
              <w:rPr>
                <w:rFonts w:ascii="Arial" w:hAnsi="Arial" w:cs="Arial"/>
                <w:color w:val="000000" w:themeColor="text1"/>
                <w:sz w:val="20"/>
                <w:szCs w:val="20"/>
                <w:lang w:val="en-US"/>
              </w:rPr>
              <w:t>.0</w:t>
            </w:r>
            <w:r w:rsidRPr="00115B9E">
              <w:rPr>
                <w:rFonts w:ascii="Arial" w:hAnsi="Arial" w:cs="Arial"/>
                <w:color w:val="000000" w:themeColor="text1"/>
                <w:sz w:val="20"/>
                <w:szCs w:val="20"/>
                <w:lang w:val="en-US"/>
              </w:rPr>
              <w:t xml:space="preserve"> – </w:t>
            </w:r>
            <w:r w:rsidRPr="006532AE">
              <w:rPr>
                <w:rFonts w:ascii="Arial" w:hAnsi="Arial" w:cs="Arial"/>
                <w:color w:val="000000" w:themeColor="text1"/>
                <w:sz w:val="20"/>
                <w:szCs w:val="20"/>
                <w:lang w:val="en-US"/>
              </w:rPr>
              <w:t>75</w:t>
            </w:r>
            <w:r w:rsidR="002A0506">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992" w:type="dxa"/>
            <w:tcBorders>
              <w:top w:val="nil"/>
              <w:left w:val="nil"/>
              <w:bottom w:val="nil"/>
              <w:right w:val="nil"/>
            </w:tcBorders>
            <w:vAlign w:val="center"/>
          </w:tcPr>
          <w:p w14:paraId="60284226" w14:textId="6576744D" w:rsidR="00664231" w:rsidRPr="00115B9E" w:rsidRDefault="00664231" w:rsidP="00BD009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54</w:t>
            </w:r>
            <w:r w:rsidR="002A0506">
              <w:rPr>
                <w:rFonts w:ascii="Arial" w:hAnsi="Arial" w:cs="Arial"/>
                <w:color w:val="000000" w:themeColor="text1"/>
                <w:sz w:val="20"/>
                <w:szCs w:val="20"/>
                <w:lang w:val="en-US"/>
              </w:rPr>
              <w:t>.0</w:t>
            </w:r>
          </w:p>
        </w:tc>
        <w:tc>
          <w:tcPr>
            <w:tcW w:w="2260" w:type="dxa"/>
            <w:tcBorders>
              <w:top w:val="nil"/>
              <w:left w:val="nil"/>
              <w:bottom w:val="nil"/>
              <w:right w:val="nil"/>
            </w:tcBorders>
            <w:vAlign w:val="center"/>
          </w:tcPr>
          <w:p w14:paraId="037E9C20" w14:textId="38DBA421" w:rsidR="00664231" w:rsidRPr="00115B9E" w:rsidRDefault="00664231" w:rsidP="00BD009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(47</w:t>
            </w:r>
            <w:r w:rsidR="00526B63">
              <w:rPr>
                <w:rFonts w:ascii="Arial" w:hAnsi="Arial" w:cs="Arial"/>
                <w:color w:val="000000" w:themeColor="text1"/>
                <w:sz w:val="20"/>
                <w:szCs w:val="20"/>
                <w:lang w:val="en-US"/>
              </w:rPr>
              <w:t>.0</w:t>
            </w:r>
            <w:r w:rsidRPr="00115B9E">
              <w:rPr>
                <w:rFonts w:ascii="Arial" w:hAnsi="Arial" w:cs="Arial"/>
                <w:color w:val="000000" w:themeColor="text1"/>
                <w:sz w:val="20"/>
                <w:szCs w:val="20"/>
                <w:lang w:val="en-US"/>
              </w:rPr>
              <w:t xml:space="preserve"> –</w:t>
            </w:r>
            <w:r w:rsidR="0041038C" w:rsidRPr="00115B9E">
              <w:rPr>
                <w:rFonts w:ascii="Arial" w:hAnsi="Arial" w:cs="Arial"/>
                <w:color w:val="000000" w:themeColor="text1"/>
                <w:sz w:val="20"/>
                <w:szCs w:val="20"/>
                <w:lang w:val="en-US"/>
              </w:rPr>
              <w:t xml:space="preserve"> </w:t>
            </w:r>
            <w:r w:rsidR="0041038C" w:rsidRPr="006532AE">
              <w:rPr>
                <w:rFonts w:ascii="Arial" w:hAnsi="Arial" w:cs="Arial"/>
                <w:color w:val="000000" w:themeColor="text1"/>
                <w:sz w:val="20"/>
                <w:szCs w:val="20"/>
                <w:lang w:val="en-US"/>
              </w:rPr>
              <w:t>61</w:t>
            </w:r>
            <w:r w:rsidR="00526B63">
              <w:rPr>
                <w:rFonts w:ascii="Arial" w:hAnsi="Arial" w:cs="Arial"/>
                <w:color w:val="000000" w:themeColor="text1"/>
                <w:sz w:val="20"/>
                <w:szCs w:val="20"/>
                <w:lang w:val="en-US"/>
              </w:rPr>
              <w:t>.0</w:t>
            </w:r>
            <w:r w:rsidR="0041038C" w:rsidRPr="006532AE">
              <w:rPr>
                <w:rFonts w:ascii="Arial" w:hAnsi="Arial" w:cs="Arial"/>
                <w:color w:val="000000" w:themeColor="text1"/>
                <w:sz w:val="20"/>
                <w:szCs w:val="20"/>
                <w:lang w:val="en-US"/>
              </w:rPr>
              <w:t>)</w:t>
            </w:r>
          </w:p>
        </w:tc>
      </w:tr>
      <w:tr w:rsidR="006E09E2" w:rsidRPr="00BC5511" w14:paraId="6B370BBD" w14:textId="77777777" w:rsidTr="0010098E">
        <w:trPr>
          <w:trHeight w:val="283"/>
        </w:trPr>
        <w:tc>
          <w:tcPr>
            <w:tcW w:w="3807" w:type="dxa"/>
            <w:tcBorders>
              <w:top w:val="nil"/>
              <w:left w:val="nil"/>
              <w:bottom w:val="single" w:sz="18" w:space="0" w:color="auto"/>
              <w:right w:val="nil"/>
            </w:tcBorders>
            <w:vAlign w:val="center"/>
          </w:tcPr>
          <w:p w14:paraId="267563A0" w14:textId="77777777" w:rsidR="00664231" w:rsidRPr="00BC5511" w:rsidRDefault="00664231" w:rsidP="00BD009D">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Apparent temperature [°C (IQR)]</w:t>
            </w:r>
          </w:p>
        </w:tc>
        <w:tc>
          <w:tcPr>
            <w:tcW w:w="764" w:type="dxa"/>
            <w:tcBorders>
              <w:top w:val="nil"/>
              <w:left w:val="nil"/>
              <w:bottom w:val="single" w:sz="18" w:space="0" w:color="auto"/>
              <w:right w:val="nil"/>
            </w:tcBorders>
            <w:vAlign w:val="center"/>
          </w:tcPr>
          <w:p w14:paraId="007BBCA8" w14:textId="6993CB4F" w:rsidR="00664231" w:rsidRPr="00BC5511" w:rsidRDefault="00664231" w:rsidP="00BD009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22.2</w:t>
            </w:r>
          </w:p>
        </w:tc>
        <w:tc>
          <w:tcPr>
            <w:tcW w:w="1524" w:type="dxa"/>
            <w:tcBorders>
              <w:top w:val="nil"/>
              <w:left w:val="nil"/>
              <w:bottom w:val="single" w:sz="18" w:space="0" w:color="auto"/>
              <w:right w:val="nil"/>
            </w:tcBorders>
            <w:vAlign w:val="center"/>
          </w:tcPr>
          <w:p w14:paraId="2601301B" w14:textId="0E166695" w:rsidR="00664231" w:rsidRPr="00115B9E" w:rsidRDefault="00664231" w:rsidP="00BD009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(18</w:t>
            </w:r>
            <w:r w:rsidR="00F8325A">
              <w:rPr>
                <w:rFonts w:ascii="Arial" w:hAnsi="Arial" w:cs="Arial"/>
                <w:color w:val="000000" w:themeColor="text1"/>
                <w:sz w:val="20"/>
                <w:szCs w:val="20"/>
                <w:lang w:val="en-US"/>
              </w:rPr>
              <w:t>.0</w:t>
            </w:r>
            <w:r w:rsidRPr="00115B9E">
              <w:rPr>
                <w:rFonts w:ascii="Arial" w:hAnsi="Arial" w:cs="Arial"/>
                <w:color w:val="000000" w:themeColor="text1"/>
                <w:sz w:val="20"/>
                <w:szCs w:val="20"/>
                <w:lang w:val="en-US"/>
              </w:rPr>
              <w:t xml:space="preserve"> – </w:t>
            </w:r>
            <w:r w:rsidRPr="006532AE">
              <w:rPr>
                <w:rFonts w:ascii="Arial" w:hAnsi="Arial" w:cs="Arial"/>
                <w:color w:val="000000" w:themeColor="text1"/>
                <w:sz w:val="20"/>
                <w:szCs w:val="20"/>
                <w:lang w:val="en-US"/>
              </w:rPr>
              <w:t>26.6)</w:t>
            </w:r>
          </w:p>
        </w:tc>
        <w:tc>
          <w:tcPr>
            <w:tcW w:w="708" w:type="dxa"/>
            <w:tcBorders>
              <w:top w:val="nil"/>
              <w:left w:val="nil"/>
              <w:bottom w:val="single" w:sz="18" w:space="0" w:color="auto"/>
              <w:right w:val="nil"/>
            </w:tcBorders>
            <w:vAlign w:val="center"/>
          </w:tcPr>
          <w:p w14:paraId="169F42B2" w14:textId="3E04C832" w:rsidR="00664231" w:rsidRPr="00115B9E" w:rsidRDefault="00664231" w:rsidP="00BD009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35.5</w:t>
            </w:r>
          </w:p>
        </w:tc>
        <w:tc>
          <w:tcPr>
            <w:tcW w:w="1701" w:type="dxa"/>
            <w:tcBorders>
              <w:top w:val="nil"/>
              <w:left w:val="nil"/>
              <w:bottom w:val="single" w:sz="18" w:space="0" w:color="auto"/>
              <w:right w:val="nil"/>
            </w:tcBorders>
            <w:vAlign w:val="center"/>
          </w:tcPr>
          <w:p w14:paraId="76CE5F32" w14:textId="383BEDC1" w:rsidR="00664231" w:rsidRPr="00115B9E" w:rsidRDefault="00664231" w:rsidP="00BD009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(34.1</w:t>
            </w:r>
            <w:r w:rsidRPr="00115B9E">
              <w:rPr>
                <w:rFonts w:ascii="Arial" w:hAnsi="Arial" w:cs="Arial"/>
                <w:color w:val="000000" w:themeColor="text1"/>
                <w:sz w:val="20"/>
                <w:szCs w:val="20"/>
                <w:lang w:val="en-US"/>
              </w:rPr>
              <w:t xml:space="preserve"> – </w:t>
            </w:r>
            <w:r w:rsidRPr="006532AE">
              <w:rPr>
                <w:rFonts w:ascii="Arial" w:hAnsi="Arial" w:cs="Arial"/>
                <w:color w:val="000000" w:themeColor="text1"/>
                <w:sz w:val="20"/>
                <w:szCs w:val="20"/>
                <w:lang w:val="en-US"/>
              </w:rPr>
              <w:t>37.5)</w:t>
            </w:r>
          </w:p>
        </w:tc>
        <w:tc>
          <w:tcPr>
            <w:tcW w:w="236" w:type="dxa"/>
            <w:tcBorders>
              <w:top w:val="nil"/>
              <w:left w:val="nil"/>
              <w:bottom w:val="single" w:sz="18" w:space="0" w:color="auto"/>
              <w:right w:val="nil"/>
            </w:tcBorders>
            <w:vAlign w:val="center"/>
          </w:tcPr>
          <w:p w14:paraId="6626F005" w14:textId="77777777" w:rsidR="00664231" w:rsidRPr="00115B9E" w:rsidRDefault="00664231" w:rsidP="00BD009D">
            <w:pPr>
              <w:rPr>
                <w:rFonts w:ascii="Arial" w:hAnsi="Arial" w:cs="Arial"/>
                <w:color w:val="000000" w:themeColor="text1"/>
                <w:sz w:val="20"/>
                <w:szCs w:val="20"/>
                <w:lang w:val="en-US"/>
              </w:rPr>
            </w:pPr>
          </w:p>
        </w:tc>
        <w:tc>
          <w:tcPr>
            <w:tcW w:w="764" w:type="dxa"/>
            <w:tcBorders>
              <w:top w:val="nil"/>
              <w:left w:val="nil"/>
              <w:bottom w:val="single" w:sz="18" w:space="0" w:color="auto"/>
              <w:right w:val="nil"/>
            </w:tcBorders>
            <w:vAlign w:val="center"/>
          </w:tcPr>
          <w:p w14:paraId="7ED2D2CB" w14:textId="25CC2A9F" w:rsidR="00664231" w:rsidRPr="00115B9E" w:rsidRDefault="00664231" w:rsidP="00BD009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23.6</w:t>
            </w:r>
          </w:p>
        </w:tc>
        <w:tc>
          <w:tcPr>
            <w:tcW w:w="1553" w:type="dxa"/>
            <w:tcBorders>
              <w:top w:val="nil"/>
              <w:left w:val="nil"/>
              <w:bottom w:val="single" w:sz="18" w:space="0" w:color="auto"/>
              <w:right w:val="nil"/>
            </w:tcBorders>
            <w:vAlign w:val="center"/>
          </w:tcPr>
          <w:p w14:paraId="78EDB3EC" w14:textId="0191B9BF" w:rsidR="00664231" w:rsidRPr="00115B9E" w:rsidRDefault="00664231" w:rsidP="00BD009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(19.3</w:t>
            </w:r>
            <w:r w:rsidRPr="00115B9E">
              <w:rPr>
                <w:rFonts w:ascii="Arial" w:hAnsi="Arial" w:cs="Arial"/>
                <w:color w:val="000000" w:themeColor="text1"/>
                <w:sz w:val="20"/>
                <w:szCs w:val="20"/>
                <w:lang w:val="en-US"/>
              </w:rPr>
              <w:t xml:space="preserve"> – </w:t>
            </w:r>
            <w:r w:rsidRPr="006532AE">
              <w:rPr>
                <w:rFonts w:ascii="Arial" w:hAnsi="Arial" w:cs="Arial"/>
                <w:color w:val="000000" w:themeColor="text1"/>
                <w:sz w:val="20"/>
                <w:szCs w:val="20"/>
                <w:lang w:val="en-US"/>
              </w:rPr>
              <w:t>27.6)</w:t>
            </w:r>
          </w:p>
        </w:tc>
        <w:tc>
          <w:tcPr>
            <w:tcW w:w="992" w:type="dxa"/>
            <w:tcBorders>
              <w:top w:val="nil"/>
              <w:left w:val="nil"/>
              <w:bottom w:val="single" w:sz="18" w:space="0" w:color="auto"/>
              <w:right w:val="nil"/>
            </w:tcBorders>
            <w:vAlign w:val="center"/>
          </w:tcPr>
          <w:p w14:paraId="521C6071" w14:textId="3890FFB7" w:rsidR="00664231" w:rsidRPr="00115B9E" w:rsidRDefault="00664231" w:rsidP="00BD009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36.1</w:t>
            </w:r>
          </w:p>
        </w:tc>
        <w:tc>
          <w:tcPr>
            <w:tcW w:w="2260" w:type="dxa"/>
            <w:tcBorders>
              <w:top w:val="nil"/>
              <w:left w:val="nil"/>
              <w:bottom w:val="single" w:sz="18" w:space="0" w:color="auto"/>
              <w:right w:val="nil"/>
            </w:tcBorders>
            <w:vAlign w:val="center"/>
          </w:tcPr>
          <w:p w14:paraId="25ACA4B2" w14:textId="79E47082" w:rsidR="00664231" w:rsidRPr="00115B9E" w:rsidRDefault="00664231" w:rsidP="00BD009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(34.2</w:t>
            </w:r>
            <w:r w:rsidRPr="00115B9E">
              <w:rPr>
                <w:rFonts w:ascii="Arial" w:hAnsi="Arial" w:cs="Arial"/>
                <w:color w:val="000000" w:themeColor="text1"/>
                <w:sz w:val="20"/>
                <w:szCs w:val="20"/>
                <w:lang w:val="en-US"/>
              </w:rPr>
              <w:t xml:space="preserve"> –</w:t>
            </w:r>
            <w:r w:rsidR="0041038C" w:rsidRPr="00115B9E">
              <w:rPr>
                <w:rFonts w:ascii="Arial" w:hAnsi="Arial" w:cs="Arial"/>
                <w:color w:val="000000" w:themeColor="text1"/>
                <w:sz w:val="20"/>
                <w:szCs w:val="20"/>
                <w:lang w:val="en-US"/>
              </w:rPr>
              <w:t xml:space="preserve"> </w:t>
            </w:r>
            <w:r w:rsidR="0041038C" w:rsidRPr="006532AE">
              <w:rPr>
                <w:rFonts w:ascii="Arial" w:hAnsi="Arial" w:cs="Arial"/>
                <w:color w:val="000000" w:themeColor="text1"/>
                <w:sz w:val="20"/>
                <w:szCs w:val="20"/>
                <w:lang w:val="en-US"/>
              </w:rPr>
              <w:t>38.5)</w:t>
            </w:r>
          </w:p>
        </w:tc>
      </w:tr>
    </w:tbl>
    <w:p w14:paraId="767F41F9" w14:textId="3AB99C84" w:rsidR="002E0D43" w:rsidRPr="005E7724" w:rsidRDefault="002E0D43" w:rsidP="002E0D43">
      <w:pPr>
        <w:spacing w:before="120"/>
        <w:rPr>
          <w:rFonts w:ascii="Arial" w:hAnsi="Arial" w:cs="Arial"/>
          <w:color w:val="000000" w:themeColor="text1"/>
          <w:sz w:val="20"/>
          <w:szCs w:val="20"/>
          <w:lang w:val="en-US"/>
        </w:rPr>
      </w:pPr>
      <w:r w:rsidRPr="00BC5511">
        <w:rPr>
          <w:rFonts w:ascii="Arial" w:hAnsi="Arial" w:cs="Arial"/>
          <w:b/>
          <w:bCs/>
          <w:color w:val="000000" w:themeColor="text1"/>
          <w:sz w:val="20"/>
          <w:szCs w:val="20"/>
          <w:lang w:val="en-US"/>
        </w:rPr>
        <w:t xml:space="preserve">Table </w:t>
      </w:r>
      <w:r w:rsidR="00B90487">
        <w:rPr>
          <w:rFonts w:ascii="Arial" w:hAnsi="Arial" w:cs="Arial"/>
          <w:b/>
          <w:bCs/>
          <w:color w:val="000000" w:themeColor="text1"/>
          <w:sz w:val="20"/>
          <w:szCs w:val="20"/>
          <w:lang w:val="en-US"/>
        </w:rPr>
        <w:t>A.5</w:t>
      </w:r>
      <w:r w:rsidRPr="00BC5511">
        <w:rPr>
          <w:rFonts w:ascii="Arial" w:hAnsi="Arial" w:cs="Arial"/>
          <w:color w:val="000000" w:themeColor="text1"/>
          <w:sz w:val="20"/>
          <w:szCs w:val="20"/>
          <w:lang w:val="en-US"/>
        </w:rPr>
        <w:t xml:space="preserve">. Descriptive statistics </w:t>
      </w:r>
      <w:r w:rsidR="00C817E3">
        <w:rPr>
          <w:rFonts w:ascii="Arial" w:hAnsi="Arial" w:cs="Arial"/>
          <w:color w:val="000000" w:themeColor="text1"/>
          <w:sz w:val="20"/>
          <w:szCs w:val="20"/>
          <w:lang w:val="en-US"/>
        </w:rPr>
        <w:t xml:space="preserve">for Berlin </w:t>
      </w:r>
      <w:r w:rsidRPr="00BC5511">
        <w:rPr>
          <w:rFonts w:ascii="Arial" w:hAnsi="Arial" w:cs="Arial"/>
          <w:color w:val="000000" w:themeColor="text1"/>
          <w:sz w:val="20"/>
          <w:szCs w:val="20"/>
          <w:lang w:val="en-US"/>
        </w:rPr>
        <w:t>pre- and post-heat health warning system (HHWS) period for eligible and non-eligible days</w:t>
      </w:r>
      <w:r w:rsidR="005E7724">
        <w:rPr>
          <w:rStyle w:val="Kommentarzeichen"/>
          <w:lang w:val="en-US"/>
        </w:rPr>
        <w:t>.</w:t>
      </w:r>
    </w:p>
    <w:tbl>
      <w:tblPr>
        <w:tblStyle w:val="Tabellenraster"/>
        <w:tblW w:w="14309" w:type="dxa"/>
        <w:tblLook w:val="04A0" w:firstRow="1" w:lastRow="0" w:firstColumn="1" w:lastColumn="0" w:noHBand="0" w:noVBand="1"/>
      </w:tblPr>
      <w:tblGrid>
        <w:gridCol w:w="3807"/>
        <w:gridCol w:w="764"/>
        <w:gridCol w:w="1524"/>
        <w:gridCol w:w="708"/>
        <w:gridCol w:w="1701"/>
        <w:gridCol w:w="236"/>
        <w:gridCol w:w="764"/>
        <w:gridCol w:w="1553"/>
        <w:gridCol w:w="992"/>
        <w:gridCol w:w="2260"/>
      </w:tblGrid>
      <w:tr w:rsidR="00CD4490" w:rsidRPr="00BC5511" w14:paraId="458158D0" w14:textId="77777777" w:rsidTr="00220E06">
        <w:trPr>
          <w:trHeight w:val="510"/>
        </w:trPr>
        <w:tc>
          <w:tcPr>
            <w:tcW w:w="3807" w:type="dxa"/>
            <w:vMerge w:val="restart"/>
            <w:tcBorders>
              <w:top w:val="single" w:sz="18" w:space="0" w:color="auto"/>
              <w:left w:val="nil"/>
              <w:bottom w:val="nil"/>
              <w:right w:val="nil"/>
            </w:tcBorders>
            <w:vAlign w:val="center"/>
          </w:tcPr>
          <w:p w14:paraId="5EEEB8EA" w14:textId="77777777" w:rsidR="00CD4490" w:rsidRPr="00BC5511" w:rsidRDefault="00CD4490" w:rsidP="00220E06">
            <w:pPr>
              <w:rPr>
                <w:rFonts w:ascii="Arial" w:hAnsi="Arial" w:cs="Arial"/>
                <w:color w:val="000000" w:themeColor="text1"/>
                <w:sz w:val="20"/>
                <w:szCs w:val="20"/>
                <w:vertAlign w:val="superscript"/>
                <w:lang w:val="en-US"/>
              </w:rPr>
            </w:pPr>
            <w:r w:rsidRPr="00BC5511">
              <w:rPr>
                <w:rFonts w:ascii="Arial" w:hAnsi="Arial" w:cs="Arial"/>
                <w:color w:val="000000" w:themeColor="text1"/>
                <w:sz w:val="20"/>
                <w:szCs w:val="20"/>
                <w:lang w:val="en-US"/>
              </w:rPr>
              <w:t>Variables *, **, ***</w:t>
            </w:r>
          </w:p>
        </w:tc>
        <w:tc>
          <w:tcPr>
            <w:tcW w:w="4697" w:type="dxa"/>
            <w:gridSpan w:val="4"/>
            <w:tcBorders>
              <w:top w:val="single" w:sz="18" w:space="0" w:color="auto"/>
              <w:left w:val="nil"/>
              <w:bottom w:val="single" w:sz="4" w:space="0" w:color="auto"/>
              <w:right w:val="nil"/>
            </w:tcBorders>
            <w:vAlign w:val="center"/>
          </w:tcPr>
          <w:p w14:paraId="0738DC8D" w14:textId="77777777" w:rsidR="00CD4490" w:rsidRPr="00BC5511" w:rsidRDefault="00CD4490"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Pre-HHWS period</w:t>
            </w:r>
          </w:p>
          <w:p w14:paraId="2B71C426" w14:textId="77777777" w:rsidR="00CD4490" w:rsidRPr="00BC5511" w:rsidRDefault="00CD4490"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(1993-2004)</w:t>
            </w:r>
          </w:p>
        </w:tc>
        <w:tc>
          <w:tcPr>
            <w:tcW w:w="236" w:type="dxa"/>
            <w:tcBorders>
              <w:top w:val="single" w:sz="18" w:space="0" w:color="auto"/>
              <w:left w:val="nil"/>
              <w:bottom w:val="nil"/>
              <w:right w:val="nil"/>
            </w:tcBorders>
            <w:vAlign w:val="center"/>
          </w:tcPr>
          <w:p w14:paraId="467E9EC0" w14:textId="77777777" w:rsidR="00CD4490" w:rsidRPr="00BC5511" w:rsidRDefault="00CD4490" w:rsidP="00220E06">
            <w:pPr>
              <w:jc w:val="center"/>
              <w:rPr>
                <w:rFonts w:ascii="Arial" w:hAnsi="Arial" w:cs="Arial"/>
                <w:color w:val="000000" w:themeColor="text1"/>
                <w:sz w:val="20"/>
                <w:szCs w:val="20"/>
                <w:lang w:val="en-US"/>
              </w:rPr>
            </w:pPr>
          </w:p>
        </w:tc>
        <w:tc>
          <w:tcPr>
            <w:tcW w:w="5569" w:type="dxa"/>
            <w:gridSpan w:val="4"/>
            <w:tcBorders>
              <w:top w:val="single" w:sz="18" w:space="0" w:color="auto"/>
              <w:left w:val="nil"/>
              <w:bottom w:val="single" w:sz="4" w:space="0" w:color="auto"/>
              <w:right w:val="nil"/>
            </w:tcBorders>
            <w:vAlign w:val="center"/>
          </w:tcPr>
          <w:p w14:paraId="029D0764" w14:textId="77777777" w:rsidR="00CD4490" w:rsidRPr="00BC5511" w:rsidRDefault="00CD4490"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Post-HHWS period</w:t>
            </w:r>
          </w:p>
          <w:p w14:paraId="5D31406C" w14:textId="3DA17176" w:rsidR="00CD4490" w:rsidRPr="00BC5511" w:rsidRDefault="00CD4490"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(200</w:t>
            </w:r>
            <w:r w:rsidR="005A23D5">
              <w:rPr>
                <w:rFonts w:ascii="Arial" w:hAnsi="Arial" w:cs="Arial"/>
                <w:color w:val="000000" w:themeColor="text1"/>
                <w:sz w:val="20"/>
                <w:szCs w:val="20"/>
                <w:lang w:val="en-US"/>
              </w:rPr>
              <w:t>5</w:t>
            </w:r>
            <w:r w:rsidRPr="00BC5511">
              <w:rPr>
                <w:rFonts w:ascii="Arial" w:hAnsi="Arial" w:cs="Arial"/>
                <w:color w:val="000000" w:themeColor="text1"/>
                <w:sz w:val="20"/>
                <w:szCs w:val="20"/>
                <w:lang w:val="en-US"/>
              </w:rPr>
              <w:t>-2020)</w:t>
            </w:r>
          </w:p>
        </w:tc>
      </w:tr>
      <w:tr w:rsidR="00CD4490" w:rsidRPr="00BC5511" w14:paraId="2DD51C38" w14:textId="77777777" w:rsidTr="00220E06">
        <w:trPr>
          <w:trHeight w:val="510"/>
        </w:trPr>
        <w:tc>
          <w:tcPr>
            <w:tcW w:w="3807" w:type="dxa"/>
            <w:vMerge/>
            <w:tcBorders>
              <w:top w:val="nil"/>
              <w:left w:val="nil"/>
              <w:bottom w:val="single" w:sz="4" w:space="0" w:color="auto"/>
              <w:right w:val="nil"/>
            </w:tcBorders>
            <w:vAlign w:val="center"/>
          </w:tcPr>
          <w:p w14:paraId="0E38EB6C" w14:textId="77777777" w:rsidR="00CD4490" w:rsidRPr="00BC5511" w:rsidRDefault="00CD4490" w:rsidP="00220E06">
            <w:pPr>
              <w:rPr>
                <w:rFonts w:ascii="Arial" w:hAnsi="Arial" w:cs="Arial"/>
                <w:color w:val="000000" w:themeColor="text1"/>
                <w:sz w:val="20"/>
                <w:szCs w:val="20"/>
                <w:lang w:val="en-US"/>
              </w:rPr>
            </w:pPr>
          </w:p>
        </w:tc>
        <w:tc>
          <w:tcPr>
            <w:tcW w:w="2288" w:type="dxa"/>
            <w:gridSpan w:val="2"/>
            <w:tcBorders>
              <w:top w:val="single" w:sz="4" w:space="0" w:color="auto"/>
              <w:left w:val="nil"/>
              <w:bottom w:val="single" w:sz="4" w:space="0" w:color="auto"/>
              <w:right w:val="nil"/>
            </w:tcBorders>
            <w:vAlign w:val="center"/>
          </w:tcPr>
          <w:p w14:paraId="38AC4921" w14:textId="77777777" w:rsidR="00CD4490" w:rsidRPr="00BC5511" w:rsidRDefault="00CD4490"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Non-eligible days</w:t>
            </w:r>
          </w:p>
          <w:p w14:paraId="447E47FC" w14:textId="3CBB5DF6" w:rsidR="00CD4490" w:rsidRPr="00BC5511" w:rsidRDefault="00CD4490"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 =</w:t>
            </w:r>
            <w:r w:rsidR="00116854">
              <w:rPr>
                <w:rFonts w:ascii="Arial" w:hAnsi="Arial" w:cs="Arial"/>
                <w:color w:val="000000" w:themeColor="text1"/>
                <w:sz w:val="20"/>
                <w:szCs w:val="20"/>
                <w:lang w:val="en-US"/>
              </w:rPr>
              <w:t xml:space="preserve"> </w:t>
            </w:r>
            <w:r w:rsidR="00116854" w:rsidRPr="00116854">
              <w:rPr>
                <w:rFonts w:ascii="Arial" w:hAnsi="Arial" w:cs="Arial"/>
                <w:color w:val="000000" w:themeColor="text1"/>
                <w:sz w:val="20"/>
                <w:szCs w:val="20"/>
                <w:lang w:val="en-US"/>
              </w:rPr>
              <w:t>1</w:t>
            </w:r>
            <w:r w:rsidR="00065265">
              <w:rPr>
                <w:rFonts w:ascii="Arial" w:hAnsi="Arial" w:cs="Arial"/>
                <w:color w:val="000000" w:themeColor="text1"/>
                <w:sz w:val="20"/>
                <w:szCs w:val="20"/>
                <w:lang w:val="en-US"/>
              </w:rPr>
              <w:t>,</w:t>
            </w:r>
            <w:r w:rsidR="00116854" w:rsidRPr="00116854">
              <w:rPr>
                <w:rFonts w:ascii="Arial" w:hAnsi="Arial" w:cs="Arial"/>
                <w:color w:val="000000" w:themeColor="text1"/>
                <w:sz w:val="20"/>
                <w:szCs w:val="20"/>
                <w:lang w:val="en-US"/>
              </w:rPr>
              <w:t>768</w:t>
            </w:r>
            <w:r w:rsidRPr="00BC5511">
              <w:rPr>
                <w:rFonts w:ascii="Arial" w:hAnsi="Arial" w:cs="Arial"/>
                <w:color w:val="000000" w:themeColor="text1"/>
                <w:sz w:val="20"/>
                <w:szCs w:val="20"/>
                <w:lang w:val="en-US"/>
              </w:rPr>
              <w:t>)</w:t>
            </w:r>
          </w:p>
        </w:tc>
        <w:tc>
          <w:tcPr>
            <w:tcW w:w="2409" w:type="dxa"/>
            <w:gridSpan w:val="2"/>
            <w:tcBorders>
              <w:top w:val="single" w:sz="4" w:space="0" w:color="auto"/>
              <w:left w:val="nil"/>
              <w:bottom w:val="single" w:sz="4" w:space="0" w:color="auto"/>
              <w:right w:val="nil"/>
            </w:tcBorders>
            <w:vAlign w:val="center"/>
          </w:tcPr>
          <w:p w14:paraId="3B9C75F3" w14:textId="77777777" w:rsidR="00CD4490" w:rsidRPr="00BC5511" w:rsidRDefault="00CD4490"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Eligible days</w:t>
            </w:r>
          </w:p>
          <w:p w14:paraId="7C65B83A" w14:textId="01C9F097" w:rsidR="00CD4490" w:rsidRPr="00BC5511" w:rsidRDefault="00CD4490"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065265" w:rsidRPr="00065265">
              <w:rPr>
                <w:rFonts w:ascii="Arial" w:hAnsi="Arial" w:cs="Arial"/>
                <w:color w:val="000000" w:themeColor="text1"/>
                <w:sz w:val="20"/>
                <w:szCs w:val="20"/>
                <w:lang w:val="en-US"/>
              </w:rPr>
              <w:t>68</w:t>
            </w:r>
            <w:r w:rsidRPr="00BC5511">
              <w:rPr>
                <w:rFonts w:ascii="Arial" w:hAnsi="Arial" w:cs="Arial"/>
                <w:color w:val="000000" w:themeColor="text1"/>
                <w:sz w:val="20"/>
                <w:szCs w:val="20"/>
                <w:lang w:val="en-US"/>
              </w:rPr>
              <w:t>)</w:t>
            </w:r>
          </w:p>
        </w:tc>
        <w:tc>
          <w:tcPr>
            <w:tcW w:w="236" w:type="dxa"/>
            <w:tcBorders>
              <w:top w:val="nil"/>
              <w:left w:val="nil"/>
              <w:bottom w:val="single" w:sz="4" w:space="0" w:color="auto"/>
              <w:right w:val="nil"/>
            </w:tcBorders>
            <w:vAlign w:val="center"/>
          </w:tcPr>
          <w:p w14:paraId="655977D0" w14:textId="77777777" w:rsidR="00CD4490" w:rsidRPr="00BC5511" w:rsidRDefault="00CD4490" w:rsidP="00220E06">
            <w:pPr>
              <w:rPr>
                <w:rFonts w:ascii="Arial" w:hAnsi="Arial" w:cs="Arial"/>
                <w:color w:val="000000" w:themeColor="text1"/>
                <w:sz w:val="20"/>
                <w:szCs w:val="20"/>
                <w:lang w:val="en-US"/>
              </w:rPr>
            </w:pPr>
          </w:p>
        </w:tc>
        <w:tc>
          <w:tcPr>
            <w:tcW w:w="2317" w:type="dxa"/>
            <w:gridSpan w:val="2"/>
            <w:tcBorders>
              <w:top w:val="single" w:sz="4" w:space="0" w:color="auto"/>
              <w:left w:val="nil"/>
              <w:bottom w:val="single" w:sz="4" w:space="0" w:color="auto"/>
              <w:right w:val="nil"/>
            </w:tcBorders>
            <w:vAlign w:val="center"/>
          </w:tcPr>
          <w:p w14:paraId="34565263" w14:textId="77777777" w:rsidR="00CD4490" w:rsidRPr="00BC5511" w:rsidRDefault="00CD4490"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Non-eligible days</w:t>
            </w:r>
          </w:p>
          <w:p w14:paraId="6EA3620D" w14:textId="32ED654E" w:rsidR="00CD4490" w:rsidRPr="00BC5511" w:rsidRDefault="00CD4490"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065265" w:rsidRPr="00065265">
              <w:rPr>
                <w:rFonts w:ascii="Arial" w:hAnsi="Arial" w:cs="Arial"/>
                <w:color w:val="000000" w:themeColor="text1"/>
                <w:sz w:val="20"/>
                <w:szCs w:val="20"/>
                <w:lang w:val="en-US"/>
              </w:rPr>
              <w:t>2</w:t>
            </w:r>
            <w:r w:rsidR="00065265">
              <w:rPr>
                <w:rFonts w:ascii="Arial" w:hAnsi="Arial" w:cs="Arial"/>
                <w:color w:val="000000" w:themeColor="text1"/>
                <w:sz w:val="20"/>
                <w:szCs w:val="20"/>
                <w:lang w:val="en-US"/>
              </w:rPr>
              <w:t>,</w:t>
            </w:r>
            <w:r w:rsidR="00065265" w:rsidRPr="00065265">
              <w:rPr>
                <w:rFonts w:ascii="Arial" w:hAnsi="Arial" w:cs="Arial"/>
                <w:color w:val="000000" w:themeColor="text1"/>
                <w:sz w:val="20"/>
                <w:szCs w:val="20"/>
                <w:lang w:val="en-US"/>
              </w:rPr>
              <w:t>338</w:t>
            </w:r>
            <w:r w:rsidRPr="00BC5511">
              <w:rPr>
                <w:rFonts w:ascii="Arial" w:hAnsi="Arial" w:cs="Arial"/>
                <w:color w:val="000000" w:themeColor="text1"/>
                <w:sz w:val="20"/>
                <w:szCs w:val="20"/>
                <w:lang w:val="en-US"/>
              </w:rPr>
              <w:t>)</w:t>
            </w:r>
          </w:p>
        </w:tc>
        <w:tc>
          <w:tcPr>
            <w:tcW w:w="3252" w:type="dxa"/>
            <w:gridSpan w:val="2"/>
            <w:tcBorders>
              <w:top w:val="single" w:sz="4" w:space="0" w:color="auto"/>
              <w:left w:val="nil"/>
              <w:bottom w:val="single" w:sz="4" w:space="0" w:color="auto"/>
              <w:right w:val="nil"/>
            </w:tcBorders>
            <w:vAlign w:val="center"/>
          </w:tcPr>
          <w:p w14:paraId="0CF56E82" w14:textId="77777777" w:rsidR="00CD4490" w:rsidRPr="00BC5511" w:rsidRDefault="00CD4490"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Eligible days</w:t>
            </w:r>
          </w:p>
          <w:p w14:paraId="3E9D265A" w14:textId="2F723F8D" w:rsidR="00CD4490" w:rsidRPr="00BC5511" w:rsidRDefault="00CD4490"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2E20C7" w:rsidRPr="002E20C7">
              <w:rPr>
                <w:rFonts w:ascii="Arial" w:hAnsi="Arial" w:cs="Arial"/>
                <w:color w:val="000000" w:themeColor="text1"/>
                <w:sz w:val="20"/>
                <w:szCs w:val="20"/>
                <w:lang w:val="en-US"/>
              </w:rPr>
              <w:t>110</w:t>
            </w:r>
            <w:r w:rsidRPr="00BC5511">
              <w:rPr>
                <w:rFonts w:ascii="Arial" w:hAnsi="Arial" w:cs="Arial"/>
                <w:color w:val="000000" w:themeColor="text1"/>
                <w:sz w:val="20"/>
                <w:szCs w:val="20"/>
                <w:lang w:val="en-US"/>
              </w:rPr>
              <w:t>)</w:t>
            </w:r>
          </w:p>
        </w:tc>
      </w:tr>
      <w:tr w:rsidR="00282A9B" w:rsidRPr="006E09E2" w14:paraId="57E6B3EF" w14:textId="77777777" w:rsidTr="006532AE">
        <w:trPr>
          <w:trHeight w:val="283"/>
        </w:trPr>
        <w:tc>
          <w:tcPr>
            <w:tcW w:w="3807" w:type="dxa"/>
            <w:tcBorders>
              <w:left w:val="nil"/>
              <w:bottom w:val="nil"/>
              <w:right w:val="nil"/>
            </w:tcBorders>
            <w:vAlign w:val="center"/>
          </w:tcPr>
          <w:p w14:paraId="63A85BCB" w14:textId="77777777" w:rsidR="00282A9B" w:rsidRPr="00BC5511" w:rsidRDefault="00282A9B" w:rsidP="00DB074D">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Number of days per year</w:t>
            </w:r>
          </w:p>
        </w:tc>
        <w:tc>
          <w:tcPr>
            <w:tcW w:w="764" w:type="dxa"/>
            <w:tcBorders>
              <w:left w:val="nil"/>
              <w:bottom w:val="nil"/>
              <w:right w:val="nil"/>
            </w:tcBorders>
            <w:vAlign w:val="center"/>
          </w:tcPr>
          <w:p w14:paraId="4CD67793" w14:textId="784AF641" w:rsidR="00282A9B" w:rsidRPr="00BC5511"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147.3</w:t>
            </w:r>
          </w:p>
        </w:tc>
        <w:tc>
          <w:tcPr>
            <w:tcW w:w="1524" w:type="dxa"/>
            <w:tcBorders>
              <w:left w:val="nil"/>
              <w:bottom w:val="nil"/>
              <w:right w:val="nil"/>
            </w:tcBorders>
            <w:vAlign w:val="center"/>
          </w:tcPr>
          <w:p w14:paraId="5AB633C4" w14:textId="5F4E654D" w:rsidR="00282A9B" w:rsidRPr="00BC5511" w:rsidRDefault="00282A9B" w:rsidP="00DB074D">
            <w:pPr>
              <w:rPr>
                <w:rFonts w:ascii="Arial" w:hAnsi="Arial" w:cs="Arial"/>
                <w:color w:val="000000" w:themeColor="text1"/>
                <w:sz w:val="20"/>
                <w:szCs w:val="20"/>
                <w:lang w:val="en-US"/>
              </w:rPr>
            </w:pPr>
          </w:p>
        </w:tc>
        <w:tc>
          <w:tcPr>
            <w:tcW w:w="708" w:type="dxa"/>
            <w:tcBorders>
              <w:left w:val="nil"/>
              <w:bottom w:val="nil"/>
              <w:right w:val="nil"/>
            </w:tcBorders>
            <w:vAlign w:val="center"/>
          </w:tcPr>
          <w:p w14:paraId="1AECDF97" w14:textId="7B5741CB" w:rsidR="00282A9B" w:rsidRPr="00BC5511" w:rsidRDefault="00BE3168" w:rsidP="00DB074D">
            <w:pPr>
              <w:rPr>
                <w:rFonts w:ascii="Arial" w:hAnsi="Arial" w:cs="Arial"/>
                <w:color w:val="000000" w:themeColor="text1"/>
                <w:sz w:val="20"/>
                <w:szCs w:val="20"/>
                <w:lang w:val="en-US"/>
              </w:rPr>
            </w:pPr>
            <w:r>
              <w:rPr>
                <w:rFonts w:ascii="Arial" w:hAnsi="Arial" w:cs="Arial"/>
                <w:color w:val="000000" w:themeColor="text1"/>
                <w:sz w:val="20"/>
                <w:szCs w:val="20"/>
                <w:lang w:val="en-US"/>
              </w:rPr>
              <w:t>5.7</w:t>
            </w:r>
          </w:p>
        </w:tc>
        <w:tc>
          <w:tcPr>
            <w:tcW w:w="1701" w:type="dxa"/>
            <w:tcBorders>
              <w:left w:val="nil"/>
              <w:bottom w:val="nil"/>
              <w:right w:val="nil"/>
            </w:tcBorders>
            <w:vAlign w:val="center"/>
          </w:tcPr>
          <w:p w14:paraId="0C4A613A" w14:textId="61E53BB9" w:rsidR="00282A9B" w:rsidRPr="00BC5511" w:rsidRDefault="00282A9B" w:rsidP="00DB074D">
            <w:pPr>
              <w:rPr>
                <w:rFonts w:ascii="Arial" w:hAnsi="Arial" w:cs="Arial"/>
                <w:color w:val="000000" w:themeColor="text1"/>
                <w:sz w:val="20"/>
                <w:szCs w:val="20"/>
                <w:lang w:val="en-US"/>
              </w:rPr>
            </w:pPr>
          </w:p>
        </w:tc>
        <w:tc>
          <w:tcPr>
            <w:tcW w:w="236" w:type="dxa"/>
            <w:tcBorders>
              <w:left w:val="nil"/>
              <w:bottom w:val="nil"/>
              <w:right w:val="nil"/>
            </w:tcBorders>
            <w:vAlign w:val="center"/>
          </w:tcPr>
          <w:p w14:paraId="1C80987B" w14:textId="77777777" w:rsidR="00282A9B" w:rsidRPr="00BC5511" w:rsidRDefault="00282A9B" w:rsidP="00DB074D">
            <w:pPr>
              <w:rPr>
                <w:rFonts w:ascii="Arial" w:hAnsi="Arial" w:cs="Arial"/>
                <w:color w:val="000000" w:themeColor="text1"/>
                <w:sz w:val="20"/>
                <w:szCs w:val="20"/>
                <w:lang w:val="en-US"/>
              </w:rPr>
            </w:pPr>
          </w:p>
        </w:tc>
        <w:tc>
          <w:tcPr>
            <w:tcW w:w="764" w:type="dxa"/>
            <w:tcBorders>
              <w:left w:val="nil"/>
              <w:bottom w:val="nil"/>
              <w:right w:val="nil"/>
            </w:tcBorders>
            <w:vAlign w:val="center"/>
          </w:tcPr>
          <w:p w14:paraId="0C66792F" w14:textId="0FA46280" w:rsidR="00282A9B" w:rsidRPr="00BC5511"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146.1</w:t>
            </w:r>
          </w:p>
        </w:tc>
        <w:tc>
          <w:tcPr>
            <w:tcW w:w="1553" w:type="dxa"/>
            <w:tcBorders>
              <w:left w:val="nil"/>
              <w:bottom w:val="nil"/>
              <w:right w:val="nil"/>
            </w:tcBorders>
            <w:vAlign w:val="center"/>
          </w:tcPr>
          <w:p w14:paraId="5243B306" w14:textId="0D96F92C" w:rsidR="00282A9B" w:rsidRPr="00BC5511" w:rsidRDefault="00282A9B" w:rsidP="00DB074D">
            <w:pPr>
              <w:rPr>
                <w:rFonts w:ascii="Arial" w:hAnsi="Arial" w:cs="Arial"/>
                <w:color w:val="000000" w:themeColor="text1"/>
                <w:sz w:val="20"/>
                <w:szCs w:val="20"/>
                <w:lang w:val="en-US"/>
              </w:rPr>
            </w:pPr>
          </w:p>
        </w:tc>
        <w:tc>
          <w:tcPr>
            <w:tcW w:w="992" w:type="dxa"/>
            <w:tcBorders>
              <w:left w:val="nil"/>
              <w:bottom w:val="nil"/>
              <w:right w:val="nil"/>
            </w:tcBorders>
            <w:vAlign w:val="center"/>
          </w:tcPr>
          <w:p w14:paraId="0A37DACE" w14:textId="5D83F95D" w:rsidR="00282A9B" w:rsidRPr="00BC5511" w:rsidRDefault="00DD54C0" w:rsidP="00DB074D">
            <w:pPr>
              <w:rPr>
                <w:rFonts w:ascii="Arial" w:hAnsi="Arial" w:cs="Arial"/>
                <w:color w:val="000000" w:themeColor="text1"/>
                <w:sz w:val="20"/>
                <w:szCs w:val="20"/>
                <w:lang w:val="en-US"/>
              </w:rPr>
            </w:pPr>
            <w:r>
              <w:rPr>
                <w:rFonts w:ascii="Arial" w:hAnsi="Arial" w:cs="Arial"/>
                <w:color w:val="000000" w:themeColor="text1"/>
                <w:sz w:val="20"/>
                <w:szCs w:val="20"/>
                <w:lang w:val="en-US"/>
              </w:rPr>
              <w:t>6.9</w:t>
            </w:r>
          </w:p>
        </w:tc>
        <w:tc>
          <w:tcPr>
            <w:tcW w:w="2260" w:type="dxa"/>
            <w:tcBorders>
              <w:left w:val="nil"/>
              <w:bottom w:val="nil"/>
              <w:right w:val="nil"/>
            </w:tcBorders>
            <w:vAlign w:val="center"/>
          </w:tcPr>
          <w:p w14:paraId="1BD1BA59" w14:textId="72396EA4" w:rsidR="00282A9B" w:rsidRPr="00BC5511" w:rsidRDefault="00282A9B" w:rsidP="00DB074D">
            <w:pPr>
              <w:rPr>
                <w:rFonts w:ascii="Arial" w:hAnsi="Arial" w:cs="Arial"/>
                <w:color w:val="000000" w:themeColor="text1"/>
                <w:sz w:val="20"/>
                <w:szCs w:val="20"/>
                <w:lang w:val="en-US"/>
              </w:rPr>
            </w:pPr>
          </w:p>
        </w:tc>
      </w:tr>
      <w:tr w:rsidR="00282A9B" w:rsidRPr="006E09E2" w14:paraId="01564D96" w14:textId="77777777" w:rsidTr="006532AE">
        <w:trPr>
          <w:trHeight w:val="283"/>
        </w:trPr>
        <w:tc>
          <w:tcPr>
            <w:tcW w:w="3807" w:type="dxa"/>
            <w:tcBorders>
              <w:top w:val="nil"/>
              <w:left w:val="nil"/>
              <w:bottom w:val="nil"/>
              <w:right w:val="nil"/>
            </w:tcBorders>
            <w:vAlign w:val="center"/>
          </w:tcPr>
          <w:p w14:paraId="4891BC3A" w14:textId="77777777" w:rsidR="00282A9B" w:rsidRPr="00BC5511" w:rsidRDefault="00282A9B" w:rsidP="00DB074D">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Daily number of all-cause deaths (IQR)</w:t>
            </w:r>
          </w:p>
        </w:tc>
        <w:tc>
          <w:tcPr>
            <w:tcW w:w="764" w:type="dxa"/>
            <w:tcBorders>
              <w:top w:val="nil"/>
              <w:left w:val="nil"/>
              <w:bottom w:val="nil"/>
              <w:right w:val="nil"/>
            </w:tcBorders>
            <w:vAlign w:val="center"/>
          </w:tcPr>
          <w:p w14:paraId="19EEE633" w14:textId="2851C2F3" w:rsidR="00282A9B" w:rsidRPr="00BC5511"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16.4</w:t>
            </w:r>
          </w:p>
        </w:tc>
        <w:tc>
          <w:tcPr>
            <w:tcW w:w="1524" w:type="dxa"/>
            <w:tcBorders>
              <w:top w:val="nil"/>
              <w:left w:val="nil"/>
              <w:bottom w:val="nil"/>
              <w:right w:val="nil"/>
            </w:tcBorders>
            <w:vAlign w:val="center"/>
          </w:tcPr>
          <w:p w14:paraId="7D01DFEE" w14:textId="78880143" w:rsidR="00282A9B" w:rsidRPr="006532AE"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(13</w:t>
            </w:r>
            <w:r w:rsidR="00F2295E">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19</w:t>
            </w:r>
            <w:r w:rsidR="00F2295E">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708" w:type="dxa"/>
            <w:tcBorders>
              <w:top w:val="nil"/>
              <w:left w:val="nil"/>
              <w:bottom w:val="nil"/>
              <w:right w:val="nil"/>
            </w:tcBorders>
            <w:vAlign w:val="center"/>
          </w:tcPr>
          <w:p w14:paraId="4BF8B083" w14:textId="22736E49" w:rsidR="00282A9B" w:rsidRPr="006532AE"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18.1</w:t>
            </w:r>
          </w:p>
        </w:tc>
        <w:tc>
          <w:tcPr>
            <w:tcW w:w="1701" w:type="dxa"/>
            <w:tcBorders>
              <w:top w:val="nil"/>
              <w:left w:val="nil"/>
              <w:bottom w:val="nil"/>
              <w:right w:val="nil"/>
            </w:tcBorders>
            <w:vAlign w:val="center"/>
          </w:tcPr>
          <w:p w14:paraId="1E985F98" w14:textId="49E9A901" w:rsidR="00282A9B" w:rsidRPr="006532AE"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(15</w:t>
            </w:r>
            <w:r w:rsidR="00F2295E">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21</w:t>
            </w:r>
            <w:r w:rsidR="00F2295E">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236" w:type="dxa"/>
            <w:tcBorders>
              <w:top w:val="nil"/>
              <w:left w:val="nil"/>
              <w:bottom w:val="nil"/>
              <w:right w:val="nil"/>
            </w:tcBorders>
            <w:vAlign w:val="center"/>
          </w:tcPr>
          <w:p w14:paraId="56980111" w14:textId="77777777" w:rsidR="00282A9B" w:rsidRPr="006532AE" w:rsidRDefault="00282A9B" w:rsidP="00DB074D">
            <w:pPr>
              <w:rPr>
                <w:rFonts w:ascii="Arial" w:hAnsi="Arial" w:cs="Arial"/>
                <w:color w:val="000000" w:themeColor="text1"/>
                <w:sz w:val="20"/>
                <w:szCs w:val="20"/>
                <w:lang w:val="en-US"/>
              </w:rPr>
            </w:pPr>
          </w:p>
        </w:tc>
        <w:tc>
          <w:tcPr>
            <w:tcW w:w="764" w:type="dxa"/>
            <w:tcBorders>
              <w:top w:val="nil"/>
              <w:left w:val="nil"/>
              <w:bottom w:val="nil"/>
              <w:right w:val="nil"/>
            </w:tcBorders>
            <w:vAlign w:val="center"/>
          </w:tcPr>
          <w:p w14:paraId="206DC185" w14:textId="71A98DBC" w:rsidR="00282A9B" w:rsidRPr="006532AE"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17.8</w:t>
            </w:r>
          </w:p>
        </w:tc>
        <w:tc>
          <w:tcPr>
            <w:tcW w:w="1553" w:type="dxa"/>
            <w:tcBorders>
              <w:top w:val="nil"/>
              <w:left w:val="nil"/>
              <w:bottom w:val="nil"/>
              <w:right w:val="nil"/>
            </w:tcBorders>
            <w:vAlign w:val="center"/>
          </w:tcPr>
          <w:p w14:paraId="2DA5C4B7" w14:textId="2D4743B9" w:rsidR="00282A9B" w:rsidRPr="006532AE"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(15</w:t>
            </w:r>
            <w:r w:rsidR="00F2295E">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21</w:t>
            </w:r>
            <w:r w:rsidR="00F2295E">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992" w:type="dxa"/>
            <w:tcBorders>
              <w:top w:val="nil"/>
              <w:left w:val="nil"/>
              <w:bottom w:val="nil"/>
              <w:right w:val="nil"/>
            </w:tcBorders>
            <w:vAlign w:val="center"/>
          </w:tcPr>
          <w:p w14:paraId="4B785933" w14:textId="0BA9FCEB" w:rsidR="00282A9B" w:rsidRPr="006532AE"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20.1</w:t>
            </w:r>
          </w:p>
        </w:tc>
        <w:tc>
          <w:tcPr>
            <w:tcW w:w="2260" w:type="dxa"/>
            <w:tcBorders>
              <w:top w:val="nil"/>
              <w:left w:val="nil"/>
              <w:bottom w:val="nil"/>
              <w:right w:val="nil"/>
            </w:tcBorders>
            <w:vAlign w:val="center"/>
          </w:tcPr>
          <w:p w14:paraId="6302E69F" w14:textId="13045BC6" w:rsidR="00282A9B" w:rsidRPr="006532AE"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(17</w:t>
            </w:r>
            <w:r w:rsidR="00F2295E">
              <w:rPr>
                <w:rFonts w:ascii="Arial" w:hAnsi="Arial" w:cs="Arial"/>
                <w:color w:val="000000" w:themeColor="text1"/>
                <w:sz w:val="20"/>
                <w:szCs w:val="20"/>
                <w:lang w:val="en-US"/>
              </w:rPr>
              <w:t>.0</w:t>
            </w:r>
            <w:r w:rsidR="00E00CF1" w:rsidRPr="006532AE">
              <w:rPr>
                <w:rFonts w:ascii="Arial" w:hAnsi="Arial" w:cs="Arial"/>
                <w:color w:val="000000" w:themeColor="text1"/>
                <w:sz w:val="20"/>
                <w:szCs w:val="20"/>
                <w:lang w:val="en-US"/>
              </w:rPr>
              <w:t xml:space="preserve"> –</w:t>
            </w:r>
            <w:r w:rsidR="00BD2F8A" w:rsidRPr="006532AE">
              <w:rPr>
                <w:rFonts w:ascii="Arial" w:hAnsi="Arial" w:cs="Arial"/>
                <w:color w:val="000000" w:themeColor="text1"/>
                <w:sz w:val="20"/>
                <w:szCs w:val="20"/>
                <w:lang w:val="en-US"/>
              </w:rPr>
              <w:t xml:space="preserve"> 23</w:t>
            </w:r>
            <w:r w:rsidR="00F2295E">
              <w:rPr>
                <w:rFonts w:ascii="Arial" w:hAnsi="Arial" w:cs="Arial"/>
                <w:color w:val="000000" w:themeColor="text1"/>
                <w:sz w:val="20"/>
                <w:szCs w:val="20"/>
                <w:lang w:val="en-US"/>
              </w:rPr>
              <w:t>.0</w:t>
            </w:r>
            <w:r w:rsidR="00BD2F8A" w:rsidRPr="006532AE">
              <w:rPr>
                <w:rFonts w:ascii="Arial" w:hAnsi="Arial" w:cs="Arial"/>
                <w:color w:val="000000" w:themeColor="text1"/>
                <w:sz w:val="20"/>
                <w:szCs w:val="20"/>
                <w:lang w:val="en-US"/>
              </w:rPr>
              <w:t>)</w:t>
            </w:r>
          </w:p>
        </w:tc>
      </w:tr>
      <w:tr w:rsidR="00282A9B" w:rsidRPr="00BC5511" w14:paraId="1FF5E8D3" w14:textId="77777777" w:rsidTr="006532AE">
        <w:trPr>
          <w:trHeight w:val="283"/>
        </w:trPr>
        <w:tc>
          <w:tcPr>
            <w:tcW w:w="3807" w:type="dxa"/>
            <w:tcBorders>
              <w:top w:val="nil"/>
              <w:left w:val="nil"/>
              <w:bottom w:val="nil"/>
              <w:right w:val="nil"/>
            </w:tcBorders>
            <w:vAlign w:val="center"/>
          </w:tcPr>
          <w:p w14:paraId="66EB3594" w14:textId="77777777" w:rsidR="00282A9B" w:rsidRPr="00BC5511" w:rsidRDefault="00282A9B" w:rsidP="00DB074D">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Mean temperature [°C (IQR)]</w:t>
            </w:r>
          </w:p>
        </w:tc>
        <w:tc>
          <w:tcPr>
            <w:tcW w:w="764" w:type="dxa"/>
            <w:tcBorders>
              <w:top w:val="nil"/>
              <w:left w:val="nil"/>
              <w:bottom w:val="nil"/>
              <w:right w:val="nil"/>
            </w:tcBorders>
            <w:vAlign w:val="center"/>
          </w:tcPr>
          <w:p w14:paraId="6873508C" w14:textId="0E6ED717" w:rsidR="00282A9B" w:rsidRPr="00BC5511"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15.2</w:t>
            </w:r>
          </w:p>
        </w:tc>
        <w:tc>
          <w:tcPr>
            <w:tcW w:w="1524" w:type="dxa"/>
            <w:tcBorders>
              <w:top w:val="nil"/>
              <w:left w:val="nil"/>
              <w:bottom w:val="nil"/>
              <w:right w:val="nil"/>
            </w:tcBorders>
            <w:vAlign w:val="center"/>
          </w:tcPr>
          <w:p w14:paraId="2AE5F1BD" w14:textId="2F5B4CC5" w:rsidR="00282A9B" w:rsidRPr="006532AE"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(13</w:t>
            </w:r>
            <w:r w:rsidR="00F2295E">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17.8)</w:t>
            </w:r>
          </w:p>
        </w:tc>
        <w:tc>
          <w:tcPr>
            <w:tcW w:w="708" w:type="dxa"/>
            <w:tcBorders>
              <w:top w:val="nil"/>
              <w:left w:val="nil"/>
              <w:bottom w:val="nil"/>
              <w:right w:val="nil"/>
            </w:tcBorders>
            <w:vAlign w:val="center"/>
          </w:tcPr>
          <w:p w14:paraId="5277A232" w14:textId="4D8789A7" w:rsidR="00282A9B" w:rsidRPr="006532AE"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24.5</w:t>
            </w:r>
          </w:p>
        </w:tc>
        <w:tc>
          <w:tcPr>
            <w:tcW w:w="1701" w:type="dxa"/>
            <w:tcBorders>
              <w:top w:val="nil"/>
              <w:left w:val="nil"/>
              <w:bottom w:val="nil"/>
              <w:right w:val="nil"/>
            </w:tcBorders>
            <w:vAlign w:val="center"/>
          </w:tcPr>
          <w:p w14:paraId="52963D64" w14:textId="14081F4C" w:rsidR="00282A9B" w:rsidRPr="006532AE"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(23.1 – 25.2)</w:t>
            </w:r>
          </w:p>
        </w:tc>
        <w:tc>
          <w:tcPr>
            <w:tcW w:w="236" w:type="dxa"/>
            <w:tcBorders>
              <w:top w:val="nil"/>
              <w:left w:val="nil"/>
              <w:bottom w:val="nil"/>
              <w:right w:val="nil"/>
            </w:tcBorders>
            <w:vAlign w:val="center"/>
          </w:tcPr>
          <w:p w14:paraId="68BE0E60" w14:textId="77777777" w:rsidR="00282A9B" w:rsidRPr="006532AE" w:rsidRDefault="00282A9B" w:rsidP="00DB074D">
            <w:pPr>
              <w:rPr>
                <w:rFonts w:ascii="Arial" w:hAnsi="Arial" w:cs="Arial"/>
                <w:color w:val="000000" w:themeColor="text1"/>
                <w:sz w:val="20"/>
                <w:szCs w:val="20"/>
                <w:lang w:val="en-US"/>
              </w:rPr>
            </w:pPr>
          </w:p>
        </w:tc>
        <w:tc>
          <w:tcPr>
            <w:tcW w:w="764" w:type="dxa"/>
            <w:tcBorders>
              <w:top w:val="nil"/>
              <w:left w:val="nil"/>
              <w:bottom w:val="nil"/>
              <w:right w:val="nil"/>
            </w:tcBorders>
            <w:vAlign w:val="center"/>
          </w:tcPr>
          <w:p w14:paraId="5E3A6C0A" w14:textId="30C214AF" w:rsidR="00282A9B" w:rsidRPr="006532AE"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15.9</w:t>
            </w:r>
          </w:p>
        </w:tc>
        <w:tc>
          <w:tcPr>
            <w:tcW w:w="1553" w:type="dxa"/>
            <w:tcBorders>
              <w:top w:val="nil"/>
              <w:left w:val="nil"/>
              <w:bottom w:val="nil"/>
              <w:right w:val="nil"/>
            </w:tcBorders>
            <w:vAlign w:val="center"/>
          </w:tcPr>
          <w:p w14:paraId="024F9C72" w14:textId="05A45108" w:rsidR="00282A9B" w:rsidRPr="006532AE"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(13.6 – 18.3)</w:t>
            </w:r>
          </w:p>
        </w:tc>
        <w:tc>
          <w:tcPr>
            <w:tcW w:w="992" w:type="dxa"/>
            <w:tcBorders>
              <w:top w:val="nil"/>
              <w:left w:val="nil"/>
              <w:bottom w:val="nil"/>
              <w:right w:val="nil"/>
            </w:tcBorders>
            <w:vAlign w:val="center"/>
          </w:tcPr>
          <w:p w14:paraId="4331689A" w14:textId="5F35B062" w:rsidR="00282A9B" w:rsidRPr="006532AE"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24</w:t>
            </w:r>
            <w:r w:rsidR="00F2295E">
              <w:rPr>
                <w:rFonts w:ascii="Arial" w:hAnsi="Arial" w:cs="Arial"/>
                <w:color w:val="000000" w:themeColor="text1"/>
                <w:sz w:val="20"/>
                <w:szCs w:val="20"/>
                <w:lang w:val="en-US"/>
              </w:rPr>
              <w:t>.0</w:t>
            </w:r>
          </w:p>
        </w:tc>
        <w:tc>
          <w:tcPr>
            <w:tcW w:w="2260" w:type="dxa"/>
            <w:tcBorders>
              <w:top w:val="nil"/>
              <w:left w:val="nil"/>
              <w:bottom w:val="nil"/>
              <w:right w:val="nil"/>
            </w:tcBorders>
            <w:vAlign w:val="center"/>
          </w:tcPr>
          <w:p w14:paraId="5986B5B6" w14:textId="5F211576" w:rsidR="00282A9B" w:rsidRPr="006532AE"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(22.4</w:t>
            </w:r>
            <w:r w:rsidR="00E00CF1" w:rsidRPr="006532AE">
              <w:rPr>
                <w:rFonts w:ascii="Arial" w:hAnsi="Arial" w:cs="Arial"/>
                <w:color w:val="000000" w:themeColor="text1"/>
                <w:sz w:val="20"/>
                <w:szCs w:val="20"/>
                <w:lang w:val="en-US"/>
              </w:rPr>
              <w:t xml:space="preserve"> –</w:t>
            </w:r>
            <w:r w:rsidR="00BD2F8A" w:rsidRPr="006532AE">
              <w:rPr>
                <w:rFonts w:ascii="Arial" w:hAnsi="Arial" w:cs="Arial"/>
                <w:color w:val="000000" w:themeColor="text1"/>
                <w:sz w:val="20"/>
                <w:szCs w:val="20"/>
                <w:lang w:val="en-US"/>
              </w:rPr>
              <w:t xml:space="preserve"> 25.7)</w:t>
            </w:r>
          </w:p>
        </w:tc>
      </w:tr>
      <w:tr w:rsidR="00282A9B" w:rsidRPr="00BC5511" w14:paraId="6748130E" w14:textId="77777777" w:rsidTr="006532AE">
        <w:trPr>
          <w:trHeight w:val="283"/>
        </w:trPr>
        <w:tc>
          <w:tcPr>
            <w:tcW w:w="3807" w:type="dxa"/>
            <w:tcBorders>
              <w:top w:val="nil"/>
              <w:left w:val="nil"/>
              <w:bottom w:val="nil"/>
              <w:right w:val="nil"/>
            </w:tcBorders>
            <w:vAlign w:val="center"/>
          </w:tcPr>
          <w:p w14:paraId="37F1BB19" w14:textId="77777777" w:rsidR="00282A9B" w:rsidRPr="00BC5511" w:rsidRDefault="00282A9B" w:rsidP="00DB074D">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Maximum temperature [°C (IQR)]</w:t>
            </w:r>
          </w:p>
        </w:tc>
        <w:tc>
          <w:tcPr>
            <w:tcW w:w="764" w:type="dxa"/>
            <w:tcBorders>
              <w:top w:val="nil"/>
              <w:left w:val="nil"/>
              <w:bottom w:val="nil"/>
              <w:right w:val="nil"/>
            </w:tcBorders>
            <w:vAlign w:val="center"/>
          </w:tcPr>
          <w:p w14:paraId="4FA37CC2" w14:textId="69DE7525" w:rsidR="00282A9B" w:rsidRPr="00BC5511"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20</w:t>
            </w:r>
            <w:r w:rsidR="006F0896">
              <w:rPr>
                <w:rFonts w:ascii="Arial" w:hAnsi="Arial" w:cs="Arial"/>
                <w:color w:val="000000" w:themeColor="text1"/>
                <w:sz w:val="20"/>
                <w:szCs w:val="20"/>
                <w:lang w:val="en-US"/>
              </w:rPr>
              <w:t>.0</w:t>
            </w:r>
          </w:p>
        </w:tc>
        <w:tc>
          <w:tcPr>
            <w:tcW w:w="1524" w:type="dxa"/>
            <w:tcBorders>
              <w:top w:val="nil"/>
              <w:left w:val="nil"/>
              <w:bottom w:val="nil"/>
              <w:right w:val="nil"/>
            </w:tcBorders>
            <w:vAlign w:val="center"/>
          </w:tcPr>
          <w:p w14:paraId="4DF5EDAD" w14:textId="3EDC7E0D" w:rsidR="00282A9B" w:rsidRPr="006532AE"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(17.4 – 23.1)</w:t>
            </w:r>
          </w:p>
        </w:tc>
        <w:tc>
          <w:tcPr>
            <w:tcW w:w="708" w:type="dxa"/>
            <w:tcBorders>
              <w:top w:val="nil"/>
              <w:left w:val="nil"/>
              <w:bottom w:val="nil"/>
              <w:right w:val="nil"/>
            </w:tcBorders>
            <w:vAlign w:val="center"/>
          </w:tcPr>
          <w:p w14:paraId="6EABDF76" w14:textId="05EAB835" w:rsidR="00282A9B" w:rsidRPr="006532AE"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31</w:t>
            </w:r>
            <w:r w:rsidR="00F2295E">
              <w:rPr>
                <w:rFonts w:ascii="Arial" w:hAnsi="Arial" w:cs="Arial"/>
                <w:color w:val="000000" w:themeColor="text1"/>
                <w:sz w:val="20"/>
                <w:szCs w:val="20"/>
                <w:lang w:val="en-US"/>
              </w:rPr>
              <w:t>.0</w:t>
            </w:r>
          </w:p>
        </w:tc>
        <w:tc>
          <w:tcPr>
            <w:tcW w:w="1701" w:type="dxa"/>
            <w:tcBorders>
              <w:top w:val="nil"/>
              <w:left w:val="nil"/>
              <w:bottom w:val="nil"/>
              <w:right w:val="nil"/>
            </w:tcBorders>
            <w:vAlign w:val="center"/>
          </w:tcPr>
          <w:p w14:paraId="52A894FF" w14:textId="1F36715C" w:rsidR="00282A9B" w:rsidRPr="006532AE"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(29.5 – 32.3)</w:t>
            </w:r>
          </w:p>
        </w:tc>
        <w:tc>
          <w:tcPr>
            <w:tcW w:w="236" w:type="dxa"/>
            <w:tcBorders>
              <w:top w:val="nil"/>
              <w:left w:val="nil"/>
              <w:bottom w:val="nil"/>
              <w:right w:val="nil"/>
            </w:tcBorders>
            <w:vAlign w:val="center"/>
          </w:tcPr>
          <w:p w14:paraId="2868E077" w14:textId="77777777" w:rsidR="00282A9B" w:rsidRPr="006532AE" w:rsidRDefault="00282A9B" w:rsidP="00DB074D">
            <w:pPr>
              <w:rPr>
                <w:rFonts w:ascii="Arial" w:hAnsi="Arial" w:cs="Arial"/>
                <w:color w:val="000000" w:themeColor="text1"/>
                <w:sz w:val="20"/>
                <w:szCs w:val="20"/>
                <w:lang w:val="en-US"/>
              </w:rPr>
            </w:pPr>
          </w:p>
        </w:tc>
        <w:tc>
          <w:tcPr>
            <w:tcW w:w="764" w:type="dxa"/>
            <w:tcBorders>
              <w:top w:val="nil"/>
              <w:left w:val="nil"/>
              <w:bottom w:val="nil"/>
              <w:right w:val="nil"/>
            </w:tcBorders>
            <w:vAlign w:val="center"/>
          </w:tcPr>
          <w:p w14:paraId="5A78094C" w14:textId="2795AB85" w:rsidR="00282A9B" w:rsidRPr="006532AE"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21</w:t>
            </w:r>
            <w:r w:rsidR="00F2295E">
              <w:rPr>
                <w:rFonts w:ascii="Arial" w:hAnsi="Arial" w:cs="Arial"/>
                <w:color w:val="000000" w:themeColor="text1"/>
                <w:sz w:val="20"/>
                <w:szCs w:val="20"/>
                <w:lang w:val="en-US"/>
              </w:rPr>
              <w:t>.0</w:t>
            </w:r>
          </w:p>
        </w:tc>
        <w:tc>
          <w:tcPr>
            <w:tcW w:w="1553" w:type="dxa"/>
            <w:tcBorders>
              <w:top w:val="nil"/>
              <w:left w:val="nil"/>
              <w:bottom w:val="nil"/>
              <w:right w:val="nil"/>
            </w:tcBorders>
            <w:vAlign w:val="center"/>
          </w:tcPr>
          <w:p w14:paraId="4A09A12B" w14:textId="77DEFBF7" w:rsidR="00282A9B" w:rsidRPr="006532AE"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(18.1 – 24.1)</w:t>
            </w:r>
          </w:p>
        </w:tc>
        <w:tc>
          <w:tcPr>
            <w:tcW w:w="992" w:type="dxa"/>
            <w:tcBorders>
              <w:top w:val="nil"/>
              <w:left w:val="nil"/>
              <w:bottom w:val="nil"/>
              <w:right w:val="nil"/>
            </w:tcBorders>
            <w:vAlign w:val="center"/>
          </w:tcPr>
          <w:p w14:paraId="6E78D26C" w14:textId="7470DD2C" w:rsidR="00282A9B" w:rsidRPr="006532AE"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31.4</w:t>
            </w:r>
          </w:p>
        </w:tc>
        <w:tc>
          <w:tcPr>
            <w:tcW w:w="2260" w:type="dxa"/>
            <w:tcBorders>
              <w:top w:val="nil"/>
              <w:left w:val="nil"/>
              <w:bottom w:val="nil"/>
              <w:right w:val="nil"/>
            </w:tcBorders>
            <w:vAlign w:val="center"/>
          </w:tcPr>
          <w:p w14:paraId="2C2D7757" w14:textId="33BAA7B7" w:rsidR="00282A9B" w:rsidRPr="006532AE"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(28.9</w:t>
            </w:r>
            <w:r w:rsidR="00E00CF1" w:rsidRPr="006532AE">
              <w:rPr>
                <w:rFonts w:ascii="Arial" w:hAnsi="Arial" w:cs="Arial"/>
                <w:color w:val="000000" w:themeColor="text1"/>
                <w:sz w:val="20"/>
                <w:szCs w:val="20"/>
                <w:lang w:val="en-US"/>
              </w:rPr>
              <w:t xml:space="preserve"> –</w:t>
            </w:r>
            <w:r w:rsidR="00BD2F8A" w:rsidRPr="006532AE">
              <w:rPr>
                <w:rFonts w:ascii="Arial" w:hAnsi="Arial" w:cs="Arial"/>
                <w:color w:val="000000" w:themeColor="text1"/>
                <w:sz w:val="20"/>
                <w:szCs w:val="20"/>
                <w:lang w:val="en-US"/>
              </w:rPr>
              <w:t xml:space="preserve"> 33.1</w:t>
            </w:r>
            <w:r w:rsidR="009D0F75" w:rsidRPr="006532AE">
              <w:rPr>
                <w:rFonts w:ascii="Arial" w:hAnsi="Arial" w:cs="Arial"/>
                <w:color w:val="000000" w:themeColor="text1"/>
                <w:sz w:val="20"/>
                <w:szCs w:val="20"/>
                <w:lang w:val="en-US"/>
              </w:rPr>
              <w:t>)</w:t>
            </w:r>
          </w:p>
        </w:tc>
      </w:tr>
      <w:tr w:rsidR="00282A9B" w:rsidRPr="00BC5511" w14:paraId="273EB17F" w14:textId="77777777" w:rsidTr="006532AE">
        <w:trPr>
          <w:trHeight w:val="283"/>
        </w:trPr>
        <w:tc>
          <w:tcPr>
            <w:tcW w:w="3807" w:type="dxa"/>
            <w:tcBorders>
              <w:top w:val="nil"/>
              <w:left w:val="nil"/>
              <w:bottom w:val="nil"/>
              <w:right w:val="nil"/>
            </w:tcBorders>
            <w:vAlign w:val="center"/>
          </w:tcPr>
          <w:p w14:paraId="530FE0BE" w14:textId="77777777" w:rsidR="00282A9B" w:rsidRPr="00BC5511" w:rsidRDefault="00282A9B" w:rsidP="00DB074D">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Minimum temperature [°C (IQR)]</w:t>
            </w:r>
          </w:p>
        </w:tc>
        <w:tc>
          <w:tcPr>
            <w:tcW w:w="764" w:type="dxa"/>
            <w:tcBorders>
              <w:top w:val="nil"/>
              <w:left w:val="nil"/>
              <w:bottom w:val="nil"/>
              <w:right w:val="nil"/>
            </w:tcBorders>
            <w:vAlign w:val="center"/>
          </w:tcPr>
          <w:p w14:paraId="232DBF01" w14:textId="2864F327" w:rsidR="00282A9B" w:rsidRPr="00BC5511"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10.5</w:t>
            </w:r>
          </w:p>
        </w:tc>
        <w:tc>
          <w:tcPr>
            <w:tcW w:w="1524" w:type="dxa"/>
            <w:tcBorders>
              <w:top w:val="nil"/>
              <w:left w:val="nil"/>
              <w:bottom w:val="nil"/>
              <w:right w:val="nil"/>
            </w:tcBorders>
            <w:vAlign w:val="center"/>
          </w:tcPr>
          <w:p w14:paraId="2D054502" w14:textId="2A3C7443" w:rsidR="00282A9B" w:rsidRPr="006532AE"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(8</w:t>
            </w:r>
            <w:r w:rsidR="00F2295E">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12.8)</w:t>
            </w:r>
          </w:p>
        </w:tc>
        <w:tc>
          <w:tcPr>
            <w:tcW w:w="708" w:type="dxa"/>
            <w:tcBorders>
              <w:top w:val="nil"/>
              <w:left w:val="nil"/>
              <w:bottom w:val="nil"/>
              <w:right w:val="nil"/>
            </w:tcBorders>
            <w:vAlign w:val="center"/>
          </w:tcPr>
          <w:p w14:paraId="3E3527AE" w14:textId="4E5D83DB" w:rsidR="00282A9B" w:rsidRPr="006532AE"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17.3</w:t>
            </w:r>
          </w:p>
        </w:tc>
        <w:tc>
          <w:tcPr>
            <w:tcW w:w="1701" w:type="dxa"/>
            <w:tcBorders>
              <w:top w:val="nil"/>
              <w:left w:val="nil"/>
              <w:bottom w:val="nil"/>
              <w:right w:val="nil"/>
            </w:tcBorders>
            <w:vAlign w:val="center"/>
          </w:tcPr>
          <w:p w14:paraId="184022C4" w14:textId="344EE3C1" w:rsidR="00282A9B" w:rsidRPr="006532AE"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(16.4 – 18.2)</w:t>
            </w:r>
          </w:p>
        </w:tc>
        <w:tc>
          <w:tcPr>
            <w:tcW w:w="236" w:type="dxa"/>
            <w:tcBorders>
              <w:top w:val="nil"/>
              <w:left w:val="nil"/>
              <w:bottom w:val="nil"/>
              <w:right w:val="nil"/>
            </w:tcBorders>
            <w:vAlign w:val="center"/>
          </w:tcPr>
          <w:p w14:paraId="6F8289E6" w14:textId="77777777" w:rsidR="00282A9B" w:rsidRPr="006532AE" w:rsidRDefault="00282A9B" w:rsidP="00DB074D">
            <w:pPr>
              <w:rPr>
                <w:rFonts w:ascii="Arial" w:hAnsi="Arial" w:cs="Arial"/>
                <w:color w:val="000000" w:themeColor="text1"/>
                <w:sz w:val="20"/>
                <w:szCs w:val="20"/>
                <w:lang w:val="en-US"/>
              </w:rPr>
            </w:pPr>
          </w:p>
        </w:tc>
        <w:tc>
          <w:tcPr>
            <w:tcW w:w="764" w:type="dxa"/>
            <w:tcBorders>
              <w:top w:val="nil"/>
              <w:left w:val="nil"/>
              <w:bottom w:val="nil"/>
              <w:right w:val="nil"/>
            </w:tcBorders>
            <w:vAlign w:val="center"/>
          </w:tcPr>
          <w:p w14:paraId="7DF12E71" w14:textId="24742783" w:rsidR="00282A9B" w:rsidRPr="006532AE"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10.6</w:t>
            </w:r>
          </w:p>
        </w:tc>
        <w:tc>
          <w:tcPr>
            <w:tcW w:w="1553" w:type="dxa"/>
            <w:tcBorders>
              <w:top w:val="nil"/>
              <w:left w:val="nil"/>
              <w:bottom w:val="nil"/>
              <w:right w:val="nil"/>
            </w:tcBorders>
            <w:vAlign w:val="center"/>
          </w:tcPr>
          <w:p w14:paraId="288FA8DA" w14:textId="0633053D" w:rsidR="00282A9B" w:rsidRPr="006532AE"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(8</w:t>
            </w:r>
            <w:r w:rsidR="00F2295E">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13</w:t>
            </w:r>
            <w:r w:rsidR="00F2295E">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992" w:type="dxa"/>
            <w:tcBorders>
              <w:top w:val="nil"/>
              <w:left w:val="nil"/>
              <w:bottom w:val="nil"/>
              <w:right w:val="nil"/>
            </w:tcBorders>
            <w:vAlign w:val="center"/>
          </w:tcPr>
          <w:p w14:paraId="2A4D7A27" w14:textId="7B860BD2" w:rsidR="00282A9B" w:rsidRPr="006532AE"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16.6</w:t>
            </w:r>
          </w:p>
        </w:tc>
        <w:tc>
          <w:tcPr>
            <w:tcW w:w="2260" w:type="dxa"/>
            <w:tcBorders>
              <w:top w:val="nil"/>
              <w:left w:val="nil"/>
              <w:bottom w:val="nil"/>
              <w:right w:val="nil"/>
            </w:tcBorders>
            <w:vAlign w:val="center"/>
          </w:tcPr>
          <w:p w14:paraId="79540487" w14:textId="35EB94A8" w:rsidR="00282A9B" w:rsidRPr="006532AE"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(14.9</w:t>
            </w:r>
            <w:r w:rsidR="00E00CF1" w:rsidRPr="006532AE">
              <w:rPr>
                <w:rFonts w:ascii="Arial" w:hAnsi="Arial" w:cs="Arial"/>
                <w:color w:val="000000" w:themeColor="text1"/>
                <w:sz w:val="20"/>
                <w:szCs w:val="20"/>
                <w:lang w:val="en-US"/>
              </w:rPr>
              <w:t xml:space="preserve"> –</w:t>
            </w:r>
            <w:r w:rsidR="009D0F75" w:rsidRPr="006532AE">
              <w:rPr>
                <w:rFonts w:ascii="Arial" w:hAnsi="Arial" w:cs="Arial"/>
                <w:color w:val="000000" w:themeColor="text1"/>
                <w:sz w:val="20"/>
                <w:szCs w:val="20"/>
                <w:lang w:val="en-US"/>
              </w:rPr>
              <w:t xml:space="preserve"> 18.1)</w:t>
            </w:r>
          </w:p>
        </w:tc>
      </w:tr>
      <w:tr w:rsidR="00282A9B" w:rsidRPr="00BC5511" w14:paraId="649044FA" w14:textId="77777777" w:rsidTr="006532AE">
        <w:trPr>
          <w:trHeight w:val="283"/>
        </w:trPr>
        <w:tc>
          <w:tcPr>
            <w:tcW w:w="3807" w:type="dxa"/>
            <w:tcBorders>
              <w:top w:val="nil"/>
              <w:left w:val="nil"/>
              <w:bottom w:val="nil"/>
              <w:right w:val="nil"/>
            </w:tcBorders>
            <w:vAlign w:val="center"/>
          </w:tcPr>
          <w:p w14:paraId="2B2C11C1" w14:textId="77777777" w:rsidR="00282A9B" w:rsidRPr="00BC5511" w:rsidRDefault="00282A9B" w:rsidP="00DB074D">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Relative humidity [% (IQR)]</w:t>
            </w:r>
          </w:p>
        </w:tc>
        <w:tc>
          <w:tcPr>
            <w:tcW w:w="764" w:type="dxa"/>
            <w:tcBorders>
              <w:top w:val="nil"/>
              <w:left w:val="nil"/>
              <w:bottom w:val="nil"/>
              <w:right w:val="nil"/>
            </w:tcBorders>
            <w:vAlign w:val="center"/>
          </w:tcPr>
          <w:p w14:paraId="54B1F0EE" w14:textId="523EBB34" w:rsidR="00282A9B" w:rsidRPr="00BC5511"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77</w:t>
            </w:r>
            <w:r w:rsidR="00BA77B3">
              <w:rPr>
                <w:rFonts w:ascii="Arial" w:hAnsi="Arial" w:cs="Arial"/>
                <w:color w:val="000000" w:themeColor="text1"/>
                <w:sz w:val="20"/>
                <w:szCs w:val="20"/>
                <w:lang w:val="en-US"/>
              </w:rPr>
              <w:t>.0</w:t>
            </w:r>
          </w:p>
        </w:tc>
        <w:tc>
          <w:tcPr>
            <w:tcW w:w="1524" w:type="dxa"/>
            <w:tcBorders>
              <w:top w:val="nil"/>
              <w:left w:val="nil"/>
              <w:bottom w:val="nil"/>
              <w:right w:val="nil"/>
            </w:tcBorders>
            <w:vAlign w:val="center"/>
          </w:tcPr>
          <w:p w14:paraId="4974AFCE" w14:textId="67494DB9" w:rsidR="00282A9B" w:rsidRPr="006532AE"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(70</w:t>
            </w:r>
            <w:r w:rsidR="00F2295E">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84</w:t>
            </w:r>
            <w:r w:rsidR="00F2295E">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708" w:type="dxa"/>
            <w:tcBorders>
              <w:top w:val="nil"/>
              <w:left w:val="nil"/>
              <w:bottom w:val="nil"/>
              <w:right w:val="nil"/>
            </w:tcBorders>
            <w:vAlign w:val="center"/>
          </w:tcPr>
          <w:p w14:paraId="1C894768" w14:textId="13B32CA3" w:rsidR="00282A9B" w:rsidRPr="006532AE"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62.5</w:t>
            </w:r>
          </w:p>
        </w:tc>
        <w:tc>
          <w:tcPr>
            <w:tcW w:w="1701" w:type="dxa"/>
            <w:tcBorders>
              <w:top w:val="nil"/>
              <w:left w:val="nil"/>
              <w:bottom w:val="nil"/>
              <w:right w:val="nil"/>
            </w:tcBorders>
            <w:vAlign w:val="center"/>
          </w:tcPr>
          <w:p w14:paraId="598524E4" w14:textId="129F10B8" w:rsidR="00282A9B" w:rsidRPr="006532AE"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(54.8 – 69.2)</w:t>
            </w:r>
          </w:p>
        </w:tc>
        <w:tc>
          <w:tcPr>
            <w:tcW w:w="236" w:type="dxa"/>
            <w:tcBorders>
              <w:top w:val="nil"/>
              <w:left w:val="nil"/>
              <w:bottom w:val="nil"/>
              <w:right w:val="nil"/>
            </w:tcBorders>
            <w:vAlign w:val="center"/>
          </w:tcPr>
          <w:p w14:paraId="63E51CF0" w14:textId="77777777" w:rsidR="00282A9B" w:rsidRPr="006532AE" w:rsidRDefault="00282A9B" w:rsidP="00DB074D">
            <w:pPr>
              <w:rPr>
                <w:rFonts w:ascii="Arial" w:hAnsi="Arial" w:cs="Arial"/>
                <w:color w:val="000000" w:themeColor="text1"/>
                <w:sz w:val="20"/>
                <w:szCs w:val="20"/>
                <w:lang w:val="en-US"/>
              </w:rPr>
            </w:pPr>
          </w:p>
        </w:tc>
        <w:tc>
          <w:tcPr>
            <w:tcW w:w="764" w:type="dxa"/>
            <w:tcBorders>
              <w:top w:val="nil"/>
              <w:left w:val="nil"/>
              <w:bottom w:val="nil"/>
              <w:right w:val="nil"/>
            </w:tcBorders>
            <w:vAlign w:val="center"/>
          </w:tcPr>
          <w:p w14:paraId="6794026B" w14:textId="7207D1D3" w:rsidR="00282A9B" w:rsidRPr="006532AE"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76</w:t>
            </w:r>
            <w:r w:rsidR="00F2295E">
              <w:rPr>
                <w:rFonts w:ascii="Arial" w:hAnsi="Arial" w:cs="Arial"/>
                <w:color w:val="000000" w:themeColor="text1"/>
                <w:sz w:val="20"/>
                <w:szCs w:val="20"/>
                <w:lang w:val="en-US"/>
              </w:rPr>
              <w:t>.0</w:t>
            </w:r>
          </w:p>
        </w:tc>
        <w:tc>
          <w:tcPr>
            <w:tcW w:w="1553" w:type="dxa"/>
            <w:tcBorders>
              <w:top w:val="nil"/>
              <w:left w:val="nil"/>
              <w:bottom w:val="nil"/>
              <w:right w:val="nil"/>
            </w:tcBorders>
            <w:vAlign w:val="center"/>
          </w:tcPr>
          <w:p w14:paraId="342DBDE8" w14:textId="4D738AF9" w:rsidR="00282A9B" w:rsidRPr="006532AE"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(69</w:t>
            </w:r>
            <w:r w:rsidR="00F2295E">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82</w:t>
            </w:r>
            <w:r w:rsidR="00F2295E">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992" w:type="dxa"/>
            <w:tcBorders>
              <w:top w:val="nil"/>
              <w:left w:val="nil"/>
              <w:bottom w:val="nil"/>
              <w:right w:val="nil"/>
            </w:tcBorders>
            <w:vAlign w:val="center"/>
          </w:tcPr>
          <w:p w14:paraId="59DB2A7F" w14:textId="3A86592E" w:rsidR="00282A9B" w:rsidRPr="006532AE"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61.5</w:t>
            </w:r>
          </w:p>
        </w:tc>
        <w:tc>
          <w:tcPr>
            <w:tcW w:w="2260" w:type="dxa"/>
            <w:tcBorders>
              <w:top w:val="nil"/>
              <w:left w:val="nil"/>
              <w:bottom w:val="nil"/>
              <w:right w:val="nil"/>
            </w:tcBorders>
            <w:vAlign w:val="center"/>
          </w:tcPr>
          <w:p w14:paraId="47FA3356" w14:textId="2020632D" w:rsidR="00282A9B" w:rsidRPr="006532AE"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(54</w:t>
            </w:r>
            <w:r w:rsidR="00F2295E">
              <w:rPr>
                <w:rFonts w:ascii="Arial" w:hAnsi="Arial" w:cs="Arial"/>
                <w:color w:val="000000" w:themeColor="text1"/>
                <w:sz w:val="20"/>
                <w:szCs w:val="20"/>
                <w:lang w:val="en-US"/>
              </w:rPr>
              <w:t>.0</w:t>
            </w:r>
            <w:r w:rsidR="00E00CF1" w:rsidRPr="006532AE">
              <w:rPr>
                <w:rFonts w:ascii="Arial" w:hAnsi="Arial" w:cs="Arial"/>
                <w:color w:val="000000" w:themeColor="text1"/>
                <w:sz w:val="20"/>
                <w:szCs w:val="20"/>
                <w:lang w:val="en-US"/>
              </w:rPr>
              <w:t xml:space="preserve"> –</w:t>
            </w:r>
            <w:r w:rsidR="009D0F75" w:rsidRPr="006532AE">
              <w:rPr>
                <w:rFonts w:ascii="Arial" w:hAnsi="Arial" w:cs="Arial"/>
                <w:color w:val="000000" w:themeColor="text1"/>
                <w:sz w:val="20"/>
                <w:szCs w:val="20"/>
                <w:lang w:val="en-US"/>
              </w:rPr>
              <w:t xml:space="preserve"> 69</w:t>
            </w:r>
            <w:r w:rsidR="00F2295E">
              <w:rPr>
                <w:rFonts w:ascii="Arial" w:hAnsi="Arial" w:cs="Arial"/>
                <w:color w:val="000000" w:themeColor="text1"/>
                <w:sz w:val="20"/>
                <w:szCs w:val="20"/>
                <w:lang w:val="en-US"/>
              </w:rPr>
              <w:t>.0</w:t>
            </w:r>
            <w:r w:rsidR="009D0F75" w:rsidRPr="006532AE">
              <w:rPr>
                <w:rFonts w:ascii="Arial" w:hAnsi="Arial" w:cs="Arial"/>
                <w:color w:val="000000" w:themeColor="text1"/>
                <w:sz w:val="20"/>
                <w:szCs w:val="20"/>
                <w:lang w:val="en-US"/>
              </w:rPr>
              <w:t>)</w:t>
            </w:r>
          </w:p>
        </w:tc>
      </w:tr>
      <w:tr w:rsidR="00282A9B" w:rsidRPr="00BC5511" w14:paraId="481DB931" w14:textId="77777777" w:rsidTr="006532AE">
        <w:trPr>
          <w:trHeight w:val="283"/>
        </w:trPr>
        <w:tc>
          <w:tcPr>
            <w:tcW w:w="3807" w:type="dxa"/>
            <w:tcBorders>
              <w:top w:val="nil"/>
              <w:left w:val="nil"/>
              <w:bottom w:val="single" w:sz="18" w:space="0" w:color="auto"/>
              <w:right w:val="nil"/>
            </w:tcBorders>
            <w:vAlign w:val="center"/>
          </w:tcPr>
          <w:p w14:paraId="0DB329C1" w14:textId="77777777" w:rsidR="00282A9B" w:rsidRPr="00BC5511" w:rsidRDefault="00282A9B" w:rsidP="00DB074D">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Apparent temperature [°C (IQR)]</w:t>
            </w:r>
          </w:p>
        </w:tc>
        <w:tc>
          <w:tcPr>
            <w:tcW w:w="764" w:type="dxa"/>
            <w:tcBorders>
              <w:top w:val="nil"/>
              <w:left w:val="nil"/>
              <w:bottom w:val="single" w:sz="18" w:space="0" w:color="auto"/>
              <w:right w:val="nil"/>
            </w:tcBorders>
            <w:vAlign w:val="center"/>
          </w:tcPr>
          <w:p w14:paraId="2D55790D" w14:textId="2CA7C76D" w:rsidR="00282A9B" w:rsidRPr="00BC5511"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21.2</w:t>
            </w:r>
          </w:p>
        </w:tc>
        <w:tc>
          <w:tcPr>
            <w:tcW w:w="1524" w:type="dxa"/>
            <w:tcBorders>
              <w:top w:val="nil"/>
              <w:left w:val="nil"/>
              <w:bottom w:val="single" w:sz="18" w:space="0" w:color="auto"/>
              <w:right w:val="nil"/>
            </w:tcBorders>
            <w:vAlign w:val="center"/>
          </w:tcPr>
          <w:p w14:paraId="4311BA72" w14:textId="00ED3912" w:rsidR="00282A9B" w:rsidRPr="006532AE"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(17.5 – 25.4)</w:t>
            </w:r>
          </w:p>
        </w:tc>
        <w:tc>
          <w:tcPr>
            <w:tcW w:w="708" w:type="dxa"/>
            <w:tcBorders>
              <w:top w:val="nil"/>
              <w:left w:val="nil"/>
              <w:bottom w:val="single" w:sz="18" w:space="0" w:color="auto"/>
              <w:right w:val="nil"/>
            </w:tcBorders>
            <w:vAlign w:val="center"/>
          </w:tcPr>
          <w:p w14:paraId="1A2A6F46" w14:textId="186485EF" w:rsidR="00282A9B" w:rsidRPr="006532AE"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36</w:t>
            </w:r>
            <w:r w:rsidR="00F2295E">
              <w:rPr>
                <w:rFonts w:ascii="Arial" w:hAnsi="Arial" w:cs="Arial"/>
                <w:color w:val="000000" w:themeColor="text1"/>
                <w:sz w:val="20"/>
                <w:szCs w:val="20"/>
                <w:lang w:val="en-US"/>
              </w:rPr>
              <w:t>.0</w:t>
            </w:r>
          </w:p>
        </w:tc>
        <w:tc>
          <w:tcPr>
            <w:tcW w:w="1701" w:type="dxa"/>
            <w:tcBorders>
              <w:top w:val="nil"/>
              <w:left w:val="nil"/>
              <w:bottom w:val="single" w:sz="18" w:space="0" w:color="auto"/>
              <w:right w:val="nil"/>
            </w:tcBorders>
            <w:vAlign w:val="center"/>
          </w:tcPr>
          <w:p w14:paraId="68FB8B52" w14:textId="52C9F214" w:rsidR="00282A9B" w:rsidRPr="006532AE"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(33.8 – 37.7)</w:t>
            </w:r>
          </w:p>
        </w:tc>
        <w:tc>
          <w:tcPr>
            <w:tcW w:w="236" w:type="dxa"/>
            <w:tcBorders>
              <w:top w:val="nil"/>
              <w:left w:val="nil"/>
              <w:bottom w:val="single" w:sz="18" w:space="0" w:color="auto"/>
              <w:right w:val="nil"/>
            </w:tcBorders>
            <w:vAlign w:val="center"/>
          </w:tcPr>
          <w:p w14:paraId="151CC027" w14:textId="77777777" w:rsidR="00282A9B" w:rsidRPr="006532AE" w:rsidRDefault="00282A9B" w:rsidP="00DB074D">
            <w:pPr>
              <w:rPr>
                <w:rFonts w:ascii="Arial" w:hAnsi="Arial" w:cs="Arial"/>
                <w:color w:val="000000" w:themeColor="text1"/>
                <w:sz w:val="20"/>
                <w:szCs w:val="20"/>
                <w:lang w:val="en-US"/>
              </w:rPr>
            </w:pPr>
          </w:p>
        </w:tc>
        <w:tc>
          <w:tcPr>
            <w:tcW w:w="764" w:type="dxa"/>
            <w:tcBorders>
              <w:top w:val="nil"/>
              <w:left w:val="nil"/>
              <w:bottom w:val="single" w:sz="18" w:space="0" w:color="auto"/>
              <w:right w:val="nil"/>
            </w:tcBorders>
            <w:vAlign w:val="center"/>
          </w:tcPr>
          <w:p w14:paraId="0B045936" w14:textId="2BA2EFB6" w:rsidR="00282A9B" w:rsidRPr="006532AE"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22.5</w:t>
            </w:r>
          </w:p>
        </w:tc>
        <w:tc>
          <w:tcPr>
            <w:tcW w:w="1553" w:type="dxa"/>
            <w:tcBorders>
              <w:top w:val="nil"/>
              <w:left w:val="nil"/>
              <w:bottom w:val="single" w:sz="18" w:space="0" w:color="auto"/>
              <w:right w:val="nil"/>
            </w:tcBorders>
            <w:vAlign w:val="center"/>
          </w:tcPr>
          <w:p w14:paraId="40DF1335" w14:textId="6A4D5779" w:rsidR="00282A9B" w:rsidRPr="006532AE"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(18.4 – 26.6)</w:t>
            </w:r>
          </w:p>
        </w:tc>
        <w:tc>
          <w:tcPr>
            <w:tcW w:w="992" w:type="dxa"/>
            <w:tcBorders>
              <w:top w:val="nil"/>
              <w:left w:val="nil"/>
              <w:bottom w:val="single" w:sz="18" w:space="0" w:color="auto"/>
              <w:right w:val="nil"/>
            </w:tcBorders>
            <w:vAlign w:val="center"/>
          </w:tcPr>
          <w:p w14:paraId="48F0A0A2" w14:textId="6926003B" w:rsidR="00282A9B" w:rsidRPr="006532AE"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36.2</w:t>
            </w:r>
          </w:p>
        </w:tc>
        <w:tc>
          <w:tcPr>
            <w:tcW w:w="2260" w:type="dxa"/>
            <w:tcBorders>
              <w:top w:val="nil"/>
              <w:left w:val="nil"/>
              <w:bottom w:val="single" w:sz="18" w:space="0" w:color="auto"/>
              <w:right w:val="nil"/>
            </w:tcBorders>
            <w:vAlign w:val="center"/>
          </w:tcPr>
          <w:p w14:paraId="524F5286" w14:textId="1F610529" w:rsidR="00282A9B" w:rsidRPr="006532AE" w:rsidRDefault="00282A9B" w:rsidP="00DB074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(33.6</w:t>
            </w:r>
            <w:r w:rsidR="00E00CF1" w:rsidRPr="006532AE">
              <w:rPr>
                <w:rFonts w:ascii="Arial" w:hAnsi="Arial" w:cs="Arial"/>
                <w:color w:val="000000" w:themeColor="text1"/>
                <w:sz w:val="20"/>
                <w:szCs w:val="20"/>
                <w:lang w:val="en-US"/>
              </w:rPr>
              <w:t xml:space="preserve"> –</w:t>
            </w:r>
            <w:r w:rsidR="009D0F75" w:rsidRPr="006532AE">
              <w:rPr>
                <w:rFonts w:ascii="Arial" w:hAnsi="Arial" w:cs="Arial"/>
                <w:color w:val="000000" w:themeColor="text1"/>
                <w:sz w:val="20"/>
                <w:szCs w:val="20"/>
                <w:lang w:val="en-US"/>
              </w:rPr>
              <w:t xml:space="preserve"> 38.7)</w:t>
            </w:r>
          </w:p>
        </w:tc>
      </w:tr>
    </w:tbl>
    <w:p w14:paraId="2552CEE6" w14:textId="77777777" w:rsidR="00A62A06" w:rsidRPr="00BC5511" w:rsidRDefault="00A62A06" w:rsidP="00A62A06">
      <w:pPr>
        <w:spacing w:before="60"/>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 Median values, followed by the interquartile range (IQR), are provided for each continuous variable except the daily number of all-cause deaths. </w:t>
      </w:r>
    </w:p>
    <w:p w14:paraId="74D824EB" w14:textId="77777777" w:rsidR="00A62A06" w:rsidRPr="00BC5511" w:rsidRDefault="00A62A06" w:rsidP="00A62A06">
      <w:pPr>
        <w:spacing w:before="60"/>
        <w:rPr>
          <w:rFonts w:ascii="Arial" w:hAnsi="Arial" w:cs="Arial"/>
          <w:color w:val="000000" w:themeColor="text1"/>
          <w:sz w:val="20"/>
          <w:szCs w:val="20"/>
          <w:lang w:val="en-US"/>
        </w:rPr>
      </w:pPr>
      <w:r w:rsidRPr="00BC5511">
        <w:rPr>
          <w:rFonts w:ascii="Arial" w:hAnsi="Arial" w:cs="Arial"/>
          <w:color w:val="000000" w:themeColor="text1"/>
          <w:sz w:val="20"/>
          <w:szCs w:val="20"/>
          <w:lang w:val="en-US"/>
        </w:rPr>
        <w:t>** For daily number of all-cause deaths, mean values are provided, followed by the interquartile range (IQR).</w:t>
      </w:r>
    </w:p>
    <w:p w14:paraId="230D43A2" w14:textId="77777777" w:rsidR="00A62A06" w:rsidRPr="00BC5511" w:rsidRDefault="00A62A06" w:rsidP="00A62A06">
      <w:pPr>
        <w:spacing w:before="60"/>
        <w:rPr>
          <w:rFonts w:ascii="Arial" w:hAnsi="Arial" w:cs="Arial"/>
          <w:color w:val="000000" w:themeColor="text1"/>
          <w:sz w:val="20"/>
          <w:szCs w:val="20"/>
          <w:lang w:val="en-US"/>
        </w:rPr>
      </w:pPr>
      <w:r w:rsidRPr="00BC5511">
        <w:rPr>
          <w:rFonts w:ascii="Arial" w:hAnsi="Arial" w:cs="Arial"/>
          <w:color w:val="000000" w:themeColor="text1"/>
          <w:sz w:val="20"/>
          <w:szCs w:val="20"/>
          <w:lang w:val="en-US"/>
        </w:rPr>
        <w:t>*** For number of days per year, mean values are provided.</w:t>
      </w:r>
    </w:p>
    <w:p w14:paraId="4EE865DB" w14:textId="055D13B0" w:rsidR="00A62A06" w:rsidRPr="005E7724" w:rsidRDefault="00A62A06" w:rsidP="00A62A06">
      <w:pPr>
        <w:spacing w:before="120"/>
        <w:rPr>
          <w:rFonts w:ascii="Arial" w:hAnsi="Arial" w:cs="Arial"/>
          <w:color w:val="000000" w:themeColor="text1"/>
          <w:sz w:val="20"/>
          <w:szCs w:val="20"/>
          <w:lang w:val="en-US"/>
        </w:rPr>
      </w:pPr>
      <w:r w:rsidRPr="00BC5511">
        <w:rPr>
          <w:rFonts w:ascii="Arial" w:hAnsi="Arial" w:cs="Arial"/>
          <w:b/>
          <w:bCs/>
          <w:color w:val="000000" w:themeColor="text1"/>
          <w:sz w:val="20"/>
          <w:szCs w:val="20"/>
          <w:lang w:val="en-US"/>
        </w:rPr>
        <w:t xml:space="preserve">Table </w:t>
      </w:r>
      <w:r>
        <w:rPr>
          <w:rFonts w:ascii="Arial" w:hAnsi="Arial" w:cs="Arial"/>
          <w:b/>
          <w:bCs/>
          <w:color w:val="000000" w:themeColor="text1"/>
          <w:sz w:val="20"/>
          <w:szCs w:val="20"/>
          <w:lang w:val="en-US"/>
        </w:rPr>
        <w:t>A.</w:t>
      </w:r>
      <w:r w:rsidR="000C174F">
        <w:rPr>
          <w:rFonts w:ascii="Arial" w:hAnsi="Arial" w:cs="Arial"/>
          <w:b/>
          <w:bCs/>
          <w:color w:val="000000" w:themeColor="text1"/>
          <w:sz w:val="20"/>
          <w:szCs w:val="20"/>
          <w:lang w:val="en-US"/>
        </w:rPr>
        <w:t>6</w:t>
      </w:r>
      <w:r w:rsidRPr="00BC5511">
        <w:rPr>
          <w:rFonts w:ascii="Arial" w:hAnsi="Arial" w:cs="Arial"/>
          <w:color w:val="000000" w:themeColor="text1"/>
          <w:sz w:val="20"/>
          <w:szCs w:val="20"/>
          <w:lang w:val="en-US"/>
        </w:rPr>
        <w:t xml:space="preserve">. Descriptive statistics </w:t>
      </w:r>
      <w:r>
        <w:rPr>
          <w:rFonts w:ascii="Arial" w:hAnsi="Arial" w:cs="Arial"/>
          <w:color w:val="000000" w:themeColor="text1"/>
          <w:sz w:val="20"/>
          <w:szCs w:val="20"/>
          <w:lang w:val="en-US"/>
        </w:rPr>
        <w:t>for B</w:t>
      </w:r>
      <w:r w:rsidR="0018750F">
        <w:rPr>
          <w:rFonts w:ascii="Arial" w:hAnsi="Arial" w:cs="Arial"/>
          <w:color w:val="000000" w:themeColor="text1"/>
          <w:sz w:val="20"/>
          <w:szCs w:val="20"/>
          <w:lang w:val="en-US"/>
        </w:rPr>
        <w:t>remen</w:t>
      </w:r>
      <w:r>
        <w:rPr>
          <w:rFonts w:ascii="Arial" w:hAnsi="Arial" w:cs="Arial"/>
          <w:color w:val="000000" w:themeColor="text1"/>
          <w:sz w:val="20"/>
          <w:szCs w:val="20"/>
          <w:lang w:val="en-US"/>
        </w:rPr>
        <w:t xml:space="preserve"> </w:t>
      </w:r>
      <w:r w:rsidRPr="00BC5511">
        <w:rPr>
          <w:rFonts w:ascii="Arial" w:hAnsi="Arial" w:cs="Arial"/>
          <w:color w:val="000000" w:themeColor="text1"/>
          <w:sz w:val="20"/>
          <w:szCs w:val="20"/>
          <w:lang w:val="en-US"/>
        </w:rPr>
        <w:t>pre- and post-heat health warning system (HHWS) period for eligible and non-eligible days</w:t>
      </w:r>
      <w:r>
        <w:rPr>
          <w:rStyle w:val="Kommentarzeichen"/>
          <w:lang w:val="en-US"/>
        </w:rPr>
        <w:t>.</w:t>
      </w:r>
    </w:p>
    <w:tbl>
      <w:tblPr>
        <w:tblStyle w:val="Tabellenraster"/>
        <w:tblW w:w="14309" w:type="dxa"/>
        <w:tblLook w:val="04A0" w:firstRow="1" w:lastRow="0" w:firstColumn="1" w:lastColumn="0" w:noHBand="0" w:noVBand="1"/>
      </w:tblPr>
      <w:tblGrid>
        <w:gridCol w:w="3807"/>
        <w:gridCol w:w="764"/>
        <w:gridCol w:w="1524"/>
        <w:gridCol w:w="708"/>
        <w:gridCol w:w="1701"/>
        <w:gridCol w:w="236"/>
        <w:gridCol w:w="764"/>
        <w:gridCol w:w="1553"/>
        <w:gridCol w:w="992"/>
        <w:gridCol w:w="2260"/>
      </w:tblGrid>
      <w:tr w:rsidR="001D05F5" w:rsidRPr="00BC5511" w14:paraId="54BD3E14" w14:textId="77777777" w:rsidTr="00220E06">
        <w:trPr>
          <w:trHeight w:val="510"/>
        </w:trPr>
        <w:tc>
          <w:tcPr>
            <w:tcW w:w="3807" w:type="dxa"/>
            <w:vMerge w:val="restart"/>
            <w:tcBorders>
              <w:top w:val="single" w:sz="18" w:space="0" w:color="auto"/>
              <w:left w:val="nil"/>
              <w:bottom w:val="nil"/>
              <w:right w:val="nil"/>
            </w:tcBorders>
            <w:vAlign w:val="center"/>
          </w:tcPr>
          <w:p w14:paraId="7DAD602C" w14:textId="77777777" w:rsidR="001D05F5" w:rsidRPr="00BC5511" w:rsidRDefault="001D05F5" w:rsidP="00220E06">
            <w:pPr>
              <w:rPr>
                <w:rFonts w:ascii="Arial" w:hAnsi="Arial" w:cs="Arial"/>
                <w:color w:val="000000" w:themeColor="text1"/>
                <w:sz w:val="20"/>
                <w:szCs w:val="20"/>
                <w:vertAlign w:val="superscript"/>
                <w:lang w:val="en-US"/>
              </w:rPr>
            </w:pPr>
            <w:r w:rsidRPr="00BC5511">
              <w:rPr>
                <w:rFonts w:ascii="Arial" w:hAnsi="Arial" w:cs="Arial"/>
                <w:color w:val="000000" w:themeColor="text1"/>
                <w:sz w:val="20"/>
                <w:szCs w:val="20"/>
                <w:lang w:val="en-US"/>
              </w:rPr>
              <w:lastRenderedPageBreak/>
              <w:t>Variables *, **, ***</w:t>
            </w:r>
          </w:p>
        </w:tc>
        <w:tc>
          <w:tcPr>
            <w:tcW w:w="4697" w:type="dxa"/>
            <w:gridSpan w:val="4"/>
            <w:tcBorders>
              <w:top w:val="single" w:sz="18" w:space="0" w:color="auto"/>
              <w:left w:val="nil"/>
              <w:bottom w:val="single" w:sz="4" w:space="0" w:color="auto"/>
              <w:right w:val="nil"/>
            </w:tcBorders>
            <w:vAlign w:val="center"/>
          </w:tcPr>
          <w:p w14:paraId="7F4F78EF" w14:textId="77777777" w:rsidR="001D05F5" w:rsidRPr="00BC5511" w:rsidRDefault="001D05F5"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Pre-HHWS period</w:t>
            </w:r>
          </w:p>
          <w:p w14:paraId="26DF59E5" w14:textId="77777777" w:rsidR="001D05F5" w:rsidRPr="00BC5511" w:rsidRDefault="001D05F5"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(1993-2004)</w:t>
            </w:r>
          </w:p>
        </w:tc>
        <w:tc>
          <w:tcPr>
            <w:tcW w:w="236" w:type="dxa"/>
            <w:tcBorders>
              <w:top w:val="single" w:sz="18" w:space="0" w:color="auto"/>
              <w:left w:val="nil"/>
              <w:bottom w:val="nil"/>
              <w:right w:val="nil"/>
            </w:tcBorders>
            <w:vAlign w:val="center"/>
          </w:tcPr>
          <w:p w14:paraId="61885D69" w14:textId="77777777" w:rsidR="001D05F5" w:rsidRPr="00BC5511" w:rsidRDefault="001D05F5" w:rsidP="00220E06">
            <w:pPr>
              <w:jc w:val="center"/>
              <w:rPr>
                <w:rFonts w:ascii="Arial" w:hAnsi="Arial" w:cs="Arial"/>
                <w:color w:val="000000" w:themeColor="text1"/>
                <w:sz w:val="20"/>
                <w:szCs w:val="20"/>
                <w:lang w:val="en-US"/>
              </w:rPr>
            </w:pPr>
          </w:p>
        </w:tc>
        <w:tc>
          <w:tcPr>
            <w:tcW w:w="5569" w:type="dxa"/>
            <w:gridSpan w:val="4"/>
            <w:tcBorders>
              <w:top w:val="single" w:sz="18" w:space="0" w:color="auto"/>
              <w:left w:val="nil"/>
              <w:bottom w:val="single" w:sz="4" w:space="0" w:color="auto"/>
              <w:right w:val="nil"/>
            </w:tcBorders>
            <w:vAlign w:val="center"/>
          </w:tcPr>
          <w:p w14:paraId="47748054" w14:textId="77777777" w:rsidR="001D05F5" w:rsidRPr="00BC5511" w:rsidRDefault="001D05F5"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Post-HHWS period</w:t>
            </w:r>
          </w:p>
          <w:p w14:paraId="5B6BE1AB" w14:textId="602B1799" w:rsidR="001D05F5" w:rsidRPr="00BC5511" w:rsidRDefault="001D05F5"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(200</w:t>
            </w:r>
            <w:r w:rsidR="005A23D5">
              <w:rPr>
                <w:rFonts w:ascii="Arial" w:hAnsi="Arial" w:cs="Arial"/>
                <w:color w:val="000000" w:themeColor="text1"/>
                <w:sz w:val="20"/>
                <w:szCs w:val="20"/>
                <w:lang w:val="en-US"/>
              </w:rPr>
              <w:t>5</w:t>
            </w:r>
            <w:r w:rsidRPr="00BC5511">
              <w:rPr>
                <w:rFonts w:ascii="Arial" w:hAnsi="Arial" w:cs="Arial"/>
                <w:color w:val="000000" w:themeColor="text1"/>
                <w:sz w:val="20"/>
                <w:szCs w:val="20"/>
                <w:lang w:val="en-US"/>
              </w:rPr>
              <w:t>-2020)</w:t>
            </w:r>
          </w:p>
        </w:tc>
      </w:tr>
      <w:tr w:rsidR="001D05F5" w:rsidRPr="00BC5511" w14:paraId="19504E24" w14:textId="77777777" w:rsidTr="00220E06">
        <w:trPr>
          <w:trHeight w:val="510"/>
        </w:trPr>
        <w:tc>
          <w:tcPr>
            <w:tcW w:w="3807" w:type="dxa"/>
            <w:vMerge/>
            <w:tcBorders>
              <w:top w:val="nil"/>
              <w:left w:val="nil"/>
              <w:bottom w:val="single" w:sz="4" w:space="0" w:color="auto"/>
              <w:right w:val="nil"/>
            </w:tcBorders>
            <w:vAlign w:val="center"/>
          </w:tcPr>
          <w:p w14:paraId="7B0360C0" w14:textId="77777777" w:rsidR="001D05F5" w:rsidRPr="00BC5511" w:rsidRDefault="001D05F5" w:rsidP="00220E06">
            <w:pPr>
              <w:rPr>
                <w:rFonts w:ascii="Arial" w:hAnsi="Arial" w:cs="Arial"/>
                <w:color w:val="000000" w:themeColor="text1"/>
                <w:sz w:val="20"/>
                <w:szCs w:val="20"/>
                <w:lang w:val="en-US"/>
              </w:rPr>
            </w:pPr>
          </w:p>
        </w:tc>
        <w:tc>
          <w:tcPr>
            <w:tcW w:w="2288" w:type="dxa"/>
            <w:gridSpan w:val="2"/>
            <w:tcBorders>
              <w:top w:val="single" w:sz="4" w:space="0" w:color="auto"/>
              <w:left w:val="nil"/>
              <w:bottom w:val="single" w:sz="4" w:space="0" w:color="auto"/>
              <w:right w:val="nil"/>
            </w:tcBorders>
            <w:vAlign w:val="center"/>
          </w:tcPr>
          <w:p w14:paraId="4BA39DA3" w14:textId="77777777" w:rsidR="001D05F5" w:rsidRPr="00BC5511" w:rsidRDefault="001D05F5"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Non-eligible days</w:t>
            </w:r>
          </w:p>
          <w:p w14:paraId="5EE341AB" w14:textId="011D57DA" w:rsidR="001D05F5" w:rsidRPr="00BC5511" w:rsidRDefault="001D05F5"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 =</w:t>
            </w:r>
            <w:r w:rsidR="00E87997">
              <w:rPr>
                <w:rFonts w:ascii="Arial" w:hAnsi="Arial" w:cs="Arial"/>
                <w:color w:val="000000" w:themeColor="text1"/>
                <w:sz w:val="20"/>
                <w:szCs w:val="20"/>
                <w:lang w:val="en-US"/>
              </w:rPr>
              <w:t xml:space="preserve"> </w:t>
            </w:r>
            <w:r w:rsidR="00E87997" w:rsidRPr="00E87997">
              <w:rPr>
                <w:rFonts w:ascii="Arial" w:hAnsi="Arial" w:cs="Arial"/>
                <w:color w:val="000000" w:themeColor="text1"/>
                <w:sz w:val="20"/>
                <w:szCs w:val="20"/>
                <w:lang w:val="en-US"/>
              </w:rPr>
              <w:t>1</w:t>
            </w:r>
            <w:r w:rsidR="00166F2C">
              <w:rPr>
                <w:rFonts w:ascii="Arial" w:hAnsi="Arial" w:cs="Arial"/>
                <w:color w:val="000000" w:themeColor="text1"/>
                <w:sz w:val="20"/>
                <w:szCs w:val="20"/>
                <w:lang w:val="en-US"/>
              </w:rPr>
              <w:t>,</w:t>
            </w:r>
            <w:r w:rsidR="00E87997" w:rsidRPr="00E87997">
              <w:rPr>
                <w:rFonts w:ascii="Arial" w:hAnsi="Arial" w:cs="Arial"/>
                <w:color w:val="000000" w:themeColor="text1"/>
                <w:sz w:val="20"/>
                <w:szCs w:val="20"/>
                <w:lang w:val="en-US"/>
              </w:rPr>
              <w:t>746</w:t>
            </w:r>
            <w:r w:rsidRPr="00BC5511">
              <w:rPr>
                <w:rFonts w:ascii="Arial" w:hAnsi="Arial" w:cs="Arial"/>
                <w:color w:val="000000" w:themeColor="text1"/>
                <w:sz w:val="20"/>
                <w:szCs w:val="20"/>
                <w:lang w:val="en-US"/>
              </w:rPr>
              <w:t>)</w:t>
            </w:r>
          </w:p>
        </w:tc>
        <w:tc>
          <w:tcPr>
            <w:tcW w:w="2409" w:type="dxa"/>
            <w:gridSpan w:val="2"/>
            <w:tcBorders>
              <w:top w:val="single" w:sz="4" w:space="0" w:color="auto"/>
              <w:left w:val="nil"/>
              <w:bottom w:val="single" w:sz="4" w:space="0" w:color="auto"/>
              <w:right w:val="nil"/>
            </w:tcBorders>
            <w:vAlign w:val="center"/>
          </w:tcPr>
          <w:p w14:paraId="4F5B1396" w14:textId="77777777" w:rsidR="001D05F5" w:rsidRPr="00BC5511" w:rsidRDefault="001D05F5"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Eligible days</w:t>
            </w:r>
          </w:p>
          <w:p w14:paraId="740B52DB" w14:textId="2629CE23" w:rsidR="001D05F5" w:rsidRPr="00BC5511" w:rsidRDefault="001D05F5"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166F2C" w:rsidRPr="00166F2C">
              <w:rPr>
                <w:rFonts w:ascii="Arial" w:hAnsi="Arial" w:cs="Arial"/>
                <w:color w:val="000000" w:themeColor="text1"/>
                <w:sz w:val="20"/>
                <w:szCs w:val="20"/>
                <w:lang w:val="en-US"/>
              </w:rPr>
              <w:t>90</w:t>
            </w:r>
            <w:r w:rsidRPr="00BC5511">
              <w:rPr>
                <w:rFonts w:ascii="Arial" w:hAnsi="Arial" w:cs="Arial"/>
                <w:color w:val="000000" w:themeColor="text1"/>
                <w:sz w:val="20"/>
                <w:szCs w:val="20"/>
                <w:lang w:val="en-US"/>
              </w:rPr>
              <w:t>)</w:t>
            </w:r>
          </w:p>
        </w:tc>
        <w:tc>
          <w:tcPr>
            <w:tcW w:w="236" w:type="dxa"/>
            <w:tcBorders>
              <w:top w:val="nil"/>
              <w:left w:val="nil"/>
              <w:bottom w:val="single" w:sz="4" w:space="0" w:color="auto"/>
              <w:right w:val="nil"/>
            </w:tcBorders>
            <w:vAlign w:val="center"/>
          </w:tcPr>
          <w:p w14:paraId="717694F1" w14:textId="77777777" w:rsidR="001D05F5" w:rsidRPr="00BC5511" w:rsidRDefault="001D05F5" w:rsidP="00220E06">
            <w:pPr>
              <w:rPr>
                <w:rFonts w:ascii="Arial" w:hAnsi="Arial" w:cs="Arial"/>
                <w:color w:val="000000" w:themeColor="text1"/>
                <w:sz w:val="20"/>
                <w:szCs w:val="20"/>
                <w:lang w:val="en-US"/>
              </w:rPr>
            </w:pPr>
          </w:p>
        </w:tc>
        <w:tc>
          <w:tcPr>
            <w:tcW w:w="2317" w:type="dxa"/>
            <w:gridSpan w:val="2"/>
            <w:tcBorders>
              <w:top w:val="single" w:sz="4" w:space="0" w:color="auto"/>
              <w:left w:val="nil"/>
              <w:bottom w:val="single" w:sz="4" w:space="0" w:color="auto"/>
              <w:right w:val="nil"/>
            </w:tcBorders>
            <w:vAlign w:val="center"/>
          </w:tcPr>
          <w:p w14:paraId="6D3CC547" w14:textId="77777777" w:rsidR="001D05F5" w:rsidRPr="00BC5511" w:rsidRDefault="001D05F5"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Non-eligible days</w:t>
            </w:r>
          </w:p>
          <w:p w14:paraId="4F692C01" w14:textId="5A057E55" w:rsidR="001D05F5" w:rsidRPr="00BC5511" w:rsidRDefault="001D05F5"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166F2C" w:rsidRPr="00166F2C">
              <w:rPr>
                <w:rFonts w:ascii="Arial" w:hAnsi="Arial" w:cs="Arial"/>
                <w:color w:val="000000" w:themeColor="text1"/>
                <w:sz w:val="20"/>
                <w:szCs w:val="20"/>
                <w:lang w:val="en-US"/>
              </w:rPr>
              <w:t>2</w:t>
            </w:r>
            <w:r w:rsidR="00166F2C">
              <w:rPr>
                <w:rFonts w:ascii="Arial" w:hAnsi="Arial" w:cs="Arial"/>
                <w:color w:val="000000" w:themeColor="text1"/>
                <w:sz w:val="20"/>
                <w:szCs w:val="20"/>
                <w:lang w:val="en-US"/>
              </w:rPr>
              <w:t>,</w:t>
            </w:r>
            <w:r w:rsidR="00166F2C" w:rsidRPr="00166F2C">
              <w:rPr>
                <w:rFonts w:ascii="Arial" w:hAnsi="Arial" w:cs="Arial"/>
                <w:color w:val="000000" w:themeColor="text1"/>
                <w:sz w:val="20"/>
                <w:szCs w:val="20"/>
                <w:lang w:val="en-US"/>
              </w:rPr>
              <w:t>319</w:t>
            </w:r>
            <w:r w:rsidRPr="00BC5511">
              <w:rPr>
                <w:rFonts w:ascii="Arial" w:hAnsi="Arial" w:cs="Arial"/>
                <w:color w:val="000000" w:themeColor="text1"/>
                <w:sz w:val="20"/>
                <w:szCs w:val="20"/>
                <w:lang w:val="en-US"/>
              </w:rPr>
              <w:t>)</w:t>
            </w:r>
          </w:p>
        </w:tc>
        <w:tc>
          <w:tcPr>
            <w:tcW w:w="3252" w:type="dxa"/>
            <w:gridSpan w:val="2"/>
            <w:tcBorders>
              <w:top w:val="single" w:sz="4" w:space="0" w:color="auto"/>
              <w:left w:val="nil"/>
              <w:bottom w:val="single" w:sz="4" w:space="0" w:color="auto"/>
              <w:right w:val="nil"/>
            </w:tcBorders>
            <w:vAlign w:val="center"/>
          </w:tcPr>
          <w:p w14:paraId="10C9FBE8" w14:textId="77777777" w:rsidR="001D05F5" w:rsidRPr="00BC5511" w:rsidRDefault="001D05F5"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Eligible days</w:t>
            </w:r>
          </w:p>
          <w:p w14:paraId="2FD1A915" w14:textId="2AEEA5CE" w:rsidR="001D05F5" w:rsidRPr="00BC5511" w:rsidRDefault="001D05F5"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166F2C" w:rsidRPr="00166F2C">
              <w:rPr>
                <w:rFonts w:ascii="Arial" w:hAnsi="Arial" w:cs="Arial"/>
                <w:color w:val="000000" w:themeColor="text1"/>
                <w:sz w:val="20"/>
                <w:szCs w:val="20"/>
                <w:lang w:val="en-US"/>
              </w:rPr>
              <w:t>129</w:t>
            </w:r>
            <w:r w:rsidR="00166F2C">
              <w:rPr>
                <w:rFonts w:ascii="Arial" w:hAnsi="Arial" w:cs="Arial"/>
                <w:color w:val="000000" w:themeColor="text1"/>
                <w:sz w:val="20"/>
                <w:szCs w:val="20"/>
                <w:lang w:val="en-US"/>
              </w:rPr>
              <w:t>)</w:t>
            </w:r>
          </w:p>
        </w:tc>
      </w:tr>
      <w:tr w:rsidR="00F520A6" w:rsidRPr="006E09E2" w14:paraId="51B777CF" w14:textId="77777777" w:rsidTr="00220E06">
        <w:trPr>
          <w:trHeight w:val="283"/>
        </w:trPr>
        <w:tc>
          <w:tcPr>
            <w:tcW w:w="3807" w:type="dxa"/>
            <w:tcBorders>
              <w:left w:val="nil"/>
              <w:bottom w:val="nil"/>
              <w:right w:val="nil"/>
            </w:tcBorders>
            <w:vAlign w:val="center"/>
          </w:tcPr>
          <w:p w14:paraId="38D287CE" w14:textId="77777777" w:rsidR="00F520A6" w:rsidRPr="00BC5511" w:rsidRDefault="00F520A6" w:rsidP="00F520A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Number of days per year</w:t>
            </w:r>
          </w:p>
        </w:tc>
        <w:tc>
          <w:tcPr>
            <w:tcW w:w="764" w:type="dxa"/>
            <w:tcBorders>
              <w:left w:val="nil"/>
              <w:bottom w:val="nil"/>
              <w:right w:val="nil"/>
            </w:tcBorders>
          </w:tcPr>
          <w:p w14:paraId="7FB0C3AC" w14:textId="3159AEA7" w:rsidR="00F520A6" w:rsidRPr="00BC5511"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145.5</w:t>
            </w:r>
          </w:p>
        </w:tc>
        <w:tc>
          <w:tcPr>
            <w:tcW w:w="1524" w:type="dxa"/>
            <w:tcBorders>
              <w:left w:val="nil"/>
              <w:bottom w:val="nil"/>
              <w:right w:val="nil"/>
            </w:tcBorders>
          </w:tcPr>
          <w:p w14:paraId="3B4F9585" w14:textId="058C8435" w:rsidR="00F520A6" w:rsidRPr="00BC5511" w:rsidRDefault="00F520A6" w:rsidP="00F520A6">
            <w:pPr>
              <w:rPr>
                <w:rFonts w:ascii="Arial" w:hAnsi="Arial" w:cs="Arial"/>
                <w:color w:val="000000" w:themeColor="text1"/>
                <w:sz w:val="20"/>
                <w:szCs w:val="20"/>
                <w:lang w:val="en-US"/>
              </w:rPr>
            </w:pPr>
          </w:p>
        </w:tc>
        <w:tc>
          <w:tcPr>
            <w:tcW w:w="708" w:type="dxa"/>
            <w:tcBorders>
              <w:left w:val="nil"/>
              <w:bottom w:val="nil"/>
              <w:right w:val="nil"/>
            </w:tcBorders>
          </w:tcPr>
          <w:p w14:paraId="7727E8DA" w14:textId="78C16D37" w:rsidR="00F520A6" w:rsidRPr="00BC5511"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7.5</w:t>
            </w:r>
          </w:p>
        </w:tc>
        <w:tc>
          <w:tcPr>
            <w:tcW w:w="1701" w:type="dxa"/>
            <w:tcBorders>
              <w:left w:val="nil"/>
              <w:bottom w:val="nil"/>
              <w:right w:val="nil"/>
            </w:tcBorders>
          </w:tcPr>
          <w:p w14:paraId="511CF5B8" w14:textId="5DFA255D" w:rsidR="00F520A6" w:rsidRPr="00BC5511" w:rsidRDefault="00F520A6" w:rsidP="00F520A6">
            <w:pPr>
              <w:rPr>
                <w:rFonts w:ascii="Arial" w:hAnsi="Arial" w:cs="Arial"/>
                <w:color w:val="000000" w:themeColor="text1"/>
                <w:sz w:val="20"/>
                <w:szCs w:val="20"/>
                <w:lang w:val="en-US"/>
              </w:rPr>
            </w:pPr>
          </w:p>
        </w:tc>
        <w:tc>
          <w:tcPr>
            <w:tcW w:w="236" w:type="dxa"/>
            <w:tcBorders>
              <w:left w:val="nil"/>
              <w:bottom w:val="nil"/>
              <w:right w:val="nil"/>
            </w:tcBorders>
            <w:vAlign w:val="center"/>
          </w:tcPr>
          <w:p w14:paraId="5F0B7DDE" w14:textId="77777777" w:rsidR="00F520A6" w:rsidRPr="00BC5511" w:rsidRDefault="00F520A6" w:rsidP="00F520A6">
            <w:pPr>
              <w:rPr>
                <w:rFonts w:ascii="Arial" w:hAnsi="Arial" w:cs="Arial"/>
                <w:color w:val="000000" w:themeColor="text1"/>
                <w:sz w:val="20"/>
                <w:szCs w:val="20"/>
                <w:lang w:val="en-US"/>
              </w:rPr>
            </w:pPr>
          </w:p>
        </w:tc>
        <w:tc>
          <w:tcPr>
            <w:tcW w:w="764" w:type="dxa"/>
            <w:tcBorders>
              <w:left w:val="nil"/>
              <w:bottom w:val="nil"/>
              <w:right w:val="nil"/>
            </w:tcBorders>
          </w:tcPr>
          <w:p w14:paraId="56E88850" w14:textId="4C0BC907" w:rsidR="00F520A6" w:rsidRPr="00BC5511"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144.9</w:t>
            </w:r>
          </w:p>
        </w:tc>
        <w:tc>
          <w:tcPr>
            <w:tcW w:w="1553" w:type="dxa"/>
            <w:tcBorders>
              <w:left w:val="nil"/>
              <w:bottom w:val="nil"/>
              <w:right w:val="nil"/>
            </w:tcBorders>
          </w:tcPr>
          <w:p w14:paraId="31C236A9" w14:textId="0C7953F0" w:rsidR="00F520A6" w:rsidRPr="00BC5511" w:rsidRDefault="00F520A6" w:rsidP="00F520A6">
            <w:pPr>
              <w:rPr>
                <w:rFonts w:ascii="Arial" w:hAnsi="Arial" w:cs="Arial"/>
                <w:color w:val="000000" w:themeColor="text1"/>
                <w:sz w:val="20"/>
                <w:szCs w:val="20"/>
                <w:lang w:val="en-US"/>
              </w:rPr>
            </w:pPr>
          </w:p>
        </w:tc>
        <w:tc>
          <w:tcPr>
            <w:tcW w:w="992" w:type="dxa"/>
            <w:tcBorders>
              <w:left w:val="nil"/>
              <w:bottom w:val="nil"/>
              <w:right w:val="nil"/>
            </w:tcBorders>
          </w:tcPr>
          <w:p w14:paraId="02B7C3D2" w14:textId="2B023EED" w:rsidR="00F520A6" w:rsidRPr="00BC5511"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8.</w:t>
            </w:r>
            <w:r w:rsidR="00446F1C">
              <w:rPr>
                <w:rFonts w:ascii="Arial" w:hAnsi="Arial" w:cs="Arial"/>
                <w:color w:val="000000" w:themeColor="text1"/>
                <w:sz w:val="20"/>
                <w:szCs w:val="20"/>
                <w:lang w:val="en-US"/>
              </w:rPr>
              <w:t>1</w:t>
            </w:r>
          </w:p>
        </w:tc>
        <w:tc>
          <w:tcPr>
            <w:tcW w:w="2260" w:type="dxa"/>
            <w:tcBorders>
              <w:left w:val="nil"/>
              <w:bottom w:val="nil"/>
              <w:right w:val="nil"/>
            </w:tcBorders>
          </w:tcPr>
          <w:p w14:paraId="5EDFFB45" w14:textId="77777777" w:rsidR="00F520A6" w:rsidRPr="00BC5511" w:rsidRDefault="00F520A6" w:rsidP="00F520A6">
            <w:pPr>
              <w:rPr>
                <w:rFonts w:ascii="Arial" w:hAnsi="Arial" w:cs="Arial"/>
                <w:color w:val="000000" w:themeColor="text1"/>
                <w:sz w:val="20"/>
                <w:szCs w:val="20"/>
                <w:lang w:val="en-US"/>
              </w:rPr>
            </w:pPr>
          </w:p>
        </w:tc>
      </w:tr>
      <w:tr w:rsidR="00F520A6" w:rsidRPr="006E09E2" w14:paraId="4A2BF921" w14:textId="77777777" w:rsidTr="006532AE">
        <w:trPr>
          <w:trHeight w:val="283"/>
        </w:trPr>
        <w:tc>
          <w:tcPr>
            <w:tcW w:w="3807" w:type="dxa"/>
            <w:tcBorders>
              <w:top w:val="nil"/>
              <w:left w:val="nil"/>
              <w:bottom w:val="nil"/>
              <w:right w:val="nil"/>
            </w:tcBorders>
            <w:vAlign w:val="center"/>
          </w:tcPr>
          <w:p w14:paraId="067C26B4" w14:textId="77777777" w:rsidR="00F520A6" w:rsidRPr="00BC5511" w:rsidRDefault="00F520A6" w:rsidP="00F520A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Daily number of all-cause deaths (IQR)</w:t>
            </w:r>
          </w:p>
        </w:tc>
        <w:tc>
          <w:tcPr>
            <w:tcW w:w="764" w:type="dxa"/>
            <w:tcBorders>
              <w:top w:val="nil"/>
              <w:left w:val="nil"/>
              <w:bottom w:val="nil"/>
              <w:right w:val="nil"/>
            </w:tcBorders>
          </w:tcPr>
          <w:p w14:paraId="63E58D72" w14:textId="5CEB7771" w:rsidR="00F520A6" w:rsidRPr="00BC5511"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25.3</w:t>
            </w:r>
          </w:p>
        </w:tc>
        <w:tc>
          <w:tcPr>
            <w:tcW w:w="1524" w:type="dxa"/>
            <w:tcBorders>
              <w:top w:val="nil"/>
              <w:left w:val="nil"/>
              <w:bottom w:val="nil"/>
              <w:right w:val="nil"/>
            </w:tcBorders>
          </w:tcPr>
          <w:p w14:paraId="7870483F" w14:textId="1408B776" w:rsidR="00F520A6" w:rsidRPr="006532AE"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(22</w:t>
            </w:r>
            <w:r w:rsidR="00D97243">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29</w:t>
            </w:r>
            <w:r w:rsidR="00D97243">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708" w:type="dxa"/>
            <w:tcBorders>
              <w:top w:val="nil"/>
              <w:left w:val="nil"/>
              <w:bottom w:val="nil"/>
              <w:right w:val="nil"/>
            </w:tcBorders>
          </w:tcPr>
          <w:p w14:paraId="06908011" w14:textId="2F87DA8E" w:rsidR="00F520A6" w:rsidRPr="006532AE"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29.6</w:t>
            </w:r>
          </w:p>
        </w:tc>
        <w:tc>
          <w:tcPr>
            <w:tcW w:w="1701" w:type="dxa"/>
            <w:tcBorders>
              <w:top w:val="nil"/>
              <w:left w:val="nil"/>
              <w:bottom w:val="nil"/>
              <w:right w:val="nil"/>
            </w:tcBorders>
          </w:tcPr>
          <w:p w14:paraId="708DC44B" w14:textId="3DEE9561" w:rsidR="00F520A6" w:rsidRPr="006532AE"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(24</w:t>
            </w:r>
            <w:r w:rsidR="002D0ECA">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33</w:t>
            </w:r>
            <w:r w:rsidR="002D0ECA">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236" w:type="dxa"/>
            <w:tcBorders>
              <w:top w:val="nil"/>
              <w:left w:val="nil"/>
              <w:bottom w:val="nil"/>
              <w:right w:val="nil"/>
            </w:tcBorders>
            <w:vAlign w:val="center"/>
          </w:tcPr>
          <w:p w14:paraId="09B07353" w14:textId="77777777" w:rsidR="00F520A6" w:rsidRPr="006532AE" w:rsidRDefault="00F520A6" w:rsidP="00F520A6">
            <w:pPr>
              <w:rPr>
                <w:rFonts w:ascii="Arial" w:hAnsi="Arial" w:cs="Arial"/>
                <w:color w:val="000000" w:themeColor="text1"/>
                <w:sz w:val="20"/>
                <w:szCs w:val="20"/>
                <w:lang w:val="en-US"/>
              </w:rPr>
            </w:pPr>
          </w:p>
        </w:tc>
        <w:tc>
          <w:tcPr>
            <w:tcW w:w="764" w:type="dxa"/>
            <w:tcBorders>
              <w:top w:val="nil"/>
              <w:left w:val="nil"/>
              <w:bottom w:val="nil"/>
              <w:right w:val="nil"/>
            </w:tcBorders>
          </w:tcPr>
          <w:p w14:paraId="5144F737" w14:textId="7C6A2EC8" w:rsidR="00F520A6" w:rsidRPr="006532AE"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26</w:t>
            </w:r>
            <w:r w:rsidR="002D0ECA">
              <w:rPr>
                <w:rFonts w:ascii="Arial" w:hAnsi="Arial" w:cs="Arial"/>
                <w:color w:val="000000" w:themeColor="text1"/>
                <w:sz w:val="20"/>
                <w:szCs w:val="20"/>
                <w:lang w:val="en-US"/>
              </w:rPr>
              <w:t>.0</w:t>
            </w:r>
          </w:p>
        </w:tc>
        <w:tc>
          <w:tcPr>
            <w:tcW w:w="1553" w:type="dxa"/>
            <w:tcBorders>
              <w:top w:val="nil"/>
              <w:left w:val="nil"/>
              <w:bottom w:val="nil"/>
              <w:right w:val="nil"/>
            </w:tcBorders>
          </w:tcPr>
          <w:p w14:paraId="5DCCDE6F" w14:textId="6D2D9F75" w:rsidR="00F520A6" w:rsidRPr="006532AE"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(22</w:t>
            </w:r>
            <w:r w:rsidR="001A07F6">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29</w:t>
            </w:r>
            <w:r w:rsidR="001A07F6">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992" w:type="dxa"/>
            <w:tcBorders>
              <w:top w:val="nil"/>
              <w:left w:val="nil"/>
              <w:bottom w:val="nil"/>
              <w:right w:val="nil"/>
            </w:tcBorders>
          </w:tcPr>
          <w:p w14:paraId="177E1FEB" w14:textId="2FE8AB99" w:rsidR="00F520A6" w:rsidRPr="006532AE"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31.8</w:t>
            </w:r>
          </w:p>
        </w:tc>
        <w:tc>
          <w:tcPr>
            <w:tcW w:w="2260" w:type="dxa"/>
            <w:tcBorders>
              <w:top w:val="nil"/>
              <w:left w:val="nil"/>
              <w:bottom w:val="nil"/>
              <w:right w:val="nil"/>
            </w:tcBorders>
          </w:tcPr>
          <w:p w14:paraId="5C9B3ACF" w14:textId="15807534" w:rsidR="00F520A6" w:rsidRPr="006532AE"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(27</w:t>
            </w:r>
            <w:r w:rsidR="00310CBA">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36</w:t>
            </w:r>
            <w:r w:rsidR="00740BC4">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r>
      <w:tr w:rsidR="00F520A6" w:rsidRPr="00BC5511" w14:paraId="7E1AD5E0" w14:textId="77777777" w:rsidTr="006532AE">
        <w:trPr>
          <w:trHeight w:val="283"/>
        </w:trPr>
        <w:tc>
          <w:tcPr>
            <w:tcW w:w="3807" w:type="dxa"/>
            <w:tcBorders>
              <w:top w:val="nil"/>
              <w:left w:val="nil"/>
              <w:bottom w:val="nil"/>
              <w:right w:val="nil"/>
            </w:tcBorders>
            <w:vAlign w:val="center"/>
          </w:tcPr>
          <w:p w14:paraId="14015057" w14:textId="77777777" w:rsidR="00F520A6" w:rsidRPr="00BC5511" w:rsidRDefault="00F520A6" w:rsidP="00F520A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Mean temperature [°C (IQR)]</w:t>
            </w:r>
          </w:p>
        </w:tc>
        <w:tc>
          <w:tcPr>
            <w:tcW w:w="764" w:type="dxa"/>
            <w:tcBorders>
              <w:top w:val="nil"/>
              <w:left w:val="nil"/>
              <w:bottom w:val="nil"/>
              <w:right w:val="nil"/>
            </w:tcBorders>
          </w:tcPr>
          <w:p w14:paraId="1173DBEC" w14:textId="5BB4C104" w:rsidR="00F520A6" w:rsidRPr="00BC5511"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16</w:t>
            </w:r>
            <w:r w:rsidR="009E27A2">
              <w:rPr>
                <w:rFonts w:ascii="Arial" w:hAnsi="Arial" w:cs="Arial"/>
                <w:color w:val="000000" w:themeColor="text1"/>
                <w:sz w:val="20"/>
                <w:szCs w:val="20"/>
                <w:lang w:val="en-US"/>
              </w:rPr>
              <w:t>.0</w:t>
            </w:r>
          </w:p>
        </w:tc>
        <w:tc>
          <w:tcPr>
            <w:tcW w:w="1524" w:type="dxa"/>
            <w:tcBorders>
              <w:top w:val="nil"/>
              <w:left w:val="nil"/>
              <w:bottom w:val="nil"/>
              <w:right w:val="nil"/>
            </w:tcBorders>
          </w:tcPr>
          <w:p w14:paraId="24C896B2" w14:textId="25C27787" w:rsidR="00F520A6" w:rsidRPr="006532AE"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(13.5 – 18.6)</w:t>
            </w:r>
          </w:p>
        </w:tc>
        <w:tc>
          <w:tcPr>
            <w:tcW w:w="708" w:type="dxa"/>
            <w:tcBorders>
              <w:top w:val="nil"/>
              <w:left w:val="nil"/>
              <w:bottom w:val="nil"/>
              <w:right w:val="nil"/>
            </w:tcBorders>
          </w:tcPr>
          <w:p w14:paraId="3E49F9B7" w14:textId="09D851EE" w:rsidR="00F520A6" w:rsidRPr="006532AE"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24.4</w:t>
            </w:r>
          </w:p>
        </w:tc>
        <w:tc>
          <w:tcPr>
            <w:tcW w:w="1701" w:type="dxa"/>
            <w:tcBorders>
              <w:top w:val="nil"/>
              <w:left w:val="nil"/>
              <w:bottom w:val="nil"/>
              <w:right w:val="nil"/>
            </w:tcBorders>
          </w:tcPr>
          <w:p w14:paraId="36FDAD29" w14:textId="2D05D539" w:rsidR="00F520A6" w:rsidRPr="006532AE"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(23.3 – 25.8)</w:t>
            </w:r>
          </w:p>
        </w:tc>
        <w:tc>
          <w:tcPr>
            <w:tcW w:w="236" w:type="dxa"/>
            <w:tcBorders>
              <w:top w:val="nil"/>
              <w:left w:val="nil"/>
              <w:bottom w:val="nil"/>
              <w:right w:val="nil"/>
            </w:tcBorders>
            <w:vAlign w:val="center"/>
          </w:tcPr>
          <w:p w14:paraId="3CE8C2E7" w14:textId="77777777" w:rsidR="00F520A6" w:rsidRPr="006532AE" w:rsidRDefault="00F520A6" w:rsidP="00F520A6">
            <w:pPr>
              <w:rPr>
                <w:rFonts w:ascii="Arial" w:hAnsi="Arial" w:cs="Arial"/>
                <w:color w:val="000000" w:themeColor="text1"/>
                <w:sz w:val="20"/>
                <w:szCs w:val="20"/>
                <w:lang w:val="en-US"/>
              </w:rPr>
            </w:pPr>
          </w:p>
        </w:tc>
        <w:tc>
          <w:tcPr>
            <w:tcW w:w="764" w:type="dxa"/>
            <w:tcBorders>
              <w:top w:val="nil"/>
              <w:left w:val="nil"/>
              <w:bottom w:val="nil"/>
              <w:right w:val="nil"/>
            </w:tcBorders>
          </w:tcPr>
          <w:p w14:paraId="4889FCEC" w14:textId="5DB3A96E" w:rsidR="00F520A6" w:rsidRPr="006532AE"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16.6</w:t>
            </w:r>
          </w:p>
        </w:tc>
        <w:tc>
          <w:tcPr>
            <w:tcW w:w="1553" w:type="dxa"/>
            <w:tcBorders>
              <w:top w:val="nil"/>
              <w:left w:val="nil"/>
              <w:bottom w:val="nil"/>
              <w:right w:val="nil"/>
            </w:tcBorders>
          </w:tcPr>
          <w:p w14:paraId="70B8BDE0" w14:textId="1FC9FA61" w:rsidR="00F520A6" w:rsidRPr="006532AE"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(14.2 – 19.1)</w:t>
            </w:r>
          </w:p>
        </w:tc>
        <w:tc>
          <w:tcPr>
            <w:tcW w:w="992" w:type="dxa"/>
            <w:tcBorders>
              <w:top w:val="nil"/>
              <w:left w:val="nil"/>
              <w:bottom w:val="nil"/>
              <w:right w:val="nil"/>
            </w:tcBorders>
          </w:tcPr>
          <w:p w14:paraId="7A5939E6" w14:textId="0C0BE12E" w:rsidR="00F520A6" w:rsidRPr="006532AE"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24.8</w:t>
            </w:r>
          </w:p>
        </w:tc>
        <w:tc>
          <w:tcPr>
            <w:tcW w:w="2260" w:type="dxa"/>
            <w:tcBorders>
              <w:top w:val="nil"/>
              <w:left w:val="nil"/>
              <w:bottom w:val="nil"/>
              <w:right w:val="nil"/>
            </w:tcBorders>
          </w:tcPr>
          <w:p w14:paraId="4C0F32C0" w14:textId="35974DFC" w:rsidR="00F520A6" w:rsidRPr="006532AE"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(23.3 –</w:t>
            </w:r>
            <w:r w:rsidR="0001768A" w:rsidRPr="006532AE">
              <w:rPr>
                <w:rFonts w:ascii="Arial" w:hAnsi="Arial" w:cs="Arial"/>
                <w:color w:val="000000" w:themeColor="text1"/>
                <w:sz w:val="20"/>
                <w:szCs w:val="20"/>
                <w:lang w:val="en-US"/>
              </w:rPr>
              <w:t>26.1)</w:t>
            </w:r>
          </w:p>
        </w:tc>
      </w:tr>
      <w:tr w:rsidR="00F520A6" w:rsidRPr="00BC5511" w14:paraId="245D6C29" w14:textId="77777777" w:rsidTr="006532AE">
        <w:trPr>
          <w:trHeight w:val="283"/>
        </w:trPr>
        <w:tc>
          <w:tcPr>
            <w:tcW w:w="3807" w:type="dxa"/>
            <w:tcBorders>
              <w:top w:val="nil"/>
              <w:left w:val="nil"/>
              <w:bottom w:val="nil"/>
              <w:right w:val="nil"/>
            </w:tcBorders>
            <w:vAlign w:val="center"/>
          </w:tcPr>
          <w:p w14:paraId="668BE251" w14:textId="77777777" w:rsidR="00F520A6" w:rsidRPr="00BC5511" w:rsidRDefault="00F520A6" w:rsidP="00F520A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Maximum temperature [°C (IQR)]</w:t>
            </w:r>
          </w:p>
        </w:tc>
        <w:tc>
          <w:tcPr>
            <w:tcW w:w="764" w:type="dxa"/>
            <w:tcBorders>
              <w:top w:val="nil"/>
              <w:left w:val="nil"/>
              <w:bottom w:val="nil"/>
              <w:right w:val="nil"/>
            </w:tcBorders>
          </w:tcPr>
          <w:p w14:paraId="1F7625A7" w14:textId="110AE996" w:rsidR="00F520A6" w:rsidRPr="00BC5511"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21.6</w:t>
            </w:r>
          </w:p>
        </w:tc>
        <w:tc>
          <w:tcPr>
            <w:tcW w:w="1524" w:type="dxa"/>
            <w:tcBorders>
              <w:top w:val="nil"/>
              <w:left w:val="nil"/>
              <w:bottom w:val="nil"/>
              <w:right w:val="nil"/>
            </w:tcBorders>
          </w:tcPr>
          <w:p w14:paraId="128F448C" w14:textId="629E4308" w:rsidR="00F520A6" w:rsidRPr="006532AE"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(18.5 – 24.7)</w:t>
            </w:r>
          </w:p>
        </w:tc>
        <w:tc>
          <w:tcPr>
            <w:tcW w:w="708" w:type="dxa"/>
            <w:tcBorders>
              <w:top w:val="nil"/>
              <w:left w:val="nil"/>
              <w:bottom w:val="nil"/>
              <w:right w:val="nil"/>
            </w:tcBorders>
          </w:tcPr>
          <w:p w14:paraId="1D457046" w14:textId="4ACBD0DB" w:rsidR="00F520A6" w:rsidRPr="006532AE"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32.2</w:t>
            </w:r>
          </w:p>
        </w:tc>
        <w:tc>
          <w:tcPr>
            <w:tcW w:w="1701" w:type="dxa"/>
            <w:tcBorders>
              <w:top w:val="nil"/>
              <w:left w:val="nil"/>
              <w:bottom w:val="nil"/>
              <w:right w:val="nil"/>
            </w:tcBorders>
          </w:tcPr>
          <w:p w14:paraId="0BF0F6DD" w14:textId="7C9672F0" w:rsidR="00F520A6" w:rsidRPr="006532AE"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(30.7 – 33.3)</w:t>
            </w:r>
          </w:p>
        </w:tc>
        <w:tc>
          <w:tcPr>
            <w:tcW w:w="236" w:type="dxa"/>
            <w:tcBorders>
              <w:top w:val="nil"/>
              <w:left w:val="nil"/>
              <w:bottom w:val="nil"/>
              <w:right w:val="nil"/>
            </w:tcBorders>
            <w:vAlign w:val="center"/>
          </w:tcPr>
          <w:p w14:paraId="363B3010" w14:textId="77777777" w:rsidR="00F520A6" w:rsidRPr="006532AE" w:rsidRDefault="00F520A6" w:rsidP="00F520A6">
            <w:pPr>
              <w:rPr>
                <w:rFonts w:ascii="Arial" w:hAnsi="Arial" w:cs="Arial"/>
                <w:color w:val="000000" w:themeColor="text1"/>
                <w:sz w:val="20"/>
                <w:szCs w:val="20"/>
                <w:lang w:val="en-US"/>
              </w:rPr>
            </w:pPr>
          </w:p>
        </w:tc>
        <w:tc>
          <w:tcPr>
            <w:tcW w:w="764" w:type="dxa"/>
            <w:tcBorders>
              <w:top w:val="nil"/>
              <w:left w:val="nil"/>
              <w:bottom w:val="nil"/>
              <w:right w:val="nil"/>
            </w:tcBorders>
          </w:tcPr>
          <w:p w14:paraId="17AF9CFF" w14:textId="61AA5FE0" w:rsidR="00F520A6" w:rsidRPr="006532AE"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22.2</w:t>
            </w:r>
          </w:p>
        </w:tc>
        <w:tc>
          <w:tcPr>
            <w:tcW w:w="1553" w:type="dxa"/>
            <w:tcBorders>
              <w:top w:val="nil"/>
              <w:left w:val="nil"/>
              <w:bottom w:val="nil"/>
              <w:right w:val="nil"/>
            </w:tcBorders>
          </w:tcPr>
          <w:p w14:paraId="4726AB8B" w14:textId="67251B8A" w:rsidR="00F520A6" w:rsidRPr="006532AE"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(19</w:t>
            </w:r>
            <w:r w:rsidR="001A07F6">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25.3)</w:t>
            </w:r>
          </w:p>
        </w:tc>
        <w:tc>
          <w:tcPr>
            <w:tcW w:w="992" w:type="dxa"/>
            <w:tcBorders>
              <w:top w:val="nil"/>
              <w:left w:val="nil"/>
              <w:bottom w:val="nil"/>
              <w:right w:val="nil"/>
            </w:tcBorders>
          </w:tcPr>
          <w:p w14:paraId="318FC339" w14:textId="4063C148" w:rsidR="00F520A6" w:rsidRPr="006532AE"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33</w:t>
            </w:r>
            <w:r w:rsidR="00310CBA">
              <w:rPr>
                <w:rFonts w:ascii="Arial" w:hAnsi="Arial" w:cs="Arial"/>
                <w:color w:val="000000" w:themeColor="text1"/>
                <w:sz w:val="20"/>
                <w:szCs w:val="20"/>
                <w:lang w:val="en-US"/>
              </w:rPr>
              <w:t>.0</w:t>
            </w:r>
          </w:p>
        </w:tc>
        <w:tc>
          <w:tcPr>
            <w:tcW w:w="2260" w:type="dxa"/>
            <w:tcBorders>
              <w:top w:val="nil"/>
              <w:left w:val="nil"/>
              <w:bottom w:val="nil"/>
              <w:right w:val="nil"/>
            </w:tcBorders>
          </w:tcPr>
          <w:p w14:paraId="73411F5F" w14:textId="66CDD6D7" w:rsidR="00F520A6" w:rsidRPr="006532AE"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(30.6</w:t>
            </w:r>
            <w:r w:rsidR="0001768A" w:rsidRPr="006532AE">
              <w:rPr>
                <w:rFonts w:ascii="Arial" w:hAnsi="Arial" w:cs="Arial"/>
                <w:color w:val="000000" w:themeColor="text1"/>
                <w:sz w:val="20"/>
                <w:szCs w:val="20"/>
                <w:lang w:val="en-US"/>
              </w:rPr>
              <w:t xml:space="preserve"> – 34.4)</w:t>
            </w:r>
          </w:p>
        </w:tc>
      </w:tr>
      <w:tr w:rsidR="00F520A6" w:rsidRPr="00BC5511" w14:paraId="34894835" w14:textId="77777777" w:rsidTr="006532AE">
        <w:trPr>
          <w:trHeight w:val="283"/>
        </w:trPr>
        <w:tc>
          <w:tcPr>
            <w:tcW w:w="3807" w:type="dxa"/>
            <w:tcBorders>
              <w:top w:val="nil"/>
              <w:left w:val="nil"/>
              <w:bottom w:val="nil"/>
              <w:right w:val="nil"/>
            </w:tcBorders>
            <w:vAlign w:val="center"/>
          </w:tcPr>
          <w:p w14:paraId="2F0B230F" w14:textId="77777777" w:rsidR="00F520A6" w:rsidRPr="00BC5511" w:rsidRDefault="00F520A6" w:rsidP="00F520A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Minimum temperature [°C (IQR)]</w:t>
            </w:r>
          </w:p>
        </w:tc>
        <w:tc>
          <w:tcPr>
            <w:tcW w:w="764" w:type="dxa"/>
            <w:tcBorders>
              <w:top w:val="nil"/>
              <w:left w:val="nil"/>
              <w:bottom w:val="nil"/>
              <w:right w:val="nil"/>
            </w:tcBorders>
          </w:tcPr>
          <w:p w14:paraId="594CB8D6" w14:textId="5EB3F65C" w:rsidR="00F520A6" w:rsidRPr="00BC5511"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11</w:t>
            </w:r>
            <w:r w:rsidR="00D97243">
              <w:rPr>
                <w:rFonts w:ascii="Arial" w:hAnsi="Arial" w:cs="Arial"/>
                <w:color w:val="000000" w:themeColor="text1"/>
                <w:sz w:val="20"/>
                <w:szCs w:val="20"/>
                <w:lang w:val="en-US"/>
              </w:rPr>
              <w:t>.0</w:t>
            </w:r>
          </w:p>
        </w:tc>
        <w:tc>
          <w:tcPr>
            <w:tcW w:w="1524" w:type="dxa"/>
            <w:tcBorders>
              <w:top w:val="nil"/>
              <w:left w:val="nil"/>
              <w:bottom w:val="nil"/>
              <w:right w:val="nil"/>
            </w:tcBorders>
          </w:tcPr>
          <w:p w14:paraId="6F5BC108" w14:textId="71F56029" w:rsidR="00F520A6" w:rsidRPr="006532AE"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(8.7 – 13.3)</w:t>
            </w:r>
          </w:p>
        </w:tc>
        <w:tc>
          <w:tcPr>
            <w:tcW w:w="708" w:type="dxa"/>
            <w:tcBorders>
              <w:top w:val="nil"/>
              <w:left w:val="nil"/>
              <w:bottom w:val="nil"/>
              <w:right w:val="nil"/>
            </w:tcBorders>
          </w:tcPr>
          <w:p w14:paraId="2E094133" w14:textId="081840A5" w:rsidR="00F520A6" w:rsidRPr="006532AE"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16.4</w:t>
            </w:r>
          </w:p>
        </w:tc>
        <w:tc>
          <w:tcPr>
            <w:tcW w:w="1701" w:type="dxa"/>
            <w:tcBorders>
              <w:top w:val="nil"/>
              <w:left w:val="nil"/>
              <w:bottom w:val="nil"/>
              <w:right w:val="nil"/>
            </w:tcBorders>
          </w:tcPr>
          <w:p w14:paraId="34170D95" w14:textId="5D72ADCD" w:rsidR="00F520A6" w:rsidRPr="006532AE"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(15.6 – 17.9)</w:t>
            </w:r>
          </w:p>
        </w:tc>
        <w:tc>
          <w:tcPr>
            <w:tcW w:w="236" w:type="dxa"/>
            <w:tcBorders>
              <w:top w:val="nil"/>
              <w:left w:val="nil"/>
              <w:bottom w:val="nil"/>
              <w:right w:val="nil"/>
            </w:tcBorders>
            <w:vAlign w:val="center"/>
          </w:tcPr>
          <w:p w14:paraId="7370CE9D" w14:textId="77777777" w:rsidR="00F520A6" w:rsidRPr="006532AE" w:rsidRDefault="00F520A6" w:rsidP="00F520A6">
            <w:pPr>
              <w:rPr>
                <w:rFonts w:ascii="Arial" w:hAnsi="Arial" w:cs="Arial"/>
                <w:color w:val="000000" w:themeColor="text1"/>
                <w:sz w:val="20"/>
                <w:szCs w:val="20"/>
                <w:lang w:val="en-US"/>
              </w:rPr>
            </w:pPr>
          </w:p>
        </w:tc>
        <w:tc>
          <w:tcPr>
            <w:tcW w:w="764" w:type="dxa"/>
            <w:tcBorders>
              <w:top w:val="nil"/>
              <w:left w:val="nil"/>
              <w:bottom w:val="nil"/>
              <w:right w:val="nil"/>
            </w:tcBorders>
          </w:tcPr>
          <w:p w14:paraId="49B353CC" w14:textId="3B7FE69D" w:rsidR="00F520A6" w:rsidRPr="006532AE"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11</w:t>
            </w:r>
            <w:r w:rsidR="002D0ECA">
              <w:rPr>
                <w:rFonts w:ascii="Arial" w:hAnsi="Arial" w:cs="Arial"/>
                <w:color w:val="000000" w:themeColor="text1"/>
                <w:sz w:val="20"/>
                <w:szCs w:val="20"/>
                <w:lang w:val="en-US"/>
              </w:rPr>
              <w:t>.0</w:t>
            </w:r>
          </w:p>
        </w:tc>
        <w:tc>
          <w:tcPr>
            <w:tcW w:w="1553" w:type="dxa"/>
            <w:tcBorders>
              <w:top w:val="nil"/>
              <w:left w:val="nil"/>
              <w:bottom w:val="nil"/>
              <w:right w:val="nil"/>
            </w:tcBorders>
          </w:tcPr>
          <w:p w14:paraId="7FA28F33" w14:textId="18EC2CCA" w:rsidR="00F520A6" w:rsidRPr="006532AE"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(8.1 – 13.4)</w:t>
            </w:r>
          </w:p>
        </w:tc>
        <w:tc>
          <w:tcPr>
            <w:tcW w:w="992" w:type="dxa"/>
            <w:tcBorders>
              <w:top w:val="nil"/>
              <w:left w:val="nil"/>
              <w:bottom w:val="nil"/>
              <w:right w:val="nil"/>
            </w:tcBorders>
          </w:tcPr>
          <w:p w14:paraId="1A5C8C6B" w14:textId="739D3F52" w:rsidR="00F520A6" w:rsidRPr="006532AE"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16.9</w:t>
            </w:r>
          </w:p>
        </w:tc>
        <w:tc>
          <w:tcPr>
            <w:tcW w:w="2260" w:type="dxa"/>
            <w:tcBorders>
              <w:top w:val="nil"/>
              <w:left w:val="nil"/>
              <w:bottom w:val="nil"/>
              <w:right w:val="nil"/>
            </w:tcBorders>
          </w:tcPr>
          <w:p w14:paraId="6B83A622" w14:textId="54B9670B" w:rsidR="00F520A6" w:rsidRPr="006532AE"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(15.5</w:t>
            </w:r>
            <w:r w:rsidR="0001768A" w:rsidRPr="006532AE">
              <w:rPr>
                <w:rFonts w:ascii="Arial" w:hAnsi="Arial" w:cs="Arial"/>
                <w:color w:val="000000" w:themeColor="text1"/>
                <w:sz w:val="20"/>
                <w:szCs w:val="20"/>
                <w:lang w:val="en-US"/>
              </w:rPr>
              <w:t xml:space="preserve"> – 18.3)</w:t>
            </w:r>
          </w:p>
        </w:tc>
      </w:tr>
      <w:tr w:rsidR="00F520A6" w:rsidRPr="00BC5511" w14:paraId="7A261C64" w14:textId="77777777" w:rsidTr="006532AE">
        <w:trPr>
          <w:trHeight w:val="283"/>
        </w:trPr>
        <w:tc>
          <w:tcPr>
            <w:tcW w:w="3807" w:type="dxa"/>
            <w:tcBorders>
              <w:top w:val="nil"/>
              <w:left w:val="nil"/>
              <w:bottom w:val="nil"/>
              <w:right w:val="nil"/>
            </w:tcBorders>
            <w:vAlign w:val="center"/>
          </w:tcPr>
          <w:p w14:paraId="11A3FBCA" w14:textId="77777777" w:rsidR="00F520A6" w:rsidRPr="00BC5511" w:rsidRDefault="00F520A6" w:rsidP="00F520A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Relative humidity [% (IQR)]</w:t>
            </w:r>
          </w:p>
        </w:tc>
        <w:tc>
          <w:tcPr>
            <w:tcW w:w="764" w:type="dxa"/>
            <w:tcBorders>
              <w:top w:val="nil"/>
              <w:left w:val="nil"/>
              <w:bottom w:val="nil"/>
              <w:right w:val="nil"/>
            </w:tcBorders>
          </w:tcPr>
          <w:p w14:paraId="5AFF2263" w14:textId="5B2F83AD" w:rsidR="00F520A6" w:rsidRPr="00BC5511"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74</w:t>
            </w:r>
            <w:r w:rsidR="00D97243">
              <w:rPr>
                <w:rFonts w:ascii="Arial" w:hAnsi="Arial" w:cs="Arial"/>
                <w:color w:val="000000" w:themeColor="text1"/>
                <w:sz w:val="20"/>
                <w:szCs w:val="20"/>
                <w:lang w:val="en-US"/>
              </w:rPr>
              <w:t>.0</w:t>
            </w:r>
          </w:p>
        </w:tc>
        <w:tc>
          <w:tcPr>
            <w:tcW w:w="1524" w:type="dxa"/>
            <w:tcBorders>
              <w:top w:val="nil"/>
              <w:left w:val="nil"/>
              <w:bottom w:val="nil"/>
              <w:right w:val="nil"/>
            </w:tcBorders>
          </w:tcPr>
          <w:p w14:paraId="08D71E0A" w14:textId="0C0B6166" w:rsidR="00F520A6" w:rsidRPr="006532AE"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(66</w:t>
            </w:r>
            <w:r w:rsidR="00D97243">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81</w:t>
            </w:r>
            <w:r w:rsidR="00D97243">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708" w:type="dxa"/>
            <w:tcBorders>
              <w:top w:val="nil"/>
              <w:left w:val="nil"/>
              <w:bottom w:val="nil"/>
              <w:right w:val="nil"/>
            </w:tcBorders>
          </w:tcPr>
          <w:p w14:paraId="3FA81297" w14:textId="2574C0AD" w:rsidR="00F520A6" w:rsidRPr="006532AE"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60.5</w:t>
            </w:r>
          </w:p>
        </w:tc>
        <w:tc>
          <w:tcPr>
            <w:tcW w:w="1701" w:type="dxa"/>
            <w:tcBorders>
              <w:top w:val="nil"/>
              <w:left w:val="nil"/>
              <w:bottom w:val="nil"/>
              <w:right w:val="nil"/>
            </w:tcBorders>
          </w:tcPr>
          <w:p w14:paraId="2DDE0419" w14:textId="1086B783" w:rsidR="00F520A6" w:rsidRPr="006532AE"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(53.2 – 67</w:t>
            </w:r>
            <w:r w:rsidR="002D0ECA">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236" w:type="dxa"/>
            <w:tcBorders>
              <w:top w:val="nil"/>
              <w:left w:val="nil"/>
              <w:bottom w:val="nil"/>
              <w:right w:val="nil"/>
            </w:tcBorders>
            <w:vAlign w:val="center"/>
          </w:tcPr>
          <w:p w14:paraId="394FF35F" w14:textId="77777777" w:rsidR="00F520A6" w:rsidRPr="006532AE" w:rsidRDefault="00F520A6" w:rsidP="00F520A6">
            <w:pPr>
              <w:rPr>
                <w:rFonts w:ascii="Arial" w:hAnsi="Arial" w:cs="Arial"/>
                <w:color w:val="000000" w:themeColor="text1"/>
                <w:sz w:val="20"/>
                <w:szCs w:val="20"/>
                <w:lang w:val="en-US"/>
              </w:rPr>
            </w:pPr>
          </w:p>
        </w:tc>
        <w:tc>
          <w:tcPr>
            <w:tcW w:w="764" w:type="dxa"/>
            <w:tcBorders>
              <w:top w:val="nil"/>
              <w:left w:val="nil"/>
              <w:bottom w:val="nil"/>
              <w:right w:val="nil"/>
            </w:tcBorders>
          </w:tcPr>
          <w:p w14:paraId="4B385782" w14:textId="3EA4D553" w:rsidR="00F520A6" w:rsidRPr="006532AE"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73</w:t>
            </w:r>
            <w:r w:rsidR="001A07F6">
              <w:rPr>
                <w:rFonts w:ascii="Arial" w:hAnsi="Arial" w:cs="Arial"/>
                <w:color w:val="000000" w:themeColor="text1"/>
                <w:sz w:val="20"/>
                <w:szCs w:val="20"/>
                <w:lang w:val="en-US"/>
              </w:rPr>
              <w:t>.0</w:t>
            </w:r>
          </w:p>
        </w:tc>
        <w:tc>
          <w:tcPr>
            <w:tcW w:w="1553" w:type="dxa"/>
            <w:tcBorders>
              <w:top w:val="nil"/>
              <w:left w:val="nil"/>
              <w:bottom w:val="nil"/>
              <w:right w:val="nil"/>
            </w:tcBorders>
          </w:tcPr>
          <w:p w14:paraId="4B81E174" w14:textId="011DB22C" w:rsidR="00F520A6" w:rsidRPr="006532AE"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(65</w:t>
            </w:r>
            <w:r w:rsidR="001A07F6">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81</w:t>
            </w:r>
            <w:r w:rsidR="00310CBA">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992" w:type="dxa"/>
            <w:tcBorders>
              <w:top w:val="nil"/>
              <w:left w:val="nil"/>
              <w:bottom w:val="nil"/>
              <w:right w:val="nil"/>
            </w:tcBorders>
          </w:tcPr>
          <w:p w14:paraId="50B30711" w14:textId="10376D11" w:rsidR="00F520A6" w:rsidRPr="006532AE"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62</w:t>
            </w:r>
            <w:r w:rsidR="00310CBA">
              <w:rPr>
                <w:rFonts w:ascii="Arial" w:hAnsi="Arial" w:cs="Arial"/>
                <w:color w:val="000000" w:themeColor="text1"/>
                <w:sz w:val="20"/>
                <w:szCs w:val="20"/>
                <w:lang w:val="en-US"/>
              </w:rPr>
              <w:t>.0</w:t>
            </w:r>
          </w:p>
        </w:tc>
        <w:tc>
          <w:tcPr>
            <w:tcW w:w="2260" w:type="dxa"/>
            <w:tcBorders>
              <w:top w:val="nil"/>
              <w:left w:val="nil"/>
              <w:bottom w:val="nil"/>
              <w:right w:val="nil"/>
            </w:tcBorders>
          </w:tcPr>
          <w:p w14:paraId="7F22EE8A" w14:textId="4ACC9370" w:rsidR="00F520A6" w:rsidRPr="006532AE"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(52</w:t>
            </w:r>
            <w:r w:rsidR="00740BC4">
              <w:rPr>
                <w:rFonts w:ascii="Arial" w:hAnsi="Arial" w:cs="Arial"/>
                <w:color w:val="000000" w:themeColor="text1"/>
                <w:sz w:val="20"/>
                <w:szCs w:val="20"/>
                <w:lang w:val="en-US"/>
              </w:rPr>
              <w:t>.0</w:t>
            </w:r>
            <w:r w:rsidR="0001768A" w:rsidRPr="006532AE">
              <w:rPr>
                <w:rFonts w:ascii="Arial" w:hAnsi="Arial" w:cs="Arial"/>
                <w:color w:val="000000" w:themeColor="text1"/>
                <w:sz w:val="20"/>
                <w:szCs w:val="20"/>
                <w:lang w:val="en-US"/>
              </w:rPr>
              <w:t xml:space="preserve"> – 71</w:t>
            </w:r>
            <w:r w:rsidR="00740BC4">
              <w:rPr>
                <w:rFonts w:ascii="Arial" w:hAnsi="Arial" w:cs="Arial"/>
                <w:color w:val="000000" w:themeColor="text1"/>
                <w:sz w:val="20"/>
                <w:szCs w:val="20"/>
                <w:lang w:val="en-US"/>
              </w:rPr>
              <w:t>.0</w:t>
            </w:r>
            <w:r w:rsidR="0001768A" w:rsidRPr="006532AE">
              <w:rPr>
                <w:rFonts w:ascii="Arial" w:hAnsi="Arial" w:cs="Arial"/>
                <w:color w:val="000000" w:themeColor="text1"/>
                <w:sz w:val="20"/>
                <w:szCs w:val="20"/>
                <w:lang w:val="en-US"/>
              </w:rPr>
              <w:t>)</w:t>
            </w:r>
          </w:p>
        </w:tc>
      </w:tr>
      <w:tr w:rsidR="00F520A6" w:rsidRPr="00BC5511" w14:paraId="78880FB4" w14:textId="77777777" w:rsidTr="006532AE">
        <w:trPr>
          <w:trHeight w:val="283"/>
        </w:trPr>
        <w:tc>
          <w:tcPr>
            <w:tcW w:w="3807" w:type="dxa"/>
            <w:tcBorders>
              <w:top w:val="nil"/>
              <w:left w:val="nil"/>
              <w:bottom w:val="single" w:sz="18" w:space="0" w:color="auto"/>
              <w:right w:val="nil"/>
            </w:tcBorders>
            <w:vAlign w:val="center"/>
          </w:tcPr>
          <w:p w14:paraId="231C16B3" w14:textId="77777777" w:rsidR="00F520A6" w:rsidRPr="00BC5511" w:rsidRDefault="00F520A6" w:rsidP="00F520A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Apparent temperature [°C (IQR)]</w:t>
            </w:r>
          </w:p>
        </w:tc>
        <w:tc>
          <w:tcPr>
            <w:tcW w:w="764" w:type="dxa"/>
            <w:tcBorders>
              <w:top w:val="nil"/>
              <w:left w:val="nil"/>
              <w:bottom w:val="single" w:sz="18" w:space="0" w:color="auto"/>
              <w:right w:val="nil"/>
            </w:tcBorders>
          </w:tcPr>
          <w:p w14:paraId="079F99F0" w14:textId="3FCCA4B8" w:rsidR="00F520A6" w:rsidRPr="00BC5511"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23</w:t>
            </w:r>
            <w:r w:rsidR="00D97243">
              <w:rPr>
                <w:rFonts w:ascii="Arial" w:hAnsi="Arial" w:cs="Arial"/>
                <w:color w:val="000000" w:themeColor="text1"/>
                <w:sz w:val="20"/>
                <w:szCs w:val="20"/>
                <w:lang w:val="en-US"/>
              </w:rPr>
              <w:t>.0</w:t>
            </w:r>
          </w:p>
        </w:tc>
        <w:tc>
          <w:tcPr>
            <w:tcW w:w="1524" w:type="dxa"/>
            <w:tcBorders>
              <w:top w:val="nil"/>
              <w:left w:val="nil"/>
              <w:bottom w:val="single" w:sz="18" w:space="0" w:color="auto"/>
              <w:right w:val="nil"/>
            </w:tcBorders>
          </w:tcPr>
          <w:p w14:paraId="10E1358D" w14:textId="013D2146" w:rsidR="00F520A6" w:rsidRPr="006532AE"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(18.8 – 27.4)</w:t>
            </w:r>
          </w:p>
        </w:tc>
        <w:tc>
          <w:tcPr>
            <w:tcW w:w="708" w:type="dxa"/>
            <w:tcBorders>
              <w:top w:val="nil"/>
              <w:left w:val="nil"/>
              <w:bottom w:val="single" w:sz="18" w:space="0" w:color="auto"/>
              <w:right w:val="nil"/>
            </w:tcBorders>
          </w:tcPr>
          <w:p w14:paraId="2AD01FE4" w14:textId="0B10724F" w:rsidR="00F520A6" w:rsidRPr="006532AE"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37.4</w:t>
            </w:r>
          </w:p>
        </w:tc>
        <w:tc>
          <w:tcPr>
            <w:tcW w:w="1701" w:type="dxa"/>
            <w:tcBorders>
              <w:top w:val="nil"/>
              <w:left w:val="nil"/>
              <w:bottom w:val="single" w:sz="18" w:space="0" w:color="auto"/>
              <w:right w:val="nil"/>
            </w:tcBorders>
          </w:tcPr>
          <w:p w14:paraId="0D64341D" w14:textId="3B61AE39" w:rsidR="00F520A6" w:rsidRPr="006532AE"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(35.5 – 39.5)</w:t>
            </w:r>
          </w:p>
        </w:tc>
        <w:tc>
          <w:tcPr>
            <w:tcW w:w="236" w:type="dxa"/>
            <w:tcBorders>
              <w:top w:val="nil"/>
              <w:left w:val="nil"/>
              <w:bottom w:val="single" w:sz="18" w:space="0" w:color="auto"/>
              <w:right w:val="nil"/>
            </w:tcBorders>
            <w:vAlign w:val="center"/>
          </w:tcPr>
          <w:p w14:paraId="582FFE8C" w14:textId="77777777" w:rsidR="00F520A6" w:rsidRPr="006532AE" w:rsidRDefault="00F520A6" w:rsidP="00F520A6">
            <w:pPr>
              <w:rPr>
                <w:rFonts w:ascii="Arial" w:hAnsi="Arial" w:cs="Arial"/>
                <w:color w:val="000000" w:themeColor="text1"/>
                <w:sz w:val="20"/>
                <w:szCs w:val="20"/>
                <w:lang w:val="en-US"/>
              </w:rPr>
            </w:pPr>
          </w:p>
        </w:tc>
        <w:tc>
          <w:tcPr>
            <w:tcW w:w="764" w:type="dxa"/>
            <w:tcBorders>
              <w:top w:val="nil"/>
              <w:left w:val="nil"/>
              <w:bottom w:val="single" w:sz="18" w:space="0" w:color="auto"/>
              <w:right w:val="nil"/>
            </w:tcBorders>
          </w:tcPr>
          <w:p w14:paraId="44451BAC" w14:textId="350D1738" w:rsidR="00F520A6" w:rsidRPr="006532AE"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23.8</w:t>
            </w:r>
          </w:p>
        </w:tc>
        <w:tc>
          <w:tcPr>
            <w:tcW w:w="1553" w:type="dxa"/>
            <w:tcBorders>
              <w:top w:val="nil"/>
              <w:left w:val="nil"/>
              <w:bottom w:val="single" w:sz="18" w:space="0" w:color="auto"/>
              <w:right w:val="nil"/>
            </w:tcBorders>
          </w:tcPr>
          <w:p w14:paraId="2A437505" w14:textId="43009D7F" w:rsidR="00F520A6" w:rsidRPr="006532AE"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(19.6 – 28.1)</w:t>
            </w:r>
          </w:p>
        </w:tc>
        <w:tc>
          <w:tcPr>
            <w:tcW w:w="992" w:type="dxa"/>
            <w:tcBorders>
              <w:top w:val="nil"/>
              <w:left w:val="nil"/>
              <w:bottom w:val="single" w:sz="18" w:space="0" w:color="auto"/>
              <w:right w:val="nil"/>
            </w:tcBorders>
          </w:tcPr>
          <w:p w14:paraId="78ED0AFE" w14:textId="510C9FE5" w:rsidR="00F520A6" w:rsidRPr="006532AE"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38.6</w:t>
            </w:r>
          </w:p>
        </w:tc>
        <w:tc>
          <w:tcPr>
            <w:tcW w:w="2260" w:type="dxa"/>
            <w:tcBorders>
              <w:top w:val="nil"/>
              <w:left w:val="nil"/>
              <w:bottom w:val="single" w:sz="18" w:space="0" w:color="auto"/>
              <w:right w:val="nil"/>
            </w:tcBorders>
          </w:tcPr>
          <w:p w14:paraId="38CBABBC" w14:textId="1D885CCD" w:rsidR="00F520A6" w:rsidRPr="006532AE" w:rsidRDefault="00F520A6" w:rsidP="00F520A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(36.1</w:t>
            </w:r>
            <w:r w:rsidR="0001768A" w:rsidRPr="006532AE">
              <w:rPr>
                <w:rFonts w:ascii="Arial" w:hAnsi="Arial" w:cs="Arial"/>
                <w:color w:val="000000" w:themeColor="text1"/>
                <w:sz w:val="20"/>
                <w:szCs w:val="20"/>
                <w:lang w:val="en-US"/>
              </w:rPr>
              <w:t xml:space="preserve"> – 41.1)</w:t>
            </w:r>
          </w:p>
        </w:tc>
      </w:tr>
    </w:tbl>
    <w:p w14:paraId="62DC61C8" w14:textId="13197B6F" w:rsidR="001D05F5" w:rsidRPr="005E7724" w:rsidRDefault="001D05F5" w:rsidP="001D05F5">
      <w:pPr>
        <w:spacing w:before="120"/>
        <w:rPr>
          <w:rFonts w:ascii="Arial" w:hAnsi="Arial" w:cs="Arial"/>
          <w:color w:val="000000" w:themeColor="text1"/>
          <w:sz w:val="20"/>
          <w:szCs w:val="20"/>
          <w:lang w:val="en-US"/>
        </w:rPr>
      </w:pPr>
      <w:r w:rsidRPr="00BC5511">
        <w:rPr>
          <w:rFonts w:ascii="Arial" w:hAnsi="Arial" w:cs="Arial"/>
          <w:b/>
          <w:bCs/>
          <w:color w:val="000000" w:themeColor="text1"/>
          <w:sz w:val="20"/>
          <w:szCs w:val="20"/>
          <w:lang w:val="en-US"/>
        </w:rPr>
        <w:t xml:space="preserve">Table </w:t>
      </w:r>
      <w:r>
        <w:rPr>
          <w:rFonts w:ascii="Arial" w:hAnsi="Arial" w:cs="Arial"/>
          <w:b/>
          <w:bCs/>
          <w:color w:val="000000" w:themeColor="text1"/>
          <w:sz w:val="20"/>
          <w:szCs w:val="20"/>
          <w:lang w:val="en-US"/>
        </w:rPr>
        <w:t>A.7</w:t>
      </w:r>
      <w:r w:rsidRPr="00BC5511">
        <w:rPr>
          <w:rFonts w:ascii="Arial" w:hAnsi="Arial" w:cs="Arial"/>
          <w:color w:val="000000" w:themeColor="text1"/>
          <w:sz w:val="20"/>
          <w:szCs w:val="20"/>
          <w:lang w:val="en-US"/>
        </w:rPr>
        <w:t xml:space="preserve">. Descriptive statistics </w:t>
      </w:r>
      <w:r>
        <w:rPr>
          <w:rFonts w:ascii="Arial" w:hAnsi="Arial" w:cs="Arial"/>
          <w:color w:val="000000" w:themeColor="text1"/>
          <w:sz w:val="20"/>
          <w:szCs w:val="20"/>
          <w:lang w:val="en-US"/>
        </w:rPr>
        <w:t xml:space="preserve">for </w:t>
      </w:r>
      <w:r w:rsidR="0001768A">
        <w:rPr>
          <w:rFonts w:ascii="Arial" w:hAnsi="Arial" w:cs="Arial"/>
          <w:color w:val="000000" w:themeColor="text1"/>
          <w:sz w:val="20"/>
          <w:szCs w:val="20"/>
          <w:lang w:val="en-US"/>
        </w:rPr>
        <w:t xml:space="preserve">Cologne </w:t>
      </w:r>
      <w:r w:rsidRPr="00BC5511">
        <w:rPr>
          <w:rFonts w:ascii="Arial" w:hAnsi="Arial" w:cs="Arial"/>
          <w:color w:val="000000" w:themeColor="text1"/>
          <w:sz w:val="20"/>
          <w:szCs w:val="20"/>
          <w:lang w:val="en-US"/>
        </w:rPr>
        <w:t>pre- and post-heat health warning system (HHWS) period for eligible and non-eligible days</w:t>
      </w:r>
      <w:r>
        <w:rPr>
          <w:rStyle w:val="Kommentarzeichen"/>
          <w:lang w:val="en-US"/>
        </w:rPr>
        <w:t>.</w:t>
      </w:r>
    </w:p>
    <w:tbl>
      <w:tblPr>
        <w:tblStyle w:val="Tabellenraster"/>
        <w:tblW w:w="14309" w:type="dxa"/>
        <w:tblLook w:val="04A0" w:firstRow="1" w:lastRow="0" w:firstColumn="1" w:lastColumn="0" w:noHBand="0" w:noVBand="1"/>
      </w:tblPr>
      <w:tblGrid>
        <w:gridCol w:w="3807"/>
        <w:gridCol w:w="764"/>
        <w:gridCol w:w="1524"/>
        <w:gridCol w:w="708"/>
        <w:gridCol w:w="1701"/>
        <w:gridCol w:w="236"/>
        <w:gridCol w:w="764"/>
        <w:gridCol w:w="1553"/>
        <w:gridCol w:w="992"/>
        <w:gridCol w:w="2260"/>
      </w:tblGrid>
      <w:tr w:rsidR="001D05F5" w:rsidRPr="00BC5511" w14:paraId="2D270A6C" w14:textId="77777777" w:rsidTr="00220E06">
        <w:trPr>
          <w:trHeight w:val="510"/>
        </w:trPr>
        <w:tc>
          <w:tcPr>
            <w:tcW w:w="3807" w:type="dxa"/>
            <w:vMerge w:val="restart"/>
            <w:tcBorders>
              <w:top w:val="single" w:sz="18" w:space="0" w:color="auto"/>
              <w:left w:val="nil"/>
              <w:bottom w:val="nil"/>
              <w:right w:val="nil"/>
            </w:tcBorders>
            <w:vAlign w:val="center"/>
          </w:tcPr>
          <w:p w14:paraId="2FFA1E4C" w14:textId="77777777" w:rsidR="001D05F5" w:rsidRPr="00BC5511" w:rsidRDefault="001D05F5" w:rsidP="00220E06">
            <w:pPr>
              <w:rPr>
                <w:rFonts w:ascii="Arial" w:hAnsi="Arial" w:cs="Arial"/>
                <w:color w:val="000000" w:themeColor="text1"/>
                <w:sz w:val="20"/>
                <w:szCs w:val="20"/>
                <w:vertAlign w:val="superscript"/>
                <w:lang w:val="en-US"/>
              </w:rPr>
            </w:pPr>
            <w:r w:rsidRPr="00BC5511">
              <w:rPr>
                <w:rFonts w:ascii="Arial" w:hAnsi="Arial" w:cs="Arial"/>
                <w:color w:val="000000" w:themeColor="text1"/>
                <w:sz w:val="20"/>
                <w:szCs w:val="20"/>
                <w:lang w:val="en-US"/>
              </w:rPr>
              <w:t>Variables *, **, ***</w:t>
            </w:r>
          </w:p>
        </w:tc>
        <w:tc>
          <w:tcPr>
            <w:tcW w:w="4697" w:type="dxa"/>
            <w:gridSpan w:val="4"/>
            <w:tcBorders>
              <w:top w:val="single" w:sz="18" w:space="0" w:color="auto"/>
              <w:left w:val="nil"/>
              <w:bottom w:val="single" w:sz="4" w:space="0" w:color="auto"/>
              <w:right w:val="nil"/>
            </w:tcBorders>
            <w:vAlign w:val="center"/>
          </w:tcPr>
          <w:p w14:paraId="29690AF3" w14:textId="77777777" w:rsidR="001D05F5" w:rsidRPr="00BC5511" w:rsidRDefault="001D05F5"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Pre-HHWS period</w:t>
            </w:r>
          </w:p>
          <w:p w14:paraId="3DD5E5BE" w14:textId="77777777" w:rsidR="001D05F5" w:rsidRPr="00BC5511" w:rsidRDefault="001D05F5"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(1993-2004)</w:t>
            </w:r>
          </w:p>
        </w:tc>
        <w:tc>
          <w:tcPr>
            <w:tcW w:w="236" w:type="dxa"/>
            <w:tcBorders>
              <w:top w:val="single" w:sz="18" w:space="0" w:color="auto"/>
              <w:left w:val="nil"/>
              <w:bottom w:val="nil"/>
              <w:right w:val="nil"/>
            </w:tcBorders>
            <w:vAlign w:val="center"/>
          </w:tcPr>
          <w:p w14:paraId="51DB7F37" w14:textId="77777777" w:rsidR="001D05F5" w:rsidRPr="00BC5511" w:rsidRDefault="001D05F5" w:rsidP="00220E06">
            <w:pPr>
              <w:jc w:val="center"/>
              <w:rPr>
                <w:rFonts w:ascii="Arial" w:hAnsi="Arial" w:cs="Arial"/>
                <w:color w:val="000000" w:themeColor="text1"/>
                <w:sz w:val="20"/>
                <w:szCs w:val="20"/>
                <w:lang w:val="en-US"/>
              </w:rPr>
            </w:pPr>
          </w:p>
        </w:tc>
        <w:tc>
          <w:tcPr>
            <w:tcW w:w="5569" w:type="dxa"/>
            <w:gridSpan w:val="4"/>
            <w:tcBorders>
              <w:top w:val="single" w:sz="18" w:space="0" w:color="auto"/>
              <w:left w:val="nil"/>
              <w:bottom w:val="single" w:sz="4" w:space="0" w:color="auto"/>
              <w:right w:val="nil"/>
            </w:tcBorders>
            <w:vAlign w:val="center"/>
          </w:tcPr>
          <w:p w14:paraId="6CAC4EF9" w14:textId="77777777" w:rsidR="001D05F5" w:rsidRPr="00BC5511" w:rsidRDefault="001D05F5"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Post-HHWS period</w:t>
            </w:r>
          </w:p>
          <w:p w14:paraId="295E992D" w14:textId="431FC7C4" w:rsidR="001D05F5" w:rsidRPr="00BC5511" w:rsidRDefault="001D05F5"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(200</w:t>
            </w:r>
            <w:r w:rsidR="005A23D5">
              <w:rPr>
                <w:rFonts w:ascii="Arial" w:hAnsi="Arial" w:cs="Arial"/>
                <w:color w:val="000000" w:themeColor="text1"/>
                <w:sz w:val="20"/>
                <w:szCs w:val="20"/>
                <w:lang w:val="en-US"/>
              </w:rPr>
              <w:t>5</w:t>
            </w:r>
            <w:r w:rsidRPr="00BC5511">
              <w:rPr>
                <w:rFonts w:ascii="Arial" w:hAnsi="Arial" w:cs="Arial"/>
                <w:color w:val="000000" w:themeColor="text1"/>
                <w:sz w:val="20"/>
                <w:szCs w:val="20"/>
                <w:lang w:val="en-US"/>
              </w:rPr>
              <w:t>-2020)</w:t>
            </w:r>
          </w:p>
        </w:tc>
      </w:tr>
      <w:tr w:rsidR="001D05F5" w:rsidRPr="00BC5511" w14:paraId="46410DE3" w14:textId="77777777" w:rsidTr="00220E06">
        <w:trPr>
          <w:trHeight w:val="510"/>
        </w:trPr>
        <w:tc>
          <w:tcPr>
            <w:tcW w:w="3807" w:type="dxa"/>
            <w:vMerge/>
            <w:tcBorders>
              <w:top w:val="nil"/>
              <w:left w:val="nil"/>
              <w:bottom w:val="single" w:sz="4" w:space="0" w:color="auto"/>
              <w:right w:val="nil"/>
            </w:tcBorders>
            <w:vAlign w:val="center"/>
          </w:tcPr>
          <w:p w14:paraId="4DC7981E" w14:textId="77777777" w:rsidR="001D05F5" w:rsidRPr="00BC5511" w:rsidRDefault="001D05F5" w:rsidP="00220E06">
            <w:pPr>
              <w:rPr>
                <w:rFonts w:ascii="Arial" w:hAnsi="Arial" w:cs="Arial"/>
                <w:color w:val="000000" w:themeColor="text1"/>
                <w:sz w:val="20"/>
                <w:szCs w:val="20"/>
                <w:lang w:val="en-US"/>
              </w:rPr>
            </w:pPr>
          </w:p>
        </w:tc>
        <w:tc>
          <w:tcPr>
            <w:tcW w:w="2288" w:type="dxa"/>
            <w:gridSpan w:val="2"/>
            <w:tcBorders>
              <w:top w:val="single" w:sz="4" w:space="0" w:color="auto"/>
              <w:left w:val="nil"/>
              <w:bottom w:val="single" w:sz="4" w:space="0" w:color="auto"/>
              <w:right w:val="nil"/>
            </w:tcBorders>
            <w:vAlign w:val="center"/>
          </w:tcPr>
          <w:p w14:paraId="7D238A4A" w14:textId="77777777" w:rsidR="001D05F5" w:rsidRPr="00BC5511" w:rsidRDefault="001D05F5"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Non-eligible days</w:t>
            </w:r>
          </w:p>
          <w:p w14:paraId="577D3F74" w14:textId="4AF4F5F6" w:rsidR="001D05F5" w:rsidRPr="00BC5511" w:rsidRDefault="001D05F5"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 =</w:t>
            </w:r>
            <w:r>
              <w:rPr>
                <w:rFonts w:ascii="Arial" w:hAnsi="Arial" w:cs="Arial"/>
                <w:color w:val="000000" w:themeColor="text1"/>
                <w:sz w:val="20"/>
                <w:szCs w:val="20"/>
                <w:lang w:val="en-US"/>
              </w:rPr>
              <w:t xml:space="preserve"> </w:t>
            </w:r>
            <w:r w:rsidR="00367CC0">
              <w:rPr>
                <w:rFonts w:ascii="Arial" w:hAnsi="Arial" w:cs="Arial"/>
                <w:color w:val="000000" w:themeColor="text1"/>
                <w:sz w:val="20"/>
                <w:szCs w:val="20"/>
                <w:lang w:val="en-US"/>
              </w:rPr>
              <w:t>1,765</w:t>
            </w:r>
            <w:r w:rsidRPr="00BC5511">
              <w:rPr>
                <w:rFonts w:ascii="Arial" w:hAnsi="Arial" w:cs="Arial"/>
                <w:color w:val="000000" w:themeColor="text1"/>
                <w:sz w:val="20"/>
                <w:szCs w:val="20"/>
                <w:lang w:val="en-US"/>
              </w:rPr>
              <w:t>)</w:t>
            </w:r>
          </w:p>
        </w:tc>
        <w:tc>
          <w:tcPr>
            <w:tcW w:w="2409" w:type="dxa"/>
            <w:gridSpan w:val="2"/>
            <w:tcBorders>
              <w:top w:val="single" w:sz="4" w:space="0" w:color="auto"/>
              <w:left w:val="nil"/>
              <w:bottom w:val="single" w:sz="4" w:space="0" w:color="auto"/>
              <w:right w:val="nil"/>
            </w:tcBorders>
            <w:vAlign w:val="center"/>
          </w:tcPr>
          <w:p w14:paraId="7AF827AB" w14:textId="77777777" w:rsidR="001D05F5" w:rsidRPr="00BC5511" w:rsidRDefault="001D05F5"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Eligible days</w:t>
            </w:r>
          </w:p>
          <w:p w14:paraId="1D16C5DB" w14:textId="2B06A85B" w:rsidR="001D05F5" w:rsidRPr="00BC5511" w:rsidRDefault="001D05F5"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367CC0">
              <w:rPr>
                <w:rFonts w:ascii="Arial" w:hAnsi="Arial" w:cs="Arial"/>
                <w:color w:val="000000" w:themeColor="text1"/>
                <w:sz w:val="20"/>
                <w:szCs w:val="20"/>
                <w:lang w:val="en-US"/>
              </w:rPr>
              <w:t>71</w:t>
            </w:r>
            <w:r w:rsidRPr="00BC5511">
              <w:rPr>
                <w:rFonts w:ascii="Arial" w:hAnsi="Arial" w:cs="Arial"/>
                <w:color w:val="000000" w:themeColor="text1"/>
                <w:sz w:val="20"/>
                <w:szCs w:val="20"/>
                <w:lang w:val="en-US"/>
              </w:rPr>
              <w:t>)</w:t>
            </w:r>
          </w:p>
        </w:tc>
        <w:tc>
          <w:tcPr>
            <w:tcW w:w="236" w:type="dxa"/>
            <w:tcBorders>
              <w:top w:val="nil"/>
              <w:left w:val="nil"/>
              <w:bottom w:val="single" w:sz="4" w:space="0" w:color="auto"/>
              <w:right w:val="nil"/>
            </w:tcBorders>
            <w:vAlign w:val="center"/>
          </w:tcPr>
          <w:p w14:paraId="0DB12A6B" w14:textId="77777777" w:rsidR="001D05F5" w:rsidRPr="00BC5511" w:rsidRDefault="001D05F5" w:rsidP="00220E06">
            <w:pPr>
              <w:rPr>
                <w:rFonts w:ascii="Arial" w:hAnsi="Arial" w:cs="Arial"/>
                <w:color w:val="000000" w:themeColor="text1"/>
                <w:sz w:val="20"/>
                <w:szCs w:val="20"/>
                <w:lang w:val="en-US"/>
              </w:rPr>
            </w:pPr>
          </w:p>
        </w:tc>
        <w:tc>
          <w:tcPr>
            <w:tcW w:w="2317" w:type="dxa"/>
            <w:gridSpan w:val="2"/>
            <w:tcBorders>
              <w:top w:val="single" w:sz="4" w:space="0" w:color="auto"/>
              <w:left w:val="nil"/>
              <w:bottom w:val="single" w:sz="4" w:space="0" w:color="auto"/>
              <w:right w:val="nil"/>
            </w:tcBorders>
            <w:vAlign w:val="center"/>
          </w:tcPr>
          <w:p w14:paraId="60B505C3" w14:textId="77777777" w:rsidR="001D05F5" w:rsidRPr="00BC5511" w:rsidRDefault="001D05F5"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Non-eligible days</w:t>
            </w:r>
          </w:p>
          <w:p w14:paraId="1BAB0134" w14:textId="7E6CC7D1" w:rsidR="001D05F5" w:rsidRPr="00BC5511" w:rsidRDefault="001D05F5"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691E04">
              <w:rPr>
                <w:rFonts w:ascii="Arial" w:hAnsi="Arial" w:cs="Arial"/>
                <w:color w:val="000000" w:themeColor="text1"/>
                <w:sz w:val="20"/>
                <w:szCs w:val="20"/>
                <w:lang w:val="en-US"/>
              </w:rPr>
              <w:t>2,320</w:t>
            </w:r>
            <w:r w:rsidRPr="00BC5511">
              <w:rPr>
                <w:rFonts w:ascii="Arial" w:hAnsi="Arial" w:cs="Arial"/>
                <w:color w:val="000000" w:themeColor="text1"/>
                <w:sz w:val="20"/>
                <w:szCs w:val="20"/>
                <w:lang w:val="en-US"/>
              </w:rPr>
              <w:t>)</w:t>
            </w:r>
          </w:p>
        </w:tc>
        <w:tc>
          <w:tcPr>
            <w:tcW w:w="3252" w:type="dxa"/>
            <w:gridSpan w:val="2"/>
            <w:tcBorders>
              <w:top w:val="single" w:sz="4" w:space="0" w:color="auto"/>
              <w:left w:val="nil"/>
              <w:bottom w:val="single" w:sz="4" w:space="0" w:color="auto"/>
              <w:right w:val="nil"/>
            </w:tcBorders>
            <w:vAlign w:val="center"/>
          </w:tcPr>
          <w:p w14:paraId="0A59E8EF" w14:textId="77777777" w:rsidR="001D05F5" w:rsidRPr="00BC5511" w:rsidRDefault="001D05F5"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Eligible days</w:t>
            </w:r>
          </w:p>
          <w:p w14:paraId="3649BF6A" w14:textId="4A9CA1FB" w:rsidR="001D05F5" w:rsidRPr="00BC5511" w:rsidRDefault="001D05F5"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691E04">
              <w:rPr>
                <w:rFonts w:ascii="Arial" w:hAnsi="Arial" w:cs="Arial"/>
                <w:color w:val="000000" w:themeColor="text1"/>
                <w:sz w:val="20"/>
                <w:szCs w:val="20"/>
                <w:lang w:val="en-US"/>
              </w:rPr>
              <w:t>128</w:t>
            </w:r>
            <w:r w:rsidRPr="00BC5511">
              <w:rPr>
                <w:rFonts w:ascii="Arial" w:hAnsi="Arial" w:cs="Arial"/>
                <w:color w:val="000000" w:themeColor="text1"/>
                <w:sz w:val="20"/>
                <w:szCs w:val="20"/>
                <w:lang w:val="en-US"/>
              </w:rPr>
              <w:t>)</w:t>
            </w:r>
          </w:p>
        </w:tc>
      </w:tr>
      <w:tr w:rsidR="00AA3ECA" w:rsidRPr="006E09E2" w14:paraId="267B234B" w14:textId="77777777" w:rsidTr="00220E06">
        <w:trPr>
          <w:trHeight w:val="283"/>
        </w:trPr>
        <w:tc>
          <w:tcPr>
            <w:tcW w:w="3807" w:type="dxa"/>
            <w:tcBorders>
              <w:left w:val="nil"/>
              <w:bottom w:val="nil"/>
              <w:right w:val="nil"/>
            </w:tcBorders>
            <w:vAlign w:val="center"/>
          </w:tcPr>
          <w:p w14:paraId="48BEA923" w14:textId="77777777" w:rsidR="00AA3ECA" w:rsidRPr="00BC5511" w:rsidRDefault="00AA3ECA" w:rsidP="00AA3ECA">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Number of days per year</w:t>
            </w:r>
          </w:p>
        </w:tc>
        <w:tc>
          <w:tcPr>
            <w:tcW w:w="764" w:type="dxa"/>
            <w:tcBorders>
              <w:left w:val="nil"/>
              <w:bottom w:val="nil"/>
              <w:right w:val="nil"/>
            </w:tcBorders>
          </w:tcPr>
          <w:p w14:paraId="556B7E3A" w14:textId="35310781" w:rsidR="00AA3ECA" w:rsidRPr="00BC5511"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147.1</w:t>
            </w:r>
          </w:p>
        </w:tc>
        <w:tc>
          <w:tcPr>
            <w:tcW w:w="1524" w:type="dxa"/>
            <w:tcBorders>
              <w:left w:val="nil"/>
              <w:bottom w:val="nil"/>
              <w:right w:val="nil"/>
            </w:tcBorders>
          </w:tcPr>
          <w:p w14:paraId="17D66119" w14:textId="108D08A2" w:rsidR="00AA3ECA" w:rsidRPr="00BC5511" w:rsidRDefault="00AA3ECA" w:rsidP="00AA3ECA">
            <w:pPr>
              <w:rPr>
                <w:rFonts w:ascii="Arial" w:hAnsi="Arial" w:cs="Arial"/>
                <w:color w:val="000000" w:themeColor="text1"/>
                <w:sz w:val="20"/>
                <w:szCs w:val="20"/>
                <w:lang w:val="en-US"/>
              </w:rPr>
            </w:pPr>
          </w:p>
        </w:tc>
        <w:tc>
          <w:tcPr>
            <w:tcW w:w="708" w:type="dxa"/>
            <w:tcBorders>
              <w:left w:val="nil"/>
              <w:bottom w:val="nil"/>
              <w:right w:val="nil"/>
            </w:tcBorders>
          </w:tcPr>
          <w:p w14:paraId="1657B063" w14:textId="38C089B7" w:rsidR="00AA3ECA" w:rsidRPr="00BC5511"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5.9</w:t>
            </w:r>
          </w:p>
        </w:tc>
        <w:tc>
          <w:tcPr>
            <w:tcW w:w="1701" w:type="dxa"/>
            <w:tcBorders>
              <w:left w:val="nil"/>
              <w:bottom w:val="nil"/>
              <w:right w:val="nil"/>
            </w:tcBorders>
          </w:tcPr>
          <w:p w14:paraId="3D167133" w14:textId="5ABB3273" w:rsidR="00AA3ECA" w:rsidRPr="00BC5511" w:rsidRDefault="00AA3ECA" w:rsidP="00AA3ECA">
            <w:pPr>
              <w:rPr>
                <w:rFonts w:ascii="Arial" w:hAnsi="Arial" w:cs="Arial"/>
                <w:color w:val="000000" w:themeColor="text1"/>
                <w:sz w:val="20"/>
                <w:szCs w:val="20"/>
                <w:lang w:val="en-US"/>
              </w:rPr>
            </w:pPr>
          </w:p>
        </w:tc>
        <w:tc>
          <w:tcPr>
            <w:tcW w:w="236" w:type="dxa"/>
            <w:tcBorders>
              <w:left w:val="nil"/>
              <w:bottom w:val="nil"/>
              <w:right w:val="nil"/>
            </w:tcBorders>
            <w:vAlign w:val="center"/>
          </w:tcPr>
          <w:p w14:paraId="210183F3" w14:textId="77777777" w:rsidR="00AA3ECA" w:rsidRPr="00BC5511" w:rsidRDefault="00AA3ECA" w:rsidP="00AA3ECA">
            <w:pPr>
              <w:rPr>
                <w:rFonts w:ascii="Arial" w:hAnsi="Arial" w:cs="Arial"/>
                <w:color w:val="000000" w:themeColor="text1"/>
                <w:sz w:val="20"/>
                <w:szCs w:val="20"/>
                <w:lang w:val="en-US"/>
              </w:rPr>
            </w:pPr>
          </w:p>
        </w:tc>
        <w:tc>
          <w:tcPr>
            <w:tcW w:w="764" w:type="dxa"/>
            <w:tcBorders>
              <w:left w:val="nil"/>
              <w:bottom w:val="nil"/>
              <w:right w:val="nil"/>
            </w:tcBorders>
          </w:tcPr>
          <w:p w14:paraId="522FD39F" w14:textId="56C42B43" w:rsidR="00AA3ECA" w:rsidRPr="00BC5511"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145</w:t>
            </w:r>
            <w:r w:rsidR="00F62414">
              <w:rPr>
                <w:rFonts w:ascii="Arial" w:hAnsi="Arial" w:cs="Arial"/>
                <w:color w:val="000000" w:themeColor="text1"/>
                <w:sz w:val="20"/>
                <w:szCs w:val="20"/>
                <w:lang w:val="en-US"/>
              </w:rPr>
              <w:t>.0</w:t>
            </w:r>
          </w:p>
        </w:tc>
        <w:tc>
          <w:tcPr>
            <w:tcW w:w="1553" w:type="dxa"/>
            <w:tcBorders>
              <w:left w:val="nil"/>
              <w:bottom w:val="nil"/>
              <w:right w:val="nil"/>
            </w:tcBorders>
          </w:tcPr>
          <w:p w14:paraId="0FD66C82" w14:textId="3F4020E8" w:rsidR="00AA3ECA" w:rsidRPr="00BC5511" w:rsidRDefault="00AA3ECA" w:rsidP="00AA3ECA">
            <w:pPr>
              <w:rPr>
                <w:rFonts w:ascii="Arial" w:hAnsi="Arial" w:cs="Arial"/>
                <w:color w:val="000000" w:themeColor="text1"/>
                <w:sz w:val="20"/>
                <w:szCs w:val="20"/>
                <w:lang w:val="en-US"/>
              </w:rPr>
            </w:pPr>
          </w:p>
        </w:tc>
        <w:tc>
          <w:tcPr>
            <w:tcW w:w="992" w:type="dxa"/>
            <w:tcBorders>
              <w:left w:val="nil"/>
              <w:bottom w:val="nil"/>
              <w:right w:val="nil"/>
            </w:tcBorders>
          </w:tcPr>
          <w:p w14:paraId="300D605D" w14:textId="1034D148" w:rsidR="00AA3ECA" w:rsidRPr="00BC5511"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8</w:t>
            </w:r>
            <w:r w:rsidR="000C23AD">
              <w:rPr>
                <w:rFonts w:ascii="Arial" w:hAnsi="Arial" w:cs="Arial"/>
                <w:color w:val="000000" w:themeColor="text1"/>
                <w:sz w:val="20"/>
                <w:szCs w:val="20"/>
                <w:lang w:val="en-US"/>
              </w:rPr>
              <w:t>.0</w:t>
            </w:r>
          </w:p>
        </w:tc>
        <w:tc>
          <w:tcPr>
            <w:tcW w:w="2260" w:type="dxa"/>
            <w:tcBorders>
              <w:left w:val="nil"/>
              <w:bottom w:val="nil"/>
              <w:right w:val="nil"/>
            </w:tcBorders>
          </w:tcPr>
          <w:p w14:paraId="0C369EEA" w14:textId="7C5E5F2C" w:rsidR="00AA3ECA" w:rsidRPr="00BC5511" w:rsidRDefault="00AA3ECA" w:rsidP="00AA3ECA">
            <w:pPr>
              <w:rPr>
                <w:rFonts w:ascii="Arial" w:hAnsi="Arial" w:cs="Arial"/>
                <w:color w:val="000000" w:themeColor="text1"/>
                <w:sz w:val="20"/>
                <w:szCs w:val="20"/>
                <w:lang w:val="en-US"/>
              </w:rPr>
            </w:pPr>
          </w:p>
        </w:tc>
      </w:tr>
      <w:tr w:rsidR="00AA3ECA" w:rsidRPr="006E09E2" w14:paraId="0E2F56DC" w14:textId="77777777" w:rsidTr="00220E06">
        <w:trPr>
          <w:trHeight w:val="283"/>
        </w:trPr>
        <w:tc>
          <w:tcPr>
            <w:tcW w:w="3807" w:type="dxa"/>
            <w:tcBorders>
              <w:top w:val="nil"/>
              <w:left w:val="nil"/>
              <w:bottom w:val="nil"/>
              <w:right w:val="nil"/>
            </w:tcBorders>
            <w:vAlign w:val="center"/>
          </w:tcPr>
          <w:p w14:paraId="5D05B522" w14:textId="77777777" w:rsidR="00AA3ECA" w:rsidRPr="00BC5511" w:rsidRDefault="00AA3ECA" w:rsidP="00AA3ECA">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Daily number of all-cause deaths (IQR)</w:t>
            </w:r>
          </w:p>
        </w:tc>
        <w:tc>
          <w:tcPr>
            <w:tcW w:w="764" w:type="dxa"/>
            <w:tcBorders>
              <w:top w:val="nil"/>
              <w:left w:val="nil"/>
              <w:bottom w:val="nil"/>
              <w:right w:val="nil"/>
            </w:tcBorders>
          </w:tcPr>
          <w:p w14:paraId="3F02BEBB" w14:textId="71894AE8" w:rsidR="00AA3ECA" w:rsidRPr="00BC5511"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17.2</w:t>
            </w:r>
          </w:p>
        </w:tc>
        <w:tc>
          <w:tcPr>
            <w:tcW w:w="1524" w:type="dxa"/>
            <w:tcBorders>
              <w:top w:val="nil"/>
              <w:left w:val="nil"/>
              <w:bottom w:val="nil"/>
              <w:right w:val="nil"/>
            </w:tcBorders>
          </w:tcPr>
          <w:p w14:paraId="675BDC8E" w14:textId="40363E54" w:rsidR="00AA3ECA" w:rsidRPr="006532AE"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(14</w:t>
            </w:r>
            <w:r w:rsidR="00F62414">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20</w:t>
            </w:r>
            <w:r w:rsidR="00F62414">
              <w:rPr>
                <w:rFonts w:ascii="Arial" w:hAnsi="Arial" w:cs="Arial"/>
                <w:color w:val="000000" w:themeColor="text1"/>
                <w:sz w:val="20"/>
                <w:szCs w:val="20"/>
                <w:lang w:val="en-US"/>
              </w:rPr>
              <w:t>.0)</w:t>
            </w:r>
          </w:p>
        </w:tc>
        <w:tc>
          <w:tcPr>
            <w:tcW w:w="708" w:type="dxa"/>
            <w:tcBorders>
              <w:top w:val="nil"/>
              <w:left w:val="nil"/>
              <w:bottom w:val="nil"/>
              <w:right w:val="nil"/>
            </w:tcBorders>
          </w:tcPr>
          <w:p w14:paraId="4A291E82" w14:textId="5B69DD40" w:rsidR="00AA3ECA" w:rsidRPr="006532AE"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20.2</w:t>
            </w:r>
          </w:p>
        </w:tc>
        <w:tc>
          <w:tcPr>
            <w:tcW w:w="1701" w:type="dxa"/>
            <w:tcBorders>
              <w:top w:val="nil"/>
              <w:left w:val="nil"/>
              <w:bottom w:val="nil"/>
              <w:right w:val="nil"/>
            </w:tcBorders>
          </w:tcPr>
          <w:p w14:paraId="268442C9" w14:textId="00548285" w:rsidR="00AA3ECA" w:rsidRPr="006532AE"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(16</w:t>
            </w:r>
            <w:r w:rsidR="00F62414">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23</w:t>
            </w:r>
            <w:r w:rsidR="00F62414">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236" w:type="dxa"/>
            <w:tcBorders>
              <w:top w:val="nil"/>
              <w:left w:val="nil"/>
              <w:bottom w:val="nil"/>
              <w:right w:val="nil"/>
            </w:tcBorders>
            <w:vAlign w:val="center"/>
          </w:tcPr>
          <w:p w14:paraId="3B02DF87" w14:textId="77777777" w:rsidR="00AA3ECA" w:rsidRPr="006532AE" w:rsidRDefault="00AA3ECA" w:rsidP="00AA3ECA">
            <w:pPr>
              <w:rPr>
                <w:rFonts w:ascii="Arial" w:hAnsi="Arial" w:cs="Arial"/>
                <w:color w:val="000000" w:themeColor="text1"/>
                <w:sz w:val="20"/>
                <w:szCs w:val="20"/>
                <w:lang w:val="en-US"/>
              </w:rPr>
            </w:pPr>
          </w:p>
        </w:tc>
        <w:tc>
          <w:tcPr>
            <w:tcW w:w="764" w:type="dxa"/>
            <w:tcBorders>
              <w:top w:val="nil"/>
              <w:left w:val="nil"/>
              <w:bottom w:val="nil"/>
              <w:right w:val="nil"/>
            </w:tcBorders>
          </w:tcPr>
          <w:p w14:paraId="784614F5" w14:textId="391E61C6" w:rsidR="00AA3ECA" w:rsidRPr="006532AE"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17.5</w:t>
            </w:r>
          </w:p>
        </w:tc>
        <w:tc>
          <w:tcPr>
            <w:tcW w:w="1553" w:type="dxa"/>
            <w:tcBorders>
              <w:top w:val="nil"/>
              <w:left w:val="nil"/>
              <w:bottom w:val="nil"/>
              <w:right w:val="nil"/>
            </w:tcBorders>
          </w:tcPr>
          <w:p w14:paraId="339EEFD1" w14:textId="5963F41A" w:rsidR="00AA3ECA" w:rsidRPr="006532AE"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(15</w:t>
            </w:r>
            <w:r w:rsidR="00F62414">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20</w:t>
            </w:r>
            <w:r w:rsidR="00090046">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992" w:type="dxa"/>
            <w:tcBorders>
              <w:top w:val="nil"/>
              <w:left w:val="nil"/>
              <w:bottom w:val="nil"/>
              <w:right w:val="nil"/>
            </w:tcBorders>
          </w:tcPr>
          <w:p w14:paraId="736305A8" w14:textId="7DAFA423" w:rsidR="00AA3ECA" w:rsidRPr="006532AE"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21.2</w:t>
            </w:r>
          </w:p>
        </w:tc>
        <w:tc>
          <w:tcPr>
            <w:tcW w:w="2260" w:type="dxa"/>
            <w:tcBorders>
              <w:top w:val="nil"/>
              <w:left w:val="nil"/>
              <w:bottom w:val="nil"/>
              <w:right w:val="nil"/>
            </w:tcBorders>
          </w:tcPr>
          <w:p w14:paraId="38DCEAFA" w14:textId="69F640B1" w:rsidR="00AA3ECA" w:rsidRPr="006532AE"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(17</w:t>
            </w:r>
            <w:r w:rsidR="00090046">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24</w:t>
            </w:r>
            <w:r w:rsidR="00090046">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r>
      <w:tr w:rsidR="00AA3ECA" w:rsidRPr="00BC5511" w14:paraId="49AA622D" w14:textId="77777777" w:rsidTr="00220E06">
        <w:trPr>
          <w:trHeight w:val="283"/>
        </w:trPr>
        <w:tc>
          <w:tcPr>
            <w:tcW w:w="3807" w:type="dxa"/>
            <w:tcBorders>
              <w:top w:val="nil"/>
              <w:left w:val="nil"/>
              <w:bottom w:val="nil"/>
              <w:right w:val="nil"/>
            </w:tcBorders>
            <w:vAlign w:val="center"/>
          </w:tcPr>
          <w:p w14:paraId="4923E7D3" w14:textId="77777777" w:rsidR="00AA3ECA" w:rsidRPr="00BC5511" w:rsidRDefault="00AA3ECA" w:rsidP="00AA3ECA">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Mean temperature [°C (IQR)]</w:t>
            </w:r>
          </w:p>
        </w:tc>
        <w:tc>
          <w:tcPr>
            <w:tcW w:w="764" w:type="dxa"/>
            <w:tcBorders>
              <w:top w:val="nil"/>
              <w:left w:val="nil"/>
              <w:bottom w:val="nil"/>
              <w:right w:val="nil"/>
            </w:tcBorders>
          </w:tcPr>
          <w:p w14:paraId="01816272" w14:textId="35730585" w:rsidR="00AA3ECA" w:rsidRPr="00BC5511"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15.9</w:t>
            </w:r>
          </w:p>
        </w:tc>
        <w:tc>
          <w:tcPr>
            <w:tcW w:w="1524" w:type="dxa"/>
            <w:tcBorders>
              <w:top w:val="nil"/>
              <w:left w:val="nil"/>
              <w:bottom w:val="nil"/>
              <w:right w:val="nil"/>
            </w:tcBorders>
          </w:tcPr>
          <w:p w14:paraId="5BAA6C41" w14:textId="004069C4" w:rsidR="00AA3ECA" w:rsidRPr="006532AE"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(13.5 – 18.6)</w:t>
            </w:r>
          </w:p>
        </w:tc>
        <w:tc>
          <w:tcPr>
            <w:tcW w:w="708" w:type="dxa"/>
            <w:tcBorders>
              <w:top w:val="nil"/>
              <w:left w:val="nil"/>
              <w:bottom w:val="nil"/>
              <w:right w:val="nil"/>
            </w:tcBorders>
          </w:tcPr>
          <w:p w14:paraId="3407E656" w14:textId="179B3DA9" w:rsidR="00AA3ECA" w:rsidRPr="006532AE"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24.1</w:t>
            </w:r>
          </w:p>
        </w:tc>
        <w:tc>
          <w:tcPr>
            <w:tcW w:w="1701" w:type="dxa"/>
            <w:tcBorders>
              <w:top w:val="nil"/>
              <w:left w:val="nil"/>
              <w:bottom w:val="nil"/>
              <w:right w:val="nil"/>
            </w:tcBorders>
          </w:tcPr>
          <w:p w14:paraId="2E1C45B0" w14:textId="71852EFA" w:rsidR="00AA3ECA" w:rsidRPr="006532AE"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(23.2 – 25.2)</w:t>
            </w:r>
          </w:p>
        </w:tc>
        <w:tc>
          <w:tcPr>
            <w:tcW w:w="236" w:type="dxa"/>
            <w:tcBorders>
              <w:top w:val="nil"/>
              <w:left w:val="nil"/>
              <w:bottom w:val="nil"/>
              <w:right w:val="nil"/>
            </w:tcBorders>
            <w:vAlign w:val="center"/>
          </w:tcPr>
          <w:p w14:paraId="0DAA3F9E" w14:textId="77777777" w:rsidR="00AA3ECA" w:rsidRPr="006532AE" w:rsidRDefault="00AA3ECA" w:rsidP="00AA3ECA">
            <w:pPr>
              <w:rPr>
                <w:rFonts w:ascii="Arial" w:hAnsi="Arial" w:cs="Arial"/>
                <w:color w:val="000000" w:themeColor="text1"/>
                <w:sz w:val="20"/>
                <w:szCs w:val="20"/>
                <w:lang w:val="en-US"/>
              </w:rPr>
            </w:pPr>
          </w:p>
        </w:tc>
        <w:tc>
          <w:tcPr>
            <w:tcW w:w="764" w:type="dxa"/>
            <w:tcBorders>
              <w:top w:val="nil"/>
              <w:left w:val="nil"/>
              <w:bottom w:val="nil"/>
              <w:right w:val="nil"/>
            </w:tcBorders>
          </w:tcPr>
          <w:p w14:paraId="5757393C" w14:textId="7AD87766" w:rsidR="00AA3ECA" w:rsidRPr="006532AE"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16.2</w:t>
            </w:r>
          </w:p>
        </w:tc>
        <w:tc>
          <w:tcPr>
            <w:tcW w:w="1553" w:type="dxa"/>
            <w:tcBorders>
              <w:top w:val="nil"/>
              <w:left w:val="nil"/>
              <w:bottom w:val="nil"/>
              <w:right w:val="nil"/>
            </w:tcBorders>
          </w:tcPr>
          <w:p w14:paraId="483B8C69" w14:textId="7F3AEF4D" w:rsidR="00AA3ECA" w:rsidRPr="006532AE"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(13.8 – 18.6)</w:t>
            </w:r>
          </w:p>
        </w:tc>
        <w:tc>
          <w:tcPr>
            <w:tcW w:w="992" w:type="dxa"/>
            <w:tcBorders>
              <w:top w:val="nil"/>
              <w:left w:val="nil"/>
              <w:bottom w:val="nil"/>
              <w:right w:val="nil"/>
            </w:tcBorders>
          </w:tcPr>
          <w:p w14:paraId="2F867B47" w14:textId="5CA17776" w:rsidR="00AA3ECA" w:rsidRPr="006532AE"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24.2</w:t>
            </w:r>
          </w:p>
        </w:tc>
        <w:tc>
          <w:tcPr>
            <w:tcW w:w="2260" w:type="dxa"/>
            <w:tcBorders>
              <w:top w:val="nil"/>
              <w:left w:val="nil"/>
              <w:bottom w:val="nil"/>
              <w:right w:val="nil"/>
            </w:tcBorders>
          </w:tcPr>
          <w:p w14:paraId="5534122E" w14:textId="7A122061" w:rsidR="00AA3ECA" w:rsidRPr="006532AE"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 xml:space="preserve">(22.5 – </w:t>
            </w:r>
            <w:r w:rsidR="008F7616" w:rsidRPr="006532AE">
              <w:rPr>
                <w:rFonts w:ascii="Arial" w:hAnsi="Arial" w:cs="Arial"/>
                <w:color w:val="000000" w:themeColor="text1"/>
                <w:sz w:val="20"/>
                <w:szCs w:val="20"/>
                <w:lang w:val="en-US"/>
              </w:rPr>
              <w:t>25.5)</w:t>
            </w:r>
          </w:p>
        </w:tc>
      </w:tr>
      <w:tr w:rsidR="00AA3ECA" w:rsidRPr="00BC5511" w14:paraId="5A9BF09A" w14:textId="77777777" w:rsidTr="00220E06">
        <w:trPr>
          <w:trHeight w:val="283"/>
        </w:trPr>
        <w:tc>
          <w:tcPr>
            <w:tcW w:w="3807" w:type="dxa"/>
            <w:tcBorders>
              <w:top w:val="nil"/>
              <w:left w:val="nil"/>
              <w:bottom w:val="nil"/>
              <w:right w:val="nil"/>
            </w:tcBorders>
            <w:vAlign w:val="center"/>
          </w:tcPr>
          <w:p w14:paraId="28852EAB" w14:textId="77777777" w:rsidR="00AA3ECA" w:rsidRPr="00BC5511" w:rsidRDefault="00AA3ECA" w:rsidP="00AA3ECA">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Maximum temperature [°C (IQR)]</w:t>
            </w:r>
          </w:p>
        </w:tc>
        <w:tc>
          <w:tcPr>
            <w:tcW w:w="764" w:type="dxa"/>
            <w:tcBorders>
              <w:top w:val="nil"/>
              <w:left w:val="nil"/>
              <w:bottom w:val="nil"/>
              <w:right w:val="nil"/>
            </w:tcBorders>
          </w:tcPr>
          <w:p w14:paraId="185C1331" w14:textId="4361CBFF" w:rsidR="00AA3ECA" w:rsidRPr="00BC5511"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20.8</w:t>
            </w:r>
          </w:p>
        </w:tc>
        <w:tc>
          <w:tcPr>
            <w:tcW w:w="1524" w:type="dxa"/>
            <w:tcBorders>
              <w:top w:val="nil"/>
              <w:left w:val="nil"/>
              <w:bottom w:val="nil"/>
              <w:right w:val="nil"/>
            </w:tcBorders>
          </w:tcPr>
          <w:p w14:paraId="1F58F3B4" w14:textId="24405540" w:rsidR="00AA3ECA" w:rsidRPr="006532AE"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(17.7 – 24.1)</w:t>
            </w:r>
          </w:p>
        </w:tc>
        <w:tc>
          <w:tcPr>
            <w:tcW w:w="708" w:type="dxa"/>
            <w:tcBorders>
              <w:top w:val="nil"/>
              <w:left w:val="nil"/>
              <w:bottom w:val="nil"/>
              <w:right w:val="nil"/>
            </w:tcBorders>
          </w:tcPr>
          <w:p w14:paraId="3289FD02" w14:textId="46AE5A16" w:rsidR="00AA3ECA" w:rsidRPr="006532AE"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31.7</w:t>
            </w:r>
          </w:p>
        </w:tc>
        <w:tc>
          <w:tcPr>
            <w:tcW w:w="1701" w:type="dxa"/>
            <w:tcBorders>
              <w:top w:val="nil"/>
              <w:left w:val="nil"/>
              <w:bottom w:val="nil"/>
              <w:right w:val="nil"/>
            </w:tcBorders>
          </w:tcPr>
          <w:p w14:paraId="72BC0D8A" w14:textId="36071D2B" w:rsidR="00AA3ECA" w:rsidRPr="006532AE"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(30.6 – 33</w:t>
            </w:r>
            <w:r w:rsidR="00F62414">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236" w:type="dxa"/>
            <w:tcBorders>
              <w:top w:val="nil"/>
              <w:left w:val="nil"/>
              <w:bottom w:val="nil"/>
              <w:right w:val="nil"/>
            </w:tcBorders>
            <w:vAlign w:val="center"/>
          </w:tcPr>
          <w:p w14:paraId="336062D7" w14:textId="77777777" w:rsidR="00AA3ECA" w:rsidRPr="006532AE" w:rsidRDefault="00AA3ECA" w:rsidP="00AA3ECA">
            <w:pPr>
              <w:rPr>
                <w:rFonts w:ascii="Arial" w:hAnsi="Arial" w:cs="Arial"/>
                <w:color w:val="000000" w:themeColor="text1"/>
                <w:sz w:val="20"/>
                <w:szCs w:val="20"/>
                <w:lang w:val="en-US"/>
              </w:rPr>
            </w:pPr>
          </w:p>
        </w:tc>
        <w:tc>
          <w:tcPr>
            <w:tcW w:w="764" w:type="dxa"/>
            <w:tcBorders>
              <w:top w:val="nil"/>
              <w:left w:val="nil"/>
              <w:bottom w:val="nil"/>
              <w:right w:val="nil"/>
            </w:tcBorders>
          </w:tcPr>
          <w:p w14:paraId="13BCA7C0" w14:textId="3B2A31CF" w:rsidR="00AA3ECA" w:rsidRPr="006532AE"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21.3</w:t>
            </w:r>
          </w:p>
        </w:tc>
        <w:tc>
          <w:tcPr>
            <w:tcW w:w="1553" w:type="dxa"/>
            <w:tcBorders>
              <w:top w:val="nil"/>
              <w:left w:val="nil"/>
              <w:bottom w:val="nil"/>
              <w:right w:val="nil"/>
            </w:tcBorders>
          </w:tcPr>
          <w:p w14:paraId="477C3BD4" w14:textId="3879862E" w:rsidR="00AA3ECA" w:rsidRPr="006532AE"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(18.2 – 24.5)</w:t>
            </w:r>
          </w:p>
        </w:tc>
        <w:tc>
          <w:tcPr>
            <w:tcW w:w="992" w:type="dxa"/>
            <w:tcBorders>
              <w:top w:val="nil"/>
              <w:left w:val="nil"/>
              <w:bottom w:val="nil"/>
              <w:right w:val="nil"/>
            </w:tcBorders>
          </w:tcPr>
          <w:p w14:paraId="04100E02" w14:textId="3BE00A8A" w:rsidR="00AA3ECA" w:rsidRPr="006532AE"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32</w:t>
            </w:r>
            <w:r w:rsidR="00090046">
              <w:rPr>
                <w:rFonts w:ascii="Arial" w:hAnsi="Arial" w:cs="Arial"/>
                <w:color w:val="000000" w:themeColor="text1"/>
                <w:sz w:val="20"/>
                <w:szCs w:val="20"/>
                <w:lang w:val="en-US"/>
              </w:rPr>
              <w:t>.0</w:t>
            </w:r>
          </w:p>
        </w:tc>
        <w:tc>
          <w:tcPr>
            <w:tcW w:w="2260" w:type="dxa"/>
            <w:tcBorders>
              <w:top w:val="nil"/>
              <w:left w:val="nil"/>
              <w:bottom w:val="nil"/>
              <w:right w:val="nil"/>
            </w:tcBorders>
          </w:tcPr>
          <w:p w14:paraId="76F61BF8" w14:textId="2C661C56" w:rsidR="00AA3ECA" w:rsidRPr="006532AE" w:rsidRDefault="008F7616"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w:t>
            </w:r>
            <w:r w:rsidR="00AA3ECA" w:rsidRPr="006532AE">
              <w:rPr>
                <w:rFonts w:ascii="Arial" w:hAnsi="Arial" w:cs="Arial"/>
                <w:color w:val="000000" w:themeColor="text1"/>
                <w:sz w:val="20"/>
                <w:szCs w:val="20"/>
                <w:lang w:val="en-US"/>
              </w:rPr>
              <w:t>29.7</w:t>
            </w:r>
            <w:r w:rsidRPr="006532AE">
              <w:rPr>
                <w:rFonts w:ascii="Arial" w:hAnsi="Arial" w:cs="Arial"/>
                <w:color w:val="000000" w:themeColor="text1"/>
                <w:sz w:val="20"/>
                <w:szCs w:val="20"/>
                <w:lang w:val="en-US"/>
              </w:rPr>
              <w:t xml:space="preserve"> – 33.4)</w:t>
            </w:r>
          </w:p>
        </w:tc>
      </w:tr>
      <w:tr w:rsidR="00AA3ECA" w:rsidRPr="00BC5511" w14:paraId="1D973FB1" w14:textId="77777777" w:rsidTr="00220E06">
        <w:trPr>
          <w:trHeight w:val="283"/>
        </w:trPr>
        <w:tc>
          <w:tcPr>
            <w:tcW w:w="3807" w:type="dxa"/>
            <w:tcBorders>
              <w:top w:val="nil"/>
              <w:left w:val="nil"/>
              <w:bottom w:val="nil"/>
              <w:right w:val="nil"/>
            </w:tcBorders>
            <w:vAlign w:val="center"/>
          </w:tcPr>
          <w:p w14:paraId="2B6A395C" w14:textId="77777777" w:rsidR="00AA3ECA" w:rsidRPr="00BC5511" w:rsidRDefault="00AA3ECA" w:rsidP="00AA3ECA">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Minimum temperature [°C (IQR)]</w:t>
            </w:r>
          </w:p>
        </w:tc>
        <w:tc>
          <w:tcPr>
            <w:tcW w:w="764" w:type="dxa"/>
            <w:tcBorders>
              <w:top w:val="nil"/>
              <w:left w:val="nil"/>
              <w:bottom w:val="nil"/>
              <w:right w:val="nil"/>
            </w:tcBorders>
          </w:tcPr>
          <w:p w14:paraId="25274A1A" w14:textId="3D4EEC19" w:rsidR="00AA3ECA" w:rsidRPr="00BC5511"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11.4</w:t>
            </w:r>
          </w:p>
        </w:tc>
        <w:tc>
          <w:tcPr>
            <w:tcW w:w="1524" w:type="dxa"/>
            <w:tcBorders>
              <w:top w:val="nil"/>
              <w:left w:val="nil"/>
              <w:bottom w:val="nil"/>
              <w:right w:val="nil"/>
            </w:tcBorders>
          </w:tcPr>
          <w:p w14:paraId="6F528C74" w14:textId="02323FDA" w:rsidR="00AA3ECA" w:rsidRPr="006532AE"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(9</w:t>
            </w:r>
            <w:r w:rsidR="00F62414">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13.8)</w:t>
            </w:r>
          </w:p>
        </w:tc>
        <w:tc>
          <w:tcPr>
            <w:tcW w:w="708" w:type="dxa"/>
            <w:tcBorders>
              <w:top w:val="nil"/>
              <w:left w:val="nil"/>
              <w:bottom w:val="nil"/>
              <w:right w:val="nil"/>
            </w:tcBorders>
          </w:tcPr>
          <w:p w14:paraId="4CE32325" w14:textId="3326B4D2" w:rsidR="00AA3ECA" w:rsidRPr="006532AE"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16.4</w:t>
            </w:r>
          </w:p>
        </w:tc>
        <w:tc>
          <w:tcPr>
            <w:tcW w:w="1701" w:type="dxa"/>
            <w:tcBorders>
              <w:top w:val="nil"/>
              <w:left w:val="nil"/>
              <w:bottom w:val="nil"/>
              <w:right w:val="nil"/>
            </w:tcBorders>
          </w:tcPr>
          <w:p w14:paraId="40C81696" w14:textId="0EB48A61" w:rsidR="00AA3ECA" w:rsidRPr="006532AE"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(15</w:t>
            </w:r>
            <w:r w:rsidR="00F62414">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17.5)</w:t>
            </w:r>
          </w:p>
        </w:tc>
        <w:tc>
          <w:tcPr>
            <w:tcW w:w="236" w:type="dxa"/>
            <w:tcBorders>
              <w:top w:val="nil"/>
              <w:left w:val="nil"/>
              <w:bottom w:val="nil"/>
              <w:right w:val="nil"/>
            </w:tcBorders>
            <w:vAlign w:val="center"/>
          </w:tcPr>
          <w:p w14:paraId="571751A8" w14:textId="77777777" w:rsidR="00AA3ECA" w:rsidRPr="006532AE" w:rsidRDefault="00AA3ECA" w:rsidP="00AA3ECA">
            <w:pPr>
              <w:rPr>
                <w:rFonts w:ascii="Arial" w:hAnsi="Arial" w:cs="Arial"/>
                <w:color w:val="000000" w:themeColor="text1"/>
                <w:sz w:val="20"/>
                <w:szCs w:val="20"/>
                <w:lang w:val="en-US"/>
              </w:rPr>
            </w:pPr>
          </w:p>
        </w:tc>
        <w:tc>
          <w:tcPr>
            <w:tcW w:w="764" w:type="dxa"/>
            <w:tcBorders>
              <w:top w:val="nil"/>
              <w:left w:val="nil"/>
              <w:bottom w:val="nil"/>
              <w:right w:val="nil"/>
            </w:tcBorders>
          </w:tcPr>
          <w:p w14:paraId="34A479B7" w14:textId="007E2AE7" w:rsidR="00AA3ECA" w:rsidRPr="006532AE"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11</w:t>
            </w:r>
            <w:r w:rsidR="00F62414">
              <w:rPr>
                <w:rFonts w:ascii="Arial" w:hAnsi="Arial" w:cs="Arial"/>
                <w:color w:val="000000" w:themeColor="text1"/>
                <w:sz w:val="20"/>
                <w:szCs w:val="20"/>
                <w:lang w:val="en-US"/>
              </w:rPr>
              <w:t>.0</w:t>
            </w:r>
          </w:p>
        </w:tc>
        <w:tc>
          <w:tcPr>
            <w:tcW w:w="1553" w:type="dxa"/>
            <w:tcBorders>
              <w:top w:val="nil"/>
              <w:left w:val="nil"/>
              <w:bottom w:val="nil"/>
              <w:right w:val="nil"/>
            </w:tcBorders>
          </w:tcPr>
          <w:p w14:paraId="24DE3999" w14:textId="344DA776" w:rsidR="00AA3ECA" w:rsidRPr="006532AE"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(8.3 – 13.4)</w:t>
            </w:r>
          </w:p>
        </w:tc>
        <w:tc>
          <w:tcPr>
            <w:tcW w:w="992" w:type="dxa"/>
            <w:tcBorders>
              <w:top w:val="nil"/>
              <w:left w:val="nil"/>
              <w:bottom w:val="nil"/>
              <w:right w:val="nil"/>
            </w:tcBorders>
          </w:tcPr>
          <w:p w14:paraId="7C546D6F" w14:textId="29A8DB64" w:rsidR="00AA3ECA" w:rsidRPr="006532AE"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16.6</w:t>
            </w:r>
          </w:p>
        </w:tc>
        <w:tc>
          <w:tcPr>
            <w:tcW w:w="2260" w:type="dxa"/>
            <w:tcBorders>
              <w:top w:val="nil"/>
              <w:left w:val="nil"/>
              <w:bottom w:val="nil"/>
              <w:right w:val="nil"/>
            </w:tcBorders>
          </w:tcPr>
          <w:p w14:paraId="4DF726C5" w14:textId="366EADBF" w:rsidR="00AA3ECA" w:rsidRPr="006532AE" w:rsidRDefault="008F7616"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w:t>
            </w:r>
            <w:r w:rsidR="00AA3ECA" w:rsidRPr="006532AE">
              <w:rPr>
                <w:rFonts w:ascii="Arial" w:hAnsi="Arial" w:cs="Arial"/>
                <w:color w:val="000000" w:themeColor="text1"/>
                <w:sz w:val="20"/>
                <w:szCs w:val="20"/>
                <w:lang w:val="en-US"/>
              </w:rPr>
              <w:t>14.9</w:t>
            </w:r>
            <w:r w:rsidRPr="006532AE">
              <w:rPr>
                <w:rFonts w:ascii="Arial" w:hAnsi="Arial" w:cs="Arial"/>
                <w:color w:val="000000" w:themeColor="text1"/>
                <w:sz w:val="20"/>
                <w:szCs w:val="20"/>
                <w:lang w:val="en-US"/>
              </w:rPr>
              <w:t xml:space="preserve"> – 18</w:t>
            </w:r>
            <w:r w:rsidR="00090046">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r>
      <w:tr w:rsidR="00AA3ECA" w:rsidRPr="00BC5511" w14:paraId="0C6FDCF4" w14:textId="77777777" w:rsidTr="00220E06">
        <w:trPr>
          <w:trHeight w:val="283"/>
        </w:trPr>
        <w:tc>
          <w:tcPr>
            <w:tcW w:w="3807" w:type="dxa"/>
            <w:tcBorders>
              <w:top w:val="nil"/>
              <w:left w:val="nil"/>
              <w:bottom w:val="nil"/>
              <w:right w:val="nil"/>
            </w:tcBorders>
            <w:vAlign w:val="center"/>
          </w:tcPr>
          <w:p w14:paraId="4E7320E6" w14:textId="77777777" w:rsidR="00AA3ECA" w:rsidRPr="00BC5511" w:rsidRDefault="00AA3ECA" w:rsidP="00AA3ECA">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Relative humidity [% (IQR)]</w:t>
            </w:r>
          </w:p>
        </w:tc>
        <w:tc>
          <w:tcPr>
            <w:tcW w:w="764" w:type="dxa"/>
            <w:tcBorders>
              <w:top w:val="nil"/>
              <w:left w:val="nil"/>
              <w:bottom w:val="nil"/>
              <w:right w:val="nil"/>
            </w:tcBorders>
          </w:tcPr>
          <w:p w14:paraId="31C1E8DA" w14:textId="33E1B019" w:rsidR="00AA3ECA" w:rsidRPr="00BC5511"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73</w:t>
            </w:r>
            <w:r w:rsidR="00F62414">
              <w:rPr>
                <w:rFonts w:ascii="Arial" w:hAnsi="Arial" w:cs="Arial"/>
                <w:color w:val="000000" w:themeColor="text1"/>
                <w:sz w:val="20"/>
                <w:szCs w:val="20"/>
                <w:lang w:val="en-US"/>
              </w:rPr>
              <w:t>.0</w:t>
            </w:r>
          </w:p>
        </w:tc>
        <w:tc>
          <w:tcPr>
            <w:tcW w:w="1524" w:type="dxa"/>
            <w:tcBorders>
              <w:top w:val="nil"/>
              <w:left w:val="nil"/>
              <w:bottom w:val="nil"/>
              <w:right w:val="nil"/>
            </w:tcBorders>
          </w:tcPr>
          <w:p w14:paraId="770ED01A" w14:textId="6DFBA27E" w:rsidR="00AA3ECA" w:rsidRPr="006532AE"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(65</w:t>
            </w:r>
            <w:r w:rsidR="00F62414">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81</w:t>
            </w:r>
            <w:r w:rsidR="00F62414">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708" w:type="dxa"/>
            <w:tcBorders>
              <w:top w:val="nil"/>
              <w:left w:val="nil"/>
              <w:bottom w:val="nil"/>
              <w:right w:val="nil"/>
            </w:tcBorders>
          </w:tcPr>
          <w:p w14:paraId="0E527EA4" w14:textId="342273CE" w:rsidR="00AA3ECA" w:rsidRPr="006532AE"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62</w:t>
            </w:r>
            <w:r w:rsidR="00F62414">
              <w:rPr>
                <w:rFonts w:ascii="Arial" w:hAnsi="Arial" w:cs="Arial"/>
                <w:color w:val="000000" w:themeColor="text1"/>
                <w:sz w:val="20"/>
                <w:szCs w:val="20"/>
                <w:lang w:val="en-US"/>
              </w:rPr>
              <w:t>.0</w:t>
            </w:r>
          </w:p>
        </w:tc>
        <w:tc>
          <w:tcPr>
            <w:tcW w:w="1701" w:type="dxa"/>
            <w:tcBorders>
              <w:top w:val="nil"/>
              <w:left w:val="nil"/>
              <w:bottom w:val="nil"/>
              <w:right w:val="nil"/>
            </w:tcBorders>
          </w:tcPr>
          <w:p w14:paraId="0DD12389" w14:textId="30692764" w:rsidR="00AA3ECA" w:rsidRPr="006532AE"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(55.5 – 67</w:t>
            </w:r>
            <w:r w:rsidR="00F62414">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236" w:type="dxa"/>
            <w:tcBorders>
              <w:top w:val="nil"/>
              <w:left w:val="nil"/>
              <w:bottom w:val="nil"/>
              <w:right w:val="nil"/>
            </w:tcBorders>
            <w:vAlign w:val="center"/>
          </w:tcPr>
          <w:p w14:paraId="2B4CFCF6" w14:textId="77777777" w:rsidR="00AA3ECA" w:rsidRPr="006532AE" w:rsidRDefault="00AA3ECA" w:rsidP="00AA3ECA">
            <w:pPr>
              <w:rPr>
                <w:rFonts w:ascii="Arial" w:hAnsi="Arial" w:cs="Arial"/>
                <w:color w:val="000000" w:themeColor="text1"/>
                <w:sz w:val="20"/>
                <w:szCs w:val="20"/>
                <w:lang w:val="en-US"/>
              </w:rPr>
            </w:pPr>
          </w:p>
        </w:tc>
        <w:tc>
          <w:tcPr>
            <w:tcW w:w="764" w:type="dxa"/>
            <w:tcBorders>
              <w:top w:val="nil"/>
              <w:left w:val="nil"/>
              <w:bottom w:val="nil"/>
              <w:right w:val="nil"/>
            </w:tcBorders>
          </w:tcPr>
          <w:p w14:paraId="43913A11" w14:textId="02A11274" w:rsidR="00AA3ECA" w:rsidRPr="006532AE"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74</w:t>
            </w:r>
            <w:r w:rsidR="00F62414">
              <w:rPr>
                <w:rFonts w:ascii="Arial" w:hAnsi="Arial" w:cs="Arial"/>
                <w:color w:val="000000" w:themeColor="text1"/>
                <w:sz w:val="20"/>
                <w:szCs w:val="20"/>
                <w:lang w:val="en-US"/>
              </w:rPr>
              <w:t>.0</w:t>
            </w:r>
          </w:p>
        </w:tc>
        <w:tc>
          <w:tcPr>
            <w:tcW w:w="1553" w:type="dxa"/>
            <w:tcBorders>
              <w:top w:val="nil"/>
              <w:left w:val="nil"/>
              <w:bottom w:val="nil"/>
              <w:right w:val="nil"/>
            </w:tcBorders>
          </w:tcPr>
          <w:p w14:paraId="356D69B4" w14:textId="32D5A4F1" w:rsidR="00AA3ECA" w:rsidRPr="006532AE"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(67</w:t>
            </w:r>
            <w:r w:rsidR="00F62414">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81</w:t>
            </w:r>
            <w:r w:rsidR="00090046">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992" w:type="dxa"/>
            <w:tcBorders>
              <w:top w:val="nil"/>
              <w:left w:val="nil"/>
              <w:bottom w:val="nil"/>
              <w:right w:val="nil"/>
            </w:tcBorders>
          </w:tcPr>
          <w:p w14:paraId="417CFBD4" w14:textId="57543587" w:rsidR="00AA3ECA" w:rsidRPr="006532AE"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62.5</w:t>
            </w:r>
          </w:p>
        </w:tc>
        <w:tc>
          <w:tcPr>
            <w:tcW w:w="2260" w:type="dxa"/>
            <w:tcBorders>
              <w:top w:val="nil"/>
              <w:left w:val="nil"/>
              <w:bottom w:val="nil"/>
              <w:right w:val="nil"/>
            </w:tcBorders>
          </w:tcPr>
          <w:p w14:paraId="72D5BAE5" w14:textId="49EEF8F6" w:rsidR="00AA3ECA" w:rsidRPr="006532AE" w:rsidRDefault="008F7616"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w:t>
            </w:r>
            <w:r w:rsidR="00AA3ECA" w:rsidRPr="006532AE">
              <w:rPr>
                <w:rFonts w:ascii="Arial" w:hAnsi="Arial" w:cs="Arial"/>
                <w:color w:val="000000" w:themeColor="text1"/>
                <w:sz w:val="20"/>
                <w:szCs w:val="20"/>
                <w:lang w:val="en-US"/>
              </w:rPr>
              <w:t>54</w:t>
            </w:r>
            <w:r w:rsidR="00090046">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73</w:t>
            </w:r>
            <w:r w:rsidR="00090046">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r>
      <w:tr w:rsidR="00AA3ECA" w:rsidRPr="00BC5511" w14:paraId="6DBA96B7" w14:textId="77777777" w:rsidTr="00220E06">
        <w:trPr>
          <w:trHeight w:val="283"/>
        </w:trPr>
        <w:tc>
          <w:tcPr>
            <w:tcW w:w="3807" w:type="dxa"/>
            <w:tcBorders>
              <w:top w:val="nil"/>
              <w:left w:val="nil"/>
              <w:bottom w:val="single" w:sz="18" w:space="0" w:color="auto"/>
              <w:right w:val="nil"/>
            </w:tcBorders>
            <w:vAlign w:val="center"/>
          </w:tcPr>
          <w:p w14:paraId="3A7C3690" w14:textId="77777777" w:rsidR="00AA3ECA" w:rsidRPr="00BC5511" w:rsidRDefault="00AA3ECA" w:rsidP="00AA3ECA">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Apparent temperature [°C (IQR)]</w:t>
            </w:r>
          </w:p>
        </w:tc>
        <w:tc>
          <w:tcPr>
            <w:tcW w:w="764" w:type="dxa"/>
            <w:tcBorders>
              <w:top w:val="nil"/>
              <w:left w:val="nil"/>
              <w:bottom w:val="single" w:sz="18" w:space="0" w:color="auto"/>
              <w:right w:val="nil"/>
            </w:tcBorders>
          </w:tcPr>
          <w:p w14:paraId="4A45F573" w14:textId="7FDAB2D5" w:rsidR="00AA3ECA" w:rsidRPr="00BC5511"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21.9</w:t>
            </w:r>
          </w:p>
        </w:tc>
        <w:tc>
          <w:tcPr>
            <w:tcW w:w="1524" w:type="dxa"/>
            <w:tcBorders>
              <w:top w:val="nil"/>
              <w:left w:val="nil"/>
              <w:bottom w:val="single" w:sz="18" w:space="0" w:color="auto"/>
              <w:right w:val="nil"/>
            </w:tcBorders>
          </w:tcPr>
          <w:p w14:paraId="78E60D06" w14:textId="62373F14" w:rsidR="00AA3ECA" w:rsidRPr="006532AE"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(17.7 – 26.4)</w:t>
            </w:r>
          </w:p>
        </w:tc>
        <w:tc>
          <w:tcPr>
            <w:tcW w:w="708" w:type="dxa"/>
            <w:tcBorders>
              <w:top w:val="nil"/>
              <w:left w:val="nil"/>
              <w:bottom w:val="single" w:sz="18" w:space="0" w:color="auto"/>
              <w:right w:val="nil"/>
            </w:tcBorders>
          </w:tcPr>
          <w:p w14:paraId="2C8E8DA0" w14:textId="770399BA" w:rsidR="00AA3ECA" w:rsidRPr="006532AE"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37.3</w:t>
            </w:r>
          </w:p>
        </w:tc>
        <w:tc>
          <w:tcPr>
            <w:tcW w:w="1701" w:type="dxa"/>
            <w:tcBorders>
              <w:top w:val="nil"/>
              <w:left w:val="nil"/>
              <w:bottom w:val="single" w:sz="18" w:space="0" w:color="auto"/>
              <w:right w:val="nil"/>
            </w:tcBorders>
          </w:tcPr>
          <w:p w14:paraId="73DC0312" w14:textId="109F7B0B" w:rsidR="00AA3ECA" w:rsidRPr="006532AE"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(35.4 – 39.2)</w:t>
            </w:r>
          </w:p>
        </w:tc>
        <w:tc>
          <w:tcPr>
            <w:tcW w:w="236" w:type="dxa"/>
            <w:tcBorders>
              <w:top w:val="nil"/>
              <w:left w:val="nil"/>
              <w:bottom w:val="single" w:sz="18" w:space="0" w:color="auto"/>
              <w:right w:val="nil"/>
            </w:tcBorders>
            <w:vAlign w:val="center"/>
          </w:tcPr>
          <w:p w14:paraId="5A6EC279" w14:textId="77777777" w:rsidR="00AA3ECA" w:rsidRPr="006532AE" w:rsidRDefault="00AA3ECA" w:rsidP="00AA3ECA">
            <w:pPr>
              <w:rPr>
                <w:rFonts w:ascii="Arial" w:hAnsi="Arial" w:cs="Arial"/>
                <w:color w:val="000000" w:themeColor="text1"/>
                <w:sz w:val="20"/>
                <w:szCs w:val="20"/>
                <w:lang w:val="en-US"/>
              </w:rPr>
            </w:pPr>
          </w:p>
        </w:tc>
        <w:tc>
          <w:tcPr>
            <w:tcW w:w="764" w:type="dxa"/>
            <w:tcBorders>
              <w:top w:val="nil"/>
              <w:left w:val="nil"/>
              <w:bottom w:val="single" w:sz="18" w:space="0" w:color="auto"/>
              <w:right w:val="nil"/>
            </w:tcBorders>
          </w:tcPr>
          <w:p w14:paraId="66277C63" w14:textId="50577855" w:rsidR="00AA3ECA" w:rsidRPr="006532AE"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22.6</w:t>
            </w:r>
          </w:p>
        </w:tc>
        <w:tc>
          <w:tcPr>
            <w:tcW w:w="1553" w:type="dxa"/>
            <w:tcBorders>
              <w:top w:val="nil"/>
              <w:left w:val="nil"/>
              <w:bottom w:val="single" w:sz="18" w:space="0" w:color="auto"/>
              <w:right w:val="nil"/>
            </w:tcBorders>
          </w:tcPr>
          <w:p w14:paraId="13DBD967" w14:textId="42927833" w:rsidR="00AA3ECA" w:rsidRPr="006532AE"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(18.6 – 27</w:t>
            </w:r>
            <w:r w:rsidR="00090046">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992" w:type="dxa"/>
            <w:tcBorders>
              <w:top w:val="nil"/>
              <w:left w:val="nil"/>
              <w:bottom w:val="single" w:sz="18" w:space="0" w:color="auto"/>
              <w:right w:val="nil"/>
            </w:tcBorders>
          </w:tcPr>
          <w:p w14:paraId="74300C6C" w14:textId="29D64955" w:rsidR="00AA3ECA" w:rsidRPr="006532AE" w:rsidRDefault="00AA3ECA"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37.4</w:t>
            </w:r>
          </w:p>
        </w:tc>
        <w:tc>
          <w:tcPr>
            <w:tcW w:w="2260" w:type="dxa"/>
            <w:tcBorders>
              <w:top w:val="nil"/>
              <w:left w:val="nil"/>
              <w:bottom w:val="single" w:sz="18" w:space="0" w:color="auto"/>
              <w:right w:val="nil"/>
            </w:tcBorders>
          </w:tcPr>
          <w:p w14:paraId="72597A6D" w14:textId="661DCF94" w:rsidR="00AA3ECA" w:rsidRPr="006532AE" w:rsidRDefault="008F7616" w:rsidP="00AA3EC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w:t>
            </w:r>
            <w:r w:rsidR="00AA3ECA" w:rsidRPr="006532AE">
              <w:rPr>
                <w:rFonts w:ascii="Arial" w:hAnsi="Arial" w:cs="Arial"/>
                <w:color w:val="000000" w:themeColor="text1"/>
                <w:sz w:val="20"/>
                <w:szCs w:val="20"/>
                <w:lang w:val="en-US"/>
              </w:rPr>
              <w:t>35.2</w:t>
            </w:r>
            <w:r w:rsidRPr="006532AE">
              <w:rPr>
                <w:rFonts w:ascii="Arial" w:hAnsi="Arial" w:cs="Arial"/>
                <w:color w:val="000000" w:themeColor="text1"/>
                <w:sz w:val="20"/>
                <w:szCs w:val="20"/>
                <w:lang w:val="en-US"/>
              </w:rPr>
              <w:t xml:space="preserve"> –</w:t>
            </w:r>
            <w:r w:rsidR="008877A3" w:rsidRPr="006532AE">
              <w:rPr>
                <w:rFonts w:ascii="Arial" w:hAnsi="Arial" w:cs="Arial"/>
                <w:color w:val="000000" w:themeColor="text1"/>
                <w:sz w:val="20"/>
                <w:szCs w:val="20"/>
                <w:lang w:val="en-US"/>
              </w:rPr>
              <w:t xml:space="preserve"> 39.5)</w:t>
            </w:r>
          </w:p>
        </w:tc>
      </w:tr>
    </w:tbl>
    <w:p w14:paraId="6CB3033D" w14:textId="77777777" w:rsidR="001D05F5" w:rsidRPr="00BC5511" w:rsidRDefault="001D05F5" w:rsidP="001D05F5">
      <w:pPr>
        <w:spacing w:before="60"/>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 Median values, followed by the interquartile range (IQR), are provided for each continuous variable except the daily number of all-cause deaths. </w:t>
      </w:r>
    </w:p>
    <w:p w14:paraId="2A902E67" w14:textId="77777777" w:rsidR="001D05F5" w:rsidRPr="00BC5511" w:rsidRDefault="001D05F5" w:rsidP="001D05F5">
      <w:pPr>
        <w:spacing w:before="60"/>
        <w:rPr>
          <w:rFonts w:ascii="Arial" w:hAnsi="Arial" w:cs="Arial"/>
          <w:color w:val="000000" w:themeColor="text1"/>
          <w:sz w:val="20"/>
          <w:szCs w:val="20"/>
          <w:lang w:val="en-US"/>
        </w:rPr>
      </w:pPr>
      <w:r w:rsidRPr="00BC5511">
        <w:rPr>
          <w:rFonts w:ascii="Arial" w:hAnsi="Arial" w:cs="Arial"/>
          <w:color w:val="000000" w:themeColor="text1"/>
          <w:sz w:val="20"/>
          <w:szCs w:val="20"/>
          <w:lang w:val="en-US"/>
        </w:rPr>
        <w:t>** For daily number of all-cause deaths, mean values are provided, followed by the interquartile range (IQR).</w:t>
      </w:r>
    </w:p>
    <w:p w14:paraId="7850E6FA" w14:textId="77777777" w:rsidR="001D05F5" w:rsidRPr="00BC5511" w:rsidRDefault="001D05F5" w:rsidP="001D05F5">
      <w:pPr>
        <w:spacing w:before="60"/>
        <w:rPr>
          <w:rFonts w:ascii="Arial" w:hAnsi="Arial" w:cs="Arial"/>
          <w:color w:val="000000" w:themeColor="text1"/>
          <w:sz w:val="20"/>
          <w:szCs w:val="20"/>
          <w:lang w:val="en-US"/>
        </w:rPr>
      </w:pPr>
      <w:r w:rsidRPr="00BC5511">
        <w:rPr>
          <w:rFonts w:ascii="Arial" w:hAnsi="Arial" w:cs="Arial"/>
          <w:color w:val="000000" w:themeColor="text1"/>
          <w:sz w:val="20"/>
          <w:szCs w:val="20"/>
          <w:lang w:val="en-US"/>
        </w:rPr>
        <w:t>*** For number of days per year, mean values are provided.</w:t>
      </w:r>
    </w:p>
    <w:p w14:paraId="52BA028D" w14:textId="30C52C18" w:rsidR="002172A6" w:rsidRDefault="001D05F5" w:rsidP="001D05F5">
      <w:pPr>
        <w:spacing w:before="120"/>
        <w:rPr>
          <w:rStyle w:val="Kommentarzeichen"/>
          <w:lang w:val="en-US"/>
        </w:rPr>
      </w:pPr>
      <w:r w:rsidRPr="00BC5511">
        <w:rPr>
          <w:rFonts w:ascii="Arial" w:hAnsi="Arial" w:cs="Arial"/>
          <w:b/>
          <w:bCs/>
          <w:color w:val="000000" w:themeColor="text1"/>
          <w:sz w:val="20"/>
          <w:szCs w:val="20"/>
          <w:lang w:val="en-US"/>
        </w:rPr>
        <w:t xml:space="preserve">Table </w:t>
      </w:r>
      <w:r>
        <w:rPr>
          <w:rFonts w:ascii="Arial" w:hAnsi="Arial" w:cs="Arial"/>
          <w:b/>
          <w:bCs/>
          <w:color w:val="000000" w:themeColor="text1"/>
          <w:sz w:val="20"/>
          <w:szCs w:val="20"/>
          <w:lang w:val="en-US"/>
        </w:rPr>
        <w:t>A.8</w:t>
      </w:r>
      <w:r w:rsidRPr="00BC5511">
        <w:rPr>
          <w:rFonts w:ascii="Arial" w:hAnsi="Arial" w:cs="Arial"/>
          <w:color w:val="000000" w:themeColor="text1"/>
          <w:sz w:val="20"/>
          <w:szCs w:val="20"/>
          <w:lang w:val="en-US"/>
        </w:rPr>
        <w:t xml:space="preserve">. Descriptive statistics </w:t>
      </w:r>
      <w:r>
        <w:rPr>
          <w:rFonts w:ascii="Arial" w:hAnsi="Arial" w:cs="Arial"/>
          <w:color w:val="000000" w:themeColor="text1"/>
          <w:sz w:val="20"/>
          <w:szCs w:val="20"/>
          <w:lang w:val="en-US"/>
        </w:rPr>
        <w:t xml:space="preserve">for </w:t>
      </w:r>
      <w:r w:rsidR="007C2EF4">
        <w:rPr>
          <w:rFonts w:ascii="Arial" w:hAnsi="Arial" w:cs="Arial"/>
          <w:color w:val="000000" w:themeColor="text1"/>
          <w:sz w:val="20"/>
          <w:szCs w:val="20"/>
          <w:lang w:val="en-US"/>
        </w:rPr>
        <w:t xml:space="preserve">Dortmund </w:t>
      </w:r>
      <w:r w:rsidRPr="00BC5511">
        <w:rPr>
          <w:rFonts w:ascii="Arial" w:hAnsi="Arial" w:cs="Arial"/>
          <w:color w:val="000000" w:themeColor="text1"/>
          <w:sz w:val="20"/>
          <w:szCs w:val="20"/>
          <w:lang w:val="en-US"/>
        </w:rPr>
        <w:t>pre- and post-heat health warning system (HHWS) period for eligible and non-eligible days</w:t>
      </w:r>
      <w:r>
        <w:rPr>
          <w:rStyle w:val="Kommentarzeichen"/>
          <w:lang w:val="en-US"/>
        </w:rPr>
        <w:t>.</w:t>
      </w:r>
      <w:r w:rsidR="002172A6">
        <w:rPr>
          <w:rStyle w:val="Kommentarzeichen"/>
          <w:lang w:val="en-US"/>
        </w:rPr>
        <w:br w:type="page"/>
      </w:r>
    </w:p>
    <w:tbl>
      <w:tblPr>
        <w:tblStyle w:val="Tabellenraster"/>
        <w:tblW w:w="14309" w:type="dxa"/>
        <w:tblLook w:val="04A0" w:firstRow="1" w:lastRow="0" w:firstColumn="1" w:lastColumn="0" w:noHBand="0" w:noVBand="1"/>
      </w:tblPr>
      <w:tblGrid>
        <w:gridCol w:w="3807"/>
        <w:gridCol w:w="764"/>
        <w:gridCol w:w="1524"/>
        <w:gridCol w:w="708"/>
        <w:gridCol w:w="1701"/>
        <w:gridCol w:w="236"/>
        <w:gridCol w:w="764"/>
        <w:gridCol w:w="1553"/>
        <w:gridCol w:w="992"/>
        <w:gridCol w:w="2260"/>
      </w:tblGrid>
      <w:tr w:rsidR="003F785E" w:rsidRPr="00BC5511" w14:paraId="085F35D5" w14:textId="77777777" w:rsidTr="00220E06">
        <w:trPr>
          <w:trHeight w:val="510"/>
        </w:trPr>
        <w:tc>
          <w:tcPr>
            <w:tcW w:w="3807" w:type="dxa"/>
            <w:vMerge w:val="restart"/>
            <w:tcBorders>
              <w:top w:val="single" w:sz="18" w:space="0" w:color="auto"/>
              <w:left w:val="nil"/>
              <w:bottom w:val="nil"/>
              <w:right w:val="nil"/>
            </w:tcBorders>
            <w:vAlign w:val="center"/>
          </w:tcPr>
          <w:p w14:paraId="430DD469" w14:textId="77777777" w:rsidR="003F785E" w:rsidRPr="00BC5511" w:rsidRDefault="003F785E" w:rsidP="00220E06">
            <w:pPr>
              <w:rPr>
                <w:rFonts w:ascii="Arial" w:hAnsi="Arial" w:cs="Arial"/>
                <w:color w:val="000000" w:themeColor="text1"/>
                <w:sz w:val="20"/>
                <w:szCs w:val="20"/>
                <w:vertAlign w:val="superscript"/>
                <w:lang w:val="en-US"/>
              </w:rPr>
            </w:pPr>
            <w:r w:rsidRPr="00BC5511">
              <w:rPr>
                <w:rFonts w:ascii="Arial" w:hAnsi="Arial" w:cs="Arial"/>
                <w:color w:val="000000" w:themeColor="text1"/>
                <w:sz w:val="20"/>
                <w:szCs w:val="20"/>
                <w:lang w:val="en-US"/>
              </w:rPr>
              <w:lastRenderedPageBreak/>
              <w:t>Variables *, **, ***</w:t>
            </w:r>
          </w:p>
        </w:tc>
        <w:tc>
          <w:tcPr>
            <w:tcW w:w="4697" w:type="dxa"/>
            <w:gridSpan w:val="4"/>
            <w:tcBorders>
              <w:top w:val="single" w:sz="18" w:space="0" w:color="auto"/>
              <w:left w:val="nil"/>
              <w:bottom w:val="single" w:sz="4" w:space="0" w:color="auto"/>
              <w:right w:val="nil"/>
            </w:tcBorders>
            <w:vAlign w:val="center"/>
          </w:tcPr>
          <w:p w14:paraId="049AA4C7" w14:textId="77777777" w:rsidR="003F785E" w:rsidRPr="00BC5511" w:rsidRDefault="003F785E"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Pre-HHWS period</w:t>
            </w:r>
          </w:p>
          <w:p w14:paraId="3BB01799" w14:textId="77777777" w:rsidR="003F785E" w:rsidRPr="00BC5511" w:rsidRDefault="003F785E"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(1993-2004)</w:t>
            </w:r>
          </w:p>
        </w:tc>
        <w:tc>
          <w:tcPr>
            <w:tcW w:w="236" w:type="dxa"/>
            <w:tcBorders>
              <w:top w:val="single" w:sz="18" w:space="0" w:color="auto"/>
              <w:left w:val="nil"/>
              <w:bottom w:val="nil"/>
              <w:right w:val="nil"/>
            </w:tcBorders>
            <w:vAlign w:val="center"/>
          </w:tcPr>
          <w:p w14:paraId="6D860FFC" w14:textId="77777777" w:rsidR="003F785E" w:rsidRPr="00BC5511" w:rsidRDefault="003F785E" w:rsidP="00220E06">
            <w:pPr>
              <w:jc w:val="center"/>
              <w:rPr>
                <w:rFonts w:ascii="Arial" w:hAnsi="Arial" w:cs="Arial"/>
                <w:color w:val="000000" w:themeColor="text1"/>
                <w:sz w:val="20"/>
                <w:szCs w:val="20"/>
                <w:lang w:val="en-US"/>
              </w:rPr>
            </w:pPr>
          </w:p>
        </w:tc>
        <w:tc>
          <w:tcPr>
            <w:tcW w:w="5569" w:type="dxa"/>
            <w:gridSpan w:val="4"/>
            <w:tcBorders>
              <w:top w:val="single" w:sz="18" w:space="0" w:color="auto"/>
              <w:left w:val="nil"/>
              <w:bottom w:val="single" w:sz="4" w:space="0" w:color="auto"/>
              <w:right w:val="nil"/>
            </w:tcBorders>
            <w:vAlign w:val="center"/>
          </w:tcPr>
          <w:p w14:paraId="4B203AB8" w14:textId="77777777" w:rsidR="003F785E" w:rsidRPr="00BC5511" w:rsidRDefault="003F785E"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Post-HHWS period</w:t>
            </w:r>
          </w:p>
          <w:p w14:paraId="2E798E92" w14:textId="61436575" w:rsidR="003F785E" w:rsidRPr="00BC5511" w:rsidRDefault="003F785E"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(200</w:t>
            </w:r>
            <w:r w:rsidR="005A23D5">
              <w:rPr>
                <w:rFonts w:ascii="Arial" w:hAnsi="Arial" w:cs="Arial"/>
                <w:color w:val="000000" w:themeColor="text1"/>
                <w:sz w:val="20"/>
                <w:szCs w:val="20"/>
                <w:lang w:val="en-US"/>
              </w:rPr>
              <w:t>5</w:t>
            </w:r>
            <w:r w:rsidRPr="00BC5511">
              <w:rPr>
                <w:rFonts w:ascii="Arial" w:hAnsi="Arial" w:cs="Arial"/>
                <w:color w:val="000000" w:themeColor="text1"/>
                <w:sz w:val="20"/>
                <w:szCs w:val="20"/>
                <w:lang w:val="en-US"/>
              </w:rPr>
              <w:t>-2020)</w:t>
            </w:r>
          </w:p>
        </w:tc>
      </w:tr>
      <w:tr w:rsidR="003F785E" w:rsidRPr="00BC5511" w14:paraId="7D9DA626" w14:textId="77777777" w:rsidTr="00220E06">
        <w:trPr>
          <w:trHeight w:val="510"/>
        </w:trPr>
        <w:tc>
          <w:tcPr>
            <w:tcW w:w="3807" w:type="dxa"/>
            <w:vMerge/>
            <w:tcBorders>
              <w:top w:val="nil"/>
              <w:left w:val="nil"/>
              <w:bottom w:val="single" w:sz="4" w:space="0" w:color="auto"/>
              <w:right w:val="nil"/>
            </w:tcBorders>
            <w:vAlign w:val="center"/>
          </w:tcPr>
          <w:p w14:paraId="47A0E819" w14:textId="77777777" w:rsidR="003F785E" w:rsidRPr="00BC5511" w:rsidRDefault="003F785E" w:rsidP="00220E06">
            <w:pPr>
              <w:rPr>
                <w:rFonts w:ascii="Arial" w:hAnsi="Arial" w:cs="Arial"/>
                <w:color w:val="000000" w:themeColor="text1"/>
                <w:sz w:val="20"/>
                <w:szCs w:val="20"/>
                <w:lang w:val="en-US"/>
              </w:rPr>
            </w:pPr>
          </w:p>
        </w:tc>
        <w:tc>
          <w:tcPr>
            <w:tcW w:w="2288" w:type="dxa"/>
            <w:gridSpan w:val="2"/>
            <w:tcBorders>
              <w:top w:val="single" w:sz="4" w:space="0" w:color="auto"/>
              <w:left w:val="nil"/>
              <w:bottom w:val="single" w:sz="4" w:space="0" w:color="auto"/>
              <w:right w:val="nil"/>
            </w:tcBorders>
            <w:vAlign w:val="center"/>
          </w:tcPr>
          <w:p w14:paraId="02F4D802" w14:textId="77777777" w:rsidR="003F785E" w:rsidRPr="00BC5511" w:rsidRDefault="003F785E"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Non-eligible days</w:t>
            </w:r>
          </w:p>
          <w:p w14:paraId="060F7ECD" w14:textId="587D5B84" w:rsidR="003F785E" w:rsidRPr="00BC5511" w:rsidRDefault="003F785E"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 =</w:t>
            </w:r>
            <w:r w:rsidR="00010271">
              <w:rPr>
                <w:rFonts w:ascii="Arial" w:hAnsi="Arial" w:cs="Arial"/>
                <w:color w:val="000000" w:themeColor="text1"/>
                <w:sz w:val="20"/>
                <w:szCs w:val="20"/>
                <w:lang w:val="en-US"/>
              </w:rPr>
              <w:t xml:space="preserve"> 1,761</w:t>
            </w:r>
            <w:r w:rsidRPr="00BC5511">
              <w:rPr>
                <w:rFonts w:ascii="Arial" w:hAnsi="Arial" w:cs="Arial"/>
                <w:color w:val="000000" w:themeColor="text1"/>
                <w:sz w:val="20"/>
                <w:szCs w:val="20"/>
                <w:lang w:val="en-US"/>
              </w:rPr>
              <w:t>)</w:t>
            </w:r>
          </w:p>
        </w:tc>
        <w:tc>
          <w:tcPr>
            <w:tcW w:w="2409" w:type="dxa"/>
            <w:gridSpan w:val="2"/>
            <w:tcBorders>
              <w:top w:val="single" w:sz="4" w:space="0" w:color="auto"/>
              <w:left w:val="nil"/>
              <w:bottom w:val="single" w:sz="4" w:space="0" w:color="auto"/>
              <w:right w:val="nil"/>
            </w:tcBorders>
            <w:vAlign w:val="center"/>
          </w:tcPr>
          <w:p w14:paraId="1B802930" w14:textId="77777777" w:rsidR="003F785E" w:rsidRPr="00BC5511" w:rsidRDefault="003F785E"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Eligible days</w:t>
            </w:r>
          </w:p>
          <w:p w14:paraId="1EB8CF14" w14:textId="3CC9B193" w:rsidR="003F785E" w:rsidRPr="00BC5511" w:rsidRDefault="003F785E"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947C38">
              <w:rPr>
                <w:rFonts w:ascii="Arial" w:hAnsi="Arial" w:cs="Arial"/>
                <w:color w:val="000000" w:themeColor="text1"/>
                <w:sz w:val="20"/>
                <w:szCs w:val="20"/>
                <w:lang w:val="en-US"/>
              </w:rPr>
              <w:t>75</w:t>
            </w:r>
            <w:r w:rsidRPr="00BC5511">
              <w:rPr>
                <w:rFonts w:ascii="Arial" w:hAnsi="Arial" w:cs="Arial"/>
                <w:color w:val="000000" w:themeColor="text1"/>
                <w:sz w:val="20"/>
                <w:szCs w:val="20"/>
                <w:lang w:val="en-US"/>
              </w:rPr>
              <w:t>)</w:t>
            </w:r>
          </w:p>
        </w:tc>
        <w:tc>
          <w:tcPr>
            <w:tcW w:w="236" w:type="dxa"/>
            <w:tcBorders>
              <w:top w:val="nil"/>
              <w:left w:val="nil"/>
              <w:bottom w:val="single" w:sz="4" w:space="0" w:color="auto"/>
              <w:right w:val="nil"/>
            </w:tcBorders>
            <w:vAlign w:val="center"/>
          </w:tcPr>
          <w:p w14:paraId="32ECE2C8" w14:textId="77777777" w:rsidR="003F785E" w:rsidRPr="00BC5511" w:rsidRDefault="003F785E" w:rsidP="00220E06">
            <w:pPr>
              <w:rPr>
                <w:rFonts w:ascii="Arial" w:hAnsi="Arial" w:cs="Arial"/>
                <w:color w:val="000000" w:themeColor="text1"/>
                <w:sz w:val="20"/>
                <w:szCs w:val="20"/>
                <w:lang w:val="en-US"/>
              </w:rPr>
            </w:pPr>
          </w:p>
        </w:tc>
        <w:tc>
          <w:tcPr>
            <w:tcW w:w="2317" w:type="dxa"/>
            <w:gridSpan w:val="2"/>
            <w:tcBorders>
              <w:top w:val="single" w:sz="4" w:space="0" w:color="auto"/>
              <w:left w:val="nil"/>
              <w:bottom w:val="single" w:sz="4" w:space="0" w:color="auto"/>
              <w:right w:val="nil"/>
            </w:tcBorders>
            <w:vAlign w:val="center"/>
          </w:tcPr>
          <w:p w14:paraId="44C4F0CE" w14:textId="77777777" w:rsidR="003F785E" w:rsidRPr="00BC5511" w:rsidRDefault="003F785E"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Non-eligible days</w:t>
            </w:r>
          </w:p>
          <w:p w14:paraId="5256DE5F" w14:textId="2028836F" w:rsidR="003F785E" w:rsidRPr="00BC5511" w:rsidRDefault="003F785E"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947C38">
              <w:rPr>
                <w:rFonts w:ascii="Arial" w:hAnsi="Arial" w:cs="Arial"/>
                <w:color w:val="000000" w:themeColor="text1"/>
                <w:sz w:val="20"/>
                <w:szCs w:val="20"/>
                <w:lang w:val="en-US"/>
              </w:rPr>
              <w:t>2,277</w:t>
            </w:r>
            <w:r w:rsidRPr="00BC5511">
              <w:rPr>
                <w:rFonts w:ascii="Arial" w:hAnsi="Arial" w:cs="Arial"/>
                <w:color w:val="000000" w:themeColor="text1"/>
                <w:sz w:val="20"/>
                <w:szCs w:val="20"/>
                <w:lang w:val="en-US"/>
              </w:rPr>
              <w:t>)</w:t>
            </w:r>
          </w:p>
        </w:tc>
        <w:tc>
          <w:tcPr>
            <w:tcW w:w="3252" w:type="dxa"/>
            <w:gridSpan w:val="2"/>
            <w:tcBorders>
              <w:top w:val="single" w:sz="4" w:space="0" w:color="auto"/>
              <w:left w:val="nil"/>
              <w:bottom w:val="single" w:sz="4" w:space="0" w:color="auto"/>
              <w:right w:val="nil"/>
            </w:tcBorders>
            <w:vAlign w:val="center"/>
          </w:tcPr>
          <w:p w14:paraId="699DC843" w14:textId="77777777" w:rsidR="003F785E" w:rsidRPr="00BC5511" w:rsidRDefault="003F785E"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Eligible days</w:t>
            </w:r>
          </w:p>
          <w:p w14:paraId="6518A5CD" w14:textId="22A33DD7" w:rsidR="003F785E" w:rsidRPr="00BC5511" w:rsidRDefault="003F785E"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947C38">
              <w:rPr>
                <w:rFonts w:ascii="Arial" w:hAnsi="Arial" w:cs="Arial"/>
                <w:color w:val="000000" w:themeColor="text1"/>
                <w:sz w:val="20"/>
                <w:szCs w:val="20"/>
                <w:lang w:val="en-US"/>
              </w:rPr>
              <w:t>171</w:t>
            </w:r>
            <w:r w:rsidRPr="00BC5511">
              <w:rPr>
                <w:rFonts w:ascii="Arial" w:hAnsi="Arial" w:cs="Arial"/>
                <w:color w:val="000000" w:themeColor="text1"/>
                <w:sz w:val="20"/>
                <w:szCs w:val="20"/>
                <w:lang w:val="en-US"/>
              </w:rPr>
              <w:t>)</w:t>
            </w:r>
          </w:p>
        </w:tc>
      </w:tr>
      <w:tr w:rsidR="0065453A" w:rsidRPr="006E09E2" w14:paraId="06521F54" w14:textId="77777777" w:rsidTr="00220E06">
        <w:trPr>
          <w:trHeight w:val="283"/>
        </w:trPr>
        <w:tc>
          <w:tcPr>
            <w:tcW w:w="3807" w:type="dxa"/>
            <w:tcBorders>
              <w:left w:val="nil"/>
              <w:bottom w:val="nil"/>
              <w:right w:val="nil"/>
            </w:tcBorders>
            <w:vAlign w:val="center"/>
          </w:tcPr>
          <w:p w14:paraId="23FC099A" w14:textId="77777777" w:rsidR="0065453A" w:rsidRPr="00BC5511" w:rsidRDefault="0065453A" w:rsidP="0065453A">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Number of days per year</w:t>
            </w:r>
          </w:p>
        </w:tc>
        <w:tc>
          <w:tcPr>
            <w:tcW w:w="764" w:type="dxa"/>
            <w:tcBorders>
              <w:left w:val="nil"/>
              <w:bottom w:val="nil"/>
              <w:right w:val="nil"/>
            </w:tcBorders>
          </w:tcPr>
          <w:p w14:paraId="17090DEC" w14:textId="56757E60" w:rsidR="0065453A" w:rsidRPr="00BC5511"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146.8</w:t>
            </w:r>
          </w:p>
        </w:tc>
        <w:tc>
          <w:tcPr>
            <w:tcW w:w="1524" w:type="dxa"/>
            <w:tcBorders>
              <w:left w:val="nil"/>
              <w:bottom w:val="nil"/>
              <w:right w:val="nil"/>
            </w:tcBorders>
          </w:tcPr>
          <w:p w14:paraId="5167DA52" w14:textId="39A34CC7" w:rsidR="0065453A" w:rsidRPr="00BC5511" w:rsidRDefault="0065453A" w:rsidP="0065453A">
            <w:pPr>
              <w:rPr>
                <w:rFonts w:ascii="Arial" w:hAnsi="Arial" w:cs="Arial"/>
                <w:color w:val="000000" w:themeColor="text1"/>
                <w:sz w:val="20"/>
                <w:szCs w:val="20"/>
                <w:lang w:val="en-US"/>
              </w:rPr>
            </w:pPr>
          </w:p>
        </w:tc>
        <w:tc>
          <w:tcPr>
            <w:tcW w:w="708" w:type="dxa"/>
            <w:tcBorders>
              <w:left w:val="nil"/>
              <w:bottom w:val="nil"/>
              <w:right w:val="nil"/>
            </w:tcBorders>
          </w:tcPr>
          <w:p w14:paraId="182F4F7D" w14:textId="554D800F" w:rsidR="0065453A" w:rsidRPr="00BC5511"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w:t>
            </w:r>
            <w:r w:rsidR="00481E9B">
              <w:rPr>
                <w:rFonts w:ascii="Arial" w:hAnsi="Arial" w:cs="Arial"/>
                <w:color w:val="000000" w:themeColor="text1"/>
                <w:sz w:val="20"/>
                <w:szCs w:val="20"/>
                <w:lang w:val="en-US"/>
              </w:rPr>
              <w:t>.</w:t>
            </w:r>
            <w:r w:rsidR="007D3E81">
              <w:rPr>
                <w:rFonts w:ascii="Arial" w:hAnsi="Arial" w:cs="Arial"/>
                <w:color w:val="000000" w:themeColor="text1"/>
                <w:sz w:val="20"/>
                <w:szCs w:val="20"/>
                <w:lang w:val="en-US"/>
              </w:rPr>
              <w:t>2</w:t>
            </w:r>
          </w:p>
        </w:tc>
        <w:tc>
          <w:tcPr>
            <w:tcW w:w="1701" w:type="dxa"/>
            <w:tcBorders>
              <w:left w:val="nil"/>
              <w:bottom w:val="nil"/>
              <w:right w:val="nil"/>
            </w:tcBorders>
          </w:tcPr>
          <w:p w14:paraId="6A091DC3" w14:textId="6D366672" w:rsidR="0065453A" w:rsidRPr="00BC5511" w:rsidRDefault="0065453A" w:rsidP="0065453A">
            <w:pPr>
              <w:rPr>
                <w:rFonts w:ascii="Arial" w:hAnsi="Arial" w:cs="Arial"/>
                <w:color w:val="000000" w:themeColor="text1"/>
                <w:sz w:val="20"/>
                <w:szCs w:val="20"/>
                <w:lang w:val="en-US"/>
              </w:rPr>
            </w:pPr>
          </w:p>
        </w:tc>
        <w:tc>
          <w:tcPr>
            <w:tcW w:w="236" w:type="dxa"/>
            <w:tcBorders>
              <w:left w:val="nil"/>
              <w:bottom w:val="nil"/>
              <w:right w:val="nil"/>
            </w:tcBorders>
            <w:vAlign w:val="center"/>
          </w:tcPr>
          <w:p w14:paraId="7AC7BA3F" w14:textId="77777777" w:rsidR="0065453A" w:rsidRPr="00BC5511" w:rsidRDefault="0065453A" w:rsidP="0065453A">
            <w:pPr>
              <w:rPr>
                <w:rFonts w:ascii="Arial" w:hAnsi="Arial" w:cs="Arial"/>
                <w:color w:val="000000" w:themeColor="text1"/>
                <w:sz w:val="20"/>
                <w:szCs w:val="20"/>
                <w:lang w:val="en-US"/>
              </w:rPr>
            </w:pPr>
          </w:p>
        </w:tc>
        <w:tc>
          <w:tcPr>
            <w:tcW w:w="764" w:type="dxa"/>
            <w:tcBorders>
              <w:left w:val="nil"/>
              <w:bottom w:val="nil"/>
              <w:right w:val="nil"/>
            </w:tcBorders>
          </w:tcPr>
          <w:p w14:paraId="5B40FF1E" w14:textId="0E5E5C1A" w:rsidR="0065453A" w:rsidRPr="00BC5511"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142.3</w:t>
            </w:r>
          </w:p>
        </w:tc>
        <w:tc>
          <w:tcPr>
            <w:tcW w:w="1553" w:type="dxa"/>
            <w:tcBorders>
              <w:left w:val="nil"/>
              <w:bottom w:val="nil"/>
              <w:right w:val="nil"/>
            </w:tcBorders>
          </w:tcPr>
          <w:p w14:paraId="67880208" w14:textId="561CBEEF" w:rsidR="0065453A" w:rsidRPr="00BC5511" w:rsidRDefault="0065453A" w:rsidP="0065453A">
            <w:pPr>
              <w:rPr>
                <w:rFonts w:ascii="Arial" w:hAnsi="Arial" w:cs="Arial"/>
                <w:color w:val="000000" w:themeColor="text1"/>
                <w:sz w:val="20"/>
                <w:szCs w:val="20"/>
                <w:lang w:val="en-US"/>
              </w:rPr>
            </w:pPr>
          </w:p>
        </w:tc>
        <w:tc>
          <w:tcPr>
            <w:tcW w:w="992" w:type="dxa"/>
            <w:tcBorders>
              <w:left w:val="nil"/>
              <w:bottom w:val="nil"/>
              <w:right w:val="nil"/>
            </w:tcBorders>
          </w:tcPr>
          <w:p w14:paraId="67C2C877" w14:textId="281989C8" w:rsidR="0065453A" w:rsidRPr="00BC5511"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10.7</w:t>
            </w:r>
          </w:p>
        </w:tc>
        <w:tc>
          <w:tcPr>
            <w:tcW w:w="2260" w:type="dxa"/>
            <w:tcBorders>
              <w:left w:val="nil"/>
              <w:bottom w:val="nil"/>
              <w:right w:val="nil"/>
            </w:tcBorders>
          </w:tcPr>
          <w:p w14:paraId="36917C16" w14:textId="69253DB9" w:rsidR="0065453A" w:rsidRPr="00BC5511" w:rsidRDefault="0065453A" w:rsidP="0065453A">
            <w:pPr>
              <w:rPr>
                <w:rFonts w:ascii="Arial" w:hAnsi="Arial" w:cs="Arial"/>
                <w:color w:val="000000" w:themeColor="text1"/>
                <w:sz w:val="20"/>
                <w:szCs w:val="20"/>
                <w:lang w:val="en-US"/>
              </w:rPr>
            </w:pPr>
          </w:p>
        </w:tc>
      </w:tr>
      <w:tr w:rsidR="0065453A" w:rsidRPr="006E09E2" w14:paraId="1553FDB2" w14:textId="77777777" w:rsidTr="00220E06">
        <w:trPr>
          <w:trHeight w:val="283"/>
        </w:trPr>
        <w:tc>
          <w:tcPr>
            <w:tcW w:w="3807" w:type="dxa"/>
            <w:tcBorders>
              <w:top w:val="nil"/>
              <w:left w:val="nil"/>
              <w:bottom w:val="nil"/>
              <w:right w:val="nil"/>
            </w:tcBorders>
            <w:vAlign w:val="center"/>
          </w:tcPr>
          <w:p w14:paraId="178889FF" w14:textId="77777777" w:rsidR="0065453A" w:rsidRPr="00BC5511" w:rsidRDefault="0065453A" w:rsidP="0065453A">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Daily number of all-cause deaths (IQR)</w:t>
            </w:r>
          </w:p>
        </w:tc>
        <w:tc>
          <w:tcPr>
            <w:tcW w:w="764" w:type="dxa"/>
            <w:tcBorders>
              <w:top w:val="nil"/>
              <w:left w:val="nil"/>
              <w:bottom w:val="nil"/>
              <w:right w:val="nil"/>
            </w:tcBorders>
          </w:tcPr>
          <w:p w14:paraId="6C22C31E" w14:textId="62A736F5" w:rsidR="0065453A" w:rsidRPr="00BC5511"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13.7</w:t>
            </w:r>
          </w:p>
        </w:tc>
        <w:tc>
          <w:tcPr>
            <w:tcW w:w="1524" w:type="dxa"/>
            <w:tcBorders>
              <w:top w:val="nil"/>
              <w:left w:val="nil"/>
              <w:bottom w:val="nil"/>
              <w:right w:val="nil"/>
            </w:tcBorders>
          </w:tcPr>
          <w:p w14:paraId="0CA43AAE" w14:textId="4C0E86B1" w:rsidR="0065453A" w:rsidRPr="006532AE"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(11</w:t>
            </w:r>
            <w:r w:rsidR="00987C2F">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16</w:t>
            </w:r>
            <w:r w:rsidR="00987C2F">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708" w:type="dxa"/>
            <w:tcBorders>
              <w:top w:val="nil"/>
              <w:left w:val="nil"/>
              <w:bottom w:val="nil"/>
              <w:right w:val="nil"/>
            </w:tcBorders>
          </w:tcPr>
          <w:p w14:paraId="136BE487" w14:textId="061F5586" w:rsidR="0065453A" w:rsidRPr="006532AE"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15.9</w:t>
            </w:r>
          </w:p>
        </w:tc>
        <w:tc>
          <w:tcPr>
            <w:tcW w:w="1701" w:type="dxa"/>
            <w:tcBorders>
              <w:top w:val="nil"/>
              <w:left w:val="nil"/>
              <w:bottom w:val="nil"/>
              <w:right w:val="nil"/>
            </w:tcBorders>
          </w:tcPr>
          <w:p w14:paraId="2D2AD52D" w14:textId="56CD0FA4" w:rsidR="0065453A" w:rsidRPr="006532AE"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(12.5 – 19</w:t>
            </w:r>
            <w:r w:rsidR="00987C2F">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236" w:type="dxa"/>
            <w:tcBorders>
              <w:top w:val="nil"/>
              <w:left w:val="nil"/>
              <w:bottom w:val="nil"/>
              <w:right w:val="nil"/>
            </w:tcBorders>
            <w:vAlign w:val="center"/>
          </w:tcPr>
          <w:p w14:paraId="5F40F9C9" w14:textId="77777777" w:rsidR="0065453A" w:rsidRPr="006532AE" w:rsidRDefault="0065453A" w:rsidP="0065453A">
            <w:pPr>
              <w:rPr>
                <w:rFonts w:ascii="Arial" w:hAnsi="Arial" w:cs="Arial"/>
                <w:color w:val="000000" w:themeColor="text1"/>
                <w:sz w:val="20"/>
                <w:szCs w:val="20"/>
                <w:lang w:val="en-US"/>
              </w:rPr>
            </w:pPr>
          </w:p>
        </w:tc>
        <w:tc>
          <w:tcPr>
            <w:tcW w:w="764" w:type="dxa"/>
            <w:tcBorders>
              <w:top w:val="nil"/>
              <w:left w:val="nil"/>
              <w:bottom w:val="nil"/>
              <w:right w:val="nil"/>
            </w:tcBorders>
          </w:tcPr>
          <w:p w14:paraId="5ABB7713" w14:textId="3585EADE" w:rsidR="0065453A" w:rsidRPr="006532AE"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14.8</w:t>
            </w:r>
          </w:p>
        </w:tc>
        <w:tc>
          <w:tcPr>
            <w:tcW w:w="1553" w:type="dxa"/>
            <w:tcBorders>
              <w:top w:val="nil"/>
              <w:left w:val="nil"/>
              <w:bottom w:val="nil"/>
              <w:right w:val="nil"/>
            </w:tcBorders>
          </w:tcPr>
          <w:p w14:paraId="64D3F2AF" w14:textId="5DE5CB41" w:rsidR="0065453A" w:rsidRPr="006532AE"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(12</w:t>
            </w:r>
            <w:r w:rsidR="00987C2F">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17</w:t>
            </w:r>
            <w:r w:rsidR="00987C2F">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992" w:type="dxa"/>
            <w:tcBorders>
              <w:top w:val="nil"/>
              <w:left w:val="nil"/>
              <w:bottom w:val="nil"/>
              <w:right w:val="nil"/>
            </w:tcBorders>
          </w:tcPr>
          <w:p w14:paraId="32121B29" w14:textId="5EAA7BBC" w:rsidR="0065453A" w:rsidRPr="006532AE"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16.9</w:t>
            </w:r>
          </w:p>
        </w:tc>
        <w:tc>
          <w:tcPr>
            <w:tcW w:w="2260" w:type="dxa"/>
            <w:tcBorders>
              <w:top w:val="nil"/>
              <w:left w:val="nil"/>
              <w:bottom w:val="nil"/>
              <w:right w:val="nil"/>
            </w:tcBorders>
          </w:tcPr>
          <w:p w14:paraId="7BA8C9D5" w14:textId="68662F8A" w:rsidR="0065453A" w:rsidRPr="006532AE"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(14</w:t>
            </w:r>
            <w:r w:rsidR="00987C2F">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20</w:t>
            </w:r>
            <w:r w:rsidR="00987C2F">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r>
      <w:tr w:rsidR="0065453A" w:rsidRPr="00BC5511" w14:paraId="7FE5606B" w14:textId="77777777" w:rsidTr="00220E06">
        <w:trPr>
          <w:trHeight w:val="283"/>
        </w:trPr>
        <w:tc>
          <w:tcPr>
            <w:tcW w:w="3807" w:type="dxa"/>
            <w:tcBorders>
              <w:top w:val="nil"/>
              <w:left w:val="nil"/>
              <w:bottom w:val="nil"/>
              <w:right w:val="nil"/>
            </w:tcBorders>
            <w:vAlign w:val="center"/>
          </w:tcPr>
          <w:p w14:paraId="52385F51" w14:textId="77777777" w:rsidR="0065453A" w:rsidRPr="00BC5511" w:rsidRDefault="0065453A" w:rsidP="0065453A">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Mean temperature [°C (IQR)]</w:t>
            </w:r>
          </w:p>
        </w:tc>
        <w:tc>
          <w:tcPr>
            <w:tcW w:w="764" w:type="dxa"/>
            <w:tcBorders>
              <w:top w:val="nil"/>
              <w:left w:val="nil"/>
              <w:bottom w:val="nil"/>
              <w:right w:val="nil"/>
            </w:tcBorders>
          </w:tcPr>
          <w:p w14:paraId="57AD9578" w14:textId="3D0A6278" w:rsidR="0065453A" w:rsidRPr="00BC5511"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16.2</w:t>
            </w:r>
          </w:p>
        </w:tc>
        <w:tc>
          <w:tcPr>
            <w:tcW w:w="1524" w:type="dxa"/>
            <w:tcBorders>
              <w:top w:val="nil"/>
              <w:left w:val="nil"/>
              <w:bottom w:val="nil"/>
              <w:right w:val="nil"/>
            </w:tcBorders>
          </w:tcPr>
          <w:p w14:paraId="394BFDC7" w14:textId="01C9F6C2" w:rsidR="0065453A" w:rsidRPr="006532AE"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(13.4 – 19.2)</w:t>
            </w:r>
          </w:p>
        </w:tc>
        <w:tc>
          <w:tcPr>
            <w:tcW w:w="708" w:type="dxa"/>
            <w:tcBorders>
              <w:top w:val="nil"/>
              <w:left w:val="nil"/>
              <w:bottom w:val="nil"/>
              <w:right w:val="nil"/>
            </w:tcBorders>
          </w:tcPr>
          <w:p w14:paraId="33538553" w14:textId="31B2566D" w:rsidR="0065453A" w:rsidRPr="006532AE"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24.8</w:t>
            </w:r>
          </w:p>
        </w:tc>
        <w:tc>
          <w:tcPr>
            <w:tcW w:w="1701" w:type="dxa"/>
            <w:tcBorders>
              <w:top w:val="nil"/>
              <w:left w:val="nil"/>
              <w:bottom w:val="nil"/>
              <w:right w:val="nil"/>
            </w:tcBorders>
          </w:tcPr>
          <w:p w14:paraId="262E8650" w14:textId="15B0B960" w:rsidR="0065453A" w:rsidRPr="006532AE"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(23.7 – 26.3)</w:t>
            </w:r>
          </w:p>
        </w:tc>
        <w:tc>
          <w:tcPr>
            <w:tcW w:w="236" w:type="dxa"/>
            <w:tcBorders>
              <w:top w:val="nil"/>
              <w:left w:val="nil"/>
              <w:bottom w:val="nil"/>
              <w:right w:val="nil"/>
            </w:tcBorders>
            <w:vAlign w:val="center"/>
          </w:tcPr>
          <w:p w14:paraId="61E377A3" w14:textId="77777777" w:rsidR="0065453A" w:rsidRPr="006532AE" w:rsidRDefault="0065453A" w:rsidP="0065453A">
            <w:pPr>
              <w:rPr>
                <w:rFonts w:ascii="Arial" w:hAnsi="Arial" w:cs="Arial"/>
                <w:color w:val="000000" w:themeColor="text1"/>
                <w:sz w:val="20"/>
                <w:szCs w:val="20"/>
                <w:lang w:val="en-US"/>
              </w:rPr>
            </w:pPr>
          </w:p>
        </w:tc>
        <w:tc>
          <w:tcPr>
            <w:tcW w:w="764" w:type="dxa"/>
            <w:tcBorders>
              <w:top w:val="nil"/>
              <w:left w:val="nil"/>
              <w:bottom w:val="nil"/>
              <w:right w:val="nil"/>
            </w:tcBorders>
          </w:tcPr>
          <w:p w14:paraId="6E719A7A" w14:textId="56A3F66B" w:rsidR="0065453A" w:rsidRPr="006532AE"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16.7</w:t>
            </w:r>
          </w:p>
        </w:tc>
        <w:tc>
          <w:tcPr>
            <w:tcW w:w="1553" w:type="dxa"/>
            <w:tcBorders>
              <w:top w:val="nil"/>
              <w:left w:val="nil"/>
              <w:bottom w:val="nil"/>
              <w:right w:val="nil"/>
            </w:tcBorders>
          </w:tcPr>
          <w:p w14:paraId="17403A9A" w14:textId="39E57761" w:rsidR="0065453A" w:rsidRPr="006532AE"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(13.9 – 19.4)</w:t>
            </w:r>
          </w:p>
        </w:tc>
        <w:tc>
          <w:tcPr>
            <w:tcW w:w="992" w:type="dxa"/>
            <w:tcBorders>
              <w:top w:val="nil"/>
              <w:left w:val="nil"/>
              <w:bottom w:val="nil"/>
              <w:right w:val="nil"/>
            </w:tcBorders>
          </w:tcPr>
          <w:p w14:paraId="1614D83A" w14:textId="0763FBEC" w:rsidR="0065453A" w:rsidRPr="006532AE"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24.5</w:t>
            </w:r>
          </w:p>
        </w:tc>
        <w:tc>
          <w:tcPr>
            <w:tcW w:w="2260" w:type="dxa"/>
            <w:tcBorders>
              <w:top w:val="nil"/>
              <w:left w:val="nil"/>
              <w:bottom w:val="nil"/>
              <w:right w:val="nil"/>
            </w:tcBorders>
          </w:tcPr>
          <w:p w14:paraId="38B7D7FA" w14:textId="625FC4B2" w:rsidR="0065453A" w:rsidRPr="006532AE"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(23</w:t>
            </w:r>
            <w:r w:rsidR="00987C2F">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w:t>
            </w:r>
            <w:r w:rsidR="001969A7" w:rsidRPr="006532AE">
              <w:rPr>
                <w:rFonts w:ascii="Arial" w:hAnsi="Arial" w:cs="Arial"/>
                <w:color w:val="000000" w:themeColor="text1"/>
                <w:sz w:val="20"/>
                <w:szCs w:val="20"/>
                <w:lang w:val="en-US"/>
              </w:rPr>
              <w:t xml:space="preserve"> 26.3)</w:t>
            </w:r>
          </w:p>
        </w:tc>
      </w:tr>
      <w:tr w:rsidR="0065453A" w:rsidRPr="00BC5511" w14:paraId="7395382F" w14:textId="77777777" w:rsidTr="00220E06">
        <w:trPr>
          <w:trHeight w:val="283"/>
        </w:trPr>
        <w:tc>
          <w:tcPr>
            <w:tcW w:w="3807" w:type="dxa"/>
            <w:tcBorders>
              <w:top w:val="nil"/>
              <w:left w:val="nil"/>
              <w:bottom w:val="nil"/>
              <w:right w:val="nil"/>
            </w:tcBorders>
            <w:vAlign w:val="center"/>
          </w:tcPr>
          <w:p w14:paraId="1DB0D778" w14:textId="77777777" w:rsidR="0065453A" w:rsidRPr="00BC5511" w:rsidRDefault="0065453A" w:rsidP="0065453A">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Maximum temperature [°C (IQR)]</w:t>
            </w:r>
          </w:p>
        </w:tc>
        <w:tc>
          <w:tcPr>
            <w:tcW w:w="764" w:type="dxa"/>
            <w:tcBorders>
              <w:top w:val="nil"/>
              <w:left w:val="nil"/>
              <w:bottom w:val="nil"/>
              <w:right w:val="nil"/>
            </w:tcBorders>
          </w:tcPr>
          <w:p w14:paraId="2446CDF8" w14:textId="6EFEAEE6" w:rsidR="0065453A" w:rsidRPr="00BC5511"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20.9</w:t>
            </w:r>
          </w:p>
        </w:tc>
        <w:tc>
          <w:tcPr>
            <w:tcW w:w="1524" w:type="dxa"/>
            <w:tcBorders>
              <w:top w:val="nil"/>
              <w:left w:val="nil"/>
              <w:bottom w:val="nil"/>
              <w:right w:val="nil"/>
            </w:tcBorders>
          </w:tcPr>
          <w:p w14:paraId="4B585F7C" w14:textId="596D7B91" w:rsidR="0065453A" w:rsidRPr="006532AE"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(17.3 – 24.5)</w:t>
            </w:r>
          </w:p>
        </w:tc>
        <w:tc>
          <w:tcPr>
            <w:tcW w:w="708" w:type="dxa"/>
            <w:tcBorders>
              <w:top w:val="nil"/>
              <w:left w:val="nil"/>
              <w:bottom w:val="nil"/>
              <w:right w:val="nil"/>
            </w:tcBorders>
          </w:tcPr>
          <w:p w14:paraId="18540153" w14:textId="1EE259A4" w:rsidR="0065453A" w:rsidRPr="006532AE"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31.6</w:t>
            </w:r>
          </w:p>
        </w:tc>
        <w:tc>
          <w:tcPr>
            <w:tcW w:w="1701" w:type="dxa"/>
            <w:tcBorders>
              <w:top w:val="nil"/>
              <w:left w:val="nil"/>
              <w:bottom w:val="nil"/>
              <w:right w:val="nil"/>
            </w:tcBorders>
          </w:tcPr>
          <w:p w14:paraId="69C3887E" w14:textId="3AD76C0A" w:rsidR="0065453A" w:rsidRPr="006532AE"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(30.3 – 32.8)</w:t>
            </w:r>
          </w:p>
        </w:tc>
        <w:tc>
          <w:tcPr>
            <w:tcW w:w="236" w:type="dxa"/>
            <w:tcBorders>
              <w:top w:val="nil"/>
              <w:left w:val="nil"/>
              <w:bottom w:val="nil"/>
              <w:right w:val="nil"/>
            </w:tcBorders>
            <w:vAlign w:val="center"/>
          </w:tcPr>
          <w:p w14:paraId="0D584496" w14:textId="77777777" w:rsidR="0065453A" w:rsidRPr="006532AE" w:rsidRDefault="0065453A" w:rsidP="0065453A">
            <w:pPr>
              <w:rPr>
                <w:rFonts w:ascii="Arial" w:hAnsi="Arial" w:cs="Arial"/>
                <w:color w:val="000000" w:themeColor="text1"/>
                <w:sz w:val="20"/>
                <w:szCs w:val="20"/>
                <w:lang w:val="en-US"/>
              </w:rPr>
            </w:pPr>
          </w:p>
        </w:tc>
        <w:tc>
          <w:tcPr>
            <w:tcW w:w="764" w:type="dxa"/>
            <w:tcBorders>
              <w:top w:val="nil"/>
              <w:left w:val="nil"/>
              <w:bottom w:val="nil"/>
              <w:right w:val="nil"/>
            </w:tcBorders>
          </w:tcPr>
          <w:p w14:paraId="0E4BD6CF" w14:textId="0298A3B7" w:rsidR="0065453A" w:rsidRPr="006532AE"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21.6</w:t>
            </w:r>
          </w:p>
        </w:tc>
        <w:tc>
          <w:tcPr>
            <w:tcW w:w="1553" w:type="dxa"/>
            <w:tcBorders>
              <w:top w:val="nil"/>
              <w:left w:val="nil"/>
              <w:bottom w:val="nil"/>
              <w:right w:val="nil"/>
            </w:tcBorders>
          </w:tcPr>
          <w:p w14:paraId="0E7C6C0A" w14:textId="1A6725B9" w:rsidR="0065453A" w:rsidRPr="006532AE"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(18</w:t>
            </w:r>
            <w:r w:rsidR="00987C2F">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24.8)</w:t>
            </w:r>
          </w:p>
        </w:tc>
        <w:tc>
          <w:tcPr>
            <w:tcW w:w="992" w:type="dxa"/>
            <w:tcBorders>
              <w:top w:val="nil"/>
              <w:left w:val="nil"/>
              <w:bottom w:val="nil"/>
              <w:right w:val="nil"/>
            </w:tcBorders>
          </w:tcPr>
          <w:p w14:paraId="56496EE2" w14:textId="01C61EF2" w:rsidR="0065453A" w:rsidRPr="006532AE"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31.1</w:t>
            </w:r>
          </w:p>
        </w:tc>
        <w:tc>
          <w:tcPr>
            <w:tcW w:w="2260" w:type="dxa"/>
            <w:tcBorders>
              <w:top w:val="nil"/>
              <w:left w:val="nil"/>
              <w:bottom w:val="nil"/>
              <w:right w:val="nil"/>
            </w:tcBorders>
          </w:tcPr>
          <w:p w14:paraId="5A2FB73B" w14:textId="3C9482DA" w:rsidR="0065453A" w:rsidRPr="006532AE" w:rsidRDefault="001969A7"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w:t>
            </w:r>
            <w:r w:rsidR="0065453A" w:rsidRPr="006532AE">
              <w:rPr>
                <w:rFonts w:ascii="Arial" w:hAnsi="Arial" w:cs="Arial"/>
                <w:color w:val="000000" w:themeColor="text1"/>
                <w:sz w:val="20"/>
                <w:szCs w:val="20"/>
                <w:lang w:val="en-US"/>
              </w:rPr>
              <w:t>29.1</w:t>
            </w:r>
            <w:r w:rsidRPr="006532AE">
              <w:rPr>
                <w:rFonts w:ascii="Arial" w:hAnsi="Arial" w:cs="Arial"/>
                <w:color w:val="000000" w:themeColor="text1"/>
                <w:sz w:val="20"/>
                <w:szCs w:val="20"/>
                <w:lang w:val="en-US"/>
              </w:rPr>
              <w:t xml:space="preserve"> – 33.2)</w:t>
            </w:r>
          </w:p>
        </w:tc>
      </w:tr>
      <w:tr w:rsidR="0065453A" w:rsidRPr="00BC5511" w14:paraId="6CCBB97D" w14:textId="77777777" w:rsidTr="00220E06">
        <w:trPr>
          <w:trHeight w:val="283"/>
        </w:trPr>
        <w:tc>
          <w:tcPr>
            <w:tcW w:w="3807" w:type="dxa"/>
            <w:tcBorders>
              <w:top w:val="nil"/>
              <w:left w:val="nil"/>
              <w:bottom w:val="nil"/>
              <w:right w:val="nil"/>
            </w:tcBorders>
            <w:vAlign w:val="center"/>
          </w:tcPr>
          <w:p w14:paraId="3E99568A" w14:textId="77777777" w:rsidR="0065453A" w:rsidRPr="00BC5511" w:rsidRDefault="0065453A" w:rsidP="0065453A">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Minimum temperature [°C (IQR)]</w:t>
            </w:r>
          </w:p>
        </w:tc>
        <w:tc>
          <w:tcPr>
            <w:tcW w:w="764" w:type="dxa"/>
            <w:tcBorders>
              <w:top w:val="nil"/>
              <w:left w:val="nil"/>
              <w:bottom w:val="nil"/>
              <w:right w:val="nil"/>
            </w:tcBorders>
          </w:tcPr>
          <w:p w14:paraId="1B99C287" w14:textId="6A888B83" w:rsidR="0065453A" w:rsidRPr="00BC5511"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11.8</w:t>
            </w:r>
          </w:p>
        </w:tc>
        <w:tc>
          <w:tcPr>
            <w:tcW w:w="1524" w:type="dxa"/>
            <w:tcBorders>
              <w:top w:val="nil"/>
              <w:left w:val="nil"/>
              <w:bottom w:val="nil"/>
              <w:right w:val="nil"/>
            </w:tcBorders>
          </w:tcPr>
          <w:p w14:paraId="74C87913" w14:textId="09921F41" w:rsidR="0065453A" w:rsidRPr="006532AE"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(9.3 – 14.1)</w:t>
            </w:r>
          </w:p>
        </w:tc>
        <w:tc>
          <w:tcPr>
            <w:tcW w:w="708" w:type="dxa"/>
            <w:tcBorders>
              <w:top w:val="nil"/>
              <w:left w:val="nil"/>
              <w:bottom w:val="nil"/>
              <w:right w:val="nil"/>
            </w:tcBorders>
          </w:tcPr>
          <w:p w14:paraId="49D9CB68" w14:textId="471422C5" w:rsidR="0065453A" w:rsidRPr="006532AE"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18.4</w:t>
            </w:r>
          </w:p>
        </w:tc>
        <w:tc>
          <w:tcPr>
            <w:tcW w:w="1701" w:type="dxa"/>
            <w:tcBorders>
              <w:top w:val="nil"/>
              <w:left w:val="nil"/>
              <w:bottom w:val="nil"/>
              <w:right w:val="nil"/>
            </w:tcBorders>
          </w:tcPr>
          <w:p w14:paraId="435D3836" w14:textId="64F05E56" w:rsidR="0065453A" w:rsidRPr="006532AE"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(17.1 – 19.4)</w:t>
            </w:r>
          </w:p>
        </w:tc>
        <w:tc>
          <w:tcPr>
            <w:tcW w:w="236" w:type="dxa"/>
            <w:tcBorders>
              <w:top w:val="nil"/>
              <w:left w:val="nil"/>
              <w:bottom w:val="nil"/>
              <w:right w:val="nil"/>
            </w:tcBorders>
            <w:vAlign w:val="center"/>
          </w:tcPr>
          <w:p w14:paraId="6A424AE1" w14:textId="77777777" w:rsidR="0065453A" w:rsidRPr="006532AE" w:rsidRDefault="0065453A" w:rsidP="0065453A">
            <w:pPr>
              <w:rPr>
                <w:rFonts w:ascii="Arial" w:hAnsi="Arial" w:cs="Arial"/>
                <w:color w:val="000000" w:themeColor="text1"/>
                <w:sz w:val="20"/>
                <w:szCs w:val="20"/>
                <w:lang w:val="en-US"/>
              </w:rPr>
            </w:pPr>
          </w:p>
        </w:tc>
        <w:tc>
          <w:tcPr>
            <w:tcW w:w="764" w:type="dxa"/>
            <w:tcBorders>
              <w:top w:val="nil"/>
              <w:left w:val="nil"/>
              <w:bottom w:val="nil"/>
              <w:right w:val="nil"/>
            </w:tcBorders>
          </w:tcPr>
          <w:p w14:paraId="0C3F7CB9" w14:textId="5ED1EF51" w:rsidR="0065453A" w:rsidRPr="006532AE"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11.9</w:t>
            </w:r>
          </w:p>
        </w:tc>
        <w:tc>
          <w:tcPr>
            <w:tcW w:w="1553" w:type="dxa"/>
            <w:tcBorders>
              <w:top w:val="nil"/>
              <w:left w:val="nil"/>
              <w:bottom w:val="nil"/>
              <w:right w:val="nil"/>
            </w:tcBorders>
          </w:tcPr>
          <w:p w14:paraId="7AA076A8" w14:textId="7EDE7A7D" w:rsidR="0065453A" w:rsidRPr="006532AE"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(9.4 – 14.3)</w:t>
            </w:r>
          </w:p>
        </w:tc>
        <w:tc>
          <w:tcPr>
            <w:tcW w:w="992" w:type="dxa"/>
            <w:tcBorders>
              <w:top w:val="nil"/>
              <w:left w:val="nil"/>
              <w:bottom w:val="nil"/>
              <w:right w:val="nil"/>
            </w:tcBorders>
          </w:tcPr>
          <w:p w14:paraId="78F506BC" w14:textId="4D87BCE1" w:rsidR="0065453A" w:rsidRPr="006532AE"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17.9</w:t>
            </w:r>
          </w:p>
        </w:tc>
        <w:tc>
          <w:tcPr>
            <w:tcW w:w="2260" w:type="dxa"/>
            <w:tcBorders>
              <w:top w:val="nil"/>
              <w:left w:val="nil"/>
              <w:bottom w:val="nil"/>
              <w:right w:val="nil"/>
            </w:tcBorders>
          </w:tcPr>
          <w:p w14:paraId="6B10564D" w14:textId="6FBA51A8" w:rsidR="0065453A" w:rsidRPr="006532AE" w:rsidRDefault="001969A7"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w:t>
            </w:r>
            <w:r w:rsidR="0065453A" w:rsidRPr="006532AE">
              <w:rPr>
                <w:rFonts w:ascii="Arial" w:hAnsi="Arial" w:cs="Arial"/>
                <w:color w:val="000000" w:themeColor="text1"/>
                <w:sz w:val="20"/>
                <w:szCs w:val="20"/>
                <w:lang w:val="en-US"/>
              </w:rPr>
              <w:t>16.6</w:t>
            </w:r>
            <w:r w:rsidRPr="006532AE">
              <w:rPr>
                <w:rFonts w:ascii="Arial" w:hAnsi="Arial" w:cs="Arial"/>
                <w:color w:val="000000" w:themeColor="text1"/>
                <w:sz w:val="20"/>
                <w:szCs w:val="20"/>
                <w:lang w:val="en-US"/>
              </w:rPr>
              <w:t xml:space="preserve"> – 19</w:t>
            </w:r>
            <w:r w:rsidR="00987C2F">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r>
      <w:tr w:rsidR="0065453A" w:rsidRPr="00BC5511" w14:paraId="3B3ECF8C" w14:textId="77777777" w:rsidTr="00220E06">
        <w:trPr>
          <w:trHeight w:val="283"/>
        </w:trPr>
        <w:tc>
          <w:tcPr>
            <w:tcW w:w="3807" w:type="dxa"/>
            <w:tcBorders>
              <w:top w:val="nil"/>
              <w:left w:val="nil"/>
              <w:bottom w:val="nil"/>
              <w:right w:val="nil"/>
            </w:tcBorders>
            <w:vAlign w:val="center"/>
          </w:tcPr>
          <w:p w14:paraId="5E97D171" w14:textId="77777777" w:rsidR="0065453A" w:rsidRPr="00BC5511" w:rsidRDefault="0065453A" w:rsidP="0065453A">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Relative humidity [% (IQR)]</w:t>
            </w:r>
          </w:p>
        </w:tc>
        <w:tc>
          <w:tcPr>
            <w:tcW w:w="764" w:type="dxa"/>
            <w:tcBorders>
              <w:top w:val="nil"/>
              <w:left w:val="nil"/>
              <w:bottom w:val="nil"/>
              <w:right w:val="nil"/>
            </w:tcBorders>
          </w:tcPr>
          <w:p w14:paraId="014ABE96" w14:textId="3ED1A822" w:rsidR="0065453A" w:rsidRPr="00BC5511"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71</w:t>
            </w:r>
            <w:r w:rsidR="00987C2F">
              <w:rPr>
                <w:rFonts w:ascii="Arial" w:hAnsi="Arial" w:cs="Arial"/>
                <w:color w:val="000000" w:themeColor="text1"/>
                <w:sz w:val="20"/>
                <w:szCs w:val="20"/>
                <w:lang w:val="en-US"/>
              </w:rPr>
              <w:t>.0</w:t>
            </w:r>
          </w:p>
        </w:tc>
        <w:tc>
          <w:tcPr>
            <w:tcW w:w="1524" w:type="dxa"/>
            <w:tcBorders>
              <w:top w:val="nil"/>
              <w:left w:val="nil"/>
              <w:bottom w:val="nil"/>
              <w:right w:val="nil"/>
            </w:tcBorders>
          </w:tcPr>
          <w:p w14:paraId="2B7E2E80" w14:textId="0593F4CD" w:rsidR="0065453A" w:rsidRPr="006532AE"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(62</w:t>
            </w:r>
            <w:r w:rsidR="00987C2F">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80</w:t>
            </w:r>
            <w:r w:rsidR="00987C2F">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708" w:type="dxa"/>
            <w:tcBorders>
              <w:top w:val="nil"/>
              <w:left w:val="nil"/>
              <w:bottom w:val="nil"/>
              <w:right w:val="nil"/>
            </w:tcBorders>
          </w:tcPr>
          <w:p w14:paraId="22CAAC36" w14:textId="060A3687" w:rsidR="0065453A" w:rsidRPr="006532AE"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57</w:t>
            </w:r>
            <w:r w:rsidR="00987C2F">
              <w:rPr>
                <w:rFonts w:ascii="Arial" w:hAnsi="Arial" w:cs="Arial"/>
                <w:color w:val="000000" w:themeColor="text1"/>
                <w:sz w:val="20"/>
                <w:szCs w:val="20"/>
                <w:lang w:val="en-US"/>
              </w:rPr>
              <w:t>.0</w:t>
            </w:r>
          </w:p>
        </w:tc>
        <w:tc>
          <w:tcPr>
            <w:tcW w:w="1701" w:type="dxa"/>
            <w:tcBorders>
              <w:top w:val="nil"/>
              <w:left w:val="nil"/>
              <w:bottom w:val="nil"/>
              <w:right w:val="nil"/>
            </w:tcBorders>
          </w:tcPr>
          <w:p w14:paraId="543D4C13" w14:textId="3A04CFC5" w:rsidR="0065453A" w:rsidRPr="006532AE"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(48.5 – 62.5)</w:t>
            </w:r>
          </w:p>
        </w:tc>
        <w:tc>
          <w:tcPr>
            <w:tcW w:w="236" w:type="dxa"/>
            <w:tcBorders>
              <w:top w:val="nil"/>
              <w:left w:val="nil"/>
              <w:bottom w:val="nil"/>
              <w:right w:val="nil"/>
            </w:tcBorders>
            <w:vAlign w:val="center"/>
          </w:tcPr>
          <w:p w14:paraId="4E9C5CCA" w14:textId="77777777" w:rsidR="0065453A" w:rsidRPr="006532AE" w:rsidRDefault="0065453A" w:rsidP="0065453A">
            <w:pPr>
              <w:rPr>
                <w:rFonts w:ascii="Arial" w:hAnsi="Arial" w:cs="Arial"/>
                <w:color w:val="000000" w:themeColor="text1"/>
                <w:sz w:val="20"/>
                <w:szCs w:val="20"/>
                <w:lang w:val="en-US"/>
              </w:rPr>
            </w:pPr>
          </w:p>
        </w:tc>
        <w:tc>
          <w:tcPr>
            <w:tcW w:w="764" w:type="dxa"/>
            <w:tcBorders>
              <w:top w:val="nil"/>
              <w:left w:val="nil"/>
              <w:bottom w:val="nil"/>
              <w:right w:val="nil"/>
            </w:tcBorders>
          </w:tcPr>
          <w:p w14:paraId="5FA0987C" w14:textId="6FC498D8" w:rsidR="0065453A" w:rsidRPr="006532AE"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69.8</w:t>
            </w:r>
          </w:p>
        </w:tc>
        <w:tc>
          <w:tcPr>
            <w:tcW w:w="1553" w:type="dxa"/>
            <w:tcBorders>
              <w:top w:val="nil"/>
              <w:left w:val="nil"/>
              <w:bottom w:val="nil"/>
              <w:right w:val="nil"/>
            </w:tcBorders>
          </w:tcPr>
          <w:p w14:paraId="2F06A47D" w14:textId="40A249B1" w:rsidR="0065453A" w:rsidRPr="006532AE"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(61</w:t>
            </w:r>
            <w:r w:rsidR="00987C2F">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78</w:t>
            </w:r>
            <w:r w:rsidR="00987C2F">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992" w:type="dxa"/>
            <w:tcBorders>
              <w:top w:val="nil"/>
              <w:left w:val="nil"/>
              <w:bottom w:val="nil"/>
              <w:right w:val="nil"/>
            </w:tcBorders>
          </w:tcPr>
          <w:p w14:paraId="2CE12847" w14:textId="3D4E6FCF" w:rsidR="0065453A" w:rsidRPr="006532AE"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57.7</w:t>
            </w:r>
          </w:p>
        </w:tc>
        <w:tc>
          <w:tcPr>
            <w:tcW w:w="2260" w:type="dxa"/>
            <w:tcBorders>
              <w:top w:val="nil"/>
              <w:left w:val="nil"/>
              <w:bottom w:val="nil"/>
              <w:right w:val="nil"/>
            </w:tcBorders>
          </w:tcPr>
          <w:p w14:paraId="54D2EF9A" w14:textId="6B202ECB" w:rsidR="0065453A" w:rsidRPr="006532AE" w:rsidRDefault="001969A7"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w:t>
            </w:r>
            <w:r w:rsidR="0065453A" w:rsidRPr="006532AE">
              <w:rPr>
                <w:rFonts w:ascii="Arial" w:hAnsi="Arial" w:cs="Arial"/>
                <w:color w:val="000000" w:themeColor="text1"/>
                <w:sz w:val="20"/>
                <w:szCs w:val="20"/>
                <w:lang w:val="en-US"/>
              </w:rPr>
              <w:t>49.8</w:t>
            </w:r>
            <w:r w:rsidRPr="006532AE">
              <w:rPr>
                <w:rFonts w:ascii="Arial" w:hAnsi="Arial" w:cs="Arial"/>
                <w:color w:val="000000" w:themeColor="text1"/>
                <w:sz w:val="20"/>
                <w:szCs w:val="20"/>
                <w:lang w:val="en-US"/>
              </w:rPr>
              <w:t xml:space="preserve"> – 66.5)</w:t>
            </w:r>
          </w:p>
        </w:tc>
      </w:tr>
      <w:tr w:rsidR="0065453A" w:rsidRPr="00BC5511" w14:paraId="71587E47" w14:textId="77777777" w:rsidTr="00220E06">
        <w:trPr>
          <w:trHeight w:val="283"/>
        </w:trPr>
        <w:tc>
          <w:tcPr>
            <w:tcW w:w="3807" w:type="dxa"/>
            <w:tcBorders>
              <w:top w:val="nil"/>
              <w:left w:val="nil"/>
              <w:bottom w:val="single" w:sz="18" w:space="0" w:color="auto"/>
              <w:right w:val="nil"/>
            </w:tcBorders>
            <w:vAlign w:val="center"/>
          </w:tcPr>
          <w:p w14:paraId="73ACF736" w14:textId="77777777" w:rsidR="0065453A" w:rsidRPr="00BC5511" w:rsidRDefault="0065453A" w:rsidP="0065453A">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Apparent temperature [°C (IQR)]</w:t>
            </w:r>
          </w:p>
        </w:tc>
        <w:tc>
          <w:tcPr>
            <w:tcW w:w="764" w:type="dxa"/>
            <w:tcBorders>
              <w:top w:val="nil"/>
              <w:left w:val="nil"/>
              <w:bottom w:val="single" w:sz="18" w:space="0" w:color="auto"/>
              <w:right w:val="nil"/>
            </w:tcBorders>
          </w:tcPr>
          <w:p w14:paraId="4D94CC26" w14:textId="58B9CAEB" w:rsidR="0065453A" w:rsidRPr="00BC5511"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21.6</w:t>
            </w:r>
          </w:p>
        </w:tc>
        <w:tc>
          <w:tcPr>
            <w:tcW w:w="1524" w:type="dxa"/>
            <w:tcBorders>
              <w:top w:val="nil"/>
              <w:left w:val="nil"/>
              <w:bottom w:val="single" w:sz="18" w:space="0" w:color="auto"/>
              <w:right w:val="nil"/>
            </w:tcBorders>
          </w:tcPr>
          <w:p w14:paraId="6068BF9E" w14:textId="69FD94B7" w:rsidR="0065453A" w:rsidRPr="006532AE"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(17.2 – 26.3)</w:t>
            </w:r>
          </w:p>
        </w:tc>
        <w:tc>
          <w:tcPr>
            <w:tcW w:w="708" w:type="dxa"/>
            <w:tcBorders>
              <w:top w:val="nil"/>
              <w:left w:val="nil"/>
              <w:bottom w:val="single" w:sz="18" w:space="0" w:color="auto"/>
              <w:right w:val="nil"/>
            </w:tcBorders>
          </w:tcPr>
          <w:p w14:paraId="2D8C0D3B" w14:textId="1290C65C" w:rsidR="0065453A" w:rsidRPr="006532AE"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36.2</w:t>
            </w:r>
          </w:p>
        </w:tc>
        <w:tc>
          <w:tcPr>
            <w:tcW w:w="1701" w:type="dxa"/>
            <w:tcBorders>
              <w:top w:val="nil"/>
              <w:left w:val="nil"/>
              <w:bottom w:val="single" w:sz="18" w:space="0" w:color="auto"/>
              <w:right w:val="nil"/>
            </w:tcBorders>
          </w:tcPr>
          <w:p w14:paraId="70E45B6F" w14:textId="0060D867" w:rsidR="0065453A" w:rsidRPr="006532AE"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(34.3 – 37.5)</w:t>
            </w:r>
          </w:p>
        </w:tc>
        <w:tc>
          <w:tcPr>
            <w:tcW w:w="236" w:type="dxa"/>
            <w:tcBorders>
              <w:top w:val="nil"/>
              <w:left w:val="nil"/>
              <w:bottom w:val="single" w:sz="18" w:space="0" w:color="auto"/>
              <w:right w:val="nil"/>
            </w:tcBorders>
            <w:vAlign w:val="center"/>
          </w:tcPr>
          <w:p w14:paraId="0394AAB6" w14:textId="77777777" w:rsidR="0065453A" w:rsidRPr="006532AE" w:rsidRDefault="0065453A" w:rsidP="0065453A">
            <w:pPr>
              <w:rPr>
                <w:rFonts w:ascii="Arial" w:hAnsi="Arial" w:cs="Arial"/>
                <w:color w:val="000000" w:themeColor="text1"/>
                <w:sz w:val="20"/>
                <w:szCs w:val="20"/>
                <w:lang w:val="en-US"/>
              </w:rPr>
            </w:pPr>
          </w:p>
        </w:tc>
        <w:tc>
          <w:tcPr>
            <w:tcW w:w="764" w:type="dxa"/>
            <w:tcBorders>
              <w:top w:val="nil"/>
              <w:left w:val="nil"/>
              <w:bottom w:val="single" w:sz="18" w:space="0" w:color="auto"/>
              <w:right w:val="nil"/>
            </w:tcBorders>
          </w:tcPr>
          <w:p w14:paraId="7965C57B" w14:textId="7247416A" w:rsidR="0065453A" w:rsidRPr="006532AE"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22.6</w:t>
            </w:r>
          </w:p>
        </w:tc>
        <w:tc>
          <w:tcPr>
            <w:tcW w:w="1553" w:type="dxa"/>
            <w:tcBorders>
              <w:top w:val="nil"/>
              <w:left w:val="nil"/>
              <w:bottom w:val="single" w:sz="18" w:space="0" w:color="auto"/>
              <w:right w:val="nil"/>
            </w:tcBorders>
          </w:tcPr>
          <w:p w14:paraId="5055F6D2" w14:textId="29FFCF94" w:rsidR="0065453A" w:rsidRPr="006532AE"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(18.1 – 27.1)</w:t>
            </w:r>
          </w:p>
        </w:tc>
        <w:tc>
          <w:tcPr>
            <w:tcW w:w="992" w:type="dxa"/>
            <w:tcBorders>
              <w:top w:val="nil"/>
              <w:left w:val="nil"/>
              <w:bottom w:val="single" w:sz="18" w:space="0" w:color="auto"/>
              <w:right w:val="nil"/>
            </w:tcBorders>
          </w:tcPr>
          <w:p w14:paraId="0CEAA8F0" w14:textId="594733CD" w:rsidR="0065453A" w:rsidRPr="006532AE" w:rsidRDefault="0065453A"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35.4</w:t>
            </w:r>
          </w:p>
        </w:tc>
        <w:tc>
          <w:tcPr>
            <w:tcW w:w="2260" w:type="dxa"/>
            <w:tcBorders>
              <w:top w:val="nil"/>
              <w:left w:val="nil"/>
              <w:bottom w:val="single" w:sz="18" w:space="0" w:color="auto"/>
              <w:right w:val="nil"/>
            </w:tcBorders>
          </w:tcPr>
          <w:p w14:paraId="215FC014" w14:textId="4811B077" w:rsidR="0065453A" w:rsidRPr="006532AE" w:rsidRDefault="001969A7" w:rsidP="0065453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w:t>
            </w:r>
            <w:r w:rsidR="0065453A" w:rsidRPr="006532AE">
              <w:rPr>
                <w:rFonts w:ascii="Arial" w:hAnsi="Arial" w:cs="Arial"/>
                <w:color w:val="000000" w:themeColor="text1"/>
                <w:sz w:val="20"/>
                <w:szCs w:val="20"/>
                <w:lang w:val="en-US"/>
              </w:rPr>
              <w:t>33.5</w:t>
            </w:r>
            <w:r w:rsidRPr="006532AE">
              <w:rPr>
                <w:rFonts w:ascii="Arial" w:hAnsi="Arial" w:cs="Arial"/>
                <w:color w:val="000000" w:themeColor="text1"/>
                <w:sz w:val="20"/>
                <w:szCs w:val="20"/>
                <w:lang w:val="en-US"/>
              </w:rPr>
              <w:t xml:space="preserve"> – 37.8)</w:t>
            </w:r>
          </w:p>
        </w:tc>
      </w:tr>
    </w:tbl>
    <w:p w14:paraId="6AF160C7" w14:textId="6729FA51" w:rsidR="003F785E" w:rsidRPr="005E7724" w:rsidRDefault="003F785E" w:rsidP="003F785E">
      <w:pPr>
        <w:spacing w:before="120"/>
        <w:rPr>
          <w:rFonts w:ascii="Arial" w:hAnsi="Arial" w:cs="Arial"/>
          <w:color w:val="000000" w:themeColor="text1"/>
          <w:sz w:val="20"/>
          <w:szCs w:val="20"/>
          <w:lang w:val="en-US"/>
        </w:rPr>
      </w:pPr>
      <w:r w:rsidRPr="00BC5511">
        <w:rPr>
          <w:rFonts w:ascii="Arial" w:hAnsi="Arial" w:cs="Arial"/>
          <w:b/>
          <w:bCs/>
          <w:color w:val="000000" w:themeColor="text1"/>
          <w:sz w:val="20"/>
          <w:szCs w:val="20"/>
          <w:lang w:val="en-US"/>
        </w:rPr>
        <w:t xml:space="preserve">Table </w:t>
      </w:r>
      <w:r>
        <w:rPr>
          <w:rFonts w:ascii="Arial" w:hAnsi="Arial" w:cs="Arial"/>
          <w:b/>
          <w:bCs/>
          <w:color w:val="000000" w:themeColor="text1"/>
          <w:sz w:val="20"/>
          <w:szCs w:val="20"/>
          <w:lang w:val="en-US"/>
        </w:rPr>
        <w:t>A.</w:t>
      </w:r>
      <w:r w:rsidR="00193AEC">
        <w:rPr>
          <w:rFonts w:ascii="Arial" w:hAnsi="Arial" w:cs="Arial"/>
          <w:b/>
          <w:bCs/>
          <w:color w:val="000000" w:themeColor="text1"/>
          <w:sz w:val="20"/>
          <w:szCs w:val="20"/>
          <w:lang w:val="en-US"/>
        </w:rPr>
        <w:t>9</w:t>
      </w:r>
      <w:r w:rsidRPr="00BC5511">
        <w:rPr>
          <w:rFonts w:ascii="Arial" w:hAnsi="Arial" w:cs="Arial"/>
          <w:color w:val="000000" w:themeColor="text1"/>
          <w:sz w:val="20"/>
          <w:szCs w:val="20"/>
          <w:lang w:val="en-US"/>
        </w:rPr>
        <w:t xml:space="preserve">. Descriptive statistics </w:t>
      </w:r>
      <w:r>
        <w:rPr>
          <w:rFonts w:ascii="Arial" w:hAnsi="Arial" w:cs="Arial"/>
          <w:color w:val="000000" w:themeColor="text1"/>
          <w:sz w:val="20"/>
          <w:szCs w:val="20"/>
          <w:lang w:val="en-US"/>
        </w:rPr>
        <w:t xml:space="preserve">for </w:t>
      </w:r>
      <w:r w:rsidR="00010271">
        <w:rPr>
          <w:rFonts w:ascii="Arial" w:hAnsi="Arial" w:cs="Arial"/>
          <w:color w:val="000000" w:themeColor="text1"/>
          <w:sz w:val="20"/>
          <w:szCs w:val="20"/>
          <w:lang w:val="en-US"/>
        </w:rPr>
        <w:t xml:space="preserve">Dresden </w:t>
      </w:r>
      <w:r w:rsidRPr="00BC5511">
        <w:rPr>
          <w:rFonts w:ascii="Arial" w:hAnsi="Arial" w:cs="Arial"/>
          <w:color w:val="000000" w:themeColor="text1"/>
          <w:sz w:val="20"/>
          <w:szCs w:val="20"/>
          <w:lang w:val="en-US"/>
        </w:rPr>
        <w:t>pre- and post-heat health warning system (HHWS) period for eligible and non-eligible days</w:t>
      </w:r>
      <w:r>
        <w:rPr>
          <w:rStyle w:val="Kommentarzeichen"/>
          <w:lang w:val="en-US"/>
        </w:rPr>
        <w:t>.</w:t>
      </w:r>
    </w:p>
    <w:tbl>
      <w:tblPr>
        <w:tblStyle w:val="Tabellenraster"/>
        <w:tblW w:w="14309" w:type="dxa"/>
        <w:tblLook w:val="04A0" w:firstRow="1" w:lastRow="0" w:firstColumn="1" w:lastColumn="0" w:noHBand="0" w:noVBand="1"/>
      </w:tblPr>
      <w:tblGrid>
        <w:gridCol w:w="3807"/>
        <w:gridCol w:w="764"/>
        <w:gridCol w:w="1524"/>
        <w:gridCol w:w="708"/>
        <w:gridCol w:w="1701"/>
        <w:gridCol w:w="236"/>
        <w:gridCol w:w="764"/>
        <w:gridCol w:w="1553"/>
        <w:gridCol w:w="992"/>
        <w:gridCol w:w="2260"/>
      </w:tblGrid>
      <w:tr w:rsidR="003F785E" w:rsidRPr="00BC5511" w14:paraId="2DD1BDB1" w14:textId="77777777" w:rsidTr="00220E06">
        <w:trPr>
          <w:trHeight w:val="510"/>
        </w:trPr>
        <w:tc>
          <w:tcPr>
            <w:tcW w:w="3807" w:type="dxa"/>
            <w:vMerge w:val="restart"/>
            <w:tcBorders>
              <w:top w:val="single" w:sz="18" w:space="0" w:color="auto"/>
              <w:left w:val="nil"/>
              <w:bottom w:val="nil"/>
              <w:right w:val="nil"/>
            </w:tcBorders>
            <w:vAlign w:val="center"/>
          </w:tcPr>
          <w:p w14:paraId="491A9D37" w14:textId="77777777" w:rsidR="003F785E" w:rsidRPr="00BC5511" w:rsidRDefault="003F785E" w:rsidP="00220E06">
            <w:pPr>
              <w:rPr>
                <w:rFonts w:ascii="Arial" w:hAnsi="Arial" w:cs="Arial"/>
                <w:color w:val="000000" w:themeColor="text1"/>
                <w:sz w:val="20"/>
                <w:szCs w:val="20"/>
                <w:vertAlign w:val="superscript"/>
                <w:lang w:val="en-US"/>
              </w:rPr>
            </w:pPr>
            <w:r w:rsidRPr="00BC5511">
              <w:rPr>
                <w:rFonts w:ascii="Arial" w:hAnsi="Arial" w:cs="Arial"/>
                <w:color w:val="000000" w:themeColor="text1"/>
                <w:sz w:val="20"/>
                <w:szCs w:val="20"/>
                <w:lang w:val="en-US"/>
              </w:rPr>
              <w:t>Variables *, **, ***</w:t>
            </w:r>
          </w:p>
        </w:tc>
        <w:tc>
          <w:tcPr>
            <w:tcW w:w="4697" w:type="dxa"/>
            <w:gridSpan w:val="4"/>
            <w:tcBorders>
              <w:top w:val="single" w:sz="18" w:space="0" w:color="auto"/>
              <w:left w:val="nil"/>
              <w:bottom w:val="single" w:sz="4" w:space="0" w:color="auto"/>
              <w:right w:val="nil"/>
            </w:tcBorders>
            <w:vAlign w:val="center"/>
          </w:tcPr>
          <w:p w14:paraId="1D0E289D" w14:textId="77777777" w:rsidR="003F785E" w:rsidRPr="00BC5511" w:rsidRDefault="003F785E"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Pre-HHWS period</w:t>
            </w:r>
          </w:p>
          <w:p w14:paraId="4338DC83" w14:textId="77777777" w:rsidR="003F785E" w:rsidRPr="00BC5511" w:rsidRDefault="003F785E"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(1993-2004)</w:t>
            </w:r>
          </w:p>
        </w:tc>
        <w:tc>
          <w:tcPr>
            <w:tcW w:w="236" w:type="dxa"/>
            <w:tcBorders>
              <w:top w:val="single" w:sz="18" w:space="0" w:color="auto"/>
              <w:left w:val="nil"/>
              <w:bottom w:val="nil"/>
              <w:right w:val="nil"/>
            </w:tcBorders>
            <w:vAlign w:val="center"/>
          </w:tcPr>
          <w:p w14:paraId="77706062" w14:textId="77777777" w:rsidR="003F785E" w:rsidRPr="00BC5511" w:rsidRDefault="003F785E" w:rsidP="00220E06">
            <w:pPr>
              <w:jc w:val="center"/>
              <w:rPr>
                <w:rFonts w:ascii="Arial" w:hAnsi="Arial" w:cs="Arial"/>
                <w:color w:val="000000" w:themeColor="text1"/>
                <w:sz w:val="20"/>
                <w:szCs w:val="20"/>
                <w:lang w:val="en-US"/>
              </w:rPr>
            </w:pPr>
          </w:p>
        </w:tc>
        <w:tc>
          <w:tcPr>
            <w:tcW w:w="5569" w:type="dxa"/>
            <w:gridSpan w:val="4"/>
            <w:tcBorders>
              <w:top w:val="single" w:sz="18" w:space="0" w:color="auto"/>
              <w:left w:val="nil"/>
              <w:bottom w:val="single" w:sz="4" w:space="0" w:color="auto"/>
              <w:right w:val="nil"/>
            </w:tcBorders>
            <w:vAlign w:val="center"/>
          </w:tcPr>
          <w:p w14:paraId="2D2E84CA" w14:textId="77777777" w:rsidR="003F785E" w:rsidRPr="00BC5511" w:rsidRDefault="003F785E"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Post-HHWS period</w:t>
            </w:r>
          </w:p>
          <w:p w14:paraId="6CA91684" w14:textId="76F3718B" w:rsidR="003F785E" w:rsidRPr="00BC5511" w:rsidRDefault="003F785E"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(200</w:t>
            </w:r>
            <w:r w:rsidR="005A23D5">
              <w:rPr>
                <w:rFonts w:ascii="Arial" w:hAnsi="Arial" w:cs="Arial"/>
                <w:color w:val="000000" w:themeColor="text1"/>
                <w:sz w:val="20"/>
                <w:szCs w:val="20"/>
                <w:lang w:val="en-US"/>
              </w:rPr>
              <w:t>5</w:t>
            </w:r>
            <w:r w:rsidRPr="00BC5511">
              <w:rPr>
                <w:rFonts w:ascii="Arial" w:hAnsi="Arial" w:cs="Arial"/>
                <w:color w:val="000000" w:themeColor="text1"/>
                <w:sz w:val="20"/>
                <w:szCs w:val="20"/>
                <w:lang w:val="en-US"/>
              </w:rPr>
              <w:t>-2020)</w:t>
            </w:r>
          </w:p>
        </w:tc>
      </w:tr>
      <w:tr w:rsidR="003F785E" w:rsidRPr="00BC5511" w14:paraId="1C887C4C" w14:textId="77777777" w:rsidTr="00220E06">
        <w:trPr>
          <w:trHeight w:val="510"/>
        </w:trPr>
        <w:tc>
          <w:tcPr>
            <w:tcW w:w="3807" w:type="dxa"/>
            <w:vMerge/>
            <w:tcBorders>
              <w:top w:val="nil"/>
              <w:left w:val="nil"/>
              <w:bottom w:val="single" w:sz="4" w:space="0" w:color="auto"/>
              <w:right w:val="nil"/>
            </w:tcBorders>
            <w:vAlign w:val="center"/>
          </w:tcPr>
          <w:p w14:paraId="6266ECF7" w14:textId="77777777" w:rsidR="003F785E" w:rsidRPr="00BC5511" w:rsidRDefault="003F785E" w:rsidP="00220E06">
            <w:pPr>
              <w:rPr>
                <w:rFonts w:ascii="Arial" w:hAnsi="Arial" w:cs="Arial"/>
                <w:color w:val="000000" w:themeColor="text1"/>
                <w:sz w:val="20"/>
                <w:szCs w:val="20"/>
                <w:lang w:val="en-US"/>
              </w:rPr>
            </w:pPr>
          </w:p>
        </w:tc>
        <w:tc>
          <w:tcPr>
            <w:tcW w:w="2288" w:type="dxa"/>
            <w:gridSpan w:val="2"/>
            <w:tcBorders>
              <w:top w:val="single" w:sz="4" w:space="0" w:color="auto"/>
              <w:left w:val="nil"/>
              <w:bottom w:val="single" w:sz="4" w:space="0" w:color="auto"/>
              <w:right w:val="nil"/>
            </w:tcBorders>
            <w:vAlign w:val="center"/>
          </w:tcPr>
          <w:p w14:paraId="219DAC61" w14:textId="77777777" w:rsidR="003F785E" w:rsidRPr="00BC5511" w:rsidRDefault="003F785E"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Non-eligible days</w:t>
            </w:r>
          </w:p>
          <w:p w14:paraId="38EAC740" w14:textId="27245358" w:rsidR="003F785E" w:rsidRPr="00BC5511" w:rsidRDefault="003F785E"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 =</w:t>
            </w:r>
            <w:r>
              <w:rPr>
                <w:rFonts w:ascii="Arial" w:hAnsi="Arial" w:cs="Arial"/>
                <w:color w:val="000000" w:themeColor="text1"/>
                <w:sz w:val="20"/>
                <w:szCs w:val="20"/>
                <w:lang w:val="en-US"/>
              </w:rPr>
              <w:t xml:space="preserve"> </w:t>
            </w:r>
            <w:r w:rsidR="007326CE">
              <w:rPr>
                <w:rFonts w:ascii="Arial" w:hAnsi="Arial" w:cs="Arial"/>
                <w:color w:val="000000" w:themeColor="text1"/>
                <w:sz w:val="20"/>
                <w:szCs w:val="20"/>
                <w:lang w:val="en-US"/>
              </w:rPr>
              <w:t>1,765</w:t>
            </w:r>
            <w:r w:rsidRPr="00BC5511">
              <w:rPr>
                <w:rFonts w:ascii="Arial" w:hAnsi="Arial" w:cs="Arial"/>
                <w:color w:val="000000" w:themeColor="text1"/>
                <w:sz w:val="20"/>
                <w:szCs w:val="20"/>
                <w:lang w:val="en-US"/>
              </w:rPr>
              <w:t>)</w:t>
            </w:r>
          </w:p>
        </w:tc>
        <w:tc>
          <w:tcPr>
            <w:tcW w:w="2409" w:type="dxa"/>
            <w:gridSpan w:val="2"/>
            <w:tcBorders>
              <w:top w:val="single" w:sz="4" w:space="0" w:color="auto"/>
              <w:left w:val="nil"/>
              <w:bottom w:val="single" w:sz="4" w:space="0" w:color="auto"/>
              <w:right w:val="nil"/>
            </w:tcBorders>
            <w:vAlign w:val="center"/>
          </w:tcPr>
          <w:p w14:paraId="21EABD11" w14:textId="77777777" w:rsidR="003F785E" w:rsidRPr="00BC5511" w:rsidRDefault="003F785E"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Eligible days</w:t>
            </w:r>
          </w:p>
          <w:p w14:paraId="4563EE59" w14:textId="5391E618" w:rsidR="003F785E" w:rsidRPr="00BC5511" w:rsidRDefault="003F785E"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7326CE">
              <w:rPr>
                <w:rFonts w:ascii="Arial" w:hAnsi="Arial" w:cs="Arial"/>
                <w:color w:val="000000" w:themeColor="text1"/>
                <w:sz w:val="20"/>
                <w:szCs w:val="20"/>
                <w:lang w:val="en-US"/>
              </w:rPr>
              <w:t>71</w:t>
            </w:r>
            <w:r w:rsidRPr="00BC5511">
              <w:rPr>
                <w:rFonts w:ascii="Arial" w:hAnsi="Arial" w:cs="Arial"/>
                <w:color w:val="000000" w:themeColor="text1"/>
                <w:sz w:val="20"/>
                <w:szCs w:val="20"/>
                <w:lang w:val="en-US"/>
              </w:rPr>
              <w:t>)</w:t>
            </w:r>
          </w:p>
        </w:tc>
        <w:tc>
          <w:tcPr>
            <w:tcW w:w="236" w:type="dxa"/>
            <w:tcBorders>
              <w:top w:val="nil"/>
              <w:left w:val="nil"/>
              <w:bottom w:val="single" w:sz="4" w:space="0" w:color="auto"/>
              <w:right w:val="nil"/>
            </w:tcBorders>
            <w:vAlign w:val="center"/>
          </w:tcPr>
          <w:p w14:paraId="25BB9683" w14:textId="77777777" w:rsidR="003F785E" w:rsidRPr="00BC5511" w:rsidRDefault="003F785E" w:rsidP="00220E06">
            <w:pPr>
              <w:rPr>
                <w:rFonts w:ascii="Arial" w:hAnsi="Arial" w:cs="Arial"/>
                <w:color w:val="000000" w:themeColor="text1"/>
                <w:sz w:val="20"/>
                <w:szCs w:val="20"/>
                <w:lang w:val="en-US"/>
              </w:rPr>
            </w:pPr>
          </w:p>
        </w:tc>
        <w:tc>
          <w:tcPr>
            <w:tcW w:w="2317" w:type="dxa"/>
            <w:gridSpan w:val="2"/>
            <w:tcBorders>
              <w:top w:val="single" w:sz="4" w:space="0" w:color="auto"/>
              <w:left w:val="nil"/>
              <w:bottom w:val="single" w:sz="4" w:space="0" w:color="auto"/>
              <w:right w:val="nil"/>
            </w:tcBorders>
            <w:vAlign w:val="center"/>
          </w:tcPr>
          <w:p w14:paraId="2889F2B0" w14:textId="77777777" w:rsidR="003F785E" w:rsidRPr="00BC5511" w:rsidRDefault="003F785E"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Non-eligible days</w:t>
            </w:r>
          </w:p>
          <w:p w14:paraId="4F300E46" w14:textId="5FF571CE" w:rsidR="003F785E" w:rsidRPr="00BC5511" w:rsidRDefault="003F785E"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7326CE">
              <w:rPr>
                <w:rFonts w:ascii="Arial" w:hAnsi="Arial" w:cs="Arial"/>
                <w:color w:val="000000" w:themeColor="text1"/>
                <w:sz w:val="20"/>
                <w:szCs w:val="20"/>
                <w:lang w:val="en-US"/>
              </w:rPr>
              <w:t>2,319</w:t>
            </w:r>
            <w:r w:rsidRPr="00BC5511">
              <w:rPr>
                <w:rFonts w:ascii="Arial" w:hAnsi="Arial" w:cs="Arial"/>
                <w:color w:val="000000" w:themeColor="text1"/>
                <w:sz w:val="20"/>
                <w:szCs w:val="20"/>
                <w:lang w:val="en-US"/>
              </w:rPr>
              <w:t>)</w:t>
            </w:r>
          </w:p>
        </w:tc>
        <w:tc>
          <w:tcPr>
            <w:tcW w:w="3252" w:type="dxa"/>
            <w:gridSpan w:val="2"/>
            <w:tcBorders>
              <w:top w:val="single" w:sz="4" w:space="0" w:color="auto"/>
              <w:left w:val="nil"/>
              <w:bottom w:val="single" w:sz="4" w:space="0" w:color="auto"/>
              <w:right w:val="nil"/>
            </w:tcBorders>
            <w:vAlign w:val="center"/>
          </w:tcPr>
          <w:p w14:paraId="01A06016" w14:textId="77777777" w:rsidR="003F785E" w:rsidRPr="00BC5511" w:rsidRDefault="003F785E"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Eligible days</w:t>
            </w:r>
          </w:p>
          <w:p w14:paraId="0092D881" w14:textId="04AEAA26" w:rsidR="003F785E" w:rsidRPr="00BC5511" w:rsidRDefault="003F785E"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7326CE">
              <w:rPr>
                <w:rFonts w:ascii="Arial" w:hAnsi="Arial" w:cs="Arial"/>
                <w:color w:val="000000" w:themeColor="text1"/>
                <w:sz w:val="20"/>
                <w:szCs w:val="20"/>
                <w:lang w:val="en-US"/>
              </w:rPr>
              <w:t>129</w:t>
            </w:r>
            <w:r w:rsidRPr="00BC5511">
              <w:rPr>
                <w:rFonts w:ascii="Arial" w:hAnsi="Arial" w:cs="Arial"/>
                <w:color w:val="000000" w:themeColor="text1"/>
                <w:sz w:val="20"/>
                <w:szCs w:val="20"/>
                <w:lang w:val="en-US"/>
              </w:rPr>
              <w:t>)</w:t>
            </w:r>
          </w:p>
        </w:tc>
      </w:tr>
      <w:tr w:rsidR="00F416F1" w:rsidRPr="006E09E2" w14:paraId="7CFCF362" w14:textId="77777777" w:rsidTr="00220E06">
        <w:trPr>
          <w:trHeight w:val="283"/>
        </w:trPr>
        <w:tc>
          <w:tcPr>
            <w:tcW w:w="3807" w:type="dxa"/>
            <w:tcBorders>
              <w:left w:val="nil"/>
              <w:bottom w:val="nil"/>
              <w:right w:val="nil"/>
            </w:tcBorders>
            <w:vAlign w:val="center"/>
          </w:tcPr>
          <w:p w14:paraId="3B152DC3" w14:textId="77777777" w:rsidR="00F416F1" w:rsidRPr="00BC5511" w:rsidRDefault="00F416F1" w:rsidP="00F416F1">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Number of days per year</w:t>
            </w:r>
          </w:p>
        </w:tc>
        <w:tc>
          <w:tcPr>
            <w:tcW w:w="764" w:type="dxa"/>
            <w:tcBorders>
              <w:left w:val="nil"/>
              <w:bottom w:val="nil"/>
              <w:right w:val="nil"/>
            </w:tcBorders>
          </w:tcPr>
          <w:p w14:paraId="36895B3C" w14:textId="16FEFA86" w:rsidR="00F416F1" w:rsidRPr="00BC5511"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147.1</w:t>
            </w:r>
          </w:p>
        </w:tc>
        <w:tc>
          <w:tcPr>
            <w:tcW w:w="1524" w:type="dxa"/>
            <w:tcBorders>
              <w:left w:val="nil"/>
              <w:bottom w:val="nil"/>
              <w:right w:val="nil"/>
            </w:tcBorders>
          </w:tcPr>
          <w:p w14:paraId="4E7DD03B" w14:textId="4CFD7D4B" w:rsidR="00F416F1" w:rsidRPr="00BC5511" w:rsidRDefault="00F416F1" w:rsidP="00F416F1">
            <w:pPr>
              <w:rPr>
                <w:rFonts w:ascii="Arial" w:hAnsi="Arial" w:cs="Arial"/>
                <w:color w:val="000000" w:themeColor="text1"/>
                <w:sz w:val="20"/>
                <w:szCs w:val="20"/>
                <w:lang w:val="en-US"/>
              </w:rPr>
            </w:pPr>
          </w:p>
        </w:tc>
        <w:tc>
          <w:tcPr>
            <w:tcW w:w="708" w:type="dxa"/>
            <w:tcBorders>
              <w:left w:val="nil"/>
              <w:bottom w:val="nil"/>
              <w:right w:val="nil"/>
            </w:tcBorders>
          </w:tcPr>
          <w:p w14:paraId="4BAA538E" w14:textId="5F7C2C70" w:rsidR="00F416F1" w:rsidRPr="00BC5511"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5.9</w:t>
            </w:r>
          </w:p>
        </w:tc>
        <w:tc>
          <w:tcPr>
            <w:tcW w:w="1701" w:type="dxa"/>
            <w:tcBorders>
              <w:left w:val="nil"/>
              <w:bottom w:val="nil"/>
              <w:right w:val="nil"/>
            </w:tcBorders>
          </w:tcPr>
          <w:p w14:paraId="60544C8B" w14:textId="1B2CA066" w:rsidR="00F416F1" w:rsidRPr="00BC5511" w:rsidRDefault="00F416F1" w:rsidP="00F416F1">
            <w:pPr>
              <w:rPr>
                <w:rFonts w:ascii="Arial" w:hAnsi="Arial" w:cs="Arial"/>
                <w:color w:val="000000" w:themeColor="text1"/>
                <w:sz w:val="20"/>
                <w:szCs w:val="20"/>
                <w:lang w:val="en-US"/>
              </w:rPr>
            </w:pPr>
          </w:p>
        </w:tc>
        <w:tc>
          <w:tcPr>
            <w:tcW w:w="236" w:type="dxa"/>
            <w:tcBorders>
              <w:left w:val="nil"/>
              <w:bottom w:val="nil"/>
              <w:right w:val="nil"/>
            </w:tcBorders>
            <w:vAlign w:val="center"/>
          </w:tcPr>
          <w:p w14:paraId="1D096829" w14:textId="77777777" w:rsidR="00F416F1" w:rsidRPr="00BC5511" w:rsidRDefault="00F416F1" w:rsidP="00F416F1">
            <w:pPr>
              <w:rPr>
                <w:rFonts w:ascii="Arial" w:hAnsi="Arial" w:cs="Arial"/>
                <w:color w:val="000000" w:themeColor="text1"/>
                <w:sz w:val="20"/>
                <w:szCs w:val="20"/>
                <w:lang w:val="en-US"/>
              </w:rPr>
            </w:pPr>
          </w:p>
        </w:tc>
        <w:tc>
          <w:tcPr>
            <w:tcW w:w="764" w:type="dxa"/>
            <w:tcBorders>
              <w:left w:val="nil"/>
              <w:bottom w:val="nil"/>
              <w:right w:val="nil"/>
            </w:tcBorders>
          </w:tcPr>
          <w:p w14:paraId="0CEDA372" w14:textId="4D13A41B" w:rsidR="00F416F1" w:rsidRPr="00BC5511"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144.9</w:t>
            </w:r>
          </w:p>
        </w:tc>
        <w:tc>
          <w:tcPr>
            <w:tcW w:w="1553" w:type="dxa"/>
            <w:tcBorders>
              <w:left w:val="nil"/>
              <w:bottom w:val="nil"/>
              <w:right w:val="nil"/>
            </w:tcBorders>
          </w:tcPr>
          <w:p w14:paraId="13A408E2" w14:textId="47B5C9D1" w:rsidR="00F416F1" w:rsidRPr="00BC5511" w:rsidRDefault="00F416F1" w:rsidP="00F416F1">
            <w:pPr>
              <w:rPr>
                <w:rFonts w:ascii="Arial" w:hAnsi="Arial" w:cs="Arial"/>
                <w:color w:val="000000" w:themeColor="text1"/>
                <w:sz w:val="20"/>
                <w:szCs w:val="20"/>
                <w:lang w:val="en-US"/>
              </w:rPr>
            </w:pPr>
          </w:p>
        </w:tc>
        <w:tc>
          <w:tcPr>
            <w:tcW w:w="992" w:type="dxa"/>
            <w:tcBorders>
              <w:left w:val="nil"/>
              <w:bottom w:val="nil"/>
              <w:right w:val="nil"/>
            </w:tcBorders>
          </w:tcPr>
          <w:p w14:paraId="16F58FFC" w14:textId="1936B58A" w:rsidR="00F416F1" w:rsidRPr="00BC5511"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8.</w:t>
            </w:r>
            <w:r w:rsidR="00071F4C">
              <w:rPr>
                <w:rFonts w:ascii="Arial" w:hAnsi="Arial" w:cs="Arial"/>
                <w:color w:val="000000" w:themeColor="text1"/>
                <w:sz w:val="20"/>
                <w:szCs w:val="20"/>
                <w:lang w:val="en-US"/>
              </w:rPr>
              <w:t>1</w:t>
            </w:r>
          </w:p>
        </w:tc>
        <w:tc>
          <w:tcPr>
            <w:tcW w:w="2260" w:type="dxa"/>
            <w:tcBorders>
              <w:left w:val="nil"/>
              <w:bottom w:val="nil"/>
              <w:right w:val="nil"/>
            </w:tcBorders>
          </w:tcPr>
          <w:p w14:paraId="65A16DC4" w14:textId="6741627D" w:rsidR="00F416F1" w:rsidRPr="00BC5511" w:rsidRDefault="00F416F1" w:rsidP="00F416F1">
            <w:pPr>
              <w:rPr>
                <w:rFonts w:ascii="Arial" w:hAnsi="Arial" w:cs="Arial"/>
                <w:color w:val="000000" w:themeColor="text1"/>
                <w:sz w:val="20"/>
                <w:szCs w:val="20"/>
                <w:lang w:val="en-US"/>
              </w:rPr>
            </w:pPr>
          </w:p>
        </w:tc>
      </w:tr>
      <w:tr w:rsidR="00F416F1" w:rsidRPr="006E09E2" w14:paraId="0522B6AE" w14:textId="77777777" w:rsidTr="00220E06">
        <w:trPr>
          <w:trHeight w:val="283"/>
        </w:trPr>
        <w:tc>
          <w:tcPr>
            <w:tcW w:w="3807" w:type="dxa"/>
            <w:tcBorders>
              <w:top w:val="nil"/>
              <w:left w:val="nil"/>
              <w:bottom w:val="nil"/>
              <w:right w:val="nil"/>
            </w:tcBorders>
            <w:vAlign w:val="center"/>
          </w:tcPr>
          <w:p w14:paraId="0F11E81F" w14:textId="77777777" w:rsidR="00F416F1" w:rsidRPr="00BC5511" w:rsidRDefault="00F416F1" w:rsidP="00F416F1">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Daily number of all-cause deaths (IQR)</w:t>
            </w:r>
          </w:p>
        </w:tc>
        <w:tc>
          <w:tcPr>
            <w:tcW w:w="764" w:type="dxa"/>
            <w:tcBorders>
              <w:top w:val="nil"/>
              <w:left w:val="nil"/>
              <w:bottom w:val="nil"/>
              <w:right w:val="nil"/>
            </w:tcBorders>
          </w:tcPr>
          <w:p w14:paraId="3D02A7EE" w14:textId="6D1C3B55" w:rsidR="00F416F1" w:rsidRPr="00BC5511"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15.6</w:t>
            </w:r>
          </w:p>
        </w:tc>
        <w:tc>
          <w:tcPr>
            <w:tcW w:w="1524" w:type="dxa"/>
            <w:tcBorders>
              <w:top w:val="nil"/>
              <w:left w:val="nil"/>
              <w:bottom w:val="nil"/>
              <w:right w:val="nil"/>
            </w:tcBorders>
          </w:tcPr>
          <w:p w14:paraId="29F137EB" w14:textId="1A9DF672" w:rsidR="00F416F1" w:rsidRPr="006532AE"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(13</w:t>
            </w:r>
            <w:r w:rsidR="00987C2F">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18</w:t>
            </w:r>
            <w:r w:rsidR="00987C2F">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708" w:type="dxa"/>
            <w:tcBorders>
              <w:top w:val="nil"/>
              <w:left w:val="nil"/>
              <w:bottom w:val="nil"/>
              <w:right w:val="nil"/>
            </w:tcBorders>
          </w:tcPr>
          <w:p w14:paraId="25FAFFC6" w14:textId="577AA9B8" w:rsidR="00F416F1" w:rsidRPr="006532AE"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18.7</w:t>
            </w:r>
          </w:p>
        </w:tc>
        <w:tc>
          <w:tcPr>
            <w:tcW w:w="1701" w:type="dxa"/>
            <w:tcBorders>
              <w:top w:val="nil"/>
              <w:left w:val="nil"/>
              <w:bottom w:val="nil"/>
              <w:right w:val="nil"/>
            </w:tcBorders>
          </w:tcPr>
          <w:p w14:paraId="29331AC2" w14:textId="35C95AFB" w:rsidR="00F416F1" w:rsidRPr="006532AE"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(16</w:t>
            </w:r>
            <w:r w:rsidR="00987C2F">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21</w:t>
            </w:r>
            <w:r w:rsidR="00987C2F">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236" w:type="dxa"/>
            <w:tcBorders>
              <w:top w:val="nil"/>
              <w:left w:val="nil"/>
              <w:bottom w:val="nil"/>
              <w:right w:val="nil"/>
            </w:tcBorders>
            <w:vAlign w:val="center"/>
          </w:tcPr>
          <w:p w14:paraId="2896576D" w14:textId="77777777" w:rsidR="00F416F1" w:rsidRPr="006532AE" w:rsidRDefault="00F416F1" w:rsidP="00F416F1">
            <w:pPr>
              <w:rPr>
                <w:rFonts w:ascii="Arial" w:hAnsi="Arial" w:cs="Arial"/>
                <w:color w:val="000000" w:themeColor="text1"/>
                <w:sz w:val="20"/>
                <w:szCs w:val="20"/>
                <w:lang w:val="en-US"/>
              </w:rPr>
            </w:pPr>
          </w:p>
        </w:tc>
        <w:tc>
          <w:tcPr>
            <w:tcW w:w="764" w:type="dxa"/>
            <w:tcBorders>
              <w:top w:val="nil"/>
              <w:left w:val="nil"/>
              <w:bottom w:val="nil"/>
              <w:right w:val="nil"/>
            </w:tcBorders>
          </w:tcPr>
          <w:p w14:paraId="2AA4A6FF" w14:textId="5997D174" w:rsidR="00F416F1" w:rsidRPr="006532AE"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15.4</w:t>
            </w:r>
          </w:p>
        </w:tc>
        <w:tc>
          <w:tcPr>
            <w:tcW w:w="1553" w:type="dxa"/>
            <w:tcBorders>
              <w:top w:val="nil"/>
              <w:left w:val="nil"/>
              <w:bottom w:val="nil"/>
              <w:right w:val="nil"/>
            </w:tcBorders>
          </w:tcPr>
          <w:p w14:paraId="09A75989" w14:textId="6A35B8DF" w:rsidR="00F416F1" w:rsidRPr="006532AE"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(13</w:t>
            </w:r>
            <w:r w:rsidR="00987C2F">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18</w:t>
            </w:r>
            <w:r w:rsidR="00987C2F">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992" w:type="dxa"/>
            <w:tcBorders>
              <w:top w:val="nil"/>
              <w:left w:val="nil"/>
              <w:bottom w:val="nil"/>
              <w:right w:val="nil"/>
            </w:tcBorders>
          </w:tcPr>
          <w:p w14:paraId="74228886" w14:textId="009D01DD" w:rsidR="00F416F1" w:rsidRPr="006532AE"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20.2</w:t>
            </w:r>
          </w:p>
        </w:tc>
        <w:tc>
          <w:tcPr>
            <w:tcW w:w="2260" w:type="dxa"/>
            <w:tcBorders>
              <w:top w:val="nil"/>
              <w:left w:val="nil"/>
              <w:bottom w:val="nil"/>
              <w:right w:val="nil"/>
            </w:tcBorders>
          </w:tcPr>
          <w:p w14:paraId="6BDC7FE0" w14:textId="3D209356" w:rsidR="00F416F1" w:rsidRPr="006532AE"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(17</w:t>
            </w:r>
            <w:r w:rsidR="00987C2F">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24</w:t>
            </w:r>
            <w:r w:rsidR="00987C2F">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r>
      <w:tr w:rsidR="00F416F1" w:rsidRPr="00BC5511" w14:paraId="7BF3E6C7" w14:textId="77777777" w:rsidTr="00220E06">
        <w:trPr>
          <w:trHeight w:val="283"/>
        </w:trPr>
        <w:tc>
          <w:tcPr>
            <w:tcW w:w="3807" w:type="dxa"/>
            <w:tcBorders>
              <w:top w:val="nil"/>
              <w:left w:val="nil"/>
              <w:bottom w:val="nil"/>
              <w:right w:val="nil"/>
            </w:tcBorders>
            <w:vAlign w:val="center"/>
          </w:tcPr>
          <w:p w14:paraId="1FC6DFE5" w14:textId="77777777" w:rsidR="00F416F1" w:rsidRPr="00BC5511" w:rsidRDefault="00F416F1" w:rsidP="00F416F1">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Mean temperature [°C (IQR)]</w:t>
            </w:r>
          </w:p>
        </w:tc>
        <w:tc>
          <w:tcPr>
            <w:tcW w:w="764" w:type="dxa"/>
            <w:tcBorders>
              <w:top w:val="nil"/>
              <w:left w:val="nil"/>
              <w:bottom w:val="nil"/>
              <w:right w:val="nil"/>
            </w:tcBorders>
          </w:tcPr>
          <w:p w14:paraId="2B880DE3" w14:textId="62D66E7A" w:rsidR="00F416F1" w:rsidRPr="00BC5511"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15.9</w:t>
            </w:r>
          </w:p>
        </w:tc>
        <w:tc>
          <w:tcPr>
            <w:tcW w:w="1524" w:type="dxa"/>
            <w:tcBorders>
              <w:top w:val="nil"/>
              <w:left w:val="nil"/>
              <w:bottom w:val="nil"/>
              <w:right w:val="nil"/>
            </w:tcBorders>
          </w:tcPr>
          <w:p w14:paraId="1D899210" w14:textId="74E5F95E" w:rsidR="00F416F1" w:rsidRPr="006532AE"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(13.5 – 18.6)</w:t>
            </w:r>
          </w:p>
        </w:tc>
        <w:tc>
          <w:tcPr>
            <w:tcW w:w="708" w:type="dxa"/>
            <w:tcBorders>
              <w:top w:val="nil"/>
              <w:left w:val="nil"/>
              <w:bottom w:val="nil"/>
              <w:right w:val="nil"/>
            </w:tcBorders>
          </w:tcPr>
          <w:p w14:paraId="41B52610" w14:textId="4D931C83" w:rsidR="00F416F1" w:rsidRPr="006532AE"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24.1</w:t>
            </w:r>
          </w:p>
        </w:tc>
        <w:tc>
          <w:tcPr>
            <w:tcW w:w="1701" w:type="dxa"/>
            <w:tcBorders>
              <w:top w:val="nil"/>
              <w:left w:val="nil"/>
              <w:bottom w:val="nil"/>
              <w:right w:val="nil"/>
            </w:tcBorders>
          </w:tcPr>
          <w:p w14:paraId="5D81FAC5" w14:textId="2E7379F8" w:rsidR="00F416F1" w:rsidRPr="006532AE"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(23.2 – 25.2)</w:t>
            </w:r>
          </w:p>
        </w:tc>
        <w:tc>
          <w:tcPr>
            <w:tcW w:w="236" w:type="dxa"/>
            <w:tcBorders>
              <w:top w:val="nil"/>
              <w:left w:val="nil"/>
              <w:bottom w:val="nil"/>
              <w:right w:val="nil"/>
            </w:tcBorders>
            <w:vAlign w:val="center"/>
          </w:tcPr>
          <w:p w14:paraId="5E7E31EE" w14:textId="77777777" w:rsidR="00F416F1" w:rsidRPr="006532AE" w:rsidRDefault="00F416F1" w:rsidP="00F416F1">
            <w:pPr>
              <w:rPr>
                <w:rFonts w:ascii="Arial" w:hAnsi="Arial" w:cs="Arial"/>
                <w:color w:val="000000" w:themeColor="text1"/>
                <w:sz w:val="20"/>
                <w:szCs w:val="20"/>
                <w:lang w:val="en-US"/>
              </w:rPr>
            </w:pPr>
          </w:p>
        </w:tc>
        <w:tc>
          <w:tcPr>
            <w:tcW w:w="764" w:type="dxa"/>
            <w:tcBorders>
              <w:top w:val="nil"/>
              <w:left w:val="nil"/>
              <w:bottom w:val="nil"/>
              <w:right w:val="nil"/>
            </w:tcBorders>
          </w:tcPr>
          <w:p w14:paraId="2A4E538D" w14:textId="7B577C26" w:rsidR="00F416F1" w:rsidRPr="006532AE"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16.2</w:t>
            </w:r>
          </w:p>
        </w:tc>
        <w:tc>
          <w:tcPr>
            <w:tcW w:w="1553" w:type="dxa"/>
            <w:tcBorders>
              <w:top w:val="nil"/>
              <w:left w:val="nil"/>
              <w:bottom w:val="nil"/>
              <w:right w:val="nil"/>
            </w:tcBorders>
          </w:tcPr>
          <w:p w14:paraId="19E804C4" w14:textId="472486F5" w:rsidR="00F416F1" w:rsidRPr="006532AE"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(13.8 – 18.6)</w:t>
            </w:r>
          </w:p>
        </w:tc>
        <w:tc>
          <w:tcPr>
            <w:tcW w:w="992" w:type="dxa"/>
            <w:tcBorders>
              <w:top w:val="nil"/>
              <w:left w:val="nil"/>
              <w:bottom w:val="nil"/>
              <w:right w:val="nil"/>
            </w:tcBorders>
          </w:tcPr>
          <w:p w14:paraId="750BA40C" w14:textId="6D39509A" w:rsidR="00F416F1" w:rsidRPr="006532AE"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24.3</w:t>
            </w:r>
          </w:p>
        </w:tc>
        <w:tc>
          <w:tcPr>
            <w:tcW w:w="2260" w:type="dxa"/>
            <w:tcBorders>
              <w:top w:val="nil"/>
              <w:left w:val="nil"/>
              <w:bottom w:val="nil"/>
              <w:right w:val="nil"/>
            </w:tcBorders>
          </w:tcPr>
          <w:p w14:paraId="5AA16030" w14:textId="09BA78C0" w:rsidR="00F416F1" w:rsidRPr="006532AE"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(22.5 – 25.5)</w:t>
            </w:r>
          </w:p>
        </w:tc>
      </w:tr>
      <w:tr w:rsidR="00F416F1" w:rsidRPr="00BC5511" w14:paraId="313DD3EF" w14:textId="77777777" w:rsidTr="00220E06">
        <w:trPr>
          <w:trHeight w:val="283"/>
        </w:trPr>
        <w:tc>
          <w:tcPr>
            <w:tcW w:w="3807" w:type="dxa"/>
            <w:tcBorders>
              <w:top w:val="nil"/>
              <w:left w:val="nil"/>
              <w:bottom w:val="nil"/>
              <w:right w:val="nil"/>
            </w:tcBorders>
            <w:vAlign w:val="center"/>
          </w:tcPr>
          <w:p w14:paraId="56E95C39" w14:textId="77777777" w:rsidR="00F416F1" w:rsidRPr="00BC5511" w:rsidRDefault="00F416F1" w:rsidP="00F416F1">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Maximum temperature [°C (IQR)]</w:t>
            </w:r>
          </w:p>
        </w:tc>
        <w:tc>
          <w:tcPr>
            <w:tcW w:w="764" w:type="dxa"/>
            <w:tcBorders>
              <w:top w:val="nil"/>
              <w:left w:val="nil"/>
              <w:bottom w:val="nil"/>
              <w:right w:val="nil"/>
            </w:tcBorders>
          </w:tcPr>
          <w:p w14:paraId="5183E154" w14:textId="3B8EC1D1" w:rsidR="00F416F1" w:rsidRPr="00BC5511"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20.8</w:t>
            </w:r>
          </w:p>
        </w:tc>
        <w:tc>
          <w:tcPr>
            <w:tcW w:w="1524" w:type="dxa"/>
            <w:tcBorders>
              <w:top w:val="nil"/>
              <w:left w:val="nil"/>
              <w:bottom w:val="nil"/>
              <w:right w:val="nil"/>
            </w:tcBorders>
          </w:tcPr>
          <w:p w14:paraId="4B683F90" w14:textId="4F3BA5E2" w:rsidR="00F416F1" w:rsidRPr="006532AE"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(17.7 – 24.1)</w:t>
            </w:r>
          </w:p>
        </w:tc>
        <w:tc>
          <w:tcPr>
            <w:tcW w:w="708" w:type="dxa"/>
            <w:tcBorders>
              <w:top w:val="nil"/>
              <w:left w:val="nil"/>
              <w:bottom w:val="nil"/>
              <w:right w:val="nil"/>
            </w:tcBorders>
          </w:tcPr>
          <w:p w14:paraId="795B4E4D" w14:textId="3369B554" w:rsidR="00F416F1" w:rsidRPr="006532AE"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31.7</w:t>
            </w:r>
          </w:p>
        </w:tc>
        <w:tc>
          <w:tcPr>
            <w:tcW w:w="1701" w:type="dxa"/>
            <w:tcBorders>
              <w:top w:val="nil"/>
              <w:left w:val="nil"/>
              <w:bottom w:val="nil"/>
              <w:right w:val="nil"/>
            </w:tcBorders>
          </w:tcPr>
          <w:p w14:paraId="3ED7DBC1" w14:textId="758A8A1B" w:rsidR="00F416F1" w:rsidRPr="006532AE"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(30.6 – 33</w:t>
            </w:r>
            <w:r w:rsidR="00987C2F">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236" w:type="dxa"/>
            <w:tcBorders>
              <w:top w:val="nil"/>
              <w:left w:val="nil"/>
              <w:bottom w:val="nil"/>
              <w:right w:val="nil"/>
            </w:tcBorders>
            <w:vAlign w:val="center"/>
          </w:tcPr>
          <w:p w14:paraId="7A1657A6" w14:textId="77777777" w:rsidR="00F416F1" w:rsidRPr="006532AE" w:rsidRDefault="00F416F1" w:rsidP="00F416F1">
            <w:pPr>
              <w:rPr>
                <w:rFonts w:ascii="Arial" w:hAnsi="Arial" w:cs="Arial"/>
                <w:color w:val="000000" w:themeColor="text1"/>
                <w:sz w:val="20"/>
                <w:szCs w:val="20"/>
                <w:lang w:val="en-US"/>
              </w:rPr>
            </w:pPr>
          </w:p>
        </w:tc>
        <w:tc>
          <w:tcPr>
            <w:tcW w:w="764" w:type="dxa"/>
            <w:tcBorders>
              <w:top w:val="nil"/>
              <w:left w:val="nil"/>
              <w:bottom w:val="nil"/>
              <w:right w:val="nil"/>
            </w:tcBorders>
          </w:tcPr>
          <w:p w14:paraId="462D61A8" w14:textId="3E413947" w:rsidR="00F416F1" w:rsidRPr="006532AE"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21.3</w:t>
            </w:r>
          </w:p>
        </w:tc>
        <w:tc>
          <w:tcPr>
            <w:tcW w:w="1553" w:type="dxa"/>
            <w:tcBorders>
              <w:top w:val="nil"/>
              <w:left w:val="nil"/>
              <w:bottom w:val="nil"/>
              <w:right w:val="nil"/>
            </w:tcBorders>
          </w:tcPr>
          <w:p w14:paraId="560848AA" w14:textId="70C8A449" w:rsidR="00F416F1" w:rsidRPr="006532AE"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(18.2 – 24.5)</w:t>
            </w:r>
          </w:p>
        </w:tc>
        <w:tc>
          <w:tcPr>
            <w:tcW w:w="992" w:type="dxa"/>
            <w:tcBorders>
              <w:top w:val="nil"/>
              <w:left w:val="nil"/>
              <w:bottom w:val="nil"/>
              <w:right w:val="nil"/>
            </w:tcBorders>
          </w:tcPr>
          <w:p w14:paraId="16D88B69" w14:textId="14A4428A" w:rsidR="00F416F1" w:rsidRPr="006532AE"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31.9</w:t>
            </w:r>
          </w:p>
        </w:tc>
        <w:tc>
          <w:tcPr>
            <w:tcW w:w="2260" w:type="dxa"/>
            <w:tcBorders>
              <w:top w:val="nil"/>
              <w:left w:val="nil"/>
              <w:bottom w:val="nil"/>
              <w:right w:val="nil"/>
            </w:tcBorders>
          </w:tcPr>
          <w:p w14:paraId="0C68F2F8" w14:textId="69D12BA1" w:rsidR="00F416F1" w:rsidRPr="006532AE"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 xml:space="preserve">(29.7 – </w:t>
            </w:r>
            <w:r w:rsidR="00B356F1" w:rsidRPr="006532AE">
              <w:rPr>
                <w:rFonts w:ascii="Arial" w:hAnsi="Arial" w:cs="Arial"/>
                <w:color w:val="000000" w:themeColor="text1"/>
                <w:sz w:val="20"/>
                <w:szCs w:val="20"/>
                <w:lang w:val="en-US"/>
              </w:rPr>
              <w:t>33.4)</w:t>
            </w:r>
          </w:p>
        </w:tc>
      </w:tr>
      <w:tr w:rsidR="00F416F1" w:rsidRPr="00BC5511" w14:paraId="72BA5821" w14:textId="77777777" w:rsidTr="00220E06">
        <w:trPr>
          <w:trHeight w:val="283"/>
        </w:trPr>
        <w:tc>
          <w:tcPr>
            <w:tcW w:w="3807" w:type="dxa"/>
            <w:tcBorders>
              <w:top w:val="nil"/>
              <w:left w:val="nil"/>
              <w:bottom w:val="nil"/>
              <w:right w:val="nil"/>
            </w:tcBorders>
            <w:vAlign w:val="center"/>
          </w:tcPr>
          <w:p w14:paraId="2BF84860" w14:textId="77777777" w:rsidR="00F416F1" w:rsidRPr="00BC5511" w:rsidRDefault="00F416F1" w:rsidP="00F416F1">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Minimum temperature [°C (IQR)]</w:t>
            </w:r>
          </w:p>
        </w:tc>
        <w:tc>
          <w:tcPr>
            <w:tcW w:w="764" w:type="dxa"/>
            <w:tcBorders>
              <w:top w:val="nil"/>
              <w:left w:val="nil"/>
              <w:bottom w:val="nil"/>
              <w:right w:val="nil"/>
            </w:tcBorders>
          </w:tcPr>
          <w:p w14:paraId="6EFD4877" w14:textId="1E6BFC8A" w:rsidR="00F416F1" w:rsidRPr="00BC5511"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11.4</w:t>
            </w:r>
          </w:p>
        </w:tc>
        <w:tc>
          <w:tcPr>
            <w:tcW w:w="1524" w:type="dxa"/>
            <w:tcBorders>
              <w:top w:val="nil"/>
              <w:left w:val="nil"/>
              <w:bottom w:val="nil"/>
              <w:right w:val="nil"/>
            </w:tcBorders>
          </w:tcPr>
          <w:p w14:paraId="05D1E2E9" w14:textId="605DD6AD" w:rsidR="00F416F1" w:rsidRPr="006532AE"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(9</w:t>
            </w:r>
            <w:r w:rsidR="00987C2F">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13.8)</w:t>
            </w:r>
          </w:p>
        </w:tc>
        <w:tc>
          <w:tcPr>
            <w:tcW w:w="708" w:type="dxa"/>
            <w:tcBorders>
              <w:top w:val="nil"/>
              <w:left w:val="nil"/>
              <w:bottom w:val="nil"/>
              <w:right w:val="nil"/>
            </w:tcBorders>
          </w:tcPr>
          <w:p w14:paraId="5FFACADA" w14:textId="2BA6F81B" w:rsidR="00F416F1" w:rsidRPr="006532AE"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16.4</w:t>
            </w:r>
          </w:p>
        </w:tc>
        <w:tc>
          <w:tcPr>
            <w:tcW w:w="1701" w:type="dxa"/>
            <w:tcBorders>
              <w:top w:val="nil"/>
              <w:left w:val="nil"/>
              <w:bottom w:val="nil"/>
              <w:right w:val="nil"/>
            </w:tcBorders>
          </w:tcPr>
          <w:p w14:paraId="3344EE9A" w14:textId="2F88A891" w:rsidR="00F416F1" w:rsidRPr="006532AE"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(15</w:t>
            </w:r>
            <w:r w:rsidR="00987C2F">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17.5)</w:t>
            </w:r>
          </w:p>
        </w:tc>
        <w:tc>
          <w:tcPr>
            <w:tcW w:w="236" w:type="dxa"/>
            <w:tcBorders>
              <w:top w:val="nil"/>
              <w:left w:val="nil"/>
              <w:bottom w:val="nil"/>
              <w:right w:val="nil"/>
            </w:tcBorders>
            <w:vAlign w:val="center"/>
          </w:tcPr>
          <w:p w14:paraId="768268E0" w14:textId="77777777" w:rsidR="00F416F1" w:rsidRPr="006532AE" w:rsidRDefault="00F416F1" w:rsidP="00F416F1">
            <w:pPr>
              <w:rPr>
                <w:rFonts w:ascii="Arial" w:hAnsi="Arial" w:cs="Arial"/>
                <w:color w:val="000000" w:themeColor="text1"/>
                <w:sz w:val="20"/>
                <w:szCs w:val="20"/>
                <w:lang w:val="en-US"/>
              </w:rPr>
            </w:pPr>
          </w:p>
        </w:tc>
        <w:tc>
          <w:tcPr>
            <w:tcW w:w="764" w:type="dxa"/>
            <w:tcBorders>
              <w:top w:val="nil"/>
              <w:left w:val="nil"/>
              <w:bottom w:val="nil"/>
              <w:right w:val="nil"/>
            </w:tcBorders>
          </w:tcPr>
          <w:p w14:paraId="03FE5EE7" w14:textId="27A30845" w:rsidR="00F416F1" w:rsidRPr="006532AE"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11</w:t>
            </w:r>
            <w:r w:rsidR="00987C2F">
              <w:rPr>
                <w:rFonts w:ascii="Arial" w:hAnsi="Arial" w:cs="Arial"/>
                <w:color w:val="000000" w:themeColor="text1"/>
                <w:sz w:val="20"/>
                <w:szCs w:val="20"/>
                <w:lang w:val="en-US"/>
              </w:rPr>
              <w:t>.0</w:t>
            </w:r>
          </w:p>
        </w:tc>
        <w:tc>
          <w:tcPr>
            <w:tcW w:w="1553" w:type="dxa"/>
            <w:tcBorders>
              <w:top w:val="nil"/>
              <w:left w:val="nil"/>
              <w:bottom w:val="nil"/>
              <w:right w:val="nil"/>
            </w:tcBorders>
          </w:tcPr>
          <w:p w14:paraId="508B6B68" w14:textId="59D0979B" w:rsidR="00F416F1" w:rsidRPr="006532AE"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(8.3 – 13.4)</w:t>
            </w:r>
          </w:p>
        </w:tc>
        <w:tc>
          <w:tcPr>
            <w:tcW w:w="992" w:type="dxa"/>
            <w:tcBorders>
              <w:top w:val="nil"/>
              <w:left w:val="nil"/>
              <w:bottom w:val="nil"/>
              <w:right w:val="nil"/>
            </w:tcBorders>
          </w:tcPr>
          <w:p w14:paraId="0FA4440F" w14:textId="2208E519" w:rsidR="00F416F1" w:rsidRPr="006532AE"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16.6</w:t>
            </w:r>
          </w:p>
        </w:tc>
        <w:tc>
          <w:tcPr>
            <w:tcW w:w="2260" w:type="dxa"/>
            <w:tcBorders>
              <w:top w:val="nil"/>
              <w:left w:val="nil"/>
              <w:bottom w:val="nil"/>
              <w:right w:val="nil"/>
            </w:tcBorders>
          </w:tcPr>
          <w:p w14:paraId="2BD3ADAC" w14:textId="20476ECC" w:rsidR="00F416F1" w:rsidRPr="006532AE" w:rsidRDefault="00B35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w:t>
            </w:r>
            <w:r w:rsidR="00F416F1" w:rsidRPr="006532AE">
              <w:rPr>
                <w:rFonts w:ascii="Arial" w:hAnsi="Arial" w:cs="Arial"/>
                <w:color w:val="000000" w:themeColor="text1"/>
                <w:sz w:val="20"/>
                <w:szCs w:val="20"/>
                <w:lang w:val="en-US"/>
              </w:rPr>
              <w:t>14.9</w:t>
            </w:r>
            <w:r w:rsidRPr="006532AE">
              <w:rPr>
                <w:rFonts w:ascii="Arial" w:hAnsi="Arial" w:cs="Arial"/>
                <w:color w:val="000000" w:themeColor="text1"/>
                <w:sz w:val="20"/>
                <w:szCs w:val="20"/>
                <w:lang w:val="en-US"/>
              </w:rPr>
              <w:t xml:space="preserve"> – 18.1)</w:t>
            </w:r>
          </w:p>
        </w:tc>
      </w:tr>
      <w:tr w:rsidR="00F416F1" w:rsidRPr="00BC5511" w14:paraId="30881061" w14:textId="77777777" w:rsidTr="00220E06">
        <w:trPr>
          <w:trHeight w:val="283"/>
        </w:trPr>
        <w:tc>
          <w:tcPr>
            <w:tcW w:w="3807" w:type="dxa"/>
            <w:tcBorders>
              <w:top w:val="nil"/>
              <w:left w:val="nil"/>
              <w:bottom w:val="nil"/>
              <w:right w:val="nil"/>
            </w:tcBorders>
            <w:vAlign w:val="center"/>
          </w:tcPr>
          <w:p w14:paraId="71D3D01D" w14:textId="77777777" w:rsidR="00F416F1" w:rsidRPr="00BC5511" w:rsidRDefault="00F416F1" w:rsidP="00F416F1">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Relative humidity [% (IQR)]</w:t>
            </w:r>
          </w:p>
        </w:tc>
        <w:tc>
          <w:tcPr>
            <w:tcW w:w="764" w:type="dxa"/>
            <w:tcBorders>
              <w:top w:val="nil"/>
              <w:left w:val="nil"/>
              <w:bottom w:val="nil"/>
              <w:right w:val="nil"/>
            </w:tcBorders>
          </w:tcPr>
          <w:p w14:paraId="65E3D88D" w14:textId="7B17DED6" w:rsidR="00F416F1" w:rsidRPr="00BC5511"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73</w:t>
            </w:r>
            <w:r w:rsidR="00987C2F">
              <w:rPr>
                <w:rFonts w:ascii="Arial" w:hAnsi="Arial" w:cs="Arial"/>
                <w:color w:val="000000" w:themeColor="text1"/>
                <w:sz w:val="20"/>
                <w:szCs w:val="20"/>
                <w:lang w:val="en-US"/>
              </w:rPr>
              <w:t>.0</w:t>
            </w:r>
          </w:p>
        </w:tc>
        <w:tc>
          <w:tcPr>
            <w:tcW w:w="1524" w:type="dxa"/>
            <w:tcBorders>
              <w:top w:val="nil"/>
              <w:left w:val="nil"/>
              <w:bottom w:val="nil"/>
              <w:right w:val="nil"/>
            </w:tcBorders>
          </w:tcPr>
          <w:p w14:paraId="70F78857" w14:textId="5934F46A" w:rsidR="00F416F1" w:rsidRPr="006532AE"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(65 – 81</w:t>
            </w:r>
            <w:r w:rsidR="00987C2F">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708" w:type="dxa"/>
            <w:tcBorders>
              <w:top w:val="nil"/>
              <w:left w:val="nil"/>
              <w:bottom w:val="nil"/>
              <w:right w:val="nil"/>
            </w:tcBorders>
          </w:tcPr>
          <w:p w14:paraId="633659C1" w14:textId="2199BA12" w:rsidR="00F416F1" w:rsidRPr="006532AE"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62</w:t>
            </w:r>
            <w:r w:rsidR="00987C2F">
              <w:rPr>
                <w:rFonts w:ascii="Arial" w:hAnsi="Arial" w:cs="Arial"/>
                <w:color w:val="000000" w:themeColor="text1"/>
                <w:sz w:val="20"/>
                <w:szCs w:val="20"/>
                <w:lang w:val="en-US"/>
              </w:rPr>
              <w:t>.0</w:t>
            </w:r>
          </w:p>
        </w:tc>
        <w:tc>
          <w:tcPr>
            <w:tcW w:w="1701" w:type="dxa"/>
            <w:tcBorders>
              <w:top w:val="nil"/>
              <w:left w:val="nil"/>
              <w:bottom w:val="nil"/>
              <w:right w:val="nil"/>
            </w:tcBorders>
          </w:tcPr>
          <w:p w14:paraId="371E2D89" w14:textId="0199F774" w:rsidR="00F416F1" w:rsidRPr="006532AE"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(55.5 – 67</w:t>
            </w:r>
            <w:r w:rsidR="00987C2F">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236" w:type="dxa"/>
            <w:tcBorders>
              <w:top w:val="nil"/>
              <w:left w:val="nil"/>
              <w:bottom w:val="nil"/>
              <w:right w:val="nil"/>
            </w:tcBorders>
            <w:vAlign w:val="center"/>
          </w:tcPr>
          <w:p w14:paraId="1BC5B43E" w14:textId="77777777" w:rsidR="00F416F1" w:rsidRPr="006532AE" w:rsidRDefault="00F416F1" w:rsidP="00F416F1">
            <w:pPr>
              <w:rPr>
                <w:rFonts w:ascii="Arial" w:hAnsi="Arial" w:cs="Arial"/>
                <w:color w:val="000000" w:themeColor="text1"/>
                <w:sz w:val="20"/>
                <w:szCs w:val="20"/>
                <w:lang w:val="en-US"/>
              </w:rPr>
            </w:pPr>
          </w:p>
        </w:tc>
        <w:tc>
          <w:tcPr>
            <w:tcW w:w="764" w:type="dxa"/>
            <w:tcBorders>
              <w:top w:val="nil"/>
              <w:left w:val="nil"/>
              <w:bottom w:val="nil"/>
              <w:right w:val="nil"/>
            </w:tcBorders>
          </w:tcPr>
          <w:p w14:paraId="0AA06F57" w14:textId="1ECA2020" w:rsidR="00F416F1" w:rsidRPr="006532AE"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74</w:t>
            </w:r>
            <w:r w:rsidR="00987C2F">
              <w:rPr>
                <w:rFonts w:ascii="Arial" w:hAnsi="Arial" w:cs="Arial"/>
                <w:color w:val="000000" w:themeColor="text1"/>
                <w:sz w:val="20"/>
                <w:szCs w:val="20"/>
                <w:lang w:val="en-US"/>
              </w:rPr>
              <w:t>.0</w:t>
            </w:r>
          </w:p>
        </w:tc>
        <w:tc>
          <w:tcPr>
            <w:tcW w:w="1553" w:type="dxa"/>
            <w:tcBorders>
              <w:top w:val="nil"/>
              <w:left w:val="nil"/>
              <w:bottom w:val="nil"/>
              <w:right w:val="nil"/>
            </w:tcBorders>
          </w:tcPr>
          <w:p w14:paraId="47DC14A7" w14:textId="721D22E2" w:rsidR="00F416F1" w:rsidRPr="006532AE"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(67</w:t>
            </w:r>
            <w:r w:rsidR="00987C2F">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81</w:t>
            </w:r>
            <w:r w:rsidR="00987C2F">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992" w:type="dxa"/>
            <w:tcBorders>
              <w:top w:val="nil"/>
              <w:left w:val="nil"/>
              <w:bottom w:val="nil"/>
              <w:right w:val="nil"/>
            </w:tcBorders>
          </w:tcPr>
          <w:p w14:paraId="61111F69" w14:textId="06AFAFA4" w:rsidR="00F416F1" w:rsidRPr="006532AE"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62.3</w:t>
            </w:r>
          </w:p>
        </w:tc>
        <w:tc>
          <w:tcPr>
            <w:tcW w:w="2260" w:type="dxa"/>
            <w:tcBorders>
              <w:top w:val="nil"/>
              <w:left w:val="nil"/>
              <w:bottom w:val="nil"/>
              <w:right w:val="nil"/>
            </w:tcBorders>
          </w:tcPr>
          <w:p w14:paraId="68EEE9B1" w14:textId="4709E475" w:rsidR="00F416F1" w:rsidRPr="006532AE" w:rsidRDefault="00B35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w:t>
            </w:r>
            <w:r w:rsidR="00F416F1" w:rsidRPr="006532AE">
              <w:rPr>
                <w:rFonts w:ascii="Arial" w:hAnsi="Arial" w:cs="Arial"/>
                <w:color w:val="000000" w:themeColor="text1"/>
                <w:sz w:val="20"/>
                <w:szCs w:val="20"/>
                <w:lang w:val="en-US"/>
              </w:rPr>
              <w:t>54</w:t>
            </w:r>
            <w:r w:rsidR="001B3F2C">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73</w:t>
            </w:r>
            <w:r w:rsidR="001B3F2C">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r>
      <w:tr w:rsidR="00F416F1" w:rsidRPr="00BC5511" w14:paraId="50D14BD9" w14:textId="77777777" w:rsidTr="00220E06">
        <w:trPr>
          <w:trHeight w:val="283"/>
        </w:trPr>
        <w:tc>
          <w:tcPr>
            <w:tcW w:w="3807" w:type="dxa"/>
            <w:tcBorders>
              <w:top w:val="nil"/>
              <w:left w:val="nil"/>
              <w:bottom w:val="single" w:sz="18" w:space="0" w:color="auto"/>
              <w:right w:val="nil"/>
            </w:tcBorders>
            <w:vAlign w:val="center"/>
          </w:tcPr>
          <w:p w14:paraId="6EE93459" w14:textId="77777777" w:rsidR="00F416F1" w:rsidRPr="00BC5511" w:rsidRDefault="00F416F1" w:rsidP="00F416F1">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Apparent temperature [°C (IQR)]</w:t>
            </w:r>
          </w:p>
        </w:tc>
        <w:tc>
          <w:tcPr>
            <w:tcW w:w="764" w:type="dxa"/>
            <w:tcBorders>
              <w:top w:val="nil"/>
              <w:left w:val="nil"/>
              <w:bottom w:val="single" w:sz="18" w:space="0" w:color="auto"/>
              <w:right w:val="nil"/>
            </w:tcBorders>
          </w:tcPr>
          <w:p w14:paraId="038A35BE" w14:textId="356A69CA" w:rsidR="00F416F1" w:rsidRPr="00BC5511"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21.9</w:t>
            </w:r>
          </w:p>
        </w:tc>
        <w:tc>
          <w:tcPr>
            <w:tcW w:w="1524" w:type="dxa"/>
            <w:tcBorders>
              <w:top w:val="nil"/>
              <w:left w:val="nil"/>
              <w:bottom w:val="single" w:sz="18" w:space="0" w:color="auto"/>
              <w:right w:val="nil"/>
            </w:tcBorders>
          </w:tcPr>
          <w:p w14:paraId="683C73CB" w14:textId="62ECBEBB" w:rsidR="00F416F1" w:rsidRPr="006532AE"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(17.7 – 26.4)</w:t>
            </w:r>
          </w:p>
        </w:tc>
        <w:tc>
          <w:tcPr>
            <w:tcW w:w="708" w:type="dxa"/>
            <w:tcBorders>
              <w:top w:val="nil"/>
              <w:left w:val="nil"/>
              <w:bottom w:val="single" w:sz="18" w:space="0" w:color="auto"/>
              <w:right w:val="nil"/>
            </w:tcBorders>
          </w:tcPr>
          <w:p w14:paraId="72330E4E" w14:textId="22D993A5" w:rsidR="00F416F1" w:rsidRPr="006532AE"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37.3</w:t>
            </w:r>
          </w:p>
        </w:tc>
        <w:tc>
          <w:tcPr>
            <w:tcW w:w="1701" w:type="dxa"/>
            <w:tcBorders>
              <w:top w:val="nil"/>
              <w:left w:val="nil"/>
              <w:bottom w:val="single" w:sz="18" w:space="0" w:color="auto"/>
              <w:right w:val="nil"/>
            </w:tcBorders>
          </w:tcPr>
          <w:p w14:paraId="2BB8C531" w14:textId="457BC11D" w:rsidR="00F416F1" w:rsidRPr="006532AE"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(35.4 – 39.2)</w:t>
            </w:r>
          </w:p>
        </w:tc>
        <w:tc>
          <w:tcPr>
            <w:tcW w:w="236" w:type="dxa"/>
            <w:tcBorders>
              <w:top w:val="nil"/>
              <w:left w:val="nil"/>
              <w:bottom w:val="single" w:sz="18" w:space="0" w:color="auto"/>
              <w:right w:val="nil"/>
            </w:tcBorders>
            <w:vAlign w:val="center"/>
          </w:tcPr>
          <w:p w14:paraId="6A71B035" w14:textId="77777777" w:rsidR="00F416F1" w:rsidRPr="006532AE" w:rsidRDefault="00F416F1" w:rsidP="00F416F1">
            <w:pPr>
              <w:rPr>
                <w:rFonts w:ascii="Arial" w:hAnsi="Arial" w:cs="Arial"/>
                <w:color w:val="000000" w:themeColor="text1"/>
                <w:sz w:val="20"/>
                <w:szCs w:val="20"/>
                <w:lang w:val="en-US"/>
              </w:rPr>
            </w:pPr>
          </w:p>
        </w:tc>
        <w:tc>
          <w:tcPr>
            <w:tcW w:w="764" w:type="dxa"/>
            <w:tcBorders>
              <w:top w:val="nil"/>
              <w:left w:val="nil"/>
              <w:bottom w:val="single" w:sz="18" w:space="0" w:color="auto"/>
              <w:right w:val="nil"/>
            </w:tcBorders>
          </w:tcPr>
          <w:p w14:paraId="2681BF11" w14:textId="7907B35B" w:rsidR="00F416F1" w:rsidRPr="006532AE"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22.6</w:t>
            </w:r>
          </w:p>
        </w:tc>
        <w:tc>
          <w:tcPr>
            <w:tcW w:w="1553" w:type="dxa"/>
            <w:tcBorders>
              <w:top w:val="nil"/>
              <w:left w:val="nil"/>
              <w:bottom w:val="single" w:sz="18" w:space="0" w:color="auto"/>
              <w:right w:val="nil"/>
            </w:tcBorders>
          </w:tcPr>
          <w:p w14:paraId="5A8BB289" w14:textId="28706537" w:rsidR="00F416F1" w:rsidRPr="006532AE"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(18.5 – 27</w:t>
            </w:r>
            <w:r w:rsidR="00987C2F">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992" w:type="dxa"/>
            <w:tcBorders>
              <w:top w:val="nil"/>
              <w:left w:val="nil"/>
              <w:bottom w:val="single" w:sz="18" w:space="0" w:color="auto"/>
              <w:right w:val="nil"/>
            </w:tcBorders>
          </w:tcPr>
          <w:p w14:paraId="3C4D16EC" w14:textId="065B1059" w:rsidR="00F416F1" w:rsidRPr="006532AE" w:rsidRDefault="00F41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37.3</w:t>
            </w:r>
          </w:p>
        </w:tc>
        <w:tc>
          <w:tcPr>
            <w:tcW w:w="2260" w:type="dxa"/>
            <w:tcBorders>
              <w:top w:val="nil"/>
              <w:left w:val="nil"/>
              <w:bottom w:val="single" w:sz="18" w:space="0" w:color="auto"/>
              <w:right w:val="nil"/>
            </w:tcBorders>
          </w:tcPr>
          <w:p w14:paraId="74753DD0" w14:textId="68F5EDFD" w:rsidR="00F416F1" w:rsidRPr="006532AE" w:rsidRDefault="00B356F1" w:rsidP="00F416F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w:t>
            </w:r>
            <w:r w:rsidR="00F416F1" w:rsidRPr="006532AE">
              <w:rPr>
                <w:rFonts w:ascii="Arial" w:hAnsi="Arial" w:cs="Arial"/>
                <w:color w:val="000000" w:themeColor="text1"/>
                <w:sz w:val="20"/>
                <w:szCs w:val="20"/>
                <w:lang w:val="en-US"/>
              </w:rPr>
              <w:t>34.9</w:t>
            </w:r>
            <w:r w:rsidRPr="006532AE">
              <w:rPr>
                <w:rFonts w:ascii="Arial" w:hAnsi="Arial" w:cs="Arial"/>
                <w:color w:val="000000" w:themeColor="text1"/>
                <w:sz w:val="20"/>
                <w:szCs w:val="20"/>
                <w:lang w:val="en-US"/>
              </w:rPr>
              <w:t xml:space="preserve"> –39.5)</w:t>
            </w:r>
          </w:p>
        </w:tc>
      </w:tr>
    </w:tbl>
    <w:p w14:paraId="0857A445" w14:textId="77777777" w:rsidR="003F785E" w:rsidRPr="00BC5511" w:rsidRDefault="003F785E" w:rsidP="003F785E">
      <w:pPr>
        <w:spacing w:before="60"/>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 Median values, followed by the interquartile range (IQR), are provided for each continuous variable except the daily number of all-cause deaths. </w:t>
      </w:r>
    </w:p>
    <w:p w14:paraId="254595C7" w14:textId="77777777" w:rsidR="003F785E" w:rsidRPr="00BC5511" w:rsidRDefault="003F785E" w:rsidP="003F785E">
      <w:pPr>
        <w:spacing w:before="60"/>
        <w:rPr>
          <w:rFonts w:ascii="Arial" w:hAnsi="Arial" w:cs="Arial"/>
          <w:color w:val="000000" w:themeColor="text1"/>
          <w:sz w:val="20"/>
          <w:szCs w:val="20"/>
          <w:lang w:val="en-US"/>
        </w:rPr>
      </w:pPr>
      <w:r w:rsidRPr="00BC5511">
        <w:rPr>
          <w:rFonts w:ascii="Arial" w:hAnsi="Arial" w:cs="Arial"/>
          <w:color w:val="000000" w:themeColor="text1"/>
          <w:sz w:val="20"/>
          <w:szCs w:val="20"/>
          <w:lang w:val="en-US"/>
        </w:rPr>
        <w:t>** For daily number of all-cause deaths, mean values are provided, followed by the interquartile range (IQR).</w:t>
      </w:r>
    </w:p>
    <w:p w14:paraId="798FBB4C" w14:textId="77777777" w:rsidR="003F785E" w:rsidRPr="00BC5511" w:rsidRDefault="003F785E" w:rsidP="003F785E">
      <w:pPr>
        <w:spacing w:before="60"/>
        <w:rPr>
          <w:rFonts w:ascii="Arial" w:hAnsi="Arial" w:cs="Arial"/>
          <w:color w:val="000000" w:themeColor="text1"/>
          <w:sz w:val="20"/>
          <w:szCs w:val="20"/>
          <w:lang w:val="en-US"/>
        </w:rPr>
      </w:pPr>
      <w:r w:rsidRPr="00BC5511">
        <w:rPr>
          <w:rFonts w:ascii="Arial" w:hAnsi="Arial" w:cs="Arial"/>
          <w:color w:val="000000" w:themeColor="text1"/>
          <w:sz w:val="20"/>
          <w:szCs w:val="20"/>
          <w:lang w:val="en-US"/>
        </w:rPr>
        <w:t>*** For number of days per year, mean values are provided.</w:t>
      </w:r>
    </w:p>
    <w:p w14:paraId="1A1141CE" w14:textId="54D94FEF" w:rsidR="003F785E" w:rsidRPr="005E7724" w:rsidRDefault="003F785E" w:rsidP="003F785E">
      <w:pPr>
        <w:spacing w:before="120"/>
        <w:rPr>
          <w:rFonts w:ascii="Arial" w:hAnsi="Arial" w:cs="Arial"/>
          <w:color w:val="000000" w:themeColor="text1"/>
          <w:sz w:val="20"/>
          <w:szCs w:val="20"/>
          <w:lang w:val="en-US"/>
        </w:rPr>
      </w:pPr>
      <w:r w:rsidRPr="00BC5511">
        <w:rPr>
          <w:rFonts w:ascii="Arial" w:hAnsi="Arial" w:cs="Arial"/>
          <w:b/>
          <w:bCs/>
          <w:color w:val="000000" w:themeColor="text1"/>
          <w:sz w:val="20"/>
          <w:szCs w:val="20"/>
          <w:lang w:val="en-US"/>
        </w:rPr>
        <w:t xml:space="preserve">Table </w:t>
      </w:r>
      <w:r>
        <w:rPr>
          <w:rFonts w:ascii="Arial" w:hAnsi="Arial" w:cs="Arial"/>
          <w:b/>
          <w:bCs/>
          <w:color w:val="000000" w:themeColor="text1"/>
          <w:sz w:val="20"/>
          <w:szCs w:val="20"/>
          <w:lang w:val="en-US"/>
        </w:rPr>
        <w:t>A.</w:t>
      </w:r>
      <w:r w:rsidR="00193AEC">
        <w:rPr>
          <w:rFonts w:ascii="Arial" w:hAnsi="Arial" w:cs="Arial"/>
          <w:b/>
          <w:bCs/>
          <w:color w:val="000000" w:themeColor="text1"/>
          <w:sz w:val="20"/>
          <w:szCs w:val="20"/>
          <w:lang w:val="en-US"/>
        </w:rPr>
        <w:t>10</w:t>
      </w:r>
      <w:r w:rsidRPr="00BC5511">
        <w:rPr>
          <w:rFonts w:ascii="Arial" w:hAnsi="Arial" w:cs="Arial"/>
          <w:color w:val="000000" w:themeColor="text1"/>
          <w:sz w:val="20"/>
          <w:szCs w:val="20"/>
          <w:lang w:val="en-US"/>
        </w:rPr>
        <w:t xml:space="preserve">. Descriptive statistics </w:t>
      </w:r>
      <w:r>
        <w:rPr>
          <w:rFonts w:ascii="Arial" w:hAnsi="Arial" w:cs="Arial"/>
          <w:color w:val="000000" w:themeColor="text1"/>
          <w:sz w:val="20"/>
          <w:szCs w:val="20"/>
          <w:lang w:val="en-US"/>
        </w:rPr>
        <w:t xml:space="preserve">for </w:t>
      </w:r>
      <w:r w:rsidR="008F68C6">
        <w:rPr>
          <w:rFonts w:ascii="Arial" w:hAnsi="Arial" w:cs="Arial"/>
          <w:color w:val="000000" w:themeColor="text1"/>
          <w:sz w:val="20"/>
          <w:szCs w:val="20"/>
          <w:lang w:val="en-US"/>
        </w:rPr>
        <w:t>Duisburg</w:t>
      </w:r>
      <w:r>
        <w:rPr>
          <w:rFonts w:ascii="Arial" w:hAnsi="Arial" w:cs="Arial"/>
          <w:color w:val="000000" w:themeColor="text1"/>
          <w:sz w:val="20"/>
          <w:szCs w:val="20"/>
          <w:lang w:val="en-US"/>
        </w:rPr>
        <w:t xml:space="preserve"> </w:t>
      </w:r>
      <w:r w:rsidRPr="00BC5511">
        <w:rPr>
          <w:rFonts w:ascii="Arial" w:hAnsi="Arial" w:cs="Arial"/>
          <w:color w:val="000000" w:themeColor="text1"/>
          <w:sz w:val="20"/>
          <w:szCs w:val="20"/>
          <w:lang w:val="en-US"/>
        </w:rPr>
        <w:t>pre- and post-heat health warning system (HHWS) period for eligible and non-eligible days</w:t>
      </w:r>
      <w:r>
        <w:rPr>
          <w:rStyle w:val="Kommentarzeichen"/>
          <w:lang w:val="en-US"/>
        </w:rPr>
        <w:t>.</w:t>
      </w:r>
    </w:p>
    <w:p w14:paraId="5E53B3F4" w14:textId="77777777" w:rsidR="002F74B6" w:rsidRPr="00E938DA" w:rsidRDefault="002F74B6" w:rsidP="00E938DA">
      <w:pPr>
        <w:spacing w:before="120" w:after="0" w:line="276" w:lineRule="auto"/>
        <w:jc w:val="both"/>
        <w:rPr>
          <w:rFonts w:ascii="Arial" w:hAnsi="Arial" w:cs="Arial"/>
          <w:b/>
          <w:bCs/>
          <w:kern w:val="0"/>
          <w:sz w:val="20"/>
          <w:szCs w:val="20"/>
          <w:lang w:val="en-US"/>
          <w14:ligatures w14:val="none"/>
        </w:rPr>
      </w:pPr>
    </w:p>
    <w:tbl>
      <w:tblPr>
        <w:tblStyle w:val="Tabellenraster"/>
        <w:tblW w:w="14309" w:type="dxa"/>
        <w:tblLook w:val="04A0" w:firstRow="1" w:lastRow="0" w:firstColumn="1" w:lastColumn="0" w:noHBand="0" w:noVBand="1"/>
      </w:tblPr>
      <w:tblGrid>
        <w:gridCol w:w="3807"/>
        <w:gridCol w:w="764"/>
        <w:gridCol w:w="1524"/>
        <w:gridCol w:w="708"/>
        <w:gridCol w:w="1701"/>
        <w:gridCol w:w="236"/>
        <w:gridCol w:w="764"/>
        <w:gridCol w:w="1553"/>
        <w:gridCol w:w="992"/>
        <w:gridCol w:w="2260"/>
      </w:tblGrid>
      <w:tr w:rsidR="00193AEC" w:rsidRPr="00BC5511" w14:paraId="66E73D95" w14:textId="77777777" w:rsidTr="00220E06">
        <w:trPr>
          <w:trHeight w:val="510"/>
        </w:trPr>
        <w:tc>
          <w:tcPr>
            <w:tcW w:w="3807" w:type="dxa"/>
            <w:vMerge w:val="restart"/>
            <w:tcBorders>
              <w:top w:val="single" w:sz="18" w:space="0" w:color="auto"/>
              <w:left w:val="nil"/>
              <w:bottom w:val="nil"/>
              <w:right w:val="nil"/>
            </w:tcBorders>
            <w:vAlign w:val="center"/>
          </w:tcPr>
          <w:p w14:paraId="2333F1B0" w14:textId="77777777" w:rsidR="00193AEC" w:rsidRPr="00BC5511" w:rsidRDefault="00193AEC" w:rsidP="00220E06">
            <w:pPr>
              <w:rPr>
                <w:rFonts w:ascii="Arial" w:hAnsi="Arial" w:cs="Arial"/>
                <w:color w:val="000000" w:themeColor="text1"/>
                <w:sz w:val="20"/>
                <w:szCs w:val="20"/>
                <w:vertAlign w:val="superscript"/>
                <w:lang w:val="en-US"/>
              </w:rPr>
            </w:pPr>
            <w:r w:rsidRPr="00BC5511">
              <w:rPr>
                <w:rFonts w:ascii="Arial" w:hAnsi="Arial" w:cs="Arial"/>
                <w:color w:val="000000" w:themeColor="text1"/>
                <w:sz w:val="20"/>
                <w:szCs w:val="20"/>
                <w:lang w:val="en-US"/>
              </w:rPr>
              <w:lastRenderedPageBreak/>
              <w:t>Variables *, **, ***</w:t>
            </w:r>
          </w:p>
        </w:tc>
        <w:tc>
          <w:tcPr>
            <w:tcW w:w="4697" w:type="dxa"/>
            <w:gridSpan w:val="4"/>
            <w:tcBorders>
              <w:top w:val="single" w:sz="18" w:space="0" w:color="auto"/>
              <w:left w:val="nil"/>
              <w:bottom w:val="single" w:sz="4" w:space="0" w:color="auto"/>
              <w:right w:val="nil"/>
            </w:tcBorders>
            <w:vAlign w:val="center"/>
          </w:tcPr>
          <w:p w14:paraId="1ACBA343" w14:textId="77777777" w:rsidR="00193AEC" w:rsidRPr="00BC5511" w:rsidRDefault="00193AEC"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Pre-HHWS period</w:t>
            </w:r>
          </w:p>
          <w:p w14:paraId="11430F45" w14:textId="77777777" w:rsidR="00193AEC" w:rsidRPr="00BC5511" w:rsidRDefault="00193AEC"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(1993-2004)</w:t>
            </w:r>
          </w:p>
        </w:tc>
        <w:tc>
          <w:tcPr>
            <w:tcW w:w="236" w:type="dxa"/>
            <w:tcBorders>
              <w:top w:val="single" w:sz="18" w:space="0" w:color="auto"/>
              <w:left w:val="nil"/>
              <w:bottom w:val="nil"/>
              <w:right w:val="nil"/>
            </w:tcBorders>
            <w:vAlign w:val="center"/>
          </w:tcPr>
          <w:p w14:paraId="54AD79F2" w14:textId="77777777" w:rsidR="00193AEC" w:rsidRPr="00BC5511" w:rsidRDefault="00193AEC" w:rsidP="00220E06">
            <w:pPr>
              <w:jc w:val="center"/>
              <w:rPr>
                <w:rFonts w:ascii="Arial" w:hAnsi="Arial" w:cs="Arial"/>
                <w:color w:val="000000" w:themeColor="text1"/>
                <w:sz w:val="20"/>
                <w:szCs w:val="20"/>
                <w:lang w:val="en-US"/>
              </w:rPr>
            </w:pPr>
          </w:p>
        </w:tc>
        <w:tc>
          <w:tcPr>
            <w:tcW w:w="5569" w:type="dxa"/>
            <w:gridSpan w:val="4"/>
            <w:tcBorders>
              <w:top w:val="single" w:sz="18" w:space="0" w:color="auto"/>
              <w:left w:val="nil"/>
              <w:bottom w:val="single" w:sz="4" w:space="0" w:color="auto"/>
              <w:right w:val="nil"/>
            </w:tcBorders>
            <w:vAlign w:val="center"/>
          </w:tcPr>
          <w:p w14:paraId="1E2C1561" w14:textId="77777777" w:rsidR="00193AEC" w:rsidRPr="00BC5511" w:rsidRDefault="00193AEC"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Post-HHWS period</w:t>
            </w:r>
          </w:p>
          <w:p w14:paraId="1C3CE343" w14:textId="6BC7D2C5" w:rsidR="00193AEC" w:rsidRPr="00BC5511" w:rsidRDefault="00193AEC"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(200</w:t>
            </w:r>
            <w:r w:rsidR="005A23D5">
              <w:rPr>
                <w:rFonts w:ascii="Arial" w:hAnsi="Arial" w:cs="Arial"/>
                <w:color w:val="000000" w:themeColor="text1"/>
                <w:sz w:val="20"/>
                <w:szCs w:val="20"/>
                <w:lang w:val="en-US"/>
              </w:rPr>
              <w:t>5</w:t>
            </w:r>
            <w:r w:rsidRPr="00BC5511">
              <w:rPr>
                <w:rFonts w:ascii="Arial" w:hAnsi="Arial" w:cs="Arial"/>
                <w:color w:val="000000" w:themeColor="text1"/>
                <w:sz w:val="20"/>
                <w:szCs w:val="20"/>
                <w:lang w:val="en-US"/>
              </w:rPr>
              <w:t>-2020)</w:t>
            </w:r>
          </w:p>
        </w:tc>
      </w:tr>
      <w:tr w:rsidR="00193AEC" w:rsidRPr="00BC5511" w14:paraId="125B016B" w14:textId="77777777" w:rsidTr="00220E06">
        <w:trPr>
          <w:trHeight w:val="510"/>
        </w:trPr>
        <w:tc>
          <w:tcPr>
            <w:tcW w:w="3807" w:type="dxa"/>
            <w:vMerge/>
            <w:tcBorders>
              <w:top w:val="nil"/>
              <w:left w:val="nil"/>
              <w:bottom w:val="single" w:sz="4" w:space="0" w:color="auto"/>
              <w:right w:val="nil"/>
            </w:tcBorders>
            <w:vAlign w:val="center"/>
          </w:tcPr>
          <w:p w14:paraId="50325877" w14:textId="77777777" w:rsidR="00193AEC" w:rsidRPr="00BC5511" w:rsidRDefault="00193AEC" w:rsidP="00220E06">
            <w:pPr>
              <w:rPr>
                <w:rFonts w:ascii="Arial" w:hAnsi="Arial" w:cs="Arial"/>
                <w:color w:val="000000" w:themeColor="text1"/>
                <w:sz w:val="20"/>
                <w:szCs w:val="20"/>
                <w:lang w:val="en-US"/>
              </w:rPr>
            </w:pPr>
          </w:p>
        </w:tc>
        <w:tc>
          <w:tcPr>
            <w:tcW w:w="2288" w:type="dxa"/>
            <w:gridSpan w:val="2"/>
            <w:tcBorders>
              <w:top w:val="single" w:sz="4" w:space="0" w:color="auto"/>
              <w:left w:val="nil"/>
              <w:bottom w:val="single" w:sz="4" w:space="0" w:color="auto"/>
              <w:right w:val="nil"/>
            </w:tcBorders>
            <w:vAlign w:val="center"/>
          </w:tcPr>
          <w:p w14:paraId="3678B72E" w14:textId="77777777"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Non-eligible days</w:t>
            </w:r>
          </w:p>
          <w:p w14:paraId="50183368" w14:textId="471AF69D"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 =</w:t>
            </w:r>
            <w:r w:rsidR="00A121C6">
              <w:rPr>
                <w:rFonts w:ascii="Arial" w:hAnsi="Arial" w:cs="Arial"/>
                <w:color w:val="000000" w:themeColor="text1"/>
                <w:sz w:val="20"/>
                <w:szCs w:val="20"/>
                <w:lang w:val="en-US"/>
              </w:rPr>
              <w:t xml:space="preserve"> 1,735)</w:t>
            </w:r>
          </w:p>
        </w:tc>
        <w:tc>
          <w:tcPr>
            <w:tcW w:w="2409" w:type="dxa"/>
            <w:gridSpan w:val="2"/>
            <w:tcBorders>
              <w:top w:val="single" w:sz="4" w:space="0" w:color="auto"/>
              <w:left w:val="nil"/>
              <w:bottom w:val="single" w:sz="4" w:space="0" w:color="auto"/>
              <w:right w:val="nil"/>
            </w:tcBorders>
            <w:vAlign w:val="center"/>
          </w:tcPr>
          <w:p w14:paraId="4B78F280" w14:textId="77777777"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Eligible days</w:t>
            </w:r>
          </w:p>
          <w:p w14:paraId="79FBEA8B" w14:textId="366C3A70"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A121C6">
              <w:rPr>
                <w:rFonts w:ascii="Arial" w:hAnsi="Arial" w:cs="Arial"/>
                <w:color w:val="000000" w:themeColor="text1"/>
                <w:sz w:val="20"/>
                <w:szCs w:val="20"/>
                <w:lang w:val="en-US"/>
              </w:rPr>
              <w:t>101</w:t>
            </w:r>
            <w:r w:rsidRPr="00BC5511">
              <w:rPr>
                <w:rFonts w:ascii="Arial" w:hAnsi="Arial" w:cs="Arial"/>
                <w:color w:val="000000" w:themeColor="text1"/>
                <w:sz w:val="20"/>
                <w:szCs w:val="20"/>
                <w:lang w:val="en-US"/>
              </w:rPr>
              <w:t>)</w:t>
            </w:r>
          </w:p>
        </w:tc>
        <w:tc>
          <w:tcPr>
            <w:tcW w:w="236" w:type="dxa"/>
            <w:tcBorders>
              <w:top w:val="nil"/>
              <w:left w:val="nil"/>
              <w:bottom w:val="single" w:sz="4" w:space="0" w:color="auto"/>
              <w:right w:val="nil"/>
            </w:tcBorders>
            <w:vAlign w:val="center"/>
          </w:tcPr>
          <w:p w14:paraId="5061D2BA" w14:textId="77777777" w:rsidR="00193AEC" w:rsidRPr="00BC5511" w:rsidRDefault="00193AEC" w:rsidP="00220E06">
            <w:pPr>
              <w:rPr>
                <w:rFonts w:ascii="Arial" w:hAnsi="Arial" w:cs="Arial"/>
                <w:color w:val="000000" w:themeColor="text1"/>
                <w:sz w:val="20"/>
                <w:szCs w:val="20"/>
                <w:lang w:val="en-US"/>
              </w:rPr>
            </w:pPr>
          </w:p>
        </w:tc>
        <w:tc>
          <w:tcPr>
            <w:tcW w:w="2317" w:type="dxa"/>
            <w:gridSpan w:val="2"/>
            <w:tcBorders>
              <w:top w:val="single" w:sz="4" w:space="0" w:color="auto"/>
              <w:left w:val="nil"/>
              <w:bottom w:val="single" w:sz="4" w:space="0" w:color="auto"/>
              <w:right w:val="nil"/>
            </w:tcBorders>
            <w:vAlign w:val="center"/>
          </w:tcPr>
          <w:p w14:paraId="53DE09B4" w14:textId="77777777"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Non-eligible days</w:t>
            </w:r>
          </w:p>
          <w:p w14:paraId="082719F5" w14:textId="3E6FB620"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A121C6">
              <w:rPr>
                <w:rFonts w:ascii="Arial" w:hAnsi="Arial" w:cs="Arial"/>
                <w:color w:val="000000" w:themeColor="text1"/>
                <w:sz w:val="20"/>
                <w:szCs w:val="20"/>
                <w:lang w:val="en-US"/>
              </w:rPr>
              <w:t>2,3</w:t>
            </w:r>
            <w:r w:rsidR="001778CF">
              <w:rPr>
                <w:rFonts w:ascii="Arial" w:hAnsi="Arial" w:cs="Arial"/>
                <w:color w:val="000000" w:themeColor="text1"/>
                <w:sz w:val="20"/>
                <w:szCs w:val="20"/>
                <w:lang w:val="en-US"/>
              </w:rPr>
              <w:t>17</w:t>
            </w:r>
            <w:r w:rsidRPr="00BC5511">
              <w:rPr>
                <w:rFonts w:ascii="Arial" w:hAnsi="Arial" w:cs="Arial"/>
                <w:color w:val="000000" w:themeColor="text1"/>
                <w:sz w:val="20"/>
                <w:szCs w:val="20"/>
                <w:lang w:val="en-US"/>
              </w:rPr>
              <w:t>)</w:t>
            </w:r>
          </w:p>
        </w:tc>
        <w:tc>
          <w:tcPr>
            <w:tcW w:w="3252" w:type="dxa"/>
            <w:gridSpan w:val="2"/>
            <w:tcBorders>
              <w:top w:val="single" w:sz="4" w:space="0" w:color="auto"/>
              <w:left w:val="nil"/>
              <w:bottom w:val="single" w:sz="4" w:space="0" w:color="auto"/>
              <w:right w:val="nil"/>
            </w:tcBorders>
            <w:vAlign w:val="center"/>
          </w:tcPr>
          <w:p w14:paraId="5F1B7E21" w14:textId="77777777"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Eligible days</w:t>
            </w:r>
          </w:p>
          <w:p w14:paraId="3CC2A5AF" w14:textId="524CB653"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1778CF">
              <w:rPr>
                <w:rFonts w:ascii="Arial" w:hAnsi="Arial" w:cs="Arial"/>
                <w:color w:val="000000" w:themeColor="text1"/>
                <w:sz w:val="20"/>
                <w:szCs w:val="20"/>
                <w:lang w:val="en-US"/>
              </w:rPr>
              <w:t>131</w:t>
            </w:r>
            <w:r w:rsidRPr="00BC5511">
              <w:rPr>
                <w:rFonts w:ascii="Arial" w:hAnsi="Arial" w:cs="Arial"/>
                <w:color w:val="000000" w:themeColor="text1"/>
                <w:sz w:val="20"/>
                <w:szCs w:val="20"/>
                <w:lang w:val="en-US"/>
              </w:rPr>
              <w:t>)</w:t>
            </w:r>
          </w:p>
        </w:tc>
      </w:tr>
      <w:tr w:rsidR="003C7FDB" w:rsidRPr="00A121C6" w14:paraId="02C4FFFC" w14:textId="77777777" w:rsidTr="00220E06">
        <w:trPr>
          <w:trHeight w:val="283"/>
        </w:trPr>
        <w:tc>
          <w:tcPr>
            <w:tcW w:w="3807" w:type="dxa"/>
            <w:tcBorders>
              <w:left w:val="nil"/>
              <w:bottom w:val="nil"/>
              <w:right w:val="nil"/>
            </w:tcBorders>
            <w:vAlign w:val="center"/>
          </w:tcPr>
          <w:p w14:paraId="48522D5A" w14:textId="77777777" w:rsidR="003C7FDB" w:rsidRPr="00BC5511" w:rsidRDefault="003C7FDB" w:rsidP="003C7FDB">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Number of days per year</w:t>
            </w:r>
          </w:p>
        </w:tc>
        <w:tc>
          <w:tcPr>
            <w:tcW w:w="764" w:type="dxa"/>
            <w:tcBorders>
              <w:left w:val="nil"/>
              <w:bottom w:val="nil"/>
              <w:right w:val="nil"/>
            </w:tcBorders>
          </w:tcPr>
          <w:p w14:paraId="13A2BA7A" w14:textId="5A223505" w:rsidR="003C7FDB" w:rsidRPr="00BC5511" w:rsidRDefault="003C7FDB" w:rsidP="003C7FDB">
            <w:pPr>
              <w:rPr>
                <w:rFonts w:ascii="Arial" w:hAnsi="Arial" w:cs="Arial"/>
                <w:color w:val="000000" w:themeColor="text1"/>
                <w:sz w:val="20"/>
                <w:szCs w:val="20"/>
                <w:lang w:val="en-US"/>
              </w:rPr>
            </w:pPr>
            <w:r w:rsidRPr="00967421">
              <w:t>144.6</w:t>
            </w:r>
          </w:p>
        </w:tc>
        <w:tc>
          <w:tcPr>
            <w:tcW w:w="1524" w:type="dxa"/>
            <w:tcBorders>
              <w:left w:val="nil"/>
              <w:bottom w:val="nil"/>
              <w:right w:val="nil"/>
            </w:tcBorders>
          </w:tcPr>
          <w:p w14:paraId="64D8998F" w14:textId="02B45451" w:rsidR="003C7FDB" w:rsidRPr="00BC5511" w:rsidRDefault="003C7FDB" w:rsidP="003C7FDB">
            <w:pPr>
              <w:rPr>
                <w:rFonts w:ascii="Arial" w:hAnsi="Arial" w:cs="Arial"/>
                <w:color w:val="000000" w:themeColor="text1"/>
                <w:sz w:val="20"/>
                <w:szCs w:val="20"/>
                <w:lang w:val="en-US"/>
              </w:rPr>
            </w:pPr>
          </w:p>
        </w:tc>
        <w:tc>
          <w:tcPr>
            <w:tcW w:w="708" w:type="dxa"/>
            <w:tcBorders>
              <w:left w:val="nil"/>
              <w:bottom w:val="nil"/>
              <w:right w:val="nil"/>
            </w:tcBorders>
          </w:tcPr>
          <w:p w14:paraId="6487E87A" w14:textId="4B6C877C" w:rsidR="003C7FDB" w:rsidRPr="00BC5511" w:rsidRDefault="003C7FDB" w:rsidP="003C7FDB">
            <w:pPr>
              <w:rPr>
                <w:rFonts w:ascii="Arial" w:hAnsi="Arial" w:cs="Arial"/>
                <w:color w:val="000000" w:themeColor="text1"/>
                <w:sz w:val="20"/>
                <w:szCs w:val="20"/>
                <w:lang w:val="en-US"/>
              </w:rPr>
            </w:pPr>
            <w:r w:rsidRPr="00F50A14">
              <w:t>8.4</w:t>
            </w:r>
          </w:p>
        </w:tc>
        <w:tc>
          <w:tcPr>
            <w:tcW w:w="1701" w:type="dxa"/>
            <w:tcBorders>
              <w:left w:val="nil"/>
              <w:bottom w:val="nil"/>
              <w:right w:val="nil"/>
            </w:tcBorders>
          </w:tcPr>
          <w:p w14:paraId="4CEE6EE1" w14:textId="3369039A" w:rsidR="003C7FDB" w:rsidRPr="00BC5511" w:rsidRDefault="003C7FDB" w:rsidP="003C7FDB">
            <w:pPr>
              <w:rPr>
                <w:rFonts w:ascii="Arial" w:hAnsi="Arial" w:cs="Arial"/>
                <w:color w:val="000000" w:themeColor="text1"/>
                <w:sz w:val="20"/>
                <w:szCs w:val="20"/>
                <w:lang w:val="en-US"/>
              </w:rPr>
            </w:pPr>
          </w:p>
        </w:tc>
        <w:tc>
          <w:tcPr>
            <w:tcW w:w="236" w:type="dxa"/>
            <w:tcBorders>
              <w:left w:val="nil"/>
              <w:bottom w:val="nil"/>
              <w:right w:val="nil"/>
            </w:tcBorders>
            <w:vAlign w:val="center"/>
          </w:tcPr>
          <w:p w14:paraId="7220906B" w14:textId="77777777" w:rsidR="003C7FDB" w:rsidRPr="00BC5511" w:rsidRDefault="003C7FDB" w:rsidP="003C7FDB">
            <w:pPr>
              <w:rPr>
                <w:rFonts w:ascii="Arial" w:hAnsi="Arial" w:cs="Arial"/>
                <w:color w:val="000000" w:themeColor="text1"/>
                <w:sz w:val="20"/>
                <w:szCs w:val="20"/>
                <w:lang w:val="en-US"/>
              </w:rPr>
            </w:pPr>
          </w:p>
        </w:tc>
        <w:tc>
          <w:tcPr>
            <w:tcW w:w="764" w:type="dxa"/>
            <w:tcBorders>
              <w:left w:val="nil"/>
              <w:bottom w:val="nil"/>
              <w:right w:val="nil"/>
            </w:tcBorders>
          </w:tcPr>
          <w:p w14:paraId="66513B2D" w14:textId="722C5CE0" w:rsidR="003C7FDB" w:rsidRPr="00BC5511" w:rsidRDefault="003C7FDB" w:rsidP="003C7FDB">
            <w:pPr>
              <w:rPr>
                <w:rFonts w:ascii="Arial" w:hAnsi="Arial" w:cs="Arial"/>
                <w:color w:val="000000" w:themeColor="text1"/>
                <w:sz w:val="20"/>
                <w:szCs w:val="20"/>
                <w:lang w:val="en-US"/>
              </w:rPr>
            </w:pPr>
            <w:r w:rsidRPr="00971C78">
              <w:t>144.8</w:t>
            </w:r>
          </w:p>
        </w:tc>
        <w:tc>
          <w:tcPr>
            <w:tcW w:w="1553" w:type="dxa"/>
            <w:tcBorders>
              <w:left w:val="nil"/>
              <w:bottom w:val="nil"/>
              <w:right w:val="nil"/>
            </w:tcBorders>
          </w:tcPr>
          <w:p w14:paraId="5558132D" w14:textId="1AF62226" w:rsidR="003C7FDB" w:rsidRPr="00BC5511" w:rsidRDefault="003C7FDB" w:rsidP="003C7FDB">
            <w:pPr>
              <w:rPr>
                <w:rFonts w:ascii="Arial" w:hAnsi="Arial" w:cs="Arial"/>
                <w:color w:val="000000" w:themeColor="text1"/>
                <w:sz w:val="20"/>
                <w:szCs w:val="20"/>
                <w:lang w:val="en-US"/>
              </w:rPr>
            </w:pPr>
          </w:p>
        </w:tc>
        <w:tc>
          <w:tcPr>
            <w:tcW w:w="992" w:type="dxa"/>
            <w:tcBorders>
              <w:left w:val="nil"/>
              <w:bottom w:val="nil"/>
              <w:right w:val="nil"/>
            </w:tcBorders>
          </w:tcPr>
          <w:p w14:paraId="2EE4796B" w14:textId="62DF2CCC" w:rsidR="003C7FDB" w:rsidRPr="00BC5511" w:rsidRDefault="003C7FDB" w:rsidP="003C7FDB">
            <w:pPr>
              <w:rPr>
                <w:rFonts w:ascii="Arial" w:hAnsi="Arial" w:cs="Arial"/>
                <w:color w:val="000000" w:themeColor="text1"/>
                <w:sz w:val="20"/>
                <w:szCs w:val="20"/>
                <w:lang w:val="en-US"/>
              </w:rPr>
            </w:pPr>
            <w:r w:rsidRPr="00ED607C">
              <w:t>8.</w:t>
            </w:r>
            <w:r w:rsidR="000C06BC">
              <w:t>2</w:t>
            </w:r>
          </w:p>
        </w:tc>
        <w:tc>
          <w:tcPr>
            <w:tcW w:w="2260" w:type="dxa"/>
            <w:tcBorders>
              <w:left w:val="nil"/>
              <w:bottom w:val="nil"/>
              <w:right w:val="nil"/>
            </w:tcBorders>
          </w:tcPr>
          <w:p w14:paraId="0E12D012" w14:textId="389929CD" w:rsidR="003C7FDB" w:rsidRPr="00BC5511" w:rsidRDefault="003C7FDB" w:rsidP="003C7FDB">
            <w:pPr>
              <w:rPr>
                <w:rFonts w:ascii="Arial" w:hAnsi="Arial" w:cs="Arial"/>
                <w:color w:val="000000" w:themeColor="text1"/>
                <w:sz w:val="20"/>
                <w:szCs w:val="20"/>
                <w:lang w:val="en-US"/>
              </w:rPr>
            </w:pPr>
          </w:p>
        </w:tc>
      </w:tr>
      <w:tr w:rsidR="003C7FDB" w:rsidRPr="00A121C6" w14:paraId="4D354136" w14:textId="77777777" w:rsidTr="00220E06">
        <w:trPr>
          <w:trHeight w:val="283"/>
        </w:trPr>
        <w:tc>
          <w:tcPr>
            <w:tcW w:w="3807" w:type="dxa"/>
            <w:tcBorders>
              <w:top w:val="nil"/>
              <w:left w:val="nil"/>
              <w:bottom w:val="nil"/>
              <w:right w:val="nil"/>
            </w:tcBorders>
            <w:vAlign w:val="center"/>
          </w:tcPr>
          <w:p w14:paraId="5A9D17EC" w14:textId="77777777" w:rsidR="003C7FDB" w:rsidRPr="00BC5511" w:rsidRDefault="003C7FDB" w:rsidP="003C7FDB">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Daily number of all-cause deaths (IQR)</w:t>
            </w:r>
          </w:p>
        </w:tc>
        <w:tc>
          <w:tcPr>
            <w:tcW w:w="764" w:type="dxa"/>
            <w:tcBorders>
              <w:top w:val="nil"/>
              <w:left w:val="nil"/>
              <w:bottom w:val="nil"/>
              <w:right w:val="nil"/>
            </w:tcBorders>
          </w:tcPr>
          <w:p w14:paraId="57ABAD79" w14:textId="606CFF41" w:rsidR="003C7FDB" w:rsidRPr="00BC5511" w:rsidRDefault="003C7FDB" w:rsidP="003C7FDB">
            <w:pPr>
              <w:rPr>
                <w:rFonts w:ascii="Arial" w:hAnsi="Arial" w:cs="Arial"/>
                <w:color w:val="000000" w:themeColor="text1"/>
                <w:sz w:val="20"/>
                <w:szCs w:val="20"/>
                <w:lang w:val="en-US"/>
              </w:rPr>
            </w:pPr>
            <w:r w:rsidRPr="00967421">
              <w:t>18.4</w:t>
            </w:r>
          </w:p>
        </w:tc>
        <w:tc>
          <w:tcPr>
            <w:tcW w:w="1524" w:type="dxa"/>
            <w:tcBorders>
              <w:top w:val="nil"/>
              <w:left w:val="nil"/>
              <w:bottom w:val="nil"/>
              <w:right w:val="nil"/>
            </w:tcBorders>
          </w:tcPr>
          <w:p w14:paraId="702AEBA6" w14:textId="3F007C9B" w:rsidR="003C7FDB" w:rsidRPr="006532AE" w:rsidRDefault="003C7FDB" w:rsidP="003C7FDB">
            <w:pPr>
              <w:rPr>
                <w:lang w:val="en-US"/>
              </w:rPr>
            </w:pPr>
            <w:r>
              <w:t>(</w:t>
            </w:r>
            <w:r w:rsidRPr="00967421">
              <w:t>16</w:t>
            </w:r>
            <w:r w:rsidR="001E096F">
              <w:t>.0</w:t>
            </w:r>
            <w:r w:rsidRPr="00220E06">
              <w:t xml:space="preserve"> –</w:t>
            </w:r>
            <w:r>
              <w:t xml:space="preserve"> 21</w:t>
            </w:r>
            <w:r w:rsidR="001E096F">
              <w:t>.0</w:t>
            </w:r>
            <w:r>
              <w:t>)</w:t>
            </w:r>
          </w:p>
        </w:tc>
        <w:tc>
          <w:tcPr>
            <w:tcW w:w="708" w:type="dxa"/>
            <w:tcBorders>
              <w:top w:val="nil"/>
              <w:left w:val="nil"/>
              <w:bottom w:val="nil"/>
              <w:right w:val="nil"/>
            </w:tcBorders>
          </w:tcPr>
          <w:p w14:paraId="399F2056" w14:textId="319DC1D4" w:rsidR="003C7FDB" w:rsidRPr="006532AE" w:rsidRDefault="003C7FDB" w:rsidP="003C7FDB">
            <w:pPr>
              <w:rPr>
                <w:lang w:val="en-US"/>
              </w:rPr>
            </w:pPr>
            <w:r w:rsidRPr="00F50A14">
              <w:t>21.8</w:t>
            </w:r>
          </w:p>
        </w:tc>
        <w:tc>
          <w:tcPr>
            <w:tcW w:w="1701" w:type="dxa"/>
            <w:tcBorders>
              <w:top w:val="nil"/>
              <w:left w:val="nil"/>
              <w:bottom w:val="nil"/>
              <w:right w:val="nil"/>
            </w:tcBorders>
          </w:tcPr>
          <w:p w14:paraId="28A865C6" w14:textId="1F721D70" w:rsidR="003C7FDB" w:rsidRPr="006532AE" w:rsidRDefault="003C7FDB" w:rsidP="003C7FDB">
            <w:pPr>
              <w:rPr>
                <w:lang w:val="en-US"/>
              </w:rPr>
            </w:pPr>
            <w:r>
              <w:t>(</w:t>
            </w:r>
            <w:r w:rsidRPr="00F50A14">
              <w:t>18</w:t>
            </w:r>
            <w:r w:rsidR="001E096F">
              <w:t>.0</w:t>
            </w:r>
            <w:r w:rsidRPr="00220E06">
              <w:t xml:space="preserve"> –</w:t>
            </w:r>
            <w:r>
              <w:t xml:space="preserve"> 25</w:t>
            </w:r>
            <w:r w:rsidR="001E096F">
              <w:t>.0</w:t>
            </w:r>
            <w:r>
              <w:t>)</w:t>
            </w:r>
          </w:p>
        </w:tc>
        <w:tc>
          <w:tcPr>
            <w:tcW w:w="236" w:type="dxa"/>
            <w:tcBorders>
              <w:top w:val="nil"/>
              <w:left w:val="nil"/>
              <w:bottom w:val="nil"/>
              <w:right w:val="nil"/>
            </w:tcBorders>
            <w:vAlign w:val="center"/>
          </w:tcPr>
          <w:p w14:paraId="5F55314C" w14:textId="77777777" w:rsidR="003C7FDB" w:rsidRPr="006532AE" w:rsidRDefault="003C7FDB" w:rsidP="003C7FDB">
            <w:pPr>
              <w:rPr>
                <w:lang w:val="en-US"/>
              </w:rPr>
            </w:pPr>
          </w:p>
        </w:tc>
        <w:tc>
          <w:tcPr>
            <w:tcW w:w="764" w:type="dxa"/>
            <w:tcBorders>
              <w:top w:val="nil"/>
              <w:left w:val="nil"/>
              <w:bottom w:val="nil"/>
              <w:right w:val="nil"/>
            </w:tcBorders>
          </w:tcPr>
          <w:p w14:paraId="62511EAD" w14:textId="54D87AD2" w:rsidR="003C7FDB" w:rsidRPr="006532AE" w:rsidRDefault="003C7FDB" w:rsidP="003C7FDB">
            <w:pPr>
              <w:rPr>
                <w:lang w:val="en-US"/>
              </w:rPr>
            </w:pPr>
            <w:r w:rsidRPr="00971C78">
              <w:t>17.2</w:t>
            </w:r>
          </w:p>
        </w:tc>
        <w:tc>
          <w:tcPr>
            <w:tcW w:w="1553" w:type="dxa"/>
            <w:tcBorders>
              <w:top w:val="nil"/>
              <w:left w:val="nil"/>
              <w:bottom w:val="nil"/>
              <w:right w:val="nil"/>
            </w:tcBorders>
          </w:tcPr>
          <w:p w14:paraId="5D12CC88" w14:textId="75EE3483" w:rsidR="003C7FDB" w:rsidRPr="006532AE" w:rsidRDefault="003C7FDB" w:rsidP="003C7FDB">
            <w:pPr>
              <w:rPr>
                <w:lang w:val="en-US"/>
              </w:rPr>
            </w:pPr>
            <w:r>
              <w:t>(</w:t>
            </w:r>
            <w:r w:rsidRPr="00971C78">
              <w:t>14</w:t>
            </w:r>
            <w:r w:rsidR="001E096F">
              <w:t>.0</w:t>
            </w:r>
            <w:r w:rsidRPr="00220E06">
              <w:t xml:space="preserve"> –</w:t>
            </w:r>
            <w:r>
              <w:t xml:space="preserve"> 20</w:t>
            </w:r>
            <w:r w:rsidR="001E096F">
              <w:t>.0</w:t>
            </w:r>
            <w:r>
              <w:t>)</w:t>
            </w:r>
          </w:p>
        </w:tc>
        <w:tc>
          <w:tcPr>
            <w:tcW w:w="992" w:type="dxa"/>
            <w:tcBorders>
              <w:top w:val="nil"/>
              <w:left w:val="nil"/>
              <w:bottom w:val="nil"/>
              <w:right w:val="nil"/>
            </w:tcBorders>
          </w:tcPr>
          <w:p w14:paraId="353D56A6" w14:textId="06E78640" w:rsidR="003C7FDB" w:rsidRPr="006532AE" w:rsidRDefault="003C7FDB" w:rsidP="003C7FDB">
            <w:pPr>
              <w:rPr>
                <w:lang w:val="en-US"/>
              </w:rPr>
            </w:pPr>
            <w:r w:rsidRPr="00ED607C">
              <w:t>20.6</w:t>
            </w:r>
          </w:p>
        </w:tc>
        <w:tc>
          <w:tcPr>
            <w:tcW w:w="2260" w:type="dxa"/>
            <w:tcBorders>
              <w:top w:val="nil"/>
              <w:left w:val="nil"/>
              <w:bottom w:val="nil"/>
              <w:right w:val="nil"/>
            </w:tcBorders>
          </w:tcPr>
          <w:p w14:paraId="0D31DE99" w14:textId="508E55D4" w:rsidR="003C7FDB" w:rsidRPr="006532AE" w:rsidRDefault="003C7FDB" w:rsidP="003C7FDB">
            <w:pPr>
              <w:rPr>
                <w:lang w:val="en-US"/>
              </w:rPr>
            </w:pPr>
            <w:r>
              <w:t>(</w:t>
            </w:r>
            <w:r w:rsidRPr="00ED607C">
              <w:t>17</w:t>
            </w:r>
            <w:r w:rsidR="001E096F">
              <w:t>.0</w:t>
            </w:r>
            <w:r w:rsidRPr="00220E06">
              <w:t xml:space="preserve"> –</w:t>
            </w:r>
            <w:r>
              <w:t xml:space="preserve"> 23</w:t>
            </w:r>
            <w:r w:rsidR="001E096F">
              <w:t>.0</w:t>
            </w:r>
            <w:r>
              <w:t>)</w:t>
            </w:r>
          </w:p>
        </w:tc>
      </w:tr>
      <w:tr w:rsidR="003C7FDB" w:rsidRPr="00BC5511" w14:paraId="750E589D" w14:textId="77777777" w:rsidTr="00220E06">
        <w:trPr>
          <w:trHeight w:val="283"/>
        </w:trPr>
        <w:tc>
          <w:tcPr>
            <w:tcW w:w="3807" w:type="dxa"/>
            <w:tcBorders>
              <w:top w:val="nil"/>
              <w:left w:val="nil"/>
              <w:bottom w:val="nil"/>
              <w:right w:val="nil"/>
            </w:tcBorders>
            <w:vAlign w:val="center"/>
          </w:tcPr>
          <w:p w14:paraId="0F13A636" w14:textId="77777777" w:rsidR="003C7FDB" w:rsidRPr="00BC5511" w:rsidRDefault="003C7FDB" w:rsidP="003C7FDB">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Mean temperature [°C (IQR)]</w:t>
            </w:r>
          </w:p>
        </w:tc>
        <w:tc>
          <w:tcPr>
            <w:tcW w:w="764" w:type="dxa"/>
            <w:tcBorders>
              <w:top w:val="nil"/>
              <w:left w:val="nil"/>
              <w:bottom w:val="nil"/>
              <w:right w:val="nil"/>
            </w:tcBorders>
          </w:tcPr>
          <w:p w14:paraId="7FDC272D" w14:textId="481ADF40" w:rsidR="003C7FDB" w:rsidRPr="00BC5511" w:rsidRDefault="003C7FDB" w:rsidP="003C7FDB">
            <w:pPr>
              <w:rPr>
                <w:rFonts w:ascii="Arial" w:hAnsi="Arial" w:cs="Arial"/>
                <w:color w:val="000000" w:themeColor="text1"/>
                <w:sz w:val="20"/>
                <w:szCs w:val="20"/>
                <w:lang w:val="en-US"/>
              </w:rPr>
            </w:pPr>
            <w:r w:rsidRPr="00967421">
              <w:t>16.1</w:t>
            </w:r>
          </w:p>
        </w:tc>
        <w:tc>
          <w:tcPr>
            <w:tcW w:w="1524" w:type="dxa"/>
            <w:tcBorders>
              <w:top w:val="nil"/>
              <w:left w:val="nil"/>
              <w:bottom w:val="nil"/>
              <w:right w:val="nil"/>
            </w:tcBorders>
          </w:tcPr>
          <w:p w14:paraId="3BD7E714" w14:textId="109C69F8" w:rsidR="003C7FDB" w:rsidRPr="00220E06" w:rsidRDefault="003C7FDB" w:rsidP="003C7FDB">
            <w:r>
              <w:t>(</w:t>
            </w:r>
            <w:r w:rsidRPr="00967421">
              <w:t>13.8</w:t>
            </w:r>
            <w:r w:rsidRPr="00220E06">
              <w:t xml:space="preserve"> –</w:t>
            </w:r>
            <w:r>
              <w:t xml:space="preserve"> 18.8)</w:t>
            </w:r>
          </w:p>
        </w:tc>
        <w:tc>
          <w:tcPr>
            <w:tcW w:w="708" w:type="dxa"/>
            <w:tcBorders>
              <w:top w:val="nil"/>
              <w:left w:val="nil"/>
              <w:bottom w:val="nil"/>
              <w:right w:val="nil"/>
            </w:tcBorders>
          </w:tcPr>
          <w:p w14:paraId="64C8BC4F" w14:textId="00E683A3" w:rsidR="003C7FDB" w:rsidRPr="00220E06" w:rsidRDefault="003C7FDB" w:rsidP="003C7FDB">
            <w:r w:rsidRPr="00F50A14">
              <w:t>24.7</w:t>
            </w:r>
          </w:p>
        </w:tc>
        <w:tc>
          <w:tcPr>
            <w:tcW w:w="1701" w:type="dxa"/>
            <w:tcBorders>
              <w:top w:val="nil"/>
              <w:left w:val="nil"/>
              <w:bottom w:val="nil"/>
              <w:right w:val="nil"/>
            </w:tcBorders>
          </w:tcPr>
          <w:p w14:paraId="03ED1EEF" w14:textId="45EA9D33" w:rsidR="003C7FDB" w:rsidRPr="00220E06" w:rsidRDefault="003C7FDB" w:rsidP="003C7FDB">
            <w:r>
              <w:t>(</w:t>
            </w:r>
            <w:r w:rsidRPr="00F50A14">
              <w:t>23.8</w:t>
            </w:r>
            <w:r w:rsidRPr="00220E06">
              <w:t xml:space="preserve"> –</w:t>
            </w:r>
            <w:r>
              <w:t xml:space="preserve"> 26.1)</w:t>
            </w:r>
          </w:p>
        </w:tc>
        <w:tc>
          <w:tcPr>
            <w:tcW w:w="236" w:type="dxa"/>
            <w:tcBorders>
              <w:top w:val="nil"/>
              <w:left w:val="nil"/>
              <w:bottom w:val="nil"/>
              <w:right w:val="nil"/>
            </w:tcBorders>
            <w:vAlign w:val="center"/>
          </w:tcPr>
          <w:p w14:paraId="3AC87072" w14:textId="77777777" w:rsidR="003C7FDB" w:rsidRPr="00220E06" w:rsidRDefault="003C7FDB" w:rsidP="003C7FDB"/>
        </w:tc>
        <w:tc>
          <w:tcPr>
            <w:tcW w:w="764" w:type="dxa"/>
            <w:tcBorders>
              <w:top w:val="nil"/>
              <w:left w:val="nil"/>
              <w:bottom w:val="nil"/>
              <w:right w:val="nil"/>
            </w:tcBorders>
          </w:tcPr>
          <w:p w14:paraId="368E930A" w14:textId="5E09FAEB" w:rsidR="003C7FDB" w:rsidRPr="00220E06" w:rsidRDefault="003C7FDB" w:rsidP="003C7FDB">
            <w:r w:rsidRPr="00971C78">
              <w:t>16.8</w:t>
            </w:r>
          </w:p>
        </w:tc>
        <w:tc>
          <w:tcPr>
            <w:tcW w:w="1553" w:type="dxa"/>
            <w:tcBorders>
              <w:top w:val="nil"/>
              <w:left w:val="nil"/>
              <w:bottom w:val="nil"/>
              <w:right w:val="nil"/>
            </w:tcBorders>
          </w:tcPr>
          <w:p w14:paraId="16ABC75E" w14:textId="19BBE63A" w:rsidR="003C7FDB" w:rsidRPr="00220E06" w:rsidRDefault="003C7FDB" w:rsidP="003C7FDB">
            <w:r>
              <w:t>(</w:t>
            </w:r>
            <w:r w:rsidRPr="00971C78">
              <w:t>14.4</w:t>
            </w:r>
            <w:r w:rsidRPr="00220E06">
              <w:t xml:space="preserve"> –</w:t>
            </w:r>
            <w:r>
              <w:t xml:space="preserve"> 19.2)</w:t>
            </w:r>
          </w:p>
        </w:tc>
        <w:tc>
          <w:tcPr>
            <w:tcW w:w="992" w:type="dxa"/>
            <w:tcBorders>
              <w:top w:val="nil"/>
              <w:left w:val="nil"/>
              <w:bottom w:val="nil"/>
              <w:right w:val="nil"/>
            </w:tcBorders>
          </w:tcPr>
          <w:p w14:paraId="570C27BB" w14:textId="13EB5525" w:rsidR="003C7FDB" w:rsidRPr="00220E06" w:rsidRDefault="003C7FDB" w:rsidP="003C7FDB">
            <w:r w:rsidRPr="00ED607C">
              <w:t>25.2</w:t>
            </w:r>
          </w:p>
        </w:tc>
        <w:tc>
          <w:tcPr>
            <w:tcW w:w="2260" w:type="dxa"/>
            <w:tcBorders>
              <w:top w:val="nil"/>
              <w:left w:val="nil"/>
              <w:bottom w:val="nil"/>
              <w:right w:val="nil"/>
            </w:tcBorders>
          </w:tcPr>
          <w:p w14:paraId="085D0ED3" w14:textId="07ACE565" w:rsidR="003C7FDB" w:rsidRPr="00220E06" w:rsidRDefault="003C7FDB" w:rsidP="003C7FDB">
            <w:r>
              <w:t>(</w:t>
            </w:r>
            <w:r w:rsidRPr="00ED607C">
              <w:t>23.5</w:t>
            </w:r>
            <w:r w:rsidRPr="00220E06">
              <w:t xml:space="preserve"> –</w:t>
            </w:r>
            <w:r>
              <w:t xml:space="preserve"> </w:t>
            </w:r>
            <w:r w:rsidR="000D7851">
              <w:t>26.6)</w:t>
            </w:r>
          </w:p>
        </w:tc>
      </w:tr>
      <w:tr w:rsidR="003C7FDB" w:rsidRPr="00BC5511" w14:paraId="360E664A" w14:textId="77777777" w:rsidTr="00220E06">
        <w:trPr>
          <w:trHeight w:val="283"/>
        </w:trPr>
        <w:tc>
          <w:tcPr>
            <w:tcW w:w="3807" w:type="dxa"/>
            <w:tcBorders>
              <w:top w:val="nil"/>
              <w:left w:val="nil"/>
              <w:bottom w:val="nil"/>
              <w:right w:val="nil"/>
            </w:tcBorders>
            <w:vAlign w:val="center"/>
          </w:tcPr>
          <w:p w14:paraId="426A866E" w14:textId="77777777" w:rsidR="003C7FDB" w:rsidRPr="00BC5511" w:rsidRDefault="003C7FDB" w:rsidP="003C7FDB">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Maximum temperature [°C (IQR)]</w:t>
            </w:r>
          </w:p>
        </w:tc>
        <w:tc>
          <w:tcPr>
            <w:tcW w:w="764" w:type="dxa"/>
            <w:tcBorders>
              <w:top w:val="nil"/>
              <w:left w:val="nil"/>
              <w:bottom w:val="nil"/>
              <w:right w:val="nil"/>
            </w:tcBorders>
          </w:tcPr>
          <w:p w14:paraId="0BB40C7F" w14:textId="0B597F60" w:rsidR="003C7FDB" w:rsidRPr="00BC5511" w:rsidRDefault="003C7FDB" w:rsidP="003C7FDB">
            <w:pPr>
              <w:rPr>
                <w:rFonts w:ascii="Arial" w:hAnsi="Arial" w:cs="Arial"/>
                <w:color w:val="000000" w:themeColor="text1"/>
                <w:sz w:val="20"/>
                <w:szCs w:val="20"/>
                <w:lang w:val="en-US"/>
              </w:rPr>
            </w:pPr>
            <w:r w:rsidRPr="00967421">
              <w:t>21.2</w:t>
            </w:r>
          </w:p>
        </w:tc>
        <w:tc>
          <w:tcPr>
            <w:tcW w:w="1524" w:type="dxa"/>
            <w:tcBorders>
              <w:top w:val="nil"/>
              <w:left w:val="nil"/>
              <w:bottom w:val="nil"/>
              <w:right w:val="nil"/>
            </w:tcBorders>
          </w:tcPr>
          <w:p w14:paraId="15501225" w14:textId="6885DB33" w:rsidR="003C7FDB" w:rsidRPr="00220E06" w:rsidRDefault="003C7FDB" w:rsidP="003C7FDB">
            <w:r>
              <w:t>(</w:t>
            </w:r>
            <w:r w:rsidRPr="00967421">
              <w:t>18.4</w:t>
            </w:r>
            <w:r w:rsidRPr="00220E06">
              <w:t xml:space="preserve"> –</w:t>
            </w:r>
            <w:r>
              <w:t xml:space="preserve"> 24.4)</w:t>
            </w:r>
          </w:p>
        </w:tc>
        <w:tc>
          <w:tcPr>
            <w:tcW w:w="708" w:type="dxa"/>
            <w:tcBorders>
              <w:top w:val="nil"/>
              <w:left w:val="nil"/>
              <w:bottom w:val="nil"/>
              <w:right w:val="nil"/>
            </w:tcBorders>
          </w:tcPr>
          <w:p w14:paraId="3BD4DD26" w14:textId="2A9843E4" w:rsidR="003C7FDB" w:rsidRPr="00220E06" w:rsidRDefault="003C7FDB" w:rsidP="003C7FDB">
            <w:r w:rsidRPr="00F50A14">
              <w:t>32</w:t>
            </w:r>
            <w:r w:rsidR="001E096F">
              <w:t>.0</w:t>
            </w:r>
          </w:p>
        </w:tc>
        <w:tc>
          <w:tcPr>
            <w:tcW w:w="1701" w:type="dxa"/>
            <w:tcBorders>
              <w:top w:val="nil"/>
              <w:left w:val="nil"/>
              <w:bottom w:val="nil"/>
              <w:right w:val="nil"/>
            </w:tcBorders>
          </w:tcPr>
          <w:p w14:paraId="7034CE1F" w14:textId="47173C29" w:rsidR="003C7FDB" w:rsidRPr="00220E06" w:rsidRDefault="003C7FDB" w:rsidP="003C7FDB">
            <w:r>
              <w:t>(</w:t>
            </w:r>
            <w:r w:rsidRPr="00F50A14">
              <w:t>30.5</w:t>
            </w:r>
            <w:r w:rsidRPr="00220E06">
              <w:t xml:space="preserve"> –</w:t>
            </w:r>
            <w:r>
              <w:t xml:space="preserve"> 33.2)</w:t>
            </w:r>
          </w:p>
        </w:tc>
        <w:tc>
          <w:tcPr>
            <w:tcW w:w="236" w:type="dxa"/>
            <w:tcBorders>
              <w:top w:val="nil"/>
              <w:left w:val="nil"/>
              <w:bottom w:val="nil"/>
              <w:right w:val="nil"/>
            </w:tcBorders>
            <w:vAlign w:val="center"/>
          </w:tcPr>
          <w:p w14:paraId="34D47ADE" w14:textId="77777777" w:rsidR="003C7FDB" w:rsidRPr="00220E06" w:rsidRDefault="003C7FDB" w:rsidP="003C7FDB"/>
        </w:tc>
        <w:tc>
          <w:tcPr>
            <w:tcW w:w="764" w:type="dxa"/>
            <w:tcBorders>
              <w:top w:val="nil"/>
              <w:left w:val="nil"/>
              <w:bottom w:val="nil"/>
              <w:right w:val="nil"/>
            </w:tcBorders>
          </w:tcPr>
          <w:p w14:paraId="567A5703" w14:textId="7CDB22DA" w:rsidR="003C7FDB" w:rsidRPr="00220E06" w:rsidRDefault="003C7FDB" w:rsidP="003C7FDB">
            <w:r w:rsidRPr="00971C78">
              <w:t>21.8</w:t>
            </w:r>
          </w:p>
        </w:tc>
        <w:tc>
          <w:tcPr>
            <w:tcW w:w="1553" w:type="dxa"/>
            <w:tcBorders>
              <w:top w:val="nil"/>
              <w:left w:val="nil"/>
              <w:bottom w:val="nil"/>
              <w:right w:val="nil"/>
            </w:tcBorders>
          </w:tcPr>
          <w:p w14:paraId="2E68E90E" w14:textId="1A866D6E" w:rsidR="003C7FDB" w:rsidRPr="00220E06" w:rsidRDefault="003C7FDB" w:rsidP="003C7FDB">
            <w:r>
              <w:t>(</w:t>
            </w:r>
            <w:r w:rsidRPr="00971C78">
              <w:t>18.8</w:t>
            </w:r>
            <w:r w:rsidRPr="00220E06">
              <w:t xml:space="preserve"> –</w:t>
            </w:r>
            <w:r>
              <w:t xml:space="preserve"> 24.8)</w:t>
            </w:r>
          </w:p>
        </w:tc>
        <w:tc>
          <w:tcPr>
            <w:tcW w:w="992" w:type="dxa"/>
            <w:tcBorders>
              <w:top w:val="nil"/>
              <w:left w:val="nil"/>
              <w:bottom w:val="nil"/>
              <w:right w:val="nil"/>
            </w:tcBorders>
          </w:tcPr>
          <w:p w14:paraId="09C18532" w14:textId="71D35451" w:rsidR="003C7FDB" w:rsidRPr="00220E06" w:rsidRDefault="003C7FDB" w:rsidP="003C7FDB">
            <w:r w:rsidRPr="00ED607C">
              <w:t>32.5</w:t>
            </w:r>
          </w:p>
        </w:tc>
        <w:tc>
          <w:tcPr>
            <w:tcW w:w="2260" w:type="dxa"/>
            <w:tcBorders>
              <w:top w:val="nil"/>
              <w:left w:val="nil"/>
              <w:bottom w:val="nil"/>
              <w:right w:val="nil"/>
            </w:tcBorders>
          </w:tcPr>
          <w:p w14:paraId="601F9119" w14:textId="1DA2D705" w:rsidR="003C7FDB" w:rsidRPr="00220E06" w:rsidRDefault="000D7851" w:rsidP="003C7FDB">
            <w:r>
              <w:t>(</w:t>
            </w:r>
            <w:r w:rsidR="003C7FDB" w:rsidRPr="00ED607C">
              <w:t>30</w:t>
            </w:r>
            <w:r w:rsidR="001E096F">
              <w:t>.0</w:t>
            </w:r>
            <w:r w:rsidRPr="00220E06">
              <w:t xml:space="preserve"> –</w:t>
            </w:r>
            <w:r>
              <w:t xml:space="preserve"> 34</w:t>
            </w:r>
            <w:r w:rsidR="001E096F">
              <w:t>.0</w:t>
            </w:r>
            <w:r>
              <w:t>)</w:t>
            </w:r>
          </w:p>
        </w:tc>
      </w:tr>
      <w:tr w:rsidR="003C7FDB" w:rsidRPr="00BC5511" w14:paraId="6036B52C" w14:textId="77777777" w:rsidTr="00220E06">
        <w:trPr>
          <w:trHeight w:val="283"/>
        </w:trPr>
        <w:tc>
          <w:tcPr>
            <w:tcW w:w="3807" w:type="dxa"/>
            <w:tcBorders>
              <w:top w:val="nil"/>
              <w:left w:val="nil"/>
              <w:bottom w:val="nil"/>
              <w:right w:val="nil"/>
            </w:tcBorders>
            <w:vAlign w:val="center"/>
          </w:tcPr>
          <w:p w14:paraId="61770889" w14:textId="77777777" w:rsidR="003C7FDB" w:rsidRPr="00BC5511" w:rsidRDefault="003C7FDB" w:rsidP="003C7FDB">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Minimum temperature [°C (IQR)]</w:t>
            </w:r>
          </w:p>
        </w:tc>
        <w:tc>
          <w:tcPr>
            <w:tcW w:w="764" w:type="dxa"/>
            <w:tcBorders>
              <w:top w:val="nil"/>
              <w:left w:val="nil"/>
              <w:bottom w:val="nil"/>
              <w:right w:val="nil"/>
            </w:tcBorders>
          </w:tcPr>
          <w:p w14:paraId="2E8F5FF0" w14:textId="539900AF" w:rsidR="003C7FDB" w:rsidRPr="00BC5511" w:rsidRDefault="003C7FDB" w:rsidP="003C7FDB">
            <w:pPr>
              <w:rPr>
                <w:rFonts w:ascii="Arial" w:hAnsi="Arial" w:cs="Arial"/>
                <w:color w:val="000000" w:themeColor="text1"/>
                <w:sz w:val="20"/>
                <w:szCs w:val="20"/>
                <w:lang w:val="en-US"/>
              </w:rPr>
            </w:pPr>
            <w:r w:rsidRPr="00967421">
              <w:t>11.7</w:t>
            </w:r>
          </w:p>
        </w:tc>
        <w:tc>
          <w:tcPr>
            <w:tcW w:w="1524" w:type="dxa"/>
            <w:tcBorders>
              <w:top w:val="nil"/>
              <w:left w:val="nil"/>
              <w:bottom w:val="nil"/>
              <w:right w:val="nil"/>
            </w:tcBorders>
          </w:tcPr>
          <w:p w14:paraId="4D6050CE" w14:textId="128FAD60" w:rsidR="003C7FDB" w:rsidRPr="00220E06" w:rsidRDefault="003C7FDB" w:rsidP="003C7FDB">
            <w:r>
              <w:t>(</w:t>
            </w:r>
            <w:r w:rsidRPr="00967421">
              <w:t>9.3</w:t>
            </w:r>
            <w:r w:rsidRPr="00220E06">
              <w:t xml:space="preserve"> –</w:t>
            </w:r>
            <w:r>
              <w:t xml:space="preserve"> 13.9)</w:t>
            </w:r>
          </w:p>
        </w:tc>
        <w:tc>
          <w:tcPr>
            <w:tcW w:w="708" w:type="dxa"/>
            <w:tcBorders>
              <w:top w:val="nil"/>
              <w:left w:val="nil"/>
              <w:bottom w:val="nil"/>
              <w:right w:val="nil"/>
            </w:tcBorders>
          </w:tcPr>
          <w:p w14:paraId="0308C7C8" w14:textId="218718A4" w:rsidR="003C7FDB" w:rsidRPr="00220E06" w:rsidRDefault="003C7FDB" w:rsidP="003C7FDB">
            <w:r w:rsidRPr="00F50A14">
              <w:t>17.2</w:t>
            </w:r>
          </w:p>
        </w:tc>
        <w:tc>
          <w:tcPr>
            <w:tcW w:w="1701" w:type="dxa"/>
            <w:tcBorders>
              <w:top w:val="nil"/>
              <w:left w:val="nil"/>
              <w:bottom w:val="nil"/>
              <w:right w:val="nil"/>
            </w:tcBorders>
          </w:tcPr>
          <w:p w14:paraId="02E4E813" w14:textId="38312FF7" w:rsidR="003C7FDB" w:rsidRPr="00220E06" w:rsidRDefault="003C7FDB" w:rsidP="003C7FDB">
            <w:r>
              <w:t>(</w:t>
            </w:r>
            <w:r w:rsidRPr="00F50A14">
              <w:t>16.1</w:t>
            </w:r>
            <w:r w:rsidRPr="00220E06">
              <w:t xml:space="preserve"> –</w:t>
            </w:r>
            <w:r>
              <w:t xml:space="preserve"> 18.8)</w:t>
            </w:r>
          </w:p>
        </w:tc>
        <w:tc>
          <w:tcPr>
            <w:tcW w:w="236" w:type="dxa"/>
            <w:tcBorders>
              <w:top w:val="nil"/>
              <w:left w:val="nil"/>
              <w:bottom w:val="nil"/>
              <w:right w:val="nil"/>
            </w:tcBorders>
            <w:vAlign w:val="center"/>
          </w:tcPr>
          <w:p w14:paraId="22A7DF06" w14:textId="77777777" w:rsidR="003C7FDB" w:rsidRPr="00220E06" w:rsidRDefault="003C7FDB" w:rsidP="003C7FDB"/>
        </w:tc>
        <w:tc>
          <w:tcPr>
            <w:tcW w:w="764" w:type="dxa"/>
            <w:tcBorders>
              <w:top w:val="nil"/>
              <w:left w:val="nil"/>
              <w:bottom w:val="nil"/>
              <w:right w:val="nil"/>
            </w:tcBorders>
          </w:tcPr>
          <w:p w14:paraId="1D23A38C" w14:textId="4AA2AFC0" w:rsidR="003C7FDB" w:rsidRPr="00220E06" w:rsidRDefault="003C7FDB" w:rsidP="003C7FDB">
            <w:r w:rsidRPr="00971C78">
              <w:t>11.6</w:t>
            </w:r>
          </w:p>
        </w:tc>
        <w:tc>
          <w:tcPr>
            <w:tcW w:w="1553" w:type="dxa"/>
            <w:tcBorders>
              <w:top w:val="nil"/>
              <w:left w:val="nil"/>
              <w:bottom w:val="nil"/>
              <w:right w:val="nil"/>
            </w:tcBorders>
          </w:tcPr>
          <w:p w14:paraId="7B45F0CC" w14:textId="2B224495" w:rsidR="003C7FDB" w:rsidRPr="00220E06" w:rsidRDefault="003C7FDB" w:rsidP="003C7FDB">
            <w:r>
              <w:t>(</w:t>
            </w:r>
            <w:r w:rsidRPr="00971C78">
              <w:t>9</w:t>
            </w:r>
            <w:r w:rsidR="001E096F">
              <w:t>.0</w:t>
            </w:r>
            <w:r w:rsidRPr="00220E06">
              <w:t xml:space="preserve"> –</w:t>
            </w:r>
            <w:r>
              <w:t xml:space="preserve"> 14</w:t>
            </w:r>
            <w:r w:rsidR="001E096F">
              <w:t>.0</w:t>
            </w:r>
            <w:r>
              <w:t>)</w:t>
            </w:r>
          </w:p>
        </w:tc>
        <w:tc>
          <w:tcPr>
            <w:tcW w:w="992" w:type="dxa"/>
            <w:tcBorders>
              <w:top w:val="nil"/>
              <w:left w:val="nil"/>
              <w:bottom w:val="nil"/>
              <w:right w:val="nil"/>
            </w:tcBorders>
          </w:tcPr>
          <w:p w14:paraId="4533B221" w14:textId="12F54B9F" w:rsidR="003C7FDB" w:rsidRPr="00220E06" w:rsidRDefault="003C7FDB" w:rsidP="003C7FDB">
            <w:r w:rsidRPr="00ED607C">
              <w:t>18</w:t>
            </w:r>
            <w:r w:rsidR="001E096F">
              <w:t>.0</w:t>
            </w:r>
          </w:p>
        </w:tc>
        <w:tc>
          <w:tcPr>
            <w:tcW w:w="2260" w:type="dxa"/>
            <w:tcBorders>
              <w:top w:val="nil"/>
              <w:left w:val="nil"/>
              <w:bottom w:val="nil"/>
              <w:right w:val="nil"/>
            </w:tcBorders>
          </w:tcPr>
          <w:p w14:paraId="6B4564BE" w14:textId="73C2E54F" w:rsidR="003C7FDB" w:rsidRPr="00220E06" w:rsidRDefault="000D7851" w:rsidP="003C7FDB">
            <w:r>
              <w:t>(</w:t>
            </w:r>
            <w:r w:rsidR="003C7FDB" w:rsidRPr="00ED607C">
              <w:t>16.1</w:t>
            </w:r>
            <w:r w:rsidRPr="00220E06">
              <w:t xml:space="preserve"> –</w:t>
            </w:r>
            <w:r>
              <w:t xml:space="preserve"> 19.4)</w:t>
            </w:r>
          </w:p>
        </w:tc>
      </w:tr>
      <w:tr w:rsidR="003C7FDB" w:rsidRPr="00BC5511" w14:paraId="36B5A5E7" w14:textId="77777777" w:rsidTr="00220E06">
        <w:trPr>
          <w:trHeight w:val="283"/>
        </w:trPr>
        <w:tc>
          <w:tcPr>
            <w:tcW w:w="3807" w:type="dxa"/>
            <w:tcBorders>
              <w:top w:val="nil"/>
              <w:left w:val="nil"/>
              <w:bottom w:val="nil"/>
              <w:right w:val="nil"/>
            </w:tcBorders>
            <w:vAlign w:val="center"/>
          </w:tcPr>
          <w:p w14:paraId="2DD14568" w14:textId="77777777" w:rsidR="003C7FDB" w:rsidRPr="00BC5511" w:rsidRDefault="003C7FDB" w:rsidP="003C7FDB">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Relative humidity [% (IQR)]</w:t>
            </w:r>
          </w:p>
        </w:tc>
        <w:tc>
          <w:tcPr>
            <w:tcW w:w="764" w:type="dxa"/>
            <w:tcBorders>
              <w:top w:val="nil"/>
              <w:left w:val="nil"/>
              <w:bottom w:val="nil"/>
              <w:right w:val="nil"/>
            </w:tcBorders>
          </w:tcPr>
          <w:p w14:paraId="50607A40" w14:textId="167AD0E1" w:rsidR="003C7FDB" w:rsidRPr="00BC5511" w:rsidRDefault="003C7FDB" w:rsidP="003C7FDB">
            <w:pPr>
              <w:rPr>
                <w:rFonts w:ascii="Arial" w:hAnsi="Arial" w:cs="Arial"/>
                <w:color w:val="000000" w:themeColor="text1"/>
                <w:sz w:val="20"/>
                <w:szCs w:val="20"/>
                <w:lang w:val="en-US"/>
              </w:rPr>
            </w:pPr>
            <w:r w:rsidRPr="00967421">
              <w:t>73</w:t>
            </w:r>
            <w:r w:rsidR="001E096F">
              <w:t>.0</w:t>
            </w:r>
          </w:p>
        </w:tc>
        <w:tc>
          <w:tcPr>
            <w:tcW w:w="1524" w:type="dxa"/>
            <w:tcBorders>
              <w:top w:val="nil"/>
              <w:left w:val="nil"/>
              <w:bottom w:val="nil"/>
              <w:right w:val="nil"/>
            </w:tcBorders>
          </w:tcPr>
          <w:p w14:paraId="203ED06E" w14:textId="205F6AD2" w:rsidR="003C7FDB" w:rsidRPr="00220E06" w:rsidRDefault="003C7FDB" w:rsidP="003C7FDB">
            <w:r>
              <w:t>(</w:t>
            </w:r>
            <w:r w:rsidRPr="00967421">
              <w:t>65</w:t>
            </w:r>
            <w:r w:rsidR="001E096F">
              <w:t>.0</w:t>
            </w:r>
            <w:r w:rsidRPr="00220E06">
              <w:t xml:space="preserve"> –</w:t>
            </w:r>
            <w:r>
              <w:t xml:space="preserve"> 81</w:t>
            </w:r>
            <w:r w:rsidR="001E096F">
              <w:t>.0</w:t>
            </w:r>
            <w:r>
              <w:t>)</w:t>
            </w:r>
          </w:p>
        </w:tc>
        <w:tc>
          <w:tcPr>
            <w:tcW w:w="708" w:type="dxa"/>
            <w:tcBorders>
              <w:top w:val="nil"/>
              <w:left w:val="nil"/>
              <w:bottom w:val="nil"/>
              <w:right w:val="nil"/>
            </w:tcBorders>
          </w:tcPr>
          <w:p w14:paraId="24CEC402" w14:textId="5C067C96" w:rsidR="003C7FDB" w:rsidRPr="00220E06" w:rsidRDefault="003C7FDB" w:rsidP="003C7FDB">
            <w:r w:rsidRPr="00F50A14">
              <w:t>58</w:t>
            </w:r>
            <w:r w:rsidR="001E096F">
              <w:t>.0</w:t>
            </w:r>
          </w:p>
        </w:tc>
        <w:tc>
          <w:tcPr>
            <w:tcW w:w="1701" w:type="dxa"/>
            <w:tcBorders>
              <w:top w:val="nil"/>
              <w:left w:val="nil"/>
              <w:bottom w:val="nil"/>
              <w:right w:val="nil"/>
            </w:tcBorders>
          </w:tcPr>
          <w:p w14:paraId="2B425579" w14:textId="6CA14475" w:rsidR="003C7FDB" w:rsidRPr="00220E06" w:rsidRDefault="003C7FDB" w:rsidP="003C7FDB">
            <w:r>
              <w:t>(</w:t>
            </w:r>
            <w:r w:rsidRPr="00F50A14">
              <w:t>52</w:t>
            </w:r>
            <w:r w:rsidR="001E096F">
              <w:t>.0</w:t>
            </w:r>
            <w:r w:rsidRPr="00220E06">
              <w:t xml:space="preserve"> –</w:t>
            </w:r>
            <w:r>
              <w:t xml:space="preserve"> 63</w:t>
            </w:r>
            <w:r w:rsidR="001E096F">
              <w:t>.0</w:t>
            </w:r>
            <w:r>
              <w:t>)</w:t>
            </w:r>
          </w:p>
        </w:tc>
        <w:tc>
          <w:tcPr>
            <w:tcW w:w="236" w:type="dxa"/>
            <w:tcBorders>
              <w:top w:val="nil"/>
              <w:left w:val="nil"/>
              <w:bottom w:val="nil"/>
              <w:right w:val="nil"/>
            </w:tcBorders>
            <w:vAlign w:val="center"/>
          </w:tcPr>
          <w:p w14:paraId="2AD5C725" w14:textId="77777777" w:rsidR="003C7FDB" w:rsidRPr="00220E06" w:rsidRDefault="003C7FDB" w:rsidP="003C7FDB"/>
        </w:tc>
        <w:tc>
          <w:tcPr>
            <w:tcW w:w="764" w:type="dxa"/>
            <w:tcBorders>
              <w:top w:val="nil"/>
              <w:left w:val="nil"/>
              <w:bottom w:val="nil"/>
              <w:right w:val="nil"/>
            </w:tcBorders>
          </w:tcPr>
          <w:p w14:paraId="66459528" w14:textId="222DBF99" w:rsidR="003C7FDB" w:rsidRPr="00220E06" w:rsidRDefault="003C7FDB" w:rsidP="003C7FDB">
            <w:r w:rsidRPr="00971C78">
              <w:t>72</w:t>
            </w:r>
            <w:r w:rsidR="001E096F">
              <w:t>.0</w:t>
            </w:r>
          </w:p>
        </w:tc>
        <w:tc>
          <w:tcPr>
            <w:tcW w:w="1553" w:type="dxa"/>
            <w:tcBorders>
              <w:top w:val="nil"/>
              <w:left w:val="nil"/>
              <w:bottom w:val="nil"/>
              <w:right w:val="nil"/>
            </w:tcBorders>
          </w:tcPr>
          <w:p w14:paraId="1677FAA6" w14:textId="61ED211B" w:rsidR="003C7FDB" w:rsidRPr="00220E06" w:rsidRDefault="003C7FDB" w:rsidP="003C7FDB">
            <w:r>
              <w:t>(</w:t>
            </w:r>
            <w:r w:rsidRPr="00971C78">
              <w:t>64</w:t>
            </w:r>
            <w:r w:rsidR="001E096F">
              <w:t>.0</w:t>
            </w:r>
            <w:r w:rsidRPr="00220E06">
              <w:t xml:space="preserve"> –</w:t>
            </w:r>
            <w:r>
              <w:t xml:space="preserve"> 79</w:t>
            </w:r>
            <w:r w:rsidR="001E096F">
              <w:t>.0</w:t>
            </w:r>
            <w:r>
              <w:t>)</w:t>
            </w:r>
          </w:p>
        </w:tc>
        <w:tc>
          <w:tcPr>
            <w:tcW w:w="992" w:type="dxa"/>
            <w:tcBorders>
              <w:top w:val="nil"/>
              <w:left w:val="nil"/>
              <w:bottom w:val="nil"/>
              <w:right w:val="nil"/>
            </w:tcBorders>
          </w:tcPr>
          <w:p w14:paraId="13D760FD" w14:textId="66EFC571" w:rsidR="003C7FDB" w:rsidRPr="00220E06" w:rsidRDefault="003C7FDB" w:rsidP="003C7FDB">
            <w:r w:rsidRPr="00ED607C">
              <w:t>59.6</w:t>
            </w:r>
          </w:p>
        </w:tc>
        <w:tc>
          <w:tcPr>
            <w:tcW w:w="2260" w:type="dxa"/>
            <w:tcBorders>
              <w:top w:val="nil"/>
              <w:left w:val="nil"/>
              <w:bottom w:val="nil"/>
              <w:right w:val="nil"/>
            </w:tcBorders>
          </w:tcPr>
          <w:p w14:paraId="48B0839B" w14:textId="008904E9" w:rsidR="003C7FDB" w:rsidRPr="00220E06" w:rsidRDefault="000D7851" w:rsidP="003C7FDB">
            <w:r>
              <w:t>(</w:t>
            </w:r>
            <w:r w:rsidR="003C7FDB" w:rsidRPr="00ED607C">
              <w:t>50</w:t>
            </w:r>
            <w:r w:rsidR="001E096F">
              <w:t>.0</w:t>
            </w:r>
            <w:r w:rsidRPr="00220E06">
              <w:t xml:space="preserve"> –</w:t>
            </w:r>
            <w:r>
              <w:t xml:space="preserve"> 69</w:t>
            </w:r>
            <w:r w:rsidR="001E096F">
              <w:t>.0</w:t>
            </w:r>
            <w:r>
              <w:t>)</w:t>
            </w:r>
          </w:p>
        </w:tc>
      </w:tr>
      <w:tr w:rsidR="003C7FDB" w:rsidRPr="00BC5511" w14:paraId="60F12B6E" w14:textId="77777777" w:rsidTr="00220E06">
        <w:trPr>
          <w:trHeight w:val="283"/>
        </w:trPr>
        <w:tc>
          <w:tcPr>
            <w:tcW w:w="3807" w:type="dxa"/>
            <w:tcBorders>
              <w:top w:val="nil"/>
              <w:left w:val="nil"/>
              <w:bottom w:val="single" w:sz="18" w:space="0" w:color="auto"/>
              <w:right w:val="nil"/>
            </w:tcBorders>
            <w:vAlign w:val="center"/>
          </w:tcPr>
          <w:p w14:paraId="71AA6B87" w14:textId="77777777" w:rsidR="003C7FDB" w:rsidRPr="00BC5511" w:rsidRDefault="003C7FDB" w:rsidP="003C7FDB">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Apparent temperature [°C (IQR)]</w:t>
            </w:r>
          </w:p>
        </w:tc>
        <w:tc>
          <w:tcPr>
            <w:tcW w:w="764" w:type="dxa"/>
            <w:tcBorders>
              <w:top w:val="nil"/>
              <w:left w:val="nil"/>
              <w:bottom w:val="single" w:sz="18" w:space="0" w:color="auto"/>
              <w:right w:val="nil"/>
            </w:tcBorders>
          </w:tcPr>
          <w:p w14:paraId="31EC075D" w14:textId="2FF2EECA" w:rsidR="003C7FDB" w:rsidRPr="00BC5511" w:rsidRDefault="003C7FDB" w:rsidP="003C7FDB">
            <w:pPr>
              <w:rPr>
                <w:rFonts w:ascii="Arial" w:hAnsi="Arial" w:cs="Arial"/>
                <w:color w:val="000000" w:themeColor="text1"/>
                <w:sz w:val="20"/>
                <w:szCs w:val="20"/>
                <w:lang w:val="en-US"/>
              </w:rPr>
            </w:pPr>
            <w:r w:rsidRPr="00967421">
              <w:t>22.6</w:t>
            </w:r>
          </w:p>
        </w:tc>
        <w:tc>
          <w:tcPr>
            <w:tcW w:w="1524" w:type="dxa"/>
            <w:tcBorders>
              <w:top w:val="nil"/>
              <w:left w:val="nil"/>
              <w:bottom w:val="single" w:sz="18" w:space="0" w:color="auto"/>
              <w:right w:val="nil"/>
            </w:tcBorders>
          </w:tcPr>
          <w:p w14:paraId="46E35539" w14:textId="2F31684E" w:rsidR="003C7FDB" w:rsidRPr="00220E06" w:rsidRDefault="003C7FDB" w:rsidP="003C7FDB">
            <w:r>
              <w:t>(</w:t>
            </w:r>
            <w:r w:rsidRPr="00967421">
              <w:t>18.8</w:t>
            </w:r>
            <w:r w:rsidRPr="00220E06">
              <w:t xml:space="preserve"> –</w:t>
            </w:r>
            <w:r>
              <w:t xml:space="preserve"> 26.6)</w:t>
            </w:r>
          </w:p>
        </w:tc>
        <w:tc>
          <w:tcPr>
            <w:tcW w:w="708" w:type="dxa"/>
            <w:tcBorders>
              <w:top w:val="nil"/>
              <w:left w:val="nil"/>
              <w:bottom w:val="single" w:sz="18" w:space="0" w:color="auto"/>
              <w:right w:val="nil"/>
            </w:tcBorders>
          </w:tcPr>
          <w:p w14:paraId="1A494EC4" w14:textId="431EA75B" w:rsidR="003C7FDB" w:rsidRPr="00220E06" w:rsidRDefault="003C7FDB" w:rsidP="003C7FDB">
            <w:r w:rsidRPr="00F50A14">
              <w:t>36.2</w:t>
            </w:r>
          </w:p>
        </w:tc>
        <w:tc>
          <w:tcPr>
            <w:tcW w:w="1701" w:type="dxa"/>
            <w:tcBorders>
              <w:top w:val="nil"/>
              <w:left w:val="nil"/>
              <w:bottom w:val="single" w:sz="18" w:space="0" w:color="auto"/>
              <w:right w:val="nil"/>
            </w:tcBorders>
          </w:tcPr>
          <w:p w14:paraId="095F6DA1" w14:textId="514D36B8" w:rsidR="003C7FDB" w:rsidRPr="00220E06" w:rsidRDefault="003C7FDB" w:rsidP="003C7FDB">
            <w:r>
              <w:t>(</w:t>
            </w:r>
            <w:r w:rsidRPr="00F50A14">
              <w:t>34.6</w:t>
            </w:r>
            <w:r w:rsidRPr="00220E06">
              <w:t xml:space="preserve"> –</w:t>
            </w:r>
            <w:r>
              <w:t xml:space="preserve"> 38.4)</w:t>
            </w:r>
          </w:p>
        </w:tc>
        <w:tc>
          <w:tcPr>
            <w:tcW w:w="236" w:type="dxa"/>
            <w:tcBorders>
              <w:top w:val="nil"/>
              <w:left w:val="nil"/>
              <w:bottom w:val="single" w:sz="18" w:space="0" w:color="auto"/>
              <w:right w:val="nil"/>
            </w:tcBorders>
            <w:vAlign w:val="center"/>
          </w:tcPr>
          <w:p w14:paraId="2CFD6459" w14:textId="77777777" w:rsidR="003C7FDB" w:rsidRPr="00220E06" w:rsidRDefault="003C7FDB" w:rsidP="003C7FDB"/>
        </w:tc>
        <w:tc>
          <w:tcPr>
            <w:tcW w:w="764" w:type="dxa"/>
            <w:tcBorders>
              <w:top w:val="nil"/>
              <w:left w:val="nil"/>
              <w:bottom w:val="single" w:sz="18" w:space="0" w:color="auto"/>
              <w:right w:val="nil"/>
            </w:tcBorders>
          </w:tcPr>
          <w:p w14:paraId="0FFF8047" w14:textId="22A26FC4" w:rsidR="003C7FDB" w:rsidRPr="00220E06" w:rsidRDefault="003C7FDB" w:rsidP="003C7FDB">
            <w:r w:rsidRPr="00971C78">
              <w:t>23.2</w:t>
            </w:r>
          </w:p>
        </w:tc>
        <w:tc>
          <w:tcPr>
            <w:tcW w:w="1553" w:type="dxa"/>
            <w:tcBorders>
              <w:top w:val="nil"/>
              <w:left w:val="nil"/>
              <w:bottom w:val="single" w:sz="18" w:space="0" w:color="auto"/>
              <w:right w:val="nil"/>
            </w:tcBorders>
          </w:tcPr>
          <w:p w14:paraId="57E8E461" w14:textId="6584682A" w:rsidR="003C7FDB" w:rsidRPr="00220E06" w:rsidRDefault="003C7FDB" w:rsidP="003C7FDB">
            <w:r>
              <w:t>(</w:t>
            </w:r>
            <w:r w:rsidRPr="00971C78">
              <w:t>19.3</w:t>
            </w:r>
            <w:r w:rsidRPr="00220E06">
              <w:t xml:space="preserve"> –</w:t>
            </w:r>
            <w:r>
              <w:t xml:space="preserve"> 27.2)</w:t>
            </w:r>
          </w:p>
        </w:tc>
        <w:tc>
          <w:tcPr>
            <w:tcW w:w="992" w:type="dxa"/>
            <w:tcBorders>
              <w:top w:val="nil"/>
              <w:left w:val="nil"/>
              <w:bottom w:val="single" w:sz="18" w:space="0" w:color="auto"/>
              <w:right w:val="nil"/>
            </w:tcBorders>
          </w:tcPr>
          <w:p w14:paraId="1C8E4D1C" w14:textId="1EC7E126" w:rsidR="003C7FDB" w:rsidRPr="00220E06" w:rsidRDefault="003C7FDB" w:rsidP="003C7FDB">
            <w:r w:rsidRPr="00ED607C">
              <w:t>37</w:t>
            </w:r>
            <w:r w:rsidR="001E096F">
              <w:t>.0</w:t>
            </w:r>
          </w:p>
        </w:tc>
        <w:tc>
          <w:tcPr>
            <w:tcW w:w="2260" w:type="dxa"/>
            <w:tcBorders>
              <w:top w:val="nil"/>
              <w:left w:val="nil"/>
              <w:bottom w:val="single" w:sz="18" w:space="0" w:color="auto"/>
              <w:right w:val="nil"/>
            </w:tcBorders>
          </w:tcPr>
          <w:p w14:paraId="1A30E5EB" w14:textId="15A808E4" w:rsidR="003C7FDB" w:rsidRPr="00220E06" w:rsidRDefault="000D7851" w:rsidP="003C7FDB">
            <w:r>
              <w:t>(</w:t>
            </w:r>
            <w:r w:rsidR="003C7FDB" w:rsidRPr="00ED607C">
              <w:t>34.9</w:t>
            </w:r>
            <w:r w:rsidRPr="00220E06">
              <w:t xml:space="preserve"> –</w:t>
            </w:r>
            <w:r>
              <w:t xml:space="preserve"> </w:t>
            </w:r>
            <w:r w:rsidR="00B426E4">
              <w:t>39.9)</w:t>
            </w:r>
          </w:p>
        </w:tc>
      </w:tr>
    </w:tbl>
    <w:p w14:paraId="1F1C0A9B" w14:textId="57942797" w:rsidR="00193AEC" w:rsidRPr="005E7724" w:rsidRDefault="00193AEC" w:rsidP="00193AEC">
      <w:pPr>
        <w:spacing w:before="120"/>
        <w:rPr>
          <w:rFonts w:ascii="Arial" w:hAnsi="Arial" w:cs="Arial"/>
          <w:color w:val="000000" w:themeColor="text1"/>
          <w:sz w:val="20"/>
          <w:szCs w:val="20"/>
          <w:lang w:val="en-US"/>
        </w:rPr>
      </w:pPr>
      <w:r w:rsidRPr="00BC5511">
        <w:rPr>
          <w:rFonts w:ascii="Arial" w:hAnsi="Arial" w:cs="Arial"/>
          <w:b/>
          <w:bCs/>
          <w:color w:val="000000" w:themeColor="text1"/>
          <w:sz w:val="20"/>
          <w:szCs w:val="20"/>
          <w:lang w:val="en-US"/>
        </w:rPr>
        <w:t xml:space="preserve">Table </w:t>
      </w:r>
      <w:r>
        <w:rPr>
          <w:rFonts w:ascii="Arial" w:hAnsi="Arial" w:cs="Arial"/>
          <w:b/>
          <w:bCs/>
          <w:color w:val="000000" w:themeColor="text1"/>
          <w:sz w:val="20"/>
          <w:szCs w:val="20"/>
          <w:lang w:val="en-US"/>
        </w:rPr>
        <w:t>A.11</w:t>
      </w:r>
      <w:r w:rsidRPr="00BC5511">
        <w:rPr>
          <w:rFonts w:ascii="Arial" w:hAnsi="Arial" w:cs="Arial"/>
          <w:color w:val="000000" w:themeColor="text1"/>
          <w:sz w:val="20"/>
          <w:szCs w:val="20"/>
          <w:lang w:val="en-US"/>
        </w:rPr>
        <w:t xml:space="preserve">. Descriptive statistics </w:t>
      </w:r>
      <w:r>
        <w:rPr>
          <w:rFonts w:ascii="Arial" w:hAnsi="Arial" w:cs="Arial"/>
          <w:color w:val="000000" w:themeColor="text1"/>
          <w:sz w:val="20"/>
          <w:szCs w:val="20"/>
          <w:lang w:val="en-US"/>
        </w:rPr>
        <w:t xml:space="preserve">for </w:t>
      </w:r>
      <w:r w:rsidR="00A967B1">
        <w:rPr>
          <w:rFonts w:ascii="Arial" w:hAnsi="Arial" w:cs="Arial"/>
          <w:color w:val="000000" w:themeColor="text1"/>
          <w:sz w:val="20"/>
          <w:szCs w:val="20"/>
          <w:lang w:val="en-US"/>
        </w:rPr>
        <w:t xml:space="preserve">Dusseldorf </w:t>
      </w:r>
      <w:r w:rsidRPr="00BC5511">
        <w:rPr>
          <w:rFonts w:ascii="Arial" w:hAnsi="Arial" w:cs="Arial"/>
          <w:color w:val="000000" w:themeColor="text1"/>
          <w:sz w:val="20"/>
          <w:szCs w:val="20"/>
          <w:lang w:val="en-US"/>
        </w:rPr>
        <w:t>pre- and post-heat health warning system (HHWS) period for eligible and non-eligible days</w:t>
      </w:r>
      <w:r>
        <w:rPr>
          <w:rStyle w:val="Kommentarzeichen"/>
          <w:lang w:val="en-US"/>
        </w:rPr>
        <w:t>.</w:t>
      </w:r>
    </w:p>
    <w:tbl>
      <w:tblPr>
        <w:tblStyle w:val="Tabellenraster"/>
        <w:tblW w:w="14309" w:type="dxa"/>
        <w:tblLook w:val="04A0" w:firstRow="1" w:lastRow="0" w:firstColumn="1" w:lastColumn="0" w:noHBand="0" w:noVBand="1"/>
      </w:tblPr>
      <w:tblGrid>
        <w:gridCol w:w="3807"/>
        <w:gridCol w:w="764"/>
        <w:gridCol w:w="1524"/>
        <w:gridCol w:w="708"/>
        <w:gridCol w:w="1701"/>
        <w:gridCol w:w="236"/>
        <w:gridCol w:w="764"/>
        <w:gridCol w:w="1553"/>
        <w:gridCol w:w="992"/>
        <w:gridCol w:w="2260"/>
      </w:tblGrid>
      <w:tr w:rsidR="00A97DFC" w:rsidRPr="00BC5511" w14:paraId="4814E9B7" w14:textId="77777777" w:rsidTr="00672F39">
        <w:trPr>
          <w:trHeight w:val="510"/>
        </w:trPr>
        <w:tc>
          <w:tcPr>
            <w:tcW w:w="3807" w:type="dxa"/>
            <w:vMerge w:val="restart"/>
            <w:tcBorders>
              <w:top w:val="single" w:sz="18" w:space="0" w:color="auto"/>
              <w:left w:val="nil"/>
              <w:bottom w:val="nil"/>
              <w:right w:val="nil"/>
            </w:tcBorders>
            <w:vAlign w:val="center"/>
          </w:tcPr>
          <w:p w14:paraId="39097513" w14:textId="77777777" w:rsidR="00A97DFC" w:rsidRPr="00BC5511" w:rsidRDefault="00A97DFC" w:rsidP="00672F39">
            <w:pPr>
              <w:rPr>
                <w:rFonts w:ascii="Arial" w:hAnsi="Arial" w:cs="Arial"/>
                <w:color w:val="000000" w:themeColor="text1"/>
                <w:sz w:val="20"/>
                <w:szCs w:val="20"/>
                <w:vertAlign w:val="superscript"/>
                <w:lang w:val="en-US"/>
              </w:rPr>
            </w:pPr>
            <w:r w:rsidRPr="00BC5511">
              <w:rPr>
                <w:rFonts w:ascii="Arial" w:hAnsi="Arial" w:cs="Arial"/>
                <w:color w:val="000000" w:themeColor="text1"/>
                <w:sz w:val="20"/>
                <w:szCs w:val="20"/>
                <w:lang w:val="en-US"/>
              </w:rPr>
              <w:t>Variables *, **, ***</w:t>
            </w:r>
          </w:p>
        </w:tc>
        <w:tc>
          <w:tcPr>
            <w:tcW w:w="4697" w:type="dxa"/>
            <w:gridSpan w:val="4"/>
            <w:tcBorders>
              <w:top w:val="single" w:sz="18" w:space="0" w:color="auto"/>
              <w:left w:val="nil"/>
              <w:bottom w:val="single" w:sz="4" w:space="0" w:color="auto"/>
              <w:right w:val="nil"/>
            </w:tcBorders>
            <w:vAlign w:val="center"/>
          </w:tcPr>
          <w:p w14:paraId="3ADD33E4" w14:textId="77777777" w:rsidR="00A97DFC" w:rsidRPr="00BC5511" w:rsidRDefault="00A97DFC" w:rsidP="00672F39">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Pre-HHWS period</w:t>
            </w:r>
          </w:p>
          <w:p w14:paraId="531C9170" w14:textId="77777777" w:rsidR="00A97DFC" w:rsidRPr="00BC5511" w:rsidRDefault="00A97DFC" w:rsidP="00672F39">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(1993-2004)</w:t>
            </w:r>
          </w:p>
        </w:tc>
        <w:tc>
          <w:tcPr>
            <w:tcW w:w="236" w:type="dxa"/>
            <w:tcBorders>
              <w:top w:val="single" w:sz="18" w:space="0" w:color="auto"/>
              <w:left w:val="nil"/>
              <w:bottom w:val="nil"/>
              <w:right w:val="nil"/>
            </w:tcBorders>
            <w:vAlign w:val="center"/>
          </w:tcPr>
          <w:p w14:paraId="0A0446D7" w14:textId="77777777" w:rsidR="00A97DFC" w:rsidRPr="00BC5511" w:rsidRDefault="00A97DFC" w:rsidP="00672F39">
            <w:pPr>
              <w:jc w:val="center"/>
              <w:rPr>
                <w:rFonts w:ascii="Arial" w:hAnsi="Arial" w:cs="Arial"/>
                <w:color w:val="000000" w:themeColor="text1"/>
                <w:sz w:val="20"/>
                <w:szCs w:val="20"/>
                <w:lang w:val="en-US"/>
              </w:rPr>
            </w:pPr>
          </w:p>
        </w:tc>
        <w:tc>
          <w:tcPr>
            <w:tcW w:w="5569" w:type="dxa"/>
            <w:gridSpan w:val="4"/>
            <w:tcBorders>
              <w:top w:val="single" w:sz="18" w:space="0" w:color="auto"/>
              <w:left w:val="nil"/>
              <w:bottom w:val="single" w:sz="4" w:space="0" w:color="auto"/>
              <w:right w:val="nil"/>
            </w:tcBorders>
            <w:vAlign w:val="center"/>
          </w:tcPr>
          <w:p w14:paraId="611E4EB7" w14:textId="77777777" w:rsidR="00A97DFC" w:rsidRPr="00BC5511" w:rsidRDefault="00A97DFC" w:rsidP="00672F39">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Post-HHWS period</w:t>
            </w:r>
          </w:p>
          <w:p w14:paraId="62BEAD8D" w14:textId="1B9F1D75" w:rsidR="00A97DFC" w:rsidRPr="00BC5511" w:rsidRDefault="00A97DFC" w:rsidP="00672F39">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(200</w:t>
            </w:r>
            <w:r w:rsidR="005A23D5">
              <w:rPr>
                <w:rFonts w:ascii="Arial" w:hAnsi="Arial" w:cs="Arial"/>
                <w:color w:val="000000" w:themeColor="text1"/>
                <w:sz w:val="20"/>
                <w:szCs w:val="20"/>
                <w:lang w:val="en-US"/>
              </w:rPr>
              <w:t>5</w:t>
            </w:r>
            <w:r w:rsidRPr="00BC5511">
              <w:rPr>
                <w:rFonts w:ascii="Arial" w:hAnsi="Arial" w:cs="Arial"/>
                <w:color w:val="000000" w:themeColor="text1"/>
                <w:sz w:val="20"/>
                <w:szCs w:val="20"/>
                <w:lang w:val="en-US"/>
              </w:rPr>
              <w:t>-2020)</w:t>
            </w:r>
          </w:p>
        </w:tc>
      </w:tr>
      <w:tr w:rsidR="00A97DFC" w:rsidRPr="00BC5511" w14:paraId="6A8ED992" w14:textId="77777777" w:rsidTr="00672F39">
        <w:trPr>
          <w:trHeight w:val="510"/>
        </w:trPr>
        <w:tc>
          <w:tcPr>
            <w:tcW w:w="3807" w:type="dxa"/>
            <w:vMerge/>
            <w:tcBorders>
              <w:top w:val="nil"/>
              <w:left w:val="nil"/>
              <w:bottom w:val="single" w:sz="4" w:space="0" w:color="auto"/>
              <w:right w:val="nil"/>
            </w:tcBorders>
            <w:vAlign w:val="center"/>
          </w:tcPr>
          <w:p w14:paraId="6556F61B" w14:textId="77777777" w:rsidR="00A97DFC" w:rsidRPr="00BC5511" w:rsidRDefault="00A97DFC" w:rsidP="00672F39">
            <w:pPr>
              <w:rPr>
                <w:rFonts w:ascii="Arial" w:hAnsi="Arial" w:cs="Arial"/>
                <w:color w:val="000000" w:themeColor="text1"/>
                <w:sz w:val="20"/>
                <w:szCs w:val="20"/>
                <w:lang w:val="en-US"/>
              </w:rPr>
            </w:pPr>
          </w:p>
        </w:tc>
        <w:tc>
          <w:tcPr>
            <w:tcW w:w="2288" w:type="dxa"/>
            <w:gridSpan w:val="2"/>
            <w:tcBorders>
              <w:top w:val="single" w:sz="4" w:space="0" w:color="auto"/>
              <w:left w:val="nil"/>
              <w:bottom w:val="single" w:sz="4" w:space="0" w:color="auto"/>
              <w:right w:val="nil"/>
            </w:tcBorders>
            <w:vAlign w:val="center"/>
          </w:tcPr>
          <w:p w14:paraId="542C67D6" w14:textId="77777777" w:rsidR="00A97DFC" w:rsidRPr="00BC5511" w:rsidRDefault="00A97DFC" w:rsidP="00672F39">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Non-eligible days</w:t>
            </w:r>
          </w:p>
          <w:p w14:paraId="46986A83" w14:textId="64E6670B" w:rsidR="00A97DFC" w:rsidRPr="00BC5511" w:rsidRDefault="00A97DFC" w:rsidP="00672F39">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 =</w:t>
            </w:r>
            <w:r w:rsidR="00423522">
              <w:rPr>
                <w:rFonts w:ascii="Arial" w:hAnsi="Arial" w:cs="Arial"/>
                <w:color w:val="000000" w:themeColor="text1"/>
                <w:sz w:val="20"/>
                <w:szCs w:val="20"/>
                <w:lang w:val="en-US"/>
              </w:rPr>
              <w:t xml:space="preserve"> 1,740</w:t>
            </w:r>
            <w:r w:rsidRPr="00BC5511">
              <w:rPr>
                <w:rFonts w:ascii="Arial" w:hAnsi="Arial" w:cs="Arial"/>
                <w:color w:val="000000" w:themeColor="text1"/>
                <w:sz w:val="20"/>
                <w:szCs w:val="20"/>
                <w:lang w:val="en-US"/>
              </w:rPr>
              <w:t>)</w:t>
            </w:r>
          </w:p>
        </w:tc>
        <w:tc>
          <w:tcPr>
            <w:tcW w:w="2409" w:type="dxa"/>
            <w:gridSpan w:val="2"/>
            <w:tcBorders>
              <w:top w:val="single" w:sz="4" w:space="0" w:color="auto"/>
              <w:left w:val="nil"/>
              <w:bottom w:val="single" w:sz="4" w:space="0" w:color="auto"/>
              <w:right w:val="nil"/>
            </w:tcBorders>
            <w:vAlign w:val="center"/>
          </w:tcPr>
          <w:p w14:paraId="603B0166" w14:textId="77777777" w:rsidR="00A97DFC" w:rsidRPr="00BC5511" w:rsidRDefault="00A97DFC" w:rsidP="00672F39">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Eligible days</w:t>
            </w:r>
          </w:p>
          <w:p w14:paraId="52B18FC7" w14:textId="03198E80" w:rsidR="00A97DFC" w:rsidRPr="00BC5511" w:rsidRDefault="00A97DFC" w:rsidP="00672F39">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423522">
              <w:rPr>
                <w:rFonts w:ascii="Arial" w:hAnsi="Arial" w:cs="Arial"/>
                <w:color w:val="000000" w:themeColor="text1"/>
                <w:sz w:val="20"/>
                <w:szCs w:val="20"/>
                <w:lang w:val="en-US"/>
              </w:rPr>
              <w:t>71</w:t>
            </w:r>
            <w:r w:rsidRPr="00BC5511">
              <w:rPr>
                <w:rFonts w:ascii="Arial" w:hAnsi="Arial" w:cs="Arial"/>
                <w:color w:val="000000" w:themeColor="text1"/>
                <w:sz w:val="20"/>
                <w:szCs w:val="20"/>
                <w:lang w:val="en-US"/>
              </w:rPr>
              <w:t>)</w:t>
            </w:r>
          </w:p>
        </w:tc>
        <w:tc>
          <w:tcPr>
            <w:tcW w:w="236" w:type="dxa"/>
            <w:tcBorders>
              <w:top w:val="nil"/>
              <w:left w:val="nil"/>
              <w:bottom w:val="single" w:sz="4" w:space="0" w:color="auto"/>
              <w:right w:val="nil"/>
            </w:tcBorders>
            <w:vAlign w:val="center"/>
          </w:tcPr>
          <w:p w14:paraId="00E5AA73" w14:textId="77777777" w:rsidR="00A97DFC" w:rsidRPr="00BC5511" w:rsidRDefault="00A97DFC" w:rsidP="00672F39">
            <w:pPr>
              <w:rPr>
                <w:rFonts w:ascii="Arial" w:hAnsi="Arial" w:cs="Arial"/>
                <w:color w:val="000000" w:themeColor="text1"/>
                <w:sz w:val="20"/>
                <w:szCs w:val="20"/>
                <w:lang w:val="en-US"/>
              </w:rPr>
            </w:pPr>
          </w:p>
        </w:tc>
        <w:tc>
          <w:tcPr>
            <w:tcW w:w="2317" w:type="dxa"/>
            <w:gridSpan w:val="2"/>
            <w:tcBorders>
              <w:top w:val="single" w:sz="4" w:space="0" w:color="auto"/>
              <w:left w:val="nil"/>
              <w:bottom w:val="single" w:sz="4" w:space="0" w:color="auto"/>
              <w:right w:val="nil"/>
            </w:tcBorders>
            <w:vAlign w:val="center"/>
          </w:tcPr>
          <w:p w14:paraId="05C8B980" w14:textId="77777777" w:rsidR="00A97DFC" w:rsidRPr="00BC5511" w:rsidRDefault="00A97DFC" w:rsidP="00672F39">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Non-eligible days</w:t>
            </w:r>
          </w:p>
          <w:p w14:paraId="00810E11" w14:textId="0B4B9963" w:rsidR="00A97DFC" w:rsidRPr="00BC5511" w:rsidRDefault="00A97DFC" w:rsidP="00672F39">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D51068">
              <w:rPr>
                <w:rFonts w:ascii="Arial" w:hAnsi="Arial" w:cs="Arial"/>
                <w:color w:val="000000" w:themeColor="text1"/>
                <w:sz w:val="20"/>
                <w:szCs w:val="20"/>
                <w:lang w:val="en-US"/>
              </w:rPr>
              <w:t>2,319</w:t>
            </w:r>
            <w:r w:rsidRPr="00BC5511">
              <w:rPr>
                <w:rFonts w:ascii="Arial" w:hAnsi="Arial" w:cs="Arial"/>
                <w:color w:val="000000" w:themeColor="text1"/>
                <w:sz w:val="20"/>
                <w:szCs w:val="20"/>
                <w:lang w:val="en-US"/>
              </w:rPr>
              <w:t>)</w:t>
            </w:r>
          </w:p>
        </w:tc>
        <w:tc>
          <w:tcPr>
            <w:tcW w:w="3252" w:type="dxa"/>
            <w:gridSpan w:val="2"/>
            <w:tcBorders>
              <w:top w:val="single" w:sz="4" w:space="0" w:color="auto"/>
              <w:left w:val="nil"/>
              <w:bottom w:val="single" w:sz="4" w:space="0" w:color="auto"/>
              <w:right w:val="nil"/>
            </w:tcBorders>
            <w:vAlign w:val="center"/>
          </w:tcPr>
          <w:p w14:paraId="72054160" w14:textId="77777777" w:rsidR="00A97DFC" w:rsidRPr="00BC5511" w:rsidRDefault="00A97DFC" w:rsidP="00672F39">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Eligible days</w:t>
            </w:r>
          </w:p>
          <w:p w14:paraId="4EA9FE55" w14:textId="01276E71" w:rsidR="00A97DFC" w:rsidRPr="00BC5511" w:rsidRDefault="00A97DFC" w:rsidP="00672F39">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D51068">
              <w:rPr>
                <w:rFonts w:ascii="Arial" w:hAnsi="Arial" w:cs="Arial"/>
                <w:color w:val="000000" w:themeColor="text1"/>
                <w:sz w:val="20"/>
                <w:szCs w:val="20"/>
                <w:lang w:val="en-US"/>
              </w:rPr>
              <w:t>129</w:t>
            </w:r>
            <w:r w:rsidRPr="00BC5511">
              <w:rPr>
                <w:rFonts w:ascii="Arial" w:hAnsi="Arial" w:cs="Arial"/>
                <w:color w:val="000000" w:themeColor="text1"/>
                <w:sz w:val="20"/>
                <w:szCs w:val="20"/>
                <w:lang w:val="en-US"/>
              </w:rPr>
              <w:t>)</w:t>
            </w:r>
          </w:p>
        </w:tc>
      </w:tr>
      <w:tr w:rsidR="001A5732" w:rsidRPr="00672F39" w14:paraId="1E4D161F" w14:textId="77777777" w:rsidTr="00672F39">
        <w:trPr>
          <w:trHeight w:val="283"/>
        </w:trPr>
        <w:tc>
          <w:tcPr>
            <w:tcW w:w="3807" w:type="dxa"/>
            <w:tcBorders>
              <w:left w:val="nil"/>
              <w:bottom w:val="nil"/>
              <w:right w:val="nil"/>
            </w:tcBorders>
            <w:vAlign w:val="center"/>
          </w:tcPr>
          <w:p w14:paraId="053D95F4" w14:textId="77777777" w:rsidR="001A5732" w:rsidRPr="00BC5511" w:rsidRDefault="001A5732" w:rsidP="001A5732">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Number of days per year</w:t>
            </w:r>
          </w:p>
        </w:tc>
        <w:tc>
          <w:tcPr>
            <w:tcW w:w="764" w:type="dxa"/>
            <w:tcBorders>
              <w:left w:val="nil"/>
              <w:bottom w:val="nil"/>
              <w:right w:val="nil"/>
            </w:tcBorders>
          </w:tcPr>
          <w:p w14:paraId="26AE51F0" w14:textId="7B4B2462" w:rsidR="001A5732" w:rsidRPr="00BC5511" w:rsidRDefault="001A5732" w:rsidP="001A5732">
            <w:pPr>
              <w:rPr>
                <w:rFonts w:ascii="Arial" w:hAnsi="Arial" w:cs="Arial"/>
                <w:color w:val="000000" w:themeColor="text1"/>
                <w:sz w:val="20"/>
                <w:szCs w:val="20"/>
                <w:lang w:val="en-US"/>
              </w:rPr>
            </w:pPr>
            <w:r w:rsidRPr="008B45F6">
              <w:t>145</w:t>
            </w:r>
            <w:r w:rsidR="002C73CD">
              <w:t>.0</w:t>
            </w:r>
          </w:p>
        </w:tc>
        <w:tc>
          <w:tcPr>
            <w:tcW w:w="1524" w:type="dxa"/>
            <w:tcBorders>
              <w:left w:val="nil"/>
              <w:bottom w:val="nil"/>
              <w:right w:val="nil"/>
            </w:tcBorders>
          </w:tcPr>
          <w:p w14:paraId="088A22AE" w14:textId="5BCE4035" w:rsidR="001A5732" w:rsidRPr="00BC5511" w:rsidRDefault="001A5732" w:rsidP="001A5732">
            <w:pPr>
              <w:rPr>
                <w:rFonts w:ascii="Arial" w:hAnsi="Arial" w:cs="Arial"/>
                <w:color w:val="000000" w:themeColor="text1"/>
                <w:sz w:val="20"/>
                <w:szCs w:val="20"/>
                <w:lang w:val="en-US"/>
              </w:rPr>
            </w:pPr>
          </w:p>
        </w:tc>
        <w:tc>
          <w:tcPr>
            <w:tcW w:w="708" w:type="dxa"/>
            <w:tcBorders>
              <w:left w:val="nil"/>
              <w:bottom w:val="nil"/>
              <w:right w:val="nil"/>
            </w:tcBorders>
          </w:tcPr>
          <w:p w14:paraId="3661336B" w14:textId="26C67AC2" w:rsidR="001A5732" w:rsidRPr="00BC5511" w:rsidRDefault="00FF38CF" w:rsidP="001A5732">
            <w:pPr>
              <w:rPr>
                <w:rFonts w:ascii="Arial" w:hAnsi="Arial" w:cs="Arial"/>
                <w:color w:val="000000" w:themeColor="text1"/>
                <w:sz w:val="20"/>
                <w:szCs w:val="20"/>
                <w:lang w:val="en-US"/>
              </w:rPr>
            </w:pPr>
            <w:r>
              <w:t>5.9</w:t>
            </w:r>
          </w:p>
        </w:tc>
        <w:tc>
          <w:tcPr>
            <w:tcW w:w="1701" w:type="dxa"/>
            <w:tcBorders>
              <w:left w:val="nil"/>
              <w:bottom w:val="nil"/>
              <w:right w:val="nil"/>
            </w:tcBorders>
          </w:tcPr>
          <w:p w14:paraId="49FE7147" w14:textId="0298301D" w:rsidR="001A5732" w:rsidRPr="00BC5511" w:rsidRDefault="001A5732" w:rsidP="001A5732">
            <w:pPr>
              <w:rPr>
                <w:rFonts w:ascii="Arial" w:hAnsi="Arial" w:cs="Arial"/>
                <w:color w:val="000000" w:themeColor="text1"/>
                <w:sz w:val="20"/>
                <w:szCs w:val="20"/>
                <w:lang w:val="en-US"/>
              </w:rPr>
            </w:pPr>
          </w:p>
        </w:tc>
        <w:tc>
          <w:tcPr>
            <w:tcW w:w="236" w:type="dxa"/>
            <w:tcBorders>
              <w:left w:val="nil"/>
              <w:bottom w:val="nil"/>
              <w:right w:val="nil"/>
            </w:tcBorders>
            <w:vAlign w:val="center"/>
          </w:tcPr>
          <w:p w14:paraId="414C8FBA" w14:textId="77777777" w:rsidR="001A5732" w:rsidRPr="00BC5511" w:rsidRDefault="001A5732" w:rsidP="001A5732">
            <w:pPr>
              <w:rPr>
                <w:rFonts w:ascii="Arial" w:hAnsi="Arial" w:cs="Arial"/>
                <w:color w:val="000000" w:themeColor="text1"/>
                <w:sz w:val="20"/>
                <w:szCs w:val="20"/>
                <w:lang w:val="en-US"/>
              </w:rPr>
            </w:pPr>
          </w:p>
        </w:tc>
        <w:tc>
          <w:tcPr>
            <w:tcW w:w="764" w:type="dxa"/>
            <w:tcBorders>
              <w:left w:val="nil"/>
              <w:bottom w:val="nil"/>
              <w:right w:val="nil"/>
            </w:tcBorders>
          </w:tcPr>
          <w:p w14:paraId="3132B1BB" w14:textId="4F48CD8A" w:rsidR="001A5732" w:rsidRPr="00BC5511" w:rsidRDefault="001A5732" w:rsidP="001A5732">
            <w:pPr>
              <w:rPr>
                <w:rFonts w:ascii="Arial" w:hAnsi="Arial" w:cs="Arial"/>
                <w:color w:val="000000" w:themeColor="text1"/>
                <w:sz w:val="20"/>
                <w:szCs w:val="20"/>
                <w:lang w:val="en-US"/>
              </w:rPr>
            </w:pPr>
            <w:r w:rsidRPr="00EC1AA6">
              <w:t>144.9</w:t>
            </w:r>
          </w:p>
        </w:tc>
        <w:tc>
          <w:tcPr>
            <w:tcW w:w="1553" w:type="dxa"/>
            <w:tcBorders>
              <w:left w:val="nil"/>
              <w:bottom w:val="nil"/>
              <w:right w:val="nil"/>
            </w:tcBorders>
          </w:tcPr>
          <w:p w14:paraId="00D920A3" w14:textId="79A03097" w:rsidR="001A5732" w:rsidRPr="00BC5511" w:rsidRDefault="001A5732" w:rsidP="001A5732">
            <w:pPr>
              <w:rPr>
                <w:rFonts w:ascii="Arial" w:hAnsi="Arial" w:cs="Arial"/>
                <w:color w:val="000000" w:themeColor="text1"/>
                <w:sz w:val="20"/>
                <w:szCs w:val="20"/>
                <w:lang w:val="en-US"/>
              </w:rPr>
            </w:pPr>
          </w:p>
        </w:tc>
        <w:tc>
          <w:tcPr>
            <w:tcW w:w="992" w:type="dxa"/>
            <w:tcBorders>
              <w:left w:val="nil"/>
              <w:bottom w:val="nil"/>
              <w:right w:val="nil"/>
            </w:tcBorders>
          </w:tcPr>
          <w:p w14:paraId="24C5CE8E" w14:textId="2760267D" w:rsidR="001A5732" w:rsidRPr="00BC5511" w:rsidRDefault="001A5732" w:rsidP="001A5732">
            <w:pPr>
              <w:rPr>
                <w:rFonts w:ascii="Arial" w:hAnsi="Arial" w:cs="Arial"/>
                <w:color w:val="000000" w:themeColor="text1"/>
                <w:sz w:val="20"/>
                <w:szCs w:val="20"/>
                <w:lang w:val="en-US"/>
              </w:rPr>
            </w:pPr>
            <w:r w:rsidRPr="00CE4108">
              <w:t>8.</w:t>
            </w:r>
            <w:r w:rsidR="00FE26EB">
              <w:t>1</w:t>
            </w:r>
          </w:p>
        </w:tc>
        <w:tc>
          <w:tcPr>
            <w:tcW w:w="2260" w:type="dxa"/>
            <w:tcBorders>
              <w:left w:val="nil"/>
              <w:bottom w:val="nil"/>
              <w:right w:val="nil"/>
            </w:tcBorders>
          </w:tcPr>
          <w:p w14:paraId="5391E00C" w14:textId="0E6AC624" w:rsidR="001A5732" w:rsidRPr="00BC5511" w:rsidRDefault="001A5732" w:rsidP="001A5732">
            <w:pPr>
              <w:rPr>
                <w:rFonts w:ascii="Arial" w:hAnsi="Arial" w:cs="Arial"/>
                <w:color w:val="000000" w:themeColor="text1"/>
                <w:sz w:val="20"/>
                <w:szCs w:val="20"/>
                <w:lang w:val="en-US"/>
              </w:rPr>
            </w:pPr>
          </w:p>
        </w:tc>
      </w:tr>
      <w:tr w:rsidR="001A5732" w:rsidRPr="00672F39" w14:paraId="2B76C537" w14:textId="77777777" w:rsidTr="00672F39">
        <w:trPr>
          <w:trHeight w:val="283"/>
        </w:trPr>
        <w:tc>
          <w:tcPr>
            <w:tcW w:w="3807" w:type="dxa"/>
            <w:tcBorders>
              <w:top w:val="nil"/>
              <w:left w:val="nil"/>
              <w:bottom w:val="nil"/>
              <w:right w:val="nil"/>
            </w:tcBorders>
            <w:vAlign w:val="center"/>
          </w:tcPr>
          <w:p w14:paraId="0E5678AF" w14:textId="77777777" w:rsidR="001A5732" w:rsidRPr="00BC5511" w:rsidRDefault="001A5732" w:rsidP="001A5732">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Daily number of all-cause deaths (IQR)</w:t>
            </w:r>
          </w:p>
        </w:tc>
        <w:tc>
          <w:tcPr>
            <w:tcW w:w="764" w:type="dxa"/>
            <w:tcBorders>
              <w:top w:val="nil"/>
              <w:left w:val="nil"/>
              <w:bottom w:val="nil"/>
              <w:right w:val="nil"/>
            </w:tcBorders>
          </w:tcPr>
          <w:p w14:paraId="266087C0" w14:textId="2CE724BF" w:rsidR="001A5732" w:rsidRPr="00BC5511" w:rsidRDefault="001A5732" w:rsidP="001A5732">
            <w:pPr>
              <w:rPr>
                <w:rFonts w:ascii="Arial" w:hAnsi="Arial" w:cs="Arial"/>
                <w:color w:val="000000" w:themeColor="text1"/>
                <w:sz w:val="20"/>
                <w:szCs w:val="20"/>
                <w:lang w:val="en-US"/>
              </w:rPr>
            </w:pPr>
            <w:r w:rsidRPr="008B45F6">
              <w:t>21.4</w:t>
            </w:r>
          </w:p>
        </w:tc>
        <w:tc>
          <w:tcPr>
            <w:tcW w:w="1524" w:type="dxa"/>
            <w:tcBorders>
              <w:top w:val="nil"/>
              <w:left w:val="nil"/>
              <w:bottom w:val="nil"/>
              <w:right w:val="nil"/>
            </w:tcBorders>
          </w:tcPr>
          <w:p w14:paraId="604490BD" w14:textId="21EEFC60" w:rsidR="001A5732" w:rsidRPr="00672F39" w:rsidRDefault="001A5732" w:rsidP="001A5732">
            <w:pPr>
              <w:rPr>
                <w:lang w:val="en-US"/>
              </w:rPr>
            </w:pPr>
            <w:r>
              <w:t>(</w:t>
            </w:r>
            <w:r w:rsidRPr="008B45F6">
              <w:t>18</w:t>
            </w:r>
            <w:r w:rsidR="00265D7E">
              <w:t>.0</w:t>
            </w:r>
            <w:r w:rsidRPr="00220E06">
              <w:t xml:space="preserve"> –</w:t>
            </w:r>
            <w:r>
              <w:t xml:space="preserve"> 25</w:t>
            </w:r>
            <w:r w:rsidR="009F672C">
              <w:t>.0</w:t>
            </w:r>
            <w:r>
              <w:t>)</w:t>
            </w:r>
          </w:p>
        </w:tc>
        <w:tc>
          <w:tcPr>
            <w:tcW w:w="708" w:type="dxa"/>
            <w:tcBorders>
              <w:top w:val="nil"/>
              <w:left w:val="nil"/>
              <w:bottom w:val="nil"/>
              <w:right w:val="nil"/>
            </w:tcBorders>
          </w:tcPr>
          <w:p w14:paraId="41718125" w14:textId="4845877B" w:rsidR="001A5732" w:rsidRPr="00672F39" w:rsidRDefault="001A5732" w:rsidP="001A5732">
            <w:pPr>
              <w:rPr>
                <w:lang w:val="en-US"/>
              </w:rPr>
            </w:pPr>
            <w:r w:rsidRPr="00EC4FD9">
              <w:t>25.4</w:t>
            </w:r>
          </w:p>
        </w:tc>
        <w:tc>
          <w:tcPr>
            <w:tcW w:w="1701" w:type="dxa"/>
            <w:tcBorders>
              <w:top w:val="nil"/>
              <w:left w:val="nil"/>
              <w:bottom w:val="nil"/>
              <w:right w:val="nil"/>
            </w:tcBorders>
          </w:tcPr>
          <w:p w14:paraId="3A744428" w14:textId="05BD23D0" w:rsidR="001A5732" w:rsidRPr="00672F39" w:rsidRDefault="001A5732" w:rsidP="001A5732">
            <w:pPr>
              <w:rPr>
                <w:lang w:val="en-US"/>
              </w:rPr>
            </w:pPr>
            <w:r>
              <w:t>(</w:t>
            </w:r>
            <w:r w:rsidRPr="00EC4FD9">
              <w:t>22</w:t>
            </w:r>
            <w:r w:rsidR="009F672C">
              <w:t>.0</w:t>
            </w:r>
            <w:r w:rsidRPr="00220E06">
              <w:t xml:space="preserve"> –</w:t>
            </w:r>
            <w:r>
              <w:t xml:space="preserve"> 29</w:t>
            </w:r>
            <w:r w:rsidR="009F672C">
              <w:t>.0</w:t>
            </w:r>
            <w:r>
              <w:t>)</w:t>
            </w:r>
          </w:p>
        </w:tc>
        <w:tc>
          <w:tcPr>
            <w:tcW w:w="236" w:type="dxa"/>
            <w:tcBorders>
              <w:top w:val="nil"/>
              <w:left w:val="nil"/>
              <w:bottom w:val="nil"/>
              <w:right w:val="nil"/>
            </w:tcBorders>
            <w:vAlign w:val="center"/>
          </w:tcPr>
          <w:p w14:paraId="19677299" w14:textId="77777777" w:rsidR="001A5732" w:rsidRPr="00672F39" w:rsidRDefault="001A5732" w:rsidP="001A5732">
            <w:pPr>
              <w:rPr>
                <w:lang w:val="en-US"/>
              </w:rPr>
            </w:pPr>
          </w:p>
        </w:tc>
        <w:tc>
          <w:tcPr>
            <w:tcW w:w="764" w:type="dxa"/>
            <w:tcBorders>
              <w:top w:val="nil"/>
              <w:left w:val="nil"/>
              <w:bottom w:val="nil"/>
              <w:right w:val="nil"/>
            </w:tcBorders>
          </w:tcPr>
          <w:p w14:paraId="30A416AC" w14:textId="6E8012C0" w:rsidR="001A5732" w:rsidRPr="00672F39" w:rsidRDefault="001A5732" w:rsidP="001A5732">
            <w:pPr>
              <w:rPr>
                <w:lang w:val="en-US"/>
              </w:rPr>
            </w:pPr>
            <w:r w:rsidRPr="00EC1AA6">
              <w:t>21.1</w:t>
            </w:r>
          </w:p>
        </w:tc>
        <w:tc>
          <w:tcPr>
            <w:tcW w:w="1553" w:type="dxa"/>
            <w:tcBorders>
              <w:top w:val="nil"/>
              <w:left w:val="nil"/>
              <w:bottom w:val="nil"/>
              <w:right w:val="nil"/>
            </w:tcBorders>
          </w:tcPr>
          <w:p w14:paraId="22069C14" w14:textId="78568BB0" w:rsidR="001A5732" w:rsidRPr="00672F39" w:rsidRDefault="001A5732" w:rsidP="001A5732">
            <w:pPr>
              <w:rPr>
                <w:lang w:val="en-US"/>
              </w:rPr>
            </w:pPr>
            <w:r>
              <w:t>(</w:t>
            </w:r>
            <w:r w:rsidRPr="00EC1AA6">
              <w:t>18</w:t>
            </w:r>
            <w:r w:rsidR="00B8704D">
              <w:t>.0</w:t>
            </w:r>
            <w:r w:rsidRPr="00220E06">
              <w:t xml:space="preserve"> –</w:t>
            </w:r>
            <w:r>
              <w:t xml:space="preserve"> 24</w:t>
            </w:r>
            <w:r w:rsidR="00B8704D">
              <w:t>.0</w:t>
            </w:r>
            <w:r>
              <w:t>)</w:t>
            </w:r>
          </w:p>
        </w:tc>
        <w:tc>
          <w:tcPr>
            <w:tcW w:w="992" w:type="dxa"/>
            <w:tcBorders>
              <w:top w:val="nil"/>
              <w:left w:val="nil"/>
              <w:bottom w:val="nil"/>
              <w:right w:val="nil"/>
            </w:tcBorders>
          </w:tcPr>
          <w:p w14:paraId="729E6BB4" w14:textId="7FAF5F26" w:rsidR="001A5732" w:rsidRPr="00672F39" w:rsidRDefault="001A5732" w:rsidP="001A5732">
            <w:pPr>
              <w:rPr>
                <w:lang w:val="en-US"/>
              </w:rPr>
            </w:pPr>
            <w:r w:rsidRPr="00CE4108">
              <w:t>25.4</w:t>
            </w:r>
          </w:p>
        </w:tc>
        <w:tc>
          <w:tcPr>
            <w:tcW w:w="2260" w:type="dxa"/>
            <w:tcBorders>
              <w:top w:val="nil"/>
              <w:left w:val="nil"/>
              <w:bottom w:val="nil"/>
              <w:right w:val="nil"/>
            </w:tcBorders>
          </w:tcPr>
          <w:p w14:paraId="4296BA52" w14:textId="7374F6C8" w:rsidR="001A5732" w:rsidRPr="00672F39" w:rsidRDefault="001A5732" w:rsidP="001A5732">
            <w:pPr>
              <w:rPr>
                <w:lang w:val="en-US"/>
              </w:rPr>
            </w:pPr>
            <w:r>
              <w:t>(</w:t>
            </w:r>
            <w:r w:rsidRPr="00CE4108">
              <w:t>21</w:t>
            </w:r>
            <w:r w:rsidR="00B8704D">
              <w:t>.0</w:t>
            </w:r>
            <w:r w:rsidRPr="00220E06">
              <w:t xml:space="preserve"> –</w:t>
            </w:r>
            <w:r>
              <w:t xml:space="preserve"> 29</w:t>
            </w:r>
            <w:r w:rsidR="00B8704D">
              <w:t>.0</w:t>
            </w:r>
            <w:r>
              <w:t>)</w:t>
            </w:r>
          </w:p>
        </w:tc>
      </w:tr>
      <w:tr w:rsidR="001A5732" w:rsidRPr="00BC5511" w14:paraId="165CDFFC" w14:textId="77777777" w:rsidTr="00672F39">
        <w:trPr>
          <w:trHeight w:val="283"/>
        </w:trPr>
        <w:tc>
          <w:tcPr>
            <w:tcW w:w="3807" w:type="dxa"/>
            <w:tcBorders>
              <w:top w:val="nil"/>
              <w:left w:val="nil"/>
              <w:bottom w:val="nil"/>
              <w:right w:val="nil"/>
            </w:tcBorders>
            <w:vAlign w:val="center"/>
          </w:tcPr>
          <w:p w14:paraId="06789844" w14:textId="77777777" w:rsidR="001A5732" w:rsidRPr="00BC5511" w:rsidRDefault="001A5732" w:rsidP="001A5732">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Mean temperature [°C (IQR)]</w:t>
            </w:r>
          </w:p>
        </w:tc>
        <w:tc>
          <w:tcPr>
            <w:tcW w:w="764" w:type="dxa"/>
            <w:tcBorders>
              <w:top w:val="nil"/>
              <w:left w:val="nil"/>
              <w:bottom w:val="nil"/>
              <w:right w:val="nil"/>
            </w:tcBorders>
          </w:tcPr>
          <w:p w14:paraId="5B760E8A" w14:textId="05248050" w:rsidR="001A5732" w:rsidRPr="00BC5511" w:rsidRDefault="001A5732" w:rsidP="001A5732">
            <w:pPr>
              <w:rPr>
                <w:rFonts w:ascii="Arial" w:hAnsi="Arial" w:cs="Arial"/>
                <w:color w:val="000000" w:themeColor="text1"/>
                <w:sz w:val="20"/>
                <w:szCs w:val="20"/>
                <w:lang w:val="en-US"/>
              </w:rPr>
            </w:pPr>
            <w:r w:rsidRPr="008B45F6">
              <w:t>15.7</w:t>
            </w:r>
          </w:p>
        </w:tc>
        <w:tc>
          <w:tcPr>
            <w:tcW w:w="1524" w:type="dxa"/>
            <w:tcBorders>
              <w:top w:val="nil"/>
              <w:left w:val="nil"/>
              <w:bottom w:val="nil"/>
              <w:right w:val="nil"/>
            </w:tcBorders>
          </w:tcPr>
          <w:p w14:paraId="5B18B9EB" w14:textId="1C423517" w:rsidR="001A5732" w:rsidRPr="00220E06" w:rsidRDefault="001A5732" w:rsidP="001A5732">
            <w:r>
              <w:t>(</w:t>
            </w:r>
            <w:r w:rsidRPr="008B45F6">
              <w:t>13.2</w:t>
            </w:r>
            <w:r w:rsidRPr="00220E06">
              <w:t xml:space="preserve"> –</w:t>
            </w:r>
            <w:r>
              <w:t xml:space="preserve"> 18.5)</w:t>
            </w:r>
          </w:p>
        </w:tc>
        <w:tc>
          <w:tcPr>
            <w:tcW w:w="708" w:type="dxa"/>
            <w:tcBorders>
              <w:top w:val="nil"/>
              <w:left w:val="nil"/>
              <w:bottom w:val="nil"/>
              <w:right w:val="nil"/>
            </w:tcBorders>
          </w:tcPr>
          <w:p w14:paraId="5EA15AE4" w14:textId="6453A5AA" w:rsidR="001A5732" w:rsidRPr="00220E06" w:rsidRDefault="001A5732" w:rsidP="001A5732">
            <w:r w:rsidRPr="00EC4FD9">
              <w:t>25.4</w:t>
            </w:r>
          </w:p>
        </w:tc>
        <w:tc>
          <w:tcPr>
            <w:tcW w:w="1701" w:type="dxa"/>
            <w:tcBorders>
              <w:top w:val="nil"/>
              <w:left w:val="nil"/>
              <w:bottom w:val="nil"/>
              <w:right w:val="nil"/>
            </w:tcBorders>
          </w:tcPr>
          <w:p w14:paraId="6F28B398" w14:textId="0EA3C7F4" w:rsidR="001A5732" w:rsidRPr="00220E06" w:rsidRDefault="001A5732" w:rsidP="001A5732">
            <w:r>
              <w:t>(</w:t>
            </w:r>
            <w:r w:rsidRPr="00EC4FD9">
              <w:t>24</w:t>
            </w:r>
            <w:r w:rsidR="009F672C">
              <w:t>.0</w:t>
            </w:r>
            <w:r w:rsidRPr="00220E06">
              <w:t xml:space="preserve"> –</w:t>
            </w:r>
            <w:r>
              <w:t xml:space="preserve"> 26.2)</w:t>
            </w:r>
          </w:p>
        </w:tc>
        <w:tc>
          <w:tcPr>
            <w:tcW w:w="236" w:type="dxa"/>
            <w:tcBorders>
              <w:top w:val="nil"/>
              <w:left w:val="nil"/>
              <w:bottom w:val="nil"/>
              <w:right w:val="nil"/>
            </w:tcBorders>
            <w:vAlign w:val="center"/>
          </w:tcPr>
          <w:p w14:paraId="077EB519" w14:textId="77777777" w:rsidR="001A5732" w:rsidRPr="00220E06" w:rsidRDefault="001A5732" w:rsidP="001A5732"/>
        </w:tc>
        <w:tc>
          <w:tcPr>
            <w:tcW w:w="764" w:type="dxa"/>
            <w:tcBorders>
              <w:top w:val="nil"/>
              <w:left w:val="nil"/>
              <w:bottom w:val="nil"/>
              <w:right w:val="nil"/>
            </w:tcBorders>
          </w:tcPr>
          <w:p w14:paraId="22F642B2" w14:textId="6EC1FD47" w:rsidR="001A5732" w:rsidRPr="00220E06" w:rsidRDefault="001A5732" w:rsidP="001A5732">
            <w:r w:rsidRPr="00EC1AA6">
              <w:t>16.2</w:t>
            </w:r>
          </w:p>
        </w:tc>
        <w:tc>
          <w:tcPr>
            <w:tcW w:w="1553" w:type="dxa"/>
            <w:tcBorders>
              <w:top w:val="nil"/>
              <w:left w:val="nil"/>
              <w:bottom w:val="nil"/>
              <w:right w:val="nil"/>
            </w:tcBorders>
          </w:tcPr>
          <w:p w14:paraId="5C696C7F" w14:textId="6AA8547B" w:rsidR="001A5732" w:rsidRPr="00220E06" w:rsidRDefault="001A5732" w:rsidP="001A5732">
            <w:r>
              <w:t>(</w:t>
            </w:r>
            <w:r w:rsidRPr="00EC1AA6">
              <w:t>13.9</w:t>
            </w:r>
            <w:r w:rsidRPr="00220E06">
              <w:t xml:space="preserve"> –</w:t>
            </w:r>
            <w:r>
              <w:t xml:space="preserve"> 18.8)</w:t>
            </w:r>
          </w:p>
        </w:tc>
        <w:tc>
          <w:tcPr>
            <w:tcW w:w="992" w:type="dxa"/>
            <w:tcBorders>
              <w:top w:val="nil"/>
              <w:left w:val="nil"/>
              <w:bottom w:val="nil"/>
              <w:right w:val="nil"/>
            </w:tcBorders>
          </w:tcPr>
          <w:p w14:paraId="53742910" w14:textId="5334F2BF" w:rsidR="001A5732" w:rsidRPr="00220E06" w:rsidRDefault="001A5732" w:rsidP="001A5732">
            <w:r w:rsidRPr="00CE4108">
              <w:t>24.8</w:t>
            </w:r>
          </w:p>
        </w:tc>
        <w:tc>
          <w:tcPr>
            <w:tcW w:w="2260" w:type="dxa"/>
            <w:tcBorders>
              <w:top w:val="nil"/>
              <w:left w:val="nil"/>
              <w:bottom w:val="nil"/>
              <w:right w:val="nil"/>
            </w:tcBorders>
          </w:tcPr>
          <w:p w14:paraId="2A583E5B" w14:textId="499EEC83" w:rsidR="001A5732" w:rsidRPr="00220E06" w:rsidRDefault="004718B6" w:rsidP="001A5732">
            <w:r>
              <w:t>(</w:t>
            </w:r>
            <w:r w:rsidR="001A5732" w:rsidRPr="00CE4108">
              <w:t>23.1</w:t>
            </w:r>
            <w:r w:rsidRPr="00220E06">
              <w:t xml:space="preserve"> –</w:t>
            </w:r>
            <w:r>
              <w:t xml:space="preserve"> 26.3)</w:t>
            </w:r>
          </w:p>
        </w:tc>
      </w:tr>
      <w:tr w:rsidR="001A5732" w:rsidRPr="00BC5511" w14:paraId="0B4E9BF7" w14:textId="77777777" w:rsidTr="00672F39">
        <w:trPr>
          <w:trHeight w:val="283"/>
        </w:trPr>
        <w:tc>
          <w:tcPr>
            <w:tcW w:w="3807" w:type="dxa"/>
            <w:tcBorders>
              <w:top w:val="nil"/>
              <w:left w:val="nil"/>
              <w:bottom w:val="nil"/>
              <w:right w:val="nil"/>
            </w:tcBorders>
            <w:vAlign w:val="center"/>
          </w:tcPr>
          <w:p w14:paraId="04097F7F" w14:textId="77777777" w:rsidR="001A5732" w:rsidRPr="00BC5511" w:rsidRDefault="001A5732" w:rsidP="001A5732">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Maximum temperature [°C (IQR)]</w:t>
            </w:r>
          </w:p>
        </w:tc>
        <w:tc>
          <w:tcPr>
            <w:tcW w:w="764" w:type="dxa"/>
            <w:tcBorders>
              <w:top w:val="nil"/>
              <w:left w:val="nil"/>
              <w:bottom w:val="nil"/>
              <w:right w:val="nil"/>
            </w:tcBorders>
          </w:tcPr>
          <w:p w14:paraId="7B6CE068" w14:textId="155DEED1" w:rsidR="001A5732" w:rsidRPr="00BC5511" w:rsidRDefault="001A5732" w:rsidP="001A5732">
            <w:pPr>
              <w:rPr>
                <w:rFonts w:ascii="Arial" w:hAnsi="Arial" w:cs="Arial"/>
                <w:color w:val="000000" w:themeColor="text1"/>
                <w:sz w:val="20"/>
                <w:szCs w:val="20"/>
                <w:lang w:val="en-US"/>
              </w:rPr>
            </w:pPr>
            <w:r w:rsidRPr="008B45F6">
              <w:t>20</w:t>
            </w:r>
            <w:r w:rsidR="002C73CD">
              <w:t>.0</w:t>
            </w:r>
          </w:p>
        </w:tc>
        <w:tc>
          <w:tcPr>
            <w:tcW w:w="1524" w:type="dxa"/>
            <w:tcBorders>
              <w:top w:val="nil"/>
              <w:left w:val="nil"/>
              <w:bottom w:val="nil"/>
              <w:right w:val="nil"/>
            </w:tcBorders>
          </w:tcPr>
          <w:p w14:paraId="1AE9FB9B" w14:textId="0BA8A398" w:rsidR="001A5732" w:rsidRPr="00220E06" w:rsidRDefault="001A5732" w:rsidP="001A5732">
            <w:r>
              <w:t>(</w:t>
            </w:r>
            <w:r w:rsidRPr="008B45F6">
              <w:t>17.1</w:t>
            </w:r>
            <w:r w:rsidRPr="00220E06">
              <w:t xml:space="preserve"> –</w:t>
            </w:r>
            <w:r>
              <w:t xml:space="preserve"> 23.2)</w:t>
            </w:r>
          </w:p>
        </w:tc>
        <w:tc>
          <w:tcPr>
            <w:tcW w:w="708" w:type="dxa"/>
            <w:tcBorders>
              <w:top w:val="nil"/>
              <w:left w:val="nil"/>
              <w:bottom w:val="nil"/>
              <w:right w:val="nil"/>
            </w:tcBorders>
          </w:tcPr>
          <w:p w14:paraId="1D662CAC" w14:textId="4AEDA719" w:rsidR="001A5732" w:rsidRPr="00220E06" w:rsidRDefault="001A5732" w:rsidP="001A5732">
            <w:r w:rsidRPr="00EC4FD9">
              <w:t>31.3</w:t>
            </w:r>
          </w:p>
        </w:tc>
        <w:tc>
          <w:tcPr>
            <w:tcW w:w="1701" w:type="dxa"/>
            <w:tcBorders>
              <w:top w:val="nil"/>
              <w:left w:val="nil"/>
              <w:bottom w:val="nil"/>
              <w:right w:val="nil"/>
            </w:tcBorders>
          </w:tcPr>
          <w:p w14:paraId="73CC8145" w14:textId="2A637F0D" w:rsidR="001A5732" w:rsidRPr="00220E06" w:rsidRDefault="001A5732" w:rsidP="001A5732">
            <w:r>
              <w:t>(</w:t>
            </w:r>
            <w:r w:rsidRPr="00EC4FD9">
              <w:t>30.2</w:t>
            </w:r>
            <w:r w:rsidRPr="00220E06">
              <w:t xml:space="preserve"> –</w:t>
            </w:r>
            <w:r>
              <w:t xml:space="preserve"> 32.4)</w:t>
            </w:r>
          </w:p>
        </w:tc>
        <w:tc>
          <w:tcPr>
            <w:tcW w:w="236" w:type="dxa"/>
            <w:tcBorders>
              <w:top w:val="nil"/>
              <w:left w:val="nil"/>
              <w:bottom w:val="nil"/>
              <w:right w:val="nil"/>
            </w:tcBorders>
            <w:vAlign w:val="center"/>
          </w:tcPr>
          <w:p w14:paraId="07883C84" w14:textId="77777777" w:rsidR="001A5732" w:rsidRPr="00220E06" w:rsidRDefault="001A5732" w:rsidP="001A5732"/>
        </w:tc>
        <w:tc>
          <w:tcPr>
            <w:tcW w:w="764" w:type="dxa"/>
            <w:tcBorders>
              <w:top w:val="nil"/>
              <w:left w:val="nil"/>
              <w:bottom w:val="nil"/>
              <w:right w:val="nil"/>
            </w:tcBorders>
          </w:tcPr>
          <w:p w14:paraId="10863E97" w14:textId="7D68E409" w:rsidR="001A5732" w:rsidRPr="00220E06" w:rsidRDefault="001A5732" w:rsidP="001A5732">
            <w:r w:rsidRPr="00EC1AA6">
              <w:t>20.6</w:t>
            </w:r>
          </w:p>
        </w:tc>
        <w:tc>
          <w:tcPr>
            <w:tcW w:w="1553" w:type="dxa"/>
            <w:tcBorders>
              <w:top w:val="nil"/>
              <w:left w:val="nil"/>
              <w:bottom w:val="nil"/>
              <w:right w:val="nil"/>
            </w:tcBorders>
          </w:tcPr>
          <w:p w14:paraId="091BE7E6" w14:textId="620B384F" w:rsidR="001A5732" w:rsidRPr="00220E06" w:rsidRDefault="001A5732" w:rsidP="001A5732">
            <w:r>
              <w:t>(</w:t>
            </w:r>
            <w:r w:rsidRPr="00EC1AA6">
              <w:t>17.7</w:t>
            </w:r>
            <w:r w:rsidRPr="00220E06">
              <w:t xml:space="preserve"> –</w:t>
            </w:r>
            <w:r>
              <w:t xml:space="preserve"> 23.8)</w:t>
            </w:r>
          </w:p>
        </w:tc>
        <w:tc>
          <w:tcPr>
            <w:tcW w:w="992" w:type="dxa"/>
            <w:tcBorders>
              <w:top w:val="nil"/>
              <w:left w:val="nil"/>
              <w:bottom w:val="nil"/>
              <w:right w:val="nil"/>
            </w:tcBorders>
          </w:tcPr>
          <w:p w14:paraId="0E9C0925" w14:textId="18B7AC7F" w:rsidR="001A5732" w:rsidRPr="00220E06" w:rsidRDefault="001A5732" w:rsidP="001A5732">
            <w:r w:rsidRPr="00CE4108">
              <w:t>31.1</w:t>
            </w:r>
          </w:p>
        </w:tc>
        <w:tc>
          <w:tcPr>
            <w:tcW w:w="2260" w:type="dxa"/>
            <w:tcBorders>
              <w:top w:val="nil"/>
              <w:left w:val="nil"/>
              <w:bottom w:val="nil"/>
              <w:right w:val="nil"/>
            </w:tcBorders>
          </w:tcPr>
          <w:p w14:paraId="131798D3" w14:textId="73AD2A88" w:rsidR="001A5732" w:rsidRPr="00220E06" w:rsidRDefault="004718B6" w:rsidP="001A5732">
            <w:r>
              <w:t>(</w:t>
            </w:r>
            <w:r w:rsidR="001A5732" w:rsidRPr="00CE4108">
              <w:t>29.1</w:t>
            </w:r>
            <w:r w:rsidRPr="00220E06">
              <w:t xml:space="preserve"> –</w:t>
            </w:r>
            <w:r>
              <w:t xml:space="preserve"> 32.8)</w:t>
            </w:r>
          </w:p>
        </w:tc>
      </w:tr>
      <w:tr w:rsidR="001A5732" w:rsidRPr="00BC5511" w14:paraId="2A81A07A" w14:textId="77777777" w:rsidTr="00672F39">
        <w:trPr>
          <w:trHeight w:val="283"/>
        </w:trPr>
        <w:tc>
          <w:tcPr>
            <w:tcW w:w="3807" w:type="dxa"/>
            <w:tcBorders>
              <w:top w:val="nil"/>
              <w:left w:val="nil"/>
              <w:bottom w:val="nil"/>
              <w:right w:val="nil"/>
            </w:tcBorders>
            <w:vAlign w:val="center"/>
          </w:tcPr>
          <w:p w14:paraId="61C206E1" w14:textId="77777777" w:rsidR="001A5732" w:rsidRPr="00BC5511" w:rsidRDefault="001A5732" w:rsidP="001A5732">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Minimum temperature [°C (IQR)]</w:t>
            </w:r>
          </w:p>
        </w:tc>
        <w:tc>
          <w:tcPr>
            <w:tcW w:w="764" w:type="dxa"/>
            <w:tcBorders>
              <w:top w:val="nil"/>
              <w:left w:val="nil"/>
              <w:bottom w:val="nil"/>
              <w:right w:val="nil"/>
            </w:tcBorders>
          </w:tcPr>
          <w:p w14:paraId="6B8ECFC2" w14:textId="798AB3C8" w:rsidR="001A5732" w:rsidRPr="00BC5511" w:rsidRDefault="001A5732" w:rsidP="001A5732">
            <w:pPr>
              <w:rPr>
                <w:rFonts w:ascii="Arial" w:hAnsi="Arial" w:cs="Arial"/>
                <w:color w:val="000000" w:themeColor="text1"/>
                <w:sz w:val="20"/>
                <w:szCs w:val="20"/>
                <w:lang w:val="en-US"/>
              </w:rPr>
            </w:pPr>
            <w:r w:rsidRPr="008B45F6">
              <w:t>11.8</w:t>
            </w:r>
          </w:p>
        </w:tc>
        <w:tc>
          <w:tcPr>
            <w:tcW w:w="1524" w:type="dxa"/>
            <w:tcBorders>
              <w:top w:val="nil"/>
              <w:left w:val="nil"/>
              <w:bottom w:val="nil"/>
              <w:right w:val="nil"/>
            </w:tcBorders>
          </w:tcPr>
          <w:p w14:paraId="60C54680" w14:textId="426CD747" w:rsidR="001A5732" w:rsidRPr="00220E06" w:rsidRDefault="001A5732" w:rsidP="001A5732">
            <w:r>
              <w:t>(</w:t>
            </w:r>
            <w:r w:rsidRPr="008B45F6">
              <w:t>9.6</w:t>
            </w:r>
            <w:r w:rsidRPr="00220E06">
              <w:t xml:space="preserve"> –</w:t>
            </w:r>
            <w:r>
              <w:t xml:space="preserve"> 14.2)</w:t>
            </w:r>
          </w:p>
        </w:tc>
        <w:tc>
          <w:tcPr>
            <w:tcW w:w="708" w:type="dxa"/>
            <w:tcBorders>
              <w:top w:val="nil"/>
              <w:left w:val="nil"/>
              <w:bottom w:val="nil"/>
              <w:right w:val="nil"/>
            </w:tcBorders>
          </w:tcPr>
          <w:p w14:paraId="0B2E949D" w14:textId="48098DA6" w:rsidR="001A5732" w:rsidRPr="00220E06" w:rsidRDefault="001A5732" w:rsidP="001A5732">
            <w:r w:rsidRPr="00EC4FD9">
              <w:t>18.8</w:t>
            </w:r>
          </w:p>
        </w:tc>
        <w:tc>
          <w:tcPr>
            <w:tcW w:w="1701" w:type="dxa"/>
            <w:tcBorders>
              <w:top w:val="nil"/>
              <w:left w:val="nil"/>
              <w:bottom w:val="nil"/>
              <w:right w:val="nil"/>
            </w:tcBorders>
          </w:tcPr>
          <w:p w14:paraId="15080508" w14:textId="525B0C58" w:rsidR="001A5732" w:rsidRPr="00220E06" w:rsidRDefault="001A5732" w:rsidP="001A5732">
            <w:r>
              <w:t>(</w:t>
            </w:r>
            <w:r w:rsidRPr="00EC4FD9">
              <w:t>17.9</w:t>
            </w:r>
            <w:r w:rsidRPr="00220E06">
              <w:t xml:space="preserve"> –</w:t>
            </w:r>
            <w:r>
              <w:t xml:space="preserve"> 20</w:t>
            </w:r>
            <w:r w:rsidR="009F672C">
              <w:t>.0</w:t>
            </w:r>
            <w:r>
              <w:t>)</w:t>
            </w:r>
          </w:p>
        </w:tc>
        <w:tc>
          <w:tcPr>
            <w:tcW w:w="236" w:type="dxa"/>
            <w:tcBorders>
              <w:top w:val="nil"/>
              <w:left w:val="nil"/>
              <w:bottom w:val="nil"/>
              <w:right w:val="nil"/>
            </w:tcBorders>
            <w:vAlign w:val="center"/>
          </w:tcPr>
          <w:p w14:paraId="6FB5CE02" w14:textId="77777777" w:rsidR="001A5732" w:rsidRPr="00220E06" w:rsidRDefault="001A5732" w:rsidP="001A5732"/>
        </w:tc>
        <w:tc>
          <w:tcPr>
            <w:tcW w:w="764" w:type="dxa"/>
            <w:tcBorders>
              <w:top w:val="nil"/>
              <w:left w:val="nil"/>
              <w:bottom w:val="nil"/>
              <w:right w:val="nil"/>
            </w:tcBorders>
          </w:tcPr>
          <w:p w14:paraId="2CAD1538" w14:textId="17533932" w:rsidR="001A5732" w:rsidRPr="00220E06" w:rsidRDefault="001A5732" w:rsidP="001A5732">
            <w:r w:rsidRPr="00EC1AA6">
              <w:t>12.2</w:t>
            </w:r>
          </w:p>
        </w:tc>
        <w:tc>
          <w:tcPr>
            <w:tcW w:w="1553" w:type="dxa"/>
            <w:tcBorders>
              <w:top w:val="nil"/>
              <w:left w:val="nil"/>
              <w:bottom w:val="nil"/>
              <w:right w:val="nil"/>
            </w:tcBorders>
          </w:tcPr>
          <w:p w14:paraId="0713CDCE" w14:textId="601539D4" w:rsidR="001A5732" w:rsidRPr="00220E06" w:rsidRDefault="001A5732" w:rsidP="001A5732">
            <w:r>
              <w:t>(</w:t>
            </w:r>
            <w:r w:rsidRPr="00EC1AA6">
              <w:t>9.8</w:t>
            </w:r>
            <w:r w:rsidRPr="00220E06">
              <w:t xml:space="preserve"> –</w:t>
            </w:r>
            <w:r>
              <w:t xml:space="preserve"> 14.4)</w:t>
            </w:r>
          </w:p>
        </w:tc>
        <w:tc>
          <w:tcPr>
            <w:tcW w:w="992" w:type="dxa"/>
            <w:tcBorders>
              <w:top w:val="nil"/>
              <w:left w:val="nil"/>
              <w:bottom w:val="nil"/>
              <w:right w:val="nil"/>
            </w:tcBorders>
          </w:tcPr>
          <w:p w14:paraId="1DCAFDC1" w14:textId="04DE0E56" w:rsidR="001A5732" w:rsidRPr="00220E06" w:rsidRDefault="001A5732" w:rsidP="001A5732">
            <w:r w:rsidRPr="00CE4108">
              <w:t>18.8</w:t>
            </w:r>
          </w:p>
        </w:tc>
        <w:tc>
          <w:tcPr>
            <w:tcW w:w="2260" w:type="dxa"/>
            <w:tcBorders>
              <w:top w:val="nil"/>
              <w:left w:val="nil"/>
              <w:bottom w:val="nil"/>
              <w:right w:val="nil"/>
            </w:tcBorders>
          </w:tcPr>
          <w:p w14:paraId="0F758525" w14:textId="22A7227A" w:rsidR="001A5732" w:rsidRPr="00220E06" w:rsidRDefault="004718B6" w:rsidP="001A5732">
            <w:r>
              <w:t>(</w:t>
            </w:r>
            <w:r w:rsidR="001A5732" w:rsidRPr="00CE4108">
              <w:t>17.3</w:t>
            </w:r>
            <w:r w:rsidR="006E6695" w:rsidRPr="00220E06">
              <w:t xml:space="preserve"> –</w:t>
            </w:r>
            <w:r w:rsidR="006E6695">
              <w:t xml:space="preserve"> 19.6)</w:t>
            </w:r>
          </w:p>
        </w:tc>
      </w:tr>
      <w:tr w:rsidR="001A5732" w:rsidRPr="00BC5511" w14:paraId="0790DFE6" w14:textId="77777777" w:rsidTr="00672F39">
        <w:trPr>
          <w:trHeight w:val="283"/>
        </w:trPr>
        <w:tc>
          <w:tcPr>
            <w:tcW w:w="3807" w:type="dxa"/>
            <w:tcBorders>
              <w:top w:val="nil"/>
              <w:left w:val="nil"/>
              <w:bottom w:val="nil"/>
              <w:right w:val="nil"/>
            </w:tcBorders>
            <w:vAlign w:val="center"/>
          </w:tcPr>
          <w:p w14:paraId="49F63F76" w14:textId="77777777" w:rsidR="001A5732" w:rsidRPr="00BC5511" w:rsidRDefault="001A5732" w:rsidP="001A5732">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Relative humidity [% (IQR)]</w:t>
            </w:r>
          </w:p>
        </w:tc>
        <w:tc>
          <w:tcPr>
            <w:tcW w:w="764" w:type="dxa"/>
            <w:tcBorders>
              <w:top w:val="nil"/>
              <w:left w:val="nil"/>
              <w:bottom w:val="nil"/>
              <w:right w:val="nil"/>
            </w:tcBorders>
          </w:tcPr>
          <w:p w14:paraId="06ED753A" w14:textId="42A678A8" w:rsidR="001A5732" w:rsidRPr="00BC5511" w:rsidRDefault="001A5732" w:rsidP="001A5732">
            <w:pPr>
              <w:rPr>
                <w:rFonts w:ascii="Arial" w:hAnsi="Arial" w:cs="Arial"/>
                <w:color w:val="000000" w:themeColor="text1"/>
                <w:sz w:val="20"/>
                <w:szCs w:val="20"/>
                <w:lang w:val="en-US"/>
              </w:rPr>
            </w:pPr>
            <w:r w:rsidRPr="008B45F6">
              <w:t>74</w:t>
            </w:r>
            <w:r w:rsidR="002C73CD">
              <w:t>.0</w:t>
            </w:r>
          </w:p>
        </w:tc>
        <w:tc>
          <w:tcPr>
            <w:tcW w:w="1524" w:type="dxa"/>
            <w:tcBorders>
              <w:top w:val="nil"/>
              <w:left w:val="nil"/>
              <w:bottom w:val="nil"/>
              <w:right w:val="nil"/>
            </w:tcBorders>
          </w:tcPr>
          <w:p w14:paraId="5EB6E000" w14:textId="0700BB7F" w:rsidR="001A5732" w:rsidRPr="00220E06" w:rsidRDefault="001A5732" w:rsidP="001A5732">
            <w:r>
              <w:t>(</w:t>
            </w:r>
            <w:r w:rsidRPr="008B45F6">
              <w:t>65</w:t>
            </w:r>
            <w:r w:rsidR="00265D7E">
              <w:t>.0</w:t>
            </w:r>
            <w:r w:rsidRPr="00220E06">
              <w:t xml:space="preserve"> –</w:t>
            </w:r>
            <w:r>
              <w:t xml:space="preserve"> 83</w:t>
            </w:r>
            <w:r w:rsidR="009F672C">
              <w:t>.0</w:t>
            </w:r>
            <w:r>
              <w:t>)</w:t>
            </w:r>
          </w:p>
        </w:tc>
        <w:tc>
          <w:tcPr>
            <w:tcW w:w="708" w:type="dxa"/>
            <w:tcBorders>
              <w:top w:val="nil"/>
              <w:left w:val="nil"/>
              <w:bottom w:val="nil"/>
              <w:right w:val="nil"/>
            </w:tcBorders>
          </w:tcPr>
          <w:p w14:paraId="28BC471A" w14:textId="7104B828" w:rsidR="001A5732" w:rsidRPr="00220E06" w:rsidRDefault="001A5732" w:rsidP="001A5732">
            <w:r w:rsidRPr="00EC4FD9">
              <w:t>56</w:t>
            </w:r>
            <w:r w:rsidR="009F672C">
              <w:t>.0</w:t>
            </w:r>
          </w:p>
        </w:tc>
        <w:tc>
          <w:tcPr>
            <w:tcW w:w="1701" w:type="dxa"/>
            <w:tcBorders>
              <w:top w:val="nil"/>
              <w:left w:val="nil"/>
              <w:bottom w:val="nil"/>
              <w:right w:val="nil"/>
            </w:tcBorders>
          </w:tcPr>
          <w:p w14:paraId="5A0087E3" w14:textId="568C49D7" w:rsidR="001A5732" w:rsidRPr="00220E06" w:rsidRDefault="001A5732" w:rsidP="001A5732">
            <w:r>
              <w:t>(</w:t>
            </w:r>
            <w:r w:rsidRPr="00EC4FD9">
              <w:t>49.5</w:t>
            </w:r>
            <w:r w:rsidRPr="00220E06">
              <w:t xml:space="preserve"> –</w:t>
            </w:r>
            <w:r>
              <w:t xml:space="preserve"> 62.5)</w:t>
            </w:r>
          </w:p>
        </w:tc>
        <w:tc>
          <w:tcPr>
            <w:tcW w:w="236" w:type="dxa"/>
            <w:tcBorders>
              <w:top w:val="nil"/>
              <w:left w:val="nil"/>
              <w:bottom w:val="nil"/>
              <w:right w:val="nil"/>
            </w:tcBorders>
            <w:vAlign w:val="center"/>
          </w:tcPr>
          <w:p w14:paraId="6169E854" w14:textId="77777777" w:rsidR="001A5732" w:rsidRPr="00220E06" w:rsidRDefault="001A5732" w:rsidP="001A5732"/>
        </w:tc>
        <w:tc>
          <w:tcPr>
            <w:tcW w:w="764" w:type="dxa"/>
            <w:tcBorders>
              <w:top w:val="nil"/>
              <w:left w:val="nil"/>
              <w:bottom w:val="nil"/>
              <w:right w:val="nil"/>
            </w:tcBorders>
          </w:tcPr>
          <w:p w14:paraId="3702C8B1" w14:textId="4ACBC4CA" w:rsidR="001A5732" w:rsidRPr="00220E06" w:rsidRDefault="001A5732" w:rsidP="001A5732">
            <w:r w:rsidRPr="00EC1AA6">
              <w:t>73</w:t>
            </w:r>
            <w:r w:rsidR="009F672C">
              <w:t>.0</w:t>
            </w:r>
          </w:p>
        </w:tc>
        <w:tc>
          <w:tcPr>
            <w:tcW w:w="1553" w:type="dxa"/>
            <w:tcBorders>
              <w:top w:val="nil"/>
              <w:left w:val="nil"/>
              <w:bottom w:val="nil"/>
              <w:right w:val="nil"/>
            </w:tcBorders>
          </w:tcPr>
          <w:p w14:paraId="00D9F08B" w14:textId="71B5B77A" w:rsidR="001A5732" w:rsidRPr="00220E06" w:rsidRDefault="001A5732" w:rsidP="001A5732">
            <w:r>
              <w:t>(</w:t>
            </w:r>
            <w:r w:rsidRPr="00EC1AA6">
              <w:t>64</w:t>
            </w:r>
            <w:r w:rsidR="00B8704D">
              <w:t>.0</w:t>
            </w:r>
            <w:r w:rsidRPr="00220E06">
              <w:t xml:space="preserve"> –</w:t>
            </w:r>
            <w:r>
              <w:t xml:space="preserve"> 82</w:t>
            </w:r>
            <w:r w:rsidR="00B8704D">
              <w:t>.0</w:t>
            </w:r>
            <w:r>
              <w:t>)</w:t>
            </w:r>
          </w:p>
        </w:tc>
        <w:tc>
          <w:tcPr>
            <w:tcW w:w="992" w:type="dxa"/>
            <w:tcBorders>
              <w:top w:val="nil"/>
              <w:left w:val="nil"/>
              <w:bottom w:val="nil"/>
              <w:right w:val="nil"/>
            </w:tcBorders>
          </w:tcPr>
          <w:p w14:paraId="43EDA77D" w14:textId="74138443" w:rsidR="001A5732" w:rsidRPr="00220E06" w:rsidRDefault="001A5732" w:rsidP="001A5732">
            <w:r w:rsidRPr="00CE4108">
              <w:t>58.6</w:t>
            </w:r>
          </w:p>
        </w:tc>
        <w:tc>
          <w:tcPr>
            <w:tcW w:w="2260" w:type="dxa"/>
            <w:tcBorders>
              <w:top w:val="nil"/>
              <w:left w:val="nil"/>
              <w:bottom w:val="nil"/>
              <w:right w:val="nil"/>
            </w:tcBorders>
          </w:tcPr>
          <w:p w14:paraId="0F3F3996" w14:textId="099A487A" w:rsidR="001A5732" w:rsidRPr="00220E06" w:rsidRDefault="006E6695" w:rsidP="001A5732">
            <w:r>
              <w:t>(</w:t>
            </w:r>
            <w:r w:rsidR="001A5732" w:rsidRPr="00CE4108">
              <w:t>48</w:t>
            </w:r>
            <w:r w:rsidR="00B8704D">
              <w:t>.0</w:t>
            </w:r>
            <w:r w:rsidRPr="00220E06">
              <w:t xml:space="preserve"> –</w:t>
            </w:r>
            <w:r>
              <w:t xml:space="preserve"> 70</w:t>
            </w:r>
            <w:r w:rsidR="00B8704D">
              <w:t>.0</w:t>
            </w:r>
            <w:r>
              <w:t>)</w:t>
            </w:r>
          </w:p>
        </w:tc>
      </w:tr>
      <w:tr w:rsidR="001A5732" w:rsidRPr="00BC5511" w14:paraId="0E5A5322" w14:textId="77777777" w:rsidTr="00672F39">
        <w:trPr>
          <w:trHeight w:val="283"/>
        </w:trPr>
        <w:tc>
          <w:tcPr>
            <w:tcW w:w="3807" w:type="dxa"/>
            <w:tcBorders>
              <w:top w:val="nil"/>
              <w:left w:val="nil"/>
              <w:bottom w:val="single" w:sz="18" w:space="0" w:color="auto"/>
              <w:right w:val="nil"/>
            </w:tcBorders>
            <w:vAlign w:val="center"/>
          </w:tcPr>
          <w:p w14:paraId="5BEA3B11" w14:textId="77777777" w:rsidR="001A5732" w:rsidRPr="00BC5511" w:rsidRDefault="001A5732" w:rsidP="001A5732">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Apparent temperature [°C (IQR)]</w:t>
            </w:r>
          </w:p>
        </w:tc>
        <w:tc>
          <w:tcPr>
            <w:tcW w:w="764" w:type="dxa"/>
            <w:tcBorders>
              <w:top w:val="nil"/>
              <w:left w:val="nil"/>
              <w:bottom w:val="single" w:sz="18" w:space="0" w:color="auto"/>
              <w:right w:val="nil"/>
            </w:tcBorders>
          </w:tcPr>
          <w:p w14:paraId="43E8E413" w14:textId="5A0FC6C9" w:rsidR="001A5732" w:rsidRPr="00BC5511" w:rsidRDefault="001A5732" w:rsidP="001A5732">
            <w:pPr>
              <w:rPr>
                <w:rFonts w:ascii="Arial" w:hAnsi="Arial" w:cs="Arial"/>
                <w:color w:val="000000" w:themeColor="text1"/>
                <w:sz w:val="20"/>
                <w:szCs w:val="20"/>
                <w:lang w:val="en-US"/>
              </w:rPr>
            </w:pPr>
            <w:r w:rsidRPr="008B45F6">
              <w:t>20.9</w:t>
            </w:r>
          </w:p>
        </w:tc>
        <w:tc>
          <w:tcPr>
            <w:tcW w:w="1524" w:type="dxa"/>
            <w:tcBorders>
              <w:top w:val="nil"/>
              <w:left w:val="nil"/>
              <w:bottom w:val="single" w:sz="18" w:space="0" w:color="auto"/>
              <w:right w:val="nil"/>
            </w:tcBorders>
          </w:tcPr>
          <w:p w14:paraId="58829221" w14:textId="3814B561" w:rsidR="001A5732" w:rsidRPr="00220E06" w:rsidRDefault="001A5732" w:rsidP="001A5732">
            <w:r>
              <w:t>(</w:t>
            </w:r>
            <w:r w:rsidRPr="008B45F6">
              <w:t>17.1</w:t>
            </w:r>
            <w:r w:rsidRPr="00220E06">
              <w:t xml:space="preserve"> –</w:t>
            </w:r>
            <w:r>
              <w:t xml:space="preserve"> 24.9)</w:t>
            </w:r>
          </w:p>
        </w:tc>
        <w:tc>
          <w:tcPr>
            <w:tcW w:w="708" w:type="dxa"/>
            <w:tcBorders>
              <w:top w:val="nil"/>
              <w:left w:val="nil"/>
              <w:bottom w:val="single" w:sz="18" w:space="0" w:color="auto"/>
              <w:right w:val="nil"/>
            </w:tcBorders>
          </w:tcPr>
          <w:p w14:paraId="242CE50A" w14:textId="4DF583BA" w:rsidR="001A5732" w:rsidRPr="00220E06" w:rsidRDefault="001A5732" w:rsidP="001A5732">
            <w:r w:rsidRPr="00EC4FD9">
              <w:t>35.3</w:t>
            </w:r>
          </w:p>
        </w:tc>
        <w:tc>
          <w:tcPr>
            <w:tcW w:w="1701" w:type="dxa"/>
            <w:tcBorders>
              <w:top w:val="nil"/>
              <w:left w:val="nil"/>
              <w:bottom w:val="single" w:sz="18" w:space="0" w:color="auto"/>
              <w:right w:val="nil"/>
            </w:tcBorders>
          </w:tcPr>
          <w:p w14:paraId="695B7D6F" w14:textId="65A9A08E" w:rsidR="001A5732" w:rsidRPr="00220E06" w:rsidRDefault="001A5732" w:rsidP="001A5732">
            <w:r>
              <w:t>(</w:t>
            </w:r>
            <w:r w:rsidRPr="00EC4FD9">
              <w:t>33.8</w:t>
            </w:r>
            <w:r w:rsidRPr="00220E06">
              <w:t xml:space="preserve"> –</w:t>
            </w:r>
            <w:r>
              <w:t xml:space="preserve"> 37.7)</w:t>
            </w:r>
          </w:p>
        </w:tc>
        <w:tc>
          <w:tcPr>
            <w:tcW w:w="236" w:type="dxa"/>
            <w:tcBorders>
              <w:top w:val="nil"/>
              <w:left w:val="nil"/>
              <w:bottom w:val="single" w:sz="18" w:space="0" w:color="auto"/>
              <w:right w:val="nil"/>
            </w:tcBorders>
            <w:vAlign w:val="center"/>
          </w:tcPr>
          <w:p w14:paraId="75E7EC21" w14:textId="77777777" w:rsidR="001A5732" w:rsidRPr="00220E06" w:rsidRDefault="001A5732" w:rsidP="001A5732"/>
        </w:tc>
        <w:tc>
          <w:tcPr>
            <w:tcW w:w="764" w:type="dxa"/>
            <w:tcBorders>
              <w:top w:val="nil"/>
              <w:left w:val="nil"/>
              <w:bottom w:val="single" w:sz="18" w:space="0" w:color="auto"/>
              <w:right w:val="nil"/>
            </w:tcBorders>
          </w:tcPr>
          <w:p w14:paraId="5D5AA1E7" w14:textId="4E7FE470" w:rsidR="001A5732" w:rsidRPr="00220E06" w:rsidRDefault="001A5732" w:rsidP="001A5732">
            <w:r w:rsidRPr="00EC1AA6">
              <w:t>21.6</w:t>
            </w:r>
          </w:p>
        </w:tc>
        <w:tc>
          <w:tcPr>
            <w:tcW w:w="1553" w:type="dxa"/>
            <w:tcBorders>
              <w:top w:val="nil"/>
              <w:left w:val="nil"/>
              <w:bottom w:val="single" w:sz="18" w:space="0" w:color="auto"/>
              <w:right w:val="nil"/>
            </w:tcBorders>
          </w:tcPr>
          <w:p w14:paraId="7901F4C1" w14:textId="59980D8A" w:rsidR="001A5732" w:rsidRPr="00220E06" w:rsidRDefault="001A5732" w:rsidP="001A5732">
            <w:r>
              <w:t>(</w:t>
            </w:r>
            <w:r w:rsidRPr="00EC1AA6">
              <w:t>17.9</w:t>
            </w:r>
            <w:r w:rsidRPr="00220E06">
              <w:t xml:space="preserve"> –</w:t>
            </w:r>
            <w:r>
              <w:t xml:space="preserve"> 25.6)</w:t>
            </w:r>
          </w:p>
        </w:tc>
        <w:tc>
          <w:tcPr>
            <w:tcW w:w="992" w:type="dxa"/>
            <w:tcBorders>
              <w:top w:val="nil"/>
              <w:left w:val="nil"/>
              <w:bottom w:val="single" w:sz="18" w:space="0" w:color="auto"/>
              <w:right w:val="nil"/>
            </w:tcBorders>
          </w:tcPr>
          <w:p w14:paraId="5B178826" w14:textId="665B4550" w:rsidR="001A5732" w:rsidRPr="00220E06" w:rsidRDefault="001A5732" w:rsidP="001A5732">
            <w:r w:rsidRPr="00CE4108">
              <w:t>35.4</w:t>
            </w:r>
          </w:p>
        </w:tc>
        <w:tc>
          <w:tcPr>
            <w:tcW w:w="2260" w:type="dxa"/>
            <w:tcBorders>
              <w:top w:val="nil"/>
              <w:left w:val="nil"/>
              <w:bottom w:val="single" w:sz="18" w:space="0" w:color="auto"/>
              <w:right w:val="nil"/>
            </w:tcBorders>
          </w:tcPr>
          <w:p w14:paraId="30CEF358" w14:textId="6E052462" w:rsidR="001A5732" w:rsidRPr="00220E06" w:rsidRDefault="006E6695" w:rsidP="001A5732">
            <w:r>
              <w:t>(</w:t>
            </w:r>
            <w:r w:rsidR="001A5732" w:rsidRPr="00CE4108">
              <w:t>33.2</w:t>
            </w:r>
            <w:r w:rsidRPr="00220E06">
              <w:t xml:space="preserve"> –</w:t>
            </w:r>
            <w:r>
              <w:t xml:space="preserve"> 37.6)</w:t>
            </w:r>
          </w:p>
        </w:tc>
      </w:tr>
    </w:tbl>
    <w:p w14:paraId="0D9FC285" w14:textId="77777777" w:rsidR="00193AEC" w:rsidRPr="00BC5511" w:rsidRDefault="00193AEC" w:rsidP="00193AEC">
      <w:pPr>
        <w:spacing w:before="60"/>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 Median values, followed by the interquartile range (IQR), are provided for each continuous variable except the daily number of all-cause deaths. </w:t>
      </w:r>
    </w:p>
    <w:p w14:paraId="44F614F9" w14:textId="77777777" w:rsidR="00193AEC" w:rsidRPr="00BC5511" w:rsidRDefault="00193AEC" w:rsidP="00193AEC">
      <w:pPr>
        <w:spacing w:before="60"/>
        <w:rPr>
          <w:rFonts w:ascii="Arial" w:hAnsi="Arial" w:cs="Arial"/>
          <w:color w:val="000000" w:themeColor="text1"/>
          <w:sz w:val="20"/>
          <w:szCs w:val="20"/>
          <w:lang w:val="en-US"/>
        </w:rPr>
      </w:pPr>
      <w:r w:rsidRPr="00BC5511">
        <w:rPr>
          <w:rFonts w:ascii="Arial" w:hAnsi="Arial" w:cs="Arial"/>
          <w:color w:val="000000" w:themeColor="text1"/>
          <w:sz w:val="20"/>
          <w:szCs w:val="20"/>
          <w:lang w:val="en-US"/>
        </w:rPr>
        <w:t>** For daily number of all-cause deaths, mean values are provided, followed by the interquartile range (IQR).</w:t>
      </w:r>
    </w:p>
    <w:p w14:paraId="2F8F7830" w14:textId="77777777" w:rsidR="00193AEC" w:rsidRPr="00BC5511" w:rsidRDefault="00193AEC" w:rsidP="00193AEC">
      <w:pPr>
        <w:spacing w:before="60"/>
        <w:rPr>
          <w:rFonts w:ascii="Arial" w:hAnsi="Arial" w:cs="Arial"/>
          <w:color w:val="000000" w:themeColor="text1"/>
          <w:sz w:val="20"/>
          <w:szCs w:val="20"/>
          <w:lang w:val="en-US"/>
        </w:rPr>
      </w:pPr>
      <w:r w:rsidRPr="00BC5511">
        <w:rPr>
          <w:rFonts w:ascii="Arial" w:hAnsi="Arial" w:cs="Arial"/>
          <w:color w:val="000000" w:themeColor="text1"/>
          <w:sz w:val="20"/>
          <w:szCs w:val="20"/>
          <w:lang w:val="en-US"/>
        </w:rPr>
        <w:t>*** For number of days per year, mean values are provided.</w:t>
      </w:r>
    </w:p>
    <w:p w14:paraId="2E029A36" w14:textId="037675E0" w:rsidR="00193AEC" w:rsidRPr="005E7724" w:rsidRDefault="00193AEC" w:rsidP="00193AEC">
      <w:pPr>
        <w:spacing w:before="120"/>
        <w:rPr>
          <w:rFonts w:ascii="Arial" w:hAnsi="Arial" w:cs="Arial"/>
          <w:color w:val="000000" w:themeColor="text1"/>
          <w:sz w:val="20"/>
          <w:szCs w:val="20"/>
          <w:lang w:val="en-US"/>
        </w:rPr>
      </w:pPr>
      <w:r w:rsidRPr="00BC5511">
        <w:rPr>
          <w:rFonts w:ascii="Arial" w:hAnsi="Arial" w:cs="Arial"/>
          <w:b/>
          <w:bCs/>
          <w:color w:val="000000" w:themeColor="text1"/>
          <w:sz w:val="20"/>
          <w:szCs w:val="20"/>
          <w:lang w:val="en-US"/>
        </w:rPr>
        <w:t xml:space="preserve">Table </w:t>
      </w:r>
      <w:r>
        <w:rPr>
          <w:rFonts w:ascii="Arial" w:hAnsi="Arial" w:cs="Arial"/>
          <w:b/>
          <w:bCs/>
          <w:color w:val="000000" w:themeColor="text1"/>
          <w:sz w:val="20"/>
          <w:szCs w:val="20"/>
          <w:lang w:val="en-US"/>
        </w:rPr>
        <w:t>A.12</w:t>
      </w:r>
      <w:r w:rsidRPr="00BC5511">
        <w:rPr>
          <w:rFonts w:ascii="Arial" w:hAnsi="Arial" w:cs="Arial"/>
          <w:color w:val="000000" w:themeColor="text1"/>
          <w:sz w:val="20"/>
          <w:szCs w:val="20"/>
          <w:lang w:val="en-US"/>
        </w:rPr>
        <w:t xml:space="preserve">. Descriptive statistics </w:t>
      </w:r>
      <w:r>
        <w:rPr>
          <w:rFonts w:ascii="Arial" w:hAnsi="Arial" w:cs="Arial"/>
          <w:color w:val="000000" w:themeColor="text1"/>
          <w:sz w:val="20"/>
          <w:szCs w:val="20"/>
          <w:lang w:val="en-US"/>
        </w:rPr>
        <w:t xml:space="preserve">for </w:t>
      </w:r>
      <w:r w:rsidR="001B0D3A">
        <w:rPr>
          <w:rFonts w:ascii="Arial" w:hAnsi="Arial" w:cs="Arial"/>
          <w:color w:val="000000" w:themeColor="text1"/>
          <w:sz w:val="20"/>
          <w:szCs w:val="20"/>
          <w:lang w:val="en-US"/>
        </w:rPr>
        <w:t xml:space="preserve">Essen </w:t>
      </w:r>
      <w:r w:rsidRPr="00BC5511">
        <w:rPr>
          <w:rFonts w:ascii="Arial" w:hAnsi="Arial" w:cs="Arial"/>
          <w:color w:val="000000" w:themeColor="text1"/>
          <w:sz w:val="20"/>
          <w:szCs w:val="20"/>
          <w:lang w:val="en-US"/>
        </w:rPr>
        <w:t>pre- and post-heat health warning system (HHWS) period for eligible and non-eligible days</w:t>
      </w:r>
      <w:r>
        <w:rPr>
          <w:rStyle w:val="Kommentarzeichen"/>
          <w:lang w:val="en-US"/>
        </w:rPr>
        <w:t>.</w:t>
      </w:r>
    </w:p>
    <w:p w14:paraId="68D3457B" w14:textId="77777777" w:rsidR="00306F88" w:rsidRDefault="00306F88">
      <w:pPr>
        <w:tabs>
          <w:tab w:val="left" w:pos="1195"/>
          <w:tab w:val="left" w:pos="3600"/>
        </w:tabs>
        <w:rPr>
          <w:lang w:val="en-US"/>
        </w:rPr>
      </w:pPr>
    </w:p>
    <w:tbl>
      <w:tblPr>
        <w:tblStyle w:val="Tabellenraster"/>
        <w:tblW w:w="14309" w:type="dxa"/>
        <w:tblLook w:val="04A0" w:firstRow="1" w:lastRow="0" w:firstColumn="1" w:lastColumn="0" w:noHBand="0" w:noVBand="1"/>
      </w:tblPr>
      <w:tblGrid>
        <w:gridCol w:w="3807"/>
        <w:gridCol w:w="764"/>
        <w:gridCol w:w="1524"/>
        <w:gridCol w:w="708"/>
        <w:gridCol w:w="1701"/>
        <w:gridCol w:w="236"/>
        <w:gridCol w:w="764"/>
        <w:gridCol w:w="1553"/>
        <w:gridCol w:w="992"/>
        <w:gridCol w:w="2260"/>
      </w:tblGrid>
      <w:tr w:rsidR="00193AEC" w:rsidRPr="00BC5511" w14:paraId="5DC1AF99" w14:textId="77777777" w:rsidTr="00220E06">
        <w:trPr>
          <w:trHeight w:val="510"/>
        </w:trPr>
        <w:tc>
          <w:tcPr>
            <w:tcW w:w="3807" w:type="dxa"/>
            <w:vMerge w:val="restart"/>
            <w:tcBorders>
              <w:top w:val="single" w:sz="18" w:space="0" w:color="auto"/>
              <w:left w:val="nil"/>
              <w:bottom w:val="nil"/>
              <w:right w:val="nil"/>
            </w:tcBorders>
            <w:vAlign w:val="center"/>
          </w:tcPr>
          <w:p w14:paraId="1FF3DC58" w14:textId="77777777" w:rsidR="00193AEC" w:rsidRPr="00BC5511" w:rsidRDefault="00193AEC" w:rsidP="00220E06">
            <w:pPr>
              <w:rPr>
                <w:rFonts w:ascii="Arial" w:hAnsi="Arial" w:cs="Arial"/>
                <w:color w:val="000000" w:themeColor="text1"/>
                <w:sz w:val="20"/>
                <w:szCs w:val="20"/>
                <w:vertAlign w:val="superscript"/>
                <w:lang w:val="en-US"/>
              </w:rPr>
            </w:pPr>
            <w:r w:rsidRPr="00BC5511">
              <w:rPr>
                <w:rFonts w:ascii="Arial" w:hAnsi="Arial" w:cs="Arial"/>
                <w:color w:val="000000" w:themeColor="text1"/>
                <w:sz w:val="20"/>
                <w:szCs w:val="20"/>
                <w:lang w:val="en-US"/>
              </w:rPr>
              <w:lastRenderedPageBreak/>
              <w:t>Variables *, **, ***</w:t>
            </w:r>
          </w:p>
        </w:tc>
        <w:tc>
          <w:tcPr>
            <w:tcW w:w="4697" w:type="dxa"/>
            <w:gridSpan w:val="4"/>
            <w:tcBorders>
              <w:top w:val="single" w:sz="18" w:space="0" w:color="auto"/>
              <w:left w:val="nil"/>
              <w:bottom w:val="single" w:sz="4" w:space="0" w:color="auto"/>
              <w:right w:val="nil"/>
            </w:tcBorders>
            <w:vAlign w:val="center"/>
          </w:tcPr>
          <w:p w14:paraId="6958F1D6" w14:textId="77777777" w:rsidR="00193AEC" w:rsidRPr="00BC5511" w:rsidRDefault="00193AEC"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Pre-HHWS period</w:t>
            </w:r>
          </w:p>
          <w:p w14:paraId="14427EBA" w14:textId="77777777" w:rsidR="00193AEC" w:rsidRPr="00BC5511" w:rsidRDefault="00193AEC"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(1993-2004)</w:t>
            </w:r>
          </w:p>
        </w:tc>
        <w:tc>
          <w:tcPr>
            <w:tcW w:w="236" w:type="dxa"/>
            <w:tcBorders>
              <w:top w:val="single" w:sz="18" w:space="0" w:color="auto"/>
              <w:left w:val="nil"/>
              <w:bottom w:val="nil"/>
              <w:right w:val="nil"/>
            </w:tcBorders>
            <w:vAlign w:val="center"/>
          </w:tcPr>
          <w:p w14:paraId="56047332" w14:textId="77777777" w:rsidR="00193AEC" w:rsidRPr="00BC5511" w:rsidRDefault="00193AEC" w:rsidP="00220E06">
            <w:pPr>
              <w:jc w:val="center"/>
              <w:rPr>
                <w:rFonts w:ascii="Arial" w:hAnsi="Arial" w:cs="Arial"/>
                <w:color w:val="000000" w:themeColor="text1"/>
                <w:sz w:val="20"/>
                <w:szCs w:val="20"/>
                <w:lang w:val="en-US"/>
              </w:rPr>
            </w:pPr>
          </w:p>
        </w:tc>
        <w:tc>
          <w:tcPr>
            <w:tcW w:w="5569" w:type="dxa"/>
            <w:gridSpan w:val="4"/>
            <w:tcBorders>
              <w:top w:val="single" w:sz="18" w:space="0" w:color="auto"/>
              <w:left w:val="nil"/>
              <w:bottom w:val="single" w:sz="4" w:space="0" w:color="auto"/>
              <w:right w:val="nil"/>
            </w:tcBorders>
            <w:vAlign w:val="center"/>
          </w:tcPr>
          <w:p w14:paraId="03C425E7" w14:textId="77777777" w:rsidR="00193AEC" w:rsidRPr="00BC5511" w:rsidRDefault="00193AEC"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Post-HHWS period</w:t>
            </w:r>
          </w:p>
          <w:p w14:paraId="16EEAF24" w14:textId="3DAE1E33" w:rsidR="00193AEC" w:rsidRPr="00BC5511" w:rsidRDefault="00193AEC"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(200</w:t>
            </w:r>
            <w:r w:rsidR="005A23D5">
              <w:rPr>
                <w:rFonts w:ascii="Arial" w:hAnsi="Arial" w:cs="Arial"/>
                <w:color w:val="000000" w:themeColor="text1"/>
                <w:sz w:val="20"/>
                <w:szCs w:val="20"/>
                <w:lang w:val="en-US"/>
              </w:rPr>
              <w:t>5</w:t>
            </w:r>
            <w:r w:rsidRPr="00BC5511">
              <w:rPr>
                <w:rFonts w:ascii="Arial" w:hAnsi="Arial" w:cs="Arial"/>
                <w:color w:val="000000" w:themeColor="text1"/>
                <w:sz w:val="20"/>
                <w:szCs w:val="20"/>
                <w:lang w:val="en-US"/>
              </w:rPr>
              <w:t>-2020)</w:t>
            </w:r>
          </w:p>
        </w:tc>
      </w:tr>
      <w:tr w:rsidR="00193AEC" w:rsidRPr="00BC5511" w14:paraId="5B1349DA" w14:textId="77777777" w:rsidTr="00220E06">
        <w:trPr>
          <w:trHeight w:val="510"/>
        </w:trPr>
        <w:tc>
          <w:tcPr>
            <w:tcW w:w="3807" w:type="dxa"/>
            <w:vMerge/>
            <w:tcBorders>
              <w:top w:val="nil"/>
              <w:left w:val="nil"/>
              <w:bottom w:val="single" w:sz="4" w:space="0" w:color="auto"/>
              <w:right w:val="nil"/>
            </w:tcBorders>
            <w:vAlign w:val="center"/>
          </w:tcPr>
          <w:p w14:paraId="6A7A7146" w14:textId="77777777" w:rsidR="00193AEC" w:rsidRPr="00BC5511" w:rsidRDefault="00193AEC" w:rsidP="00220E06">
            <w:pPr>
              <w:rPr>
                <w:rFonts w:ascii="Arial" w:hAnsi="Arial" w:cs="Arial"/>
                <w:color w:val="000000" w:themeColor="text1"/>
                <w:sz w:val="20"/>
                <w:szCs w:val="20"/>
                <w:lang w:val="en-US"/>
              </w:rPr>
            </w:pPr>
          </w:p>
        </w:tc>
        <w:tc>
          <w:tcPr>
            <w:tcW w:w="2288" w:type="dxa"/>
            <w:gridSpan w:val="2"/>
            <w:tcBorders>
              <w:top w:val="single" w:sz="4" w:space="0" w:color="auto"/>
              <w:left w:val="nil"/>
              <w:bottom w:val="single" w:sz="4" w:space="0" w:color="auto"/>
              <w:right w:val="nil"/>
            </w:tcBorders>
            <w:vAlign w:val="center"/>
          </w:tcPr>
          <w:p w14:paraId="76586B75" w14:textId="77777777"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Non-eligible days</w:t>
            </w:r>
          </w:p>
          <w:p w14:paraId="391F7053" w14:textId="4A6E2F46"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 =</w:t>
            </w:r>
            <w:r w:rsidR="00401F5C">
              <w:rPr>
                <w:rFonts w:ascii="Arial" w:hAnsi="Arial" w:cs="Arial"/>
                <w:color w:val="000000" w:themeColor="text1"/>
                <w:sz w:val="20"/>
                <w:szCs w:val="20"/>
                <w:lang w:val="en-US"/>
              </w:rPr>
              <w:t xml:space="preserve"> 1,691</w:t>
            </w:r>
            <w:r w:rsidRPr="00BC5511">
              <w:rPr>
                <w:rFonts w:ascii="Arial" w:hAnsi="Arial" w:cs="Arial"/>
                <w:color w:val="000000" w:themeColor="text1"/>
                <w:sz w:val="20"/>
                <w:szCs w:val="20"/>
                <w:lang w:val="en-US"/>
              </w:rPr>
              <w:t>)</w:t>
            </w:r>
          </w:p>
        </w:tc>
        <w:tc>
          <w:tcPr>
            <w:tcW w:w="2409" w:type="dxa"/>
            <w:gridSpan w:val="2"/>
            <w:tcBorders>
              <w:top w:val="single" w:sz="4" w:space="0" w:color="auto"/>
              <w:left w:val="nil"/>
              <w:bottom w:val="single" w:sz="4" w:space="0" w:color="auto"/>
              <w:right w:val="nil"/>
            </w:tcBorders>
            <w:vAlign w:val="center"/>
          </w:tcPr>
          <w:p w14:paraId="0624EDB5" w14:textId="77777777"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Eligible days</w:t>
            </w:r>
          </w:p>
          <w:p w14:paraId="51BFEC27" w14:textId="24A08C16"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2B371A">
              <w:rPr>
                <w:rFonts w:ascii="Arial" w:hAnsi="Arial" w:cs="Arial"/>
                <w:color w:val="000000" w:themeColor="text1"/>
                <w:sz w:val="20"/>
                <w:szCs w:val="20"/>
                <w:lang w:val="en-US"/>
              </w:rPr>
              <w:t>145</w:t>
            </w:r>
            <w:r w:rsidRPr="00BC5511">
              <w:rPr>
                <w:rFonts w:ascii="Arial" w:hAnsi="Arial" w:cs="Arial"/>
                <w:color w:val="000000" w:themeColor="text1"/>
                <w:sz w:val="20"/>
                <w:szCs w:val="20"/>
                <w:lang w:val="en-US"/>
              </w:rPr>
              <w:t>)</w:t>
            </w:r>
          </w:p>
        </w:tc>
        <w:tc>
          <w:tcPr>
            <w:tcW w:w="236" w:type="dxa"/>
            <w:tcBorders>
              <w:top w:val="nil"/>
              <w:left w:val="nil"/>
              <w:bottom w:val="single" w:sz="4" w:space="0" w:color="auto"/>
              <w:right w:val="nil"/>
            </w:tcBorders>
            <w:vAlign w:val="center"/>
          </w:tcPr>
          <w:p w14:paraId="4AD3853C" w14:textId="77777777" w:rsidR="00193AEC" w:rsidRPr="00BC5511" w:rsidRDefault="00193AEC" w:rsidP="00220E06">
            <w:pPr>
              <w:rPr>
                <w:rFonts w:ascii="Arial" w:hAnsi="Arial" w:cs="Arial"/>
                <w:color w:val="000000" w:themeColor="text1"/>
                <w:sz w:val="20"/>
                <w:szCs w:val="20"/>
                <w:lang w:val="en-US"/>
              </w:rPr>
            </w:pPr>
          </w:p>
        </w:tc>
        <w:tc>
          <w:tcPr>
            <w:tcW w:w="2317" w:type="dxa"/>
            <w:gridSpan w:val="2"/>
            <w:tcBorders>
              <w:top w:val="single" w:sz="4" w:space="0" w:color="auto"/>
              <w:left w:val="nil"/>
              <w:bottom w:val="single" w:sz="4" w:space="0" w:color="auto"/>
              <w:right w:val="nil"/>
            </w:tcBorders>
            <w:vAlign w:val="center"/>
          </w:tcPr>
          <w:p w14:paraId="2FAB2C4F" w14:textId="77777777"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Non-eligible days</w:t>
            </w:r>
          </w:p>
          <w:p w14:paraId="54CFA08C" w14:textId="123C6387"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2B371A">
              <w:rPr>
                <w:rFonts w:ascii="Arial" w:hAnsi="Arial" w:cs="Arial"/>
                <w:color w:val="000000" w:themeColor="text1"/>
                <w:sz w:val="20"/>
                <w:szCs w:val="20"/>
                <w:lang w:val="en-US"/>
              </w:rPr>
              <w:t>2,259</w:t>
            </w:r>
            <w:r w:rsidRPr="00BC5511">
              <w:rPr>
                <w:rFonts w:ascii="Arial" w:hAnsi="Arial" w:cs="Arial"/>
                <w:color w:val="000000" w:themeColor="text1"/>
                <w:sz w:val="20"/>
                <w:szCs w:val="20"/>
                <w:lang w:val="en-US"/>
              </w:rPr>
              <w:t>)</w:t>
            </w:r>
          </w:p>
        </w:tc>
        <w:tc>
          <w:tcPr>
            <w:tcW w:w="3252" w:type="dxa"/>
            <w:gridSpan w:val="2"/>
            <w:tcBorders>
              <w:top w:val="single" w:sz="4" w:space="0" w:color="auto"/>
              <w:left w:val="nil"/>
              <w:bottom w:val="single" w:sz="4" w:space="0" w:color="auto"/>
              <w:right w:val="nil"/>
            </w:tcBorders>
            <w:vAlign w:val="center"/>
          </w:tcPr>
          <w:p w14:paraId="3C4F107F" w14:textId="77777777"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Eligible days</w:t>
            </w:r>
          </w:p>
          <w:p w14:paraId="4038B8B8" w14:textId="2A13E40A"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2B371A">
              <w:rPr>
                <w:rFonts w:ascii="Arial" w:hAnsi="Arial" w:cs="Arial"/>
                <w:color w:val="000000" w:themeColor="text1"/>
                <w:sz w:val="20"/>
                <w:szCs w:val="20"/>
                <w:lang w:val="en-US"/>
              </w:rPr>
              <w:t>189</w:t>
            </w:r>
            <w:r w:rsidRPr="00BC5511">
              <w:rPr>
                <w:rFonts w:ascii="Arial" w:hAnsi="Arial" w:cs="Arial"/>
                <w:color w:val="000000" w:themeColor="text1"/>
                <w:sz w:val="20"/>
                <w:szCs w:val="20"/>
                <w:lang w:val="en-US"/>
              </w:rPr>
              <w:t>)</w:t>
            </w:r>
          </w:p>
        </w:tc>
      </w:tr>
      <w:tr w:rsidR="00244966" w:rsidRPr="00A121C6" w14:paraId="3B74CD08" w14:textId="77777777" w:rsidTr="00220E06">
        <w:trPr>
          <w:trHeight w:val="283"/>
        </w:trPr>
        <w:tc>
          <w:tcPr>
            <w:tcW w:w="3807" w:type="dxa"/>
            <w:tcBorders>
              <w:left w:val="nil"/>
              <w:bottom w:val="nil"/>
              <w:right w:val="nil"/>
            </w:tcBorders>
            <w:vAlign w:val="center"/>
          </w:tcPr>
          <w:p w14:paraId="0E051653" w14:textId="77777777" w:rsidR="00244966" w:rsidRPr="00BC5511" w:rsidRDefault="00244966" w:rsidP="0024496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Number of days per year</w:t>
            </w:r>
          </w:p>
        </w:tc>
        <w:tc>
          <w:tcPr>
            <w:tcW w:w="764" w:type="dxa"/>
            <w:tcBorders>
              <w:left w:val="nil"/>
              <w:bottom w:val="nil"/>
              <w:right w:val="nil"/>
            </w:tcBorders>
          </w:tcPr>
          <w:p w14:paraId="743637BB" w14:textId="5C724740" w:rsidR="00244966" w:rsidRPr="00BC5511"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140.9</w:t>
            </w:r>
          </w:p>
        </w:tc>
        <w:tc>
          <w:tcPr>
            <w:tcW w:w="1524" w:type="dxa"/>
            <w:tcBorders>
              <w:left w:val="nil"/>
              <w:bottom w:val="nil"/>
              <w:right w:val="nil"/>
            </w:tcBorders>
          </w:tcPr>
          <w:p w14:paraId="5F04E902" w14:textId="1834CE63" w:rsidR="00244966" w:rsidRPr="00BC5511" w:rsidRDefault="00244966" w:rsidP="00244966">
            <w:pPr>
              <w:rPr>
                <w:rFonts w:ascii="Arial" w:hAnsi="Arial" w:cs="Arial"/>
                <w:color w:val="000000" w:themeColor="text1"/>
                <w:sz w:val="20"/>
                <w:szCs w:val="20"/>
                <w:lang w:val="en-US"/>
              </w:rPr>
            </w:pPr>
          </w:p>
        </w:tc>
        <w:tc>
          <w:tcPr>
            <w:tcW w:w="708" w:type="dxa"/>
            <w:tcBorders>
              <w:left w:val="nil"/>
              <w:bottom w:val="nil"/>
              <w:right w:val="nil"/>
            </w:tcBorders>
          </w:tcPr>
          <w:p w14:paraId="5A6BD71A" w14:textId="41DD5AF5" w:rsidR="00244966" w:rsidRPr="00BC5511"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12.1</w:t>
            </w:r>
          </w:p>
        </w:tc>
        <w:tc>
          <w:tcPr>
            <w:tcW w:w="1701" w:type="dxa"/>
            <w:tcBorders>
              <w:left w:val="nil"/>
              <w:bottom w:val="nil"/>
              <w:right w:val="nil"/>
            </w:tcBorders>
          </w:tcPr>
          <w:p w14:paraId="7627F76E" w14:textId="3F456560" w:rsidR="00244966" w:rsidRPr="00BC5511" w:rsidRDefault="00244966" w:rsidP="00244966">
            <w:pPr>
              <w:rPr>
                <w:rFonts w:ascii="Arial" w:hAnsi="Arial" w:cs="Arial"/>
                <w:color w:val="000000" w:themeColor="text1"/>
                <w:sz w:val="20"/>
                <w:szCs w:val="20"/>
                <w:lang w:val="en-US"/>
              </w:rPr>
            </w:pPr>
          </w:p>
        </w:tc>
        <w:tc>
          <w:tcPr>
            <w:tcW w:w="236" w:type="dxa"/>
            <w:tcBorders>
              <w:left w:val="nil"/>
              <w:bottom w:val="nil"/>
              <w:right w:val="nil"/>
            </w:tcBorders>
            <w:vAlign w:val="center"/>
          </w:tcPr>
          <w:p w14:paraId="764C21E1" w14:textId="77777777" w:rsidR="00244966" w:rsidRPr="00BC5511" w:rsidRDefault="00244966" w:rsidP="00244966">
            <w:pPr>
              <w:rPr>
                <w:rFonts w:ascii="Arial" w:hAnsi="Arial" w:cs="Arial"/>
                <w:color w:val="000000" w:themeColor="text1"/>
                <w:sz w:val="20"/>
                <w:szCs w:val="20"/>
                <w:lang w:val="en-US"/>
              </w:rPr>
            </w:pPr>
          </w:p>
        </w:tc>
        <w:tc>
          <w:tcPr>
            <w:tcW w:w="764" w:type="dxa"/>
            <w:tcBorders>
              <w:left w:val="nil"/>
              <w:bottom w:val="nil"/>
              <w:right w:val="nil"/>
            </w:tcBorders>
          </w:tcPr>
          <w:p w14:paraId="61BCBCBB" w14:textId="7C55D630" w:rsidR="00244966" w:rsidRPr="00BC5511"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141.2</w:t>
            </w:r>
          </w:p>
        </w:tc>
        <w:tc>
          <w:tcPr>
            <w:tcW w:w="1553" w:type="dxa"/>
            <w:tcBorders>
              <w:left w:val="nil"/>
              <w:bottom w:val="nil"/>
              <w:right w:val="nil"/>
            </w:tcBorders>
          </w:tcPr>
          <w:p w14:paraId="20A145DA" w14:textId="6A433883" w:rsidR="00244966" w:rsidRPr="00BC5511" w:rsidRDefault="00244966" w:rsidP="00244966">
            <w:pPr>
              <w:rPr>
                <w:rFonts w:ascii="Arial" w:hAnsi="Arial" w:cs="Arial"/>
                <w:color w:val="000000" w:themeColor="text1"/>
                <w:sz w:val="20"/>
                <w:szCs w:val="20"/>
                <w:lang w:val="en-US"/>
              </w:rPr>
            </w:pPr>
          </w:p>
        </w:tc>
        <w:tc>
          <w:tcPr>
            <w:tcW w:w="992" w:type="dxa"/>
            <w:tcBorders>
              <w:left w:val="nil"/>
              <w:bottom w:val="nil"/>
              <w:right w:val="nil"/>
            </w:tcBorders>
          </w:tcPr>
          <w:p w14:paraId="66016F98" w14:textId="54029EEC" w:rsidR="00244966" w:rsidRPr="00BC5511"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11.8</w:t>
            </w:r>
          </w:p>
        </w:tc>
        <w:tc>
          <w:tcPr>
            <w:tcW w:w="2260" w:type="dxa"/>
            <w:tcBorders>
              <w:left w:val="nil"/>
              <w:bottom w:val="nil"/>
              <w:right w:val="nil"/>
            </w:tcBorders>
          </w:tcPr>
          <w:p w14:paraId="60230B49" w14:textId="3471D659" w:rsidR="00244966" w:rsidRPr="00BC5511" w:rsidRDefault="00244966" w:rsidP="00244966">
            <w:pPr>
              <w:rPr>
                <w:rFonts w:ascii="Arial" w:hAnsi="Arial" w:cs="Arial"/>
                <w:color w:val="000000" w:themeColor="text1"/>
                <w:sz w:val="20"/>
                <w:szCs w:val="20"/>
                <w:lang w:val="en-US"/>
              </w:rPr>
            </w:pPr>
          </w:p>
        </w:tc>
      </w:tr>
      <w:tr w:rsidR="00244966" w:rsidRPr="00A121C6" w14:paraId="6618D231" w14:textId="77777777" w:rsidTr="00220E06">
        <w:trPr>
          <w:trHeight w:val="283"/>
        </w:trPr>
        <w:tc>
          <w:tcPr>
            <w:tcW w:w="3807" w:type="dxa"/>
            <w:tcBorders>
              <w:top w:val="nil"/>
              <w:left w:val="nil"/>
              <w:bottom w:val="nil"/>
              <w:right w:val="nil"/>
            </w:tcBorders>
            <w:vAlign w:val="center"/>
          </w:tcPr>
          <w:p w14:paraId="0AEA79C3" w14:textId="77777777" w:rsidR="00244966" w:rsidRPr="00BC5511" w:rsidRDefault="00244966" w:rsidP="0024496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Daily number of all-cause deaths (IQR)</w:t>
            </w:r>
          </w:p>
        </w:tc>
        <w:tc>
          <w:tcPr>
            <w:tcW w:w="764" w:type="dxa"/>
            <w:tcBorders>
              <w:top w:val="nil"/>
              <w:left w:val="nil"/>
              <w:bottom w:val="nil"/>
              <w:right w:val="nil"/>
            </w:tcBorders>
          </w:tcPr>
          <w:p w14:paraId="604DD6C0" w14:textId="2CC908DC" w:rsidR="00244966" w:rsidRPr="00BC5511"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19</w:t>
            </w:r>
            <w:r w:rsidR="00B8704D">
              <w:rPr>
                <w:rFonts w:ascii="Arial" w:hAnsi="Arial" w:cs="Arial"/>
                <w:color w:val="000000" w:themeColor="text1"/>
                <w:sz w:val="20"/>
                <w:szCs w:val="20"/>
                <w:lang w:val="en-US"/>
              </w:rPr>
              <w:t>.0</w:t>
            </w:r>
          </w:p>
        </w:tc>
        <w:tc>
          <w:tcPr>
            <w:tcW w:w="1524" w:type="dxa"/>
            <w:tcBorders>
              <w:top w:val="nil"/>
              <w:left w:val="nil"/>
              <w:bottom w:val="nil"/>
              <w:right w:val="nil"/>
            </w:tcBorders>
          </w:tcPr>
          <w:p w14:paraId="25346456" w14:textId="52E7C186" w:rsidR="00244966" w:rsidRPr="006532AE"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(16</w:t>
            </w:r>
            <w:r w:rsidR="00B8704D">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22</w:t>
            </w:r>
            <w:r w:rsidR="00B8704D">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708" w:type="dxa"/>
            <w:tcBorders>
              <w:top w:val="nil"/>
              <w:left w:val="nil"/>
              <w:bottom w:val="nil"/>
              <w:right w:val="nil"/>
            </w:tcBorders>
          </w:tcPr>
          <w:p w14:paraId="65F9EFE3" w14:textId="1E5C3AB2" w:rsidR="00244966" w:rsidRPr="006532AE"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22.8</w:t>
            </w:r>
          </w:p>
        </w:tc>
        <w:tc>
          <w:tcPr>
            <w:tcW w:w="1701" w:type="dxa"/>
            <w:tcBorders>
              <w:top w:val="nil"/>
              <w:left w:val="nil"/>
              <w:bottom w:val="nil"/>
              <w:right w:val="nil"/>
            </w:tcBorders>
          </w:tcPr>
          <w:p w14:paraId="4074BD98" w14:textId="0FEF72B0" w:rsidR="00244966" w:rsidRPr="006532AE"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(18</w:t>
            </w:r>
            <w:r w:rsidR="00B8704D">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26</w:t>
            </w:r>
            <w:r w:rsidR="00B8704D">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236" w:type="dxa"/>
            <w:tcBorders>
              <w:top w:val="nil"/>
              <w:left w:val="nil"/>
              <w:bottom w:val="nil"/>
              <w:right w:val="nil"/>
            </w:tcBorders>
            <w:vAlign w:val="center"/>
          </w:tcPr>
          <w:p w14:paraId="599A39CC" w14:textId="77777777" w:rsidR="00244966" w:rsidRPr="006532AE" w:rsidRDefault="00244966" w:rsidP="00244966">
            <w:pPr>
              <w:rPr>
                <w:rFonts w:ascii="Arial" w:hAnsi="Arial" w:cs="Arial"/>
                <w:color w:val="000000" w:themeColor="text1"/>
                <w:sz w:val="20"/>
                <w:szCs w:val="20"/>
                <w:lang w:val="en-US"/>
              </w:rPr>
            </w:pPr>
          </w:p>
        </w:tc>
        <w:tc>
          <w:tcPr>
            <w:tcW w:w="764" w:type="dxa"/>
            <w:tcBorders>
              <w:top w:val="nil"/>
              <w:left w:val="nil"/>
              <w:bottom w:val="nil"/>
              <w:right w:val="nil"/>
            </w:tcBorders>
          </w:tcPr>
          <w:p w14:paraId="0CA82F30" w14:textId="1BE8FEAA" w:rsidR="00244966" w:rsidRPr="006532AE"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18.4</w:t>
            </w:r>
          </w:p>
        </w:tc>
        <w:tc>
          <w:tcPr>
            <w:tcW w:w="1553" w:type="dxa"/>
            <w:tcBorders>
              <w:top w:val="nil"/>
              <w:left w:val="nil"/>
              <w:bottom w:val="nil"/>
              <w:right w:val="nil"/>
            </w:tcBorders>
          </w:tcPr>
          <w:p w14:paraId="2B270361" w14:textId="2FF0621A" w:rsidR="00244966" w:rsidRPr="006532AE"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(15</w:t>
            </w:r>
            <w:r w:rsidR="00363B0D">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21</w:t>
            </w:r>
            <w:r w:rsidR="00363B0D">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992" w:type="dxa"/>
            <w:tcBorders>
              <w:top w:val="nil"/>
              <w:left w:val="nil"/>
              <w:bottom w:val="nil"/>
              <w:right w:val="nil"/>
            </w:tcBorders>
          </w:tcPr>
          <w:p w14:paraId="12B969E5" w14:textId="6A9EC0E8" w:rsidR="00244966" w:rsidRPr="006532AE"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20.6</w:t>
            </w:r>
          </w:p>
        </w:tc>
        <w:tc>
          <w:tcPr>
            <w:tcW w:w="2260" w:type="dxa"/>
            <w:tcBorders>
              <w:top w:val="nil"/>
              <w:left w:val="nil"/>
              <w:bottom w:val="nil"/>
              <w:right w:val="nil"/>
            </w:tcBorders>
          </w:tcPr>
          <w:p w14:paraId="6E203EDF" w14:textId="0FD1C4DC" w:rsidR="00244966" w:rsidRPr="006532AE"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(17</w:t>
            </w:r>
            <w:r w:rsidR="00363B0D">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24</w:t>
            </w:r>
            <w:r w:rsidR="00363B0D">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r>
      <w:tr w:rsidR="00244966" w:rsidRPr="00BC5511" w14:paraId="039680E4" w14:textId="77777777" w:rsidTr="00220E06">
        <w:trPr>
          <w:trHeight w:val="283"/>
        </w:trPr>
        <w:tc>
          <w:tcPr>
            <w:tcW w:w="3807" w:type="dxa"/>
            <w:tcBorders>
              <w:top w:val="nil"/>
              <w:left w:val="nil"/>
              <w:bottom w:val="nil"/>
              <w:right w:val="nil"/>
            </w:tcBorders>
            <w:vAlign w:val="center"/>
          </w:tcPr>
          <w:p w14:paraId="61449244" w14:textId="77777777" w:rsidR="00244966" w:rsidRPr="00BC5511" w:rsidRDefault="00244966" w:rsidP="0024496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Mean temperature [°C (IQR)]</w:t>
            </w:r>
          </w:p>
        </w:tc>
        <w:tc>
          <w:tcPr>
            <w:tcW w:w="764" w:type="dxa"/>
            <w:tcBorders>
              <w:top w:val="nil"/>
              <w:left w:val="nil"/>
              <w:bottom w:val="nil"/>
              <w:right w:val="nil"/>
            </w:tcBorders>
          </w:tcPr>
          <w:p w14:paraId="1EAC2D32" w14:textId="0D639704" w:rsidR="00244966" w:rsidRPr="00BC5511"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17.1</w:t>
            </w:r>
          </w:p>
        </w:tc>
        <w:tc>
          <w:tcPr>
            <w:tcW w:w="1524" w:type="dxa"/>
            <w:tcBorders>
              <w:top w:val="nil"/>
              <w:left w:val="nil"/>
              <w:bottom w:val="nil"/>
              <w:right w:val="nil"/>
            </w:tcBorders>
          </w:tcPr>
          <w:p w14:paraId="4E4E9F9F" w14:textId="0D27C905" w:rsidR="00244966" w:rsidRPr="006532AE"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(14.6 – 19.8)</w:t>
            </w:r>
          </w:p>
        </w:tc>
        <w:tc>
          <w:tcPr>
            <w:tcW w:w="708" w:type="dxa"/>
            <w:tcBorders>
              <w:top w:val="nil"/>
              <w:left w:val="nil"/>
              <w:bottom w:val="nil"/>
              <w:right w:val="nil"/>
            </w:tcBorders>
          </w:tcPr>
          <w:p w14:paraId="394E630A" w14:textId="081A2FDE" w:rsidR="00244966" w:rsidRPr="006532AE"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24.9</w:t>
            </w:r>
          </w:p>
        </w:tc>
        <w:tc>
          <w:tcPr>
            <w:tcW w:w="1701" w:type="dxa"/>
            <w:tcBorders>
              <w:top w:val="nil"/>
              <w:left w:val="nil"/>
              <w:bottom w:val="nil"/>
              <w:right w:val="nil"/>
            </w:tcBorders>
          </w:tcPr>
          <w:p w14:paraId="0F3A4D07" w14:textId="500589D3" w:rsidR="00244966" w:rsidRPr="006532AE"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(23.7 – 26.1)</w:t>
            </w:r>
          </w:p>
        </w:tc>
        <w:tc>
          <w:tcPr>
            <w:tcW w:w="236" w:type="dxa"/>
            <w:tcBorders>
              <w:top w:val="nil"/>
              <w:left w:val="nil"/>
              <w:bottom w:val="nil"/>
              <w:right w:val="nil"/>
            </w:tcBorders>
            <w:vAlign w:val="center"/>
          </w:tcPr>
          <w:p w14:paraId="4AA9C994" w14:textId="77777777" w:rsidR="00244966" w:rsidRPr="006532AE" w:rsidRDefault="00244966" w:rsidP="00244966">
            <w:pPr>
              <w:rPr>
                <w:rFonts w:ascii="Arial" w:hAnsi="Arial" w:cs="Arial"/>
                <w:color w:val="000000" w:themeColor="text1"/>
                <w:sz w:val="20"/>
                <w:szCs w:val="20"/>
                <w:lang w:val="en-US"/>
              </w:rPr>
            </w:pPr>
          </w:p>
        </w:tc>
        <w:tc>
          <w:tcPr>
            <w:tcW w:w="764" w:type="dxa"/>
            <w:tcBorders>
              <w:top w:val="nil"/>
              <w:left w:val="nil"/>
              <w:bottom w:val="nil"/>
              <w:right w:val="nil"/>
            </w:tcBorders>
          </w:tcPr>
          <w:p w14:paraId="6EA709E8" w14:textId="498DB4BB" w:rsidR="00244966" w:rsidRPr="006532AE"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17.6</w:t>
            </w:r>
          </w:p>
        </w:tc>
        <w:tc>
          <w:tcPr>
            <w:tcW w:w="1553" w:type="dxa"/>
            <w:tcBorders>
              <w:top w:val="nil"/>
              <w:left w:val="nil"/>
              <w:bottom w:val="nil"/>
              <w:right w:val="nil"/>
            </w:tcBorders>
          </w:tcPr>
          <w:p w14:paraId="1933ECA4" w14:textId="35FF77F6" w:rsidR="00244966" w:rsidRPr="006532AE"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(15</w:t>
            </w:r>
            <w:r w:rsidR="00363B0D">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20.2)</w:t>
            </w:r>
          </w:p>
        </w:tc>
        <w:tc>
          <w:tcPr>
            <w:tcW w:w="992" w:type="dxa"/>
            <w:tcBorders>
              <w:top w:val="nil"/>
              <w:left w:val="nil"/>
              <w:bottom w:val="nil"/>
              <w:right w:val="nil"/>
            </w:tcBorders>
          </w:tcPr>
          <w:p w14:paraId="7809FDA8" w14:textId="3D15F94C" w:rsidR="00244966" w:rsidRPr="006532AE"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25.4</w:t>
            </w:r>
          </w:p>
        </w:tc>
        <w:tc>
          <w:tcPr>
            <w:tcW w:w="2260" w:type="dxa"/>
            <w:tcBorders>
              <w:top w:val="nil"/>
              <w:left w:val="nil"/>
              <w:bottom w:val="nil"/>
              <w:right w:val="nil"/>
            </w:tcBorders>
          </w:tcPr>
          <w:p w14:paraId="32550B12" w14:textId="6F5F7121" w:rsidR="00244966" w:rsidRPr="006532AE"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(23.9 – 26.6)</w:t>
            </w:r>
          </w:p>
        </w:tc>
      </w:tr>
      <w:tr w:rsidR="00244966" w:rsidRPr="00BC5511" w14:paraId="02A9D135" w14:textId="77777777" w:rsidTr="00220E06">
        <w:trPr>
          <w:trHeight w:val="283"/>
        </w:trPr>
        <w:tc>
          <w:tcPr>
            <w:tcW w:w="3807" w:type="dxa"/>
            <w:tcBorders>
              <w:top w:val="nil"/>
              <w:left w:val="nil"/>
              <w:bottom w:val="nil"/>
              <w:right w:val="nil"/>
            </w:tcBorders>
            <w:vAlign w:val="center"/>
          </w:tcPr>
          <w:p w14:paraId="3FDB6C04" w14:textId="77777777" w:rsidR="00244966" w:rsidRPr="00BC5511" w:rsidRDefault="00244966" w:rsidP="0024496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Maximum temperature [°C (IQR)]</w:t>
            </w:r>
          </w:p>
        </w:tc>
        <w:tc>
          <w:tcPr>
            <w:tcW w:w="764" w:type="dxa"/>
            <w:tcBorders>
              <w:top w:val="nil"/>
              <w:left w:val="nil"/>
              <w:bottom w:val="nil"/>
              <w:right w:val="nil"/>
            </w:tcBorders>
          </w:tcPr>
          <w:p w14:paraId="5FCBB057" w14:textId="4F0E6E2E" w:rsidR="00244966" w:rsidRPr="00BC5511"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22.3</w:t>
            </w:r>
          </w:p>
        </w:tc>
        <w:tc>
          <w:tcPr>
            <w:tcW w:w="1524" w:type="dxa"/>
            <w:tcBorders>
              <w:top w:val="nil"/>
              <w:left w:val="nil"/>
              <w:bottom w:val="nil"/>
              <w:right w:val="nil"/>
            </w:tcBorders>
          </w:tcPr>
          <w:p w14:paraId="2438E01C" w14:textId="476D03B3" w:rsidR="00244966" w:rsidRPr="006532AE"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(19.1 – 25.6)</w:t>
            </w:r>
          </w:p>
        </w:tc>
        <w:tc>
          <w:tcPr>
            <w:tcW w:w="708" w:type="dxa"/>
            <w:tcBorders>
              <w:top w:val="nil"/>
              <w:left w:val="nil"/>
              <w:bottom w:val="nil"/>
              <w:right w:val="nil"/>
            </w:tcBorders>
          </w:tcPr>
          <w:p w14:paraId="34FA583B" w14:textId="120A02F4" w:rsidR="00244966" w:rsidRPr="006532AE"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31.7</w:t>
            </w:r>
          </w:p>
        </w:tc>
        <w:tc>
          <w:tcPr>
            <w:tcW w:w="1701" w:type="dxa"/>
            <w:tcBorders>
              <w:top w:val="nil"/>
              <w:left w:val="nil"/>
              <w:bottom w:val="nil"/>
              <w:right w:val="nil"/>
            </w:tcBorders>
          </w:tcPr>
          <w:p w14:paraId="0317A2E8" w14:textId="39B7DA76" w:rsidR="00244966" w:rsidRPr="006532AE"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(30.3 – 33.6)</w:t>
            </w:r>
          </w:p>
        </w:tc>
        <w:tc>
          <w:tcPr>
            <w:tcW w:w="236" w:type="dxa"/>
            <w:tcBorders>
              <w:top w:val="nil"/>
              <w:left w:val="nil"/>
              <w:bottom w:val="nil"/>
              <w:right w:val="nil"/>
            </w:tcBorders>
            <w:vAlign w:val="center"/>
          </w:tcPr>
          <w:p w14:paraId="3CD15F18" w14:textId="77777777" w:rsidR="00244966" w:rsidRPr="006532AE" w:rsidRDefault="00244966" w:rsidP="00244966">
            <w:pPr>
              <w:rPr>
                <w:rFonts w:ascii="Arial" w:hAnsi="Arial" w:cs="Arial"/>
                <w:color w:val="000000" w:themeColor="text1"/>
                <w:sz w:val="20"/>
                <w:szCs w:val="20"/>
                <w:lang w:val="en-US"/>
              </w:rPr>
            </w:pPr>
          </w:p>
        </w:tc>
        <w:tc>
          <w:tcPr>
            <w:tcW w:w="764" w:type="dxa"/>
            <w:tcBorders>
              <w:top w:val="nil"/>
              <w:left w:val="nil"/>
              <w:bottom w:val="nil"/>
              <w:right w:val="nil"/>
            </w:tcBorders>
          </w:tcPr>
          <w:p w14:paraId="4739FA21" w14:textId="7B70850C" w:rsidR="00244966" w:rsidRPr="006532AE"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23.1</w:t>
            </w:r>
          </w:p>
        </w:tc>
        <w:tc>
          <w:tcPr>
            <w:tcW w:w="1553" w:type="dxa"/>
            <w:tcBorders>
              <w:top w:val="nil"/>
              <w:left w:val="nil"/>
              <w:bottom w:val="nil"/>
              <w:right w:val="nil"/>
            </w:tcBorders>
          </w:tcPr>
          <w:p w14:paraId="163DAFBD" w14:textId="7F8582EA" w:rsidR="00244966" w:rsidRPr="006532AE"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(19.8 – 26.2)</w:t>
            </w:r>
          </w:p>
        </w:tc>
        <w:tc>
          <w:tcPr>
            <w:tcW w:w="992" w:type="dxa"/>
            <w:tcBorders>
              <w:top w:val="nil"/>
              <w:left w:val="nil"/>
              <w:bottom w:val="nil"/>
              <w:right w:val="nil"/>
            </w:tcBorders>
          </w:tcPr>
          <w:p w14:paraId="578BA0C7" w14:textId="00F32442" w:rsidR="00244966" w:rsidRPr="006532AE"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32.8</w:t>
            </w:r>
          </w:p>
        </w:tc>
        <w:tc>
          <w:tcPr>
            <w:tcW w:w="2260" w:type="dxa"/>
            <w:tcBorders>
              <w:top w:val="nil"/>
              <w:left w:val="nil"/>
              <w:bottom w:val="nil"/>
              <w:right w:val="nil"/>
            </w:tcBorders>
          </w:tcPr>
          <w:p w14:paraId="22A3D833" w14:textId="22195D5B" w:rsidR="00244966" w:rsidRPr="006532AE"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(30.9 – 34.8)</w:t>
            </w:r>
          </w:p>
        </w:tc>
      </w:tr>
      <w:tr w:rsidR="00244966" w:rsidRPr="00BC5511" w14:paraId="6B688F81" w14:textId="77777777" w:rsidTr="00220E06">
        <w:trPr>
          <w:trHeight w:val="283"/>
        </w:trPr>
        <w:tc>
          <w:tcPr>
            <w:tcW w:w="3807" w:type="dxa"/>
            <w:tcBorders>
              <w:top w:val="nil"/>
              <w:left w:val="nil"/>
              <w:bottom w:val="nil"/>
              <w:right w:val="nil"/>
            </w:tcBorders>
            <w:vAlign w:val="center"/>
          </w:tcPr>
          <w:p w14:paraId="47CB85F7" w14:textId="77777777" w:rsidR="00244966" w:rsidRPr="00BC5511" w:rsidRDefault="00244966" w:rsidP="0024496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Minimum temperature [°C (IQR)]</w:t>
            </w:r>
          </w:p>
        </w:tc>
        <w:tc>
          <w:tcPr>
            <w:tcW w:w="764" w:type="dxa"/>
            <w:tcBorders>
              <w:top w:val="nil"/>
              <w:left w:val="nil"/>
              <w:bottom w:val="nil"/>
              <w:right w:val="nil"/>
            </w:tcBorders>
          </w:tcPr>
          <w:p w14:paraId="65DF38E9" w14:textId="095062CE" w:rsidR="00244966" w:rsidRPr="00BC5511"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12.1</w:t>
            </w:r>
          </w:p>
        </w:tc>
        <w:tc>
          <w:tcPr>
            <w:tcW w:w="1524" w:type="dxa"/>
            <w:tcBorders>
              <w:top w:val="nil"/>
              <w:left w:val="nil"/>
              <w:bottom w:val="nil"/>
              <w:right w:val="nil"/>
            </w:tcBorders>
          </w:tcPr>
          <w:p w14:paraId="3F972DDE" w14:textId="38108823" w:rsidR="00244966" w:rsidRPr="006532AE"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(9.7 – 14.4)</w:t>
            </w:r>
          </w:p>
        </w:tc>
        <w:tc>
          <w:tcPr>
            <w:tcW w:w="708" w:type="dxa"/>
            <w:tcBorders>
              <w:top w:val="nil"/>
              <w:left w:val="nil"/>
              <w:bottom w:val="nil"/>
              <w:right w:val="nil"/>
            </w:tcBorders>
          </w:tcPr>
          <w:p w14:paraId="25C774B8" w14:textId="57089AB5" w:rsidR="00244966" w:rsidRPr="006532AE"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17.8</w:t>
            </w:r>
          </w:p>
        </w:tc>
        <w:tc>
          <w:tcPr>
            <w:tcW w:w="1701" w:type="dxa"/>
            <w:tcBorders>
              <w:top w:val="nil"/>
              <w:left w:val="nil"/>
              <w:bottom w:val="nil"/>
              <w:right w:val="nil"/>
            </w:tcBorders>
          </w:tcPr>
          <w:p w14:paraId="6FD56CDD" w14:textId="2C56B74D" w:rsidR="00244966" w:rsidRPr="006532AE"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(16.4 – 18.8)</w:t>
            </w:r>
          </w:p>
        </w:tc>
        <w:tc>
          <w:tcPr>
            <w:tcW w:w="236" w:type="dxa"/>
            <w:tcBorders>
              <w:top w:val="nil"/>
              <w:left w:val="nil"/>
              <w:bottom w:val="nil"/>
              <w:right w:val="nil"/>
            </w:tcBorders>
            <w:vAlign w:val="center"/>
          </w:tcPr>
          <w:p w14:paraId="69BE5910" w14:textId="77777777" w:rsidR="00244966" w:rsidRPr="006532AE" w:rsidRDefault="00244966" w:rsidP="00244966">
            <w:pPr>
              <w:rPr>
                <w:rFonts w:ascii="Arial" w:hAnsi="Arial" w:cs="Arial"/>
                <w:color w:val="000000" w:themeColor="text1"/>
                <w:sz w:val="20"/>
                <w:szCs w:val="20"/>
                <w:lang w:val="en-US"/>
              </w:rPr>
            </w:pPr>
          </w:p>
        </w:tc>
        <w:tc>
          <w:tcPr>
            <w:tcW w:w="764" w:type="dxa"/>
            <w:tcBorders>
              <w:top w:val="nil"/>
              <w:left w:val="nil"/>
              <w:bottom w:val="nil"/>
              <w:right w:val="nil"/>
            </w:tcBorders>
          </w:tcPr>
          <w:p w14:paraId="466BA18A" w14:textId="10DC6044" w:rsidR="00244966" w:rsidRPr="006532AE"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12.3</w:t>
            </w:r>
          </w:p>
        </w:tc>
        <w:tc>
          <w:tcPr>
            <w:tcW w:w="1553" w:type="dxa"/>
            <w:tcBorders>
              <w:top w:val="nil"/>
              <w:left w:val="nil"/>
              <w:bottom w:val="nil"/>
              <w:right w:val="nil"/>
            </w:tcBorders>
          </w:tcPr>
          <w:p w14:paraId="2A210619" w14:textId="25C06F01" w:rsidR="00244966" w:rsidRPr="006532AE"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(9.6 – 14.6)</w:t>
            </w:r>
          </w:p>
        </w:tc>
        <w:tc>
          <w:tcPr>
            <w:tcW w:w="992" w:type="dxa"/>
            <w:tcBorders>
              <w:top w:val="nil"/>
              <w:left w:val="nil"/>
              <w:bottom w:val="nil"/>
              <w:right w:val="nil"/>
            </w:tcBorders>
          </w:tcPr>
          <w:p w14:paraId="4FF3B430" w14:textId="670D8BC5" w:rsidR="00244966" w:rsidRPr="006532AE"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18.2</w:t>
            </w:r>
          </w:p>
        </w:tc>
        <w:tc>
          <w:tcPr>
            <w:tcW w:w="2260" w:type="dxa"/>
            <w:tcBorders>
              <w:top w:val="nil"/>
              <w:left w:val="nil"/>
              <w:bottom w:val="nil"/>
              <w:right w:val="nil"/>
            </w:tcBorders>
          </w:tcPr>
          <w:p w14:paraId="53547DBD" w14:textId="204E51BD" w:rsidR="00244966" w:rsidRPr="006532AE"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 xml:space="preserve">(16.8 – </w:t>
            </w:r>
            <w:r w:rsidR="00AD3193" w:rsidRPr="006532AE">
              <w:rPr>
                <w:rFonts w:ascii="Arial" w:hAnsi="Arial" w:cs="Arial"/>
                <w:color w:val="000000" w:themeColor="text1"/>
                <w:sz w:val="20"/>
                <w:szCs w:val="20"/>
                <w:lang w:val="en-US"/>
              </w:rPr>
              <w:t>19.6)</w:t>
            </w:r>
          </w:p>
        </w:tc>
      </w:tr>
      <w:tr w:rsidR="00244966" w:rsidRPr="00BC5511" w14:paraId="0AF27845" w14:textId="77777777" w:rsidTr="00220E06">
        <w:trPr>
          <w:trHeight w:val="283"/>
        </w:trPr>
        <w:tc>
          <w:tcPr>
            <w:tcW w:w="3807" w:type="dxa"/>
            <w:tcBorders>
              <w:top w:val="nil"/>
              <w:left w:val="nil"/>
              <w:bottom w:val="nil"/>
              <w:right w:val="nil"/>
            </w:tcBorders>
            <w:vAlign w:val="center"/>
          </w:tcPr>
          <w:p w14:paraId="25562B85" w14:textId="77777777" w:rsidR="00244966" w:rsidRPr="00BC5511" w:rsidRDefault="00244966" w:rsidP="0024496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Relative humidity [% (IQR)]</w:t>
            </w:r>
          </w:p>
        </w:tc>
        <w:tc>
          <w:tcPr>
            <w:tcW w:w="764" w:type="dxa"/>
            <w:tcBorders>
              <w:top w:val="nil"/>
              <w:left w:val="nil"/>
              <w:bottom w:val="nil"/>
              <w:right w:val="nil"/>
            </w:tcBorders>
          </w:tcPr>
          <w:p w14:paraId="75D05745" w14:textId="6B7CF366" w:rsidR="00244966" w:rsidRPr="00BC5511"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68</w:t>
            </w:r>
            <w:r w:rsidR="00B8704D">
              <w:rPr>
                <w:rFonts w:ascii="Arial" w:hAnsi="Arial" w:cs="Arial"/>
                <w:color w:val="000000" w:themeColor="text1"/>
                <w:sz w:val="20"/>
                <w:szCs w:val="20"/>
                <w:lang w:val="en-US"/>
              </w:rPr>
              <w:t>.0</w:t>
            </w:r>
          </w:p>
        </w:tc>
        <w:tc>
          <w:tcPr>
            <w:tcW w:w="1524" w:type="dxa"/>
            <w:tcBorders>
              <w:top w:val="nil"/>
              <w:left w:val="nil"/>
              <w:bottom w:val="nil"/>
              <w:right w:val="nil"/>
            </w:tcBorders>
          </w:tcPr>
          <w:p w14:paraId="54B0D69F" w14:textId="47D31C3C" w:rsidR="00244966" w:rsidRPr="006532AE"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(60</w:t>
            </w:r>
            <w:r w:rsidR="00363B0D">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78</w:t>
            </w:r>
            <w:r w:rsidR="00363B0D">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708" w:type="dxa"/>
            <w:tcBorders>
              <w:top w:val="nil"/>
              <w:left w:val="nil"/>
              <w:bottom w:val="nil"/>
              <w:right w:val="nil"/>
            </w:tcBorders>
          </w:tcPr>
          <w:p w14:paraId="1F26629D" w14:textId="2FC8CCBA" w:rsidR="00244966" w:rsidRPr="006532AE"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57</w:t>
            </w:r>
            <w:r w:rsidR="00363B0D">
              <w:rPr>
                <w:rFonts w:ascii="Arial" w:hAnsi="Arial" w:cs="Arial"/>
                <w:color w:val="000000" w:themeColor="text1"/>
                <w:sz w:val="20"/>
                <w:szCs w:val="20"/>
                <w:lang w:val="en-US"/>
              </w:rPr>
              <w:t>.0</w:t>
            </w:r>
          </w:p>
        </w:tc>
        <w:tc>
          <w:tcPr>
            <w:tcW w:w="1701" w:type="dxa"/>
            <w:tcBorders>
              <w:top w:val="nil"/>
              <w:left w:val="nil"/>
              <w:bottom w:val="nil"/>
              <w:right w:val="nil"/>
            </w:tcBorders>
          </w:tcPr>
          <w:p w14:paraId="1EA1D423" w14:textId="11565354" w:rsidR="00244966" w:rsidRPr="006532AE"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(49</w:t>
            </w:r>
            <w:r w:rsidR="00363B0D">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66</w:t>
            </w:r>
            <w:r w:rsidR="00363B0D">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236" w:type="dxa"/>
            <w:tcBorders>
              <w:top w:val="nil"/>
              <w:left w:val="nil"/>
              <w:bottom w:val="nil"/>
              <w:right w:val="nil"/>
            </w:tcBorders>
            <w:vAlign w:val="center"/>
          </w:tcPr>
          <w:p w14:paraId="415417E9" w14:textId="77777777" w:rsidR="00244966" w:rsidRPr="006532AE" w:rsidRDefault="00244966" w:rsidP="00244966">
            <w:pPr>
              <w:rPr>
                <w:rFonts w:ascii="Arial" w:hAnsi="Arial" w:cs="Arial"/>
                <w:color w:val="000000" w:themeColor="text1"/>
                <w:sz w:val="20"/>
                <w:szCs w:val="20"/>
                <w:lang w:val="en-US"/>
              </w:rPr>
            </w:pPr>
          </w:p>
        </w:tc>
        <w:tc>
          <w:tcPr>
            <w:tcW w:w="764" w:type="dxa"/>
            <w:tcBorders>
              <w:top w:val="nil"/>
              <w:left w:val="nil"/>
              <w:bottom w:val="nil"/>
              <w:right w:val="nil"/>
            </w:tcBorders>
          </w:tcPr>
          <w:p w14:paraId="52260D46" w14:textId="362AA1A4" w:rsidR="00244966" w:rsidRPr="006532AE"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67</w:t>
            </w:r>
            <w:r w:rsidR="00363B0D">
              <w:rPr>
                <w:rFonts w:ascii="Arial" w:hAnsi="Arial" w:cs="Arial"/>
                <w:color w:val="000000" w:themeColor="text1"/>
                <w:sz w:val="20"/>
                <w:szCs w:val="20"/>
                <w:lang w:val="en-US"/>
              </w:rPr>
              <w:t>.0</w:t>
            </w:r>
          </w:p>
        </w:tc>
        <w:tc>
          <w:tcPr>
            <w:tcW w:w="1553" w:type="dxa"/>
            <w:tcBorders>
              <w:top w:val="nil"/>
              <w:left w:val="nil"/>
              <w:bottom w:val="nil"/>
              <w:right w:val="nil"/>
            </w:tcBorders>
          </w:tcPr>
          <w:p w14:paraId="18D82926" w14:textId="3C2880D2" w:rsidR="00244966" w:rsidRPr="006532AE"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(59</w:t>
            </w:r>
            <w:r w:rsidR="00363B0D">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76</w:t>
            </w:r>
            <w:r w:rsidR="00363B0D">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992" w:type="dxa"/>
            <w:tcBorders>
              <w:top w:val="nil"/>
              <w:left w:val="nil"/>
              <w:bottom w:val="nil"/>
              <w:right w:val="nil"/>
            </w:tcBorders>
          </w:tcPr>
          <w:p w14:paraId="37AF4DCE" w14:textId="64F9F611" w:rsidR="00244966" w:rsidRPr="006532AE"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57</w:t>
            </w:r>
            <w:r w:rsidR="00363B0D">
              <w:rPr>
                <w:rFonts w:ascii="Arial" w:hAnsi="Arial" w:cs="Arial"/>
                <w:color w:val="000000" w:themeColor="text1"/>
                <w:sz w:val="20"/>
                <w:szCs w:val="20"/>
                <w:lang w:val="en-US"/>
              </w:rPr>
              <w:t>.0</w:t>
            </w:r>
          </w:p>
        </w:tc>
        <w:tc>
          <w:tcPr>
            <w:tcW w:w="2260" w:type="dxa"/>
            <w:tcBorders>
              <w:top w:val="nil"/>
              <w:left w:val="nil"/>
              <w:bottom w:val="nil"/>
              <w:right w:val="nil"/>
            </w:tcBorders>
          </w:tcPr>
          <w:p w14:paraId="5B4897C0" w14:textId="06845A6D" w:rsidR="00244966" w:rsidRPr="006532AE" w:rsidRDefault="00AD3193"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w:t>
            </w:r>
            <w:r w:rsidR="00244966" w:rsidRPr="006532AE">
              <w:rPr>
                <w:rFonts w:ascii="Arial" w:hAnsi="Arial" w:cs="Arial"/>
                <w:color w:val="000000" w:themeColor="text1"/>
                <w:sz w:val="20"/>
                <w:szCs w:val="20"/>
                <w:lang w:val="en-US"/>
              </w:rPr>
              <w:t>51</w:t>
            </w:r>
            <w:r w:rsidR="00363B0D">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65.1)</w:t>
            </w:r>
          </w:p>
        </w:tc>
      </w:tr>
      <w:tr w:rsidR="00244966" w:rsidRPr="00BC5511" w14:paraId="34A2FE21" w14:textId="77777777" w:rsidTr="00220E06">
        <w:trPr>
          <w:trHeight w:val="283"/>
        </w:trPr>
        <w:tc>
          <w:tcPr>
            <w:tcW w:w="3807" w:type="dxa"/>
            <w:tcBorders>
              <w:top w:val="nil"/>
              <w:left w:val="nil"/>
              <w:bottom w:val="single" w:sz="18" w:space="0" w:color="auto"/>
              <w:right w:val="nil"/>
            </w:tcBorders>
            <w:vAlign w:val="center"/>
          </w:tcPr>
          <w:p w14:paraId="12FCA88A" w14:textId="77777777" w:rsidR="00244966" w:rsidRPr="00BC5511" w:rsidRDefault="00244966" w:rsidP="0024496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Apparent temperature [°C (IQR)]</w:t>
            </w:r>
          </w:p>
        </w:tc>
        <w:tc>
          <w:tcPr>
            <w:tcW w:w="764" w:type="dxa"/>
            <w:tcBorders>
              <w:top w:val="nil"/>
              <w:left w:val="nil"/>
              <w:bottom w:val="single" w:sz="18" w:space="0" w:color="auto"/>
              <w:right w:val="nil"/>
            </w:tcBorders>
          </w:tcPr>
          <w:p w14:paraId="01DA75D3" w14:textId="209C8225" w:rsidR="00244966" w:rsidRPr="00BC5511"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23.6</w:t>
            </w:r>
          </w:p>
        </w:tc>
        <w:tc>
          <w:tcPr>
            <w:tcW w:w="1524" w:type="dxa"/>
            <w:tcBorders>
              <w:top w:val="nil"/>
              <w:left w:val="nil"/>
              <w:bottom w:val="single" w:sz="18" w:space="0" w:color="auto"/>
              <w:right w:val="nil"/>
            </w:tcBorders>
          </w:tcPr>
          <w:p w14:paraId="34E6E244" w14:textId="6AC90263" w:rsidR="00244966" w:rsidRPr="006532AE"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(19.3 – 28</w:t>
            </w:r>
            <w:r w:rsidR="00363B0D">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708" w:type="dxa"/>
            <w:tcBorders>
              <w:top w:val="nil"/>
              <w:left w:val="nil"/>
              <w:bottom w:val="single" w:sz="18" w:space="0" w:color="auto"/>
              <w:right w:val="nil"/>
            </w:tcBorders>
          </w:tcPr>
          <w:p w14:paraId="1883108B" w14:textId="0433F03D" w:rsidR="00244966" w:rsidRPr="006532AE"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36.3</w:t>
            </w:r>
          </w:p>
        </w:tc>
        <w:tc>
          <w:tcPr>
            <w:tcW w:w="1701" w:type="dxa"/>
            <w:tcBorders>
              <w:top w:val="nil"/>
              <w:left w:val="nil"/>
              <w:bottom w:val="single" w:sz="18" w:space="0" w:color="auto"/>
              <w:right w:val="nil"/>
            </w:tcBorders>
          </w:tcPr>
          <w:p w14:paraId="771E53B3" w14:textId="05536F20" w:rsidR="00244966" w:rsidRPr="006532AE"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(34.5 – 39.1)</w:t>
            </w:r>
          </w:p>
        </w:tc>
        <w:tc>
          <w:tcPr>
            <w:tcW w:w="236" w:type="dxa"/>
            <w:tcBorders>
              <w:top w:val="nil"/>
              <w:left w:val="nil"/>
              <w:bottom w:val="single" w:sz="18" w:space="0" w:color="auto"/>
              <w:right w:val="nil"/>
            </w:tcBorders>
            <w:vAlign w:val="center"/>
          </w:tcPr>
          <w:p w14:paraId="617DE480" w14:textId="77777777" w:rsidR="00244966" w:rsidRPr="006532AE" w:rsidRDefault="00244966" w:rsidP="00244966">
            <w:pPr>
              <w:rPr>
                <w:rFonts w:ascii="Arial" w:hAnsi="Arial" w:cs="Arial"/>
                <w:color w:val="000000" w:themeColor="text1"/>
                <w:sz w:val="20"/>
                <w:szCs w:val="20"/>
                <w:lang w:val="en-US"/>
              </w:rPr>
            </w:pPr>
          </w:p>
        </w:tc>
        <w:tc>
          <w:tcPr>
            <w:tcW w:w="764" w:type="dxa"/>
            <w:tcBorders>
              <w:top w:val="nil"/>
              <w:left w:val="nil"/>
              <w:bottom w:val="single" w:sz="18" w:space="0" w:color="auto"/>
              <w:right w:val="nil"/>
            </w:tcBorders>
          </w:tcPr>
          <w:p w14:paraId="35B3E0B0" w14:textId="29D2C4F1" w:rsidR="00244966" w:rsidRPr="006532AE"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24.5</w:t>
            </w:r>
          </w:p>
        </w:tc>
        <w:tc>
          <w:tcPr>
            <w:tcW w:w="1553" w:type="dxa"/>
            <w:tcBorders>
              <w:top w:val="nil"/>
              <w:left w:val="nil"/>
              <w:bottom w:val="single" w:sz="18" w:space="0" w:color="auto"/>
              <w:right w:val="nil"/>
            </w:tcBorders>
          </w:tcPr>
          <w:p w14:paraId="50BF7FC7" w14:textId="3C1912D2" w:rsidR="00244966" w:rsidRPr="006532AE"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(20.1 – 28.9)</w:t>
            </w:r>
          </w:p>
        </w:tc>
        <w:tc>
          <w:tcPr>
            <w:tcW w:w="992" w:type="dxa"/>
            <w:tcBorders>
              <w:top w:val="nil"/>
              <w:left w:val="nil"/>
              <w:bottom w:val="single" w:sz="18" w:space="0" w:color="auto"/>
              <w:right w:val="nil"/>
            </w:tcBorders>
          </w:tcPr>
          <w:p w14:paraId="5D95C5D7" w14:textId="345C50A2" w:rsidR="00244966" w:rsidRPr="006532AE" w:rsidRDefault="00244966"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38.2</w:t>
            </w:r>
          </w:p>
        </w:tc>
        <w:tc>
          <w:tcPr>
            <w:tcW w:w="2260" w:type="dxa"/>
            <w:tcBorders>
              <w:top w:val="nil"/>
              <w:left w:val="nil"/>
              <w:bottom w:val="single" w:sz="18" w:space="0" w:color="auto"/>
              <w:right w:val="nil"/>
            </w:tcBorders>
          </w:tcPr>
          <w:p w14:paraId="55D3AD0F" w14:textId="1E77F010" w:rsidR="00244966" w:rsidRPr="006532AE" w:rsidRDefault="00AD3193" w:rsidP="00244966">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w:t>
            </w:r>
            <w:r w:rsidR="00244966" w:rsidRPr="006532AE">
              <w:rPr>
                <w:rFonts w:ascii="Arial" w:hAnsi="Arial" w:cs="Arial"/>
                <w:color w:val="000000" w:themeColor="text1"/>
                <w:sz w:val="20"/>
                <w:szCs w:val="20"/>
                <w:lang w:val="en-US"/>
              </w:rPr>
              <w:t>35.7</w:t>
            </w:r>
            <w:r w:rsidRPr="006532AE">
              <w:rPr>
                <w:rFonts w:ascii="Arial" w:hAnsi="Arial" w:cs="Arial"/>
                <w:color w:val="000000" w:themeColor="text1"/>
                <w:sz w:val="20"/>
                <w:szCs w:val="20"/>
                <w:lang w:val="en-US"/>
              </w:rPr>
              <w:t xml:space="preserve"> – 40.4)</w:t>
            </w:r>
          </w:p>
        </w:tc>
      </w:tr>
    </w:tbl>
    <w:p w14:paraId="6BFBFE1E" w14:textId="2530F5E5" w:rsidR="00193AEC" w:rsidRPr="005E7724" w:rsidRDefault="00193AEC" w:rsidP="00193AEC">
      <w:pPr>
        <w:spacing w:before="120"/>
        <w:rPr>
          <w:rFonts w:ascii="Arial" w:hAnsi="Arial" w:cs="Arial"/>
          <w:color w:val="000000" w:themeColor="text1"/>
          <w:sz w:val="20"/>
          <w:szCs w:val="20"/>
          <w:lang w:val="en-US"/>
        </w:rPr>
      </w:pPr>
      <w:r w:rsidRPr="00BC5511">
        <w:rPr>
          <w:rFonts w:ascii="Arial" w:hAnsi="Arial" w:cs="Arial"/>
          <w:b/>
          <w:bCs/>
          <w:color w:val="000000" w:themeColor="text1"/>
          <w:sz w:val="20"/>
          <w:szCs w:val="20"/>
          <w:lang w:val="en-US"/>
        </w:rPr>
        <w:t xml:space="preserve">Table </w:t>
      </w:r>
      <w:r>
        <w:rPr>
          <w:rFonts w:ascii="Arial" w:hAnsi="Arial" w:cs="Arial"/>
          <w:b/>
          <w:bCs/>
          <w:color w:val="000000" w:themeColor="text1"/>
          <w:sz w:val="20"/>
          <w:szCs w:val="20"/>
          <w:lang w:val="en-US"/>
        </w:rPr>
        <w:t>A.13</w:t>
      </w:r>
      <w:r w:rsidRPr="00BC5511">
        <w:rPr>
          <w:rFonts w:ascii="Arial" w:hAnsi="Arial" w:cs="Arial"/>
          <w:color w:val="000000" w:themeColor="text1"/>
          <w:sz w:val="20"/>
          <w:szCs w:val="20"/>
          <w:lang w:val="en-US"/>
        </w:rPr>
        <w:t xml:space="preserve">. Descriptive statistics </w:t>
      </w:r>
      <w:r>
        <w:rPr>
          <w:rFonts w:ascii="Arial" w:hAnsi="Arial" w:cs="Arial"/>
          <w:color w:val="000000" w:themeColor="text1"/>
          <w:sz w:val="20"/>
          <w:szCs w:val="20"/>
          <w:lang w:val="en-US"/>
        </w:rPr>
        <w:t xml:space="preserve">for </w:t>
      </w:r>
      <w:r w:rsidR="00401F5C">
        <w:rPr>
          <w:rFonts w:ascii="Arial" w:hAnsi="Arial" w:cs="Arial"/>
          <w:color w:val="000000" w:themeColor="text1"/>
          <w:sz w:val="20"/>
          <w:szCs w:val="20"/>
          <w:lang w:val="en-US"/>
        </w:rPr>
        <w:t xml:space="preserve">Frankfurt </w:t>
      </w:r>
      <w:r w:rsidRPr="00BC5511">
        <w:rPr>
          <w:rFonts w:ascii="Arial" w:hAnsi="Arial" w:cs="Arial"/>
          <w:color w:val="000000" w:themeColor="text1"/>
          <w:sz w:val="20"/>
          <w:szCs w:val="20"/>
          <w:lang w:val="en-US"/>
        </w:rPr>
        <w:t>pre- and post-heat health warning system (HHWS) period for eligible and non-eligible days</w:t>
      </w:r>
      <w:r>
        <w:rPr>
          <w:rStyle w:val="Kommentarzeichen"/>
          <w:lang w:val="en-US"/>
        </w:rPr>
        <w:t>.</w:t>
      </w:r>
    </w:p>
    <w:tbl>
      <w:tblPr>
        <w:tblStyle w:val="Tabellenraster"/>
        <w:tblW w:w="14309" w:type="dxa"/>
        <w:tblLook w:val="04A0" w:firstRow="1" w:lastRow="0" w:firstColumn="1" w:lastColumn="0" w:noHBand="0" w:noVBand="1"/>
      </w:tblPr>
      <w:tblGrid>
        <w:gridCol w:w="3807"/>
        <w:gridCol w:w="764"/>
        <w:gridCol w:w="1524"/>
        <w:gridCol w:w="708"/>
        <w:gridCol w:w="1701"/>
        <w:gridCol w:w="236"/>
        <w:gridCol w:w="764"/>
        <w:gridCol w:w="1553"/>
        <w:gridCol w:w="992"/>
        <w:gridCol w:w="2260"/>
      </w:tblGrid>
      <w:tr w:rsidR="00193AEC" w:rsidRPr="00BC5511" w14:paraId="0869ABEE" w14:textId="77777777" w:rsidTr="00220E06">
        <w:trPr>
          <w:trHeight w:val="510"/>
        </w:trPr>
        <w:tc>
          <w:tcPr>
            <w:tcW w:w="3807" w:type="dxa"/>
            <w:vMerge w:val="restart"/>
            <w:tcBorders>
              <w:top w:val="single" w:sz="18" w:space="0" w:color="auto"/>
              <w:left w:val="nil"/>
              <w:bottom w:val="nil"/>
              <w:right w:val="nil"/>
            </w:tcBorders>
            <w:vAlign w:val="center"/>
          </w:tcPr>
          <w:p w14:paraId="3D50C5B3" w14:textId="77777777" w:rsidR="00193AEC" w:rsidRPr="00BC5511" w:rsidRDefault="00193AEC" w:rsidP="00220E06">
            <w:pPr>
              <w:rPr>
                <w:rFonts w:ascii="Arial" w:hAnsi="Arial" w:cs="Arial"/>
                <w:color w:val="000000" w:themeColor="text1"/>
                <w:sz w:val="20"/>
                <w:szCs w:val="20"/>
                <w:vertAlign w:val="superscript"/>
                <w:lang w:val="en-US"/>
              </w:rPr>
            </w:pPr>
            <w:r w:rsidRPr="00BC5511">
              <w:rPr>
                <w:rFonts w:ascii="Arial" w:hAnsi="Arial" w:cs="Arial"/>
                <w:color w:val="000000" w:themeColor="text1"/>
                <w:sz w:val="20"/>
                <w:szCs w:val="20"/>
                <w:lang w:val="en-US"/>
              </w:rPr>
              <w:t>Variables *, **, ***</w:t>
            </w:r>
          </w:p>
        </w:tc>
        <w:tc>
          <w:tcPr>
            <w:tcW w:w="4697" w:type="dxa"/>
            <w:gridSpan w:val="4"/>
            <w:tcBorders>
              <w:top w:val="single" w:sz="18" w:space="0" w:color="auto"/>
              <w:left w:val="nil"/>
              <w:bottom w:val="single" w:sz="4" w:space="0" w:color="auto"/>
              <w:right w:val="nil"/>
            </w:tcBorders>
            <w:vAlign w:val="center"/>
          </w:tcPr>
          <w:p w14:paraId="5EBD4728" w14:textId="77777777" w:rsidR="00193AEC" w:rsidRPr="00BC5511" w:rsidRDefault="00193AEC"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Pre-HHWS period</w:t>
            </w:r>
          </w:p>
          <w:p w14:paraId="1E5FAF49" w14:textId="77777777" w:rsidR="00193AEC" w:rsidRPr="00BC5511" w:rsidRDefault="00193AEC"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(1993-2004)</w:t>
            </w:r>
          </w:p>
        </w:tc>
        <w:tc>
          <w:tcPr>
            <w:tcW w:w="236" w:type="dxa"/>
            <w:tcBorders>
              <w:top w:val="single" w:sz="18" w:space="0" w:color="auto"/>
              <w:left w:val="nil"/>
              <w:bottom w:val="nil"/>
              <w:right w:val="nil"/>
            </w:tcBorders>
            <w:vAlign w:val="center"/>
          </w:tcPr>
          <w:p w14:paraId="57D4509F" w14:textId="77777777" w:rsidR="00193AEC" w:rsidRPr="00BC5511" w:rsidRDefault="00193AEC" w:rsidP="00220E06">
            <w:pPr>
              <w:jc w:val="center"/>
              <w:rPr>
                <w:rFonts w:ascii="Arial" w:hAnsi="Arial" w:cs="Arial"/>
                <w:color w:val="000000" w:themeColor="text1"/>
                <w:sz w:val="20"/>
                <w:szCs w:val="20"/>
                <w:lang w:val="en-US"/>
              </w:rPr>
            </w:pPr>
          </w:p>
        </w:tc>
        <w:tc>
          <w:tcPr>
            <w:tcW w:w="5569" w:type="dxa"/>
            <w:gridSpan w:val="4"/>
            <w:tcBorders>
              <w:top w:val="single" w:sz="18" w:space="0" w:color="auto"/>
              <w:left w:val="nil"/>
              <w:bottom w:val="single" w:sz="4" w:space="0" w:color="auto"/>
              <w:right w:val="nil"/>
            </w:tcBorders>
            <w:vAlign w:val="center"/>
          </w:tcPr>
          <w:p w14:paraId="0725BA15" w14:textId="77777777" w:rsidR="00193AEC" w:rsidRPr="00BC5511" w:rsidRDefault="00193AEC"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Post-HHWS period</w:t>
            </w:r>
          </w:p>
          <w:p w14:paraId="4D6074B2" w14:textId="58CE73CD" w:rsidR="00193AEC" w:rsidRPr="00BC5511" w:rsidRDefault="00193AEC"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(200</w:t>
            </w:r>
            <w:r w:rsidR="005A23D5">
              <w:rPr>
                <w:rFonts w:ascii="Arial" w:hAnsi="Arial" w:cs="Arial"/>
                <w:color w:val="000000" w:themeColor="text1"/>
                <w:sz w:val="20"/>
                <w:szCs w:val="20"/>
                <w:lang w:val="en-US"/>
              </w:rPr>
              <w:t>5</w:t>
            </w:r>
            <w:r w:rsidRPr="00BC5511">
              <w:rPr>
                <w:rFonts w:ascii="Arial" w:hAnsi="Arial" w:cs="Arial"/>
                <w:color w:val="000000" w:themeColor="text1"/>
                <w:sz w:val="20"/>
                <w:szCs w:val="20"/>
                <w:lang w:val="en-US"/>
              </w:rPr>
              <w:t>-2020)</w:t>
            </w:r>
          </w:p>
        </w:tc>
      </w:tr>
      <w:tr w:rsidR="00193AEC" w:rsidRPr="00BC5511" w14:paraId="4BE3C406" w14:textId="77777777" w:rsidTr="00220E06">
        <w:trPr>
          <w:trHeight w:val="510"/>
        </w:trPr>
        <w:tc>
          <w:tcPr>
            <w:tcW w:w="3807" w:type="dxa"/>
            <w:vMerge/>
            <w:tcBorders>
              <w:top w:val="nil"/>
              <w:left w:val="nil"/>
              <w:bottom w:val="single" w:sz="4" w:space="0" w:color="auto"/>
              <w:right w:val="nil"/>
            </w:tcBorders>
            <w:vAlign w:val="center"/>
          </w:tcPr>
          <w:p w14:paraId="58F58614" w14:textId="77777777" w:rsidR="00193AEC" w:rsidRPr="00BC5511" w:rsidRDefault="00193AEC" w:rsidP="00220E06">
            <w:pPr>
              <w:rPr>
                <w:rFonts w:ascii="Arial" w:hAnsi="Arial" w:cs="Arial"/>
                <w:color w:val="000000" w:themeColor="text1"/>
                <w:sz w:val="20"/>
                <w:szCs w:val="20"/>
                <w:lang w:val="en-US"/>
              </w:rPr>
            </w:pPr>
          </w:p>
        </w:tc>
        <w:tc>
          <w:tcPr>
            <w:tcW w:w="2288" w:type="dxa"/>
            <w:gridSpan w:val="2"/>
            <w:tcBorders>
              <w:top w:val="single" w:sz="4" w:space="0" w:color="auto"/>
              <w:left w:val="nil"/>
              <w:bottom w:val="single" w:sz="4" w:space="0" w:color="auto"/>
              <w:right w:val="nil"/>
            </w:tcBorders>
            <w:vAlign w:val="center"/>
          </w:tcPr>
          <w:p w14:paraId="5E258514" w14:textId="77777777"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Non-eligible days</w:t>
            </w:r>
          </w:p>
          <w:p w14:paraId="606F4BF8" w14:textId="2887EF57"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 =</w:t>
            </w:r>
            <w:r>
              <w:rPr>
                <w:rFonts w:ascii="Arial" w:hAnsi="Arial" w:cs="Arial"/>
                <w:color w:val="000000" w:themeColor="text1"/>
                <w:sz w:val="20"/>
                <w:szCs w:val="20"/>
                <w:lang w:val="en-US"/>
              </w:rPr>
              <w:t xml:space="preserve"> </w:t>
            </w:r>
            <w:r w:rsidR="00964306">
              <w:rPr>
                <w:rFonts w:ascii="Arial" w:hAnsi="Arial" w:cs="Arial"/>
                <w:color w:val="000000" w:themeColor="text1"/>
                <w:sz w:val="20"/>
                <w:szCs w:val="20"/>
                <w:lang w:val="en-US"/>
              </w:rPr>
              <w:t>1,776</w:t>
            </w:r>
            <w:r w:rsidRPr="00BC5511">
              <w:rPr>
                <w:rFonts w:ascii="Arial" w:hAnsi="Arial" w:cs="Arial"/>
                <w:color w:val="000000" w:themeColor="text1"/>
                <w:sz w:val="20"/>
                <w:szCs w:val="20"/>
                <w:lang w:val="en-US"/>
              </w:rPr>
              <w:t>)</w:t>
            </w:r>
          </w:p>
        </w:tc>
        <w:tc>
          <w:tcPr>
            <w:tcW w:w="2409" w:type="dxa"/>
            <w:gridSpan w:val="2"/>
            <w:tcBorders>
              <w:top w:val="single" w:sz="4" w:space="0" w:color="auto"/>
              <w:left w:val="nil"/>
              <w:bottom w:val="single" w:sz="4" w:space="0" w:color="auto"/>
              <w:right w:val="nil"/>
            </w:tcBorders>
            <w:vAlign w:val="center"/>
          </w:tcPr>
          <w:p w14:paraId="28C26507" w14:textId="77777777"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Eligible days</w:t>
            </w:r>
          </w:p>
          <w:p w14:paraId="44AA81A7" w14:textId="24662D4B"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614B44">
              <w:rPr>
                <w:rFonts w:ascii="Arial" w:hAnsi="Arial" w:cs="Arial"/>
                <w:color w:val="000000" w:themeColor="text1"/>
                <w:sz w:val="20"/>
                <w:szCs w:val="20"/>
                <w:lang w:val="en-US"/>
              </w:rPr>
              <w:t>60</w:t>
            </w:r>
            <w:r w:rsidRPr="00BC5511">
              <w:rPr>
                <w:rFonts w:ascii="Arial" w:hAnsi="Arial" w:cs="Arial"/>
                <w:color w:val="000000" w:themeColor="text1"/>
                <w:sz w:val="20"/>
                <w:szCs w:val="20"/>
                <w:lang w:val="en-US"/>
              </w:rPr>
              <w:t>)</w:t>
            </w:r>
          </w:p>
        </w:tc>
        <w:tc>
          <w:tcPr>
            <w:tcW w:w="236" w:type="dxa"/>
            <w:tcBorders>
              <w:top w:val="nil"/>
              <w:left w:val="nil"/>
              <w:bottom w:val="single" w:sz="4" w:space="0" w:color="auto"/>
              <w:right w:val="nil"/>
            </w:tcBorders>
            <w:vAlign w:val="center"/>
          </w:tcPr>
          <w:p w14:paraId="5C3CC1C7" w14:textId="77777777" w:rsidR="00193AEC" w:rsidRPr="00BC5511" w:rsidRDefault="00193AEC" w:rsidP="00220E06">
            <w:pPr>
              <w:rPr>
                <w:rFonts w:ascii="Arial" w:hAnsi="Arial" w:cs="Arial"/>
                <w:color w:val="000000" w:themeColor="text1"/>
                <w:sz w:val="20"/>
                <w:szCs w:val="20"/>
                <w:lang w:val="en-US"/>
              </w:rPr>
            </w:pPr>
          </w:p>
        </w:tc>
        <w:tc>
          <w:tcPr>
            <w:tcW w:w="2317" w:type="dxa"/>
            <w:gridSpan w:val="2"/>
            <w:tcBorders>
              <w:top w:val="single" w:sz="4" w:space="0" w:color="auto"/>
              <w:left w:val="nil"/>
              <w:bottom w:val="single" w:sz="4" w:space="0" w:color="auto"/>
              <w:right w:val="nil"/>
            </w:tcBorders>
            <w:vAlign w:val="center"/>
          </w:tcPr>
          <w:p w14:paraId="21E2CE87" w14:textId="77777777"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Non-eligible days</w:t>
            </w:r>
          </w:p>
          <w:p w14:paraId="1519E5B7" w14:textId="08262649"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614B44">
              <w:rPr>
                <w:rFonts w:ascii="Arial" w:hAnsi="Arial" w:cs="Arial"/>
                <w:color w:val="000000" w:themeColor="text1"/>
                <w:sz w:val="20"/>
                <w:szCs w:val="20"/>
                <w:lang w:val="en-US"/>
              </w:rPr>
              <w:t>2,344</w:t>
            </w:r>
            <w:r w:rsidRPr="00BC5511">
              <w:rPr>
                <w:rFonts w:ascii="Arial" w:hAnsi="Arial" w:cs="Arial"/>
                <w:color w:val="000000" w:themeColor="text1"/>
                <w:sz w:val="20"/>
                <w:szCs w:val="20"/>
                <w:lang w:val="en-US"/>
              </w:rPr>
              <w:t>)</w:t>
            </w:r>
          </w:p>
        </w:tc>
        <w:tc>
          <w:tcPr>
            <w:tcW w:w="3252" w:type="dxa"/>
            <w:gridSpan w:val="2"/>
            <w:tcBorders>
              <w:top w:val="single" w:sz="4" w:space="0" w:color="auto"/>
              <w:left w:val="nil"/>
              <w:bottom w:val="single" w:sz="4" w:space="0" w:color="auto"/>
              <w:right w:val="nil"/>
            </w:tcBorders>
            <w:vAlign w:val="center"/>
          </w:tcPr>
          <w:p w14:paraId="1D8E5AB3" w14:textId="77777777"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Eligible days</w:t>
            </w:r>
          </w:p>
          <w:p w14:paraId="793A47DC" w14:textId="451C73EF"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614B44">
              <w:rPr>
                <w:rFonts w:ascii="Arial" w:hAnsi="Arial" w:cs="Arial"/>
                <w:color w:val="000000" w:themeColor="text1"/>
                <w:sz w:val="20"/>
                <w:szCs w:val="20"/>
                <w:lang w:val="en-US"/>
              </w:rPr>
              <w:t>104</w:t>
            </w:r>
            <w:r w:rsidRPr="00BC5511">
              <w:rPr>
                <w:rFonts w:ascii="Arial" w:hAnsi="Arial" w:cs="Arial"/>
                <w:color w:val="000000" w:themeColor="text1"/>
                <w:sz w:val="20"/>
                <w:szCs w:val="20"/>
                <w:lang w:val="en-US"/>
              </w:rPr>
              <w:t>)</w:t>
            </w:r>
          </w:p>
        </w:tc>
      </w:tr>
      <w:tr w:rsidR="000F51E5" w:rsidRPr="00A121C6" w14:paraId="1D1B8E20" w14:textId="77777777" w:rsidTr="00220E06">
        <w:trPr>
          <w:trHeight w:val="283"/>
        </w:trPr>
        <w:tc>
          <w:tcPr>
            <w:tcW w:w="3807" w:type="dxa"/>
            <w:tcBorders>
              <w:left w:val="nil"/>
              <w:bottom w:val="nil"/>
              <w:right w:val="nil"/>
            </w:tcBorders>
            <w:vAlign w:val="center"/>
          </w:tcPr>
          <w:p w14:paraId="7BE3F2D1" w14:textId="77777777" w:rsidR="000F51E5" w:rsidRPr="00BC5511" w:rsidRDefault="000F51E5" w:rsidP="000F51E5">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Number of days per year</w:t>
            </w:r>
          </w:p>
        </w:tc>
        <w:tc>
          <w:tcPr>
            <w:tcW w:w="764" w:type="dxa"/>
            <w:tcBorders>
              <w:left w:val="nil"/>
              <w:bottom w:val="nil"/>
              <w:right w:val="nil"/>
            </w:tcBorders>
          </w:tcPr>
          <w:p w14:paraId="72E7378E" w14:textId="2DA5BAE7" w:rsidR="000F51E5" w:rsidRPr="00BC5511"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148</w:t>
            </w:r>
            <w:r w:rsidR="00363B0D">
              <w:rPr>
                <w:rFonts w:ascii="Arial" w:hAnsi="Arial" w:cs="Arial"/>
                <w:color w:val="000000" w:themeColor="text1"/>
                <w:sz w:val="20"/>
                <w:szCs w:val="20"/>
                <w:lang w:val="en-US"/>
              </w:rPr>
              <w:t>.0</w:t>
            </w:r>
          </w:p>
        </w:tc>
        <w:tc>
          <w:tcPr>
            <w:tcW w:w="1524" w:type="dxa"/>
            <w:tcBorders>
              <w:left w:val="nil"/>
              <w:bottom w:val="nil"/>
              <w:right w:val="nil"/>
            </w:tcBorders>
          </w:tcPr>
          <w:p w14:paraId="2B4B37B3" w14:textId="7BC0FF4C" w:rsidR="000F51E5" w:rsidRPr="00BC5511" w:rsidRDefault="000F51E5" w:rsidP="000F51E5">
            <w:pPr>
              <w:rPr>
                <w:rFonts w:ascii="Arial" w:hAnsi="Arial" w:cs="Arial"/>
                <w:color w:val="000000" w:themeColor="text1"/>
                <w:sz w:val="20"/>
                <w:szCs w:val="20"/>
                <w:lang w:val="en-US"/>
              </w:rPr>
            </w:pPr>
          </w:p>
        </w:tc>
        <w:tc>
          <w:tcPr>
            <w:tcW w:w="708" w:type="dxa"/>
            <w:tcBorders>
              <w:left w:val="nil"/>
              <w:bottom w:val="nil"/>
              <w:right w:val="nil"/>
            </w:tcBorders>
          </w:tcPr>
          <w:p w14:paraId="7FA4A444" w14:textId="2EB1643A" w:rsidR="000F51E5" w:rsidRPr="00BC5511" w:rsidRDefault="00446A80" w:rsidP="000F51E5">
            <w:pPr>
              <w:rPr>
                <w:rFonts w:ascii="Arial" w:hAnsi="Arial" w:cs="Arial"/>
                <w:color w:val="000000" w:themeColor="text1"/>
                <w:sz w:val="20"/>
                <w:szCs w:val="20"/>
                <w:lang w:val="en-US"/>
              </w:rPr>
            </w:pPr>
            <w:r>
              <w:rPr>
                <w:rFonts w:ascii="Arial" w:hAnsi="Arial" w:cs="Arial"/>
                <w:color w:val="000000" w:themeColor="text1"/>
                <w:sz w:val="20"/>
                <w:szCs w:val="20"/>
                <w:lang w:val="en-US"/>
              </w:rPr>
              <w:t>5</w:t>
            </w:r>
            <w:r w:rsidR="00363B0D">
              <w:rPr>
                <w:rFonts w:ascii="Arial" w:hAnsi="Arial" w:cs="Arial"/>
                <w:color w:val="000000" w:themeColor="text1"/>
                <w:sz w:val="20"/>
                <w:szCs w:val="20"/>
                <w:lang w:val="en-US"/>
              </w:rPr>
              <w:t>.0</w:t>
            </w:r>
          </w:p>
        </w:tc>
        <w:tc>
          <w:tcPr>
            <w:tcW w:w="1701" w:type="dxa"/>
            <w:tcBorders>
              <w:left w:val="nil"/>
              <w:bottom w:val="nil"/>
              <w:right w:val="nil"/>
            </w:tcBorders>
          </w:tcPr>
          <w:p w14:paraId="6A3EC787" w14:textId="3E4242CE" w:rsidR="000F51E5" w:rsidRPr="00BC5511" w:rsidRDefault="000F51E5" w:rsidP="000F51E5">
            <w:pPr>
              <w:rPr>
                <w:rFonts w:ascii="Arial" w:hAnsi="Arial" w:cs="Arial"/>
                <w:color w:val="000000" w:themeColor="text1"/>
                <w:sz w:val="20"/>
                <w:szCs w:val="20"/>
                <w:lang w:val="en-US"/>
              </w:rPr>
            </w:pPr>
          </w:p>
        </w:tc>
        <w:tc>
          <w:tcPr>
            <w:tcW w:w="236" w:type="dxa"/>
            <w:tcBorders>
              <w:left w:val="nil"/>
              <w:bottom w:val="nil"/>
              <w:right w:val="nil"/>
            </w:tcBorders>
            <w:vAlign w:val="center"/>
          </w:tcPr>
          <w:p w14:paraId="05796595" w14:textId="77777777" w:rsidR="000F51E5" w:rsidRPr="00BC5511" w:rsidRDefault="000F51E5" w:rsidP="000F51E5">
            <w:pPr>
              <w:rPr>
                <w:rFonts w:ascii="Arial" w:hAnsi="Arial" w:cs="Arial"/>
                <w:color w:val="000000" w:themeColor="text1"/>
                <w:sz w:val="20"/>
                <w:szCs w:val="20"/>
                <w:lang w:val="en-US"/>
              </w:rPr>
            </w:pPr>
          </w:p>
        </w:tc>
        <w:tc>
          <w:tcPr>
            <w:tcW w:w="764" w:type="dxa"/>
            <w:tcBorders>
              <w:left w:val="nil"/>
              <w:bottom w:val="nil"/>
              <w:right w:val="nil"/>
            </w:tcBorders>
          </w:tcPr>
          <w:p w14:paraId="1D3AA8F2" w14:textId="188FB8A2" w:rsidR="000F51E5" w:rsidRPr="00BC5511"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146.5</w:t>
            </w:r>
          </w:p>
        </w:tc>
        <w:tc>
          <w:tcPr>
            <w:tcW w:w="1553" w:type="dxa"/>
            <w:tcBorders>
              <w:left w:val="nil"/>
              <w:bottom w:val="nil"/>
              <w:right w:val="nil"/>
            </w:tcBorders>
          </w:tcPr>
          <w:p w14:paraId="6E701F02" w14:textId="1B3E92F9" w:rsidR="000F51E5" w:rsidRPr="00BC5511" w:rsidRDefault="000F51E5" w:rsidP="000F51E5">
            <w:pPr>
              <w:rPr>
                <w:rFonts w:ascii="Arial" w:hAnsi="Arial" w:cs="Arial"/>
                <w:color w:val="000000" w:themeColor="text1"/>
                <w:sz w:val="20"/>
                <w:szCs w:val="20"/>
                <w:lang w:val="en-US"/>
              </w:rPr>
            </w:pPr>
          </w:p>
        </w:tc>
        <w:tc>
          <w:tcPr>
            <w:tcW w:w="992" w:type="dxa"/>
            <w:tcBorders>
              <w:left w:val="nil"/>
              <w:bottom w:val="nil"/>
              <w:right w:val="nil"/>
            </w:tcBorders>
          </w:tcPr>
          <w:p w14:paraId="5E627A6C" w14:textId="665EBE3D" w:rsidR="000F51E5" w:rsidRPr="00BC5511"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w:t>
            </w:r>
            <w:r w:rsidR="00642E8D">
              <w:rPr>
                <w:rFonts w:ascii="Arial" w:hAnsi="Arial" w:cs="Arial"/>
                <w:color w:val="000000" w:themeColor="text1"/>
                <w:sz w:val="20"/>
                <w:szCs w:val="20"/>
                <w:lang w:val="en-US"/>
              </w:rPr>
              <w:t>5</w:t>
            </w:r>
          </w:p>
        </w:tc>
        <w:tc>
          <w:tcPr>
            <w:tcW w:w="2260" w:type="dxa"/>
            <w:tcBorders>
              <w:left w:val="nil"/>
              <w:bottom w:val="nil"/>
              <w:right w:val="nil"/>
            </w:tcBorders>
          </w:tcPr>
          <w:p w14:paraId="02FF7441" w14:textId="1CC3CECE" w:rsidR="000F51E5" w:rsidRPr="00BC5511" w:rsidRDefault="000F51E5" w:rsidP="000F51E5">
            <w:pPr>
              <w:rPr>
                <w:rFonts w:ascii="Arial" w:hAnsi="Arial" w:cs="Arial"/>
                <w:color w:val="000000" w:themeColor="text1"/>
                <w:sz w:val="20"/>
                <w:szCs w:val="20"/>
                <w:lang w:val="en-US"/>
              </w:rPr>
            </w:pPr>
          </w:p>
        </w:tc>
      </w:tr>
      <w:tr w:rsidR="000F51E5" w:rsidRPr="00A121C6" w14:paraId="25E5B087" w14:textId="77777777" w:rsidTr="00220E06">
        <w:trPr>
          <w:trHeight w:val="283"/>
        </w:trPr>
        <w:tc>
          <w:tcPr>
            <w:tcW w:w="3807" w:type="dxa"/>
            <w:tcBorders>
              <w:top w:val="nil"/>
              <w:left w:val="nil"/>
              <w:bottom w:val="nil"/>
              <w:right w:val="nil"/>
            </w:tcBorders>
            <w:vAlign w:val="center"/>
          </w:tcPr>
          <w:p w14:paraId="4528110F" w14:textId="77777777" w:rsidR="000F51E5" w:rsidRPr="00BC5511" w:rsidRDefault="000F51E5" w:rsidP="000F51E5">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Daily number of all-cause deaths (IQR)</w:t>
            </w:r>
          </w:p>
        </w:tc>
        <w:tc>
          <w:tcPr>
            <w:tcW w:w="764" w:type="dxa"/>
            <w:tcBorders>
              <w:top w:val="nil"/>
              <w:left w:val="nil"/>
              <w:bottom w:val="nil"/>
              <w:right w:val="nil"/>
            </w:tcBorders>
          </w:tcPr>
          <w:p w14:paraId="2D23361B" w14:textId="3A6B785E" w:rsidR="000F51E5" w:rsidRPr="00BC5511"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51.1</w:t>
            </w:r>
          </w:p>
        </w:tc>
        <w:tc>
          <w:tcPr>
            <w:tcW w:w="1524" w:type="dxa"/>
            <w:tcBorders>
              <w:top w:val="nil"/>
              <w:left w:val="nil"/>
              <w:bottom w:val="nil"/>
              <w:right w:val="nil"/>
            </w:tcBorders>
          </w:tcPr>
          <w:p w14:paraId="3ADF727D" w14:textId="4202F3C3" w:rsidR="000F51E5" w:rsidRPr="006532AE"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(45</w:t>
            </w:r>
            <w:r w:rsidR="00363B0D">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57</w:t>
            </w:r>
            <w:r w:rsidR="00363B0D">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708" w:type="dxa"/>
            <w:tcBorders>
              <w:top w:val="nil"/>
              <w:left w:val="nil"/>
              <w:bottom w:val="nil"/>
              <w:right w:val="nil"/>
            </w:tcBorders>
          </w:tcPr>
          <w:p w14:paraId="29380698" w14:textId="0E6C8E6C" w:rsidR="000F51E5" w:rsidRPr="006532AE"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58.6</w:t>
            </w:r>
          </w:p>
        </w:tc>
        <w:tc>
          <w:tcPr>
            <w:tcW w:w="1701" w:type="dxa"/>
            <w:tcBorders>
              <w:top w:val="nil"/>
              <w:left w:val="nil"/>
              <w:bottom w:val="nil"/>
              <w:right w:val="nil"/>
            </w:tcBorders>
          </w:tcPr>
          <w:p w14:paraId="6561BF3F" w14:textId="17C6449B" w:rsidR="000F51E5" w:rsidRPr="006532AE"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(50</w:t>
            </w:r>
            <w:r w:rsidR="00363B0D">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66</w:t>
            </w:r>
            <w:r w:rsidR="00363B0D">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236" w:type="dxa"/>
            <w:tcBorders>
              <w:top w:val="nil"/>
              <w:left w:val="nil"/>
              <w:bottom w:val="nil"/>
              <w:right w:val="nil"/>
            </w:tcBorders>
            <w:vAlign w:val="center"/>
          </w:tcPr>
          <w:p w14:paraId="71F2BF68" w14:textId="77777777" w:rsidR="000F51E5" w:rsidRPr="006532AE" w:rsidRDefault="000F51E5" w:rsidP="000F51E5">
            <w:pPr>
              <w:rPr>
                <w:rFonts w:ascii="Arial" w:hAnsi="Arial" w:cs="Arial"/>
                <w:color w:val="000000" w:themeColor="text1"/>
                <w:sz w:val="20"/>
                <w:szCs w:val="20"/>
                <w:lang w:val="en-US"/>
              </w:rPr>
            </w:pPr>
          </w:p>
        </w:tc>
        <w:tc>
          <w:tcPr>
            <w:tcW w:w="764" w:type="dxa"/>
            <w:tcBorders>
              <w:top w:val="nil"/>
              <w:left w:val="nil"/>
              <w:bottom w:val="nil"/>
              <w:right w:val="nil"/>
            </w:tcBorders>
          </w:tcPr>
          <w:p w14:paraId="08A5EBBA" w14:textId="296F2AB7" w:rsidR="000F51E5" w:rsidRPr="006532AE"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49</w:t>
            </w:r>
            <w:r w:rsidR="00363B0D">
              <w:rPr>
                <w:rFonts w:ascii="Arial" w:hAnsi="Arial" w:cs="Arial"/>
                <w:color w:val="000000" w:themeColor="text1"/>
                <w:sz w:val="20"/>
                <w:szCs w:val="20"/>
                <w:lang w:val="en-US"/>
              </w:rPr>
              <w:t>.0</w:t>
            </w:r>
          </w:p>
        </w:tc>
        <w:tc>
          <w:tcPr>
            <w:tcW w:w="1553" w:type="dxa"/>
            <w:tcBorders>
              <w:top w:val="nil"/>
              <w:left w:val="nil"/>
              <w:bottom w:val="nil"/>
              <w:right w:val="nil"/>
            </w:tcBorders>
          </w:tcPr>
          <w:p w14:paraId="6050E442" w14:textId="43407CA9" w:rsidR="000F51E5" w:rsidRPr="006532AE"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(44</w:t>
            </w:r>
            <w:r w:rsidR="00363B0D">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54</w:t>
            </w:r>
            <w:r w:rsidR="00363B0D">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992" w:type="dxa"/>
            <w:tcBorders>
              <w:top w:val="nil"/>
              <w:left w:val="nil"/>
              <w:bottom w:val="nil"/>
              <w:right w:val="nil"/>
            </w:tcBorders>
          </w:tcPr>
          <w:p w14:paraId="1A519FD4" w14:textId="74BA0C63" w:rsidR="000F51E5" w:rsidRPr="006532AE"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53.7</w:t>
            </w:r>
          </w:p>
        </w:tc>
        <w:tc>
          <w:tcPr>
            <w:tcW w:w="2260" w:type="dxa"/>
            <w:tcBorders>
              <w:top w:val="nil"/>
              <w:left w:val="nil"/>
              <w:bottom w:val="nil"/>
              <w:right w:val="nil"/>
            </w:tcBorders>
          </w:tcPr>
          <w:p w14:paraId="486D586A" w14:textId="0FD24A8A" w:rsidR="000F51E5" w:rsidRPr="006532AE"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(47</w:t>
            </w:r>
            <w:r w:rsidR="00F35B91">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w:t>
            </w:r>
            <w:r w:rsidR="00CB04C0" w:rsidRPr="006532AE">
              <w:rPr>
                <w:rFonts w:ascii="Arial" w:hAnsi="Arial" w:cs="Arial"/>
                <w:color w:val="000000" w:themeColor="text1"/>
                <w:sz w:val="20"/>
                <w:szCs w:val="20"/>
                <w:lang w:val="en-US"/>
              </w:rPr>
              <w:t xml:space="preserve"> 61</w:t>
            </w:r>
            <w:r w:rsidR="00F35B91">
              <w:rPr>
                <w:rFonts w:ascii="Arial" w:hAnsi="Arial" w:cs="Arial"/>
                <w:color w:val="000000" w:themeColor="text1"/>
                <w:sz w:val="20"/>
                <w:szCs w:val="20"/>
                <w:lang w:val="en-US"/>
              </w:rPr>
              <w:t>.0</w:t>
            </w:r>
            <w:r w:rsidR="00CB04C0" w:rsidRPr="006532AE">
              <w:rPr>
                <w:rFonts w:ascii="Arial" w:hAnsi="Arial" w:cs="Arial"/>
                <w:color w:val="000000" w:themeColor="text1"/>
                <w:sz w:val="20"/>
                <w:szCs w:val="20"/>
                <w:lang w:val="en-US"/>
              </w:rPr>
              <w:t>)</w:t>
            </w:r>
          </w:p>
        </w:tc>
      </w:tr>
      <w:tr w:rsidR="000F51E5" w:rsidRPr="00BC5511" w14:paraId="04F3F4BA" w14:textId="77777777" w:rsidTr="00220E06">
        <w:trPr>
          <w:trHeight w:val="283"/>
        </w:trPr>
        <w:tc>
          <w:tcPr>
            <w:tcW w:w="3807" w:type="dxa"/>
            <w:tcBorders>
              <w:top w:val="nil"/>
              <w:left w:val="nil"/>
              <w:bottom w:val="nil"/>
              <w:right w:val="nil"/>
            </w:tcBorders>
            <w:vAlign w:val="center"/>
          </w:tcPr>
          <w:p w14:paraId="77B1F299" w14:textId="77777777" w:rsidR="000F51E5" w:rsidRPr="00BC5511" w:rsidRDefault="000F51E5" w:rsidP="000F51E5">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Mean temperature [°C (IQR)]</w:t>
            </w:r>
          </w:p>
        </w:tc>
        <w:tc>
          <w:tcPr>
            <w:tcW w:w="764" w:type="dxa"/>
            <w:tcBorders>
              <w:top w:val="nil"/>
              <w:left w:val="nil"/>
              <w:bottom w:val="nil"/>
              <w:right w:val="nil"/>
            </w:tcBorders>
          </w:tcPr>
          <w:p w14:paraId="00B4C355" w14:textId="765BC322" w:rsidR="000F51E5" w:rsidRPr="00BC5511"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15.3</w:t>
            </w:r>
          </w:p>
        </w:tc>
        <w:tc>
          <w:tcPr>
            <w:tcW w:w="1524" w:type="dxa"/>
            <w:tcBorders>
              <w:top w:val="nil"/>
              <w:left w:val="nil"/>
              <w:bottom w:val="nil"/>
              <w:right w:val="nil"/>
            </w:tcBorders>
          </w:tcPr>
          <w:p w14:paraId="31B64F26" w14:textId="325A821A" w:rsidR="000F51E5" w:rsidRPr="006532AE"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(13</w:t>
            </w:r>
            <w:r w:rsidR="00363B0D">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17.8)</w:t>
            </w:r>
          </w:p>
        </w:tc>
        <w:tc>
          <w:tcPr>
            <w:tcW w:w="708" w:type="dxa"/>
            <w:tcBorders>
              <w:top w:val="nil"/>
              <w:left w:val="nil"/>
              <w:bottom w:val="nil"/>
              <w:right w:val="nil"/>
            </w:tcBorders>
          </w:tcPr>
          <w:p w14:paraId="3A073248" w14:textId="2AD8D20C" w:rsidR="000F51E5" w:rsidRPr="006532AE"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24.4</w:t>
            </w:r>
          </w:p>
        </w:tc>
        <w:tc>
          <w:tcPr>
            <w:tcW w:w="1701" w:type="dxa"/>
            <w:tcBorders>
              <w:top w:val="nil"/>
              <w:left w:val="nil"/>
              <w:bottom w:val="nil"/>
              <w:right w:val="nil"/>
            </w:tcBorders>
          </w:tcPr>
          <w:p w14:paraId="4120D274" w14:textId="55C28F1E" w:rsidR="000F51E5" w:rsidRPr="006532AE"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(23.6 – 25.6)</w:t>
            </w:r>
          </w:p>
        </w:tc>
        <w:tc>
          <w:tcPr>
            <w:tcW w:w="236" w:type="dxa"/>
            <w:tcBorders>
              <w:top w:val="nil"/>
              <w:left w:val="nil"/>
              <w:bottom w:val="nil"/>
              <w:right w:val="nil"/>
            </w:tcBorders>
            <w:vAlign w:val="center"/>
          </w:tcPr>
          <w:p w14:paraId="233689A7" w14:textId="77777777" w:rsidR="000F51E5" w:rsidRPr="006532AE" w:rsidRDefault="000F51E5" w:rsidP="000F51E5">
            <w:pPr>
              <w:rPr>
                <w:rFonts w:ascii="Arial" w:hAnsi="Arial" w:cs="Arial"/>
                <w:color w:val="000000" w:themeColor="text1"/>
                <w:sz w:val="20"/>
                <w:szCs w:val="20"/>
                <w:lang w:val="en-US"/>
              </w:rPr>
            </w:pPr>
          </w:p>
        </w:tc>
        <w:tc>
          <w:tcPr>
            <w:tcW w:w="764" w:type="dxa"/>
            <w:tcBorders>
              <w:top w:val="nil"/>
              <w:left w:val="nil"/>
              <w:bottom w:val="nil"/>
              <w:right w:val="nil"/>
            </w:tcBorders>
          </w:tcPr>
          <w:p w14:paraId="7E4B9984" w14:textId="7BE33432" w:rsidR="000F51E5" w:rsidRPr="006532AE"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15.9</w:t>
            </w:r>
          </w:p>
        </w:tc>
        <w:tc>
          <w:tcPr>
            <w:tcW w:w="1553" w:type="dxa"/>
            <w:tcBorders>
              <w:top w:val="nil"/>
              <w:left w:val="nil"/>
              <w:bottom w:val="nil"/>
              <w:right w:val="nil"/>
            </w:tcBorders>
          </w:tcPr>
          <w:p w14:paraId="354D5297" w14:textId="29484E65" w:rsidR="000F51E5" w:rsidRPr="006532AE"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(13.5 – 18.1)</w:t>
            </w:r>
          </w:p>
        </w:tc>
        <w:tc>
          <w:tcPr>
            <w:tcW w:w="992" w:type="dxa"/>
            <w:tcBorders>
              <w:top w:val="nil"/>
              <w:left w:val="nil"/>
              <w:bottom w:val="nil"/>
              <w:right w:val="nil"/>
            </w:tcBorders>
          </w:tcPr>
          <w:p w14:paraId="72664B96" w14:textId="0814CDB4" w:rsidR="000F51E5" w:rsidRPr="006532AE"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23.4</w:t>
            </w:r>
          </w:p>
        </w:tc>
        <w:tc>
          <w:tcPr>
            <w:tcW w:w="2260" w:type="dxa"/>
            <w:tcBorders>
              <w:top w:val="nil"/>
              <w:left w:val="nil"/>
              <w:bottom w:val="nil"/>
              <w:right w:val="nil"/>
            </w:tcBorders>
          </w:tcPr>
          <w:p w14:paraId="596EA670" w14:textId="49030A78" w:rsidR="000F51E5" w:rsidRPr="006532AE" w:rsidRDefault="00CB04C0"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w:t>
            </w:r>
            <w:r w:rsidR="000F51E5" w:rsidRPr="006532AE">
              <w:rPr>
                <w:rFonts w:ascii="Arial" w:hAnsi="Arial" w:cs="Arial"/>
                <w:color w:val="000000" w:themeColor="text1"/>
                <w:sz w:val="20"/>
                <w:szCs w:val="20"/>
                <w:lang w:val="en-US"/>
              </w:rPr>
              <w:t>22.5</w:t>
            </w:r>
            <w:r w:rsidRPr="006532AE">
              <w:rPr>
                <w:rFonts w:ascii="Arial" w:hAnsi="Arial" w:cs="Arial"/>
                <w:color w:val="000000" w:themeColor="text1"/>
                <w:sz w:val="20"/>
                <w:szCs w:val="20"/>
                <w:lang w:val="en-US"/>
              </w:rPr>
              <w:t xml:space="preserve"> – 25.1)</w:t>
            </w:r>
          </w:p>
        </w:tc>
      </w:tr>
      <w:tr w:rsidR="000F51E5" w:rsidRPr="00BC5511" w14:paraId="6AE3F5A1" w14:textId="77777777" w:rsidTr="00220E06">
        <w:trPr>
          <w:trHeight w:val="283"/>
        </w:trPr>
        <w:tc>
          <w:tcPr>
            <w:tcW w:w="3807" w:type="dxa"/>
            <w:tcBorders>
              <w:top w:val="nil"/>
              <w:left w:val="nil"/>
              <w:bottom w:val="nil"/>
              <w:right w:val="nil"/>
            </w:tcBorders>
            <w:vAlign w:val="center"/>
          </w:tcPr>
          <w:p w14:paraId="1E00357A" w14:textId="77777777" w:rsidR="000F51E5" w:rsidRPr="00BC5511" w:rsidRDefault="000F51E5" w:rsidP="000F51E5">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Maximum temperature [°C (IQR)]</w:t>
            </w:r>
          </w:p>
        </w:tc>
        <w:tc>
          <w:tcPr>
            <w:tcW w:w="764" w:type="dxa"/>
            <w:tcBorders>
              <w:top w:val="nil"/>
              <w:left w:val="nil"/>
              <w:bottom w:val="nil"/>
              <w:right w:val="nil"/>
            </w:tcBorders>
          </w:tcPr>
          <w:p w14:paraId="09103BC0" w14:textId="6036326F" w:rsidR="000F51E5" w:rsidRPr="00BC5511"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19.7</w:t>
            </w:r>
          </w:p>
        </w:tc>
        <w:tc>
          <w:tcPr>
            <w:tcW w:w="1524" w:type="dxa"/>
            <w:tcBorders>
              <w:top w:val="nil"/>
              <w:left w:val="nil"/>
              <w:bottom w:val="nil"/>
              <w:right w:val="nil"/>
            </w:tcBorders>
          </w:tcPr>
          <w:p w14:paraId="4ED0F197" w14:textId="2B1A5676" w:rsidR="000F51E5" w:rsidRPr="006532AE"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(17</w:t>
            </w:r>
            <w:r w:rsidR="00363B0D">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22.9)</w:t>
            </w:r>
          </w:p>
        </w:tc>
        <w:tc>
          <w:tcPr>
            <w:tcW w:w="708" w:type="dxa"/>
            <w:tcBorders>
              <w:top w:val="nil"/>
              <w:left w:val="nil"/>
              <w:bottom w:val="nil"/>
              <w:right w:val="nil"/>
            </w:tcBorders>
          </w:tcPr>
          <w:p w14:paraId="40D11A94" w14:textId="7D2FD5CA" w:rsidR="000F51E5" w:rsidRPr="006532AE"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31.1</w:t>
            </w:r>
          </w:p>
        </w:tc>
        <w:tc>
          <w:tcPr>
            <w:tcW w:w="1701" w:type="dxa"/>
            <w:tcBorders>
              <w:top w:val="nil"/>
              <w:left w:val="nil"/>
              <w:bottom w:val="nil"/>
              <w:right w:val="nil"/>
            </w:tcBorders>
          </w:tcPr>
          <w:p w14:paraId="30F568BF" w14:textId="754CEFCF" w:rsidR="000F51E5" w:rsidRPr="006532AE"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(30.1 – 32.8)</w:t>
            </w:r>
          </w:p>
        </w:tc>
        <w:tc>
          <w:tcPr>
            <w:tcW w:w="236" w:type="dxa"/>
            <w:tcBorders>
              <w:top w:val="nil"/>
              <w:left w:val="nil"/>
              <w:bottom w:val="nil"/>
              <w:right w:val="nil"/>
            </w:tcBorders>
            <w:vAlign w:val="center"/>
          </w:tcPr>
          <w:p w14:paraId="51C03E14" w14:textId="77777777" w:rsidR="000F51E5" w:rsidRPr="006532AE" w:rsidRDefault="000F51E5" w:rsidP="000F51E5">
            <w:pPr>
              <w:rPr>
                <w:rFonts w:ascii="Arial" w:hAnsi="Arial" w:cs="Arial"/>
                <w:color w:val="000000" w:themeColor="text1"/>
                <w:sz w:val="20"/>
                <w:szCs w:val="20"/>
                <w:lang w:val="en-US"/>
              </w:rPr>
            </w:pPr>
          </w:p>
        </w:tc>
        <w:tc>
          <w:tcPr>
            <w:tcW w:w="764" w:type="dxa"/>
            <w:tcBorders>
              <w:top w:val="nil"/>
              <w:left w:val="nil"/>
              <w:bottom w:val="nil"/>
              <w:right w:val="nil"/>
            </w:tcBorders>
          </w:tcPr>
          <w:p w14:paraId="571A652C" w14:textId="1D1ABADA" w:rsidR="000F51E5" w:rsidRPr="006532AE"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20.5</w:t>
            </w:r>
          </w:p>
        </w:tc>
        <w:tc>
          <w:tcPr>
            <w:tcW w:w="1553" w:type="dxa"/>
            <w:tcBorders>
              <w:top w:val="nil"/>
              <w:left w:val="nil"/>
              <w:bottom w:val="nil"/>
              <w:right w:val="nil"/>
            </w:tcBorders>
          </w:tcPr>
          <w:p w14:paraId="2AA83602" w14:textId="2C7241CD" w:rsidR="000F51E5" w:rsidRPr="006532AE"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(17.7 – 23.5)</w:t>
            </w:r>
          </w:p>
        </w:tc>
        <w:tc>
          <w:tcPr>
            <w:tcW w:w="992" w:type="dxa"/>
            <w:tcBorders>
              <w:top w:val="nil"/>
              <w:left w:val="nil"/>
              <w:bottom w:val="nil"/>
              <w:right w:val="nil"/>
            </w:tcBorders>
          </w:tcPr>
          <w:p w14:paraId="122CA938" w14:textId="02F2E5A5" w:rsidR="000F51E5" w:rsidRPr="006532AE"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30.6</w:t>
            </w:r>
          </w:p>
        </w:tc>
        <w:tc>
          <w:tcPr>
            <w:tcW w:w="2260" w:type="dxa"/>
            <w:tcBorders>
              <w:top w:val="nil"/>
              <w:left w:val="nil"/>
              <w:bottom w:val="nil"/>
              <w:right w:val="nil"/>
            </w:tcBorders>
          </w:tcPr>
          <w:p w14:paraId="56648F8D" w14:textId="35BD9532" w:rsidR="000F51E5" w:rsidRPr="006532AE" w:rsidRDefault="00CB04C0"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w:t>
            </w:r>
            <w:r w:rsidR="000F51E5" w:rsidRPr="006532AE">
              <w:rPr>
                <w:rFonts w:ascii="Arial" w:hAnsi="Arial" w:cs="Arial"/>
                <w:color w:val="000000" w:themeColor="text1"/>
                <w:sz w:val="20"/>
                <w:szCs w:val="20"/>
                <w:lang w:val="en-US"/>
              </w:rPr>
              <w:t>29</w:t>
            </w:r>
            <w:r w:rsidR="00F35B91">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32.7)</w:t>
            </w:r>
          </w:p>
        </w:tc>
      </w:tr>
      <w:tr w:rsidR="000F51E5" w:rsidRPr="00BC5511" w14:paraId="61CED6BB" w14:textId="77777777" w:rsidTr="00220E06">
        <w:trPr>
          <w:trHeight w:val="283"/>
        </w:trPr>
        <w:tc>
          <w:tcPr>
            <w:tcW w:w="3807" w:type="dxa"/>
            <w:tcBorders>
              <w:top w:val="nil"/>
              <w:left w:val="nil"/>
              <w:bottom w:val="nil"/>
              <w:right w:val="nil"/>
            </w:tcBorders>
            <w:vAlign w:val="center"/>
          </w:tcPr>
          <w:p w14:paraId="4653006C" w14:textId="77777777" w:rsidR="000F51E5" w:rsidRPr="00BC5511" w:rsidRDefault="000F51E5" w:rsidP="000F51E5">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Minimum temperature [°C (IQR)]</w:t>
            </w:r>
          </w:p>
        </w:tc>
        <w:tc>
          <w:tcPr>
            <w:tcW w:w="764" w:type="dxa"/>
            <w:tcBorders>
              <w:top w:val="nil"/>
              <w:left w:val="nil"/>
              <w:bottom w:val="nil"/>
              <w:right w:val="nil"/>
            </w:tcBorders>
          </w:tcPr>
          <w:p w14:paraId="79440E77" w14:textId="10E7F9CB" w:rsidR="000F51E5" w:rsidRPr="00BC5511"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11</w:t>
            </w:r>
            <w:r w:rsidR="00363B0D">
              <w:rPr>
                <w:rFonts w:ascii="Arial" w:hAnsi="Arial" w:cs="Arial"/>
                <w:color w:val="000000" w:themeColor="text1"/>
                <w:sz w:val="20"/>
                <w:szCs w:val="20"/>
                <w:lang w:val="en-US"/>
              </w:rPr>
              <w:t>.0</w:t>
            </w:r>
          </w:p>
        </w:tc>
        <w:tc>
          <w:tcPr>
            <w:tcW w:w="1524" w:type="dxa"/>
            <w:tcBorders>
              <w:top w:val="nil"/>
              <w:left w:val="nil"/>
              <w:bottom w:val="nil"/>
              <w:right w:val="nil"/>
            </w:tcBorders>
          </w:tcPr>
          <w:p w14:paraId="42EBE643" w14:textId="6A770E75" w:rsidR="000F51E5" w:rsidRPr="006532AE"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(8.7 – 13.1)</w:t>
            </w:r>
          </w:p>
        </w:tc>
        <w:tc>
          <w:tcPr>
            <w:tcW w:w="708" w:type="dxa"/>
            <w:tcBorders>
              <w:top w:val="nil"/>
              <w:left w:val="nil"/>
              <w:bottom w:val="nil"/>
              <w:right w:val="nil"/>
            </w:tcBorders>
          </w:tcPr>
          <w:p w14:paraId="6EED7C11" w14:textId="16C1CEE6" w:rsidR="000F51E5" w:rsidRPr="006532AE"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18</w:t>
            </w:r>
            <w:r w:rsidR="00F35B91">
              <w:rPr>
                <w:rFonts w:ascii="Arial" w:hAnsi="Arial" w:cs="Arial"/>
                <w:color w:val="000000" w:themeColor="text1"/>
                <w:sz w:val="20"/>
                <w:szCs w:val="20"/>
                <w:lang w:val="en-US"/>
              </w:rPr>
              <w:t>.0</w:t>
            </w:r>
          </w:p>
        </w:tc>
        <w:tc>
          <w:tcPr>
            <w:tcW w:w="1701" w:type="dxa"/>
            <w:tcBorders>
              <w:top w:val="nil"/>
              <w:left w:val="nil"/>
              <w:bottom w:val="nil"/>
              <w:right w:val="nil"/>
            </w:tcBorders>
          </w:tcPr>
          <w:p w14:paraId="27BD8F50" w14:textId="1BB30788" w:rsidR="000F51E5" w:rsidRPr="006532AE"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(16.6 – 18.7)</w:t>
            </w:r>
          </w:p>
        </w:tc>
        <w:tc>
          <w:tcPr>
            <w:tcW w:w="236" w:type="dxa"/>
            <w:tcBorders>
              <w:top w:val="nil"/>
              <w:left w:val="nil"/>
              <w:bottom w:val="nil"/>
              <w:right w:val="nil"/>
            </w:tcBorders>
            <w:vAlign w:val="center"/>
          </w:tcPr>
          <w:p w14:paraId="2E2FC2B6" w14:textId="77777777" w:rsidR="000F51E5" w:rsidRPr="006532AE" w:rsidRDefault="000F51E5" w:rsidP="000F51E5">
            <w:pPr>
              <w:rPr>
                <w:rFonts w:ascii="Arial" w:hAnsi="Arial" w:cs="Arial"/>
                <w:color w:val="000000" w:themeColor="text1"/>
                <w:sz w:val="20"/>
                <w:szCs w:val="20"/>
                <w:lang w:val="en-US"/>
              </w:rPr>
            </w:pPr>
          </w:p>
        </w:tc>
        <w:tc>
          <w:tcPr>
            <w:tcW w:w="764" w:type="dxa"/>
            <w:tcBorders>
              <w:top w:val="nil"/>
              <w:left w:val="nil"/>
              <w:bottom w:val="nil"/>
              <w:right w:val="nil"/>
            </w:tcBorders>
          </w:tcPr>
          <w:p w14:paraId="794D8100" w14:textId="17782076" w:rsidR="000F51E5" w:rsidRPr="006532AE"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11.1</w:t>
            </w:r>
          </w:p>
        </w:tc>
        <w:tc>
          <w:tcPr>
            <w:tcW w:w="1553" w:type="dxa"/>
            <w:tcBorders>
              <w:top w:val="nil"/>
              <w:left w:val="nil"/>
              <w:bottom w:val="nil"/>
              <w:right w:val="nil"/>
            </w:tcBorders>
          </w:tcPr>
          <w:p w14:paraId="2D5AE8BE" w14:textId="3B9BC2CE" w:rsidR="000F51E5" w:rsidRPr="006532AE"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(8.6 – 13.2)</w:t>
            </w:r>
          </w:p>
        </w:tc>
        <w:tc>
          <w:tcPr>
            <w:tcW w:w="992" w:type="dxa"/>
            <w:tcBorders>
              <w:top w:val="nil"/>
              <w:left w:val="nil"/>
              <w:bottom w:val="nil"/>
              <w:right w:val="nil"/>
            </w:tcBorders>
          </w:tcPr>
          <w:p w14:paraId="139F91B9" w14:textId="02517B94" w:rsidR="000F51E5" w:rsidRPr="006532AE"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16.7</w:t>
            </w:r>
          </w:p>
        </w:tc>
        <w:tc>
          <w:tcPr>
            <w:tcW w:w="2260" w:type="dxa"/>
            <w:tcBorders>
              <w:top w:val="nil"/>
              <w:left w:val="nil"/>
              <w:bottom w:val="nil"/>
              <w:right w:val="nil"/>
            </w:tcBorders>
          </w:tcPr>
          <w:p w14:paraId="6BA631BB" w14:textId="0091A2CB" w:rsidR="000F51E5" w:rsidRPr="006532AE" w:rsidRDefault="00CB04C0"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w:t>
            </w:r>
            <w:r w:rsidR="000F51E5" w:rsidRPr="006532AE">
              <w:rPr>
                <w:rFonts w:ascii="Arial" w:hAnsi="Arial" w:cs="Arial"/>
                <w:color w:val="000000" w:themeColor="text1"/>
                <w:sz w:val="20"/>
                <w:szCs w:val="20"/>
                <w:lang w:val="en-US"/>
              </w:rPr>
              <w:t>15.2</w:t>
            </w:r>
            <w:r w:rsidRPr="006532AE">
              <w:rPr>
                <w:rFonts w:ascii="Arial" w:hAnsi="Arial" w:cs="Arial"/>
                <w:color w:val="000000" w:themeColor="text1"/>
                <w:sz w:val="20"/>
                <w:szCs w:val="20"/>
                <w:lang w:val="en-US"/>
              </w:rPr>
              <w:t xml:space="preserve"> – 18.2)</w:t>
            </w:r>
          </w:p>
        </w:tc>
      </w:tr>
      <w:tr w:rsidR="000F51E5" w:rsidRPr="00BC5511" w14:paraId="5FF03883" w14:textId="77777777" w:rsidTr="00220E06">
        <w:trPr>
          <w:trHeight w:val="283"/>
        </w:trPr>
        <w:tc>
          <w:tcPr>
            <w:tcW w:w="3807" w:type="dxa"/>
            <w:tcBorders>
              <w:top w:val="nil"/>
              <w:left w:val="nil"/>
              <w:bottom w:val="nil"/>
              <w:right w:val="nil"/>
            </w:tcBorders>
            <w:vAlign w:val="center"/>
          </w:tcPr>
          <w:p w14:paraId="5710B141" w14:textId="77777777" w:rsidR="000F51E5" w:rsidRPr="00BC5511" w:rsidRDefault="000F51E5" w:rsidP="000F51E5">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Relative humidity [% (IQR)]</w:t>
            </w:r>
          </w:p>
        </w:tc>
        <w:tc>
          <w:tcPr>
            <w:tcW w:w="764" w:type="dxa"/>
            <w:tcBorders>
              <w:top w:val="nil"/>
              <w:left w:val="nil"/>
              <w:bottom w:val="nil"/>
              <w:right w:val="nil"/>
            </w:tcBorders>
          </w:tcPr>
          <w:p w14:paraId="366CE4FA" w14:textId="527FD455" w:rsidR="000F51E5" w:rsidRPr="00BC5511"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76</w:t>
            </w:r>
            <w:r w:rsidR="00363B0D">
              <w:rPr>
                <w:rFonts w:ascii="Arial" w:hAnsi="Arial" w:cs="Arial"/>
                <w:color w:val="000000" w:themeColor="text1"/>
                <w:sz w:val="20"/>
                <w:szCs w:val="20"/>
                <w:lang w:val="en-US"/>
              </w:rPr>
              <w:t>.0</w:t>
            </w:r>
          </w:p>
        </w:tc>
        <w:tc>
          <w:tcPr>
            <w:tcW w:w="1524" w:type="dxa"/>
            <w:tcBorders>
              <w:top w:val="nil"/>
              <w:left w:val="nil"/>
              <w:bottom w:val="nil"/>
              <w:right w:val="nil"/>
            </w:tcBorders>
          </w:tcPr>
          <w:p w14:paraId="0A9926E9" w14:textId="69A2E6CA" w:rsidR="000F51E5" w:rsidRPr="006532AE"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(68</w:t>
            </w:r>
            <w:r w:rsidR="00363B0D">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82</w:t>
            </w:r>
            <w:r w:rsidR="00363B0D">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708" w:type="dxa"/>
            <w:tcBorders>
              <w:top w:val="nil"/>
              <w:left w:val="nil"/>
              <w:bottom w:val="nil"/>
              <w:right w:val="nil"/>
            </w:tcBorders>
          </w:tcPr>
          <w:p w14:paraId="30767530" w14:textId="64B6048A" w:rsidR="000F51E5" w:rsidRPr="006532AE"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60.5</w:t>
            </w:r>
          </w:p>
        </w:tc>
        <w:tc>
          <w:tcPr>
            <w:tcW w:w="1701" w:type="dxa"/>
            <w:tcBorders>
              <w:top w:val="nil"/>
              <w:left w:val="nil"/>
              <w:bottom w:val="nil"/>
              <w:right w:val="nil"/>
            </w:tcBorders>
          </w:tcPr>
          <w:p w14:paraId="4B7A8349" w14:textId="58579BF8" w:rsidR="000F51E5" w:rsidRPr="006532AE"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(51.8 – 66.2)</w:t>
            </w:r>
          </w:p>
        </w:tc>
        <w:tc>
          <w:tcPr>
            <w:tcW w:w="236" w:type="dxa"/>
            <w:tcBorders>
              <w:top w:val="nil"/>
              <w:left w:val="nil"/>
              <w:bottom w:val="nil"/>
              <w:right w:val="nil"/>
            </w:tcBorders>
            <w:vAlign w:val="center"/>
          </w:tcPr>
          <w:p w14:paraId="360B60FC" w14:textId="77777777" w:rsidR="000F51E5" w:rsidRPr="006532AE" w:rsidRDefault="000F51E5" w:rsidP="000F51E5">
            <w:pPr>
              <w:rPr>
                <w:rFonts w:ascii="Arial" w:hAnsi="Arial" w:cs="Arial"/>
                <w:color w:val="000000" w:themeColor="text1"/>
                <w:sz w:val="20"/>
                <w:szCs w:val="20"/>
                <w:lang w:val="en-US"/>
              </w:rPr>
            </w:pPr>
          </w:p>
        </w:tc>
        <w:tc>
          <w:tcPr>
            <w:tcW w:w="764" w:type="dxa"/>
            <w:tcBorders>
              <w:top w:val="nil"/>
              <w:left w:val="nil"/>
              <w:bottom w:val="nil"/>
              <w:right w:val="nil"/>
            </w:tcBorders>
          </w:tcPr>
          <w:p w14:paraId="6D9478BD" w14:textId="37631BFE" w:rsidR="000F51E5" w:rsidRPr="006532AE"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76</w:t>
            </w:r>
            <w:r w:rsidR="00363B0D">
              <w:rPr>
                <w:rFonts w:ascii="Arial" w:hAnsi="Arial" w:cs="Arial"/>
                <w:color w:val="000000" w:themeColor="text1"/>
                <w:sz w:val="20"/>
                <w:szCs w:val="20"/>
                <w:lang w:val="en-US"/>
              </w:rPr>
              <w:t>.0</w:t>
            </w:r>
          </w:p>
        </w:tc>
        <w:tc>
          <w:tcPr>
            <w:tcW w:w="1553" w:type="dxa"/>
            <w:tcBorders>
              <w:top w:val="nil"/>
              <w:left w:val="nil"/>
              <w:bottom w:val="nil"/>
              <w:right w:val="nil"/>
            </w:tcBorders>
          </w:tcPr>
          <w:p w14:paraId="73E8D8A7" w14:textId="5C3E2BF7" w:rsidR="000F51E5" w:rsidRPr="006532AE"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(68</w:t>
            </w:r>
            <w:r w:rsidR="00363B0D">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82</w:t>
            </w:r>
            <w:r w:rsidR="00363B0D">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992" w:type="dxa"/>
            <w:tcBorders>
              <w:top w:val="nil"/>
              <w:left w:val="nil"/>
              <w:bottom w:val="nil"/>
              <w:right w:val="nil"/>
            </w:tcBorders>
          </w:tcPr>
          <w:p w14:paraId="46CC7162" w14:textId="6329E99C" w:rsidR="000F51E5" w:rsidRPr="006532AE"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62.4</w:t>
            </w:r>
          </w:p>
        </w:tc>
        <w:tc>
          <w:tcPr>
            <w:tcW w:w="2260" w:type="dxa"/>
            <w:tcBorders>
              <w:top w:val="nil"/>
              <w:left w:val="nil"/>
              <w:bottom w:val="nil"/>
              <w:right w:val="nil"/>
            </w:tcBorders>
          </w:tcPr>
          <w:p w14:paraId="2C269A0A" w14:textId="1E00CFDB" w:rsidR="000F51E5" w:rsidRPr="006532AE" w:rsidRDefault="00CB04C0"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w:t>
            </w:r>
            <w:r w:rsidR="000F51E5" w:rsidRPr="006532AE">
              <w:rPr>
                <w:rFonts w:ascii="Arial" w:hAnsi="Arial" w:cs="Arial"/>
                <w:color w:val="000000" w:themeColor="text1"/>
                <w:sz w:val="20"/>
                <w:szCs w:val="20"/>
                <w:lang w:val="en-US"/>
              </w:rPr>
              <w:t>56</w:t>
            </w:r>
            <w:r w:rsidR="00F35B91">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71</w:t>
            </w:r>
            <w:r w:rsidR="00F35B91">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r>
      <w:tr w:rsidR="000F51E5" w:rsidRPr="00BC5511" w14:paraId="17418993" w14:textId="77777777" w:rsidTr="00220E06">
        <w:trPr>
          <w:trHeight w:val="283"/>
        </w:trPr>
        <w:tc>
          <w:tcPr>
            <w:tcW w:w="3807" w:type="dxa"/>
            <w:tcBorders>
              <w:top w:val="nil"/>
              <w:left w:val="nil"/>
              <w:bottom w:val="single" w:sz="18" w:space="0" w:color="auto"/>
              <w:right w:val="nil"/>
            </w:tcBorders>
            <w:vAlign w:val="center"/>
          </w:tcPr>
          <w:p w14:paraId="1DB4F35A" w14:textId="77777777" w:rsidR="000F51E5" w:rsidRPr="00BC5511" w:rsidRDefault="000F51E5" w:rsidP="000F51E5">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Apparent temperature [°C (IQR)]</w:t>
            </w:r>
          </w:p>
        </w:tc>
        <w:tc>
          <w:tcPr>
            <w:tcW w:w="764" w:type="dxa"/>
            <w:tcBorders>
              <w:top w:val="nil"/>
              <w:left w:val="nil"/>
              <w:bottom w:val="single" w:sz="18" w:space="0" w:color="auto"/>
              <w:right w:val="nil"/>
            </w:tcBorders>
          </w:tcPr>
          <w:p w14:paraId="41E87D8A" w14:textId="1E1DBD42" w:rsidR="000F51E5" w:rsidRPr="00BC5511"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20.5</w:t>
            </w:r>
          </w:p>
        </w:tc>
        <w:tc>
          <w:tcPr>
            <w:tcW w:w="1524" w:type="dxa"/>
            <w:tcBorders>
              <w:top w:val="nil"/>
              <w:left w:val="nil"/>
              <w:bottom w:val="single" w:sz="18" w:space="0" w:color="auto"/>
              <w:right w:val="nil"/>
            </w:tcBorders>
          </w:tcPr>
          <w:p w14:paraId="0F24F9AB" w14:textId="5EB65D03" w:rsidR="000F51E5" w:rsidRPr="006532AE"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(16.9 – 25</w:t>
            </w:r>
            <w:r w:rsidR="00363B0D">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708" w:type="dxa"/>
            <w:tcBorders>
              <w:top w:val="nil"/>
              <w:left w:val="nil"/>
              <w:bottom w:val="single" w:sz="18" w:space="0" w:color="auto"/>
              <w:right w:val="nil"/>
            </w:tcBorders>
          </w:tcPr>
          <w:p w14:paraId="188AC321" w14:textId="6191E241" w:rsidR="000F51E5" w:rsidRPr="006532AE"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35.8</w:t>
            </w:r>
          </w:p>
        </w:tc>
        <w:tc>
          <w:tcPr>
            <w:tcW w:w="1701" w:type="dxa"/>
            <w:tcBorders>
              <w:top w:val="nil"/>
              <w:left w:val="nil"/>
              <w:bottom w:val="single" w:sz="18" w:space="0" w:color="auto"/>
              <w:right w:val="nil"/>
            </w:tcBorders>
          </w:tcPr>
          <w:p w14:paraId="1E6C90B2" w14:textId="793FF888" w:rsidR="000F51E5" w:rsidRPr="006532AE"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(34.2 – 37.8)</w:t>
            </w:r>
          </w:p>
        </w:tc>
        <w:tc>
          <w:tcPr>
            <w:tcW w:w="236" w:type="dxa"/>
            <w:tcBorders>
              <w:top w:val="nil"/>
              <w:left w:val="nil"/>
              <w:bottom w:val="single" w:sz="18" w:space="0" w:color="auto"/>
              <w:right w:val="nil"/>
            </w:tcBorders>
            <w:vAlign w:val="center"/>
          </w:tcPr>
          <w:p w14:paraId="45F7CFFC" w14:textId="77777777" w:rsidR="000F51E5" w:rsidRPr="006532AE" w:rsidRDefault="000F51E5" w:rsidP="000F51E5">
            <w:pPr>
              <w:rPr>
                <w:rFonts w:ascii="Arial" w:hAnsi="Arial" w:cs="Arial"/>
                <w:color w:val="000000" w:themeColor="text1"/>
                <w:sz w:val="20"/>
                <w:szCs w:val="20"/>
                <w:lang w:val="en-US"/>
              </w:rPr>
            </w:pPr>
          </w:p>
        </w:tc>
        <w:tc>
          <w:tcPr>
            <w:tcW w:w="764" w:type="dxa"/>
            <w:tcBorders>
              <w:top w:val="nil"/>
              <w:left w:val="nil"/>
              <w:bottom w:val="single" w:sz="18" w:space="0" w:color="auto"/>
              <w:right w:val="nil"/>
            </w:tcBorders>
          </w:tcPr>
          <w:p w14:paraId="4EF2CFC9" w14:textId="7FE7C2B3" w:rsidR="000F51E5" w:rsidRPr="006532AE"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21.8</w:t>
            </w:r>
          </w:p>
        </w:tc>
        <w:tc>
          <w:tcPr>
            <w:tcW w:w="1553" w:type="dxa"/>
            <w:tcBorders>
              <w:top w:val="nil"/>
              <w:left w:val="nil"/>
              <w:bottom w:val="single" w:sz="18" w:space="0" w:color="auto"/>
              <w:right w:val="nil"/>
            </w:tcBorders>
          </w:tcPr>
          <w:p w14:paraId="541A38AC" w14:textId="28CFB4B5" w:rsidR="000F51E5" w:rsidRPr="006532AE"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(17.8 – 25.8)</w:t>
            </w:r>
          </w:p>
        </w:tc>
        <w:tc>
          <w:tcPr>
            <w:tcW w:w="992" w:type="dxa"/>
            <w:tcBorders>
              <w:top w:val="nil"/>
              <w:left w:val="nil"/>
              <w:bottom w:val="single" w:sz="18" w:space="0" w:color="auto"/>
              <w:right w:val="nil"/>
            </w:tcBorders>
          </w:tcPr>
          <w:p w14:paraId="0CFCF27C" w14:textId="7E58DD26" w:rsidR="000F51E5" w:rsidRPr="006532AE" w:rsidRDefault="000F51E5"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35.9</w:t>
            </w:r>
          </w:p>
        </w:tc>
        <w:tc>
          <w:tcPr>
            <w:tcW w:w="2260" w:type="dxa"/>
            <w:tcBorders>
              <w:top w:val="nil"/>
              <w:left w:val="nil"/>
              <w:bottom w:val="single" w:sz="18" w:space="0" w:color="auto"/>
              <w:right w:val="nil"/>
            </w:tcBorders>
          </w:tcPr>
          <w:p w14:paraId="5EEF23E9" w14:textId="5234AAB1" w:rsidR="000F51E5" w:rsidRPr="006532AE" w:rsidRDefault="00CB04C0" w:rsidP="000F51E5">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w:t>
            </w:r>
            <w:r w:rsidR="000F51E5" w:rsidRPr="006532AE">
              <w:rPr>
                <w:rFonts w:ascii="Arial" w:hAnsi="Arial" w:cs="Arial"/>
                <w:color w:val="000000" w:themeColor="text1"/>
                <w:sz w:val="20"/>
                <w:szCs w:val="20"/>
                <w:lang w:val="en-US"/>
              </w:rPr>
              <w:t>33.2</w:t>
            </w:r>
            <w:r w:rsidRPr="006532AE">
              <w:rPr>
                <w:rFonts w:ascii="Arial" w:hAnsi="Arial" w:cs="Arial"/>
                <w:color w:val="000000" w:themeColor="text1"/>
                <w:sz w:val="20"/>
                <w:szCs w:val="20"/>
                <w:lang w:val="en-US"/>
              </w:rPr>
              <w:t xml:space="preserve"> – </w:t>
            </w:r>
            <w:r w:rsidR="008E6C62" w:rsidRPr="006532AE">
              <w:rPr>
                <w:rFonts w:ascii="Arial" w:hAnsi="Arial" w:cs="Arial"/>
                <w:color w:val="000000" w:themeColor="text1"/>
                <w:sz w:val="20"/>
                <w:szCs w:val="20"/>
                <w:lang w:val="en-US"/>
              </w:rPr>
              <w:t>38.4)</w:t>
            </w:r>
          </w:p>
        </w:tc>
      </w:tr>
    </w:tbl>
    <w:p w14:paraId="48477D68" w14:textId="77777777" w:rsidR="00193AEC" w:rsidRPr="00BC5511" w:rsidRDefault="00193AEC" w:rsidP="00193AEC">
      <w:pPr>
        <w:spacing w:before="60"/>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 Median values, followed by the interquartile range (IQR), are provided for each continuous variable except the daily number of all-cause deaths. </w:t>
      </w:r>
    </w:p>
    <w:p w14:paraId="79A2D0AD" w14:textId="77777777" w:rsidR="00193AEC" w:rsidRPr="00BC5511" w:rsidRDefault="00193AEC" w:rsidP="00193AEC">
      <w:pPr>
        <w:spacing w:before="60"/>
        <w:rPr>
          <w:rFonts w:ascii="Arial" w:hAnsi="Arial" w:cs="Arial"/>
          <w:color w:val="000000" w:themeColor="text1"/>
          <w:sz w:val="20"/>
          <w:szCs w:val="20"/>
          <w:lang w:val="en-US"/>
        </w:rPr>
      </w:pPr>
      <w:r w:rsidRPr="00BC5511">
        <w:rPr>
          <w:rFonts w:ascii="Arial" w:hAnsi="Arial" w:cs="Arial"/>
          <w:color w:val="000000" w:themeColor="text1"/>
          <w:sz w:val="20"/>
          <w:szCs w:val="20"/>
          <w:lang w:val="en-US"/>
        </w:rPr>
        <w:t>** For daily number of all-cause deaths, mean values are provided, followed by the interquartile range (IQR).</w:t>
      </w:r>
    </w:p>
    <w:p w14:paraId="762C6B24" w14:textId="77777777" w:rsidR="00193AEC" w:rsidRPr="00BC5511" w:rsidRDefault="00193AEC" w:rsidP="00193AEC">
      <w:pPr>
        <w:spacing w:before="60"/>
        <w:rPr>
          <w:rFonts w:ascii="Arial" w:hAnsi="Arial" w:cs="Arial"/>
          <w:color w:val="000000" w:themeColor="text1"/>
          <w:sz w:val="20"/>
          <w:szCs w:val="20"/>
          <w:lang w:val="en-US"/>
        </w:rPr>
      </w:pPr>
      <w:r w:rsidRPr="00BC5511">
        <w:rPr>
          <w:rFonts w:ascii="Arial" w:hAnsi="Arial" w:cs="Arial"/>
          <w:color w:val="000000" w:themeColor="text1"/>
          <w:sz w:val="20"/>
          <w:szCs w:val="20"/>
          <w:lang w:val="en-US"/>
        </w:rPr>
        <w:t>*** For number of days per year, mean values are provided.</w:t>
      </w:r>
    </w:p>
    <w:p w14:paraId="21172C4E" w14:textId="06AA052D" w:rsidR="00193AEC" w:rsidRPr="005E7724" w:rsidRDefault="00193AEC" w:rsidP="00193AEC">
      <w:pPr>
        <w:spacing w:before="120"/>
        <w:rPr>
          <w:rFonts w:ascii="Arial" w:hAnsi="Arial" w:cs="Arial"/>
          <w:color w:val="000000" w:themeColor="text1"/>
          <w:sz w:val="20"/>
          <w:szCs w:val="20"/>
          <w:lang w:val="en-US"/>
        </w:rPr>
      </w:pPr>
      <w:r w:rsidRPr="00BC5511">
        <w:rPr>
          <w:rFonts w:ascii="Arial" w:hAnsi="Arial" w:cs="Arial"/>
          <w:b/>
          <w:bCs/>
          <w:color w:val="000000" w:themeColor="text1"/>
          <w:sz w:val="20"/>
          <w:szCs w:val="20"/>
          <w:lang w:val="en-US"/>
        </w:rPr>
        <w:t xml:space="preserve">Table </w:t>
      </w:r>
      <w:r>
        <w:rPr>
          <w:rFonts w:ascii="Arial" w:hAnsi="Arial" w:cs="Arial"/>
          <w:b/>
          <w:bCs/>
          <w:color w:val="000000" w:themeColor="text1"/>
          <w:sz w:val="20"/>
          <w:szCs w:val="20"/>
          <w:lang w:val="en-US"/>
        </w:rPr>
        <w:t>A.14</w:t>
      </w:r>
      <w:r w:rsidRPr="00BC5511">
        <w:rPr>
          <w:rFonts w:ascii="Arial" w:hAnsi="Arial" w:cs="Arial"/>
          <w:color w:val="000000" w:themeColor="text1"/>
          <w:sz w:val="20"/>
          <w:szCs w:val="20"/>
          <w:lang w:val="en-US"/>
        </w:rPr>
        <w:t xml:space="preserve">. Descriptive statistics </w:t>
      </w:r>
      <w:r>
        <w:rPr>
          <w:rFonts w:ascii="Arial" w:hAnsi="Arial" w:cs="Arial"/>
          <w:color w:val="000000" w:themeColor="text1"/>
          <w:sz w:val="20"/>
          <w:szCs w:val="20"/>
          <w:lang w:val="en-US"/>
        </w:rPr>
        <w:t xml:space="preserve">for </w:t>
      </w:r>
      <w:r w:rsidR="00964306">
        <w:rPr>
          <w:rFonts w:ascii="Arial" w:hAnsi="Arial" w:cs="Arial"/>
          <w:color w:val="000000" w:themeColor="text1"/>
          <w:sz w:val="20"/>
          <w:szCs w:val="20"/>
          <w:lang w:val="en-US"/>
        </w:rPr>
        <w:t xml:space="preserve">Hamburg </w:t>
      </w:r>
      <w:r w:rsidRPr="00BC5511">
        <w:rPr>
          <w:rFonts w:ascii="Arial" w:hAnsi="Arial" w:cs="Arial"/>
          <w:color w:val="000000" w:themeColor="text1"/>
          <w:sz w:val="20"/>
          <w:szCs w:val="20"/>
          <w:lang w:val="en-US"/>
        </w:rPr>
        <w:t>pre- and post-heat health warning system (HHWS) period for eligible and non-eligible days</w:t>
      </w:r>
      <w:r>
        <w:rPr>
          <w:rStyle w:val="Kommentarzeichen"/>
          <w:lang w:val="en-US"/>
        </w:rPr>
        <w:t>.</w:t>
      </w:r>
    </w:p>
    <w:p w14:paraId="68677F95" w14:textId="77777777" w:rsidR="00193AEC" w:rsidRDefault="00193AEC">
      <w:pPr>
        <w:tabs>
          <w:tab w:val="left" w:pos="1195"/>
          <w:tab w:val="left" w:pos="3600"/>
        </w:tabs>
        <w:rPr>
          <w:lang w:val="en-US"/>
        </w:rPr>
      </w:pPr>
    </w:p>
    <w:tbl>
      <w:tblPr>
        <w:tblStyle w:val="Tabellenraster"/>
        <w:tblW w:w="14309" w:type="dxa"/>
        <w:tblLook w:val="04A0" w:firstRow="1" w:lastRow="0" w:firstColumn="1" w:lastColumn="0" w:noHBand="0" w:noVBand="1"/>
      </w:tblPr>
      <w:tblGrid>
        <w:gridCol w:w="3807"/>
        <w:gridCol w:w="764"/>
        <w:gridCol w:w="1524"/>
        <w:gridCol w:w="708"/>
        <w:gridCol w:w="1701"/>
        <w:gridCol w:w="236"/>
        <w:gridCol w:w="764"/>
        <w:gridCol w:w="1553"/>
        <w:gridCol w:w="992"/>
        <w:gridCol w:w="2260"/>
      </w:tblGrid>
      <w:tr w:rsidR="00193AEC" w:rsidRPr="00BC5511" w14:paraId="3FC5CE98" w14:textId="77777777" w:rsidTr="00220E06">
        <w:trPr>
          <w:trHeight w:val="510"/>
        </w:trPr>
        <w:tc>
          <w:tcPr>
            <w:tcW w:w="3807" w:type="dxa"/>
            <w:vMerge w:val="restart"/>
            <w:tcBorders>
              <w:top w:val="single" w:sz="18" w:space="0" w:color="auto"/>
              <w:left w:val="nil"/>
              <w:bottom w:val="nil"/>
              <w:right w:val="nil"/>
            </w:tcBorders>
            <w:vAlign w:val="center"/>
          </w:tcPr>
          <w:p w14:paraId="2F8E807E" w14:textId="77777777" w:rsidR="00193AEC" w:rsidRPr="00BC5511" w:rsidRDefault="00193AEC" w:rsidP="00220E06">
            <w:pPr>
              <w:rPr>
                <w:rFonts w:ascii="Arial" w:hAnsi="Arial" w:cs="Arial"/>
                <w:color w:val="000000" w:themeColor="text1"/>
                <w:sz w:val="20"/>
                <w:szCs w:val="20"/>
                <w:vertAlign w:val="superscript"/>
                <w:lang w:val="en-US"/>
              </w:rPr>
            </w:pPr>
            <w:r w:rsidRPr="00BC5511">
              <w:rPr>
                <w:rFonts w:ascii="Arial" w:hAnsi="Arial" w:cs="Arial"/>
                <w:color w:val="000000" w:themeColor="text1"/>
                <w:sz w:val="20"/>
                <w:szCs w:val="20"/>
                <w:lang w:val="en-US"/>
              </w:rPr>
              <w:lastRenderedPageBreak/>
              <w:t>Variables *, **, ***</w:t>
            </w:r>
          </w:p>
        </w:tc>
        <w:tc>
          <w:tcPr>
            <w:tcW w:w="4697" w:type="dxa"/>
            <w:gridSpan w:val="4"/>
            <w:tcBorders>
              <w:top w:val="single" w:sz="18" w:space="0" w:color="auto"/>
              <w:left w:val="nil"/>
              <w:bottom w:val="single" w:sz="4" w:space="0" w:color="auto"/>
              <w:right w:val="nil"/>
            </w:tcBorders>
            <w:vAlign w:val="center"/>
          </w:tcPr>
          <w:p w14:paraId="08E4376C" w14:textId="77777777" w:rsidR="00193AEC" w:rsidRPr="00BC5511" w:rsidRDefault="00193AEC"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Pre-HHWS period</w:t>
            </w:r>
          </w:p>
          <w:p w14:paraId="362ECEF3" w14:textId="77777777" w:rsidR="00193AEC" w:rsidRPr="00BC5511" w:rsidRDefault="00193AEC"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(1993-2004)</w:t>
            </w:r>
          </w:p>
        </w:tc>
        <w:tc>
          <w:tcPr>
            <w:tcW w:w="236" w:type="dxa"/>
            <w:tcBorders>
              <w:top w:val="single" w:sz="18" w:space="0" w:color="auto"/>
              <w:left w:val="nil"/>
              <w:bottom w:val="nil"/>
              <w:right w:val="nil"/>
            </w:tcBorders>
            <w:vAlign w:val="center"/>
          </w:tcPr>
          <w:p w14:paraId="3CC61A44" w14:textId="77777777" w:rsidR="00193AEC" w:rsidRPr="00BC5511" w:rsidRDefault="00193AEC" w:rsidP="00220E06">
            <w:pPr>
              <w:jc w:val="center"/>
              <w:rPr>
                <w:rFonts w:ascii="Arial" w:hAnsi="Arial" w:cs="Arial"/>
                <w:color w:val="000000" w:themeColor="text1"/>
                <w:sz w:val="20"/>
                <w:szCs w:val="20"/>
                <w:lang w:val="en-US"/>
              </w:rPr>
            </w:pPr>
          </w:p>
        </w:tc>
        <w:tc>
          <w:tcPr>
            <w:tcW w:w="5569" w:type="dxa"/>
            <w:gridSpan w:val="4"/>
            <w:tcBorders>
              <w:top w:val="single" w:sz="18" w:space="0" w:color="auto"/>
              <w:left w:val="nil"/>
              <w:bottom w:val="single" w:sz="4" w:space="0" w:color="auto"/>
              <w:right w:val="nil"/>
            </w:tcBorders>
            <w:vAlign w:val="center"/>
          </w:tcPr>
          <w:p w14:paraId="16EA8251" w14:textId="77777777" w:rsidR="00193AEC" w:rsidRPr="00BC5511" w:rsidRDefault="00193AEC"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Post-HHWS period</w:t>
            </w:r>
          </w:p>
          <w:p w14:paraId="3D960836" w14:textId="657B0E01" w:rsidR="00193AEC" w:rsidRPr="00BC5511" w:rsidRDefault="00193AEC"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(200</w:t>
            </w:r>
            <w:r w:rsidR="005A23D5">
              <w:rPr>
                <w:rFonts w:ascii="Arial" w:hAnsi="Arial" w:cs="Arial"/>
                <w:color w:val="000000" w:themeColor="text1"/>
                <w:sz w:val="20"/>
                <w:szCs w:val="20"/>
                <w:lang w:val="en-US"/>
              </w:rPr>
              <w:t>5</w:t>
            </w:r>
            <w:r w:rsidRPr="00BC5511">
              <w:rPr>
                <w:rFonts w:ascii="Arial" w:hAnsi="Arial" w:cs="Arial"/>
                <w:color w:val="000000" w:themeColor="text1"/>
                <w:sz w:val="20"/>
                <w:szCs w:val="20"/>
                <w:lang w:val="en-US"/>
              </w:rPr>
              <w:t>-2020)</w:t>
            </w:r>
          </w:p>
        </w:tc>
      </w:tr>
      <w:tr w:rsidR="00193AEC" w:rsidRPr="00BC5511" w14:paraId="5592C246" w14:textId="77777777" w:rsidTr="00220E06">
        <w:trPr>
          <w:trHeight w:val="510"/>
        </w:trPr>
        <w:tc>
          <w:tcPr>
            <w:tcW w:w="3807" w:type="dxa"/>
            <w:vMerge/>
            <w:tcBorders>
              <w:top w:val="nil"/>
              <w:left w:val="nil"/>
              <w:bottom w:val="single" w:sz="4" w:space="0" w:color="auto"/>
              <w:right w:val="nil"/>
            </w:tcBorders>
            <w:vAlign w:val="center"/>
          </w:tcPr>
          <w:p w14:paraId="229361EE" w14:textId="77777777" w:rsidR="00193AEC" w:rsidRPr="00BC5511" w:rsidRDefault="00193AEC" w:rsidP="00220E06">
            <w:pPr>
              <w:rPr>
                <w:rFonts w:ascii="Arial" w:hAnsi="Arial" w:cs="Arial"/>
                <w:color w:val="000000" w:themeColor="text1"/>
                <w:sz w:val="20"/>
                <w:szCs w:val="20"/>
                <w:lang w:val="en-US"/>
              </w:rPr>
            </w:pPr>
          </w:p>
        </w:tc>
        <w:tc>
          <w:tcPr>
            <w:tcW w:w="2288" w:type="dxa"/>
            <w:gridSpan w:val="2"/>
            <w:tcBorders>
              <w:top w:val="single" w:sz="4" w:space="0" w:color="auto"/>
              <w:left w:val="nil"/>
              <w:bottom w:val="single" w:sz="4" w:space="0" w:color="auto"/>
              <w:right w:val="nil"/>
            </w:tcBorders>
            <w:vAlign w:val="center"/>
          </w:tcPr>
          <w:p w14:paraId="0B20B098" w14:textId="77777777"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Non-eligible days</w:t>
            </w:r>
          </w:p>
          <w:p w14:paraId="0023757D" w14:textId="448949CC"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 =</w:t>
            </w:r>
            <w:r w:rsidR="00516846">
              <w:rPr>
                <w:rFonts w:ascii="Arial" w:hAnsi="Arial" w:cs="Arial"/>
                <w:color w:val="000000" w:themeColor="text1"/>
                <w:sz w:val="20"/>
                <w:szCs w:val="20"/>
                <w:lang w:val="en-US"/>
              </w:rPr>
              <w:t xml:space="preserve"> 1,773</w:t>
            </w:r>
            <w:r w:rsidRPr="00BC5511">
              <w:rPr>
                <w:rFonts w:ascii="Arial" w:hAnsi="Arial" w:cs="Arial"/>
                <w:color w:val="000000" w:themeColor="text1"/>
                <w:sz w:val="20"/>
                <w:szCs w:val="20"/>
                <w:lang w:val="en-US"/>
              </w:rPr>
              <w:t>)</w:t>
            </w:r>
          </w:p>
        </w:tc>
        <w:tc>
          <w:tcPr>
            <w:tcW w:w="2409" w:type="dxa"/>
            <w:gridSpan w:val="2"/>
            <w:tcBorders>
              <w:top w:val="single" w:sz="4" w:space="0" w:color="auto"/>
              <w:left w:val="nil"/>
              <w:bottom w:val="single" w:sz="4" w:space="0" w:color="auto"/>
              <w:right w:val="nil"/>
            </w:tcBorders>
            <w:vAlign w:val="center"/>
          </w:tcPr>
          <w:p w14:paraId="6B5EEDB6" w14:textId="77777777"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Eligible days</w:t>
            </w:r>
          </w:p>
          <w:p w14:paraId="33D24CE4" w14:textId="34E95DC8"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516846">
              <w:rPr>
                <w:rFonts w:ascii="Arial" w:hAnsi="Arial" w:cs="Arial"/>
                <w:color w:val="000000" w:themeColor="text1"/>
                <w:sz w:val="20"/>
                <w:szCs w:val="20"/>
                <w:lang w:val="en-US"/>
              </w:rPr>
              <w:t>63</w:t>
            </w:r>
            <w:r w:rsidRPr="00BC5511">
              <w:rPr>
                <w:rFonts w:ascii="Arial" w:hAnsi="Arial" w:cs="Arial"/>
                <w:color w:val="000000" w:themeColor="text1"/>
                <w:sz w:val="20"/>
                <w:szCs w:val="20"/>
                <w:lang w:val="en-US"/>
              </w:rPr>
              <w:t>)</w:t>
            </w:r>
          </w:p>
        </w:tc>
        <w:tc>
          <w:tcPr>
            <w:tcW w:w="236" w:type="dxa"/>
            <w:tcBorders>
              <w:top w:val="nil"/>
              <w:left w:val="nil"/>
              <w:bottom w:val="single" w:sz="4" w:space="0" w:color="auto"/>
              <w:right w:val="nil"/>
            </w:tcBorders>
            <w:vAlign w:val="center"/>
          </w:tcPr>
          <w:p w14:paraId="25DC8CBD" w14:textId="77777777" w:rsidR="00193AEC" w:rsidRPr="00BC5511" w:rsidRDefault="00193AEC" w:rsidP="00220E06">
            <w:pPr>
              <w:rPr>
                <w:rFonts w:ascii="Arial" w:hAnsi="Arial" w:cs="Arial"/>
                <w:color w:val="000000" w:themeColor="text1"/>
                <w:sz w:val="20"/>
                <w:szCs w:val="20"/>
                <w:lang w:val="en-US"/>
              </w:rPr>
            </w:pPr>
          </w:p>
        </w:tc>
        <w:tc>
          <w:tcPr>
            <w:tcW w:w="2317" w:type="dxa"/>
            <w:gridSpan w:val="2"/>
            <w:tcBorders>
              <w:top w:val="single" w:sz="4" w:space="0" w:color="auto"/>
              <w:left w:val="nil"/>
              <w:bottom w:val="single" w:sz="4" w:space="0" w:color="auto"/>
              <w:right w:val="nil"/>
            </w:tcBorders>
            <w:vAlign w:val="center"/>
          </w:tcPr>
          <w:p w14:paraId="190FF432" w14:textId="77777777"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Non-eligible days</w:t>
            </w:r>
          </w:p>
          <w:p w14:paraId="1417EB39" w14:textId="276B0C46"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9F51E3">
              <w:rPr>
                <w:rFonts w:ascii="Arial" w:hAnsi="Arial" w:cs="Arial"/>
                <w:color w:val="000000" w:themeColor="text1"/>
                <w:sz w:val="20"/>
                <w:szCs w:val="20"/>
                <w:lang w:val="en-US"/>
              </w:rPr>
              <w:t>2,326</w:t>
            </w:r>
            <w:r w:rsidRPr="00BC5511">
              <w:rPr>
                <w:rFonts w:ascii="Arial" w:hAnsi="Arial" w:cs="Arial"/>
                <w:color w:val="000000" w:themeColor="text1"/>
                <w:sz w:val="20"/>
                <w:szCs w:val="20"/>
                <w:lang w:val="en-US"/>
              </w:rPr>
              <w:t>)</w:t>
            </w:r>
          </w:p>
        </w:tc>
        <w:tc>
          <w:tcPr>
            <w:tcW w:w="3252" w:type="dxa"/>
            <w:gridSpan w:val="2"/>
            <w:tcBorders>
              <w:top w:val="single" w:sz="4" w:space="0" w:color="auto"/>
              <w:left w:val="nil"/>
              <w:bottom w:val="single" w:sz="4" w:space="0" w:color="auto"/>
              <w:right w:val="nil"/>
            </w:tcBorders>
            <w:vAlign w:val="center"/>
          </w:tcPr>
          <w:p w14:paraId="74A7A100" w14:textId="77777777"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Eligible days</w:t>
            </w:r>
          </w:p>
          <w:p w14:paraId="5DD87F26" w14:textId="0CD4F94A"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9F51E3">
              <w:rPr>
                <w:rFonts w:ascii="Arial" w:hAnsi="Arial" w:cs="Arial"/>
                <w:color w:val="000000" w:themeColor="text1"/>
                <w:sz w:val="20"/>
                <w:szCs w:val="20"/>
                <w:lang w:val="en-US"/>
              </w:rPr>
              <w:t>122</w:t>
            </w:r>
            <w:r w:rsidRPr="00BC5511">
              <w:rPr>
                <w:rFonts w:ascii="Arial" w:hAnsi="Arial" w:cs="Arial"/>
                <w:color w:val="000000" w:themeColor="text1"/>
                <w:sz w:val="20"/>
                <w:szCs w:val="20"/>
                <w:lang w:val="en-US"/>
              </w:rPr>
              <w:t>)</w:t>
            </w:r>
          </w:p>
        </w:tc>
      </w:tr>
      <w:tr w:rsidR="00D505BD" w:rsidRPr="00A121C6" w14:paraId="65967F10" w14:textId="77777777" w:rsidTr="00220E06">
        <w:trPr>
          <w:trHeight w:val="283"/>
        </w:trPr>
        <w:tc>
          <w:tcPr>
            <w:tcW w:w="3807" w:type="dxa"/>
            <w:tcBorders>
              <w:left w:val="nil"/>
              <w:bottom w:val="nil"/>
              <w:right w:val="nil"/>
            </w:tcBorders>
            <w:vAlign w:val="center"/>
          </w:tcPr>
          <w:p w14:paraId="7A33DFBA" w14:textId="77777777" w:rsidR="00D505BD" w:rsidRPr="00BC5511" w:rsidRDefault="00D505BD" w:rsidP="00D505BD">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Number of days per year</w:t>
            </w:r>
          </w:p>
        </w:tc>
        <w:tc>
          <w:tcPr>
            <w:tcW w:w="764" w:type="dxa"/>
            <w:tcBorders>
              <w:left w:val="nil"/>
              <w:bottom w:val="nil"/>
              <w:right w:val="nil"/>
            </w:tcBorders>
          </w:tcPr>
          <w:p w14:paraId="331ADCC8" w14:textId="45258A3C" w:rsidR="00D505BD" w:rsidRPr="00BC5511"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147.8</w:t>
            </w:r>
          </w:p>
        </w:tc>
        <w:tc>
          <w:tcPr>
            <w:tcW w:w="1524" w:type="dxa"/>
            <w:tcBorders>
              <w:left w:val="nil"/>
              <w:bottom w:val="nil"/>
              <w:right w:val="nil"/>
            </w:tcBorders>
          </w:tcPr>
          <w:p w14:paraId="2894A206" w14:textId="36FE0DE8" w:rsidR="00D505BD" w:rsidRPr="00BC5511" w:rsidRDefault="00D505BD" w:rsidP="00D505BD">
            <w:pPr>
              <w:rPr>
                <w:rFonts w:ascii="Arial" w:hAnsi="Arial" w:cs="Arial"/>
                <w:color w:val="000000" w:themeColor="text1"/>
                <w:sz w:val="20"/>
                <w:szCs w:val="20"/>
                <w:lang w:val="en-US"/>
              </w:rPr>
            </w:pPr>
          </w:p>
        </w:tc>
        <w:tc>
          <w:tcPr>
            <w:tcW w:w="708" w:type="dxa"/>
            <w:tcBorders>
              <w:left w:val="nil"/>
              <w:bottom w:val="nil"/>
              <w:right w:val="nil"/>
            </w:tcBorders>
          </w:tcPr>
          <w:p w14:paraId="691890F3" w14:textId="5BB51AB3" w:rsidR="00D505BD" w:rsidRPr="00BC5511"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5.</w:t>
            </w:r>
            <w:r w:rsidR="004C316E">
              <w:rPr>
                <w:rFonts w:ascii="Arial" w:hAnsi="Arial" w:cs="Arial"/>
                <w:color w:val="000000" w:themeColor="text1"/>
                <w:sz w:val="20"/>
                <w:szCs w:val="20"/>
                <w:lang w:val="en-US"/>
              </w:rPr>
              <w:t>2</w:t>
            </w:r>
          </w:p>
        </w:tc>
        <w:tc>
          <w:tcPr>
            <w:tcW w:w="1701" w:type="dxa"/>
            <w:tcBorders>
              <w:left w:val="nil"/>
              <w:bottom w:val="nil"/>
              <w:right w:val="nil"/>
            </w:tcBorders>
          </w:tcPr>
          <w:p w14:paraId="6E7DB322" w14:textId="043DF601" w:rsidR="00D505BD" w:rsidRPr="00BC5511" w:rsidRDefault="00D505BD" w:rsidP="00D505BD">
            <w:pPr>
              <w:rPr>
                <w:rFonts w:ascii="Arial" w:hAnsi="Arial" w:cs="Arial"/>
                <w:color w:val="000000" w:themeColor="text1"/>
                <w:sz w:val="20"/>
                <w:szCs w:val="20"/>
                <w:lang w:val="en-US"/>
              </w:rPr>
            </w:pPr>
          </w:p>
        </w:tc>
        <w:tc>
          <w:tcPr>
            <w:tcW w:w="236" w:type="dxa"/>
            <w:tcBorders>
              <w:left w:val="nil"/>
              <w:bottom w:val="nil"/>
              <w:right w:val="nil"/>
            </w:tcBorders>
            <w:vAlign w:val="center"/>
          </w:tcPr>
          <w:p w14:paraId="674E1F07" w14:textId="77777777" w:rsidR="00D505BD" w:rsidRPr="00BC5511" w:rsidRDefault="00D505BD" w:rsidP="00D505BD">
            <w:pPr>
              <w:rPr>
                <w:rFonts w:ascii="Arial" w:hAnsi="Arial" w:cs="Arial"/>
                <w:color w:val="000000" w:themeColor="text1"/>
                <w:sz w:val="20"/>
                <w:szCs w:val="20"/>
                <w:lang w:val="en-US"/>
              </w:rPr>
            </w:pPr>
          </w:p>
        </w:tc>
        <w:tc>
          <w:tcPr>
            <w:tcW w:w="764" w:type="dxa"/>
            <w:tcBorders>
              <w:left w:val="nil"/>
              <w:bottom w:val="nil"/>
              <w:right w:val="nil"/>
            </w:tcBorders>
          </w:tcPr>
          <w:p w14:paraId="3B093D2A" w14:textId="20507A29" w:rsidR="00D505BD" w:rsidRPr="00BC5511"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145.4</w:t>
            </w:r>
          </w:p>
        </w:tc>
        <w:tc>
          <w:tcPr>
            <w:tcW w:w="1553" w:type="dxa"/>
            <w:tcBorders>
              <w:left w:val="nil"/>
              <w:bottom w:val="nil"/>
              <w:right w:val="nil"/>
            </w:tcBorders>
          </w:tcPr>
          <w:p w14:paraId="6C7C4421" w14:textId="22915531" w:rsidR="00D505BD" w:rsidRPr="00BC5511" w:rsidRDefault="00D505BD" w:rsidP="00D505BD">
            <w:pPr>
              <w:rPr>
                <w:rFonts w:ascii="Arial" w:hAnsi="Arial" w:cs="Arial"/>
                <w:color w:val="000000" w:themeColor="text1"/>
                <w:sz w:val="20"/>
                <w:szCs w:val="20"/>
                <w:lang w:val="en-US"/>
              </w:rPr>
            </w:pPr>
          </w:p>
        </w:tc>
        <w:tc>
          <w:tcPr>
            <w:tcW w:w="992" w:type="dxa"/>
            <w:tcBorders>
              <w:left w:val="nil"/>
              <w:bottom w:val="nil"/>
              <w:right w:val="nil"/>
            </w:tcBorders>
          </w:tcPr>
          <w:p w14:paraId="764E97F4" w14:textId="4DCE3E7C" w:rsidR="00D505BD" w:rsidRPr="00BC5511" w:rsidRDefault="0002772C" w:rsidP="00D505BD">
            <w:pPr>
              <w:rPr>
                <w:rFonts w:ascii="Arial" w:hAnsi="Arial" w:cs="Arial"/>
                <w:color w:val="000000" w:themeColor="text1"/>
                <w:sz w:val="20"/>
                <w:szCs w:val="20"/>
                <w:lang w:val="en-US"/>
              </w:rPr>
            </w:pPr>
            <w:r>
              <w:rPr>
                <w:rFonts w:ascii="Arial" w:hAnsi="Arial" w:cs="Arial"/>
                <w:color w:val="000000" w:themeColor="text1"/>
                <w:sz w:val="20"/>
                <w:szCs w:val="20"/>
                <w:lang w:val="en-US"/>
              </w:rPr>
              <w:t>7.6</w:t>
            </w:r>
          </w:p>
        </w:tc>
        <w:tc>
          <w:tcPr>
            <w:tcW w:w="2260" w:type="dxa"/>
            <w:tcBorders>
              <w:left w:val="nil"/>
              <w:bottom w:val="nil"/>
              <w:right w:val="nil"/>
            </w:tcBorders>
          </w:tcPr>
          <w:p w14:paraId="4028501F" w14:textId="6B12C4C9" w:rsidR="00D505BD" w:rsidRPr="00BC5511" w:rsidRDefault="00D505BD" w:rsidP="00D505BD">
            <w:pPr>
              <w:rPr>
                <w:rFonts w:ascii="Arial" w:hAnsi="Arial" w:cs="Arial"/>
                <w:color w:val="000000" w:themeColor="text1"/>
                <w:sz w:val="20"/>
                <w:szCs w:val="20"/>
                <w:lang w:val="en-US"/>
              </w:rPr>
            </w:pPr>
          </w:p>
        </w:tc>
      </w:tr>
      <w:tr w:rsidR="00D505BD" w:rsidRPr="00A121C6" w14:paraId="2CC7564A" w14:textId="77777777" w:rsidTr="00220E06">
        <w:trPr>
          <w:trHeight w:val="283"/>
        </w:trPr>
        <w:tc>
          <w:tcPr>
            <w:tcW w:w="3807" w:type="dxa"/>
            <w:tcBorders>
              <w:top w:val="nil"/>
              <w:left w:val="nil"/>
              <w:bottom w:val="nil"/>
              <w:right w:val="nil"/>
            </w:tcBorders>
            <w:vAlign w:val="center"/>
          </w:tcPr>
          <w:p w14:paraId="599585CB" w14:textId="77777777" w:rsidR="00D505BD" w:rsidRPr="00BC5511" w:rsidRDefault="00D505BD" w:rsidP="00D505BD">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Daily number of all-cause deaths (IQR)</w:t>
            </w:r>
          </w:p>
        </w:tc>
        <w:tc>
          <w:tcPr>
            <w:tcW w:w="764" w:type="dxa"/>
            <w:tcBorders>
              <w:top w:val="nil"/>
              <w:left w:val="nil"/>
              <w:bottom w:val="nil"/>
              <w:right w:val="nil"/>
            </w:tcBorders>
          </w:tcPr>
          <w:p w14:paraId="583A95AF" w14:textId="395CE607" w:rsidR="00D505BD" w:rsidRPr="00BC5511"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31.3</w:t>
            </w:r>
          </w:p>
        </w:tc>
        <w:tc>
          <w:tcPr>
            <w:tcW w:w="1524" w:type="dxa"/>
            <w:tcBorders>
              <w:top w:val="nil"/>
              <w:left w:val="nil"/>
              <w:bottom w:val="nil"/>
              <w:right w:val="nil"/>
            </w:tcBorders>
          </w:tcPr>
          <w:p w14:paraId="5A8D4BB7" w14:textId="0AD3ED54" w:rsidR="00D505BD" w:rsidRPr="006532AE"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(27</w:t>
            </w:r>
            <w:r w:rsidR="00C131A6">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35</w:t>
            </w:r>
            <w:r w:rsidR="00C131A6">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708" w:type="dxa"/>
            <w:tcBorders>
              <w:top w:val="nil"/>
              <w:left w:val="nil"/>
              <w:bottom w:val="nil"/>
              <w:right w:val="nil"/>
            </w:tcBorders>
          </w:tcPr>
          <w:p w14:paraId="799E8FF5" w14:textId="0F010E49" w:rsidR="00D505BD" w:rsidRPr="006532AE"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35.7</w:t>
            </w:r>
          </w:p>
        </w:tc>
        <w:tc>
          <w:tcPr>
            <w:tcW w:w="1701" w:type="dxa"/>
            <w:tcBorders>
              <w:top w:val="nil"/>
              <w:left w:val="nil"/>
              <w:bottom w:val="nil"/>
              <w:right w:val="nil"/>
            </w:tcBorders>
          </w:tcPr>
          <w:p w14:paraId="53059A19" w14:textId="6EB63BBE" w:rsidR="00D505BD" w:rsidRPr="006532AE"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(32</w:t>
            </w:r>
            <w:r w:rsidR="00C131A6">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39.5)</w:t>
            </w:r>
          </w:p>
        </w:tc>
        <w:tc>
          <w:tcPr>
            <w:tcW w:w="236" w:type="dxa"/>
            <w:tcBorders>
              <w:top w:val="nil"/>
              <w:left w:val="nil"/>
              <w:bottom w:val="nil"/>
              <w:right w:val="nil"/>
            </w:tcBorders>
            <w:vAlign w:val="center"/>
          </w:tcPr>
          <w:p w14:paraId="18F580BC" w14:textId="77777777" w:rsidR="00D505BD" w:rsidRPr="006532AE" w:rsidRDefault="00D505BD" w:rsidP="00D505BD">
            <w:pPr>
              <w:rPr>
                <w:rFonts w:ascii="Arial" w:hAnsi="Arial" w:cs="Arial"/>
                <w:color w:val="000000" w:themeColor="text1"/>
                <w:sz w:val="20"/>
                <w:szCs w:val="20"/>
                <w:lang w:val="en-US"/>
              </w:rPr>
            </w:pPr>
          </w:p>
        </w:tc>
        <w:tc>
          <w:tcPr>
            <w:tcW w:w="764" w:type="dxa"/>
            <w:tcBorders>
              <w:top w:val="nil"/>
              <w:left w:val="nil"/>
              <w:bottom w:val="nil"/>
              <w:right w:val="nil"/>
            </w:tcBorders>
          </w:tcPr>
          <w:p w14:paraId="1D5862FF" w14:textId="054FCE0C" w:rsidR="00D505BD" w:rsidRPr="006532AE"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31.6</w:t>
            </w:r>
          </w:p>
        </w:tc>
        <w:tc>
          <w:tcPr>
            <w:tcW w:w="1553" w:type="dxa"/>
            <w:tcBorders>
              <w:top w:val="nil"/>
              <w:left w:val="nil"/>
              <w:bottom w:val="nil"/>
              <w:right w:val="nil"/>
            </w:tcBorders>
          </w:tcPr>
          <w:p w14:paraId="62DA9B0A" w14:textId="1BEA8F5E" w:rsidR="00D505BD" w:rsidRPr="006532AE"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(28</w:t>
            </w:r>
            <w:r w:rsidR="00C131A6">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35</w:t>
            </w:r>
            <w:r w:rsidR="00C131A6">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992" w:type="dxa"/>
            <w:tcBorders>
              <w:top w:val="nil"/>
              <w:left w:val="nil"/>
              <w:bottom w:val="nil"/>
              <w:right w:val="nil"/>
            </w:tcBorders>
          </w:tcPr>
          <w:p w14:paraId="777AB6A1" w14:textId="367A5A86" w:rsidR="00D505BD" w:rsidRPr="006532AE"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36.4</w:t>
            </w:r>
          </w:p>
        </w:tc>
        <w:tc>
          <w:tcPr>
            <w:tcW w:w="2260" w:type="dxa"/>
            <w:tcBorders>
              <w:top w:val="nil"/>
              <w:left w:val="nil"/>
              <w:bottom w:val="nil"/>
              <w:right w:val="nil"/>
            </w:tcBorders>
          </w:tcPr>
          <w:p w14:paraId="39BD4330" w14:textId="63793BB9" w:rsidR="00D505BD" w:rsidRPr="006532AE"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(32</w:t>
            </w:r>
            <w:r w:rsidR="00C131A6">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41</w:t>
            </w:r>
            <w:r w:rsidR="00C131A6">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r>
      <w:tr w:rsidR="00D505BD" w:rsidRPr="00BC5511" w14:paraId="46C29C92" w14:textId="77777777" w:rsidTr="00220E06">
        <w:trPr>
          <w:trHeight w:val="283"/>
        </w:trPr>
        <w:tc>
          <w:tcPr>
            <w:tcW w:w="3807" w:type="dxa"/>
            <w:tcBorders>
              <w:top w:val="nil"/>
              <w:left w:val="nil"/>
              <w:bottom w:val="nil"/>
              <w:right w:val="nil"/>
            </w:tcBorders>
            <w:vAlign w:val="center"/>
          </w:tcPr>
          <w:p w14:paraId="76462427" w14:textId="77777777" w:rsidR="00D505BD" w:rsidRPr="00BC5511" w:rsidRDefault="00D505BD" w:rsidP="00D505BD">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Mean temperature [°C (IQR)]</w:t>
            </w:r>
          </w:p>
        </w:tc>
        <w:tc>
          <w:tcPr>
            <w:tcW w:w="764" w:type="dxa"/>
            <w:tcBorders>
              <w:top w:val="nil"/>
              <w:left w:val="nil"/>
              <w:bottom w:val="nil"/>
              <w:right w:val="nil"/>
            </w:tcBorders>
          </w:tcPr>
          <w:p w14:paraId="7BE5F31C" w14:textId="2DEF309F" w:rsidR="00D505BD" w:rsidRPr="00BC5511"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15.6</w:t>
            </w:r>
          </w:p>
        </w:tc>
        <w:tc>
          <w:tcPr>
            <w:tcW w:w="1524" w:type="dxa"/>
            <w:tcBorders>
              <w:top w:val="nil"/>
              <w:left w:val="nil"/>
              <w:bottom w:val="nil"/>
              <w:right w:val="nil"/>
            </w:tcBorders>
          </w:tcPr>
          <w:p w14:paraId="3FAC7E9F" w14:textId="531AC4C4" w:rsidR="00D505BD" w:rsidRPr="006532AE"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(13.2 – 18.2)</w:t>
            </w:r>
          </w:p>
        </w:tc>
        <w:tc>
          <w:tcPr>
            <w:tcW w:w="708" w:type="dxa"/>
            <w:tcBorders>
              <w:top w:val="nil"/>
              <w:left w:val="nil"/>
              <w:bottom w:val="nil"/>
              <w:right w:val="nil"/>
            </w:tcBorders>
          </w:tcPr>
          <w:p w14:paraId="57826091" w14:textId="763C3C45" w:rsidR="00D505BD" w:rsidRPr="006532AE"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24.3</w:t>
            </w:r>
          </w:p>
        </w:tc>
        <w:tc>
          <w:tcPr>
            <w:tcW w:w="1701" w:type="dxa"/>
            <w:tcBorders>
              <w:top w:val="nil"/>
              <w:left w:val="nil"/>
              <w:bottom w:val="nil"/>
              <w:right w:val="nil"/>
            </w:tcBorders>
          </w:tcPr>
          <w:p w14:paraId="3FBF8D77" w14:textId="1830B089" w:rsidR="00D505BD" w:rsidRPr="006532AE"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(23.6 – 25.5)</w:t>
            </w:r>
          </w:p>
        </w:tc>
        <w:tc>
          <w:tcPr>
            <w:tcW w:w="236" w:type="dxa"/>
            <w:tcBorders>
              <w:top w:val="nil"/>
              <w:left w:val="nil"/>
              <w:bottom w:val="nil"/>
              <w:right w:val="nil"/>
            </w:tcBorders>
            <w:vAlign w:val="center"/>
          </w:tcPr>
          <w:p w14:paraId="32A2F290" w14:textId="77777777" w:rsidR="00D505BD" w:rsidRPr="006532AE" w:rsidRDefault="00D505BD" w:rsidP="00D505BD">
            <w:pPr>
              <w:rPr>
                <w:rFonts w:ascii="Arial" w:hAnsi="Arial" w:cs="Arial"/>
                <w:color w:val="000000" w:themeColor="text1"/>
                <w:sz w:val="20"/>
                <w:szCs w:val="20"/>
                <w:lang w:val="en-US"/>
              </w:rPr>
            </w:pPr>
          </w:p>
        </w:tc>
        <w:tc>
          <w:tcPr>
            <w:tcW w:w="764" w:type="dxa"/>
            <w:tcBorders>
              <w:top w:val="nil"/>
              <w:left w:val="nil"/>
              <w:bottom w:val="nil"/>
              <w:right w:val="nil"/>
            </w:tcBorders>
          </w:tcPr>
          <w:p w14:paraId="30403A1B" w14:textId="280412C0" w:rsidR="00D505BD" w:rsidRPr="006532AE"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16.3</w:t>
            </w:r>
          </w:p>
        </w:tc>
        <w:tc>
          <w:tcPr>
            <w:tcW w:w="1553" w:type="dxa"/>
            <w:tcBorders>
              <w:top w:val="nil"/>
              <w:left w:val="nil"/>
              <w:bottom w:val="nil"/>
              <w:right w:val="nil"/>
            </w:tcBorders>
          </w:tcPr>
          <w:p w14:paraId="2B01F5B3" w14:textId="7452AE88" w:rsidR="00D505BD" w:rsidRPr="006532AE"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(13.8 – 18.7)</w:t>
            </w:r>
          </w:p>
        </w:tc>
        <w:tc>
          <w:tcPr>
            <w:tcW w:w="992" w:type="dxa"/>
            <w:tcBorders>
              <w:top w:val="nil"/>
              <w:left w:val="nil"/>
              <w:bottom w:val="nil"/>
              <w:right w:val="nil"/>
            </w:tcBorders>
          </w:tcPr>
          <w:p w14:paraId="053BB058" w14:textId="18E84BC2" w:rsidR="00D505BD" w:rsidRPr="006532AE"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24.4</w:t>
            </w:r>
          </w:p>
        </w:tc>
        <w:tc>
          <w:tcPr>
            <w:tcW w:w="2260" w:type="dxa"/>
            <w:tcBorders>
              <w:top w:val="nil"/>
              <w:left w:val="nil"/>
              <w:bottom w:val="nil"/>
              <w:right w:val="nil"/>
            </w:tcBorders>
          </w:tcPr>
          <w:p w14:paraId="5DE8CB0D" w14:textId="47C90E31" w:rsidR="00D505BD" w:rsidRPr="006532AE"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 xml:space="preserve">(22.8 – </w:t>
            </w:r>
            <w:r w:rsidR="00F851D3" w:rsidRPr="006532AE">
              <w:rPr>
                <w:rFonts w:ascii="Arial" w:hAnsi="Arial" w:cs="Arial"/>
                <w:color w:val="000000" w:themeColor="text1"/>
                <w:sz w:val="20"/>
                <w:szCs w:val="20"/>
                <w:lang w:val="en-US"/>
              </w:rPr>
              <w:t>26</w:t>
            </w:r>
            <w:r w:rsidR="00C131A6">
              <w:rPr>
                <w:rFonts w:ascii="Arial" w:hAnsi="Arial" w:cs="Arial"/>
                <w:color w:val="000000" w:themeColor="text1"/>
                <w:sz w:val="20"/>
                <w:szCs w:val="20"/>
                <w:lang w:val="en-US"/>
              </w:rPr>
              <w:t>.0</w:t>
            </w:r>
            <w:r w:rsidR="00F851D3" w:rsidRPr="006532AE">
              <w:rPr>
                <w:rFonts w:ascii="Arial" w:hAnsi="Arial" w:cs="Arial"/>
                <w:color w:val="000000" w:themeColor="text1"/>
                <w:sz w:val="20"/>
                <w:szCs w:val="20"/>
                <w:lang w:val="en-US"/>
              </w:rPr>
              <w:t>)</w:t>
            </w:r>
          </w:p>
        </w:tc>
      </w:tr>
      <w:tr w:rsidR="00D505BD" w:rsidRPr="00BC5511" w14:paraId="43D38A2F" w14:textId="77777777" w:rsidTr="00220E06">
        <w:trPr>
          <w:trHeight w:val="283"/>
        </w:trPr>
        <w:tc>
          <w:tcPr>
            <w:tcW w:w="3807" w:type="dxa"/>
            <w:tcBorders>
              <w:top w:val="nil"/>
              <w:left w:val="nil"/>
              <w:bottom w:val="nil"/>
              <w:right w:val="nil"/>
            </w:tcBorders>
            <w:vAlign w:val="center"/>
          </w:tcPr>
          <w:p w14:paraId="32FD67A1" w14:textId="77777777" w:rsidR="00D505BD" w:rsidRPr="00BC5511" w:rsidRDefault="00D505BD" w:rsidP="00D505BD">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Maximum temperature [°C (IQR)]</w:t>
            </w:r>
          </w:p>
        </w:tc>
        <w:tc>
          <w:tcPr>
            <w:tcW w:w="764" w:type="dxa"/>
            <w:tcBorders>
              <w:top w:val="nil"/>
              <w:left w:val="nil"/>
              <w:bottom w:val="nil"/>
              <w:right w:val="nil"/>
            </w:tcBorders>
          </w:tcPr>
          <w:p w14:paraId="3E7D561E" w14:textId="522243CC" w:rsidR="00D505BD" w:rsidRPr="00BC5511"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20.4</w:t>
            </w:r>
          </w:p>
        </w:tc>
        <w:tc>
          <w:tcPr>
            <w:tcW w:w="1524" w:type="dxa"/>
            <w:tcBorders>
              <w:top w:val="nil"/>
              <w:left w:val="nil"/>
              <w:bottom w:val="nil"/>
              <w:right w:val="nil"/>
            </w:tcBorders>
          </w:tcPr>
          <w:p w14:paraId="695D9370" w14:textId="5F27365A" w:rsidR="00D505BD" w:rsidRPr="006532AE"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(17.3 – 23.7)</w:t>
            </w:r>
          </w:p>
        </w:tc>
        <w:tc>
          <w:tcPr>
            <w:tcW w:w="708" w:type="dxa"/>
            <w:tcBorders>
              <w:top w:val="nil"/>
              <w:left w:val="nil"/>
              <w:bottom w:val="nil"/>
              <w:right w:val="nil"/>
            </w:tcBorders>
          </w:tcPr>
          <w:p w14:paraId="45EE2806" w14:textId="7BD09746" w:rsidR="00D505BD" w:rsidRPr="006532AE"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31.4</w:t>
            </w:r>
          </w:p>
        </w:tc>
        <w:tc>
          <w:tcPr>
            <w:tcW w:w="1701" w:type="dxa"/>
            <w:tcBorders>
              <w:top w:val="nil"/>
              <w:left w:val="nil"/>
              <w:bottom w:val="nil"/>
              <w:right w:val="nil"/>
            </w:tcBorders>
          </w:tcPr>
          <w:p w14:paraId="5C823D14" w14:textId="11A2C08A" w:rsidR="00D505BD" w:rsidRPr="006532AE"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(30.2 – 32.8)</w:t>
            </w:r>
          </w:p>
        </w:tc>
        <w:tc>
          <w:tcPr>
            <w:tcW w:w="236" w:type="dxa"/>
            <w:tcBorders>
              <w:top w:val="nil"/>
              <w:left w:val="nil"/>
              <w:bottom w:val="nil"/>
              <w:right w:val="nil"/>
            </w:tcBorders>
            <w:vAlign w:val="center"/>
          </w:tcPr>
          <w:p w14:paraId="0B6E0C60" w14:textId="77777777" w:rsidR="00D505BD" w:rsidRPr="006532AE" w:rsidRDefault="00D505BD" w:rsidP="00D505BD">
            <w:pPr>
              <w:rPr>
                <w:rFonts w:ascii="Arial" w:hAnsi="Arial" w:cs="Arial"/>
                <w:color w:val="000000" w:themeColor="text1"/>
                <w:sz w:val="20"/>
                <w:szCs w:val="20"/>
                <w:lang w:val="en-US"/>
              </w:rPr>
            </w:pPr>
          </w:p>
        </w:tc>
        <w:tc>
          <w:tcPr>
            <w:tcW w:w="764" w:type="dxa"/>
            <w:tcBorders>
              <w:top w:val="nil"/>
              <w:left w:val="nil"/>
              <w:bottom w:val="nil"/>
              <w:right w:val="nil"/>
            </w:tcBorders>
          </w:tcPr>
          <w:p w14:paraId="17DD65C4" w14:textId="3728B09B" w:rsidR="00D505BD" w:rsidRPr="006532AE"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21.2</w:t>
            </w:r>
          </w:p>
        </w:tc>
        <w:tc>
          <w:tcPr>
            <w:tcW w:w="1553" w:type="dxa"/>
            <w:tcBorders>
              <w:top w:val="nil"/>
              <w:left w:val="nil"/>
              <w:bottom w:val="nil"/>
              <w:right w:val="nil"/>
            </w:tcBorders>
          </w:tcPr>
          <w:p w14:paraId="2395CE19" w14:textId="35FFCA41" w:rsidR="00D505BD" w:rsidRPr="006532AE"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(18.1 – 24.3)</w:t>
            </w:r>
          </w:p>
        </w:tc>
        <w:tc>
          <w:tcPr>
            <w:tcW w:w="992" w:type="dxa"/>
            <w:tcBorders>
              <w:top w:val="nil"/>
              <w:left w:val="nil"/>
              <w:bottom w:val="nil"/>
              <w:right w:val="nil"/>
            </w:tcBorders>
          </w:tcPr>
          <w:p w14:paraId="451049E8" w14:textId="33C1C3BF" w:rsidR="00D505BD" w:rsidRPr="006532AE"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31.4</w:t>
            </w:r>
          </w:p>
        </w:tc>
        <w:tc>
          <w:tcPr>
            <w:tcW w:w="2260" w:type="dxa"/>
            <w:tcBorders>
              <w:top w:val="nil"/>
              <w:left w:val="nil"/>
              <w:bottom w:val="nil"/>
              <w:right w:val="nil"/>
            </w:tcBorders>
          </w:tcPr>
          <w:p w14:paraId="1CF0254C" w14:textId="2A045F2F" w:rsidR="00D505BD" w:rsidRPr="006532AE" w:rsidRDefault="00F851D3"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w:t>
            </w:r>
            <w:r w:rsidR="00D505BD" w:rsidRPr="006532AE">
              <w:rPr>
                <w:rFonts w:ascii="Arial" w:hAnsi="Arial" w:cs="Arial"/>
                <w:color w:val="000000" w:themeColor="text1"/>
                <w:sz w:val="20"/>
                <w:szCs w:val="20"/>
                <w:lang w:val="en-US"/>
              </w:rPr>
              <w:t>29.6</w:t>
            </w:r>
            <w:r w:rsidRPr="006532AE">
              <w:rPr>
                <w:rFonts w:ascii="Arial" w:hAnsi="Arial" w:cs="Arial"/>
                <w:color w:val="000000" w:themeColor="text1"/>
                <w:sz w:val="20"/>
                <w:szCs w:val="20"/>
                <w:lang w:val="en-US"/>
              </w:rPr>
              <w:t xml:space="preserve"> – 33.3)</w:t>
            </w:r>
          </w:p>
        </w:tc>
      </w:tr>
      <w:tr w:rsidR="00D505BD" w:rsidRPr="00BC5511" w14:paraId="0FE4CF69" w14:textId="77777777" w:rsidTr="00220E06">
        <w:trPr>
          <w:trHeight w:val="283"/>
        </w:trPr>
        <w:tc>
          <w:tcPr>
            <w:tcW w:w="3807" w:type="dxa"/>
            <w:tcBorders>
              <w:top w:val="nil"/>
              <w:left w:val="nil"/>
              <w:bottom w:val="nil"/>
              <w:right w:val="nil"/>
            </w:tcBorders>
            <w:vAlign w:val="center"/>
          </w:tcPr>
          <w:p w14:paraId="2569020B" w14:textId="77777777" w:rsidR="00D505BD" w:rsidRPr="00BC5511" w:rsidRDefault="00D505BD" w:rsidP="00D505BD">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Minimum temperature [°C (IQR)]</w:t>
            </w:r>
          </w:p>
        </w:tc>
        <w:tc>
          <w:tcPr>
            <w:tcW w:w="764" w:type="dxa"/>
            <w:tcBorders>
              <w:top w:val="nil"/>
              <w:left w:val="nil"/>
              <w:bottom w:val="nil"/>
              <w:right w:val="nil"/>
            </w:tcBorders>
          </w:tcPr>
          <w:p w14:paraId="48803916" w14:textId="224C5AB6" w:rsidR="00D505BD" w:rsidRPr="00BC5511"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11.1</w:t>
            </w:r>
          </w:p>
        </w:tc>
        <w:tc>
          <w:tcPr>
            <w:tcW w:w="1524" w:type="dxa"/>
            <w:tcBorders>
              <w:top w:val="nil"/>
              <w:left w:val="nil"/>
              <w:bottom w:val="nil"/>
              <w:right w:val="nil"/>
            </w:tcBorders>
          </w:tcPr>
          <w:p w14:paraId="7A1AD9B4" w14:textId="79199716" w:rsidR="00D505BD" w:rsidRPr="006532AE"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(8.6 – 13.4)</w:t>
            </w:r>
          </w:p>
        </w:tc>
        <w:tc>
          <w:tcPr>
            <w:tcW w:w="708" w:type="dxa"/>
            <w:tcBorders>
              <w:top w:val="nil"/>
              <w:left w:val="nil"/>
              <w:bottom w:val="nil"/>
              <w:right w:val="nil"/>
            </w:tcBorders>
          </w:tcPr>
          <w:p w14:paraId="731ED0FD" w14:textId="4EF5CB2B" w:rsidR="00D505BD" w:rsidRPr="006532AE"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17.2</w:t>
            </w:r>
          </w:p>
        </w:tc>
        <w:tc>
          <w:tcPr>
            <w:tcW w:w="1701" w:type="dxa"/>
            <w:tcBorders>
              <w:top w:val="nil"/>
              <w:left w:val="nil"/>
              <w:bottom w:val="nil"/>
              <w:right w:val="nil"/>
            </w:tcBorders>
          </w:tcPr>
          <w:p w14:paraId="00446AD5" w14:textId="41273D63" w:rsidR="00D505BD" w:rsidRPr="006532AE"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(16</w:t>
            </w:r>
            <w:r w:rsidR="00C131A6">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18.2)</w:t>
            </w:r>
          </w:p>
        </w:tc>
        <w:tc>
          <w:tcPr>
            <w:tcW w:w="236" w:type="dxa"/>
            <w:tcBorders>
              <w:top w:val="nil"/>
              <w:left w:val="nil"/>
              <w:bottom w:val="nil"/>
              <w:right w:val="nil"/>
            </w:tcBorders>
            <w:vAlign w:val="center"/>
          </w:tcPr>
          <w:p w14:paraId="5BC316AA" w14:textId="77777777" w:rsidR="00D505BD" w:rsidRPr="006532AE" w:rsidRDefault="00D505BD" w:rsidP="00D505BD">
            <w:pPr>
              <w:rPr>
                <w:rFonts w:ascii="Arial" w:hAnsi="Arial" w:cs="Arial"/>
                <w:color w:val="000000" w:themeColor="text1"/>
                <w:sz w:val="20"/>
                <w:szCs w:val="20"/>
                <w:lang w:val="en-US"/>
              </w:rPr>
            </w:pPr>
          </w:p>
        </w:tc>
        <w:tc>
          <w:tcPr>
            <w:tcW w:w="764" w:type="dxa"/>
            <w:tcBorders>
              <w:top w:val="nil"/>
              <w:left w:val="nil"/>
              <w:bottom w:val="nil"/>
              <w:right w:val="nil"/>
            </w:tcBorders>
          </w:tcPr>
          <w:p w14:paraId="664954D1" w14:textId="42E191B9" w:rsidR="00D505BD" w:rsidRPr="006532AE"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11.1</w:t>
            </w:r>
          </w:p>
        </w:tc>
        <w:tc>
          <w:tcPr>
            <w:tcW w:w="1553" w:type="dxa"/>
            <w:tcBorders>
              <w:top w:val="nil"/>
              <w:left w:val="nil"/>
              <w:bottom w:val="nil"/>
              <w:right w:val="nil"/>
            </w:tcBorders>
          </w:tcPr>
          <w:p w14:paraId="2647D515" w14:textId="2245D702" w:rsidR="00D505BD" w:rsidRPr="006532AE"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(8.6 – 13.4)</w:t>
            </w:r>
          </w:p>
        </w:tc>
        <w:tc>
          <w:tcPr>
            <w:tcW w:w="992" w:type="dxa"/>
            <w:tcBorders>
              <w:top w:val="nil"/>
              <w:left w:val="nil"/>
              <w:bottom w:val="nil"/>
              <w:right w:val="nil"/>
            </w:tcBorders>
          </w:tcPr>
          <w:p w14:paraId="2CC64379" w14:textId="4E2173A6" w:rsidR="00D505BD" w:rsidRPr="006532AE"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16.9</w:t>
            </w:r>
          </w:p>
        </w:tc>
        <w:tc>
          <w:tcPr>
            <w:tcW w:w="2260" w:type="dxa"/>
            <w:tcBorders>
              <w:top w:val="nil"/>
              <w:left w:val="nil"/>
              <w:bottom w:val="nil"/>
              <w:right w:val="nil"/>
            </w:tcBorders>
          </w:tcPr>
          <w:p w14:paraId="4D173F50" w14:textId="034CA92D" w:rsidR="00D505BD" w:rsidRPr="006532AE" w:rsidRDefault="00F851D3"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w:t>
            </w:r>
            <w:r w:rsidR="00D505BD" w:rsidRPr="006532AE">
              <w:rPr>
                <w:rFonts w:ascii="Arial" w:hAnsi="Arial" w:cs="Arial"/>
                <w:color w:val="000000" w:themeColor="text1"/>
                <w:sz w:val="20"/>
                <w:szCs w:val="20"/>
                <w:lang w:val="en-US"/>
              </w:rPr>
              <w:t>15.5</w:t>
            </w:r>
            <w:r w:rsidRPr="006532AE">
              <w:rPr>
                <w:rFonts w:ascii="Arial" w:hAnsi="Arial" w:cs="Arial"/>
                <w:color w:val="000000" w:themeColor="text1"/>
                <w:sz w:val="20"/>
                <w:szCs w:val="20"/>
                <w:lang w:val="en-US"/>
              </w:rPr>
              <w:t xml:space="preserve"> – 18.3)</w:t>
            </w:r>
          </w:p>
        </w:tc>
      </w:tr>
      <w:tr w:rsidR="00D505BD" w:rsidRPr="00BC5511" w14:paraId="62BB50CB" w14:textId="77777777" w:rsidTr="00220E06">
        <w:trPr>
          <w:trHeight w:val="283"/>
        </w:trPr>
        <w:tc>
          <w:tcPr>
            <w:tcW w:w="3807" w:type="dxa"/>
            <w:tcBorders>
              <w:top w:val="nil"/>
              <w:left w:val="nil"/>
              <w:bottom w:val="nil"/>
              <w:right w:val="nil"/>
            </w:tcBorders>
            <w:vAlign w:val="center"/>
          </w:tcPr>
          <w:p w14:paraId="57F59F79" w14:textId="77777777" w:rsidR="00D505BD" w:rsidRPr="00BC5511" w:rsidRDefault="00D505BD" w:rsidP="00D505BD">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Relative humidity [% (IQR)]</w:t>
            </w:r>
          </w:p>
        </w:tc>
        <w:tc>
          <w:tcPr>
            <w:tcW w:w="764" w:type="dxa"/>
            <w:tcBorders>
              <w:top w:val="nil"/>
              <w:left w:val="nil"/>
              <w:bottom w:val="nil"/>
              <w:right w:val="nil"/>
            </w:tcBorders>
          </w:tcPr>
          <w:p w14:paraId="04F3C4DF" w14:textId="60B214F8" w:rsidR="00D505BD" w:rsidRPr="00BC5511"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74</w:t>
            </w:r>
            <w:r w:rsidR="00C131A6">
              <w:rPr>
                <w:rFonts w:ascii="Arial" w:hAnsi="Arial" w:cs="Arial"/>
                <w:color w:val="000000" w:themeColor="text1"/>
                <w:sz w:val="20"/>
                <w:szCs w:val="20"/>
                <w:lang w:val="en-US"/>
              </w:rPr>
              <w:t>.0</w:t>
            </w:r>
          </w:p>
        </w:tc>
        <w:tc>
          <w:tcPr>
            <w:tcW w:w="1524" w:type="dxa"/>
            <w:tcBorders>
              <w:top w:val="nil"/>
              <w:left w:val="nil"/>
              <w:bottom w:val="nil"/>
              <w:right w:val="nil"/>
            </w:tcBorders>
          </w:tcPr>
          <w:p w14:paraId="16D43F4F" w14:textId="5472C1ED" w:rsidR="00D505BD" w:rsidRPr="006532AE"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(67</w:t>
            </w:r>
            <w:r w:rsidR="00C131A6">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81</w:t>
            </w:r>
            <w:r w:rsidR="00C131A6">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708" w:type="dxa"/>
            <w:tcBorders>
              <w:top w:val="nil"/>
              <w:left w:val="nil"/>
              <w:bottom w:val="nil"/>
              <w:right w:val="nil"/>
            </w:tcBorders>
          </w:tcPr>
          <w:p w14:paraId="678D7830" w14:textId="7D106C7C" w:rsidR="00D505BD" w:rsidRPr="006532AE"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60</w:t>
            </w:r>
            <w:r w:rsidR="00C131A6">
              <w:rPr>
                <w:rFonts w:ascii="Arial" w:hAnsi="Arial" w:cs="Arial"/>
                <w:color w:val="000000" w:themeColor="text1"/>
                <w:sz w:val="20"/>
                <w:szCs w:val="20"/>
                <w:lang w:val="en-US"/>
              </w:rPr>
              <w:t>.0</w:t>
            </w:r>
          </w:p>
        </w:tc>
        <w:tc>
          <w:tcPr>
            <w:tcW w:w="1701" w:type="dxa"/>
            <w:tcBorders>
              <w:top w:val="nil"/>
              <w:left w:val="nil"/>
              <w:bottom w:val="nil"/>
              <w:right w:val="nil"/>
            </w:tcBorders>
          </w:tcPr>
          <w:p w14:paraId="3948B602" w14:textId="73846D07" w:rsidR="00D505BD" w:rsidRPr="006532AE"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(53</w:t>
            </w:r>
            <w:r w:rsidR="00C131A6">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66</w:t>
            </w:r>
            <w:r w:rsidR="00C131A6">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236" w:type="dxa"/>
            <w:tcBorders>
              <w:top w:val="nil"/>
              <w:left w:val="nil"/>
              <w:bottom w:val="nil"/>
              <w:right w:val="nil"/>
            </w:tcBorders>
            <w:vAlign w:val="center"/>
          </w:tcPr>
          <w:p w14:paraId="357B4C22" w14:textId="77777777" w:rsidR="00D505BD" w:rsidRPr="006532AE" w:rsidRDefault="00D505BD" w:rsidP="00D505BD">
            <w:pPr>
              <w:rPr>
                <w:rFonts w:ascii="Arial" w:hAnsi="Arial" w:cs="Arial"/>
                <w:color w:val="000000" w:themeColor="text1"/>
                <w:sz w:val="20"/>
                <w:szCs w:val="20"/>
                <w:lang w:val="en-US"/>
              </w:rPr>
            </w:pPr>
          </w:p>
        </w:tc>
        <w:tc>
          <w:tcPr>
            <w:tcW w:w="764" w:type="dxa"/>
            <w:tcBorders>
              <w:top w:val="nil"/>
              <w:left w:val="nil"/>
              <w:bottom w:val="nil"/>
              <w:right w:val="nil"/>
            </w:tcBorders>
          </w:tcPr>
          <w:p w14:paraId="56249349" w14:textId="1ACC4CDF" w:rsidR="00D505BD" w:rsidRPr="006532AE"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73</w:t>
            </w:r>
            <w:r w:rsidR="00C131A6">
              <w:rPr>
                <w:rFonts w:ascii="Arial" w:hAnsi="Arial" w:cs="Arial"/>
                <w:color w:val="000000" w:themeColor="text1"/>
                <w:sz w:val="20"/>
                <w:szCs w:val="20"/>
                <w:lang w:val="en-US"/>
              </w:rPr>
              <w:t>.0</w:t>
            </w:r>
          </w:p>
        </w:tc>
        <w:tc>
          <w:tcPr>
            <w:tcW w:w="1553" w:type="dxa"/>
            <w:tcBorders>
              <w:top w:val="nil"/>
              <w:left w:val="nil"/>
              <w:bottom w:val="nil"/>
              <w:right w:val="nil"/>
            </w:tcBorders>
          </w:tcPr>
          <w:p w14:paraId="543336AD" w14:textId="62C319FA" w:rsidR="00D505BD" w:rsidRPr="006532AE"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(66</w:t>
            </w:r>
            <w:r w:rsidR="00C131A6">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81</w:t>
            </w:r>
            <w:r w:rsidR="00C131A6">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992" w:type="dxa"/>
            <w:tcBorders>
              <w:top w:val="nil"/>
              <w:left w:val="nil"/>
              <w:bottom w:val="nil"/>
              <w:right w:val="nil"/>
            </w:tcBorders>
          </w:tcPr>
          <w:p w14:paraId="4BC57EE9" w14:textId="56D15F00" w:rsidR="00D505BD" w:rsidRPr="006532AE"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60</w:t>
            </w:r>
            <w:r w:rsidR="004B65DF">
              <w:rPr>
                <w:rFonts w:ascii="Arial" w:hAnsi="Arial" w:cs="Arial"/>
                <w:color w:val="000000" w:themeColor="text1"/>
                <w:sz w:val="20"/>
                <w:szCs w:val="20"/>
                <w:lang w:val="en-US"/>
              </w:rPr>
              <w:t>.0</w:t>
            </w:r>
          </w:p>
        </w:tc>
        <w:tc>
          <w:tcPr>
            <w:tcW w:w="2260" w:type="dxa"/>
            <w:tcBorders>
              <w:top w:val="nil"/>
              <w:left w:val="nil"/>
              <w:bottom w:val="nil"/>
              <w:right w:val="nil"/>
            </w:tcBorders>
          </w:tcPr>
          <w:p w14:paraId="72A29858" w14:textId="700A7DD8" w:rsidR="00D505BD" w:rsidRPr="006532AE" w:rsidRDefault="00F851D3"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w:t>
            </w:r>
            <w:r w:rsidR="00D505BD" w:rsidRPr="006532AE">
              <w:rPr>
                <w:rFonts w:ascii="Arial" w:hAnsi="Arial" w:cs="Arial"/>
                <w:color w:val="000000" w:themeColor="text1"/>
                <w:sz w:val="20"/>
                <w:szCs w:val="20"/>
                <w:lang w:val="en-US"/>
              </w:rPr>
              <w:t>52.2</w:t>
            </w:r>
            <w:r w:rsidRPr="006532AE">
              <w:rPr>
                <w:rFonts w:ascii="Arial" w:hAnsi="Arial" w:cs="Arial"/>
                <w:color w:val="000000" w:themeColor="text1"/>
                <w:sz w:val="20"/>
                <w:szCs w:val="20"/>
                <w:lang w:val="en-US"/>
              </w:rPr>
              <w:t xml:space="preserve"> – 69</w:t>
            </w:r>
            <w:r w:rsidR="004B65DF">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r>
      <w:tr w:rsidR="00D505BD" w:rsidRPr="00BC5511" w14:paraId="277449E6" w14:textId="77777777" w:rsidTr="00220E06">
        <w:trPr>
          <w:trHeight w:val="283"/>
        </w:trPr>
        <w:tc>
          <w:tcPr>
            <w:tcW w:w="3807" w:type="dxa"/>
            <w:tcBorders>
              <w:top w:val="nil"/>
              <w:left w:val="nil"/>
              <w:bottom w:val="single" w:sz="18" w:space="0" w:color="auto"/>
              <w:right w:val="nil"/>
            </w:tcBorders>
            <w:vAlign w:val="center"/>
          </w:tcPr>
          <w:p w14:paraId="47175A15" w14:textId="77777777" w:rsidR="00D505BD" w:rsidRPr="00BC5511" w:rsidRDefault="00D505BD" w:rsidP="00D505BD">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Apparent temperature [°C (IQR)]</w:t>
            </w:r>
          </w:p>
        </w:tc>
        <w:tc>
          <w:tcPr>
            <w:tcW w:w="764" w:type="dxa"/>
            <w:tcBorders>
              <w:top w:val="nil"/>
              <w:left w:val="nil"/>
              <w:bottom w:val="single" w:sz="18" w:space="0" w:color="auto"/>
              <w:right w:val="nil"/>
            </w:tcBorders>
          </w:tcPr>
          <w:p w14:paraId="65E7A567" w14:textId="42DA5BDB" w:rsidR="00D505BD" w:rsidRPr="00BC5511"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21.4</w:t>
            </w:r>
          </w:p>
        </w:tc>
        <w:tc>
          <w:tcPr>
            <w:tcW w:w="1524" w:type="dxa"/>
            <w:tcBorders>
              <w:top w:val="nil"/>
              <w:left w:val="nil"/>
              <w:bottom w:val="single" w:sz="18" w:space="0" w:color="auto"/>
              <w:right w:val="nil"/>
            </w:tcBorders>
          </w:tcPr>
          <w:p w14:paraId="02C14F17" w14:textId="23F7CC89" w:rsidR="00D505BD" w:rsidRPr="006532AE"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(17.4 – 25.8)</w:t>
            </w:r>
          </w:p>
        </w:tc>
        <w:tc>
          <w:tcPr>
            <w:tcW w:w="708" w:type="dxa"/>
            <w:tcBorders>
              <w:top w:val="nil"/>
              <w:left w:val="nil"/>
              <w:bottom w:val="single" w:sz="18" w:space="0" w:color="auto"/>
              <w:right w:val="nil"/>
            </w:tcBorders>
          </w:tcPr>
          <w:p w14:paraId="4D03E3B2" w14:textId="24F0CC6C" w:rsidR="00D505BD" w:rsidRPr="006532AE"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36.3</w:t>
            </w:r>
          </w:p>
        </w:tc>
        <w:tc>
          <w:tcPr>
            <w:tcW w:w="1701" w:type="dxa"/>
            <w:tcBorders>
              <w:top w:val="nil"/>
              <w:left w:val="nil"/>
              <w:bottom w:val="single" w:sz="18" w:space="0" w:color="auto"/>
              <w:right w:val="nil"/>
            </w:tcBorders>
          </w:tcPr>
          <w:p w14:paraId="2943024D" w14:textId="717C7DDE" w:rsidR="00D505BD" w:rsidRPr="006532AE"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(34.7 – 37.7)</w:t>
            </w:r>
          </w:p>
        </w:tc>
        <w:tc>
          <w:tcPr>
            <w:tcW w:w="236" w:type="dxa"/>
            <w:tcBorders>
              <w:top w:val="nil"/>
              <w:left w:val="nil"/>
              <w:bottom w:val="single" w:sz="18" w:space="0" w:color="auto"/>
              <w:right w:val="nil"/>
            </w:tcBorders>
            <w:vAlign w:val="center"/>
          </w:tcPr>
          <w:p w14:paraId="0ABC1E44" w14:textId="77777777" w:rsidR="00D505BD" w:rsidRPr="006532AE" w:rsidRDefault="00D505BD" w:rsidP="00D505BD">
            <w:pPr>
              <w:rPr>
                <w:rFonts w:ascii="Arial" w:hAnsi="Arial" w:cs="Arial"/>
                <w:color w:val="000000" w:themeColor="text1"/>
                <w:sz w:val="20"/>
                <w:szCs w:val="20"/>
                <w:lang w:val="en-US"/>
              </w:rPr>
            </w:pPr>
          </w:p>
        </w:tc>
        <w:tc>
          <w:tcPr>
            <w:tcW w:w="764" w:type="dxa"/>
            <w:tcBorders>
              <w:top w:val="nil"/>
              <w:left w:val="nil"/>
              <w:bottom w:val="single" w:sz="18" w:space="0" w:color="auto"/>
              <w:right w:val="nil"/>
            </w:tcBorders>
          </w:tcPr>
          <w:p w14:paraId="6DE1C575" w14:textId="139D0406" w:rsidR="00D505BD" w:rsidRPr="006532AE"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22.6</w:t>
            </w:r>
          </w:p>
        </w:tc>
        <w:tc>
          <w:tcPr>
            <w:tcW w:w="1553" w:type="dxa"/>
            <w:tcBorders>
              <w:top w:val="nil"/>
              <w:left w:val="nil"/>
              <w:bottom w:val="single" w:sz="18" w:space="0" w:color="auto"/>
              <w:right w:val="nil"/>
            </w:tcBorders>
          </w:tcPr>
          <w:p w14:paraId="09610089" w14:textId="4EC5DFB0" w:rsidR="00D505BD" w:rsidRPr="006532AE"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(18.5 – 26.7)</w:t>
            </w:r>
          </w:p>
        </w:tc>
        <w:tc>
          <w:tcPr>
            <w:tcW w:w="992" w:type="dxa"/>
            <w:tcBorders>
              <w:top w:val="nil"/>
              <w:left w:val="nil"/>
              <w:bottom w:val="single" w:sz="18" w:space="0" w:color="auto"/>
              <w:right w:val="nil"/>
            </w:tcBorders>
          </w:tcPr>
          <w:p w14:paraId="695E31F4" w14:textId="67C6DE39" w:rsidR="00D505BD" w:rsidRPr="006532AE" w:rsidRDefault="00D505BD"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36.6</w:t>
            </w:r>
          </w:p>
        </w:tc>
        <w:tc>
          <w:tcPr>
            <w:tcW w:w="2260" w:type="dxa"/>
            <w:tcBorders>
              <w:top w:val="nil"/>
              <w:left w:val="nil"/>
              <w:bottom w:val="single" w:sz="18" w:space="0" w:color="auto"/>
              <w:right w:val="nil"/>
            </w:tcBorders>
          </w:tcPr>
          <w:p w14:paraId="5DAF4198" w14:textId="03056667" w:rsidR="00D505BD" w:rsidRPr="006532AE" w:rsidRDefault="00F851D3" w:rsidP="00D505BD">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w:t>
            </w:r>
            <w:r w:rsidR="00D505BD" w:rsidRPr="006532AE">
              <w:rPr>
                <w:rFonts w:ascii="Arial" w:hAnsi="Arial" w:cs="Arial"/>
                <w:color w:val="000000" w:themeColor="text1"/>
                <w:sz w:val="20"/>
                <w:szCs w:val="20"/>
                <w:lang w:val="en-US"/>
              </w:rPr>
              <w:t>34.6</w:t>
            </w:r>
            <w:r w:rsidRPr="006532AE">
              <w:rPr>
                <w:rFonts w:ascii="Arial" w:hAnsi="Arial" w:cs="Arial"/>
                <w:color w:val="000000" w:themeColor="text1"/>
                <w:sz w:val="20"/>
                <w:szCs w:val="20"/>
                <w:lang w:val="en-US"/>
              </w:rPr>
              <w:t xml:space="preserve"> – </w:t>
            </w:r>
            <w:r w:rsidR="00EF315A" w:rsidRPr="006532AE">
              <w:rPr>
                <w:rFonts w:ascii="Arial" w:hAnsi="Arial" w:cs="Arial"/>
                <w:color w:val="000000" w:themeColor="text1"/>
                <w:sz w:val="20"/>
                <w:szCs w:val="20"/>
                <w:lang w:val="en-US"/>
              </w:rPr>
              <w:t>38.8)</w:t>
            </w:r>
          </w:p>
        </w:tc>
      </w:tr>
    </w:tbl>
    <w:p w14:paraId="3343C2B0" w14:textId="623FA02F" w:rsidR="00193AEC" w:rsidRPr="005E7724" w:rsidRDefault="00193AEC" w:rsidP="00193AEC">
      <w:pPr>
        <w:spacing w:before="120"/>
        <w:rPr>
          <w:rFonts w:ascii="Arial" w:hAnsi="Arial" w:cs="Arial"/>
          <w:color w:val="000000" w:themeColor="text1"/>
          <w:sz w:val="20"/>
          <w:szCs w:val="20"/>
          <w:lang w:val="en-US"/>
        </w:rPr>
      </w:pPr>
      <w:r w:rsidRPr="00BC5511">
        <w:rPr>
          <w:rFonts w:ascii="Arial" w:hAnsi="Arial" w:cs="Arial"/>
          <w:b/>
          <w:bCs/>
          <w:color w:val="000000" w:themeColor="text1"/>
          <w:sz w:val="20"/>
          <w:szCs w:val="20"/>
          <w:lang w:val="en-US"/>
        </w:rPr>
        <w:t xml:space="preserve">Table </w:t>
      </w:r>
      <w:r>
        <w:rPr>
          <w:rFonts w:ascii="Arial" w:hAnsi="Arial" w:cs="Arial"/>
          <w:b/>
          <w:bCs/>
          <w:color w:val="000000" w:themeColor="text1"/>
          <w:sz w:val="20"/>
          <w:szCs w:val="20"/>
          <w:lang w:val="en-US"/>
        </w:rPr>
        <w:t>A.15</w:t>
      </w:r>
      <w:r w:rsidRPr="00BC5511">
        <w:rPr>
          <w:rFonts w:ascii="Arial" w:hAnsi="Arial" w:cs="Arial"/>
          <w:color w:val="000000" w:themeColor="text1"/>
          <w:sz w:val="20"/>
          <w:szCs w:val="20"/>
          <w:lang w:val="en-US"/>
        </w:rPr>
        <w:t xml:space="preserve">. Descriptive statistics </w:t>
      </w:r>
      <w:r>
        <w:rPr>
          <w:rFonts w:ascii="Arial" w:hAnsi="Arial" w:cs="Arial"/>
          <w:color w:val="000000" w:themeColor="text1"/>
          <w:sz w:val="20"/>
          <w:szCs w:val="20"/>
          <w:lang w:val="en-US"/>
        </w:rPr>
        <w:t xml:space="preserve">for </w:t>
      </w:r>
      <w:r w:rsidR="00516846">
        <w:rPr>
          <w:rFonts w:ascii="Arial" w:hAnsi="Arial" w:cs="Arial"/>
          <w:color w:val="000000" w:themeColor="text1"/>
          <w:sz w:val="20"/>
          <w:szCs w:val="20"/>
          <w:lang w:val="en-US"/>
        </w:rPr>
        <w:t>Hannover</w:t>
      </w:r>
      <w:r w:rsidR="00EF315A">
        <w:rPr>
          <w:rFonts w:ascii="Arial" w:hAnsi="Arial" w:cs="Arial"/>
          <w:color w:val="000000" w:themeColor="text1"/>
          <w:sz w:val="20"/>
          <w:szCs w:val="20"/>
          <w:lang w:val="en-US"/>
        </w:rPr>
        <w:t xml:space="preserve"> </w:t>
      </w:r>
      <w:r w:rsidRPr="00BC5511">
        <w:rPr>
          <w:rFonts w:ascii="Arial" w:hAnsi="Arial" w:cs="Arial"/>
          <w:color w:val="000000" w:themeColor="text1"/>
          <w:sz w:val="20"/>
          <w:szCs w:val="20"/>
          <w:lang w:val="en-US"/>
        </w:rPr>
        <w:t>pre- and post-heat health warning system (HHWS) period for eligible and non-eligible days</w:t>
      </w:r>
      <w:r>
        <w:rPr>
          <w:rStyle w:val="Kommentarzeichen"/>
          <w:lang w:val="en-US"/>
        </w:rPr>
        <w:t>.</w:t>
      </w:r>
    </w:p>
    <w:tbl>
      <w:tblPr>
        <w:tblStyle w:val="Tabellenraster"/>
        <w:tblW w:w="14309" w:type="dxa"/>
        <w:tblLook w:val="04A0" w:firstRow="1" w:lastRow="0" w:firstColumn="1" w:lastColumn="0" w:noHBand="0" w:noVBand="1"/>
      </w:tblPr>
      <w:tblGrid>
        <w:gridCol w:w="3807"/>
        <w:gridCol w:w="764"/>
        <w:gridCol w:w="1524"/>
        <w:gridCol w:w="708"/>
        <w:gridCol w:w="1701"/>
        <w:gridCol w:w="236"/>
        <w:gridCol w:w="764"/>
        <w:gridCol w:w="1553"/>
        <w:gridCol w:w="992"/>
        <w:gridCol w:w="2260"/>
      </w:tblGrid>
      <w:tr w:rsidR="00193AEC" w:rsidRPr="00BC5511" w14:paraId="401227C9" w14:textId="77777777" w:rsidTr="00220E06">
        <w:trPr>
          <w:trHeight w:val="510"/>
        </w:trPr>
        <w:tc>
          <w:tcPr>
            <w:tcW w:w="3807" w:type="dxa"/>
            <w:vMerge w:val="restart"/>
            <w:tcBorders>
              <w:top w:val="single" w:sz="18" w:space="0" w:color="auto"/>
              <w:left w:val="nil"/>
              <w:bottom w:val="nil"/>
              <w:right w:val="nil"/>
            </w:tcBorders>
            <w:vAlign w:val="center"/>
          </w:tcPr>
          <w:p w14:paraId="4990B460" w14:textId="77777777" w:rsidR="00193AEC" w:rsidRPr="00BC5511" w:rsidRDefault="00193AEC" w:rsidP="00220E06">
            <w:pPr>
              <w:rPr>
                <w:rFonts w:ascii="Arial" w:hAnsi="Arial" w:cs="Arial"/>
                <w:color w:val="000000" w:themeColor="text1"/>
                <w:sz w:val="20"/>
                <w:szCs w:val="20"/>
                <w:vertAlign w:val="superscript"/>
                <w:lang w:val="en-US"/>
              </w:rPr>
            </w:pPr>
            <w:r w:rsidRPr="00BC5511">
              <w:rPr>
                <w:rFonts w:ascii="Arial" w:hAnsi="Arial" w:cs="Arial"/>
                <w:color w:val="000000" w:themeColor="text1"/>
                <w:sz w:val="20"/>
                <w:szCs w:val="20"/>
                <w:lang w:val="en-US"/>
              </w:rPr>
              <w:t>Variables *, **, ***</w:t>
            </w:r>
          </w:p>
        </w:tc>
        <w:tc>
          <w:tcPr>
            <w:tcW w:w="4697" w:type="dxa"/>
            <w:gridSpan w:val="4"/>
            <w:tcBorders>
              <w:top w:val="single" w:sz="18" w:space="0" w:color="auto"/>
              <w:left w:val="nil"/>
              <w:bottom w:val="single" w:sz="4" w:space="0" w:color="auto"/>
              <w:right w:val="nil"/>
            </w:tcBorders>
            <w:vAlign w:val="center"/>
          </w:tcPr>
          <w:p w14:paraId="4F64A9EE" w14:textId="77777777" w:rsidR="00193AEC" w:rsidRPr="00BC5511" w:rsidRDefault="00193AEC"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Pre-HHWS period</w:t>
            </w:r>
          </w:p>
          <w:p w14:paraId="63D7EE3E" w14:textId="77777777" w:rsidR="00193AEC" w:rsidRPr="00BC5511" w:rsidRDefault="00193AEC"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(1993-2004)</w:t>
            </w:r>
          </w:p>
        </w:tc>
        <w:tc>
          <w:tcPr>
            <w:tcW w:w="236" w:type="dxa"/>
            <w:tcBorders>
              <w:top w:val="single" w:sz="18" w:space="0" w:color="auto"/>
              <w:left w:val="nil"/>
              <w:bottom w:val="nil"/>
              <w:right w:val="nil"/>
            </w:tcBorders>
            <w:vAlign w:val="center"/>
          </w:tcPr>
          <w:p w14:paraId="6DDBB81B" w14:textId="77777777" w:rsidR="00193AEC" w:rsidRPr="00BC5511" w:rsidRDefault="00193AEC" w:rsidP="00220E06">
            <w:pPr>
              <w:jc w:val="center"/>
              <w:rPr>
                <w:rFonts w:ascii="Arial" w:hAnsi="Arial" w:cs="Arial"/>
                <w:color w:val="000000" w:themeColor="text1"/>
                <w:sz w:val="20"/>
                <w:szCs w:val="20"/>
                <w:lang w:val="en-US"/>
              </w:rPr>
            </w:pPr>
          </w:p>
        </w:tc>
        <w:tc>
          <w:tcPr>
            <w:tcW w:w="5569" w:type="dxa"/>
            <w:gridSpan w:val="4"/>
            <w:tcBorders>
              <w:top w:val="single" w:sz="18" w:space="0" w:color="auto"/>
              <w:left w:val="nil"/>
              <w:bottom w:val="single" w:sz="4" w:space="0" w:color="auto"/>
              <w:right w:val="nil"/>
            </w:tcBorders>
            <w:vAlign w:val="center"/>
          </w:tcPr>
          <w:p w14:paraId="2132E01E" w14:textId="77777777" w:rsidR="00193AEC" w:rsidRPr="00BC5511" w:rsidRDefault="00193AEC"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Post-HHWS period</w:t>
            </w:r>
          </w:p>
          <w:p w14:paraId="37CC9F90" w14:textId="5B2B333B" w:rsidR="00193AEC" w:rsidRPr="00BC5511" w:rsidRDefault="00193AEC"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(200</w:t>
            </w:r>
            <w:r w:rsidR="005A23D5">
              <w:rPr>
                <w:rFonts w:ascii="Arial" w:hAnsi="Arial" w:cs="Arial"/>
                <w:color w:val="000000" w:themeColor="text1"/>
                <w:sz w:val="20"/>
                <w:szCs w:val="20"/>
                <w:lang w:val="en-US"/>
              </w:rPr>
              <w:t>5</w:t>
            </w:r>
            <w:r w:rsidRPr="00BC5511">
              <w:rPr>
                <w:rFonts w:ascii="Arial" w:hAnsi="Arial" w:cs="Arial"/>
                <w:color w:val="000000" w:themeColor="text1"/>
                <w:sz w:val="20"/>
                <w:szCs w:val="20"/>
                <w:lang w:val="en-US"/>
              </w:rPr>
              <w:t>-2020)</w:t>
            </w:r>
          </w:p>
        </w:tc>
      </w:tr>
      <w:tr w:rsidR="00193AEC" w:rsidRPr="00BC5511" w14:paraId="57A04E46" w14:textId="77777777" w:rsidTr="00220E06">
        <w:trPr>
          <w:trHeight w:val="510"/>
        </w:trPr>
        <w:tc>
          <w:tcPr>
            <w:tcW w:w="3807" w:type="dxa"/>
            <w:vMerge/>
            <w:tcBorders>
              <w:top w:val="nil"/>
              <w:left w:val="nil"/>
              <w:bottom w:val="single" w:sz="4" w:space="0" w:color="auto"/>
              <w:right w:val="nil"/>
            </w:tcBorders>
            <w:vAlign w:val="center"/>
          </w:tcPr>
          <w:p w14:paraId="138D2702" w14:textId="77777777" w:rsidR="00193AEC" w:rsidRPr="00BC5511" w:rsidRDefault="00193AEC" w:rsidP="00220E06">
            <w:pPr>
              <w:rPr>
                <w:rFonts w:ascii="Arial" w:hAnsi="Arial" w:cs="Arial"/>
                <w:color w:val="000000" w:themeColor="text1"/>
                <w:sz w:val="20"/>
                <w:szCs w:val="20"/>
                <w:lang w:val="en-US"/>
              </w:rPr>
            </w:pPr>
          </w:p>
        </w:tc>
        <w:tc>
          <w:tcPr>
            <w:tcW w:w="2288" w:type="dxa"/>
            <w:gridSpan w:val="2"/>
            <w:tcBorders>
              <w:top w:val="single" w:sz="4" w:space="0" w:color="auto"/>
              <w:left w:val="nil"/>
              <w:bottom w:val="single" w:sz="4" w:space="0" w:color="auto"/>
              <w:right w:val="nil"/>
            </w:tcBorders>
            <w:vAlign w:val="center"/>
          </w:tcPr>
          <w:p w14:paraId="291E3B2A" w14:textId="77777777"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Non-eligible days</w:t>
            </w:r>
          </w:p>
          <w:p w14:paraId="07D08005" w14:textId="15D0A9DA"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 =</w:t>
            </w:r>
            <w:r>
              <w:rPr>
                <w:rFonts w:ascii="Arial" w:hAnsi="Arial" w:cs="Arial"/>
                <w:color w:val="000000" w:themeColor="text1"/>
                <w:sz w:val="20"/>
                <w:szCs w:val="20"/>
                <w:lang w:val="en-US"/>
              </w:rPr>
              <w:t xml:space="preserve"> </w:t>
            </w:r>
            <w:r w:rsidR="000149A2">
              <w:rPr>
                <w:rFonts w:ascii="Arial" w:hAnsi="Arial" w:cs="Arial"/>
                <w:color w:val="000000" w:themeColor="text1"/>
                <w:sz w:val="20"/>
                <w:szCs w:val="20"/>
                <w:lang w:val="en-US"/>
              </w:rPr>
              <w:t>1,722</w:t>
            </w:r>
            <w:r w:rsidRPr="00BC5511">
              <w:rPr>
                <w:rFonts w:ascii="Arial" w:hAnsi="Arial" w:cs="Arial"/>
                <w:color w:val="000000" w:themeColor="text1"/>
                <w:sz w:val="20"/>
                <w:szCs w:val="20"/>
                <w:lang w:val="en-US"/>
              </w:rPr>
              <w:t>)</w:t>
            </w:r>
          </w:p>
        </w:tc>
        <w:tc>
          <w:tcPr>
            <w:tcW w:w="2409" w:type="dxa"/>
            <w:gridSpan w:val="2"/>
            <w:tcBorders>
              <w:top w:val="single" w:sz="4" w:space="0" w:color="auto"/>
              <w:left w:val="nil"/>
              <w:bottom w:val="single" w:sz="4" w:space="0" w:color="auto"/>
              <w:right w:val="nil"/>
            </w:tcBorders>
            <w:vAlign w:val="center"/>
          </w:tcPr>
          <w:p w14:paraId="64CBF769" w14:textId="77777777"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Eligible days</w:t>
            </w:r>
          </w:p>
          <w:p w14:paraId="7FDF6ECD" w14:textId="66BED92A"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0149A2">
              <w:rPr>
                <w:rFonts w:ascii="Arial" w:hAnsi="Arial" w:cs="Arial"/>
                <w:color w:val="000000" w:themeColor="text1"/>
                <w:sz w:val="20"/>
                <w:szCs w:val="20"/>
                <w:lang w:val="en-US"/>
              </w:rPr>
              <w:t>102</w:t>
            </w:r>
            <w:r w:rsidRPr="00BC5511">
              <w:rPr>
                <w:rFonts w:ascii="Arial" w:hAnsi="Arial" w:cs="Arial"/>
                <w:color w:val="000000" w:themeColor="text1"/>
                <w:sz w:val="20"/>
                <w:szCs w:val="20"/>
                <w:lang w:val="en-US"/>
              </w:rPr>
              <w:t>)</w:t>
            </w:r>
          </w:p>
        </w:tc>
        <w:tc>
          <w:tcPr>
            <w:tcW w:w="236" w:type="dxa"/>
            <w:tcBorders>
              <w:top w:val="nil"/>
              <w:left w:val="nil"/>
              <w:bottom w:val="single" w:sz="4" w:space="0" w:color="auto"/>
              <w:right w:val="nil"/>
            </w:tcBorders>
            <w:vAlign w:val="center"/>
          </w:tcPr>
          <w:p w14:paraId="39AAB1BF" w14:textId="77777777" w:rsidR="00193AEC" w:rsidRPr="00BC5511" w:rsidRDefault="00193AEC" w:rsidP="00220E06">
            <w:pPr>
              <w:rPr>
                <w:rFonts w:ascii="Arial" w:hAnsi="Arial" w:cs="Arial"/>
                <w:color w:val="000000" w:themeColor="text1"/>
                <w:sz w:val="20"/>
                <w:szCs w:val="20"/>
                <w:lang w:val="en-US"/>
              </w:rPr>
            </w:pPr>
          </w:p>
        </w:tc>
        <w:tc>
          <w:tcPr>
            <w:tcW w:w="2317" w:type="dxa"/>
            <w:gridSpan w:val="2"/>
            <w:tcBorders>
              <w:top w:val="single" w:sz="4" w:space="0" w:color="auto"/>
              <w:left w:val="nil"/>
              <w:bottom w:val="single" w:sz="4" w:space="0" w:color="auto"/>
              <w:right w:val="nil"/>
            </w:tcBorders>
            <w:vAlign w:val="center"/>
          </w:tcPr>
          <w:p w14:paraId="6471CF37" w14:textId="77777777"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Non-eligible days</w:t>
            </w:r>
          </w:p>
          <w:p w14:paraId="7D276138" w14:textId="791BD13C"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0149A2">
              <w:rPr>
                <w:rFonts w:ascii="Arial" w:hAnsi="Arial" w:cs="Arial"/>
                <w:color w:val="000000" w:themeColor="text1"/>
                <w:sz w:val="20"/>
                <w:szCs w:val="20"/>
                <w:lang w:val="en-US"/>
              </w:rPr>
              <w:t>2,271</w:t>
            </w:r>
            <w:r w:rsidRPr="00BC5511">
              <w:rPr>
                <w:rFonts w:ascii="Arial" w:hAnsi="Arial" w:cs="Arial"/>
                <w:color w:val="000000" w:themeColor="text1"/>
                <w:sz w:val="20"/>
                <w:szCs w:val="20"/>
                <w:lang w:val="en-US"/>
              </w:rPr>
              <w:t>)</w:t>
            </w:r>
          </w:p>
        </w:tc>
        <w:tc>
          <w:tcPr>
            <w:tcW w:w="3252" w:type="dxa"/>
            <w:gridSpan w:val="2"/>
            <w:tcBorders>
              <w:top w:val="single" w:sz="4" w:space="0" w:color="auto"/>
              <w:left w:val="nil"/>
              <w:bottom w:val="single" w:sz="4" w:space="0" w:color="auto"/>
              <w:right w:val="nil"/>
            </w:tcBorders>
            <w:vAlign w:val="center"/>
          </w:tcPr>
          <w:p w14:paraId="6AC9A54A" w14:textId="77777777"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Eligible days</w:t>
            </w:r>
          </w:p>
          <w:p w14:paraId="54D70324" w14:textId="284EC88C"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0149A2">
              <w:rPr>
                <w:rFonts w:ascii="Arial" w:hAnsi="Arial" w:cs="Arial"/>
                <w:color w:val="000000" w:themeColor="text1"/>
                <w:sz w:val="20"/>
                <w:szCs w:val="20"/>
                <w:lang w:val="en-US"/>
              </w:rPr>
              <w:t>177</w:t>
            </w:r>
            <w:r w:rsidRPr="00BC5511">
              <w:rPr>
                <w:rFonts w:ascii="Arial" w:hAnsi="Arial" w:cs="Arial"/>
                <w:color w:val="000000" w:themeColor="text1"/>
                <w:sz w:val="20"/>
                <w:szCs w:val="20"/>
                <w:lang w:val="en-US"/>
              </w:rPr>
              <w:t>)</w:t>
            </w:r>
          </w:p>
        </w:tc>
      </w:tr>
      <w:tr w:rsidR="00D77120" w:rsidRPr="00A121C6" w14:paraId="706AD031" w14:textId="77777777" w:rsidTr="00220E06">
        <w:trPr>
          <w:trHeight w:val="283"/>
        </w:trPr>
        <w:tc>
          <w:tcPr>
            <w:tcW w:w="3807" w:type="dxa"/>
            <w:tcBorders>
              <w:left w:val="nil"/>
              <w:bottom w:val="nil"/>
              <w:right w:val="nil"/>
            </w:tcBorders>
            <w:vAlign w:val="center"/>
          </w:tcPr>
          <w:p w14:paraId="3BE7B73C" w14:textId="77777777" w:rsidR="00D77120" w:rsidRPr="00BC5511" w:rsidRDefault="00D77120" w:rsidP="00D77120">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Number of days per year</w:t>
            </w:r>
          </w:p>
        </w:tc>
        <w:tc>
          <w:tcPr>
            <w:tcW w:w="764" w:type="dxa"/>
            <w:tcBorders>
              <w:left w:val="nil"/>
              <w:bottom w:val="nil"/>
              <w:right w:val="nil"/>
            </w:tcBorders>
          </w:tcPr>
          <w:p w14:paraId="436D508A" w14:textId="5AD869C8" w:rsidR="00D77120" w:rsidRPr="00BC5511"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143.5</w:t>
            </w:r>
          </w:p>
        </w:tc>
        <w:tc>
          <w:tcPr>
            <w:tcW w:w="1524" w:type="dxa"/>
            <w:tcBorders>
              <w:left w:val="nil"/>
              <w:bottom w:val="nil"/>
              <w:right w:val="nil"/>
            </w:tcBorders>
          </w:tcPr>
          <w:p w14:paraId="53B78C82" w14:textId="5B7F90B6" w:rsidR="00D77120" w:rsidRPr="00BC5511" w:rsidRDefault="00D77120" w:rsidP="00D77120">
            <w:pPr>
              <w:rPr>
                <w:rFonts w:ascii="Arial" w:hAnsi="Arial" w:cs="Arial"/>
                <w:color w:val="000000" w:themeColor="text1"/>
                <w:sz w:val="20"/>
                <w:szCs w:val="20"/>
                <w:lang w:val="en-US"/>
              </w:rPr>
            </w:pPr>
          </w:p>
        </w:tc>
        <w:tc>
          <w:tcPr>
            <w:tcW w:w="708" w:type="dxa"/>
            <w:tcBorders>
              <w:left w:val="nil"/>
              <w:bottom w:val="nil"/>
              <w:right w:val="nil"/>
            </w:tcBorders>
          </w:tcPr>
          <w:p w14:paraId="439630EA" w14:textId="50391B17" w:rsidR="00D77120" w:rsidRPr="00BC5511"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8.5</w:t>
            </w:r>
          </w:p>
        </w:tc>
        <w:tc>
          <w:tcPr>
            <w:tcW w:w="1701" w:type="dxa"/>
            <w:tcBorders>
              <w:left w:val="nil"/>
              <w:bottom w:val="nil"/>
              <w:right w:val="nil"/>
            </w:tcBorders>
          </w:tcPr>
          <w:p w14:paraId="73DF6B1A" w14:textId="341E5004" w:rsidR="00D77120" w:rsidRPr="00BC5511" w:rsidRDefault="00D77120" w:rsidP="00D77120">
            <w:pPr>
              <w:rPr>
                <w:rFonts w:ascii="Arial" w:hAnsi="Arial" w:cs="Arial"/>
                <w:color w:val="000000" w:themeColor="text1"/>
                <w:sz w:val="20"/>
                <w:szCs w:val="20"/>
                <w:lang w:val="en-US"/>
              </w:rPr>
            </w:pPr>
          </w:p>
        </w:tc>
        <w:tc>
          <w:tcPr>
            <w:tcW w:w="236" w:type="dxa"/>
            <w:tcBorders>
              <w:left w:val="nil"/>
              <w:bottom w:val="nil"/>
              <w:right w:val="nil"/>
            </w:tcBorders>
            <w:vAlign w:val="center"/>
          </w:tcPr>
          <w:p w14:paraId="5D1CCC70" w14:textId="77777777" w:rsidR="00D77120" w:rsidRPr="00BC5511" w:rsidRDefault="00D77120" w:rsidP="00D77120">
            <w:pPr>
              <w:rPr>
                <w:rFonts w:ascii="Arial" w:hAnsi="Arial" w:cs="Arial"/>
                <w:color w:val="000000" w:themeColor="text1"/>
                <w:sz w:val="20"/>
                <w:szCs w:val="20"/>
                <w:lang w:val="en-US"/>
              </w:rPr>
            </w:pPr>
          </w:p>
        </w:tc>
        <w:tc>
          <w:tcPr>
            <w:tcW w:w="764" w:type="dxa"/>
            <w:tcBorders>
              <w:left w:val="nil"/>
              <w:bottom w:val="nil"/>
              <w:right w:val="nil"/>
            </w:tcBorders>
          </w:tcPr>
          <w:p w14:paraId="34DBD89A" w14:textId="035F910E" w:rsidR="00D77120" w:rsidRPr="00BC5511"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141.9</w:t>
            </w:r>
          </w:p>
        </w:tc>
        <w:tc>
          <w:tcPr>
            <w:tcW w:w="1553" w:type="dxa"/>
            <w:tcBorders>
              <w:left w:val="nil"/>
              <w:bottom w:val="nil"/>
              <w:right w:val="nil"/>
            </w:tcBorders>
          </w:tcPr>
          <w:p w14:paraId="711165B5" w14:textId="73B439E5" w:rsidR="00D77120" w:rsidRPr="00BC5511" w:rsidRDefault="00D77120" w:rsidP="00D77120">
            <w:pPr>
              <w:rPr>
                <w:rFonts w:ascii="Arial" w:hAnsi="Arial" w:cs="Arial"/>
                <w:color w:val="000000" w:themeColor="text1"/>
                <w:sz w:val="20"/>
                <w:szCs w:val="20"/>
                <w:lang w:val="en-US"/>
              </w:rPr>
            </w:pPr>
          </w:p>
        </w:tc>
        <w:tc>
          <w:tcPr>
            <w:tcW w:w="992" w:type="dxa"/>
            <w:tcBorders>
              <w:left w:val="nil"/>
              <w:bottom w:val="nil"/>
              <w:right w:val="nil"/>
            </w:tcBorders>
          </w:tcPr>
          <w:p w14:paraId="4377C1D2" w14:textId="62591EED" w:rsidR="00D77120" w:rsidRPr="00BC5511"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11.1</w:t>
            </w:r>
          </w:p>
        </w:tc>
        <w:tc>
          <w:tcPr>
            <w:tcW w:w="2260" w:type="dxa"/>
            <w:tcBorders>
              <w:left w:val="nil"/>
              <w:bottom w:val="nil"/>
              <w:right w:val="nil"/>
            </w:tcBorders>
          </w:tcPr>
          <w:p w14:paraId="645372DF" w14:textId="21771FC2" w:rsidR="00D77120" w:rsidRPr="00BC5511" w:rsidRDefault="00D77120" w:rsidP="00D77120">
            <w:pPr>
              <w:rPr>
                <w:rFonts w:ascii="Arial" w:hAnsi="Arial" w:cs="Arial"/>
                <w:color w:val="000000" w:themeColor="text1"/>
                <w:sz w:val="20"/>
                <w:szCs w:val="20"/>
                <w:lang w:val="en-US"/>
              </w:rPr>
            </w:pPr>
          </w:p>
        </w:tc>
      </w:tr>
      <w:tr w:rsidR="00D77120" w:rsidRPr="00A121C6" w14:paraId="43031094" w14:textId="77777777" w:rsidTr="00220E06">
        <w:trPr>
          <w:trHeight w:val="283"/>
        </w:trPr>
        <w:tc>
          <w:tcPr>
            <w:tcW w:w="3807" w:type="dxa"/>
            <w:tcBorders>
              <w:top w:val="nil"/>
              <w:left w:val="nil"/>
              <w:bottom w:val="nil"/>
              <w:right w:val="nil"/>
            </w:tcBorders>
            <w:vAlign w:val="center"/>
          </w:tcPr>
          <w:p w14:paraId="4CC1D951" w14:textId="77777777" w:rsidR="00D77120" w:rsidRPr="00BC5511" w:rsidRDefault="00D77120" w:rsidP="00D77120">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Daily number of all-cause deaths (IQR)</w:t>
            </w:r>
          </w:p>
        </w:tc>
        <w:tc>
          <w:tcPr>
            <w:tcW w:w="764" w:type="dxa"/>
            <w:tcBorders>
              <w:top w:val="nil"/>
              <w:left w:val="nil"/>
              <w:bottom w:val="nil"/>
              <w:right w:val="nil"/>
            </w:tcBorders>
          </w:tcPr>
          <w:p w14:paraId="43BAD975" w14:textId="12DBE72E" w:rsidR="00D77120" w:rsidRPr="00BC5511"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16.3</w:t>
            </w:r>
          </w:p>
        </w:tc>
        <w:tc>
          <w:tcPr>
            <w:tcW w:w="1524" w:type="dxa"/>
            <w:tcBorders>
              <w:top w:val="nil"/>
              <w:left w:val="nil"/>
              <w:bottom w:val="nil"/>
              <w:right w:val="nil"/>
            </w:tcBorders>
          </w:tcPr>
          <w:p w14:paraId="72353FF5" w14:textId="08BF8A3B" w:rsidR="00D77120" w:rsidRPr="006532AE"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(13</w:t>
            </w:r>
            <w:r w:rsidR="00C131A6">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19</w:t>
            </w:r>
            <w:r w:rsidR="00C131A6">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708" w:type="dxa"/>
            <w:tcBorders>
              <w:top w:val="nil"/>
              <w:left w:val="nil"/>
              <w:bottom w:val="nil"/>
              <w:right w:val="nil"/>
            </w:tcBorders>
          </w:tcPr>
          <w:p w14:paraId="7FE38DC4" w14:textId="294BD976" w:rsidR="00D77120" w:rsidRPr="006532AE"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18.9</w:t>
            </w:r>
          </w:p>
        </w:tc>
        <w:tc>
          <w:tcPr>
            <w:tcW w:w="1701" w:type="dxa"/>
            <w:tcBorders>
              <w:top w:val="nil"/>
              <w:left w:val="nil"/>
              <w:bottom w:val="nil"/>
              <w:right w:val="nil"/>
            </w:tcBorders>
          </w:tcPr>
          <w:p w14:paraId="57C28A78" w14:textId="1405C2BD" w:rsidR="00D77120" w:rsidRPr="006532AE"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(16</w:t>
            </w:r>
            <w:r w:rsidR="00C131A6">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23</w:t>
            </w:r>
            <w:r w:rsidR="00C131A6">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236" w:type="dxa"/>
            <w:tcBorders>
              <w:top w:val="nil"/>
              <w:left w:val="nil"/>
              <w:bottom w:val="nil"/>
              <w:right w:val="nil"/>
            </w:tcBorders>
            <w:vAlign w:val="center"/>
          </w:tcPr>
          <w:p w14:paraId="5D46F795" w14:textId="77777777" w:rsidR="00D77120" w:rsidRPr="006532AE" w:rsidRDefault="00D77120" w:rsidP="00D77120">
            <w:pPr>
              <w:rPr>
                <w:rFonts w:ascii="Arial" w:hAnsi="Arial" w:cs="Arial"/>
                <w:color w:val="000000" w:themeColor="text1"/>
                <w:sz w:val="20"/>
                <w:szCs w:val="20"/>
                <w:lang w:val="en-US"/>
              </w:rPr>
            </w:pPr>
          </w:p>
        </w:tc>
        <w:tc>
          <w:tcPr>
            <w:tcW w:w="764" w:type="dxa"/>
            <w:tcBorders>
              <w:top w:val="nil"/>
              <w:left w:val="nil"/>
              <w:bottom w:val="nil"/>
              <w:right w:val="nil"/>
            </w:tcBorders>
          </w:tcPr>
          <w:p w14:paraId="0694EEBE" w14:textId="06DD2419" w:rsidR="00D77120" w:rsidRPr="006532AE"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18.4</w:t>
            </w:r>
          </w:p>
        </w:tc>
        <w:tc>
          <w:tcPr>
            <w:tcW w:w="1553" w:type="dxa"/>
            <w:tcBorders>
              <w:top w:val="nil"/>
              <w:left w:val="nil"/>
              <w:bottom w:val="nil"/>
              <w:right w:val="nil"/>
            </w:tcBorders>
          </w:tcPr>
          <w:p w14:paraId="1A9799CF" w14:textId="487096B4" w:rsidR="00D77120" w:rsidRPr="006532AE"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(15</w:t>
            </w:r>
            <w:r w:rsidR="006B4E38">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21</w:t>
            </w:r>
            <w:r w:rsidR="006B4E38">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992" w:type="dxa"/>
            <w:tcBorders>
              <w:top w:val="nil"/>
              <w:left w:val="nil"/>
              <w:bottom w:val="nil"/>
              <w:right w:val="nil"/>
            </w:tcBorders>
          </w:tcPr>
          <w:p w14:paraId="44F4692C" w14:textId="0FA9349C" w:rsidR="00D77120" w:rsidRPr="006532AE"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21.8</w:t>
            </w:r>
          </w:p>
        </w:tc>
        <w:tc>
          <w:tcPr>
            <w:tcW w:w="2260" w:type="dxa"/>
            <w:tcBorders>
              <w:top w:val="nil"/>
              <w:left w:val="nil"/>
              <w:bottom w:val="nil"/>
              <w:right w:val="nil"/>
            </w:tcBorders>
          </w:tcPr>
          <w:p w14:paraId="6F73A80E" w14:textId="714F6D88" w:rsidR="00D77120" w:rsidRPr="006532AE"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(18</w:t>
            </w:r>
            <w:r w:rsidR="006B4E38">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25</w:t>
            </w:r>
            <w:r w:rsidR="006B4E38">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r>
      <w:tr w:rsidR="00D77120" w:rsidRPr="00BC5511" w14:paraId="2E1B021C" w14:textId="77777777" w:rsidTr="00220E06">
        <w:trPr>
          <w:trHeight w:val="283"/>
        </w:trPr>
        <w:tc>
          <w:tcPr>
            <w:tcW w:w="3807" w:type="dxa"/>
            <w:tcBorders>
              <w:top w:val="nil"/>
              <w:left w:val="nil"/>
              <w:bottom w:val="nil"/>
              <w:right w:val="nil"/>
            </w:tcBorders>
            <w:vAlign w:val="center"/>
          </w:tcPr>
          <w:p w14:paraId="679FE264" w14:textId="77777777" w:rsidR="00D77120" w:rsidRPr="00BC5511" w:rsidRDefault="00D77120" w:rsidP="00D77120">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Mean temperature [°C (IQR)]</w:t>
            </w:r>
          </w:p>
        </w:tc>
        <w:tc>
          <w:tcPr>
            <w:tcW w:w="764" w:type="dxa"/>
            <w:tcBorders>
              <w:top w:val="nil"/>
              <w:left w:val="nil"/>
              <w:bottom w:val="nil"/>
              <w:right w:val="nil"/>
            </w:tcBorders>
          </w:tcPr>
          <w:p w14:paraId="7BBD145B" w14:textId="1CCEA76A" w:rsidR="00D77120" w:rsidRPr="00BC5511"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16.7</w:t>
            </w:r>
          </w:p>
        </w:tc>
        <w:tc>
          <w:tcPr>
            <w:tcW w:w="1524" w:type="dxa"/>
            <w:tcBorders>
              <w:top w:val="nil"/>
              <w:left w:val="nil"/>
              <w:bottom w:val="nil"/>
              <w:right w:val="nil"/>
            </w:tcBorders>
          </w:tcPr>
          <w:p w14:paraId="1FC2D4D5" w14:textId="5FD891AC" w:rsidR="00D77120" w:rsidRPr="006532AE"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(13.8 – 19.4)</w:t>
            </w:r>
          </w:p>
        </w:tc>
        <w:tc>
          <w:tcPr>
            <w:tcW w:w="708" w:type="dxa"/>
            <w:tcBorders>
              <w:top w:val="nil"/>
              <w:left w:val="nil"/>
              <w:bottom w:val="nil"/>
              <w:right w:val="nil"/>
            </w:tcBorders>
          </w:tcPr>
          <w:p w14:paraId="106BA6E7" w14:textId="4FDE5E2D" w:rsidR="00D77120" w:rsidRPr="006532AE"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24.6</w:t>
            </w:r>
          </w:p>
        </w:tc>
        <w:tc>
          <w:tcPr>
            <w:tcW w:w="1701" w:type="dxa"/>
            <w:tcBorders>
              <w:top w:val="nil"/>
              <w:left w:val="nil"/>
              <w:bottom w:val="nil"/>
              <w:right w:val="nil"/>
            </w:tcBorders>
          </w:tcPr>
          <w:p w14:paraId="0CEEB640" w14:textId="4B2BFBDC" w:rsidR="00D77120" w:rsidRPr="006532AE"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(23.6 – 25.9)</w:t>
            </w:r>
          </w:p>
        </w:tc>
        <w:tc>
          <w:tcPr>
            <w:tcW w:w="236" w:type="dxa"/>
            <w:tcBorders>
              <w:top w:val="nil"/>
              <w:left w:val="nil"/>
              <w:bottom w:val="nil"/>
              <w:right w:val="nil"/>
            </w:tcBorders>
            <w:vAlign w:val="center"/>
          </w:tcPr>
          <w:p w14:paraId="3CD26FEB" w14:textId="77777777" w:rsidR="00D77120" w:rsidRPr="006532AE" w:rsidRDefault="00D77120" w:rsidP="00D77120">
            <w:pPr>
              <w:rPr>
                <w:rFonts w:ascii="Arial" w:hAnsi="Arial" w:cs="Arial"/>
                <w:color w:val="000000" w:themeColor="text1"/>
                <w:sz w:val="20"/>
                <w:szCs w:val="20"/>
                <w:lang w:val="en-US"/>
              </w:rPr>
            </w:pPr>
          </w:p>
        </w:tc>
        <w:tc>
          <w:tcPr>
            <w:tcW w:w="764" w:type="dxa"/>
            <w:tcBorders>
              <w:top w:val="nil"/>
              <w:left w:val="nil"/>
              <w:bottom w:val="nil"/>
              <w:right w:val="nil"/>
            </w:tcBorders>
          </w:tcPr>
          <w:p w14:paraId="701C6CD3" w14:textId="64178F4D" w:rsidR="00D77120" w:rsidRPr="006532AE"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16.8</w:t>
            </w:r>
          </w:p>
        </w:tc>
        <w:tc>
          <w:tcPr>
            <w:tcW w:w="1553" w:type="dxa"/>
            <w:tcBorders>
              <w:top w:val="nil"/>
              <w:left w:val="nil"/>
              <w:bottom w:val="nil"/>
              <w:right w:val="nil"/>
            </w:tcBorders>
          </w:tcPr>
          <w:p w14:paraId="0D87CE6C" w14:textId="1EF0D729" w:rsidR="00D77120" w:rsidRPr="006532AE"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(14.1 – 19.4)</w:t>
            </w:r>
          </w:p>
        </w:tc>
        <w:tc>
          <w:tcPr>
            <w:tcW w:w="992" w:type="dxa"/>
            <w:tcBorders>
              <w:top w:val="nil"/>
              <w:left w:val="nil"/>
              <w:bottom w:val="nil"/>
              <w:right w:val="nil"/>
            </w:tcBorders>
          </w:tcPr>
          <w:p w14:paraId="2E06AAC6" w14:textId="591550ED" w:rsidR="00D77120" w:rsidRPr="006532AE"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24.2</w:t>
            </w:r>
          </w:p>
        </w:tc>
        <w:tc>
          <w:tcPr>
            <w:tcW w:w="2260" w:type="dxa"/>
            <w:tcBorders>
              <w:top w:val="nil"/>
              <w:left w:val="nil"/>
              <w:bottom w:val="nil"/>
              <w:right w:val="nil"/>
            </w:tcBorders>
          </w:tcPr>
          <w:p w14:paraId="50D247D8" w14:textId="3A5D5875" w:rsidR="00D77120" w:rsidRPr="006532AE"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 xml:space="preserve">(22.7 – </w:t>
            </w:r>
            <w:r w:rsidR="007B7536" w:rsidRPr="006532AE">
              <w:rPr>
                <w:rFonts w:ascii="Arial" w:hAnsi="Arial" w:cs="Arial"/>
                <w:color w:val="000000" w:themeColor="text1"/>
                <w:sz w:val="20"/>
                <w:szCs w:val="20"/>
                <w:lang w:val="en-US"/>
              </w:rPr>
              <w:t>25.6)</w:t>
            </w:r>
          </w:p>
        </w:tc>
      </w:tr>
      <w:tr w:rsidR="00D77120" w:rsidRPr="00BC5511" w14:paraId="738125B1" w14:textId="77777777" w:rsidTr="00220E06">
        <w:trPr>
          <w:trHeight w:val="283"/>
        </w:trPr>
        <w:tc>
          <w:tcPr>
            <w:tcW w:w="3807" w:type="dxa"/>
            <w:tcBorders>
              <w:top w:val="nil"/>
              <w:left w:val="nil"/>
              <w:bottom w:val="nil"/>
              <w:right w:val="nil"/>
            </w:tcBorders>
            <w:vAlign w:val="center"/>
          </w:tcPr>
          <w:p w14:paraId="5D2CC170" w14:textId="77777777" w:rsidR="00D77120" w:rsidRPr="00BC5511" w:rsidRDefault="00D77120" w:rsidP="00D77120">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Maximum temperature [°C (IQR)]</w:t>
            </w:r>
          </w:p>
        </w:tc>
        <w:tc>
          <w:tcPr>
            <w:tcW w:w="764" w:type="dxa"/>
            <w:tcBorders>
              <w:top w:val="nil"/>
              <w:left w:val="nil"/>
              <w:bottom w:val="nil"/>
              <w:right w:val="nil"/>
            </w:tcBorders>
          </w:tcPr>
          <w:p w14:paraId="1905DAA7" w14:textId="6B5C0AE9" w:rsidR="00D77120" w:rsidRPr="00BC5511"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21.5</w:t>
            </w:r>
          </w:p>
        </w:tc>
        <w:tc>
          <w:tcPr>
            <w:tcW w:w="1524" w:type="dxa"/>
            <w:tcBorders>
              <w:top w:val="nil"/>
              <w:left w:val="nil"/>
              <w:bottom w:val="nil"/>
              <w:right w:val="nil"/>
            </w:tcBorders>
          </w:tcPr>
          <w:p w14:paraId="10A200E7" w14:textId="413C1BBE" w:rsidR="00D77120" w:rsidRPr="006532AE"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(18.1 – 25</w:t>
            </w:r>
            <w:r w:rsidR="00C131A6">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708" w:type="dxa"/>
            <w:tcBorders>
              <w:top w:val="nil"/>
              <w:left w:val="nil"/>
              <w:bottom w:val="nil"/>
              <w:right w:val="nil"/>
            </w:tcBorders>
          </w:tcPr>
          <w:p w14:paraId="3209554B" w14:textId="5D586241" w:rsidR="00D77120" w:rsidRPr="006532AE"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31.8</w:t>
            </w:r>
          </w:p>
        </w:tc>
        <w:tc>
          <w:tcPr>
            <w:tcW w:w="1701" w:type="dxa"/>
            <w:tcBorders>
              <w:top w:val="nil"/>
              <w:left w:val="nil"/>
              <w:bottom w:val="nil"/>
              <w:right w:val="nil"/>
            </w:tcBorders>
          </w:tcPr>
          <w:p w14:paraId="2B19DAA4" w14:textId="199C7DF2" w:rsidR="00D77120" w:rsidRPr="006532AE"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(30.2 – 33.4)</w:t>
            </w:r>
          </w:p>
        </w:tc>
        <w:tc>
          <w:tcPr>
            <w:tcW w:w="236" w:type="dxa"/>
            <w:tcBorders>
              <w:top w:val="nil"/>
              <w:left w:val="nil"/>
              <w:bottom w:val="nil"/>
              <w:right w:val="nil"/>
            </w:tcBorders>
            <w:vAlign w:val="center"/>
          </w:tcPr>
          <w:p w14:paraId="19E5887E" w14:textId="77777777" w:rsidR="00D77120" w:rsidRPr="006532AE" w:rsidRDefault="00D77120" w:rsidP="00D77120">
            <w:pPr>
              <w:rPr>
                <w:rFonts w:ascii="Arial" w:hAnsi="Arial" w:cs="Arial"/>
                <w:color w:val="000000" w:themeColor="text1"/>
                <w:sz w:val="20"/>
                <w:szCs w:val="20"/>
                <w:lang w:val="en-US"/>
              </w:rPr>
            </w:pPr>
          </w:p>
        </w:tc>
        <w:tc>
          <w:tcPr>
            <w:tcW w:w="764" w:type="dxa"/>
            <w:tcBorders>
              <w:top w:val="nil"/>
              <w:left w:val="nil"/>
              <w:bottom w:val="nil"/>
              <w:right w:val="nil"/>
            </w:tcBorders>
          </w:tcPr>
          <w:p w14:paraId="15B2051F" w14:textId="400561A1" w:rsidR="00D77120" w:rsidRPr="006532AE"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22.3</w:t>
            </w:r>
          </w:p>
        </w:tc>
        <w:tc>
          <w:tcPr>
            <w:tcW w:w="1553" w:type="dxa"/>
            <w:tcBorders>
              <w:top w:val="nil"/>
              <w:left w:val="nil"/>
              <w:bottom w:val="nil"/>
              <w:right w:val="nil"/>
            </w:tcBorders>
          </w:tcPr>
          <w:p w14:paraId="697B2457" w14:textId="104B381F" w:rsidR="00D77120" w:rsidRPr="006532AE"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(18.8 – 25.4)</w:t>
            </w:r>
          </w:p>
        </w:tc>
        <w:tc>
          <w:tcPr>
            <w:tcW w:w="992" w:type="dxa"/>
            <w:tcBorders>
              <w:top w:val="nil"/>
              <w:left w:val="nil"/>
              <w:bottom w:val="nil"/>
              <w:right w:val="nil"/>
            </w:tcBorders>
          </w:tcPr>
          <w:p w14:paraId="342E12A5" w14:textId="0B13D70E" w:rsidR="00D77120" w:rsidRPr="006532AE"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31.8</w:t>
            </w:r>
          </w:p>
        </w:tc>
        <w:tc>
          <w:tcPr>
            <w:tcW w:w="2260" w:type="dxa"/>
            <w:tcBorders>
              <w:top w:val="nil"/>
              <w:left w:val="nil"/>
              <w:bottom w:val="nil"/>
              <w:right w:val="nil"/>
            </w:tcBorders>
          </w:tcPr>
          <w:p w14:paraId="668E1323" w14:textId="50F38A9F" w:rsidR="00D77120" w:rsidRPr="006532AE" w:rsidRDefault="007B7536"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w:t>
            </w:r>
            <w:r w:rsidR="00D77120" w:rsidRPr="006532AE">
              <w:rPr>
                <w:rFonts w:ascii="Arial" w:hAnsi="Arial" w:cs="Arial"/>
                <w:color w:val="000000" w:themeColor="text1"/>
                <w:sz w:val="20"/>
                <w:szCs w:val="20"/>
                <w:lang w:val="en-US"/>
              </w:rPr>
              <w:t>29.8</w:t>
            </w:r>
            <w:r w:rsidRPr="006532AE">
              <w:rPr>
                <w:rFonts w:ascii="Arial" w:hAnsi="Arial" w:cs="Arial"/>
                <w:color w:val="000000" w:themeColor="text1"/>
                <w:sz w:val="20"/>
                <w:szCs w:val="20"/>
                <w:lang w:val="en-US"/>
              </w:rPr>
              <w:t xml:space="preserve"> – 33.5)</w:t>
            </w:r>
          </w:p>
        </w:tc>
      </w:tr>
      <w:tr w:rsidR="00D77120" w:rsidRPr="00BC5511" w14:paraId="682C077F" w14:textId="77777777" w:rsidTr="00220E06">
        <w:trPr>
          <w:trHeight w:val="283"/>
        </w:trPr>
        <w:tc>
          <w:tcPr>
            <w:tcW w:w="3807" w:type="dxa"/>
            <w:tcBorders>
              <w:top w:val="nil"/>
              <w:left w:val="nil"/>
              <w:bottom w:val="nil"/>
              <w:right w:val="nil"/>
            </w:tcBorders>
            <w:vAlign w:val="center"/>
          </w:tcPr>
          <w:p w14:paraId="3C8FDA6E" w14:textId="77777777" w:rsidR="00D77120" w:rsidRPr="00BC5511" w:rsidRDefault="00D77120" w:rsidP="00D77120">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Minimum temperature [°C (IQR)]</w:t>
            </w:r>
          </w:p>
        </w:tc>
        <w:tc>
          <w:tcPr>
            <w:tcW w:w="764" w:type="dxa"/>
            <w:tcBorders>
              <w:top w:val="nil"/>
              <w:left w:val="nil"/>
              <w:bottom w:val="nil"/>
              <w:right w:val="nil"/>
            </w:tcBorders>
          </w:tcPr>
          <w:p w14:paraId="75BB93C9" w14:textId="763DA7EB" w:rsidR="00D77120" w:rsidRPr="00BC5511"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12.3</w:t>
            </w:r>
          </w:p>
        </w:tc>
        <w:tc>
          <w:tcPr>
            <w:tcW w:w="1524" w:type="dxa"/>
            <w:tcBorders>
              <w:top w:val="nil"/>
              <w:left w:val="nil"/>
              <w:bottom w:val="nil"/>
              <w:right w:val="nil"/>
            </w:tcBorders>
          </w:tcPr>
          <w:p w14:paraId="38218074" w14:textId="1BE990D1" w:rsidR="00D77120" w:rsidRPr="006532AE"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(10.1 – 14.4)</w:t>
            </w:r>
          </w:p>
        </w:tc>
        <w:tc>
          <w:tcPr>
            <w:tcW w:w="708" w:type="dxa"/>
            <w:tcBorders>
              <w:top w:val="nil"/>
              <w:left w:val="nil"/>
              <w:bottom w:val="nil"/>
              <w:right w:val="nil"/>
            </w:tcBorders>
          </w:tcPr>
          <w:p w14:paraId="7849B47C" w14:textId="772E0D48" w:rsidR="00D77120" w:rsidRPr="006532AE"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18.3</w:t>
            </w:r>
          </w:p>
        </w:tc>
        <w:tc>
          <w:tcPr>
            <w:tcW w:w="1701" w:type="dxa"/>
            <w:tcBorders>
              <w:top w:val="nil"/>
              <w:left w:val="nil"/>
              <w:bottom w:val="nil"/>
              <w:right w:val="nil"/>
            </w:tcBorders>
          </w:tcPr>
          <w:p w14:paraId="3E9DEACA" w14:textId="012999EB" w:rsidR="00D77120" w:rsidRPr="006532AE"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(17.5 – 19.4)</w:t>
            </w:r>
          </w:p>
        </w:tc>
        <w:tc>
          <w:tcPr>
            <w:tcW w:w="236" w:type="dxa"/>
            <w:tcBorders>
              <w:top w:val="nil"/>
              <w:left w:val="nil"/>
              <w:bottom w:val="nil"/>
              <w:right w:val="nil"/>
            </w:tcBorders>
            <w:vAlign w:val="center"/>
          </w:tcPr>
          <w:p w14:paraId="4B451708" w14:textId="77777777" w:rsidR="00D77120" w:rsidRPr="006532AE" w:rsidRDefault="00D77120" w:rsidP="00D77120">
            <w:pPr>
              <w:rPr>
                <w:rFonts w:ascii="Arial" w:hAnsi="Arial" w:cs="Arial"/>
                <w:color w:val="000000" w:themeColor="text1"/>
                <w:sz w:val="20"/>
                <w:szCs w:val="20"/>
                <w:lang w:val="en-US"/>
              </w:rPr>
            </w:pPr>
          </w:p>
        </w:tc>
        <w:tc>
          <w:tcPr>
            <w:tcW w:w="764" w:type="dxa"/>
            <w:tcBorders>
              <w:top w:val="nil"/>
              <w:left w:val="nil"/>
              <w:bottom w:val="nil"/>
              <w:right w:val="nil"/>
            </w:tcBorders>
          </w:tcPr>
          <w:p w14:paraId="34916AF8" w14:textId="0EDC75D0" w:rsidR="00D77120" w:rsidRPr="006532AE"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11.3</w:t>
            </w:r>
          </w:p>
        </w:tc>
        <w:tc>
          <w:tcPr>
            <w:tcW w:w="1553" w:type="dxa"/>
            <w:tcBorders>
              <w:top w:val="nil"/>
              <w:left w:val="nil"/>
              <w:bottom w:val="nil"/>
              <w:right w:val="nil"/>
            </w:tcBorders>
          </w:tcPr>
          <w:p w14:paraId="49C1767F" w14:textId="4604C59F" w:rsidR="00D77120" w:rsidRPr="006532AE"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(8.7 – 13.6)</w:t>
            </w:r>
          </w:p>
        </w:tc>
        <w:tc>
          <w:tcPr>
            <w:tcW w:w="992" w:type="dxa"/>
            <w:tcBorders>
              <w:top w:val="nil"/>
              <w:left w:val="nil"/>
              <w:bottom w:val="nil"/>
              <w:right w:val="nil"/>
            </w:tcBorders>
          </w:tcPr>
          <w:p w14:paraId="1DEBCE24" w14:textId="65949467" w:rsidR="00D77120" w:rsidRPr="006532AE"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16.7</w:t>
            </w:r>
          </w:p>
        </w:tc>
        <w:tc>
          <w:tcPr>
            <w:tcW w:w="2260" w:type="dxa"/>
            <w:tcBorders>
              <w:top w:val="nil"/>
              <w:left w:val="nil"/>
              <w:bottom w:val="nil"/>
              <w:right w:val="nil"/>
            </w:tcBorders>
          </w:tcPr>
          <w:p w14:paraId="7A4FF30C" w14:textId="0B1C9128" w:rsidR="00D77120" w:rsidRPr="006532AE" w:rsidRDefault="007B7536"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w:t>
            </w:r>
            <w:r w:rsidR="00D77120" w:rsidRPr="006532AE">
              <w:rPr>
                <w:rFonts w:ascii="Arial" w:hAnsi="Arial" w:cs="Arial"/>
                <w:color w:val="000000" w:themeColor="text1"/>
                <w:sz w:val="20"/>
                <w:szCs w:val="20"/>
                <w:lang w:val="en-US"/>
              </w:rPr>
              <w:t>15.3</w:t>
            </w:r>
            <w:r w:rsidRPr="006532AE">
              <w:rPr>
                <w:rFonts w:ascii="Arial" w:hAnsi="Arial" w:cs="Arial"/>
                <w:color w:val="000000" w:themeColor="text1"/>
                <w:sz w:val="20"/>
                <w:szCs w:val="20"/>
                <w:lang w:val="en-US"/>
              </w:rPr>
              <w:t xml:space="preserve"> – 18</w:t>
            </w:r>
            <w:r w:rsidR="006B4E38">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r>
      <w:tr w:rsidR="00D77120" w:rsidRPr="00BC5511" w14:paraId="65FEAC5A" w14:textId="77777777" w:rsidTr="00220E06">
        <w:trPr>
          <w:trHeight w:val="283"/>
        </w:trPr>
        <w:tc>
          <w:tcPr>
            <w:tcW w:w="3807" w:type="dxa"/>
            <w:tcBorders>
              <w:top w:val="nil"/>
              <w:left w:val="nil"/>
              <w:bottom w:val="nil"/>
              <w:right w:val="nil"/>
            </w:tcBorders>
            <w:vAlign w:val="center"/>
          </w:tcPr>
          <w:p w14:paraId="7C2881F4" w14:textId="77777777" w:rsidR="00D77120" w:rsidRPr="00BC5511" w:rsidRDefault="00D77120" w:rsidP="00D77120">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Relative humidity [% (IQR)]</w:t>
            </w:r>
          </w:p>
        </w:tc>
        <w:tc>
          <w:tcPr>
            <w:tcW w:w="764" w:type="dxa"/>
            <w:tcBorders>
              <w:top w:val="nil"/>
              <w:left w:val="nil"/>
              <w:bottom w:val="nil"/>
              <w:right w:val="nil"/>
            </w:tcBorders>
          </w:tcPr>
          <w:p w14:paraId="390E6048" w14:textId="19588329" w:rsidR="00D77120" w:rsidRPr="00BC5511"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70</w:t>
            </w:r>
            <w:r w:rsidR="00C131A6">
              <w:rPr>
                <w:rFonts w:ascii="Arial" w:hAnsi="Arial" w:cs="Arial"/>
                <w:color w:val="000000" w:themeColor="text1"/>
                <w:sz w:val="20"/>
                <w:szCs w:val="20"/>
                <w:lang w:val="en-US"/>
              </w:rPr>
              <w:t>.0</w:t>
            </w:r>
          </w:p>
        </w:tc>
        <w:tc>
          <w:tcPr>
            <w:tcW w:w="1524" w:type="dxa"/>
            <w:tcBorders>
              <w:top w:val="nil"/>
              <w:left w:val="nil"/>
              <w:bottom w:val="nil"/>
              <w:right w:val="nil"/>
            </w:tcBorders>
          </w:tcPr>
          <w:p w14:paraId="779080B2" w14:textId="1E1037AB" w:rsidR="00D77120" w:rsidRPr="006532AE"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(62</w:t>
            </w:r>
            <w:r w:rsidR="00C131A6">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79</w:t>
            </w:r>
            <w:r w:rsidR="00C131A6">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708" w:type="dxa"/>
            <w:tcBorders>
              <w:top w:val="nil"/>
              <w:left w:val="nil"/>
              <w:bottom w:val="nil"/>
              <w:right w:val="nil"/>
            </w:tcBorders>
          </w:tcPr>
          <w:p w14:paraId="7DA624FF" w14:textId="3F26217C" w:rsidR="00D77120" w:rsidRPr="006532AE"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59.5</w:t>
            </w:r>
          </w:p>
        </w:tc>
        <w:tc>
          <w:tcPr>
            <w:tcW w:w="1701" w:type="dxa"/>
            <w:tcBorders>
              <w:top w:val="nil"/>
              <w:left w:val="nil"/>
              <w:bottom w:val="nil"/>
              <w:right w:val="nil"/>
            </w:tcBorders>
          </w:tcPr>
          <w:p w14:paraId="69E6400C" w14:textId="7FBF1BAD" w:rsidR="00D77120" w:rsidRPr="006532AE"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(53</w:t>
            </w:r>
            <w:r w:rsidR="00C131A6">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66</w:t>
            </w:r>
            <w:r w:rsidR="00C131A6">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236" w:type="dxa"/>
            <w:tcBorders>
              <w:top w:val="nil"/>
              <w:left w:val="nil"/>
              <w:bottom w:val="nil"/>
              <w:right w:val="nil"/>
            </w:tcBorders>
            <w:vAlign w:val="center"/>
          </w:tcPr>
          <w:p w14:paraId="4133FE7A" w14:textId="77777777" w:rsidR="00D77120" w:rsidRPr="006532AE" w:rsidRDefault="00D77120" w:rsidP="00D77120">
            <w:pPr>
              <w:rPr>
                <w:rFonts w:ascii="Arial" w:hAnsi="Arial" w:cs="Arial"/>
                <w:color w:val="000000" w:themeColor="text1"/>
                <w:sz w:val="20"/>
                <w:szCs w:val="20"/>
                <w:lang w:val="en-US"/>
              </w:rPr>
            </w:pPr>
          </w:p>
        </w:tc>
        <w:tc>
          <w:tcPr>
            <w:tcW w:w="764" w:type="dxa"/>
            <w:tcBorders>
              <w:top w:val="nil"/>
              <w:left w:val="nil"/>
              <w:bottom w:val="nil"/>
              <w:right w:val="nil"/>
            </w:tcBorders>
          </w:tcPr>
          <w:p w14:paraId="02B65A4D" w14:textId="46441495" w:rsidR="00D77120" w:rsidRPr="006532AE"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69</w:t>
            </w:r>
            <w:r w:rsidR="00C131A6">
              <w:rPr>
                <w:rFonts w:ascii="Arial" w:hAnsi="Arial" w:cs="Arial"/>
                <w:color w:val="000000" w:themeColor="text1"/>
                <w:sz w:val="20"/>
                <w:szCs w:val="20"/>
                <w:lang w:val="en-US"/>
              </w:rPr>
              <w:t>.0</w:t>
            </w:r>
          </w:p>
        </w:tc>
        <w:tc>
          <w:tcPr>
            <w:tcW w:w="1553" w:type="dxa"/>
            <w:tcBorders>
              <w:top w:val="nil"/>
              <w:left w:val="nil"/>
              <w:bottom w:val="nil"/>
              <w:right w:val="nil"/>
            </w:tcBorders>
          </w:tcPr>
          <w:p w14:paraId="28B2F67E" w14:textId="1E9685C7" w:rsidR="00D77120" w:rsidRPr="006532AE"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(62</w:t>
            </w:r>
            <w:r w:rsidR="006B4E38">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77</w:t>
            </w:r>
            <w:r w:rsidR="006B4E38">
              <w:rPr>
                <w:rFonts w:ascii="Arial" w:hAnsi="Arial" w:cs="Arial"/>
                <w:color w:val="000000" w:themeColor="text1"/>
                <w:sz w:val="20"/>
                <w:szCs w:val="20"/>
                <w:lang w:val="en-US"/>
              </w:rPr>
              <w:t>.0)</w:t>
            </w:r>
          </w:p>
        </w:tc>
        <w:tc>
          <w:tcPr>
            <w:tcW w:w="992" w:type="dxa"/>
            <w:tcBorders>
              <w:top w:val="nil"/>
              <w:left w:val="nil"/>
              <w:bottom w:val="nil"/>
              <w:right w:val="nil"/>
            </w:tcBorders>
          </w:tcPr>
          <w:p w14:paraId="74A7144B" w14:textId="01779DB3" w:rsidR="00D77120" w:rsidRPr="006532AE"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61</w:t>
            </w:r>
            <w:r w:rsidR="006B4E38">
              <w:rPr>
                <w:rFonts w:ascii="Arial" w:hAnsi="Arial" w:cs="Arial"/>
                <w:color w:val="000000" w:themeColor="text1"/>
                <w:sz w:val="20"/>
                <w:szCs w:val="20"/>
                <w:lang w:val="en-US"/>
              </w:rPr>
              <w:t>.0</w:t>
            </w:r>
          </w:p>
        </w:tc>
        <w:tc>
          <w:tcPr>
            <w:tcW w:w="2260" w:type="dxa"/>
            <w:tcBorders>
              <w:top w:val="nil"/>
              <w:left w:val="nil"/>
              <w:bottom w:val="nil"/>
              <w:right w:val="nil"/>
            </w:tcBorders>
          </w:tcPr>
          <w:p w14:paraId="48C26DE4" w14:textId="2FBF46CA" w:rsidR="00D77120" w:rsidRPr="006532AE" w:rsidRDefault="007B7536"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w:t>
            </w:r>
            <w:r w:rsidR="00D77120" w:rsidRPr="006532AE">
              <w:rPr>
                <w:rFonts w:ascii="Arial" w:hAnsi="Arial" w:cs="Arial"/>
                <w:color w:val="000000" w:themeColor="text1"/>
                <w:sz w:val="20"/>
                <w:szCs w:val="20"/>
                <w:lang w:val="en-US"/>
              </w:rPr>
              <w:t>54</w:t>
            </w:r>
            <w:r w:rsidR="006B4E38">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69</w:t>
            </w:r>
            <w:r w:rsidR="006B4E38">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r>
      <w:tr w:rsidR="00D77120" w:rsidRPr="00BC5511" w14:paraId="7EBD7592" w14:textId="77777777" w:rsidTr="00220E06">
        <w:trPr>
          <w:trHeight w:val="283"/>
        </w:trPr>
        <w:tc>
          <w:tcPr>
            <w:tcW w:w="3807" w:type="dxa"/>
            <w:tcBorders>
              <w:top w:val="nil"/>
              <w:left w:val="nil"/>
              <w:bottom w:val="single" w:sz="18" w:space="0" w:color="auto"/>
              <w:right w:val="nil"/>
            </w:tcBorders>
            <w:vAlign w:val="center"/>
          </w:tcPr>
          <w:p w14:paraId="7626E171" w14:textId="77777777" w:rsidR="00D77120" w:rsidRPr="00BC5511" w:rsidRDefault="00D77120" w:rsidP="00D77120">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Apparent temperature [°C (IQR)]</w:t>
            </w:r>
          </w:p>
        </w:tc>
        <w:tc>
          <w:tcPr>
            <w:tcW w:w="764" w:type="dxa"/>
            <w:tcBorders>
              <w:top w:val="nil"/>
              <w:left w:val="nil"/>
              <w:bottom w:val="single" w:sz="18" w:space="0" w:color="auto"/>
              <w:right w:val="nil"/>
            </w:tcBorders>
          </w:tcPr>
          <w:p w14:paraId="4CA3A9B5" w14:textId="0F4316A7" w:rsidR="00D77120" w:rsidRPr="00BC5511"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22.5</w:t>
            </w:r>
          </w:p>
        </w:tc>
        <w:tc>
          <w:tcPr>
            <w:tcW w:w="1524" w:type="dxa"/>
            <w:tcBorders>
              <w:top w:val="nil"/>
              <w:left w:val="nil"/>
              <w:bottom w:val="single" w:sz="18" w:space="0" w:color="auto"/>
              <w:right w:val="nil"/>
            </w:tcBorders>
          </w:tcPr>
          <w:p w14:paraId="3DB24FC2" w14:textId="48D157CA" w:rsidR="00D77120" w:rsidRPr="006532AE"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(18.1 – 27.1)</w:t>
            </w:r>
          </w:p>
        </w:tc>
        <w:tc>
          <w:tcPr>
            <w:tcW w:w="708" w:type="dxa"/>
            <w:tcBorders>
              <w:top w:val="nil"/>
              <w:left w:val="nil"/>
              <w:bottom w:val="single" w:sz="18" w:space="0" w:color="auto"/>
              <w:right w:val="nil"/>
            </w:tcBorders>
          </w:tcPr>
          <w:p w14:paraId="7CAA987E" w14:textId="78EA6444" w:rsidR="00D77120" w:rsidRPr="006532AE"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36.4</w:t>
            </w:r>
          </w:p>
        </w:tc>
        <w:tc>
          <w:tcPr>
            <w:tcW w:w="1701" w:type="dxa"/>
            <w:tcBorders>
              <w:top w:val="nil"/>
              <w:left w:val="nil"/>
              <w:bottom w:val="single" w:sz="18" w:space="0" w:color="auto"/>
              <w:right w:val="nil"/>
            </w:tcBorders>
          </w:tcPr>
          <w:p w14:paraId="37A923DE" w14:textId="3EC5AE21" w:rsidR="00D77120" w:rsidRPr="006532AE"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(34.6 – 38.5)</w:t>
            </w:r>
          </w:p>
        </w:tc>
        <w:tc>
          <w:tcPr>
            <w:tcW w:w="236" w:type="dxa"/>
            <w:tcBorders>
              <w:top w:val="nil"/>
              <w:left w:val="nil"/>
              <w:bottom w:val="single" w:sz="18" w:space="0" w:color="auto"/>
              <w:right w:val="nil"/>
            </w:tcBorders>
            <w:vAlign w:val="center"/>
          </w:tcPr>
          <w:p w14:paraId="6ED1CC7E" w14:textId="77777777" w:rsidR="00D77120" w:rsidRPr="006532AE" w:rsidRDefault="00D77120" w:rsidP="00D77120">
            <w:pPr>
              <w:rPr>
                <w:rFonts w:ascii="Arial" w:hAnsi="Arial" w:cs="Arial"/>
                <w:color w:val="000000" w:themeColor="text1"/>
                <w:sz w:val="20"/>
                <w:szCs w:val="20"/>
                <w:lang w:val="en-US"/>
              </w:rPr>
            </w:pPr>
          </w:p>
        </w:tc>
        <w:tc>
          <w:tcPr>
            <w:tcW w:w="764" w:type="dxa"/>
            <w:tcBorders>
              <w:top w:val="nil"/>
              <w:left w:val="nil"/>
              <w:bottom w:val="single" w:sz="18" w:space="0" w:color="auto"/>
              <w:right w:val="nil"/>
            </w:tcBorders>
          </w:tcPr>
          <w:p w14:paraId="019EFD9B" w14:textId="6A563B3E" w:rsidR="00D77120" w:rsidRPr="006532AE"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23.5</w:t>
            </w:r>
          </w:p>
        </w:tc>
        <w:tc>
          <w:tcPr>
            <w:tcW w:w="1553" w:type="dxa"/>
            <w:tcBorders>
              <w:top w:val="nil"/>
              <w:left w:val="nil"/>
              <w:bottom w:val="single" w:sz="18" w:space="0" w:color="auto"/>
              <w:right w:val="nil"/>
            </w:tcBorders>
          </w:tcPr>
          <w:p w14:paraId="4B73D24A" w14:textId="1A090BFE" w:rsidR="00D77120" w:rsidRPr="006532AE"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(19.1 – 28.1)</w:t>
            </w:r>
          </w:p>
        </w:tc>
        <w:tc>
          <w:tcPr>
            <w:tcW w:w="992" w:type="dxa"/>
            <w:tcBorders>
              <w:top w:val="nil"/>
              <w:left w:val="nil"/>
              <w:bottom w:val="single" w:sz="18" w:space="0" w:color="auto"/>
              <w:right w:val="nil"/>
            </w:tcBorders>
          </w:tcPr>
          <w:p w14:paraId="35573674" w14:textId="0CA92739" w:rsidR="00D77120" w:rsidRPr="006532AE" w:rsidRDefault="00D77120"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37</w:t>
            </w:r>
            <w:r w:rsidR="006B4E38">
              <w:rPr>
                <w:rFonts w:ascii="Arial" w:hAnsi="Arial" w:cs="Arial"/>
                <w:color w:val="000000" w:themeColor="text1"/>
                <w:sz w:val="20"/>
                <w:szCs w:val="20"/>
                <w:lang w:val="en-US"/>
              </w:rPr>
              <w:t>.0</w:t>
            </w:r>
          </w:p>
        </w:tc>
        <w:tc>
          <w:tcPr>
            <w:tcW w:w="2260" w:type="dxa"/>
            <w:tcBorders>
              <w:top w:val="nil"/>
              <w:left w:val="nil"/>
              <w:bottom w:val="single" w:sz="18" w:space="0" w:color="auto"/>
              <w:right w:val="nil"/>
            </w:tcBorders>
          </w:tcPr>
          <w:p w14:paraId="6DD0CFB6" w14:textId="4CD7A118" w:rsidR="00D77120" w:rsidRPr="006532AE" w:rsidRDefault="007B7536" w:rsidP="00D77120">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w:t>
            </w:r>
            <w:r w:rsidR="00D77120" w:rsidRPr="006532AE">
              <w:rPr>
                <w:rFonts w:ascii="Arial" w:hAnsi="Arial" w:cs="Arial"/>
                <w:color w:val="000000" w:themeColor="text1"/>
                <w:sz w:val="20"/>
                <w:szCs w:val="20"/>
                <w:lang w:val="en-US"/>
              </w:rPr>
              <w:t>34.6</w:t>
            </w:r>
            <w:r w:rsidRPr="006532AE">
              <w:rPr>
                <w:rFonts w:ascii="Arial" w:hAnsi="Arial" w:cs="Arial"/>
                <w:color w:val="000000" w:themeColor="text1"/>
                <w:sz w:val="20"/>
                <w:szCs w:val="20"/>
                <w:lang w:val="en-US"/>
              </w:rPr>
              <w:t xml:space="preserve"> – 39</w:t>
            </w:r>
            <w:r w:rsidR="006B4E38">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r>
    </w:tbl>
    <w:p w14:paraId="45545701" w14:textId="77777777" w:rsidR="00193AEC" w:rsidRPr="00BC5511" w:rsidRDefault="00193AEC" w:rsidP="00193AEC">
      <w:pPr>
        <w:spacing w:before="60"/>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 Median values, followed by the interquartile range (IQR), are provided for each continuous variable except the daily number of all-cause deaths. </w:t>
      </w:r>
    </w:p>
    <w:p w14:paraId="4F9A89AB" w14:textId="77777777" w:rsidR="00193AEC" w:rsidRPr="00BC5511" w:rsidRDefault="00193AEC" w:rsidP="00193AEC">
      <w:pPr>
        <w:spacing w:before="60"/>
        <w:rPr>
          <w:rFonts w:ascii="Arial" w:hAnsi="Arial" w:cs="Arial"/>
          <w:color w:val="000000" w:themeColor="text1"/>
          <w:sz w:val="20"/>
          <w:szCs w:val="20"/>
          <w:lang w:val="en-US"/>
        </w:rPr>
      </w:pPr>
      <w:r w:rsidRPr="00BC5511">
        <w:rPr>
          <w:rFonts w:ascii="Arial" w:hAnsi="Arial" w:cs="Arial"/>
          <w:color w:val="000000" w:themeColor="text1"/>
          <w:sz w:val="20"/>
          <w:szCs w:val="20"/>
          <w:lang w:val="en-US"/>
        </w:rPr>
        <w:t>** For daily number of all-cause deaths, mean values are provided, followed by the interquartile range (IQR).</w:t>
      </w:r>
    </w:p>
    <w:p w14:paraId="76A049D2" w14:textId="77777777" w:rsidR="00193AEC" w:rsidRPr="00BC5511" w:rsidRDefault="00193AEC" w:rsidP="00193AEC">
      <w:pPr>
        <w:spacing w:before="60"/>
        <w:rPr>
          <w:rFonts w:ascii="Arial" w:hAnsi="Arial" w:cs="Arial"/>
          <w:color w:val="000000" w:themeColor="text1"/>
          <w:sz w:val="20"/>
          <w:szCs w:val="20"/>
          <w:lang w:val="en-US"/>
        </w:rPr>
      </w:pPr>
      <w:r w:rsidRPr="00BC5511">
        <w:rPr>
          <w:rFonts w:ascii="Arial" w:hAnsi="Arial" w:cs="Arial"/>
          <w:color w:val="000000" w:themeColor="text1"/>
          <w:sz w:val="20"/>
          <w:szCs w:val="20"/>
          <w:lang w:val="en-US"/>
        </w:rPr>
        <w:t>*** For number of days per year, mean values are provided.</w:t>
      </w:r>
    </w:p>
    <w:p w14:paraId="7E3D0249" w14:textId="6ADB64DD" w:rsidR="00193AEC" w:rsidRPr="005E7724" w:rsidRDefault="00193AEC" w:rsidP="00193AEC">
      <w:pPr>
        <w:spacing w:before="120"/>
        <w:rPr>
          <w:rFonts w:ascii="Arial" w:hAnsi="Arial" w:cs="Arial"/>
          <w:color w:val="000000" w:themeColor="text1"/>
          <w:sz w:val="20"/>
          <w:szCs w:val="20"/>
          <w:lang w:val="en-US"/>
        </w:rPr>
      </w:pPr>
      <w:r w:rsidRPr="00BC5511">
        <w:rPr>
          <w:rFonts w:ascii="Arial" w:hAnsi="Arial" w:cs="Arial"/>
          <w:b/>
          <w:bCs/>
          <w:color w:val="000000" w:themeColor="text1"/>
          <w:sz w:val="20"/>
          <w:szCs w:val="20"/>
          <w:lang w:val="en-US"/>
        </w:rPr>
        <w:t xml:space="preserve">Table </w:t>
      </w:r>
      <w:r>
        <w:rPr>
          <w:rFonts w:ascii="Arial" w:hAnsi="Arial" w:cs="Arial"/>
          <w:b/>
          <w:bCs/>
          <w:color w:val="000000" w:themeColor="text1"/>
          <w:sz w:val="20"/>
          <w:szCs w:val="20"/>
          <w:lang w:val="en-US"/>
        </w:rPr>
        <w:t>A.16</w:t>
      </w:r>
      <w:r w:rsidRPr="00BC5511">
        <w:rPr>
          <w:rFonts w:ascii="Arial" w:hAnsi="Arial" w:cs="Arial"/>
          <w:color w:val="000000" w:themeColor="text1"/>
          <w:sz w:val="20"/>
          <w:szCs w:val="20"/>
          <w:lang w:val="en-US"/>
        </w:rPr>
        <w:t xml:space="preserve">. Descriptive statistics </w:t>
      </w:r>
      <w:r>
        <w:rPr>
          <w:rFonts w:ascii="Arial" w:hAnsi="Arial" w:cs="Arial"/>
          <w:color w:val="000000" w:themeColor="text1"/>
          <w:sz w:val="20"/>
          <w:szCs w:val="20"/>
          <w:lang w:val="en-US"/>
        </w:rPr>
        <w:t xml:space="preserve">for </w:t>
      </w:r>
      <w:r w:rsidR="00E33690">
        <w:rPr>
          <w:rFonts w:ascii="Arial" w:hAnsi="Arial" w:cs="Arial"/>
          <w:color w:val="000000" w:themeColor="text1"/>
          <w:sz w:val="20"/>
          <w:szCs w:val="20"/>
          <w:lang w:val="en-US"/>
        </w:rPr>
        <w:t xml:space="preserve">Leipzig </w:t>
      </w:r>
      <w:r w:rsidRPr="00BC5511">
        <w:rPr>
          <w:rFonts w:ascii="Arial" w:hAnsi="Arial" w:cs="Arial"/>
          <w:color w:val="000000" w:themeColor="text1"/>
          <w:sz w:val="20"/>
          <w:szCs w:val="20"/>
          <w:lang w:val="en-US"/>
        </w:rPr>
        <w:t>pre- and post-heat health warning system (HHWS) period for eligible and non-eligible days</w:t>
      </w:r>
      <w:r>
        <w:rPr>
          <w:rStyle w:val="Kommentarzeichen"/>
          <w:lang w:val="en-US"/>
        </w:rPr>
        <w:t>.</w:t>
      </w:r>
    </w:p>
    <w:p w14:paraId="31EB06C2" w14:textId="77777777" w:rsidR="00193AEC" w:rsidRDefault="00193AEC">
      <w:pPr>
        <w:tabs>
          <w:tab w:val="left" w:pos="1195"/>
          <w:tab w:val="left" w:pos="3600"/>
        </w:tabs>
        <w:rPr>
          <w:lang w:val="en-US"/>
        </w:rPr>
      </w:pPr>
    </w:p>
    <w:tbl>
      <w:tblPr>
        <w:tblStyle w:val="Tabellenraster"/>
        <w:tblW w:w="14309" w:type="dxa"/>
        <w:tblLook w:val="04A0" w:firstRow="1" w:lastRow="0" w:firstColumn="1" w:lastColumn="0" w:noHBand="0" w:noVBand="1"/>
      </w:tblPr>
      <w:tblGrid>
        <w:gridCol w:w="3807"/>
        <w:gridCol w:w="764"/>
        <w:gridCol w:w="1524"/>
        <w:gridCol w:w="708"/>
        <w:gridCol w:w="1701"/>
        <w:gridCol w:w="236"/>
        <w:gridCol w:w="764"/>
        <w:gridCol w:w="1553"/>
        <w:gridCol w:w="992"/>
        <w:gridCol w:w="2260"/>
      </w:tblGrid>
      <w:tr w:rsidR="00193AEC" w:rsidRPr="00BC5511" w14:paraId="6517BDEA" w14:textId="77777777" w:rsidTr="00220E06">
        <w:trPr>
          <w:trHeight w:val="510"/>
        </w:trPr>
        <w:tc>
          <w:tcPr>
            <w:tcW w:w="3807" w:type="dxa"/>
            <w:vMerge w:val="restart"/>
            <w:tcBorders>
              <w:top w:val="single" w:sz="18" w:space="0" w:color="auto"/>
              <w:left w:val="nil"/>
              <w:bottom w:val="nil"/>
              <w:right w:val="nil"/>
            </w:tcBorders>
            <w:vAlign w:val="center"/>
          </w:tcPr>
          <w:p w14:paraId="566EBE84" w14:textId="77777777" w:rsidR="00193AEC" w:rsidRPr="00BC5511" w:rsidRDefault="00193AEC" w:rsidP="00220E06">
            <w:pPr>
              <w:rPr>
                <w:rFonts w:ascii="Arial" w:hAnsi="Arial" w:cs="Arial"/>
                <w:color w:val="000000" w:themeColor="text1"/>
                <w:sz w:val="20"/>
                <w:szCs w:val="20"/>
                <w:vertAlign w:val="superscript"/>
                <w:lang w:val="en-US"/>
              </w:rPr>
            </w:pPr>
            <w:r w:rsidRPr="00BC5511">
              <w:rPr>
                <w:rFonts w:ascii="Arial" w:hAnsi="Arial" w:cs="Arial"/>
                <w:color w:val="000000" w:themeColor="text1"/>
                <w:sz w:val="20"/>
                <w:szCs w:val="20"/>
                <w:lang w:val="en-US"/>
              </w:rPr>
              <w:lastRenderedPageBreak/>
              <w:t>Variables *, **, ***</w:t>
            </w:r>
          </w:p>
        </w:tc>
        <w:tc>
          <w:tcPr>
            <w:tcW w:w="4697" w:type="dxa"/>
            <w:gridSpan w:val="4"/>
            <w:tcBorders>
              <w:top w:val="single" w:sz="18" w:space="0" w:color="auto"/>
              <w:left w:val="nil"/>
              <w:bottom w:val="single" w:sz="4" w:space="0" w:color="auto"/>
              <w:right w:val="nil"/>
            </w:tcBorders>
            <w:vAlign w:val="center"/>
          </w:tcPr>
          <w:p w14:paraId="718FBD98" w14:textId="77777777" w:rsidR="00193AEC" w:rsidRPr="00BC5511" w:rsidRDefault="00193AEC"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Pre-HHWS period</w:t>
            </w:r>
          </w:p>
          <w:p w14:paraId="326962C9" w14:textId="77777777" w:rsidR="00193AEC" w:rsidRPr="00BC5511" w:rsidRDefault="00193AEC"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(1993-2004)</w:t>
            </w:r>
          </w:p>
        </w:tc>
        <w:tc>
          <w:tcPr>
            <w:tcW w:w="236" w:type="dxa"/>
            <w:tcBorders>
              <w:top w:val="single" w:sz="18" w:space="0" w:color="auto"/>
              <w:left w:val="nil"/>
              <w:bottom w:val="nil"/>
              <w:right w:val="nil"/>
            </w:tcBorders>
            <w:vAlign w:val="center"/>
          </w:tcPr>
          <w:p w14:paraId="0FFF8886" w14:textId="77777777" w:rsidR="00193AEC" w:rsidRPr="00BC5511" w:rsidRDefault="00193AEC" w:rsidP="00220E06">
            <w:pPr>
              <w:jc w:val="center"/>
              <w:rPr>
                <w:rFonts w:ascii="Arial" w:hAnsi="Arial" w:cs="Arial"/>
                <w:color w:val="000000" w:themeColor="text1"/>
                <w:sz w:val="20"/>
                <w:szCs w:val="20"/>
                <w:lang w:val="en-US"/>
              </w:rPr>
            </w:pPr>
          </w:p>
        </w:tc>
        <w:tc>
          <w:tcPr>
            <w:tcW w:w="5569" w:type="dxa"/>
            <w:gridSpan w:val="4"/>
            <w:tcBorders>
              <w:top w:val="single" w:sz="18" w:space="0" w:color="auto"/>
              <w:left w:val="nil"/>
              <w:bottom w:val="single" w:sz="4" w:space="0" w:color="auto"/>
              <w:right w:val="nil"/>
            </w:tcBorders>
            <w:vAlign w:val="center"/>
          </w:tcPr>
          <w:p w14:paraId="59252571" w14:textId="77777777" w:rsidR="00193AEC" w:rsidRPr="00BC5511" w:rsidRDefault="00193AEC"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Post-HHWS period</w:t>
            </w:r>
          </w:p>
          <w:p w14:paraId="011A32B3" w14:textId="30AB48C9" w:rsidR="00193AEC" w:rsidRPr="00BC5511" w:rsidRDefault="00193AEC"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(200</w:t>
            </w:r>
            <w:r w:rsidR="005A23D5">
              <w:rPr>
                <w:rFonts w:ascii="Arial" w:hAnsi="Arial" w:cs="Arial"/>
                <w:color w:val="000000" w:themeColor="text1"/>
                <w:sz w:val="20"/>
                <w:szCs w:val="20"/>
                <w:lang w:val="en-US"/>
              </w:rPr>
              <w:t>5</w:t>
            </w:r>
            <w:r w:rsidRPr="00BC5511">
              <w:rPr>
                <w:rFonts w:ascii="Arial" w:hAnsi="Arial" w:cs="Arial"/>
                <w:color w:val="000000" w:themeColor="text1"/>
                <w:sz w:val="20"/>
                <w:szCs w:val="20"/>
                <w:lang w:val="en-US"/>
              </w:rPr>
              <w:t>-2020)</w:t>
            </w:r>
          </w:p>
        </w:tc>
      </w:tr>
      <w:tr w:rsidR="00193AEC" w:rsidRPr="00BC5511" w14:paraId="79D718F0" w14:textId="77777777" w:rsidTr="00220E06">
        <w:trPr>
          <w:trHeight w:val="510"/>
        </w:trPr>
        <w:tc>
          <w:tcPr>
            <w:tcW w:w="3807" w:type="dxa"/>
            <w:vMerge/>
            <w:tcBorders>
              <w:top w:val="nil"/>
              <w:left w:val="nil"/>
              <w:bottom w:val="single" w:sz="4" w:space="0" w:color="auto"/>
              <w:right w:val="nil"/>
            </w:tcBorders>
            <w:vAlign w:val="center"/>
          </w:tcPr>
          <w:p w14:paraId="5ADD9F63" w14:textId="77777777" w:rsidR="00193AEC" w:rsidRPr="00BC5511" w:rsidRDefault="00193AEC" w:rsidP="00220E06">
            <w:pPr>
              <w:rPr>
                <w:rFonts w:ascii="Arial" w:hAnsi="Arial" w:cs="Arial"/>
                <w:color w:val="000000" w:themeColor="text1"/>
                <w:sz w:val="20"/>
                <w:szCs w:val="20"/>
                <w:lang w:val="en-US"/>
              </w:rPr>
            </w:pPr>
          </w:p>
        </w:tc>
        <w:tc>
          <w:tcPr>
            <w:tcW w:w="2288" w:type="dxa"/>
            <w:gridSpan w:val="2"/>
            <w:tcBorders>
              <w:top w:val="single" w:sz="4" w:space="0" w:color="auto"/>
              <w:left w:val="nil"/>
              <w:bottom w:val="single" w:sz="4" w:space="0" w:color="auto"/>
              <w:right w:val="nil"/>
            </w:tcBorders>
            <w:vAlign w:val="center"/>
          </w:tcPr>
          <w:p w14:paraId="0338750E" w14:textId="77777777"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Non-eligible days</w:t>
            </w:r>
          </w:p>
          <w:p w14:paraId="27EF56A1" w14:textId="5B3DEB9F"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 =</w:t>
            </w:r>
            <w:r w:rsidR="0065405D">
              <w:rPr>
                <w:rFonts w:ascii="Arial" w:hAnsi="Arial" w:cs="Arial"/>
                <w:color w:val="000000" w:themeColor="text1"/>
                <w:sz w:val="20"/>
                <w:szCs w:val="20"/>
                <w:lang w:val="en-US"/>
              </w:rPr>
              <w:t xml:space="preserve"> 1,747</w:t>
            </w:r>
            <w:r w:rsidRPr="00BC5511">
              <w:rPr>
                <w:rFonts w:ascii="Arial" w:hAnsi="Arial" w:cs="Arial"/>
                <w:color w:val="000000" w:themeColor="text1"/>
                <w:sz w:val="20"/>
                <w:szCs w:val="20"/>
                <w:lang w:val="en-US"/>
              </w:rPr>
              <w:t>)</w:t>
            </w:r>
          </w:p>
        </w:tc>
        <w:tc>
          <w:tcPr>
            <w:tcW w:w="2409" w:type="dxa"/>
            <w:gridSpan w:val="2"/>
            <w:tcBorders>
              <w:top w:val="single" w:sz="4" w:space="0" w:color="auto"/>
              <w:left w:val="nil"/>
              <w:bottom w:val="single" w:sz="4" w:space="0" w:color="auto"/>
              <w:right w:val="nil"/>
            </w:tcBorders>
            <w:vAlign w:val="center"/>
          </w:tcPr>
          <w:p w14:paraId="23DB2F57" w14:textId="77777777"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Eligible days</w:t>
            </w:r>
          </w:p>
          <w:p w14:paraId="2AB3E6B6" w14:textId="04A99229"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65405D">
              <w:rPr>
                <w:rFonts w:ascii="Arial" w:hAnsi="Arial" w:cs="Arial"/>
                <w:color w:val="000000" w:themeColor="text1"/>
                <w:sz w:val="20"/>
                <w:szCs w:val="20"/>
                <w:lang w:val="en-US"/>
              </w:rPr>
              <w:t>89</w:t>
            </w:r>
            <w:r w:rsidRPr="00BC5511">
              <w:rPr>
                <w:rFonts w:ascii="Arial" w:hAnsi="Arial" w:cs="Arial"/>
                <w:color w:val="000000" w:themeColor="text1"/>
                <w:sz w:val="20"/>
                <w:szCs w:val="20"/>
                <w:lang w:val="en-US"/>
              </w:rPr>
              <w:t>)</w:t>
            </w:r>
          </w:p>
        </w:tc>
        <w:tc>
          <w:tcPr>
            <w:tcW w:w="236" w:type="dxa"/>
            <w:tcBorders>
              <w:top w:val="nil"/>
              <w:left w:val="nil"/>
              <w:bottom w:val="single" w:sz="4" w:space="0" w:color="auto"/>
              <w:right w:val="nil"/>
            </w:tcBorders>
            <w:vAlign w:val="center"/>
          </w:tcPr>
          <w:p w14:paraId="52A6A03E" w14:textId="77777777" w:rsidR="00193AEC" w:rsidRPr="00BC5511" w:rsidRDefault="00193AEC" w:rsidP="00220E06">
            <w:pPr>
              <w:rPr>
                <w:rFonts w:ascii="Arial" w:hAnsi="Arial" w:cs="Arial"/>
                <w:color w:val="000000" w:themeColor="text1"/>
                <w:sz w:val="20"/>
                <w:szCs w:val="20"/>
                <w:lang w:val="en-US"/>
              </w:rPr>
            </w:pPr>
          </w:p>
        </w:tc>
        <w:tc>
          <w:tcPr>
            <w:tcW w:w="2317" w:type="dxa"/>
            <w:gridSpan w:val="2"/>
            <w:tcBorders>
              <w:top w:val="single" w:sz="4" w:space="0" w:color="auto"/>
              <w:left w:val="nil"/>
              <w:bottom w:val="single" w:sz="4" w:space="0" w:color="auto"/>
              <w:right w:val="nil"/>
            </w:tcBorders>
            <w:vAlign w:val="center"/>
          </w:tcPr>
          <w:p w14:paraId="5D5E5957" w14:textId="77777777"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Non-eligible days</w:t>
            </w:r>
          </w:p>
          <w:p w14:paraId="07965140" w14:textId="32463371"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65405D">
              <w:rPr>
                <w:rFonts w:ascii="Arial" w:hAnsi="Arial" w:cs="Arial"/>
                <w:color w:val="000000" w:themeColor="text1"/>
                <w:sz w:val="20"/>
                <w:szCs w:val="20"/>
                <w:lang w:val="en-US"/>
              </w:rPr>
              <w:t>2,264</w:t>
            </w:r>
            <w:r w:rsidRPr="00BC5511">
              <w:rPr>
                <w:rFonts w:ascii="Arial" w:hAnsi="Arial" w:cs="Arial"/>
                <w:color w:val="000000" w:themeColor="text1"/>
                <w:sz w:val="20"/>
                <w:szCs w:val="20"/>
                <w:lang w:val="en-US"/>
              </w:rPr>
              <w:t>)</w:t>
            </w:r>
          </w:p>
        </w:tc>
        <w:tc>
          <w:tcPr>
            <w:tcW w:w="3252" w:type="dxa"/>
            <w:gridSpan w:val="2"/>
            <w:tcBorders>
              <w:top w:val="single" w:sz="4" w:space="0" w:color="auto"/>
              <w:left w:val="nil"/>
              <w:bottom w:val="single" w:sz="4" w:space="0" w:color="auto"/>
              <w:right w:val="nil"/>
            </w:tcBorders>
            <w:vAlign w:val="center"/>
          </w:tcPr>
          <w:p w14:paraId="2CB7B448" w14:textId="77777777"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Eligible days</w:t>
            </w:r>
          </w:p>
          <w:p w14:paraId="1E8BF232" w14:textId="7FC01840"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65405D">
              <w:rPr>
                <w:rFonts w:ascii="Arial" w:hAnsi="Arial" w:cs="Arial"/>
                <w:color w:val="000000" w:themeColor="text1"/>
                <w:sz w:val="20"/>
                <w:szCs w:val="20"/>
                <w:lang w:val="en-US"/>
              </w:rPr>
              <w:t>184</w:t>
            </w:r>
            <w:r w:rsidRPr="00BC5511">
              <w:rPr>
                <w:rFonts w:ascii="Arial" w:hAnsi="Arial" w:cs="Arial"/>
                <w:color w:val="000000" w:themeColor="text1"/>
                <w:sz w:val="20"/>
                <w:szCs w:val="20"/>
                <w:lang w:val="en-US"/>
              </w:rPr>
              <w:t>)</w:t>
            </w:r>
          </w:p>
        </w:tc>
      </w:tr>
      <w:tr w:rsidR="00A12EFA" w:rsidRPr="003478DE" w14:paraId="697BE795" w14:textId="77777777" w:rsidTr="00220E06">
        <w:trPr>
          <w:trHeight w:val="283"/>
        </w:trPr>
        <w:tc>
          <w:tcPr>
            <w:tcW w:w="3807" w:type="dxa"/>
            <w:tcBorders>
              <w:left w:val="nil"/>
              <w:bottom w:val="nil"/>
              <w:right w:val="nil"/>
            </w:tcBorders>
            <w:vAlign w:val="center"/>
          </w:tcPr>
          <w:p w14:paraId="4BE4B8E8" w14:textId="77777777" w:rsidR="00A12EFA" w:rsidRPr="00BC5511" w:rsidRDefault="00A12EFA" w:rsidP="00A12EFA">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Number of days per year</w:t>
            </w:r>
          </w:p>
        </w:tc>
        <w:tc>
          <w:tcPr>
            <w:tcW w:w="764" w:type="dxa"/>
            <w:tcBorders>
              <w:left w:val="nil"/>
              <w:bottom w:val="nil"/>
              <w:right w:val="nil"/>
            </w:tcBorders>
          </w:tcPr>
          <w:p w14:paraId="209670BA" w14:textId="308CD3E3" w:rsidR="00A12EFA" w:rsidRPr="00BC5511"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145.6</w:t>
            </w:r>
          </w:p>
        </w:tc>
        <w:tc>
          <w:tcPr>
            <w:tcW w:w="1524" w:type="dxa"/>
            <w:tcBorders>
              <w:left w:val="nil"/>
              <w:bottom w:val="nil"/>
              <w:right w:val="nil"/>
            </w:tcBorders>
          </w:tcPr>
          <w:p w14:paraId="466F5E3F" w14:textId="6AF46896" w:rsidR="00A12EFA" w:rsidRPr="00BC5511" w:rsidRDefault="00A12EFA" w:rsidP="00A12EFA">
            <w:pPr>
              <w:rPr>
                <w:rFonts w:ascii="Arial" w:hAnsi="Arial" w:cs="Arial"/>
                <w:color w:val="000000" w:themeColor="text1"/>
                <w:sz w:val="20"/>
                <w:szCs w:val="20"/>
                <w:lang w:val="en-US"/>
              </w:rPr>
            </w:pPr>
          </w:p>
        </w:tc>
        <w:tc>
          <w:tcPr>
            <w:tcW w:w="708" w:type="dxa"/>
            <w:tcBorders>
              <w:left w:val="nil"/>
              <w:bottom w:val="nil"/>
              <w:right w:val="nil"/>
            </w:tcBorders>
          </w:tcPr>
          <w:p w14:paraId="397F6616" w14:textId="7C4005BE" w:rsidR="00A12EFA" w:rsidRPr="00BC5511" w:rsidRDefault="00105CE4" w:rsidP="00A12EFA">
            <w:pPr>
              <w:rPr>
                <w:rFonts w:ascii="Arial" w:hAnsi="Arial" w:cs="Arial"/>
                <w:color w:val="000000" w:themeColor="text1"/>
                <w:sz w:val="20"/>
                <w:szCs w:val="20"/>
                <w:lang w:val="en-US"/>
              </w:rPr>
            </w:pPr>
            <w:r>
              <w:rPr>
                <w:rFonts w:ascii="Arial" w:hAnsi="Arial" w:cs="Arial"/>
                <w:color w:val="000000" w:themeColor="text1"/>
                <w:sz w:val="20"/>
                <w:szCs w:val="20"/>
                <w:lang w:val="en-US"/>
              </w:rPr>
              <w:t>7.4</w:t>
            </w:r>
          </w:p>
        </w:tc>
        <w:tc>
          <w:tcPr>
            <w:tcW w:w="1701" w:type="dxa"/>
            <w:tcBorders>
              <w:left w:val="nil"/>
              <w:bottom w:val="nil"/>
              <w:right w:val="nil"/>
            </w:tcBorders>
          </w:tcPr>
          <w:p w14:paraId="677C339B" w14:textId="35A4828E" w:rsidR="00A12EFA" w:rsidRPr="00BC5511" w:rsidRDefault="00A12EFA" w:rsidP="00A12EFA">
            <w:pPr>
              <w:rPr>
                <w:rFonts w:ascii="Arial" w:hAnsi="Arial" w:cs="Arial"/>
                <w:color w:val="000000" w:themeColor="text1"/>
                <w:sz w:val="20"/>
                <w:szCs w:val="20"/>
                <w:lang w:val="en-US"/>
              </w:rPr>
            </w:pPr>
          </w:p>
        </w:tc>
        <w:tc>
          <w:tcPr>
            <w:tcW w:w="236" w:type="dxa"/>
            <w:tcBorders>
              <w:left w:val="nil"/>
              <w:bottom w:val="nil"/>
              <w:right w:val="nil"/>
            </w:tcBorders>
            <w:vAlign w:val="center"/>
          </w:tcPr>
          <w:p w14:paraId="22D4A471" w14:textId="77777777" w:rsidR="00A12EFA" w:rsidRPr="00BC5511" w:rsidRDefault="00A12EFA" w:rsidP="00A12EFA">
            <w:pPr>
              <w:rPr>
                <w:rFonts w:ascii="Arial" w:hAnsi="Arial" w:cs="Arial"/>
                <w:color w:val="000000" w:themeColor="text1"/>
                <w:sz w:val="20"/>
                <w:szCs w:val="20"/>
                <w:lang w:val="en-US"/>
              </w:rPr>
            </w:pPr>
          </w:p>
        </w:tc>
        <w:tc>
          <w:tcPr>
            <w:tcW w:w="764" w:type="dxa"/>
            <w:tcBorders>
              <w:left w:val="nil"/>
              <w:bottom w:val="nil"/>
              <w:right w:val="nil"/>
            </w:tcBorders>
          </w:tcPr>
          <w:p w14:paraId="52B54270" w14:textId="69D15F9F" w:rsidR="00A12EFA" w:rsidRPr="00BC5511"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141.5</w:t>
            </w:r>
          </w:p>
        </w:tc>
        <w:tc>
          <w:tcPr>
            <w:tcW w:w="1553" w:type="dxa"/>
            <w:tcBorders>
              <w:left w:val="nil"/>
              <w:bottom w:val="nil"/>
              <w:right w:val="nil"/>
            </w:tcBorders>
          </w:tcPr>
          <w:p w14:paraId="0EC2B628" w14:textId="698B2490" w:rsidR="00A12EFA" w:rsidRPr="00BC5511" w:rsidRDefault="00A12EFA" w:rsidP="00A12EFA">
            <w:pPr>
              <w:rPr>
                <w:rFonts w:ascii="Arial" w:hAnsi="Arial" w:cs="Arial"/>
                <w:color w:val="000000" w:themeColor="text1"/>
                <w:sz w:val="20"/>
                <w:szCs w:val="20"/>
                <w:lang w:val="en-US"/>
              </w:rPr>
            </w:pPr>
          </w:p>
        </w:tc>
        <w:tc>
          <w:tcPr>
            <w:tcW w:w="992" w:type="dxa"/>
            <w:tcBorders>
              <w:left w:val="nil"/>
              <w:bottom w:val="nil"/>
              <w:right w:val="nil"/>
            </w:tcBorders>
          </w:tcPr>
          <w:p w14:paraId="5ED2CC7C" w14:textId="53236FAD" w:rsidR="00A12EFA" w:rsidRPr="00BC5511"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11.5</w:t>
            </w:r>
          </w:p>
        </w:tc>
        <w:tc>
          <w:tcPr>
            <w:tcW w:w="2260" w:type="dxa"/>
            <w:tcBorders>
              <w:left w:val="nil"/>
              <w:bottom w:val="nil"/>
              <w:right w:val="nil"/>
            </w:tcBorders>
          </w:tcPr>
          <w:p w14:paraId="57FB947A" w14:textId="7D4A55B7" w:rsidR="00A12EFA" w:rsidRPr="00BC5511" w:rsidRDefault="00A12EFA" w:rsidP="00A12EFA">
            <w:pPr>
              <w:rPr>
                <w:rFonts w:ascii="Arial" w:hAnsi="Arial" w:cs="Arial"/>
                <w:color w:val="000000" w:themeColor="text1"/>
                <w:sz w:val="20"/>
                <w:szCs w:val="20"/>
                <w:lang w:val="en-US"/>
              </w:rPr>
            </w:pPr>
          </w:p>
        </w:tc>
      </w:tr>
      <w:tr w:rsidR="00A12EFA" w:rsidRPr="003478DE" w14:paraId="51962F16" w14:textId="77777777" w:rsidTr="00220E06">
        <w:trPr>
          <w:trHeight w:val="283"/>
        </w:trPr>
        <w:tc>
          <w:tcPr>
            <w:tcW w:w="3807" w:type="dxa"/>
            <w:tcBorders>
              <w:top w:val="nil"/>
              <w:left w:val="nil"/>
              <w:bottom w:val="nil"/>
              <w:right w:val="nil"/>
            </w:tcBorders>
            <w:vAlign w:val="center"/>
          </w:tcPr>
          <w:p w14:paraId="5170221C" w14:textId="77777777" w:rsidR="00A12EFA" w:rsidRPr="00BC5511" w:rsidRDefault="00A12EFA" w:rsidP="00A12EFA">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Daily number of all-cause deaths (IQR)</w:t>
            </w:r>
          </w:p>
        </w:tc>
        <w:tc>
          <w:tcPr>
            <w:tcW w:w="764" w:type="dxa"/>
            <w:tcBorders>
              <w:top w:val="nil"/>
              <w:left w:val="nil"/>
              <w:bottom w:val="nil"/>
              <w:right w:val="nil"/>
            </w:tcBorders>
          </w:tcPr>
          <w:p w14:paraId="55D963FD" w14:textId="61C04C06" w:rsidR="00A12EFA" w:rsidRPr="00BC5511"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32.1</w:t>
            </w:r>
          </w:p>
        </w:tc>
        <w:tc>
          <w:tcPr>
            <w:tcW w:w="1524" w:type="dxa"/>
            <w:tcBorders>
              <w:top w:val="nil"/>
              <w:left w:val="nil"/>
              <w:bottom w:val="nil"/>
              <w:right w:val="nil"/>
            </w:tcBorders>
          </w:tcPr>
          <w:p w14:paraId="0FDDB642" w14:textId="743C7687" w:rsidR="00A12EFA" w:rsidRPr="006532AE"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(28</w:t>
            </w:r>
            <w:r w:rsidR="006B4E38">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36</w:t>
            </w:r>
            <w:r w:rsidR="006B4E38">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708" w:type="dxa"/>
            <w:tcBorders>
              <w:top w:val="nil"/>
              <w:left w:val="nil"/>
              <w:bottom w:val="nil"/>
              <w:right w:val="nil"/>
            </w:tcBorders>
          </w:tcPr>
          <w:p w14:paraId="47A5B12E" w14:textId="6943DA28" w:rsidR="00A12EFA" w:rsidRPr="006532AE"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35.5</w:t>
            </w:r>
          </w:p>
        </w:tc>
        <w:tc>
          <w:tcPr>
            <w:tcW w:w="1701" w:type="dxa"/>
            <w:tcBorders>
              <w:top w:val="nil"/>
              <w:left w:val="nil"/>
              <w:bottom w:val="nil"/>
              <w:right w:val="nil"/>
            </w:tcBorders>
          </w:tcPr>
          <w:p w14:paraId="3A8B1C2F" w14:textId="67300E91" w:rsidR="00A12EFA" w:rsidRPr="006532AE"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(31</w:t>
            </w:r>
            <w:r w:rsidR="006B4E38">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39</w:t>
            </w:r>
            <w:r w:rsidR="006B4E38">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236" w:type="dxa"/>
            <w:tcBorders>
              <w:top w:val="nil"/>
              <w:left w:val="nil"/>
              <w:bottom w:val="nil"/>
              <w:right w:val="nil"/>
            </w:tcBorders>
            <w:vAlign w:val="center"/>
          </w:tcPr>
          <w:p w14:paraId="05C51530" w14:textId="77777777" w:rsidR="00A12EFA" w:rsidRPr="006532AE" w:rsidRDefault="00A12EFA" w:rsidP="00A12EFA">
            <w:pPr>
              <w:rPr>
                <w:rFonts w:ascii="Arial" w:hAnsi="Arial" w:cs="Arial"/>
                <w:color w:val="000000" w:themeColor="text1"/>
                <w:sz w:val="20"/>
                <w:szCs w:val="20"/>
                <w:lang w:val="en-US"/>
              </w:rPr>
            </w:pPr>
          </w:p>
        </w:tc>
        <w:tc>
          <w:tcPr>
            <w:tcW w:w="764" w:type="dxa"/>
            <w:tcBorders>
              <w:top w:val="nil"/>
              <w:left w:val="nil"/>
              <w:bottom w:val="nil"/>
              <w:right w:val="nil"/>
            </w:tcBorders>
          </w:tcPr>
          <w:p w14:paraId="74CA8B4E" w14:textId="4AB9FC9E" w:rsidR="00A12EFA" w:rsidRPr="006532AE"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33.1</w:t>
            </w:r>
          </w:p>
        </w:tc>
        <w:tc>
          <w:tcPr>
            <w:tcW w:w="1553" w:type="dxa"/>
            <w:tcBorders>
              <w:top w:val="nil"/>
              <w:left w:val="nil"/>
              <w:bottom w:val="nil"/>
              <w:right w:val="nil"/>
            </w:tcBorders>
          </w:tcPr>
          <w:p w14:paraId="194F2A5F" w14:textId="499B710C" w:rsidR="00A12EFA" w:rsidRPr="006532AE"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(29</w:t>
            </w:r>
            <w:r w:rsidR="005F4FCA">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37</w:t>
            </w:r>
            <w:r w:rsidR="005F4FCA">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992" w:type="dxa"/>
            <w:tcBorders>
              <w:top w:val="nil"/>
              <w:left w:val="nil"/>
              <w:bottom w:val="nil"/>
              <w:right w:val="nil"/>
            </w:tcBorders>
          </w:tcPr>
          <w:p w14:paraId="0D193BE2" w14:textId="422109FC" w:rsidR="00A12EFA" w:rsidRPr="006532AE"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36</w:t>
            </w:r>
            <w:r w:rsidR="005F4FCA">
              <w:rPr>
                <w:rFonts w:ascii="Arial" w:hAnsi="Arial" w:cs="Arial"/>
                <w:color w:val="000000" w:themeColor="text1"/>
                <w:sz w:val="20"/>
                <w:szCs w:val="20"/>
                <w:lang w:val="en-US"/>
              </w:rPr>
              <w:t>.0</w:t>
            </w:r>
          </w:p>
        </w:tc>
        <w:tc>
          <w:tcPr>
            <w:tcW w:w="2260" w:type="dxa"/>
            <w:tcBorders>
              <w:top w:val="nil"/>
              <w:left w:val="nil"/>
              <w:bottom w:val="nil"/>
              <w:right w:val="nil"/>
            </w:tcBorders>
          </w:tcPr>
          <w:p w14:paraId="1C1AF783" w14:textId="3D839323" w:rsidR="00A12EFA" w:rsidRPr="006532AE"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(31</w:t>
            </w:r>
            <w:r w:rsidR="005F4FCA">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40.2)</w:t>
            </w:r>
          </w:p>
        </w:tc>
      </w:tr>
      <w:tr w:rsidR="00A12EFA" w:rsidRPr="00BC5511" w14:paraId="097AE4B1" w14:textId="77777777" w:rsidTr="00220E06">
        <w:trPr>
          <w:trHeight w:val="283"/>
        </w:trPr>
        <w:tc>
          <w:tcPr>
            <w:tcW w:w="3807" w:type="dxa"/>
            <w:tcBorders>
              <w:top w:val="nil"/>
              <w:left w:val="nil"/>
              <w:bottom w:val="nil"/>
              <w:right w:val="nil"/>
            </w:tcBorders>
            <w:vAlign w:val="center"/>
          </w:tcPr>
          <w:p w14:paraId="0999384F" w14:textId="77777777" w:rsidR="00A12EFA" w:rsidRPr="00BC5511" w:rsidRDefault="00A12EFA" w:rsidP="00A12EFA">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Mean temperature [°C (IQR)]</w:t>
            </w:r>
          </w:p>
        </w:tc>
        <w:tc>
          <w:tcPr>
            <w:tcW w:w="764" w:type="dxa"/>
            <w:tcBorders>
              <w:top w:val="nil"/>
              <w:left w:val="nil"/>
              <w:bottom w:val="nil"/>
              <w:right w:val="nil"/>
            </w:tcBorders>
          </w:tcPr>
          <w:p w14:paraId="5611F5F4" w14:textId="01F8FB62" w:rsidR="00A12EFA" w:rsidRPr="00BC5511"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16.7</w:t>
            </w:r>
          </w:p>
        </w:tc>
        <w:tc>
          <w:tcPr>
            <w:tcW w:w="1524" w:type="dxa"/>
            <w:tcBorders>
              <w:top w:val="nil"/>
              <w:left w:val="nil"/>
              <w:bottom w:val="nil"/>
              <w:right w:val="nil"/>
            </w:tcBorders>
          </w:tcPr>
          <w:p w14:paraId="0A1587E2" w14:textId="12D79167" w:rsidR="00A12EFA" w:rsidRPr="006532AE"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(13.7 – 19.7)</w:t>
            </w:r>
          </w:p>
        </w:tc>
        <w:tc>
          <w:tcPr>
            <w:tcW w:w="708" w:type="dxa"/>
            <w:tcBorders>
              <w:top w:val="nil"/>
              <w:left w:val="nil"/>
              <w:bottom w:val="nil"/>
              <w:right w:val="nil"/>
            </w:tcBorders>
          </w:tcPr>
          <w:p w14:paraId="770A8E57" w14:textId="2709CD53" w:rsidR="00A12EFA" w:rsidRPr="006532AE"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24.9</w:t>
            </w:r>
          </w:p>
        </w:tc>
        <w:tc>
          <w:tcPr>
            <w:tcW w:w="1701" w:type="dxa"/>
            <w:tcBorders>
              <w:top w:val="nil"/>
              <w:left w:val="nil"/>
              <w:bottom w:val="nil"/>
              <w:right w:val="nil"/>
            </w:tcBorders>
          </w:tcPr>
          <w:p w14:paraId="6B038402" w14:textId="79B7990B" w:rsidR="00A12EFA" w:rsidRPr="006532AE"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(24</w:t>
            </w:r>
            <w:r w:rsidR="006B4E38">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26.6)</w:t>
            </w:r>
          </w:p>
        </w:tc>
        <w:tc>
          <w:tcPr>
            <w:tcW w:w="236" w:type="dxa"/>
            <w:tcBorders>
              <w:top w:val="nil"/>
              <w:left w:val="nil"/>
              <w:bottom w:val="nil"/>
              <w:right w:val="nil"/>
            </w:tcBorders>
            <w:vAlign w:val="center"/>
          </w:tcPr>
          <w:p w14:paraId="00EC29DB" w14:textId="77777777" w:rsidR="00A12EFA" w:rsidRPr="006532AE" w:rsidRDefault="00A12EFA" w:rsidP="00A12EFA">
            <w:pPr>
              <w:rPr>
                <w:rFonts w:ascii="Arial" w:hAnsi="Arial" w:cs="Arial"/>
                <w:color w:val="000000" w:themeColor="text1"/>
                <w:sz w:val="20"/>
                <w:szCs w:val="20"/>
                <w:lang w:val="en-US"/>
              </w:rPr>
            </w:pPr>
          </w:p>
        </w:tc>
        <w:tc>
          <w:tcPr>
            <w:tcW w:w="764" w:type="dxa"/>
            <w:tcBorders>
              <w:top w:val="nil"/>
              <w:left w:val="nil"/>
              <w:bottom w:val="nil"/>
              <w:right w:val="nil"/>
            </w:tcBorders>
          </w:tcPr>
          <w:p w14:paraId="7F0E6409" w14:textId="1D54C5AF" w:rsidR="00A12EFA" w:rsidRPr="006532AE"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16.8</w:t>
            </w:r>
          </w:p>
        </w:tc>
        <w:tc>
          <w:tcPr>
            <w:tcW w:w="1553" w:type="dxa"/>
            <w:tcBorders>
              <w:top w:val="nil"/>
              <w:left w:val="nil"/>
              <w:bottom w:val="nil"/>
              <w:right w:val="nil"/>
            </w:tcBorders>
          </w:tcPr>
          <w:p w14:paraId="6620B749" w14:textId="2C5E9A18" w:rsidR="00A12EFA" w:rsidRPr="006532AE"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(14</w:t>
            </w:r>
            <w:r w:rsidR="005F4FCA">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19.7)</w:t>
            </w:r>
          </w:p>
        </w:tc>
        <w:tc>
          <w:tcPr>
            <w:tcW w:w="992" w:type="dxa"/>
            <w:tcBorders>
              <w:top w:val="nil"/>
              <w:left w:val="nil"/>
              <w:bottom w:val="nil"/>
              <w:right w:val="nil"/>
            </w:tcBorders>
          </w:tcPr>
          <w:p w14:paraId="1024673B" w14:textId="688CA7C7" w:rsidR="00A12EFA" w:rsidRPr="006532AE"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24.5</w:t>
            </w:r>
          </w:p>
        </w:tc>
        <w:tc>
          <w:tcPr>
            <w:tcW w:w="2260" w:type="dxa"/>
            <w:tcBorders>
              <w:top w:val="nil"/>
              <w:left w:val="nil"/>
              <w:bottom w:val="nil"/>
              <w:right w:val="nil"/>
            </w:tcBorders>
          </w:tcPr>
          <w:p w14:paraId="5F98F1A3" w14:textId="511BC68A" w:rsidR="00A12EFA" w:rsidRPr="006532AE"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(23.4 – 26</w:t>
            </w:r>
            <w:r w:rsidR="0086286B">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r>
      <w:tr w:rsidR="00A12EFA" w:rsidRPr="00BC5511" w14:paraId="63304836" w14:textId="77777777" w:rsidTr="00220E06">
        <w:trPr>
          <w:trHeight w:val="283"/>
        </w:trPr>
        <w:tc>
          <w:tcPr>
            <w:tcW w:w="3807" w:type="dxa"/>
            <w:tcBorders>
              <w:top w:val="nil"/>
              <w:left w:val="nil"/>
              <w:bottom w:val="nil"/>
              <w:right w:val="nil"/>
            </w:tcBorders>
            <w:vAlign w:val="center"/>
          </w:tcPr>
          <w:p w14:paraId="4AA4120C" w14:textId="77777777" w:rsidR="00A12EFA" w:rsidRPr="00BC5511" w:rsidRDefault="00A12EFA" w:rsidP="00A12EFA">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Maximum temperature [°C (IQR)]</w:t>
            </w:r>
          </w:p>
        </w:tc>
        <w:tc>
          <w:tcPr>
            <w:tcW w:w="764" w:type="dxa"/>
            <w:tcBorders>
              <w:top w:val="nil"/>
              <w:left w:val="nil"/>
              <w:bottom w:val="nil"/>
              <w:right w:val="nil"/>
            </w:tcBorders>
          </w:tcPr>
          <w:p w14:paraId="13553599" w14:textId="4B055056" w:rsidR="00A12EFA" w:rsidRPr="00BC5511"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21.6</w:t>
            </w:r>
          </w:p>
        </w:tc>
        <w:tc>
          <w:tcPr>
            <w:tcW w:w="1524" w:type="dxa"/>
            <w:tcBorders>
              <w:top w:val="nil"/>
              <w:left w:val="nil"/>
              <w:bottom w:val="nil"/>
              <w:right w:val="nil"/>
            </w:tcBorders>
          </w:tcPr>
          <w:p w14:paraId="46F5DCE3" w14:textId="73621996" w:rsidR="00A12EFA" w:rsidRPr="006532AE"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(17.9 – 25.4)</w:t>
            </w:r>
          </w:p>
        </w:tc>
        <w:tc>
          <w:tcPr>
            <w:tcW w:w="708" w:type="dxa"/>
            <w:tcBorders>
              <w:top w:val="nil"/>
              <w:left w:val="nil"/>
              <w:bottom w:val="nil"/>
              <w:right w:val="nil"/>
            </w:tcBorders>
          </w:tcPr>
          <w:p w14:paraId="6127D40B" w14:textId="071E8029" w:rsidR="00A12EFA" w:rsidRPr="006532AE"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31.7</w:t>
            </w:r>
          </w:p>
        </w:tc>
        <w:tc>
          <w:tcPr>
            <w:tcW w:w="1701" w:type="dxa"/>
            <w:tcBorders>
              <w:top w:val="nil"/>
              <w:left w:val="nil"/>
              <w:bottom w:val="nil"/>
              <w:right w:val="nil"/>
            </w:tcBorders>
          </w:tcPr>
          <w:p w14:paraId="4FFE9332" w14:textId="677F56F6" w:rsidR="00A12EFA" w:rsidRPr="006532AE"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(30.2 – 33.5)</w:t>
            </w:r>
          </w:p>
        </w:tc>
        <w:tc>
          <w:tcPr>
            <w:tcW w:w="236" w:type="dxa"/>
            <w:tcBorders>
              <w:top w:val="nil"/>
              <w:left w:val="nil"/>
              <w:bottom w:val="nil"/>
              <w:right w:val="nil"/>
            </w:tcBorders>
            <w:vAlign w:val="center"/>
          </w:tcPr>
          <w:p w14:paraId="7461BFE6" w14:textId="77777777" w:rsidR="00A12EFA" w:rsidRPr="006532AE" w:rsidRDefault="00A12EFA" w:rsidP="00A12EFA">
            <w:pPr>
              <w:rPr>
                <w:rFonts w:ascii="Arial" w:hAnsi="Arial" w:cs="Arial"/>
                <w:color w:val="000000" w:themeColor="text1"/>
                <w:sz w:val="20"/>
                <w:szCs w:val="20"/>
                <w:lang w:val="en-US"/>
              </w:rPr>
            </w:pPr>
          </w:p>
        </w:tc>
        <w:tc>
          <w:tcPr>
            <w:tcW w:w="764" w:type="dxa"/>
            <w:tcBorders>
              <w:top w:val="nil"/>
              <w:left w:val="nil"/>
              <w:bottom w:val="nil"/>
              <w:right w:val="nil"/>
            </w:tcBorders>
          </w:tcPr>
          <w:p w14:paraId="650BD97B" w14:textId="15FDA192" w:rsidR="00A12EFA" w:rsidRPr="006532AE"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22.2</w:t>
            </w:r>
          </w:p>
        </w:tc>
        <w:tc>
          <w:tcPr>
            <w:tcW w:w="1553" w:type="dxa"/>
            <w:tcBorders>
              <w:top w:val="nil"/>
              <w:left w:val="nil"/>
              <w:bottom w:val="nil"/>
              <w:right w:val="nil"/>
            </w:tcBorders>
          </w:tcPr>
          <w:p w14:paraId="12A33880" w14:textId="2F214180" w:rsidR="00A12EFA" w:rsidRPr="006532AE"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(18.4 – 25.8)</w:t>
            </w:r>
          </w:p>
        </w:tc>
        <w:tc>
          <w:tcPr>
            <w:tcW w:w="992" w:type="dxa"/>
            <w:tcBorders>
              <w:top w:val="nil"/>
              <w:left w:val="nil"/>
              <w:bottom w:val="nil"/>
              <w:right w:val="nil"/>
            </w:tcBorders>
          </w:tcPr>
          <w:p w14:paraId="1ABB40CC" w14:textId="590D7FE8" w:rsidR="00A12EFA" w:rsidRPr="006532AE"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31.9</w:t>
            </w:r>
          </w:p>
        </w:tc>
        <w:tc>
          <w:tcPr>
            <w:tcW w:w="2260" w:type="dxa"/>
            <w:tcBorders>
              <w:top w:val="nil"/>
              <w:left w:val="nil"/>
              <w:bottom w:val="nil"/>
              <w:right w:val="nil"/>
            </w:tcBorders>
          </w:tcPr>
          <w:p w14:paraId="1CB191BA" w14:textId="4DD7C765" w:rsidR="00A12EFA" w:rsidRPr="006532AE"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(30</w:t>
            </w:r>
            <w:r w:rsidR="0086286B">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33.5)</w:t>
            </w:r>
          </w:p>
        </w:tc>
      </w:tr>
      <w:tr w:rsidR="00A12EFA" w:rsidRPr="00BC5511" w14:paraId="09495B94" w14:textId="77777777" w:rsidTr="00220E06">
        <w:trPr>
          <w:trHeight w:val="283"/>
        </w:trPr>
        <w:tc>
          <w:tcPr>
            <w:tcW w:w="3807" w:type="dxa"/>
            <w:tcBorders>
              <w:top w:val="nil"/>
              <w:left w:val="nil"/>
              <w:bottom w:val="nil"/>
              <w:right w:val="nil"/>
            </w:tcBorders>
            <w:vAlign w:val="center"/>
          </w:tcPr>
          <w:p w14:paraId="4E4F2FEF" w14:textId="77777777" w:rsidR="00A12EFA" w:rsidRPr="00BC5511" w:rsidRDefault="00A12EFA" w:rsidP="00A12EFA">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Minimum temperature [°C (IQR)]</w:t>
            </w:r>
          </w:p>
        </w:tc>
        <w:tc>
          <w:tcPr>
            <w:tcW w:w="764" w:type="dxa"/>
            <w:tcBorders>
              <w:top w:val="nil"/>
              <w:left w:val="nil"/>
              <w:bottom w:val="nil"/>
              <w:right w:val="nil"/>
            </w:tcBorders>
          </w:tcPr>
          <w:p w14:paraId="4EEEC861" w14:textId="75C7535F" w:rsidR="00A12EFA" w:rsidRPr="00BC5511"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12.2</w:t>
            </w:r>
          </w:p>
        </w:tc>
        <w:tc>
          <w:tcPr>
            <w:tcW w:w="1524" w:type="dxa"/>
            <w:tcBorders>
              <w:top w:val="nil"/>
              <w:left w:val="nil"/>
              <w:bottom w:val="nil"/>
              <w:right w:val="nil"/>
            </w:tcBorders>
          </w:tcPr>
          <w:p w14:paraId="398A01F0" w14:textId="634AC2BB" w:rsidR="00A12EFA" w:rsidRPr="006532AE"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(9.8 – 14.6)</w:t>
            </w:r>
          </w:p>
        </w:tc>
        <w:tc>
          <w:tcPr>
            <w:tcW w:w="708" w:type="dxa"/>
            <w:tcBorders>
              <w:top w:val="nil"/>
              <w:left w:val="nil"/>
              <w:bottom w:val="nil"/>
              <w:right w:val="nil"/>
            </w:tcBorders>
          </w:tcPr>
          <w:p w14:paraId="7E791FB6" w14:textId="58D7C1C9" w:rsidR="00A12EFA" w:rsidRPr="006532AE"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18.4</w:t>
            </w:r>
          </w:p>
        </w:tc>
        <w:tc>
          <w:tcPr>
            <w:tcW w:w="1701" w:type="dxa"/>
            <w:tcBorders>
              <w:top w:val="nil"/>
              <w:left w:val="nil"/>
              <w:bottom w:val="nil"/>
              <w:right w:val="nil"/>
            </w:tcBorders>
          </w:tcPr>
          <w:p w14:paraId="07C28CEB" w14:textId="1F5C2EE6" w:rsidR="00A12EFA" w:rsidRPr="006532AE"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(17.3 – 19.4)</w:t>
            </w:r>
          </w:p>
        </w:tc>
        <w:tc>
          <w:tcPr>
            <w:tcW w:w="236" w:type="dxa"/>
            <w:tcBorders>
              <w:top w:val="nil"/>
              <w:left w:val="nil"/>
              <w:bottom w:val="nil"/>
              <w:right w:val="nil"/>
            </w:tcBorders>
            <w:vAlign w:val="center"/>
          </w:tcPr>
          <w:p w14:paraId="4DA4DA54" w14:textId="77777777" w:rsidR="00A12EFA" w:rsidRPr="006532AE" w:rsidRDefault="00A12EFA" w:rsidP="00A12EFA">
            <w:pPr>
              <w:rPr>
                <w:rFonts w:ascii="Arial" w:hAnsi="Arial" w:cs="Arial"/>
                <w:color w:val="000000" w:themeColor="text1"/>
                <w:sz w:val="20"/>
                <w:szCs w:val="20"/>
                <w:lang w:val="en-US"/>
              </w:rPr>
            </w:pPr>
          </w:p>
        </w:tc>
        <w:tc>
          <w:tcPr>
            <w:tcW w:w="764" w:type="dxa"/>
            <w:tcBorders>
              <w:top w:val="nil"/>
              <w:left w:val="nil"/>
              <w:bottom w:val="nil"/>
              <w:right w:val="nil"/>
            </w:tcBorders>
          </w:tcPr>
          <w:p w14:paraId="4858A2E1" w14:textId="19D835E4" w:rsidR="00A12EFA" w:rsidRPr="006532AE"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12.2</w:t>
            </w:r>
          </w:p>
        </w:tc>
        <w:tc>
          <w:tcPr>
            <w:tcW w:w="1553" w:type="dxa"/>
            <w:tcBorders>
              <w:top w:val="nil"/>
              <w:left w:val="nil"/>
              <w:bottom w:val="nil"/>
              <w:right w:val="nil"/>
            </w:tcBorders>
          </w:tcPr>
          <w:p w14:paraId="0B6D6DD4" w14:textId="1A263F96" w:rsidR="00A12EFA" w:rsidRPr="006532AE"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(9.7 – 14.4)</w:t>
            </w:r>
          </w:p>
        </w:tc>
        <w:tc>
          <w:tcPr>
            <w:tcW w:w="992" w:type="dxa"/>
            <w:tcBorders>
              <w:top w:val="nil"/>
              <w:left w:val="nil"/>
              <w:bottom w:val="nil"/>
              <w:right w:val="nil"/>
            </w:tcBorders>
          </w:tcPr>
          <w:p w14:paraId="001B1A90" w14:textId="31194954" w:rsidR="00A12EFA" w:rsidRPr="006532AE"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17.9</w:t>
            </w:r>
          </w:p>
        </w:tc>
        <w:tc>
          <w:tcPr>
            <w:tcW w:w="2260" w:type="dxa"/>
            <w:tcBorders>
              <w:top w:val="nil"/>
              <w:left w:val="nil"/>
              <w:bottom w:val="nil"/>
              <w:right w:val="nil"/>
            </w:tcBorders>
          </w:tcPr>
          <w:p w14:paraId="2AD6B0CC" w14:textId="44CA3C39" w:rsidR="00A12EFA" w:rsidRPr="006532AE" w:rsidRDefault="005F2154"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w:t>
            </w:r>
            <w:r w:rsidR="00A12EFA" w:rsidRPr="006532AE">
              <w:rPr>
                <w:rFonts w:ascii="Arial" w:hAnsi="Arial" w:cs="Arial"/>
                <w:color w:val="000000" w:themeColor="text1"/>
                <w:sz w:val="20"/>
                <w:szCs w:val="20"/>
                <w:lang w:val="en-US"/>
              </w:rPr>
              <w:t>16.4</w:t>
            </w:r>
            <w:r w:rsidRPr="006532AE">
              <w:rPr>
                <w:rFonts w:ascii="Arial" w:hAnsi="Arial" w:cs="Arial"/>
                <w:color w:val="000000" w:themeColor="text1"/>
                <w:sz w:val="20"/>
                <w:szCs w:val="20"/>
                <w:lang w:val="en-US"/>
              </w:rPr>
              <w:t xml:space="preserve"> – 18.9)</w:t>
            </w:r>
          </w:p>
        </w:tc>
      </w:tr>
      <w:tr w:rsidR="00A12EFA" w:rsidRPr="00BC5511" w14:paraId="57857528" w14:textId="77777777" w:rsidTr="00220E06">
        <w:trPr>
          <w:trHeight w:val="283"/>
        </w:trPr>
        <w:tc>
          <w:tcPr>
            <w:tcW w:w="3807" w:type="dxa"/>
            <w:tcBorders>
              <w:top w:val="nil"/>
              <w:left w:val="nil"/>
              <w:bottom w:val="nil"/>
              <w:right w:val="nil"/>
            </w:tcBorders>
            <w:vAlign w:val="center"/>
          </w:tcPr>
          <w:p w14:paraId="5E4AF9FB" w14:textId="77777777" w:rsidR="00A12EFA" w:rsidRPr="00BC5511" w:rsidRDefault="00A12EFA" w:rsidP="00A12EFA">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Relative humidity [% (IQR)]</w:t>
            </w:r>
          </w:p>
        </w:tc>
        <w:tc>
          <w:tcPr>
            <w:tcW w:w="764" w:type="dxa"/>
            <w:tcBorders>
              <w:top w:val="nil"/>
              <w:left w:val="nil"/>
              <w:bottom w:val="nil"/>
              <w:right w:val="nil"/>
            </w:tcBorders>
          </w:tcPr>
          <w:p w14:paraId="7D64FB61" w14:textId="3F6CA985" w:rsidR="00A12EFA" w:rsidRPr="00BC5511"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69</w:t>
            </w:r>
            <w:r w:rsidR="006B4E38">
              <w:rPr>
                <w:rFonts w:ascii="Arial" w:hAnsi="Arial" w:cs="Arial"/>
                <w:color w:val="000000" w:themeColor="text1"/>
                <w:sz w:val="20"/>
                <w:szCs w:val="20"/>
                <w:lang w:val="en-US"/>
              </w:rPr>
              <w:t>.0</w:t>
            </w:r>
          </w:p>
        </w:tc>
        <w:tc>
          <w:tcPr>
            <w:tcW w:w="1524" w:type="dxa"/>
            <w:tcBorders>
              <w:top w:val="nil"/>
              <w:left w:val="nil"/>
              <w:bottom w:val="nil"/>
              <w:right w:val="nil"/>
            </w:tcBorders>
          </w:tcPr>
          <w:p w14:paraId="260CB957" w14:textId="489CF504" w:rsidR="00A12EFA" w:rsidRPr="006532AE"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(60</w:t>
            </w:r>
            <w:r w:rsidR="006B4E38">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79</w:t>
            </w:r>
            <w:r w:rsidR="006B4E38">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708" w:type="dxa"/>
            <w:tcBorders>
              <w:top w:val="nil"/>
              <w:left w:val="nil"/>
              <w:bottom w:val="nil"/>
              <w:right w:val="nil"/>
            </w:tcBorders>
          </w:tcPr>
          <w:p w14:paraId="512F173F" w14:textId="5A731859" w:rsidR="00A12EFA" w:rsidRPr="006532AE"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54</w:t>
            </w:r>
            <w:r w:rsidR="006B4E38">
              <w:rPr>
                <w:rFonts w:ascii="Arial" w:hAnsi="Arial" w:cs="Arial"/>
                <w:color w:val="000000" w:themeColor="text1"/>
                <w:sz w:val="20"/>
                <w:szCs w:val="20"/>
                <w:lang w:val="en-US"/>
              </w:rPr>
              <w:t>.0</w:t>
            </w:r>
          </w:p>
        </w:tc>
        <w:tc>
          <w:tcPr>
            <w:tcW w:w="1701" w:type="dxa"/>
            <w:tcBorders>
              <w:top w:val="nil"/>
              <w:left w:val="nil"/>
              <w:bottom w:val="nil"/>
              <w:right w:val="nil"/>
            </w:tcBorders>
          </w:tcPr>
          <w:p w14:paraId="169BA128" w14:textId="02D8F2FA" w:rsidR="00A12EFA" w:rsidRPr="006532AE"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(47</w:t>
            </w:r>
            <w:r w:rsidR="006B4E38">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62</w:t>
            </w:r>
            <w:r w:rsidR="005F4FCA">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236" w:type="dxa"/>
            <w:tcBorders>
              <w:top w:val="nil"/>
              <w:left w:val="nil"/>
              <w:bottom w:val="nil"/>
              <w:right w:val="nil"/>
            </w:tcBorders>
            <w:vAlign w:val="center"/>
          </w:tcPr>
          <w:p w14:paraId="6B824A21" w14:textId="77777777" w:rsidR="00A12EFA" w:rsidRPr="006532AE" w:rsidRDefault="00A12EFA" w:rsidP="00A12EFA">
            <w:pPr>
              <w:rPr>
                <w:rFonts w:ascii="Arial" w:hAnsi="Arial" w:cs="Arial"/>
                <w:color w:val="000000" w:themeColor="text1"/>
                <w:sz w:val="20"/>
                <w:szCs w:val="20"/>
                <w:lang w:val="en-US"/>
              </w:rPr>
            </w:pPr>
          </w:p>
        </w:tc>
        <w:tc>
          <w:tcPr>
            <w:tcW w:w="764" w:type="dxa"/>
            <w:tcBorders>
              <w:top w:val="nil"/>
              <w:left w:val="nil"/>
              <w:bottom w:val="nil"/>
              <w:right w:val="nil"/>
            </w:tcBorders>
          </w:tcPr>
          <w:p w14:paraId="0062C296" w14:textId="6A788971" w:rsidR="00A12EFA" w:rsidRPr="006532AE"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70</w:t>
            </w:r>
            <w:r w:rsidR="005F4FCA">
              <w:rPr>
                <w:rFonts w:ascii="Arial" w:hAnsi="Arial" w:cs="Arial"/>
                <w:color w:val="000000" w:themeColor="text1"/>
                <w:sz w:val="20"/>
                <w:szCs w:val="20"/>
                <w:lang w:val="en-US"/>
              </w:rPr>
              <w:t>.0</w:t>
            </w:r>
          </w:p>
        </w:tc>
        <w:tc>
          <w:tcPr>
            <w:tcW w:w="1553" w:type="dxa"/>
            <w:tcBorders>
              <w:top w:val="nil"/>
              <w:left w:val="nil"/>
              <w:bottom w:val="nil"/>
              <w:right w:val="nil"/>
            </w:tcBorders>
          </w:tcPr>
          <w:p w14:paraId="67CFABDD" w14:textId="75908354" w:rsidR="00A12EFA" w:rsidRPr="006532AE"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(62</w:t>
            </w:r>
            <w:r w:rsidR="005F4FCA">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78</w:t>
            </w:r>
            <w:r w:rsidR="005F4FCA">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992" w:type="dxa"/>
            <w:tcBorders>
              <w:top w:val="nil"/>
              <w:left w:val="nil"/>
              <w:bottom w:val="nil"/>
              <w:right w:val="nil"/>
            </w:tcBorders>
          </w:tcPr>
          <w:p w14:paraId="2501200B" w14:textId="0B738AA2" w:rsidR="00A12EFA" w:rsidRPr="006532AE"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58</w:t>
            </w:r>
            <w:r w:rsidR="005F4FCA">
              <w:rPr>
                <w:rFonts w:ascii="Arial" w:hAnsi="Arial" w:cs="Arial"/>
                <w:color w:val="000000" w:themeColor="text1"/>
                <w:sz w:val="20"/>
                <w:szCs w:val="20"/>
                <w:lang w:val="en-US"/>
              </w:rPr>
              <w:t>.0</w:t>
            </w:r>
          </w:p>
        </w:tc>
        <w:tc>
          <w:tcPr>
            <w:tcW w:w="2260" w:type="dxa"/>
            <w:tcBorders>
              <w:top w:val="nil"/>
              <w:left w:val="nil"/>
              <w:bottom w:val="nil"/>
              <w:right w:val="nil"/>
            </w:tcBorders>
          </w:tcPr>
          <w:p w14:paraId="3737174B" w14:textId="0229DC78" w:rsidR="00A12EFA" w:rsidRPr="006532AE" w:rsidRDefault="005F2154"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w:t>
            </w:r>
            <w:r w:rsidR="00A12EFA" w:rsidRPr="006532AE">
              <w:rPr>
                <w:rFonts w:ascii="Arial" w:hAnsi="Arial" w:cs="Arial"/>
                <w:color w:val="000000" w:themeColor="text1"/>
                <w:sz w:val="20"/>
                <w:szCs w:val="20"/>
                <w:lang w:val="en-US"/>
              </w:rPr>
              <w:t>51</w:t>
            </w:r>
            <w:r w:rsidR="005F4FCA">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64</w:t>
            </w:r>
            <w:r w:rsidR="005F4FCA">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r>
      <w:tr w:rsidR="00A12EFA" w:rsidRPr="00BC5511" w14:paraId="2CE2D88A" w14:textId="77777777" w:rsidTr="00220E06">
        <w:trPr>
          <w:trHeight w:val="283"/>
        </w:trPr>
        <w:tc>
          <w:tcPr>
            <w:tcW w:w="3807" w:type="dxa"/>
            <w:tcBorders>
              <w:top w:val="nil"/>
              <w:left w:val="nil"/>
              <w:bottom w:val="single" w:sz="18" w:space="0" w:color="auto"/>
              <w:right w:val="nil"/>
            </w:tcBorders>
            <w:vAlign w:val="center"/>
          </w:tcPr>
          <w:p w14:paraId="35EC625D" w14:textId="77777777" w:rsidR="00A12EFA" w:rsidRPr="00BC5511" w:rsidRDefault="00A12EFA" w:rsidP="00A12EFA">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Apparent temperature [°C (IQR)]</w:t>
            </w:r>
          </w:p>
        </w:tc>
        <w:tc>
          <w:tcPr>
            <w:tcW w:w="764" w:type="dxa"/>
            <w:tcBorders>
              <w:top w:val="nil"/>
              <w:left w:val="nil"/>
              <w:bottom w:val="single" w:sz="18" w:space="0" w:color="auto"/>
              <w:right w:val="nil"/>
            </w:tcBorders>
          </w:tcPr>
          <w:p w14:paraId="488653AA" w14:textId="7F213F65" w:rsidR="00A12EFA" w:rsidRPr="00BC5511"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22.5</w:t>
            </w:r>
          </w:p>
        </w:tc>
        <w:tc>
          <w:tcPr>
            <w:tcW w:w="1524" w:type="dxa"/>
            <w:tcBorders>
              <w:top w:val="nil"/>
              <w:left w:val="nil"/>
              <w:bottom w:val="single" w:sz="18" w:space="0" w:color="auto"/>
              <w:right w:val="nil"/>
            </w:tcBorders>
          </w:tcPr>
          <w:p w14:paraId="64447E57" w14:textId="0D205CB8" w:rsidR="00A12EFA" w:rsidRPr="006532AE"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(17.8 – 27.6)</w:t>
            </w:r>
          </w:p>
        </w:tc>
        <w:tc>
          <w:tcPr>
            <w:tcW w:w="708" w:type="dxa"/>
            <w:tcBorders>
              <w:top w:val="nil"/>
              <w:left w:val="nil"/>
              <w:bottom w:val="single" w:sz="18" w:space="0" w:color="auto"/>
              <w:right w:val="nil"/>
            </w:tcBorders>
          </w:tcPr>
          <w:p w14:paraId="32AFCACA" w14:textId="1D263F35" w:rsidR="00A12EFA" w:rsidRPr="006532AE"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36</w:t>
            </w:r>
            <w:r w:rsidR="006B4E38">
              <w:rPr>
                <w:rFonts w:ascii="Arial" w:hAnsi="Arial" w:cs="Arial"/>
                <w:color w:val="000000" w:themeColor="text1"/>
                <w:sz w:val="20"/>
                <w:szCs w:val="20"/>
                <w:lang w:val="en-US"/>
              </w:rPr>
              <w:t>.0</w:t>
            </w:r>
          </w:p>
        </w:tc>
        <w:tc>
          <w:tcPr>
            <w:tcW w:w="1701" w:type="dxa"/>
            <w:tcBorders>
              <w:top w:val="nil"/>
              <w:left w:val="nil"/>
              <w:bottom w:val="single" w:sz="18" w:space="0" w:color="auto"/>
              <w:right w:val="nil"/>
            </w:tcBorders>
          </w:tcPr>
          <w:p w14:paraId="1D03728A" w14:textId="2A5E5816" w:rsidR="00A12EFA" w:rsidRPr="006532AE"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(34.3 – 37.5)</w:t>
            </w:r>
          </w:p>
        </w:tc>
        <w:tc>
          <w:tcPr>
            <w:tcW w:w="236" w:type="dxa"/>
            <w:tcBorders>
              <w:top w:val="nil"/>
              <w:left w:val="nil"/>
              <w:bottom w:val="single" w:sz="18" w:space="0" w:color="auto"/>
              <w:right w:val="nil"/>
            </w:tcBorders>
            <w:vAlign w:val="center"/>
          </w:tcPr>
          <w:p w14:paraId="284DD2BA" w14:textId="77777777" w:rsidR="00A12EFA" w:rsidRPr="006532AE" w:rsidRDefault="00A12EFA" w:rsidP="00A12EFA">
            <w:pPr>
              <w:rPr>
                <w:rFonts w:ascii="Arial" w:hAnsi="Arial" w:cs="Arial"/>
                <w:color w:val="000000" w:themeColor="text1"/>
                <w:sz w:val="20"/>
                <w:szCs w:val="20"/>
                <w:lang w:val="en-US"/>
              </w:rPr>
            </w:pPr>
          </w:p>
        </w:tc>
        <w:tc>
          <w:tcPr>
            <w:tcW w:w="764" w:type="dxa"/>
            <w:tcBorders>
              <w:top w:val="nil"/>
              <w:left w:val="nil"/>
              <w:bottom w:val="single" w:sz="18" w:space="0" w:color="auto"/>
              <w:right w:val="nil"/>
            </w:tcBorders>
          </w:tcPr>
          <w:p w14:paraId="4C9A050F" w14:textId="7AE94086" w:rsidR="00A12EFA" w:rsidRPr="006532AE"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23.3</w:t>
            </w:r>
          </w:p>
        </w:tc>
        <w:tc>
          <w:tcPr>
            <w:tcW w:w="1553" w:type="dxa"/>
            <w:tcBorders>
              <w:top w:val="nil"/>
              <w:left w:val="nil"/>
              <w:bottom w:val="single" w:sz="18" w:space="0" w:color="auto"/>
              <w:right w:val="nil"/>
            </w:tcBorders>
          </w:tcPr>
          <w:p w14:paraId="4BC0E1F9" w14:textId="7DCDA409" w:rsidR="00A12EFA" w:rsidRPr="006532AE"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(18.5 – 28.5)</w:t>
            </w:r>
          </w:p>
        </w:tc>
        <w:tc>
          <w:tcPr>
            <w:tcW w:w="992" w:type="dxa"/>
            <w:tcBorders>
              <w:top w:val="nil"/>
              <w:left w:val="nil"/>
              <w:bottom w:val="single" w:sz="18" w:space="0" w:color="auto"/>
              <w:right w:val="nil"/>
            </w:tcBorders>
          </w:tcPr>
          <w:p w14:paraId="41A9D8E9" w14:textId="2DE4F109" w:rsidR="00A12EFA" w:rsidRPr="006532AE" w:rsidRDefault="00A12EFA"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36.6</w:t>
            </w:r>
          </w:p>
        </w:tc>
        <w:tc>
          <w:tcPr>
            <w:tcW w:w="2260" w:type="dxa"/>
            <w:tcBorders>
              <w:top w:val="nil"/>
              <w:left w:val="nil"/>
              <w:bottom w:val="single" w:sz="18" w:space="0" w:color="auto"/>
              <w:right w:val="nil"/>
            </w:tcBorders>
          </w:tcPr>
          <w:p w14:paraId="2BF3391D" w14:textId="7E571018" w:rsidR="00A12EFA" w:rsidRPr="006532AE" w:rsidRDefault="005F2154" w:rsidP="00A12EFA">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w:t>
            </w:r>
            <w:r w:rsidR="00A12EFA" w:rsidRPr="006532AE">
              <w:rPr>
                <w:rFonts w:ascii="Arial" w:hAnsi="Arial" w:cs="Arial"/>
                <w:color w:val="000000" w:themeColor="text1"/>
                <w:sz w:val="20"/>
                <w:szCs w:val="20"/>
                <w:lang w:val="en-US"/>
              </w:rPr>
              <w:t>34.1</w:t>
            </w:r>
            <w:r w:rsidRPr="006532AE">
              <w:rPr>
                <w:rFonts w:ascii="Arial" w:hAnsi="Arial" w:cs="Arial"/>
                <w:color w:val="000000" w:themeColor="text1"/>
                <w:sz w:val="20"/>
                <w:szCs w:val="20"/>
                <w:lang w:val="en-US"/>
              </w:rPr>
              <w:t xml:space="preserve"> – 38.6)</w:t>
            </w:r>
          </w:p>
        </w:tc>
      </w:tr>
    </w:tbl>
    <w:p w14:paraId="1599F928" w14:textId="3B5D77D4" w:rsidR="00193AEC" w:rsidRPr="005E7724" w:rsidRDefault="00193AEC" w:rsidP="00193AEC">
      <w:pPr>
        <w:spacing w:before="120"/>
        <w:rPr>
          <w:rFonts w:ascii="Arial" w:hAnsi="Arial" w:cs="Arial"/>
          <w:color w:val="000000" w:themeColor="text1"/>
          <w:sz w:val="20"/>
          <w:szCs w:val="20"/>
          <w:lang w:val="en-US"/>
        </w:rPr>
      </w:pPr>
      <w:r w:rsidRPr="00BC5511">
        <w:rPr>
          <w:rFonts w:ascii="Arial" w:hAnsi="Arial" w:cs="Arial"/>
          <w:b/>
          <w:bCs/>
          <w:color w:val="000000" w:themeColor="text1"/>
          <w:sz w:val="20"/>
          <w:szCs w:val="20"/>
          <w:lang w:val="en-US"/>
        </w:rPr>
        <w:t xml:space="preserve">Table </w:t>
      </w:r>
      <w:r>
        <w:rPr>
          <w:rFonts w:ascii="Arial" w:hAnsi="Arial" w:cs="Arial"/>
          <w:b/>
          <w:bCs/>
          <w:color w:val="000000" w:themeColor="text1"/>
          <w:sz w:val="20"/>
          <w:szCs w:val="20"/>
          <w:lang w:val="en-US"/>
        </w:rPr>
        <w:t>A.17</w:t>
      </w:r>
      <w:r w:rsidRPr="00BC5511">
        <w:rPr>
          <w:rFonts w:ascii="Arial" w:hAnsi="Arial" w:cs="Arial"/>
          <w:color w:val="000000" w:themeColor="text1"/>
          <w:sz w:val="20"/>
          <w:szCs w:val="20"/>
          <w:lang w:val="en-US"/>
        </w:rPr>
        <w:t xml:space="preserve">. Descriptive statistics </w:t>
      </w:r>
      <w:r>
        <w:rPr>
          <w:rFonts w:ascii="Arial" w:hAnsi="Arial" w:cs="Arial"/>
          <w:color w:val="000000" w:themeColor="text1"/>
          <w:sz w:val="20"/>
          <w:szCs w:val="20"/>
          <w:lang w:val="en-US"/>
        </w:rPr>
        <w:t xml:space="preserve">for </w:t>
      </w:r>
      <w:r w:rsidR="003478DE">
        <w:rPr>
          <w:rFonts w:ascii="Arial" w:hAnsi="Arial" w:cs="Arial"/>
          <w:color w:val="000000" w:themeColor="text1"/>
          <w:sz w:val="20"/>
          <w:szCs w:val="20"/>
          <w:lang w:val="en-US"/>
        </w:rPr>
        <w:t xml:space="preserve">Munich </w:t>
      </w:r>
      <w:r w:rsidRPr="00BC5511">
        <w:rPr>
          <w:rFonts w:ascii="Arial" w:hAnsi="Arial" w:cs="Arial"/>
          <w:color w:val="000000" w:themeColor="text1"/>
          <w:sz w:val="20"/>
          <w:szCs w:val="20"/>
          <w:lang w:val="en-US"/>
        </w:rPr>
        <w:t>pre- and post-heat health warning system (HHWS) period for eligible and non-eligible days</w:t>
      </w:r>
      <w:r>
        <w:rPr>
          <w:rStyle w:val="Kommentarzeichen"/>
          <w:lang w:val="en-US"/>
        </w:rPr>
        <w:t>.</w:t>
      </w:r>
    </w:p>
    <w:tbl>
      <w:tblPr>
        <w:tblStyle w:val="Tabellenraster"/>
        <w:tblW w:w="14309" w:type="dxa"/>
        <w:tblLook w:val="04A0" w:firstRow="1" w:lastRow="0" w:firstColumn="1" w:lastColumn="0" w:noHBand="0" w:noVBand="1"/>
      </w:tblPr>
      <w:tblGrid>
        <w:gridCol w:w="3807"/>
        <w:gridCol w:w="764"/>
        <w:gridCol w:w="1524"/>
        <w:gridCol w:w="708"/>
        <w:gridCol w:w="1701"/>
        <w:gridCol w:w="236"/>
        <w:gridCol w:w="764"/>
        <w:gridCol w:w="1553"/>
        <w:gridCol w:w="992"/>
        <w:gridCol w:w="2260"/>
      </w:tblGrid>
      <w:tr w:rsidR="00193AEC" w:rsidRPr="00BC5511" w14:paraId="547D8BFA" w14:textId="77777777" w:rsidTr="00220E06">
        <w:trPr>
          <w:trHeight w:val="510"/>
        </w:trPr>
        <w:tc>
          <w:tcPr>
            <w:tcW w:w="3807" w:type="dxa"/>
            <w:vMerge w:val="restart"/>
            <w:tcBorders>
              <w:top w:val="single" w:sz="18" w:space="0" w:color="auto"/>
              <w:left w:val="nil"/>
              <w:bottom w:val="nil"/>
              <w:right w:val="nil"/>
            </w:tcBorders>
            <w:vAlign w:val="center"/>
          </w:tcPr>
          <w:p w14:paraId="4EF830E6" w14:textId="77777777" w:rsidR="00193AEC" w:rsidRPr="00BC5511" w:rsidRDefault="00193AEC" w:rsidP="00220E06">
            <w:pPr>
              <w:rPr>
                <w:rFonts w:ascii="Arial" w:hAnsi="Arial" w:cs="Arial"/>
                <w:color w:val="000000" w:themeColor="text1"/>
                <w:sz w:val="20"/>
                <w:szCs w:val="20"/>
                <w:vertAlign w:val="superscript"/>
                <w:lang w:val="en-US"/>
              </w:rPr>
            </w:pPr>
            <w:r w:rsidRPr="00BC5511">
              <w:rPr>
                <w:rFonts w:ascii="Arial" w:hAnsi="Arial" w:cs="Arial"/>
                <w:color w:val="000000" w:themeColor="text1"/>
                <w:sz w:val="20"/>
                <w:szCs w:val="20"/>
                <w:lang w:val="en-US"/>
              </w:rPr>
              <w:t>Variables *, **, ***</w:t>
            </w:r>
          </w:p>
        </w:tc>
        <w:tc>
          <w:tcPr>
            <w:tcW w:w="4697" w:type="dxa"/>
            <w:gridSpan w:val="4"/>
            <w:tcBorders>
              <w:top w:val="single" w:sz="18" w:space="0" w:color="auto"/>
              <w:left w:val="nil"/>
              <w:bottom w:val="single" w:sz="4" w:space="0" w:color="auto"/>
              <w:right w:val="nil"/>
            </w:tcBorders>
            <w:vAlign w:val="center"/>
          </w:tcPr>
          <w:p w14:paraId="2278B854" w14:textId="77777777" w:rsidR="00193AEC" w:rsidRPr="00BC5511" w:rsidRDefault="00193AEC"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Pre-HHWS period</w:t>
            </w:r>
          </w:p>
          <w:p w14:paraId="0C444104" w14:textId="77777777" w:rsidR="00193AEC" w:rsidRPr="00BC5511" w:rsidRDefault="00193AEC"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(1993-2004)</w:t>
            </w:r>
          </w:p>
        </w:tc>
        <w:tc>
          <w:tcPr>
            <w:tcW w:w="236" w:type="dxa"/>
            <w:tcBorders>
              <w:top w:val="single" w:sz="18" w:space="0" w:color="auto"/>
              <w:left w:val="nil"/>
              <w:bottom w:val="nil"/>
              <w:right w:val="nil"/>
            </w:tcBorders>
            <w:vAlign w:val="center"/>
          </w:tcPr>
          <w:p w14:paraId="317EE968" w14:textId="77777777" w:rsidR="00193AEC" w:rsidRPr="00BC5511" w:rsidRDefault="00193AEC" w:rsidP="00220E06">
            <w:pPr>
              <w:jc w:val="center"/>
              <w:rPr>
                <w:rFonts w:ascii="Arial" w:hAnsi="Arial" w:cs="Arial"/>
                <w:color w:val="000000" w:themeColor="text1"/>
                <w:sz w:val="20"/>
                <w:szCs w:val="20"/>
                <w:lang w:val="en-US"/>
              </w:rPr>
            </w:pPr>
          </w:p>
        </w:tc>
        <w:tc>
          <w:tcPr>
            <w:tcW w:w="5569" w:type="dxa"/>
            <w:gridSpan w:val="4"/>
            <w:tcBorders>
              <w:top w:val="single" w:sz="18" w:space="0" w:color="auto"/>
              <w:left w:val="nil"/>
              <w:bottom w:val="single" w:sz="4" w:space="0" w:color="auto"/>
              <w:right w:val="nil"/>
            </w:tcBorders>
            <w:vAlign w:val="center"/>
          </w:tcPr>
          <w:p w14:paraId="6CCD0209" w14:textId="77777777" w:rsidR="00193AEC" w:rsidRPr="00BC5511" w:rsidRDefault="00193AEC"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Post-HHWS period</w:t>
            </w:r>
          </w:p>
          <w:p w14:paraId="0FD40982" w14:textId="39B3F255" w:rsidR="00193AEC" w:rsidRPr="00BC5511" w:rsidRDefault="00193AEC"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(200</w:t>
            </w:r>
            <w:r w:rsidR="005A23D5">
              <w:rPr>
                <w:rFonts w:ascii="Arial" w:hAnsi="Arial" w:cs="Arial"/>
                <w:color w:val="000000" w:themeColor="text1"/>
                <w:sz w:val="20"/>
                <w:szCs w:val="20"/>
                <w:lang w:val="en-US"/>
              </w:rPr>
              <w:t>5</w:t>
            </w:r>
            <w:r w:rsidRPr="00BC5511">
              <w:rPr>
                <w:rFonts w:ascii="Arial" w:hAnsi="Arial" w:cs="Arial"/>
                <w:color w:val="000000" w:themeColor="text1"/>
                <w:sz w:val="20"/>
                <w:szCs w:val="20"/>
                <w:lang w:val="en-US"/>
              </w:rPr>
              <w:t>-2020)</w:t>
            </w:r>
          </w:p>
        </w:tc>
      </w:tr>
      <w:tr w:rsidR="00193AEC" w:rsidRPr="00BC5511" w14:paraId="79E878F5" w14:textId="77777777" w:rsidTr="00220E06">
        <w:trPr>
          <w:trHeight w:val="510"/>
        </w:trPr>
        <w:tc>
          <w:tcPr>
            <w:tcW w:w="3807" w:type="dxa"/>
            <w:vMerge/>
            <w:tcBorders>
              <w:top w:val="nil"/>
              <w:left w:val="nil"/>
              <w:bottom w:val="single" w:sz="4" w:space="0" w:color="auto"/>
              <w:right w:val="nil"/>
            </w:tcBorders>
            <w:vAlign w:val="center"/>
          </w:tcPr>
          <w:p w14:paraId="6F6FE829" w14:textId="77777777" w:rsidR="00193AEC" w:rsidRPr="00BC5511" w:rsidRDefault="00193AEC" w:rsidP="00220E06">
            <w:pPr>
              <w:rPr>
                <w:rFonts w:ascii="Arial" w:hAnsi="Arial" w:cs="Arial"/>
                <w:color w:val="000000" w:themeColor="text1"/>
                <w:sz w:val="20"/>
                <w:szCs w:val="20"/>
                <w:lang w:val="en-US"/>
              </w:rPr>
            </w:pPr>
          </w:p>
        </w:tc>
        <w:tc>
          <w:tcPr>
            <w:tcW w:w="2288" w:type="dxa"/>
            <w:gridSpan w:val="2"/>
            <w:tcBorders>
              <w:top w:val="single" w:sz="4" w:space="0" w:color="auto"/>
              <w:left w:val="nil"/>
              <w:bottom w:val="single" w:sz="4" w:space="0" w:color="auto"/>
              <w:right w:val="nil"/>
            </w:tcBorders>
            <w:vAlign w:val="center"/>
          </w:tcPr>
          <w:p w14:paraId="332A4DC7" w14:textId="77777777"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Non-eligible days</w:t>
            </w:r>
          </w:p>
          <w:p w14:paraId="78F69FE2" w14:textId="25A00A99"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 =</w:t>
            </w:r>
            <w:r>
              <w:rPr>
                <w:rFonts w:ascii="Arial" w:hAnsi="Arial" w:cs="Arial"/>
                <w:color w:val="000000" w:themeColor="text1"/>
                <w:sz w:val="20"/>
                <w:szCs w:val="20"/>
                <w:lang w:val="en-US"/>
              </w:rPr>
              <w:t xml:space="preserve"> </w:t>
            </w:r>
            <w:r w:rsidR="00437E82">
              <w:rPr>
                <w:rFonts w:ascii="Arial" w:hAnsi="Arial" w:cs="Arial"/>
                <w:color w:val="000000" w:themeColor="text1"/>
                <w:sz w:val="20"/>
                <w:szCs w:val="20"/>
                <w:lang w:val="en-US"/>
              </w:rPr>
              <w:t>1,741</w:t>
            </w:r>
            <w:r w:rsidRPr="00BC5511">
              <w:rPr>
                <w:rFonts w:ascii="Arial" w:hAnsi="Arial" w:cs="Arial"/>
                <w:color w:val="000000" w:themeColor="text1"/>
                <w:sz w:val="20"/>
                <w:szCs w:val="20"/>
                <w:lang w:val="en-US"/>
              </w:rPr>
              <w:t>)</w:t>
            </w:r>
          </w:p>
        </w:tc>
        <w:tc>
          <w:tcPr>
            <w:tcW w:w="2409" w:type="dxa"/>
            <w:gridSpan w:val="2"/>
            <w:tcBorders>
              <w:top w:val="single" w:sz="4" w:space="0" w:color="auto"/>
              <w:left w:val="nil"/>
              <w:bottom w:val="single" w:sz="4" w:space="0" w:color="auto"/>
              <w:right w:val="nil"/>
            </w:tcBorders>
            <w:vAlign w:val="center"/>
          </w:tcPr>
          <w:p w14:paraId="2860A414" w14:textId="77777777"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Eligible days</w:t>
            </w:r>
          </w:p>
          <w:p w14:paraId="1E835A3A" w14:textId="4498A8DF"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437E82">
              <w:rPr>
                <w:rFonts w:ascii="Arial" w:hAnsi="Arial" w:cs="Arial"/>
                <w:color w:val="000000" w:themeColor="text1"/>
                <w:sz w:val="20"/>
                <w:szCs w:val="20"/>
                <w:lang w:val="en-US"/>
              </w:rPr>
              <w:t>95</w:t>
            </w:r>
            <w:r w:rsidRPr="00BC5511">
              <w:rPr>
                <w:rFonts w:ascii="Arial" w:hAnsi="Arial" w:cs="Arial"/>
                <w:color w:val="000000" w:themeColor="text1"/>
                <w:sz w:val="20"/>
                <w:szCs w:val="20"/>
                <w:lang w:val="en-US"/>
              </w:rPr>
              <w:t>)</w:t>
            </w:r>
          </w:p>
        </w:tc>
        <w:tc>
          <w:tcPr>
            <w:tcW w:w="236" w:type="dxa"/>
            <w:tcBorders>
              <w:top w:val="nil"/>
              <w:left w:val="nil"/>
              <w:bottom w:val="single" w:sz="4" w:space="0" w:color="auto"/>
              <w:right w:val="nil"/>
            </w:tcBorders>
            <w:vAlign w:val="center"/>
          </w:tcPr>
          <w:p w14:paraId="30291712" w14:textId="77777777" w:rsidR="00193AEC" w:rsidRPr="00BC5511" w:rsidRDefault="00193AEC" w:rsidP="00220E06">
            <w:pPr>
              <w:rPr>
                <w:rFonts w:ascii="Arial" w:hAnsi="Arial" w:cs="Arial"/>
                <w:color w:val="000000" w:themeColor="text1"/>
                <w:sz w:val="20"/>
                <w:szCs w:val="20"/>
                <w:lang w:val="en-US"/>
              </w:rPr>
            </w:pPr>
          </w:p>
        </w:tc>
        <w:tc>
          <w:tcPr>
            <w:tcW w:w="2317" w:type="dxa"/>
            <w:gridSpan w:val="2"/>
            <w:tcBorders>
              <w:top w:val="single" w:sz="4" w:space="0" w:color="auto"/>
              <w:left w:val="nil"/>
              <w:bottom w:val="single" w:sz="4" w:space="0" w:color="auto"/>
              <w:right w:val="nil"/>
            </w:tcBorders>
            <w:vAlign w:val="center"/>
          </w:tcPr>
          <w:p w14:paraId="3366E9A1" w14:textId="77777777"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Non-eligible days</w:t>
            </w:r>
          </w:p>
          <w:p w14:paraId="0E1D8209" w14:textId="381010E4"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437E82">
              <w:rPr>
                <w:rFonts w:ascii="Arial" w:hAnsi="Arial" w:cs="Arial"/>
                <w:color w:val="000000" w:themeColor="text1"/>
                <w:sz w:val="20"/>
                <w:szCs w:val="20"/>
                <w:lang w:val="en-US"/>
              </w:rPr>
              <w:t>2,253</w:t>
            </w:r>
            <w:r w:rsidRPr="00BC5511">
              <w:rPr>
                <w:rFonts w:ascii="Arial" w:hAnsi="Arial" w:cs="Arial"/>
                <w:color w:val="000000" w:themeColor="text1"/>
                <w:sz w:val="20"/>
                <w:szCs w:val="20"/>
                <w:lang w:val="en-US"/>
              </w:rPr>
              <w:t>)</w:t>
            </w:r>
          </w:p>
        </w:tc>
        <w:tc>
          <w:tcPr>
            <w:tcW w:w="3252" w:type="dxa"/>
            <w:gridSpan w:val="2"/>
            <w:tcBorders>
              <w:top w:val="single" w:sz="4" w:space="0" w:color="auto"/>
              <w:left w:val="nil"/>
              <w:bottom w:val="single" w:sz="4" w:space="0" w:color="auto"/>
              <w:right w:val="nil"/>
            </w:tcBorders>
            <w:vAlign w:val="center"/>
          </w:tcPr>
          <w:p w14:paraId="1D123DC2" w14:textId="77777777"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Eligible days</w:t>
            </w:r>
          </w:p>
          <w:p w14:paraId="5FD7EE93" w14:textId="52E39499"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437E82">
              <w:rPr>
                <w:rFonts w:ascii="Arial" w:hAnsi="Arial" w:cs="Arial"/>
                <w:color w:val="000000" w:themeColor="text1"/>
                <w:sz w:val="20"/>
                <w:szCs w:val="20"/>
                <w:lang w:val="en-US"/>
              </w:rPr>
              <w:t>195</w:t>
            </w:r>
            <w:r w:rsidRPr="00BC5511">
              <w:rPr>
                <w:rFonts w:ascii="Arial" w:hAnsi="Arial" w:cs="Arial"/>
                <w:color w:val="000000" w:themeColor="text1"/>
                <w:sz w:val="20"/>
                <w:szCs w:val="20"/>
                <w:lang w:val="en-US"/>
              </w:rPr>
              <w:t>)</w:t>
            </w:r>
          </w:p>
        </w:tc>
      </w:tr>
      <w:tr w:rsidR="001A3401" w:rsidRPr="003478DE" w14:paraId="78433A7C" w14:textId="77777777" w:rsidTr="00220E06">
        <w:trPr>
          <w:trHeight w:val="283"/>
        </w:trPr>
        <w:tc>
          <w:tcPr>
            <w:tcW w:w="3807" w:type="dxa"/>
            <w:tcBorders>
              <w:left w:val="nil"/>
              <w:bottom w:val="nil"/>
              <w:right w:val="nil"/>
            </w:tcBorders>
            <w:vAlign w:val="center"/>
          </w:tcPr>
          <w:p w14:paraId="66753CFF" w14:textId="77777777" w:rsidR="001A3401" w:rsidRPr="00BC5511" w:rsidRDefault="001A3401" w:rsidP="001A3401">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Number of days per year</w:t>
            </w:r>
          </w:p>
        </w:tc>
        <w:tc>
          <w:tcPr>
            <w:tcW w:w="764" w:type="dxa"/>
            <w:tcBorders>
              <w:left w:val="nil"/>
              <w:bottom w:val="nil"/>
              <w:right w:val="nil"/>
            </w:tcBorders>
          </w:tcPr>
          <w:p w14:paraId="3AB1F55A" w14:textId="49A31EA5" w:rsidR="001A3401" w:rsidRPr="00BC5511"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145.1</w:t>
            </w:r>
          </w:p>
        </w:tc>
        <w:tc>
          <w:tcPr>
            <w:tcW w:w="1524" w:type="dxa"/>
            <w:tcBorders>
              <w:left w:val="nil"/>
              <w:bottom w:val="nil"/>
              <w:right w:val="nil"/>
            </w:tcBorders>
          </w:tcPr>
          <w:p w14:paraId="581E5B0E" w14:textId="52CDE27B" w:rsidR="001A3401" w:rsidRPr="00BC5511" w:rsidRDefault="001A3401" w:rsidP="001A3401">
            <w:pPr>
              <w:rPr>
                <w:rFonts w:ascii="Arial" w:hAnsi="Arial" w:cs="Arial"/>
                <w:color w:val="000000" w:themeColor="text1"/>
                <w:sz w:val="20"/>
                <w:szCs w:val="20"/>
                <w:lang w:val="en-US"/>
              </w:rPr>
            </w:pPr>
          </w:p>
        </w:tc>
        <w:tc>
          <w:tcPr>
            <w:tcW w:w="708" w:type="dxa"/>
            <w:tcBorders>
              <w:left w:val="nil"/>
              <w:bottom w:val="nil"/>
              <w:right w:val="nil"/>
            </w:tcBorders>
          </w:tcPr>
          <w:p w14:paraId="1F980E5E" w14:textId="3F293D0A" w:rsidR="001A3401" w:rsidRPr="00BC5511" w:rsidRDefault="00102837" w:rsidP="001A3401">
            <w:pPr>
              <w:rPr>
                <w:rFonts w:ascii="Arial" w:hAnsi="Arial" w:cs="Arial"/>
                <w:color w:val="000000" w:themeColor="text1"/>
                <w:sz w:val="20"/>
                <w:szCs w:val="20"/>
                <w:lang w:val="en-US"/>
              </w:rPr>
            </w:pPr>
            <w:r>
              <w:rPr>
                <w:rFonts w:ascii="Arial" w:hAnsi="Arial" w:cs="Arial"/>
                <w:color w:val="000000" w:themeColor="text1"/>
                <w:sz w:val="20"/>
                <w:szCs w:val="20"/>
                <w:lang w:val="en-US"/>
              </w:rPr>
              <w:t>7.9</w:t>
            </w:r>
          </w:p>
        </w:tc>
        <w:tc>
          <w:tcPr>
            <w:tcW w:w="1701" w:type="dxa"/>
            <w:tcBorders>
              <w:left w:val="nil"/>
              <w:bottom w:val="nil"/>
              <w:right w:val="nil"/>
            </w:tcBorders>
          </w:tcPr>
          <w:p w14:paraId="276BDD4E" w14:textId="55A5BFF6" w:rsidR="001A3401" w:rsidRPr="00BC5511" w:rsidRDefault="001A3401" w:rsidP="001A3401">
            <w:pPr>
              <w:rPr>
                <w:rFonts w:ascii="Arial" w:hAnsi="Arial" w:cs="Arial"/>
                <w:color w:val="000000" w:themeColor="text1"/>
                <w:sz w:val="20"/>
                <w:szCs w:val="20"/>
                <w:lang w:val="en-US"/>
              </w:rPr>
            </w:pPr>
          </w:p>
        </w:tc>
        <w:tc>
          <w:tcPr>
            <w:tcW w:w="236" w:type="dxa"/>
            <w:tcBorders>
              <w:left w:val="nil"/>
              <w:bottom w:val="nil"/>
              <w:right w:val="nil"/>
            </w:tcBorders>
            <w:vAlign w:val="center"/>
          </w:tcPr>
          <w:p w14:paraId="7015B2CE" w14:textId="77777777" w:rsidR="001A3401" w:rsidRPr="00BC5511" w:rsidRDefault="001A3401" w:rsidP="001A3401">
            <w:pPr>
              <w:rPr>
                <w:rFonts w:ascii="Arial" w:hAnsi="Arial" w:cs="Arial"/>
                <w:color w:val="000000" w:themeColor="text1"/>
                <w:sz w:val="20"/>
                <w:szCs w:val="20"/>
                <w:lang w:val="en-US"/>
              </w:rPr>
            </w:pPr>
          </w:p>
        </w:tc>
        <w:tc>
          <w:tcPr>
            <w:tcW w:w="764" w:type="dxa"/>
            <w:tcBorders>
              <w:left w:val="nil"/>
              <w:bottom w:val="nil"/>
              <w:right w:val="nil"/>
            </w:tcBorders>
          </w:tcPr>
          <w:p w14:paraId="0B796EE4" w14:textId="335E630E" w:rsidR="001A3401" w:rsidRPr="00BC5511"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140.8</w:t>
            </w:r>
          </w:p>
        </w:tc>
        <w:tc>
          <w:tcPr>
            <w:tcW w:w="1553" w:type="dxa"/>
            <w:tcBorders>
              <w:left w:val="nil"/>
              <w:bottom w:val="nil"/>
              <w:right w:val="nil"/>
            </w:tcBorders>
          </w:tcPr>
          <w:p w14:paraId="4C9FE397" w14:textId="24AB967B" w:rsidR="001A3401" w:rsidRPr="00BC5511" w:rsidRDefault="001A3401" w:rsidP="001A3401">
            <w:pPr>
              <w:rPr>
                <w:rFonts w:ascii="Arial" w:hAnsi="Arial" w:cs="Arial"/>
                <w:color w:val="000000" w:themeColor="text1"/>
                <w:sz w:val="20"/>
                <w:szCs w:val="20"/>
                <w:lang w:val="en-US"/>
              </w:rPr>
            </w:pPr>
          </w:p>
        </w:tc>
        <w:tc>
          <w:tcPr>
            <w:tcW w:w="992" w:type="dxa"/>
            <w:tcBorders>
              <w:left w:val="nil"/>
              <w:bottom w:val="nil"/>
              <w:right w:val="nil"/>
            </w:tcBorders>
          </w:tcPr>
          <w:p w14:paraId="2CEAEBA0" w14:textId="74C4FED6" w:rsidR="001A3401" w:rsidRPr="00BC5511"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12.2</w:t>
            </w:r>
          </w:p>
        </w:tc>
        <w:tc>
          <w:tcPr>
            <w:tcW w:w="2260" w:type="dxa"/>
            <w:tcBorders>
              <w:left w:val="nil"/>
              <w:bottom w:val="nil"/>
              <w:right w:val="nil"/>
            </w:tcBorders>
          </w:tcPr>
          <w:p w14:paraId="4B5E35D0" w14:textId="39A875C6" w:rsidR="001A3401" w:rsidRPr="00BC5511" w:rsidRDefault="001A3401" w:rsidP="001A3401">
            <w:pPr>
              <w:rPr>
                <w:rFonts w:ascii="Arial" w:hAnsi="Arial" w:cs="Arial"/>
                <w:color w:val="000000" w:themeColor="text1"/>
                <w:sz w:val="20"/>
                <w:szCs w:val="20"/>
                <w:lang w:val="en-US"/>
              </w:rPr>
            </w:pPr>
          </w:p>
        </w:tc>
      </w:tr>
      <w:tr w:rsidR="001A3401" w:rsidRPr="003478DE" w14:paraId="35031A1D" w14:textId="77777777" w:rsidTr="00220E06">
        <w:trPr>
          <w:trHeight w:val="283"/>
        </w:trPr>
        <w:tc>
          <w:tcPr>
            <w:tcW w:w="3807" w:type="dxa"/>
            <w:tcBorders>
              <w:top w:val="nil"/>
              <w:left w:val="nil"/>
              <w:bottom w:val="nil"/>
              <w:right w:val="nil"/>
            </w:tcBorders>
            <w:vAlign w:val="center"/>
          </w:tcPr>
          <w:p w14:paraId="4627A3A7" w14:textId="77777777" w:rsidR="001A3401" w:rsidRPr="00BC5511" w:rsidRDefault="001A3401" w:rsidP="001A3401">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Daily number of all-cause deaths (IQR)</w:t>
            </w:r>
          </w:p>
        </w:tc>
        <w:tc>
          <w:tcPr>
            <w:tcW w:w="764" w:type="dxa"/>
            <w:tcBorders>
              <w:top w:val="nil"/>
              <w:left w:val="nil"/>
              <w:bottom w:val="nil"/>
              <w:right w:val="nil"/>
            </w:tcBorders>
          </w:tcPr>
          <w:p w14:paraId="79BE1A34" w14:textId="45C818B8" w:rsidR="001A3401" w:rsidRPr="00BC5511"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15.3</w:t>
            </w:r>
          </w:p>
        </w:tc>
        <w:tc>
          <w:tcPr>
            <w:tcW w:w="1524" w:type="dxa"/>
            <w:tcBorders>
              <w:top w:val="nil"/>
              <w:left w:val="nil"/>
              <w:bottom w:val="nil"/>
              <w:right w:val="nil"/>
            </w:tcBorders>
          </w:tcPr>
          <w:p w14:paraId="0D00233F" w14:textId="5EEB0D7B" w:rsidR="001A3401" w:rsidRPr="006532AE"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(12</w:t>
            </w:r>
            <w:r w:rsidR="005F4FCA">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18</w:t>
            </w:r>
            <w:r w:rsidR="005F4FCA">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708" w:type="dxa"/>
            <w:tcBorders>
              <w:top w:val="nil"/>
              <w:left w:val="nil"/>
              <w:bottom w:val="nil"/>
              <w:right w:val="nil"/>
            </w:tcBorders>
          </w:tcPr>
          <w:p w14:paraId="5954E028" w14:textId="3F8827A2" w:rsidR="001A3401" w:rsidRPr="006532AE"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18.3</w:t>
            </w:r>
          </w:p>
        </w:tc>
        <w:tc>
          <w:tcPr>
            <w:tcW w:w="1701" w:type="dxa"/>
            <w:tcBorders>
              <w:top w:val="nil"/>
              <w:left w:val="nil"/>
              <w:bottom w:val="nil"/>
              <w:right w:val="nil"/>
            </w:tcBorders>
          </w:tcPr>
          <w:p w14:paraId="2828482F" w14:textId="192DC799" w:rsidR="001A3401" w:rsidRPr="006532AE"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(14</w:t>
            </w:r>
            <w:r w:rsidR="005F4FCA">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21.5)</w:t>
            </w:r>
          </w:p>
        </w:tc>
        <w:tc>
          <w:tcPr>
            <w:tcW w:w="236" w:type="dxa"/>
            <w:tcBorders>
              <w:top w:val="nil"/>
              <w:left w:val="nil"/>
              <w:bottom w:val="nil"/>
              <w:right w:val="nil"/>
            </w:tcBorders>
            <w:vAlign w:val="center"/>
          </w:tcPr>
          <w:p w14:paraId="2C65EAE6" w14:textId="77777777" w:rsidR="001A3401" w:rsidRPr="006532AE" w:rsidRDefault="001A3401" w:rsidP="001A3401">
            <w:pPr>
              <w:rPr>
                <w:rFonts w:ascii="Arial" w:hAnsi="Arial" w:cs="Arial"/>
                <w:color w:val="000000" w:themeColor="text1"/>
                <w:sz w:val="20"/>
                <w:szCs w:val="20"/>
                <w:lang w:val="en-US"/>
              </w:rPr>
            </w:pPr>
          </w:p>
        </w:tc>
        <w:tc>
          <w:tcPr>
            <w:tcW w:w="764" w:type="dxa"/>
            <w:tcBorders>
              <w:top w:val="nil"/>
              <w:left w:val="nil"/>
              <w:bottom w:val="nil"/>
              <w:right w:val="nil"/>
            </w:tcBorders>
          </w:tcPr>
          <w:p w14:paraId="5CF13964" w14:textId="5AFF3478" w:rsidR="001A3401" w:rsidRPr="006532AE"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15.9</w:t>
            </w:r>
          </w:p>
        </w:tc>
        <w:tc>
          <w:tcPr>
            <w:tcW w:w="1553" w:type="dxa"/>
            <w:tcBorders>
              <w:top w:val="nil"/>
              <w:left w:val="nil"/>
              <w:bottom w:val="nil"/>
              <w:right w:val="nil"/>
            </w:tcBorders>
          </w:tcPr>
          <w:p w14:paraId="2D33A83E" w14:textId="3944024B" w:rsidR="001A3401" w:rsidRPr="006532AE"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(13</w:t>
            </w:r>
            <w:r w:rsidR="005F4FCA">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19</w:t>
            </w:r>
            <w:r w:rsidR="005F4FCA">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992" w:type="dxa"/>
            <w:tcBorders>
              <w:top w:val="nil"/>
              <w:left w:val="nil"/>
              <w:bottom w:val="nil"/>
              <w:right w:val="nil"/>
            </w:tcBorders>
          </w:tcPr>
          <w:p w14:paraId="31CA101E" w14:textId="4BAF2C01" w:rsidR="001A3401" w:rsidRPr="006532AE"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17.8</w:t>
            </w:r>
          </w:p>
        </w:tc>
        <w:tc>
          <w:tcPr>
            <w:tcW w:w="2260" w:type="dxa"/>
            <w:tcBorders>
              <w:top w:val="nil"/>
              <w:left w:val="nil"/>
              <w:bottom w:val="nil"/>
              <w:right w:val="nil"/>
            </w:tcBorders>
          </w:tcPr>
          <w:p w14:paraId="2FD90E37" w14:textId="283C2570" w:rsidR="001A3401" w:rsidRPr="006532AE"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(15</w:t>
            </w:r>
            <w:r w:rsidR="005F4FCA">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21</w:t>
            </w:r>
            <w:r w:rsidR="005F4FCA">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r>
      <w:tr w:rsidR="001A3401" w:rsidRPr="00BC5511" w14:paraId="52DD9E43" w14:textId="77777777" w:rsidTr="00220E06">
        <w:trPr>
          <w:trHeight w:val="283"/>
        </w:trPr>
        <w:tc>
          <w:tcPr>
            <w:tcW w:w="3807" w:type="dxa"/>
            <w:tcBorders>
              <w:top w:val="nil"/>
              <w:left w:val="nil"/>
              <w:bottom w:val="nil"/>
              <w:right w:val="nil"/>
            </w:tcBorders>
            <w:vAlign w:val="center"/>
          </w:tcPr>
          <w:p w14:paraId="530DA4F9" w14:textId="77777777" w:rsidR="001A3401" w:rsidRPr="00BC5511" w:rsidRDefault="001A3401" w:rsidP="001A3401">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Mean temperature [°C (IQR)]</w:t>
            </w:r>
          </w:p>
        </w:tc>
        <w:tc>
          <w:tcPr>
            <w:tcW w:w="764" w:type="dxa"/>
            <w:tcBorders>
              <w:top w:val="nil"/>
              <w:left w:val="nil"/>
              <w:bottom w:val="nil"/>
              <w:right w:val="nil"/>
            </w:tcBorders>
          </w:tcPr>
          <w:p w14:paraId="4D7EC783" w14:textId="48E7CD4A" w:rsidR="001A3401" w:rsidRPr="00BC5511"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16.2</w:t>
            </w:r>
          </w:p>
        </w:tc>
        <w:tc>
          <w:tcPr>
            <w:tcW w:w="1524" w:type="dxa"/>
            <w:tcBorders>
              <w:top w:val="nil"/>
              <w:left w:val="nil"/>
              <w:bottom w:val="nil"/>
              <w:right w:val="nil"/>
            </w:tcBorders>
          </w:tcPr>
          <w:p w14:paraId="13B8CB61" w14:textId="39DF617A" w:rsidR="001A3401" w:rsidRPr="006532AE"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(13.4 – 19</w:t>
            </w:r>
            <w:r w:rsidR="005F4FCA">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708" w:type="dxa"/>
            <w:tcBorders>
              <w:top w:val="nil"/>
              <w:left w:val="nil"/>
              <w:bottom w:val="nil"/>
              <w:right w:val="nil"/>
            </w:tcBorders>
          </w:tcPr>
          <w:p w14:paraId="335EF319" w14:textId="77EDAFCD" w:rsidR="001A3401" w:rsidRPr="006532AE"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24.6</w:t>
            </w:r>
          </w:p>
        </w:tc>
        <w:tc>
          <w:tcPr>
            <w:tcW w:w="1701" w:type="dxa"/>
            <w:tcBorders>
              <w:top w:val="nil"/>
              <w:left w:val="nil"/>
              <w:bottom w:val="nil"/>
              <w:right w:val="nil"/>
            </w:tcBorders>
          </w:tcPr>
          <w:p w14:paraId="5CA0DC06" w14:textId="7C9142B7" w:rsidR="001A3401" w:rsidRPr="006532AE"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(23.4 – 26</w:t>
            </w:r>
            <w:r w:rsidR="005F4FCA">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236" w:type="dxa"/>
            <w:tcBorders>
              <w:top w:val="nil"/>
              <w:left w:val="nil"/>
              <w:bottom w:val="nil"/>
              <w:right w:val="nil"/>
            </w:tcBorders>
            <w:vAlign w:val="center"/>
          </w:tcPr>
          <w:p w14:paraId="2225B922" w14:textId="77777777" w:rsidR="001A3401" w:rsidRPr="006532AE" w:rsidRDefault="001A3401" w:rsidP="001A3401">
            <w:pPr>
              <w:rPr>
                <w:rFonts w:ascii="Arial" w:hAnsi="Arial" w:cs="Arial"/>
                <w:color w:val="000000" w:themeColor="text1"/>
                <w:sz w:val="20"/>
                <w:szCs w:val="20"/>
                <w:lang w:val="en-US"/>
              </w:rPr>
            </w:pPr>
          </w:p>
        </w:tc>
        <w:tc>
          <w:tcPr>
            <w:tcW w:w="764" w:type="dxa"/>
            <w:tcBorders>
              <w:top w:val="nil"/>
              <w:left w:val="nil"/>
              <w:bottom w:val="nil"/>
              <w:right w:val="nil"/>
            </w:tcBorders>
          </w:tcPr>
          <w:p w14:paraId="1C3C16DC" w14:textId="3795D48E" w:rsidR="001A3401" w:rsidRPr="006532AE"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16.5</w:t>
            </w:r>
          </w:p>
        </w:tc>
        <w:tc>
          <w:tcPr>
            <w:tcW w:w="1553" w:type="dxa"/>
            <w:tcBorders>
              <w:top w:val="nil"/>
              <w:left w:val="nil"/>
              <w:bottom w:val="nil"/>
              <w:right w:val="nil"/>
            </w:tcBorders>
          </w:tcPr>
          <w:p w14:paraId="4845B0AA" w14:textId="4FD8102E" w:rsidR="001A3401" w:rsidRPr="006532AE"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(13.8 – 19.2)</w:t>
            </w:r>
          </w:p>
        </w:tc>
        <w:tc>
          <w:tcPr>
            <w:tcW w:w="992" w:type="dxa"/>
            <w:tcBorders>
              <w:top w:val="nil"/>
              <w:left w:val="nil"/>
              <w:bottom w:val="nil"/>
              <w:right w:val="nil"/>
            </w:tcBorders>
          </w:tcPr>
          <w:p w14:paraId="3497532F" w14:textId="7290B484" w:rsidR="001A3401" w:rsidRPr="006532AE"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24.3</w:t>
            </w:r>
          </w:p>
        </w:tc>
        <w:tc>
          <w:tcPr>
            <w:tcW w:w="2260" w:type="dxa"/>
            <w:tcBorders>
              <w:top w:val="nil"/>
              <w:left w:val="nil"/>
              <w:bottom w:val="nil"/>
              <w:right w:val="nil"/>
            </w:tcBorders>
          </w:tcPr>
          <w:p w14:paraId="2C5EFB5B" w14:textId="00C07BE8" w:rsidR="001A3401" w:rsidRPr="006532AE"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(22.5</w:t>
            </w:r>
            <w:r w:rsidR="00A52219" w:rsidRPr="006532AE">
              <w:rPr>
                <w:rFonts w:ascii="Arial" w:hAnsi="Arial" w:cs="Arial"/>
                <w:color w:val="000000" w:themeColor="text1"/>
                <w:sz w:val="20"/>
                <w:szCs w:val="20"/>
                <w:lang w:val="en-US"/>
              </w:rPr>
              <w:t xml:space="preserve"> – 25.6)</w:t>
            </w:r>
          </w:p>
        </w:tc>
      </w:tr>
      <w:tr w:rsidR="001A3401" w:rsidRPr="00BC5511" w14:paraId="2BCE1826" w14:textId="77777777" w:rsidTr="00220E06">
        <w:trPr>
          <w:trHeight w:val="283"/>
        </w:trPr>
        <w:tc>
          <w:tcPr>
            <w:tcW w:w="3807" w:type="dxa"/>
            <w:tcBorders>
              <w:top w:val="nil"/>
              <w:left w:val="nil"/>
              <w:bottom w:val="nil"/>
              <w:right w:val="nil"/>
            </w:tcBorders>
            <w:vAlign w:val="center"/>
          </w:tcPr>
          <w:p w14:paraId="1B0D3FC4" w14:textId="77777777" w:rsidR="001A3401" w:rsidRPr="00BC5511" w:rsidRDefault="001A3401" w:rsidP="001A3401">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Maximum temperature [°C (IQR)]</w:t>
            </w:r>
          </w:p>
        </w:tc>
        <w:tc>
          <w:tcPr>
            <w:tcW w:w="764" w:type="dxa"/>
            <w:tcBorders>
              <w:top w:val="nil"/>
              <w:left w:val="nil"/>
              <w:bottom w:val="nil"/>
              <w:right w:val="nil"/>
            </w:tcBorders>
          </w:tcPr>
          <w:p w14:paraId="66540A5B" w14:textId="4D9D0F29" w:rsidR="001A3401" w:rsidRPr="00BC5511"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21.7</w:t>
            </w:r>
          </w:p>
        </w:tc>
        <w:tc>
          <w:tcPr>
            <w:tcW w:w="1524" w:type="dxa"/>
            <w:tcBorders>
              <w:top w:val="nil"/>
              <w:left w:val="nil"/>
              <w:bottom w:val="nil"/>
              <w:right w:val="nil"/>
            </w:tcBorders>
          </w:tcPr>
          <w:p w14:paraId="411E4230" w14:textId="1492FCB1" w:rsidR="001A3401" w:rsidRPr="006532AE"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(18.1 – 25.4)</w:t>
            </w:r>
          </w:p>
        </w:tc>
        <w:tc>
          <w:tcPr>
            <w:tcW w:w="708" w:type="dxa"/>
            <w:tcBorders>
              <w:top w:val="nil"/>
              <w:left w:val="nil"/>
              <w:bottom w:val="nil"/>
              <w:right w:val="nil"/>
            </w:tcBorders>
          </w:tcPr>
          <w:p w14:paraId="40DE1250" w14:textId="29F0D734" w:rsidR="001A3401" w:rsidRPr="006532AE"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31.9</w:t>
            </w:r>
          </w:p>
        </w:tc>
        <w:tc>
          <w:tcPr>
            <w:tcW w:w="1701" w:type="dxa"/>
            <w:tcBorders>
              <w:top w:val="nil"/>
              <w:left w:val="nil"/>
              <w:bottom w:val="nil"/>
              <w:right w:val="nil"/>
            </w:tcBorders>
          </w:tcPr>
          <w:p w14:paraId="22716FF7" w14:textId="0D3CE89B" w:rsidR="001A3401" w:rsidRPr="006532AE"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(30.5 – 33.8)</w:t>
            </w:r>
          </w:p>
        </w:tc>
        <w:tc>
          <w:tcPr>
            <w:tcW w:w="236" w:type="dxa"/>
            <w:tcBorders>
              <w:top w:val="nil"/>
              <w:left w:val="nil"/>
              <w:bottom w:val="nil"/>
              <w:right w:val="nil"/>
            </w:tcBorders>
            <w:vAlign w:val="center"/>
          </w:tcPr>
          <w:p w14:paraId="74E11598" w14:textId="77777777" w:rsidR="001A3401" w:rsidRPr="006532AE" w:rsidRDefault="001A3401" w:rsidP="001A3401">
            <w:pPr>
              <w:rPr>
                <w:rFonts w:ascii="Arial" w:hAnsi="Arial" w:cs="Arial"/>
                <w:color w:val="000000" w:themeColor="text1"/>
                <w:sz w:val="20"/>
                <w:szCs w:val="20"/>
                <w:lang w:val="en-US"/>
              </w:rPr>
            </w:pPr>
          </w:p>
        </w:tc>
        <w:tc>
          <w:tcPr>
            <w:tcW w:w="764" w:type="dxa"/>
            <w:tcBorders>
              <w:top w:val="nil"/>
              <w:left w:val="nil"/>
              <w:bottom w:val="nil"/>
              <w:right w:val="nil"/>
            </w:tcBorders>
          </w:tcPr>
          <w:p w14:paraId="7A065144" w14:textId="101AC211" w:rsidR="001A3401" w:rsidRPr="006532AE"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22.3</w:t>
            </w:r>
          </w:p>
        </w:tc>
        <w:tc>
          <w:tcPr>
            <w:tcW w:w="1553" w:type="dxa"/>
            <w:tcBorders>
              <w:top w:val="nil"/>
              <w:left w:val="nil"/>
              <w:bottom w:val="nil"/>
              <w:right w:val="nil"/>
            </w:tcBorders>
          </w:tcPr>
          <w:p w14:paraId="5F689104" w14:textId="7ACA2FBF" w:rsidR="001A3401" w:rsidRPr="006532AE"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(18.6 – 25.7)</w:t>
            </w:r>
          </w:p>
        </w:tc>
        <w:tc>
          <w:tcPr>
            <w:tcW w:w="992" w:type="dxa"/>
            <w:tcBorders>
              <w:top w:val="nil"/>
              <w:left w:val="nil"/>
              <w:bottom w:val="nil"/>
              <w:right w:val="nil"/>
            </w:tcBorders>
          </w:tcPr>
          <w:p w14:paraId="49903546" w14:textId="5AF6EF0B" w:rsidR="001A3401" w:rsidRPr="006532AE"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32</w:t>
            </w:r>
            <w:r w:rsidR="005F4FCA">
              <w:rPr>
                <w:rFonts w:ascii="Arial" w:hAnsi="Arial" w:cs="Arial"/>
                <w:color w:val="000000" w:themeColor="text1"/>
                <w:sz w:val="20"/>
                <w:szCs w:val="20"/>
                <w:lang w:val="en-US"/>
              </w:rPr>
              <w:t>.0</w:t>
            </w:r>
          </w:p>
        </w:tc>
        <w:tc>
          <w:tcPr>
            <w:tcW w:w="2260" w:type="dxa"/>
            <w:tcBorders>
              <w:top w:val="nil"/>
              <w:left w:val="nil"/>
              <w:bottom w:val="nil"/>
              <w:right w:val="nil"/>
            </w:tcBorders>
          </w:tcPr>
          <w:p w14:paraId="3C588AB5" w14:textId="461E42E1" w:rsidR="001A3401" w:rsidRPr="006532AE" w:rsidRDefault="00A52219"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w:t>
            </w:r>
            <w:r w:rsidR="001A3401" w:rsidRPr="006532AE">
              <w:rPr>
                <w:rFonts w:ascii="Arial" w:hAnsi="Arial" w:cs="Arial"/>
                <w:color w:val="000000" w:themeColor="text1"/>
                <w:sz w:val="20"/>
                <w:szCs w:val="20"/>
                <w:lang w:val="en-US"/>
              </w:rPr>
              <w:t>29.6</w:t>
            </w:r>
            <w:r w:rsidRPr="006532AE">
              <w:rPr>
                <w:rFonts w:ascii="Arial" w:hAnsi="Arial" w:cs="Arial"/>
                <w:color w:val="000000" w:themeColor="text1"/>
                <w:sz w:val="20"/>
                <w:szCs w:val="20"/>
                <w:lang w:val="en-US"/>
              </w:rPr>
              <w:t xml:space="preserve"> – 34</w:t>
            </w:r>
            <w:r w:rsidR="005F4FCA">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r>
      <w:tr w:rsidR="001A3401" w:rsidRPr="00BC5511" w14:paraId="498C3BE1" w14:textId="77777777" w:rsidTr="00220E06">
        <w:trPr>
          <w:trHeight w:val="283"/>
        </w:trPr>
        <w:tc>
          <w:tcPr>
            <w:tcW w:w="3807" w:type="dxa"/>
            <w:tcBorders>
              <w:top w:val="nil"/>
              <w:left w:val="nil"/>
              <w:bottom w:val="nil"/>
              <w:right w:val="nil"/>
            </w:tcBorders>
            <w:vAlign w:val="center"/>
          </w:tcPr>
          <w:p w14:paraId="1C812DD8" w14:textId="77777777" w:rsidR="001A3401" w:rsidRPr="00BC5511" w:rsidRDefault="001A3401" w:rsidP="001A3401">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Minimum temperature [°C (IQR)]</w:t>
            </w:r>
          </w:p>
        </w:tc>
        <w:tc>
          <w:tcPr>
            <w:tcW w:w="764" w:type="dxa"/>
            <w:tcBorders>
              <w:top w:val="nil"/>
              <w:left w:val="nil"/>
              <w:bottom w:val="nil"/>
              <w:right w:val="nil"/>
            </w:tcBorders>
          </w:tcPr>
          <w:p w14:paraId="22C86840" w14:textId="45001F9A" w:rsidR="001A3401" w:rsidRPr="00BC5511"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10.7</w:t>
            </w:r>
          </w:p>
        </w:tc>
        <w:tc>
          <w:tcPr>
            <w:tcW w:w="1524" w:type="dxa"/>
            <w:tcBorders>
              <w:top w:val="nil"/>
              <w:left w:val="nil"/>
              <w:bottom w:val="nil"/>
              <w:right w:val="nil"/>
            </w:tcBorders>
          </w:tcPr>
          <w:p w14:paraId="7D541C3D" w14:textId="3858261D" w:rsidR="001A3401" w:rsidRPr="006532AE"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(8.3 – 13.1)</w:t>
            </w:r>
          </w:p>
        </w:tc>
        <w:tc>
          <w:tcPr>
            <w:tcW w:w="708" w:type="dxa"/>
            <w:tcBorders>
              <w:top w:val="nil"/>
              <w:left w:val="nil"/>
              <w:bottom w:val="nil"/>
              <w:right w:val="nil"/>
            </w:tcBorders>
          </w:tcPr>
          <w:p w14:paraId="1ECC4AD2" w14:textId="249E1F98" w:rsidR="001A3401" w:rsidRPr="006532AE"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16.5</w:t>
            </w:r>
          </w:p>
        </w:tc>
        <w:tc>
          <w:tcPr>
            <w:tcW w:w="1701" w:type="dxa"/>
            <w:tcBorders>
              <w:top w:val="nil"/>
              <w:left w:val="nil"/>
              <w:bottom w:val="nil"/>
              <w:right w:val="nil"/>
            </w:tcBorders>
          </w:tcPr>
          <w:p w14:paraId="1E5F1B1B" w14:textId="1C3FE344" w:rsidR="001A3401" w:rsidRPr="006532AE"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(15.4 – 18.1)</w:t>
            </w:r>
          </w:p>
        </w:tc>
        <w:tc>
          <w:tcPr>
            <w:tcW w:w="236" w:type="dxa"/>
            <w:tcBorders>
              <w:top w:val="nil"/>
              <w:left w:val="nil"/>
              <w:bottom w:val="nil"/>
              <w:right w:val="nil"/>
            </w:tcBorders>
            <w:vAlign w:val="center"/>
          </w:tcPr>
          <w:p w14:paraId="419F92DB" w14:textId="77777777" w:rsidR="001A3401" w:rsidRPr="006532AE" w:rsidRDefault="001A3401" w:rsidP="001A3401">
            <w:pPr>
              <w:rPr>
                <w:rFonts w:ascii="Arial" w:hAnsi="Arial" w:cs="Arial"/>
                <w:color w:val="000000" w:themeColor="text1"/>
                <w:sz w:val="20"/>
                <w:szCs w:val="20"/>
                <w:lang w:val="en-US"/>
              </w:rPr>
            </w:pPr>
          </w:p>
        </w:tc>
        <w:tc>
          <w:tcPr>
            <w:tcW w:w="764" w:type="dxa"/>
            <w:tcBorders>
              <w:top w:val="nil"/>
              <w:left w:val="nil"/>
              <w:bottom w:val="nil"/>
              <w:right w:val="nil"/>
            </w:tcBorders>
          </w:tcPr>
          <w:p w14:paraId="21D1B04E" w14:textId="6A4A0726" w:rsidR="001A3401" w:rsidRPr="006532AE"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10.7</w:t>
            </w:r>
          </w:p>
        </w:tc>
        <w:tc>
          <w:tcPr>
            <w:tcW w:w="1553" w:type="dxa"/>
            <w:tcBorders>
              <w:top w:val="nil"/>
              <w:left w:val="nil"/>
              <w:bottom w:val="nil"/>
              <w:right w:val="nil"/>
            </w:tcBorders>
          </w:tcPr>
          <w:p w14:paraId="04656486" w14:textId="78A72FD1" w:rsidR="001A3401" w:rsidRPr="006532AE"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(8</w:t>
            </w:r>
            <w:r w:rsidR="005F4FCA">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13</w:t>
            </w:r>
            <w:r w:rsidR="005F4FCA">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992" w:type="dxa"/>
            <w:tcBorders>
              <w:top w:val="nil"/>
              <w:left w:val="nil"/>
              <w:bottom w:val="nil"/>
              <w:right w:val="nil"/>
            </w:tcBorders>
          </w:tcPr>
          <w:p w14:paraId="40CE2765" w14:textId="35A923A5" w:rsidR="001A3401" w:rsidRPr="006532AE"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16.4</w:t>
            </w:r>
          </w:p>
        </w:tc>
        <w:tc>
          <w:tcPr>
            <w:tcW w:w="2260" w:type="dxa"/>
            <w:tcBorders>
              <w:top w:val="nil"/>
              <w:left w:val="nil"/>
              <w:bottom w:val="nil"/>
              <w:right w:val="nil"/>
            </w:tcBorders>
          </w:tcPr>
          <w:p w14:paraId="3FCA28CE" w14:textId="52C98E40" w:rsidR="001A3401" w:rsidRPr="006532AE" w:rsidRDefault="00A52219"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w:t>
            </w:r>
            <w:r w:rsidR="001A3401" w:rsidRPr="006532AE">
              <w:rPr>
                <w:rFonts w:ascii="Arial" w:hAnsi="Arial" w:cs="Arial"/>
                <w:color w:val="000000" w:themeColor="text1"/>
                <w:sz w:val="20"/>
                <w:szCs w:val="20"/>
                <w:lang w:val="en-US"/>
              </w:rPr>
              <w:t>14.9</w:t>
            </w:r>
            <w:r w:rsidRPr="006532AE">
              <w:rPr>
                <w:rFonts w:ascii="Arial" w:hAnsi="Arial" w:cs="Arial"/>
                <w:color w:val="000000" w:themeColor="text1"/>
                <w:sz w:val="20"/>
                <w:szCs w:val="20"/>
                <w:lang w:val="en-US"/>
              </w:rPr>
              <w:t xml:space="preserve"> – 17.4)</w:t>
            </w:r>
          </w:p>
        </w:tc>
      </w:tr>
      <w:tr w:rsidR="001A3401" w:rsidRPr="00BC5511" w14:paraId="72C8EF67" w14:textId="77777777" w:rsidTr="00220E06">
        <w:trPr>
          <w:trHeight w:val="283"/>
        </w:trPr>
        <w:tc>
          <w:tcPr>
            <w:tcW w:w="3807" w:type="dxa"/>
            <w:tcBorders>
              <w:top w:val="nil"/>
              <w:left w:val="nil"/>
              <w:bottom w:val="nil"/>
              <w:right w:val="nil"/>
            </w:tcBorders>
            <w:vAlign w:val="center"/>
          </w:tcPr>
          <w:p w14:paraId="23E206CC" w14:textId="77777777" w:rsidR="001A3401" w:rsidRPr="00BC5511" w:rsidRDefault="001A3401" w:rsidP="001A3401">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Relative humidity [% (IQR)]</w:t>
            </w:r>
          </w:p>
        </w:tc>
        <w:tc>
          <w:tcPr>
            <w:tcW w:w="764" w:type="dxa"/>
            <w:tcBorders>
              <w:top w:val="nil"/>
              <w:left w:val="nil"/>
              <w:bottom w:val="nil"/>
              <w:right w:val="nil"/>
            </w:tcBorders>
          </w:tcPr>
          <w:p w14:paraId="312B94B4" w14:textId="44632E49" w:rsidR="001A3401" w:rsidRPr="00BC5511"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71</w:t>
            </w:r>
            <w:r w:rsidR="005F4FCA">
              <w:rPr>
                <w:rFonts w:ascii="Arial" w:hAnsi="Arial" w:cs="Arial"/>
                <w:color w:val="000000" w:themeColor="text1"/>
                <w:sz w:val="20"/>
                <w:szCs w:val="20"/>
                <w:lang w:val="en-US"/>
              </w:rPr>
              <w:t>.0</w:t>
            </w:r>
          </w:p>
        </w:tc>
        <w:tc>
          <w:tcPr>
            <w:tcW w:w="1524" w:type="dxa"/>
            <w:tcBorders>
              <w:top w:val="nil"/>
              <w:left w:val="nil"/>
              <w:bottom w:val="nil"/>
              <w:right w:val="nil"/>
            </w:tcBorders>
          </w:tcPr>
          <w:p w14:paraId="6FF49A00" w14:textId="37FAD590" w:rsidR="001A3401" w:rsidRPr="006532AE"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(61</w:t>
            </w:r>
            <w:r w:rsidR="005F4FCA">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79</w:t>
            </w:r>
            <w:r w:rsidR="005F4FCA">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708" w:type="dxa"/>
            <w:tcBorders>
              <w:top w:val="nil"/>
              <w:left w:val="nil"/>
              <w:bottom w:val="nil"/>
              <w:right w:val="nil"/>
            </w:tcBorders>
          </w:tcPr>
          <w:p w14:paraId="15C4DF53" w14:textId="72D4585F" w:rsidR="001A3401" w:rsidRPr="006532AE"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57</w:t>
            </w:r>
            <w:r w:rsidR="005F4FCA">
              <w:rPr>
                <w:rFonts w:ascii="Arial" w:hAnsi="Arial" w:cs="Arial"/>
                <w:color w:val="000000" w:themeColor="text1"/>
                <w:sz w:val="20"/>
                <w:szCs w:val="20"/>
                <w:lang w:val="en-US"/>
              </w:rPr>
              <w:t>.0</w:t>
            </w:r>
          </w:p>
        </w:tc>
        <w:tc>
          <w:tcPr>
            <w:tcW w:w="1701" w:type="dxa"/>
            <w:tcBorders>
              <w:top w:val="nil"/>
              <w:left w:val="nil"/>
              <w:bottom w:val="nil"/>
              <w:right w:val="nil"/>
            </w:tcBorders>
          </w:tcPr>
          <w:p w14:paraId="3CB8273A" w14:textId="19DD14DE" w:rsidR="001A3401" w:rsidRPr="006532AE"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(51</w:t>
            </w:r>
            <w:r w:rsidR="005F4FCA">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64.5)</w:t>
            </w:r>
          </w:p>
        </w:tc>
        <w:tc>
          <w:tcPr>
            <w:tcW w:w="236" w:type="dxa"/>
            <w:tcBorders>
              <w:top w:val="nil"/>
              <w:left w:val="nil"/>
              <w:bottom w:val="nil"/>
              <w:right w:val="nil"/>
            </w:tcBorders>
            <w:vAlign w:val="center"/>
          </w:tcPr>
          <w:p w14:paraId="7FC5BF1F" w14:textId="77777777" w:rsidR="001A3401" w:rsidRPr="006532AE" w:rsidRDefault="001A3401" w:rsidP="001A3401">
            <w:pPr>
              <w:rPr>
                <w:rFonts w:ascii="Arial" w:hAnsi="Arial" w:cs="Arial"/>
                <w:color w:val="000000" w:themeColor="text1"/>
                <w:sz w:val="20"/>
                <w:szCs w:val="20"/>
                <w:lang w:val="en-US"/>
              </w:rPr>
            </w:pPr>
          </w:p>
        </w:tc>
        <w:tc>
          <w:tcPr>
            <w:tcW w:w="764" w:type="dxa"/>
            <w:tcBorders>
              <w:top w:val="nil"/>
              <w:left w:val="nil"/>
              <w:bottom w:val="nil"/>
              <w:right w:val="nil"/>
            </w:tcBorders>
          </w:tcPr>
          <w:p w14:paraId="60420D68" w14:textId="66124C47" w:rsidR="001A3401" w:rsidRPr="006532AE"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71</w:t>
            </w:r>
            <w:r w:rsidR="005F4FCA">
              <w:rPr>
                <w:rFonts w:ascii="Arial" w:hAnsi="Arial" w:cs="Arial"/>
                <w:color w:val="000000" w:themeColor="text1"/>
                <w:sz w:val="20"/>
                <w:szCs w:val="20"/>
                <w:lang w:val="en-US"/>
              </w:rPr>
              <w:t>.0</w:t>
            </w:r>
          </w:p>
        </w:tc>
        <w:tc>
          <w:tcPr>
            <w:tcW w:w="1553" w:type="dxa"/>
            <w:tcBorders>
              <w:top w:val="nil"/>
              <w:left w:val="nil"/>
              <w:bottom w:val="nil"/>
              <w:right w:val="nil"/>
            </w:tcBorders>
          </w:tcPr>
          <w:p w14:paraId="61094671" w14:textId="035149DB" w:rsidR="001A3401" w:rsidRPr="006532AE"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(63</w:t>
            </w:r>
            <w:r w:rsidR="005F4FCA">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79</w:t>
            </w:r>
            <w:r w:rsidR="005F4FCA">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992" w:type="dxa"/>
            <w:tcBorders>
              <w:top w:val="nil"/>
              <w:left w:val="nil"/>
              <w:bottom w:val="nil"/>
              <w:right w:val="nil"/>
            </w:tcBorders>
          </w:tcPr>
          <w:p w14:paraId="3BE039F6" w14:textId="37F456C7" w:rsidR="001A3401" w:rsidRPr="006532AE"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59</w:t>
            </w:r>
            <w:r w:rsidR="005F4FCA">
              <w:rPr>
                <w:rFonts w:ascii="Arial" w:hAnsi="Arial" w:cs="Arial"/>
                <w:color w:val="000000" w:themeColor="text1"/>
                <w:sz w:val="20"/>
                <w:szCs w:val="20"/>
                <w:lang w:val="en-US"/>
              </w:rPr>
              <w:t>.0</w:t>
            </w:r>
          </w:p>
        </w:tc>
        <w:tc>
          <w:tcPr>
            <w:tcW w:w="2260" w:type="dxa"/>
            <w:tcBorders>
              <w:top w:val="nil"/>
              <w:left w:val="nil"/>
              <w:bottom w:val="nil"/>
              <w:right w:val="nil"/>
            </w:tcBorders>
          </w:tcPr>
          <w:p w14:paraId="241C7533" w14:textId="41E00E48" w:rsidR="001A3401" w:rsidRPr="006532AE" w:rsidRDefault="00A52219"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w:t>
            </w:r>
            <w:r w:rsidR="001A3401" w:rsidRPr="006532AE">
              <w:rPr>
                <w:rFonts w:ascii="Arial" w:hAnsi="Arial" w:cs="Arial"/>
                <w:color w:val="000000" w:themeColor="text1"/>
                <w:sz w:val="20"/>
                <w:szCs w:val="20"/>
                <w:lang w:val="en-US"/>
              </w:rPr>
              <w:t>52.9</w:t>
            </w:r>
            <w:r w:rsidR="006E5B71" w:rsidRPr="006532AE">
              <w:rPr>
                <w:rFonts w:ascii="Arial" w:hAnsi="Arial" w:cs="Arial"/>
                <w:color w:val="000000" w:themeColor="text1"/>
                <w:sz w:val="20"/>
                <w:szCs w:val="20"/>
                <w:lang w:val="en-US"/>
              </w:rPr>
              <w:t xml:space="preserve"> – 68</w:t>
            </w:r>
            <w:r w:rsidR="005F4FCA">
              <w:rPr>
                <w:rFonts w:ascii="Arial" w:hAnsi="Arial" w:cs="Arial"/>
                <w:color w:val="000000" w:themeColor="text1"/>
                <w:sz w:val="20"/>
                <w:szCs w:val="20"/>
                <w:lang w:val="en-US"/>
              </w:rPr>
              <w:t>.0</w:t>
            </w:r>
            <w:r w:rsidR="006E5B71" w:rsidRPr="006532AE">
              <w:rPr>
                <w:rFonts w:ascii="Arial" w:hAnsi="Arial" w:cs="Arial"/>
                <w:color w:val="000000" w:themeColor="text1"/>
                <w:sz w:val="20"/>
                <w:szCs w:val="20"/>
                <w:lang w:val="en-US"/>
              </w:rPr>
              <w:t>)</w:t>
            </w:r>
          </w:p>
        </w:tc>
      </w:tr>
      <w:tr w:rsidR="001A3401" w:rsidRPr="00BC5511" w14:paraId="5B049134" w14:textId="77777777" w:rsidTr="00220E06">
        <w:trPr>
          <w:trHeight w:val="283"/>
        </w:trPr>
        <w:tc>
          <w:tcPr>
            <w:tcW w:w="3807" w:type="dxa"/>
            <w:tcBorders>
              <w:top w:val="nil"/>
              <w:left w:val="nil"/>
              <w:bottom w:val="single" w:sz="18" w:space="0" w:color="auto"/>
              <w:right w:val="nil"/>
            </w:tcBorders>
            <w:vAlign w:val="center"/>
          </w:tcPr>
          <w:p w14:paraId="2195465E" w14:textId="77777777" w:rsidR="001A3401" w:rsidRPr="00BC5511" w:rsidRDefault="001A3401" w:rsidP="001A3401">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Apparent temperature [°C (IQR)]</w:t>
            </w:r>
          </w:p>
        </w:tc>
        <w:tc>
          <w:tcPr>
            <w:tcW w:w="764" w:type="dxa"/>
            <w:tcBorders>
              <w:top w:val="nil"/>
              <w:left w:val="nil"/>
              <w:bottom w:val="single" w:sz="18" w:space="0" w:color="auto"/>
              <w:right w:val="nil"/>
            </w:tcBorders>
          </w:tcPr>
          <w:p w14:paraId="76B9590A" w14:textId="1F68D21B" w:rsidR="001A3401" w:rsidRPr="00BC5511"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22.7</w:t>
            </w:r>
          </w:p>
        </w:tc>
        <w:tc>
          <w:tcPr>
            <w:tcW w:w="1524" w:type="dxa"/>
            <w:tcBorders>
              <w:top w:val="nil"/>
              <w:left w:val="nil"/>
              <w:bottom w:val="single" w:sz="18" w:space="0" w:color="auto"/>
              <w:right w:val="nil"/>
            </w:tcBorders>
          </w:tcPr>
          <w:p w14:paraId="3F99CD1E" w14:textId="7D2837C4" w:rsidR="001A3401" w:rsidRPr="006532AE"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(18.1 – 27.7)</w:t>
            </w:r>
          </w:p>
        </w:tc>
        <w:tc>
          <w:tcPr>
            <w:tcW w:w="708" w:type="dxa"/>
            <w:tcBorders>
              <w:top w:val="nil"/>
              <w:left w:val="nil"/>
              <w:bottom w:val="single" w:sz="18" w:space="0" w:color="auto"/>
              <w:right w:val="nil"/>
            </w:tcBorders>
          </w:tcPr>
          <w:p w14:paraId="0A5ED4BD" w14:textId="228209E3" w:rsidR="001A3401" w:rsidRPr="006532AE"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36.5</w:t>
            </w:r>
          </w:p>
        </w:tc>
        <w:tc>
          <w:tcPr>
            <w:tcW w:w="1701" w:type="dxa"/>
            <w:tcBorders>
              <w:top w:val="nil"/>
              <w:left w:val="nil"/>
              <w:bottom w:val="single" w:sz="18" w:space="0" w:color="auto"/>
              <w:right w:val="nil"/>
            </w:tcBorders>
          </w:tcPr>
          <w:p w14:paraId="73140C28" w14:textId="47F6BDFC" w:rsidR="001A3401" w:rsidRPr="006532AE"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(35.2 – 39</w:t>
            </w:r>
            <w:r w:rsidR="005F4FCA">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236" w:type="dxa"/>
            <w:tcBorders>
              <w:top w:val="nil"/>
              <w:left w:val="nil"/>
              <w:bottom w:val="single" w:sz="18" w:space="0" w:color="auto"/>
              <w:right w:val="nil"/>
            </w:tcBorders>
            <w:vAlign w:val="center"/>
          </w:tcPr>
          <w:p w14:paraId="63234EE5" w14:textId="77777777" w:rsidR="001A3401" w:rsidRPr="006532AE" w:rsidRDefault="001A3401" w:rsidP="001A3401">
            <w:pPr>
              <w:rPr>
                <w:rFonts w:ascii="Arial" w:hAnsi="Arial" w:cs="Arial"/>
                <w:color w:val="000000" w:themeColor="text1"/>
                <w:sz w:val="20"/>
                <w:szCs w:val="20"/>
                <w:lang w:val="en-US"/>
              </w:rPr>
            </w:pPr>
          </w:p>
        </w:tc>
        <w:tc>
          <w:tcPr>
            <w:tcW w:w="764" w:type="dxa"/>
            <w:tcBorders>
              <w:top w:val="nil"/>
              <w:left w:val="nil"/>
              <w:bottom w:val="single" w:sz="18" w:space="0" w:color="auto"/>
              <w:right w:val="nil"/>
            </w:tcBorders>
          </w:tcPr>
          <w:p w14:paraId="5C96847A" w14:textId="7C7C47F1" w:rsidR="001A3401" w:rsidRPr="006532AE"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23.6</w:t>
            </w:r>
          </w:p>
        </w:tc>
        <w:tc>
          <w:tcPr>
            <w:tcW w:w="1553" w:type="dxa"/>
            <w:tcBorders>
              <w:top w:val="nil"/>
              <w:left w:val="nil"/>
              <w:bottom w:val="single" w:sz="18" w:space="0" w:color="auto"/>
              <w:right w:val="nil"/>
            </w:tcBorders>
          </w:tcPr>
          <w:p w14:paraId="15651BA2" w14:textId="231993EF" w:rsidR="001A3401" w:rsidRPr="006532AE"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(18.9 – 28.6)</w:t>
            </w:r>
          </w:p>
        </w:tc>
        <w:tc>
          <w:tcPr>
            <w:tcW w:w="992" w:type="dxa"/>
            <w:tcBorders>
              <w:top w:val="nil"/>
              <w:left w:val="nil"/>
              <w:bottom w:val="single" w:sz="18" w:space="0" w:color="auto"/>
              <w:right w:val="nil"/>
            </w:tcBorders>
          </w:tcPr>
          <w:p w14:paraId="62E1CB20" w14:textId="008427C2" w:rsidR="001A3401" w:rsidRPr="006532AE" w:rsidRDefault="001A340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37.4</w:t>
            </w:r>
          </w:p>
        </w:tc>
        <w:tc>
          <w:tcPr>
            <w:tcW w:w="2260" w:type="dxa"/>
            <w:tcBorders>
              <w:top w:val="nil"/>
              <w:left w:val="nil"/>
              <w:bottom w:val="single" w:sz="18" w:space="0" w:color="auto"/>
              <w:right w:val="nil"/>
            </w:tcBorders>
          </w:tcPr>
          <w:p w14:paraId="0B3A6A16" w14:textId="388FBF3C" w:rsidR="001A3401" w:rsidRPr="006532AE" w:rsidRDefault="006E5B71" w:rsidP="001A3401">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w:t>
            </w:r>
            <w:r w:rsidR="001A3401" w:rsidRPr="006532AE">
              <w:rPr>
                <w:rFonts w:ascii="Arial" w:hAnsi="Arial" w:cs="Arial"/>
                <w:color w:val="000000" w:themeColor="text1"/>
                <w:sz w:val="20"/>
                <w:szCs w:val="20"/>
                <w:lang w:val="en-US"/>
              </w:rPr>
              <w:t>34.3</w:t>
            </w:r>
            <w:r w:rsidRPr="006532AE">
              <w:rPr>
                <w:rFonts w:ascii="Arial" w:hAnsi="Arial" w:cs="Arial"/>
                <w:color w:val="000000" w:themeColor="text1"/>
                <w:sz w:val="20"/>
                <w:szCs w:val="20"/>
                <w:lang w:val="en-US"/>
              </w:rPr>
              <w:t xml:space="preserve"> – 40</w:t>
            </w:r>
            <w:r w:rsidR="005F4FCA">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r>
    </w:tbl>
    <w:p w14:paraId="59434F1B" w14:textId="77777777" w:rsidR="00193AEC" w:rsidRPr="00BC5511" w:rsidRDefault="00193AEC" w:rsidP="00193AEC">
      <w:pPr>
        <w:spacing w:before="60"/>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 Median values, followed by the interquartile range (IQR), are provided for each continuous variable except the daily number of all-cause deaths. </w:t>
      </w:r>
    </w:p>
    <w:p w14:paraId="063EA923" w14:textId="77777777" w:rsidR="00193AEC" w:rsidRPr="00BC5511" w:rsidRDefault="00193AEC" w:rsidP="00193AEC">
      <w:pPr>
        <w:spacing w:before="60"/>
        <w:rPr>
          <w:rFonts w:ascii="Arial" w:hAnsi="Arial" w:cs="Arial"/>
          <w:color w:val="000000" w:themeColor="text1"/>
          <w:sz w:val="20"/>
          <w:szCs w:val="20"/>
          <w:lang w:val="en-US"/>
        </w:rPr>
      </w:pPr>
      <w:r w:rsidRPr="00BC5511">
        <w:rPr>
          <w:rFonts w:ascii="Arial" w:hAnsi="Arial" w:cs="Arial"/>
          <w:color w:val="000000" w:themeColor="text1"/>
          <w:sz w:val="20"/>
          <w:szCs w:val="20"/>
          <w:lang w:val="en-US"/>
        </w:rPr>
        <w:t>** For daily number of all-cause deaths, mean values are provided, followed by the interquartile range (IQR).</w:t>
      </w:r>
    </w:p>
    <w:p w14:paraId="2CEB4D87" w14:textId="77777777" w:rsidR="00193AEC" w:rsidRPr="00BC5511" w:rsidRDefault="00193AEC" w:rsidP="00193AEC">
      <w:pPr>
        <w:spacing w:before="60"/>
        <w:rPr>
          <w:rFonts w:ascii="Arial" w:hAnsi="Arial" w:cs="Arial"/>
          <w:color w:val="000000" w:themeColor="text1"/>
          <w:sz w:val="20"/>
          <w:szCs w:val="20"/>
          <w:lang w:val="en-US"/>
        </w:rPr>
      </w:pPr>
      <w:r w:rsidRPr="00BC5511">
        <w:rPr>
          <w:rFonts w:ascii="Arial" w:hAnsi="Arial" w:cs="Arial"/>
          <w:color w:val="000000" w:themeColor="text1"/>
          <w:sz w:val="20"/>
          <w:szCs w:val="20"/>
          <w:lang w:val="en-US"/>
        </w:rPr>
        <w:t>*** For number of days per year, mean values are provided.</w:t>
      </w:r>
    </w:p>
    <w:p w14:paraId="5A09F528" w14:textId="51FDE0B9" w:rsidR="00193AEC" w:rsidRPr="005E7724" w:rsidRDefault="00193AEC" w:rsidP="00193AEC">
      <w:pPr>
        <w:spacing w:before="120"/>
        <w:rPr>
          <w:rFonts w:ascii="Arial" w:hAnsi="Arial" w:cs="Arial"/>
          <w:color w:val="000000" w:themeColor="text1"/>
          <w:sz w:val="20"/>
          <w:szCs w:val="20"/>
          <w:lang w:val="en-US"/>
        </w:rPr>
      </w:pPr>
      <w:r w:rsidRPr="00BC5511">
        <w:rPr>
          <w:rFonts w:ascii="Arial" w:hAnsi="Arial" w:cs="Arial"/>
          <w:b/>
          <w:bCs/>
          <w:color w:val="000000" w:themeColor="text1"/>
          <w:sz w:val="20"/>
          <w:szCs w:val="20"/>
          <w:lang w:val="en-US"/>
        </w:rPr>
        <w:t xml:space="preserve">Table </w:t>
      </w:r>
      <w:r>
        <w:rPr>
          <w:rFonts w:ascii="Arial" w:hAnsi="Arial" w:cs="Arial"/>
          <w:b/>
          <w:bCs/>
          <w:color w:val="000000" w:themeColor="text1"/>
          <w:sz w:val="20"/>
          <w:szCs w:val="20"/>
          <w:lang w:val="en-US"/>
        </w:rPr>
        <w:t>A.18</w:t>
      </w:r>
      <w:r w:rsidRPr="00BC5511">
        <w:rPr>
          <w:rFonts w:ascii="Arial" w:hAnsi="Arial" w:cs="Arial"/>
          <w:color w:val="000000" w:themeColor="text1"/>
          <w:sz w:val="20"/>
          <w:szCs w:val="20"/>
          <w:lang w:val="en-US"/>
        </w:rPr>
        <w:t xml:space="preserve">. Descriptive statistics </w:t>
      </w:r>
      <w:r>
        <w:rPr>
          <w:rFonts w:ascii="Arial" w:hAnsi="Arial" w:cs="Arial"/>
          <w:color w:val="000000" w:themeColor="text1"/>
          <w:sz w:val="20"/>
          <w:szCs w:val="20"/>
          <w:lang w:val="en-US"/>
        </w:rPr>
        <w:t xml:space="preserve">for </w:t>
      </w:r>
      <w:r w:rsidR="007271FE">
        <w:rPr>
          <w:rFonts w:ascii="Arial" w:hAnsi="Arial" w:cs="Arial"/>
          <w:color w:val="000000" w:themeColor="text1"/>
          <w:sz w:val="20"/>
          <w:szCs w:val="20"/>
          <w:lang w:val="en-US"/>
        </w:rPr>
        <w:t xml:space="preserve">Nuremberg </w:t>
      </w:r>
      <w:r w:rsidRPr="00BC5511">
        <w:rPr>
          <w:rFonts w:ascii="Arial" w:hAnsi="Arial" w:cs="Arial"/>
          <w:color w:val="000000" w:themeColor="text1"/>
          <w:sz w:val="20"/>
          <w:szCs w:val="20"/>
          <w:lang w:val="en-US"/>
        </w:rPr>
        <w:t>pre- and post-heat health warning system (HHWS) period for eligible and non-eligible days</w:t>
      </w:r>
      <w:r>
        <w:rPr>
          <w:rStyle w:val="Kommentarzeichen"/>
          <w:lang w:val="en-US"/>
        </w:rPr>
        <w:t>.</w:t>
      </w:r>
    </w:p>
    <w:p w14:paraId="0F1BE544" w14:textId="77777777" w:rsidR="00193AEC" w:rsidRDefault="00193AEC">
      <w:pPr>
        <w:tabs>
          <w:tab w:val="left" w:pos="1195"/>
          <w:tab w:val="left" w:pos="3600"/>
        </w:tabs>
        <w:rPr>
          <w:lang w:val="en-US"/>
        </w:rPr>
      </w:pPr>
    </w:p>
    <w:tbl>
      <w:tblPr>
        <w:tblStyle w:val="Tabellenraster"/>
        <w:tblW w:w="14309" w:type="dxa"/>
        <w:tblLook w:val="04A0" w:firstRow="1" w:lastRow="0" w:firstColumn="1" w:lastColumn="0" w:noHBand="0" w:noVBand="1"/>
      </w:tblPr>
      <w:tblGrid>
        <w:gridCol w:w="3807"/>
        <w:gridCol w:w="764"/>
        <w:gridCol w:w="1524"/>
        <w:gridCol w:w="708"/>
        <w:gridCol w:w="1701"/>
        <w:gridCol w:w="236"/>
        <w:gridCol w:w="764"/>
        <w:gridCol w:w="1553"/>
        <w:gridCol w:w="992"/>
        <w:gridCol w:w="2260"/>
      </w:tblGrid>
      <w:tr w:rsidR="00193AEC" w:rsidRPr="00BC5511" w14:paraId="4CBC0E1A" w14:textId="77777777" w:rsidTr="00220E06">
        <w:trPr>
          <w:trHeight w:val="510"/>
        </w:trPr>
        <w:tc>
          <w:tcPr>
            <w:tcW w:w="3807" w:type="dxa"/>
            <w:vMerge w:val="restart"/>
            <w:tcBorders>
              <w:top w:val="single" w:sz="18" w:space="0" w:color="auto"/>
              <w:left w:val="nil"/>
              <w:bottom w:val="nil"/>
              <w:right w:val="nil"/>
            </w:tcBorders>
            <w:vAlign w:val="center"/>
          </w:tcPr>
          <w:p w14:paraId="702D68D7" w14:textId="77777777" w:rsidR="00193AEC" w:rsidRPr="00BC5511" w:rsidRDefault="00193AEC" w:rsidP="00220E06">
            <w:pPr>
              <w:rPr>
                <w:rFonts w:ascii="Arial" w:hAnsi="Arial" w:cs="Arial"/>
                <w:color w:val="000000" w:themeColor="text1"/>
                <w:sz w:val="20"/>
                <w:szCs w:val="20"/>
                <w:vertAlign w:val="superscript"/>
                <w:lang w:val="en-US"/>
              </w:rPr>
            </w:pPr>
            <w:r w:rsidRPr="00BC5511">
              <w:rPr>
                <w:rFonts w:ascii="Arial" w:hAnsi="Arial" w:cs="Arial"/>
                <w:color w:val="000000" w:themeColor="text1"/>
                <w:sz w:val="20"/>
                <w:szCs w:val="20"/>
                <w:lang w:val="en-US"/>
              </w:rPr>
              <w:lastRenderedPageBreak/>
              <w:t>Variables *, **, ***</w:t>
            </w:r>
          </w:p>
        </w:tc>
        <w:tc>
          <w:tcPr>
            <w:tcW w:w="4697" w:type="dxa"/>
            <w:gridSpan w:val="4"/>
            <w:tcBorders>
              <w:top w:val="single" w:sz="18" w:space="0" w:color="auto"/>
              <w:left w:val="nil"/>
              <w:bottom w:val="single" w:sz="4" w:space="0" w:color="auto"/>
              <w:right w:val="nil"/>
            </w:tcBorders>
            <w:vAlign w:val="center"/>
          </w:tcPr>
          <w:p w14:paraId="191BF239" w14:textId="77777777" w:rsidR="00193AEC" w:rsidRPr="00BC5511" w:rsidRDefault="00193AEC"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Pre-HHWS period</w:t>
            </w:r>
          </w:p>
          <w:p w14:paraId="602840C2" w14:textId="77777777" w:rsidR="00193AEC" w:rsidRPr="00BC5511" w:rsidRDefault="00193AEC"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(1993-2004)</w:t>
            </w:r>
          </w:p>
        </w:tc>
        <w:tc>
          <w:tcPr>
            <w:tcW w:w="236" w:type="dxa"/>
            <w:tcBorders>
              <w:top w:val="single" w:sz="18" w:space="0" w:color="auto"/>
              <w:left w:val="nil"/>
              <w:bottom w:val="nil"/>
              <w:right w:val="nil"/>
            </w:tcBorders>
            <w:vAlign w:val="center"/>
          </w:tcPr>
          <w:p w14:paraId="03493A55" w14:textId="77777777" w:rsidR="00193AEC" w:rsidRPr="00BC5511" w:rsidRDefault="00193AEC" w:rsidP="00220E06">
            <w:pPr>
              <w:jc w:val="center"/>
              <w:rPr>
                <w:rFonts w:ascii="Arial" w:hAnsi="Arial" w:cs="Arial"/>
                <w:color w:val="000000" w:themeColor="text1"/>
                <w:sz w:val="20"/>
                <w:szCs w:val="20"/>
                <w:lang w:val="en-US"/>
              </w:rPr>
            </w:pPr>
          </w:p>
        </w:tc>
        <w:tc>
          <w:tcPr>
            <w:tcW w:w="5569" w:type="dxa"/>
            <w:gridSpan w:val="4"/>
            <w:tcBorders>
              <w:top w:val="single" w:sz="18" w:space="0" w:color="auto"/>
              <w:left w:val="nil"/>
              <w:bottom w:val="single" w:sz="4" w:space="0" w:color="auto"/>
              <w:right w:val="nil"/>
            </w:tcBorders>
            <w:vAlign w:val="center"/>
          </w:tcPr>
          <w:p w14:paraId="2B4F78EA" w14:textId="77777777" w:rsidR="00193AEC" w:rsidRPr="00BC5511" w:rsidRDefault="00193AEC"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Post-HHWS period</w:t>
            </w:r>
          </w:p>
          <w:p w14:paraId="22DE7F08" w14:textId="74AB1006" w:rsidR="00193AEC" w:rsidRPr="00BC5511" w:rsidRDefault="00193AEC" w:rsidP="00220E06">
            <w:pPr>
              <w:jc w:val="center"/>
              <w:rPr>
                <w:rFonts w:ascii="Arial" w:hAnsi="Arial" w:cs="Arial"/>
                <w:color w:val="000000" w:themeColor="text1"/>
                <w:sz w:val="20"/>
                <w:szCs w:val="20"/>
                <w:lang w:val="en-US"/>
              </w:rPr>
            </w:pPr>
            <w:r w:rsidRPr="00BC5511">
              <w:rPr>
                <w:rFonts w:ascii="Arial" w:hAnsi="Arial" w:cs="Arial"/>
                <w:color w:val="000000" w:themeColor="text1"/>
                <w:sz w:val="20"/>
                <w:szCs w:val="20"/>
                <w:lang w:val="en-US"/>
              </w:rPr>
              <w:t>(200</w:t>
            </w:r>
            <w:r w:rsidR="005A23D5">
              <w:rPr>
                <w:rFonts w:ascii="Arial" w:hAnsi="Arial" w:cs="Arial"/>
                <w:color w:val="000000" w:themeColor="text1"/>
                <w:sz w:val="20"/>
                <w:szCs w:val="20"/>
                <w:lang w:val="en-US"/>
              </w:rPr>
              <w:t>5</w:t>
            </w:r>
            <w:r w:rsidRPr="00BC5511">
              <w:rPr>
                <w:rFonts w:ascii="Arial" w:hAnsi="Arial" w:cs="Arial"/>
                <w:color w:val="000000" w:themeColor="text1"/>
                <w:sz w:val="20"/>
                <w:szCs w:val="20"/>
                <w:lang w:val="en-US"/>
              </w:rPr>
              <w:t>-2020)</w:t>
            </w:r>
          </w:p>
        </w:tc>
      </w:tr>
      <w:tr w:rsidR="00193AEC" w:rsidRPr="00BC5511" w14:paraId="0284842C" w14:textId="77777777" w:rsidTr="00220E06">
        <w:trPr>
          <w:trHeight w:val="510"/>
        </w:trPr>
        <w:tc>
          <w:tcPr>
            <w:tcW w:w="3807" w:type="dxa"/>
            <w:vMerge/>
            <w:tcBorders>
              <w:top w:val="nil"/>
              <w:left w:val="nil"/>
              <w:bottom w:val="single" w:sz="4" w:space="0" w:color="auto"/>
              <w:right w:val="nil"/>
            </w:tcBorders>
            <w:vAlign w:val="center"/>
          </w:tcPr>
          <w:p w14:paraId="6575DE20" w14:textId="77777777" w:rsidR="00193AEC" w:rsidRPr="00BC5511" w:rsidRDefault="00193AEC" w:rsidP="00220E06">
            <w:pPr>
              <w:rPr>
                <w:rFonts w:ascii="Arial" w:hAnsi="Arial" w:cs="Arial"/>
                <w:color w:val="000000" w:themeColor="text1"/>
                <w:sz w:val="20"/>
                <w:szCs w:val="20"/>
                <w:lang w:val="en-US"/>
              </w:rPr>
            </w:pPr>
          </w:p>
        </w:tc>
        <w:tc>
          <w:tcPr>
            <w:tcW w:w="2288" w:type="dxa"/>
            <w:gridSpan w:val="2"/>
            <w:tcBorders>
              <w:top w:val="single" w:sz="4" w:space="0" w:color="auto"/>
              <w:left w:val="nil"/>
              <w:bottom w:val="single" w:sz="4" w:space="0" w:color="auto"/>
              <w:right w:val="nil"/>
            </w:tcBorders>
            <w:vAlign w:val="center"/>
          </w:tcPr>
          <w:p w14:paraId="75D753EE" w14:textId="77777777"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Non-eligible days</w:t>
            </w:r>
          </w:p>
          <w:p w14:paraId="60BBB749" w14:textId="4A1F0844"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 =</w:t>
            </w:r>
            <w:r>
              <w:rPr>
                <w:rFonts w:ascii="Arial" w:hAnsi="Arial" w:cs="Arial"/>
                <w:color w:val="000000" w:themeColor="text1"/>
                <w:sz w:val="20"/>
                <w:szCs w:val="20"/>
                <w:lang w:val="en-US"/>
              </w:rPr>
              <w:t xml:space="preserve"> </w:t>
            </w:r>
            <w:r w:rsidR="00D07DFA">
              <w:rPr>
                <w:rFonts w:ascii="Arial" w:hAnsi="Arial" w:cs="Arial"/>
                <w:color w:val="000000" w:themeColor="text1"/>
                <w:sz w:val="20"/>
                <w:szCs w:val="20"/>
                <w:lang w:val="en-US"/>
              </w:rPr>
              <w:t>1,689</w:t>
            </w:r>
            <w:r w:rsidRPr="00BC5511">
              <w:rPr>
                <w:rFonts w:ascii="Arial" w:hAnsi="Arial" w:cs="Arial"/>
                <w:color w:val="000000" w:themeColor="text1"/>
                <w:sz w:val="20"/>
                <w:szCs w:val="20"/>
                <w:lang w:val="en-US"/>
              </w:rPr>
              <w:t>)</w:t>
            </w:r>
          </w:p>
        </w:tc>
        <w:tc>
          <w:tcPr>
            <w:tcW w:w="2409" w:type="dxa"/>
            <w:gridSpan w:val="2"/>
            <w:tcBorders>
              <w:top w:val="single" w:sz="4" w:space="0" w:color="auto"/>
              <w:left w:val="nil"/>
              <w:bottom w:val="single" w:sz="4" w:space="0" w:color="auto"/>
              <w:right w:val="nil"/>
            </w:tcBorders>
            <w:vAlign w:val="center"/>
          </w:tcPr>
          <w:p w14:paraId="1C736608" w14:textId="77777777"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Eligible days</w:t>
            </w:r>
          </w:p>
          <w:p w14:paraId="121DF3B6" w14:textId="104BCEDF"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D07DFA">
              <w:rPr>
                <w:rFonts w:ascii="Arial" w:hAnsi="Arial" w:cs="Arial"/>
                <w:color w:val="000000" w:themeColor="text1"/>
                <w:sz w:val="20"/>
                <w:szCs w:val="20"/>
                <w:lang w:val="en-US"/>
              </w:rPr>
              <w:t>135</w:t>
            </w:r>
            <w:r w:rsidRPr="00BC5511">
              <w:rPr>
                <w:rFonts w:ascii="Arial" w:hAnsi="Arial" w:cs="Arial"/>
                <w:color w:val="000000" w:themeColor="text1"/>
                <w:sz w:val="20"/>
                <w:szCs w:val="20"/>
                <w:lang w:val="en-US"/>
              </w:rPr>
              <w:t>)</w:t>
            </w:r>
          </w:p>
        </w:tc>
        <w:tc>
          <w:tcPr>
            <w:tcW w:w="236" w:type="dxa"/>
            <w:tcBorders>
              <w:top w:val="nil"/>
              <w:left w:val="nil"/>
              <w:bottom w:val="single" w:sz="4" w:space="0" w:color="auto"/>
              <w:right w:val="nil"/>
            </w:tcBorders>
            <w:vAlign w:val="center"/>
          </w:tcPr>
          <w:p w14:paraId="221B4671" w14:textId="77777777" w:rsidR="00193AEC" w:rsidRPr="00BC5511" w:rsidRDefault="00193AEC" w:rsidP="00220E06">
            <w:pPr>
              <w:rPr>
                <w:rFonts w:ascii="Arial" w:hAnsi="Arial" w:cs="Arial"/>
                <w:color w:val="000000" w:themeColor="text1"/>
                <w:sz w:val="20"/>
                <w:szCs w:val="20"/>
                <w:lang w:val="en-US"/>
              </w:rPr>
            </w:pPr>
          </w:p>
        </w:tc>
        <w:tc>
          <w:tcPr>
            <w:tcW w:w="2317" w:type="dxa"/>
            <w:gridSpan w:val="2"/>
            <w:tcBorders>
              <w:top w:val="single" w:sz="4" w:space="0" w:color="auto"/>
              <w:left w:val="nil"/>
              <w:bottom w:val="single" w:sz="4" w:space="0" w:color="auto"/>
              <w:right w:val="nil"/>
            </w:tcBorders>
            <w:vAlign w:val="center"/>
          </w:tcPr>
          <w:p w14:paraId="0B6A0ECF" w14:textId="77777777"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Non-eligible days</w:t>
            </w:r>
          </w:p>
          <w:p w14:paraId="7EC6BFB0" w14:textId="3D01D861"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0D6B34">
              <w:rPr>
                <w:rFonts w:ascii="Arial" w:hAnsi="Arial" w:cs="Arial"/>
                <w:color w:val="000000" w:themeColor="text1"/>
                <w:sz w:val="20"/>
                <w:szCs w:val="20"/>
                <w:lang w:val="en-US"/>
              </w:rPr>
              <w:t>2,228</w:t>
            </w:r>
            <w:r w:rsidRPr="00BC5511">
              <w:rPr>
                <w:rFonts w:ascii="Arial" w:hAnsi="Arial" w:cs="Arial"/>
                <w:color w:val="000000" w:themeColor="text1"/>
                <w:sz w:val="20"/>
                <w:szCs w:val="20"/>
                <w:lang w:val="en-US"/>
              </w:rPr>
              <w:t>)</w:t>
            </w:r>
          </w:p>
        </w:tc>
        <w:tc>
          <w:tcPr>
            <w:tcW w:w="3252" w:type="dxa"/>
            <w:gridSpan w:val="2"/>
            <w:tcBorders>
              <w:top w:val="single" w:sz="4" w:space="0" w:color="auto"/>
              <w:left w:val="nil"/>
              <w:bottom w:val="single" w:sz="4" w:space="0" w:color="auto"/>
              <w:right w:val="nil"/>
            </w:tcBorders>
            <w:vAlign w:val="center"/>
          </w:tcPr>
          <w:p w14:paraId="29B4AE63" w14:textId="77777777"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Eligible days</w:t>
            </w:r>
          </w:p>
          <w:p w14:paraId="1392D1BA" w14:textId="118D364A" w:rsidR="00193AEC" w:rsidRPr="00BC5511" w:rsidRDefault="00193AEC" w:rsidP="00220E06">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(n = </w:t>
            </w:r>
            <w:r w:rsidR="000D6B34">
              <w:rPr>
                <w:rFonts w:ascii="Arial" w:hAnsi="Arial" w:cs="Arial"/>
                <w:color w:val="000000" w:themeColor="text1"/>
                <w:sz w:val="20"/>
                <w:szCs w:val="20"/>
                <w:lang w:val="en-US"/>
              </w:rPr>
              <w:t>220</w:t>
            </w:r>
            <w:r w:rsidRPr="00BC5511">
              <w:rPr>
                <w:rFonts w:ascii="Arial" w:hAnsi="Arial" w:cs="Arial"/>
                <w:color w:val="000000" w:themeColor="text1"/>
                <w:sz w:val="20"/>
                <w:szCs w:val="20"/>
                <w:lang w:val="en-US"/>
              </w:rPr>
              <w:t>)</w:t>
            </w:r>
          </w:p>
        </w:tc>
      </w:tr>
      <w:tr w:rsidR="00FD31F9" w:rsidRPr="003478DE" w14:paraId="53C1AF5C" w14:textId="77777777" w:rsidTr="00220E06">
        <w:trPr>
          <w:trHeight w:val="283"/>
        </w:trPr>
        <w:tc>
          <w:tcPr>
            <w:tcW w:w="3807" w:type="dxa"/>
            <w:tcBorders>
              <w:left w:val="nil"/>
              <w:bottom w:val="nil"/>
              <w:right w:val="nil"/>
            </w:tcBorders>
            <w:vAlign w:val="center"/>
          </w:tcPr>
          <w:p w14:paraId="30CF36EB" w14:textId="77777777" w:rsidR="00FD31F9" w:rsidRPr="00BC5511" w:rsidRDefault="00FD31F9" w:rsidP="00FD31F9">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Number of days per year</w:t>
            </w:r>
          </w:p>
        </w:tc>
        <w:tc>
          <w:tcPr>
            <w:tcW w:w="764" w:type="dxa"/>
            <w:tcBorders>
              <w:left w:val="nil"/>
              <w:bottom w:val="nil"/>
              <w:right w:val="nil"/>
            </w:tcBorders>
          </w:tcPr>
          <w:p w14:paraId="187AB24A" w14:textId="75395985" w:rsidR="00FD31F9" w:rsidRPr="00BC5511"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140.8</w:t>
            </w:r>
          </w:p>
        </w:tc>
        <w:tc>
          <w:tcPr>
            <w:tcW w:w="1524" w:type="dxa"/>
            <w:tcBorders>
              <w:left w:val="nil"/>
              <w:bottom w:val="nil"/>
              <w:right w:val="nil"/>
            </w:tcBorders>
          </w:tcPr>
          <w:p w14:paraId="36166DFE" w14:textId="4F016908" w:rsidR="00FD31F9" w:rsidRPr="00BC5511" w:rsidRDefault="00FD31F9" w:rsidP="00FD31F9">
            <w:pPr>
              <w:rPr>
                <w:rFonts w:ascii="Arial" w:hAnsi="Arial" w:cs="Arial"/>
                <w:color w:val="000000" w:themeColor="text1"/>
                <w:sz w:val="20"/>
                <w:szCs w:val="20"/>
                <w:lang w:val="en-US"/>
              </w:rPr>
            </w:pPr>
          </w:p>
        </w:tc>
        <w:tc>
          <w:tcPr>
            <w:tcW w:w="708" w:type="dxa"/>
            <w:tcBorders>
              <w:left w:val="nil"/>
              <w:bottom w:val="nil"/>
              <w:right w:val="nil"/>
            </w:tcBorders>
          </w:tcPr>
          <w:p w14:paraId="15866A17" w14:textId="2C177B94" w:rsidR="00FD31F9" w:rsidRPr="00BC5511"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11.</w:t>
            </w:r>
            <w:r w:rsidR="00255741">
              <w:rPr>
                <w:rFonts w:ascii="Arial" w:hAnsi="Arial" w:cs="Arial"/>
                <w:color w:val="000000" w:themeColor="text1"/>
                <w:sz w:val="20"/>
                <w:szCs w:val="20"/>
                <w:lang w:val="en-US"/>
              </w:rPr>
              <w:t>2</w:t>
            </w:r>
          </w:p>
        </w:tc>
        <w:tc>
          <w:tcPr>
            <w:tcW w:w="1701" w:type="dxa"/>
            <w:tcBorders>
              <w:left w:val="nil"/>
              <w:bottom w:val="nil"/>
              <w:right w:val="nil"/>
            </w:tcBorders>
          </w:tcPr>
          <w:p w14:paraId="60A0AC66" w14:textId="6DDA70D6" w:rsidR="00FD31F9" w:rsidRPr="00BC5511" w:rsidRDefault="00FD31F9" w:rsidP="00FD31F9">
            <w:pPr>
              <w:rPr>
                <w:rFonts w:ascii="Arial" w:hAnsi="Arial" w:cs="Arial"/>
                <w:color w:val="000000" w:themeColor="text1"/>
                <w:sz w:val="20"/>
                <w:szCs w:val="20"/>
                <w:lang w:val="en-US"/>
              </w:rPr>
            </w:pPr>
          </w:p>
        </w:tc>
        <w:tc>
          <w:tcPr>
            <w:tcW w:w="236" w:type="dxa"/>
            <w:tcBorders>
              <w:left w:val="nil"/>
              <w:bottom w:val="nil"/>
              <w:right w:val="nil"/>
            </w:tcBorders>
            <w:vAlign w:val="center"/>
          </w:tcPr>
          <w:p w14:paraId="0F02C02A" w14:textId="77777777" w:rsidR="00FD31F9" w:rsidRPr="00BC5511" w:rsidRDefault="00FD31F9" w:rsidP="00FD31F9">
            <w:pPr>
              <w:rPr>
                <w:rFonts w:ascii="Arial" w:hAnsi="Arial" w:cs="Arial"/>
                <w:color w:val="000000" w:themeColor="text1"/>
                <w:sz w:val="20"/>
                <w:szCs w:val="20"/>
                <w:lang w:val="en-US"/>
              </w:rPr>
            </w:pPr>
          </w:p>
        </w:tc>
        <w:tc>
          <w:tcPr>
            <w:tcW w:w="764" w:type="dxa"/>
            <w:tcBorders>
              <w:left w:val="nil"/>
              <w:bottom w:val="nil"/>
              <w:right w:val="nil"/>
            </w:tcBorders>
          </w:tcPr>
          <w:p w14:paraId="7792CF71" w14:textId="4968CD33" w:rsidR="00FD31F9" w:rsidRPr="00BC5511"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139.2</w:t>
            </w:r>
          </w:p>
        </w:tc>
        <w:tc>
          <w:tcPr>
            <w:tcW w:w="1553" w:type="dxa"/>
            <w:tcBorders>
              <w:left w:val="nil"/>
              <w:bottom w:val="nil"/>
              <w:right w:val="nil"/>
            </w:tcBorders>
          </w:tcPr>
          <w:p w14:paraId="562D0721" w14:textId="1ABD00D7" w:rsidR="00FD31F9" w:rsidRPr="00BC5511" w:rsidRDefault="00FD31F9" w:rsidP="00FD31F9">
            <w:pPr>
              <w:rPr>
                <w:rFonts w:ascii="Arial" w:hAnsi="Arial" w:cs="Arial"/>
                <w:color w:val="000000" w:themeColor="text1"/>
                <w:sz w:val="20"/>
                <w:szCs w:val="20"/>
                <w:lang w:val="en-US"/>
              </w:rPr>
            </w:pPr>
          </w:p>
        </w:tc>
        <w:tc>
          <w:tcPr>
            <w:tcW w:w="992" w:type="dxa"/>
            <w:tcBorders>
              <w:left w:val="nil"/>
              <w:bottom w:val="nil"/>
              <w:right w:val="nil"/>
            </w:tcBorders>
          </w:tcPr>
          <w:p w14:paraId="1877582E" w14:textId="12556B04" w:rsidR="00FD31F9" w:rsidRPr="00BC5511"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13.8</w:t>
            </w:r>
          </w:p>
        </w:tc>
        <w:tc>
          <w:tcPr>
            <w:tcW w:w="2260" w:type="dxa"/>
            <w:tcBorders>
              <w:left w:val="nil"/>
              <w:bottom w:val="nil"/>
              <w:right w:val="nil"/>
            </w:tcBorders>
          </w:tcPr>
          <w:p w14:paraId="357E925C" w14:textId="4C5A2856" w:rsidR="00FD31F9" w:rsidRPr="00BC5511" w:rsidRDefault="00FD31F9" w:rsidP="00FD31F9">
            <w:pPr>
              <w:rPr>
                <w:rFonts w:ascii="Arial" w:hAnsi="Arial" w:cs="Arial"/>
                <w:color w:val="000000" w:themeColor="text1"/>
                <w:sz w:val="20"/>
                <w:szCs w:val="20"/>
                <w:lang w:val="en-US"/>
              </w:rPr>
            </w:pPr>
          </w:p>
        </w:tc>
      </w:tr>
      <w:tr w:rsidR="00FD31F9" w:rsidRPr="003478DE" w14:paraId="32528BEB" w14:textId="77777777" w:rsidTr="00220E06">
        <w:trPr>
          <w:trHeight w:val="283"/>
        </w:trPr>
        <w:tc>
          <w:tcPr>
            <w:tcW w:w="3807" w:type="dxa"/>
            <w:tcBorders>
              <w:top w:val="nil"/>
              <w:left w:val="nil"/>
              <w:bottom w:val="nil"/>
              <w:right w:val="nil"/>
            </w:tcBorders>
            <w:vAlign w:val="center"/>
          </w:tcPr>
          <w:p w14:paraId="48713164" w14:textId="77777777" w:rsidR="00FD31F9" w:rsidRPr="00BC5511" w:rsidRDefault="00FD31F9" w:rsidP="00FD31F9">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Daily number of all-cause deaths (IQR)</w:t>
            </w:r>
          </w:p>
        </w:tc>
        <w:tc>
          <w:tcPr>
            <w:tcW w:w="764" w:type="dxa"/>
            <w:tcBorders>
              <w:top w:val="nil"/>
              <w:left w:val="nil"/>
              <w:bottom w:val="nil"/>
              <w:right w:val="nil"/>
            </w:tcBorders>
          </w:tcPr>
          <w:p w14:paraId="3980A26B" w14:textId="09CF90F2" w:rsidR="00FD31F9" w:rsidRPr="00BC5511"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15.1</w:t>
            </w:r>
          </w:p>
        </w:tc>
        <w:tc>
          <w:tcPr>
            <w:tcW w:w="1524" w:type="dxa"/>
            <w:tcBorders>
              <w:top w:val="nil"/>
              <w:left w:val="nil"/>
              <w:bottom w:val="nil"/>
              <w:right w:val="nil"/>
            </w:tcBorders>
          </w:tcPr>
          <w:p w14:paraId="16E3BB97" w14:textId="6275B729" w:rsidR="00FD31F9" w:rsidRPr="006532AE"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(12</w:t>
            </w:r>
            <w:r w:rsidR="0086286B">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18</w:t>
            </w:r>
            <w:r w:rsidR="0086286B">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708" w:type="dxa"/>
            <w:tcBorders>
              <w:top w:val="nil"/>
              <w:left w:val="nil"/>
              <w:bottom w:val="nil"/>
              <w:right w:val="nil"/>
            </w:tcBorders>
          </w:tcPr>
          <w:p w14:paraId="39A045BB" w14:textId="798C58D8" w:rsidR="00FD31F9" w:rsidRPr="006532AE"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17.7</w:t>
            </w:r>
          </w:p>
        </w:tc>
        <w:tc>
          <w:tcPr>
            <w:tcW w:w="1701" w:type="dxa"/>
            <w:tcBorders>
              <w:top w:val="nil"/>
              <w:left w:val="nil"/>
              <w:bottom w:val="nil"/>
              <w:right w:val="nil"/>
            </w:tcBorders>
          </w:tcPr>
          <w:p w14:paraId="549FE169" w14:textId="438FA38A" w:rsidR="00FD31F9" w:rsidRPr="006532AE"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(14</w:t>
            </w:r>
            <w:r w:rsidR="0086286B">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20</w:t>
            </w:r>
            <w:r w:rsidR="0086286B">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236" w:type="dxa"/>
            <w:tcBorders>
              <w:top w:val="nil"/>
              <w:left w:val="nil"/>
              <w:bottom w:val="nil"/>
              <w:right w:val="nil"/>
            </w:tcBorders>
            <w:vAlign w:val="center"/>
          </w:tcPr>
          <w:p w14:paraId="1497681E" w14:textId="77777777" w:rsidR="00FD31F9" w:rsidRPr="006532AE" w:rsidRDefault="00FD31F9" w:rsidP="00FD31F9">
            <w:pPr>
              <w:rPr>
                <w:rFonts w:ascii="Arial" w:hAnsi="Arial" w:cs="Arial"/>
                <w:color w:val="000000" w:themeColor="text1"/>
                <w:sz w:val="20"/>
                <w:szCs w:val="20"/>
                <w:lang w:val="en-US"/>
              </w:rPr>
            </w:pPr>
          </w:p>
        </w:tc>
        <w:tc>
          <w:tcPr>
            <w:tcW w:w="764" w:type="dxa"/>
            <w:tcBorders>
              <w:top w:val="nil"/>
              <w:left w:val="nil"/>
              <w:bottom w:val="nil"/>
              <w:right w:val="nil"/>
            </w:tcBorders>
          </w:tcPr>
          <w:p w14:paraId="0F81FAC1" w14:textId="57497BEB" w:rsidR="00FD31F9" w:rsidRPr="006532AE"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15.3</w:t>
            </w:r>
          </w:p>
        </w:tc>
        <w:tc>
          <w:tcPr>
            <w:tcW w:w="1553" w:type="dxa"/>
            <w:tcBorders>
              <w:top w:val="nil"/>
              <w:left w:val="nil"/>
              <w:bottom w:val="nil"/>
              <w:right w:val="nil"/>
            </w:tcBorders>
          </w:tcPr>
          <w:p w14:paraId="087D65E7" w14:textId="1C404296" w:rsidR="00FD31F9" w:rsidRPr="006532AE"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(13</w:t>
            </w:r>
            <w:r w:rsidR="0086286B">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18</w:t>
            </w:r>
            <w:r w:rsidR="0086286B">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992" w:type="dxa"/>
            <w:tcBorders>
              <w:top w:val="nil"/>
              <w:left w:val="nil"/>
              <w:bottom w:val="nil"/>
              <w:right w:val="nil"/>
            </w:tcBorders>
          </w:tcPr>
          <w:p w14:paraId="4DBB13B4" w14:textId="58907BF4" w:rsidR="00FD31F9" w:rsidRPr="006532AE"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17.7</w:t>
            </w:r>
          </w:p>
        </w:tc>
        <w:tc>
          <w:tcPr>
            <w:tcW w:w="2260" w:type="dxa"/>
            <w:tcBorders>
              <w:top w:val="nil"/>
              <w:left w:val="nil"/>
              <w:bottom w:val="nil"/>
              <w:right w:val="nil"/>
            </w:tcBorders>
          </w:tcPr>
          <w:p w14:paraId="1CEFB07E" w14:textId="22314D08" w:rsidR="00FD31F9" w:rsidRPr="006532AE" w:rsidRDefault="00A74D2B"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w:t>
            </w:r>
            <w:r w:rsidR="00FD31F9" w:rsidRPr="006532AE">
              <w:rPr>
                <w:rFonts w:ascii="Arial" w:hAnsi="Arial" w:cs="Arial"/>
                <w:color w:val="000000" w:themeColor="text1"/>
                <w:sz w:val="20"/>
                <w:szCs w:val="20"/>
                <w:lang w:val="en-US"/>
              </w:rPr>
              <w:t>14</w:t>
            </w:r>
            <w:r w:rsidR="0086286B">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20.2)</w:t>
            </w:r>
          </w:p>
        </w:tc>
      </w:tr>
      <w:tr w:rsidR="00FD31F9" w:rsidRPr="00BC5511" w14:paraId="74E59DBE" w14:textId="77777777" w:rsidTr="00220E06">
        <w:trPr>
          <w:trHeight w:val="283"/>
        </w:trPr>
        <w:tc>
          <w:tcPr>
            <w:tcW w:w="3807" w:type="dxa"/>
            <w:tcBorders>
              <w:top w:val="nil"/>
              <w:left w:val="nil"/>
              <w:bottom w:val="nil"/>
              <w:right w:val="nil"/>
            </w:tcBorders>
            <w:vAlign w:val="center"/>
          </w:tcPr>
          <w:p w14:paraId="23CE8E6A" w14:textId="77777777" w:rsidR="00FD31F9" w:rsidRPr="00BC5511" w:rsidRDefault="00FD31F9" w:rsidP="00FD31F9">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Mean temperature [°C (IQR)]</w:t>
            </w:r>
          </w:p>
        </w:tc>
        <w:tc>
          <w:tcPr>
            <w:tcW w:w="764" w:type="dxa"/>
            <w:tcBorders>
              <w:top w:val="nil"/>
              <w:left w:val="nil"/>
              <w:bottom w:val="nil"/>
              <w:right w:val="nil"/>
            </w:tcBorders>
          </w:tcPr>
          <w:p w14:paraId="463A3C65" w14:textId="067C986C" w:rsidR="00FD31F9" w:rsidRPr="00BC5511"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16.9</w:t>
            </w:r>
          </w:p>
        </w:tc>
        <w:tc>
          <w:tcPr>
            <w:tcW w:w="1524" w:type="dxa"/>
            <w:tcBorders>
              <w:top w:val="nil"/>
              <w:left w:val="nil"/>
              <w:bottom w:val="nil"/>
              <w:right w:val="nil"/>
            </w:tcBorders>
          </w:tcPr>
          <w:p w14:paraId="432BB7E5" w14:textId="19C6B873" w:rsidR="00FD31F9" w:rsidRPr="006532AE"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(14.1 – 19.7)</w:t>
            </w:r>
          </w:p>
        </w:tc>
        <w:tc>
          <w:tcPr>
            <w:tcW w:w="708" w:type="dxa"/>
            <w:tcBorders>
              <w:top w:val="nil"/>
              <w:left w:val="nil"/>
              <w:bottom w:val="nil"/>
              <w:right w:val="nil"/>
            </w:tcBorders>
          </w:tcPr>
          <w:p w14:paraId="7F3AB7C9" w14:textId="6B6E2E44" w:rsidR="00FD31F9" w:rsidRPr="006532AE"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24.5</w:t>
            </w:r>
          </w:p>
        </w:tc>
        <w:tc>
          <w:tcPr>
            <w:tcW w:w="1701" w:type="dxa"/>
            <w:tcBorders>
              <w:top w:val="nil"/>
              <w:left w:val="nil"/>
              <w:bottom w:val="nil"/>
              <w:right w:val="nil"/>
            </w:tcBorders>
          </w:tcPr>
          <w:p w14:paraId="0AA993EE" w14:textId="1C50FBAF" w:rsidR="00FD31F9" w:rsidRPr="006532AE"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(23.6 – 25.9)</w:t>
            </w:r>
          </w:p>
        </w:tc>
        <w:tc>
          <w:tcPr>
            <w:tcW w:w="236" w:type="dxa"/>
            <w:tcBorders>
              <w:top w:val="nil"/>
              <w:left w:val="nil"/>
              <w:bottom w:val="nil"/>
              <w:right w:val="nil"/>
            </w:tcBorders>
            <w:vAlign w:val="center"/>
          </w:tcPr>
          <w:p w14:paraId="269CD952" w14:textId="77777777" w:rsidR="00FD31F9" w:rsidRPr="006532AE" w:rsidRDefault="00FD31F9" w:rsidP="00FD31F9">
            <w:pPr>
              <w:rPr>
                <w:rFonts w:ascii="Arial" w:hAnsi="Arial" w:cs="Arial"/>
                <w:color w:val="000000" w:themeColor="text1"/>
                <w:sz w:val="20"/>
                <w:szCs w:val="20"/>
                <w:lang w:val="en-US"/>
              </w:rPr>
            </w:pPr>
          </w:p>
        </w:tc>
        <w:tc>
          <w:tcPr>
            <w:tcW w:w="764" w:type="dxa"/>
            <w:tcBorders>
              <w:top w:val="nil"/>
              <w:left w:val="nil"/>
              <w:bottom w:val="nil"/>
              <w:right w:val="nil"/>
            </w:tcBorders>
          </w:tcPr>
          <w:p w14:paraId="6A49D9AE" w14:textId="58500169" w:rsidR="00FD31F9" w:rsidRPr="006532AE"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17.2</w:t>
            </w:r>
          </w:p>
        </w:tc>
        <w:tc>
          <w:tcPr>
            <w:tcW w:w="1553" w:type="dxa"/>
            <w:tcBorders>
              <w:top w:val="nil"/>
              <w:left w:val="nil"/>
              <w:bottom w:val="nil"/>
              <w:right w:val="nil"/>
            </w:tcBorders>
          </w:tcPr>
          <w:p w14:paraId="2E30DF93" w14:textId="1650B248" w:rsidR="00FD31F9" w:rsidRPr="006532AE"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(14.6 – 19.8)</w:t>
            </w:r>
          </w:p>
        </w:tc>
        <w:tc>
          <w:tcPr>
            <w:tcW w:w="992" w:type="dxa"/>
            <w:tcBorders>
              <w:top w:val="nil"/>
              <w:left w:val="nil"/>
              <w:bottom w:val="nil"/>
              <w:right w:val="nil"/>
            </w:tcBorders>
          </w:tcPr>
          <w:p w14:paraId="23FDCB71" w14:textId="4E782E0A" w:rsidR="00FD31F9" w:rsidRPr="006532AE"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24.7</w:t>
            </w:r>
          </w:p>
        </w:tc>
        <w:tc>
          <w:tcPr>
            <w:tcW w:w="2260" w:type="dxa"/>
            <w:tcBorders>
              <w:top w:val="nil"/>
              <w:left w:val="nil"/>
              <w:bottom w:val="nil"/>
              <w:right w:val="nil"/>
            </w:tcBorders>
          </w:tcPr>
          <w:p w14:paraId="5A727B00" w14:textId="0054EF7E" w:rsidR="00FD31F9" w:rsidRPr="006532AE" w:rsidRDefault="00A74D2B"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w:t>
            </w:r>
            <w:r w:rsidR="00FD31F9" w:rsidRPr="006532AE">
              <w:rPr>
                <w:rFonts w:ascii="Arial" w:hAnsi="Arial" w:cs="Arial"/>
                <w:color w:val="000000" w:themeColor="text1"/>
                <w:sz w:val="20"/>
                <w:szCs w:val="20"/>
                <w:lang w:val="en-US"/>
              </w:rPr>
              <w:t>23.4</w:t>
            </w:r>
            <w:r w:rsidRPr="006532AE">
              <w:rPr>
                <w:rFonts w:ascii="Arial" w:hAnsi="Arial" w:cs="Arial"/>
                <w:color w:val="000000" w:themeColor="text1"/>
                <w:sz w:val="20"/>
                <w:szCs w:val="20"/>
                <w:lang w:val="en-US"/>
              </w:rPr>
              <w:t xml:space="preserve"> – 26.2)</w:t>
            </w:r>
          </w:p>
        </w:tc>
      </w:tr>
      <w:tr w:rsidR="00FD31F9" w:rsidRPr="00BC5511" w14:paraId="3E154B6B" w14:textId="77777777" w:rsidTr="00220E06">
        <w:trPr>
          <w:trHeight w:val="283"/>
        </w:trPr>
        <w:tc>
          <w:tcPr>
            <w:tcW w:w="3807" w:type="dxa"/>
            <w:tcBorders>
              <w:top w:val="nil"/>
              <w:left w:val="nil"/>
              <w:bottom w:val="nil"/>
              <w:right w:val="nil"/>
            </w:tcBorders>
            <w:vAlign w:val="center"/>
          </w:tcPr>
          <w:p w14:paraId="27E16DB2" w14:textId="77777777" w:rsidR="00FD31F9" w:rsidRPr="00BC5511" w:rsidRDefault="00FD31F9" w:rsidP="00FD31F9">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Maximum temperature [°C (IQR)]</w:t>
            </w:r>
          </w:p>
        </w:tc>
        <w:tc>
          <w:tcPr>
            <w:tcW w:w="764" w:type="dxa"/>
            <w:tcBorders>
              <w:top w:val="nil"/>
              <w:left w:val="nil"/>
              <w:bottom w:val="nil"/>
              <w:right w:val="nil"/>
            </w:tcBorders>
          </w:tcPr>
          <w:p w14:paraId="0E3A2041" w14:textId="5092BFD3" w:rsidR="00FD31F9" w:rsidRPr="00BC5511"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21.8</w:t>
            </w:r>
          </w:p>
        </w:tc>
        <w:tc>
          <w:tcPr>
            <w:tcW w:w="1524" w:type="dxa"/>
            <w:tcBorders>
              <w:top w:val="nil"/>
              <w:left w:val="nil"/>
              <w:bottom w:val="nil"/>
              <w:right w:val="nil"/>
            </w:tcBorders>
          </w:tcPr>
          <w:p w14:paraId="66F4283D" w14:textId="7509290D" w:rsidR="00FD31F9" w:rsidRPr="006532AE"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(18.2 – 25.1)</w:t>
            </w:r>
          </w:p>
        </w:tc>
        <w:tc>
          <w:tcPr>
            <w:tcW w:w="708" w:type="dxa"/>
            <w:tcBorders>
              <w:top w:val="nil"/>
              <w:left w:val="nil"/>
              <w:bottom w:val="nil"/>
              <w:right w:val="nil"/>
            </w:tcBorders>
          </w:tcPr>
          <w:p w14:paraId="3FB8A911" w14:textId="29C7D681" w:rsidR="00FD31F9" w:rsidRPr="006532AE"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31</w:t>
            </w:r>
            <w:r w:rsidR="0086286B">
              <w:rPr>
                <w:rFonts w:ascii="Arial" w:hAnsi="Arial" w:cs="Arial"/>
                <w:color w:val="000000" w:themeColor="text1"/>
                <w:sz w:val="20"/>
                <w:szCs w:val="20"/>
                <w:lang w:val="en-US"/>
              </w:rPr>
              <w:t>.0</w:t>
            </w:r>
          </w:p>
        </w:tc>
        <w:tc>
          <w:tcPr>
            <w:tcW w:w="1701" w:type="dxa"/>
            <w:tcBorders>
              <w:top w:val="nil"/>
              <w:left w:val="nil"/>
              <w:bottom w:val="nil"/>
              <w:right w:val="nil"/>
            </w:tcBorders>
          </w:tcPr>
          <w:p w14:paraId="2A3AC326" w14:textId="55542543" w:rsidR="00FD31F9" w:rsidRPr="006532AE"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(29.6 – 32.8)</w:t>
            </w:r>
          </w:p>
        </w:tc>
        <w:tc>
          <w:tcPr>
            <w:tcW w:w="236" w:type="dxa"/>
            <w:tcBorders>
              <w:top w:val="nil"/>
              <w:left w:val="nil"/>
              <w:bottom w:val="nil"/>
              <w:right w:val="nil"/>
            </w:tcBorders>
            <w:vAlign w:val="center"/>
          </w:tcPr>
          <w:p w14:paraId="2B5D57B5" w14:textId="77777777" w:rsidR="00FD31F9" w:rsidRPr="006532AE" w:rsidRDefault="00FD31F9" w:rsidP="00FD31F9">
            <w:pPr>
              <w:rPr>
                <w:rFonts w:ascii="Arial" w:hAnsi="Arial" w:cs="Arial"/>
                <w:color w:val="000000" w:themeColor="text1"/>
                <w:sz w:val="20"/>
                <w:szCs w:val="20"/>
                <w:lang w:val="en-US"/>
              </w:rPr>
            </w:pPr>
          </w:p>
        </w:tc>
        <w:tc>
          <w:tcPr>
            <w:tcW w:w="764" w:type="dxa"/>
            <w:tcBorders>
              <w:top w:val="nil"/>
              <w:left w:val="nil"/>
              <w:bottom w:val="nil"/>
              <w:right w:val="nil"/>
            </w:tcBorders>
          </w:tcPr>
          <w:p w14:paraId="36FA787F" w14:textId="22564850" w:rsidR="00FD31F9" w:rsidRPr="006532AE"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22.2</w:t>
            </w:r>
          </w:p>
        </w:tc>
        <w:tc>
          <w:tcPr>
            <w:tcW w:w="1553" w:type="dxa"/>
            <w:tcBorders>
              <w:top w:val="nil"/>
              <w:left w:val="nil"/>
              <w:bottom w:val="nil"/>
              <w:right w:val="nil"/>
            </w:tcBorders>
          </w:tcPr>
          <w:p w14:paraId="41ED6D63" w14:textId="08345240" w:rsidR="00FD31F9" w:rsidRPr="006532AE"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(19</w:t>
            </w:r>
            <w:r w:rsidR="0086286B">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25.5)</w:t>
            </w:r>
          </w:p>
        </w:tc>
        <w:tc>
          <w:tcPr>
            <w:tcW w:w="992" w:type="dxa"/>
            <w:tcBorders>
              <w:top w:val="nil"/>
              <w:left w:val="nil"/>
              <w:bottom w:val="nil"/>
              <w:right w:val="nil"/>
            </w:tcBorders>
          </w:tcPr>
          <w:p w14:paraId="4C8A5338" w14:textId="3AC610A5" w:rsidR="00FD31F9" w:rsidRPr="006532AE"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31.7</w:t>
            </w:r>
          </w:p>
        </w:tc>
        <w:tc>
          <w:tcPr>
            <w:tcW w:w="2260" w:type="dxa"/>
            <w:tcBorders>
              <w:top w:val="nil"/>
              <w:left w:val="nil"/>
              <w:bottom w:val="nil"/>
              <w:right w:val="nil"/>
            </w:tcBorders>
          </w:tcPr>
          <w:p w14:paraId="71A76687" w14:textId="3FDFFF7F" w:rsidR="00FD31F9" w:rsidRPr="006532AE" w:rsidRDefault="00A74D2B"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w:t>
            </w:r>
            <w:r w:rsidR="00FD31F9" w:rsidRPr="006532AE">
              <w:rPr>
                <w:rFonts w:ascii="Arial" w:hAnsi="Arial" w:cs="Arial"/>
                <w:color w:val="000000" w:themeColor="text1"/>
                <w:sz w:val="20"/>
                <w:szCs w:val="20"/>
                <w:lang w:val="en-US"/>
              </w:rPr>
              <w:t>29.4</w:t>
            </w:r>
            <w:r w:rsidRPr="006532AE">
              <w:rPr>
                <w:rFonts w:ascii="Arial" w:hAnsi="Arial" w:cs="Arial"/>
                <w:color w:val="000000" w:themeColor="text1"/>
                <w:sz w:val="20"/>
                <w:szCs w:val="20"/>
                <w:lang w:val="en-US"/>
              </w:rPr>
              <w:t xml:space="preserve"> – 33.8)</w:t>
            </w:r>
          </w:p>
        </w:tc>
      </w:tr>
      <w:tr w:rsidR="00FD31F9" w:rsidRPr="00BC5511" w14:paraId="52934B65" w14:textId="77777777" w:rsidTr="00220E06">
        <w:trPr>
          <w:trHeight w:val="283"/>
        </w:trPr>
        <w:tc>
          <w:tcPr>
            <w:tcW w:w="3807" w:type="dxa"/>
            <w:tcBorders>
              <w:top w:val="nil"/>
              <w:left w:val="nil"/>
              <w:bottom w:val="nil"/>
              <w:right w:val="nil"/>
            </w:tcBorders>
            <w:vAlign w:val="center"/>
          </w:tcPr>
          <w:p w14:paraId="51FB23CF" w14:textId="77777777" w:rsidR="00FD31F9" w:rsidRPr="00BC5511" w:rsidRDefault="00FD31F9" w:rsidP="00FD31F9">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Minimum temperature [°C (IQR)]</w:t>
            </w:r>
          </w:p>
        </w:tc>
        <w:tc>
          <w:tcPr>
            <w:tcW w:w="764" w:type="dxa"/>
            <w:tcBorders>
              <w:top w:val="nil"/>
              <w:left w:val="nil"/>
              <w:bottom w:val="nil"/>
              <w:right w:val="nil"/>
            </w:tcBorders>
          </w:tcPr>
          <w:p w14:paraId="2A99912B" w14:textId="7BF81F80" w:rsidR="00FD31F9" w:rsidRPr="00BC5511"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12.4</w:t>
            </w:r>
          </w:p>
        </w:tc>
        <w:tc>
          <w:tcPr>
            <w:tcW w:w="1524" w:type="dxa"/>
            <w:tcBorders>
              <w:top w:val="nil"/>
              <w:left w:val="nil"/>
              <w:bottom w:val="nil"/>
              <w:right w:val="nil"/>
            </w:tcBorders>
          </w:tcPr>
          <w:p w14:paraId="6062F7B6" w14:textId="69946F7C" w:rsidR="00FD31F9" w:rsidRPr="006532AE"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(9.9 – 14.5)</w:t>
            </w:r>
          </w:p>
        </w:tc>
        <w:tc>
          <w:tcPr>
            <w:tcW w:w="708" w:type="dxa"/>
            <w:tcBorders>
              <w:top w:val="nil"/>
              <w:left w:val="nil"/>
              <w:bottom w:val="nil"/>
              <w:right w:val="nil"/>
            </w:tcBorders>
          </w:tcPr>
          <w:p w14:paraId="4FC5D9D5" w14:textId="17ED2730" w:rsidR="00FD31F9" w:rsidRPr="006532AE"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18.1</w:t>
            </w:r>
          </w:p>
        </w:tc>
        <w:tc>
          <w:tcPr>
            <w:tcW w:w="1701" w:type="dxa"/>
            <w:tcBorders>
              <w:top w:val="nil"/>
              <w:left w:val="nil"/>
              <w:bottom w:val="nil"/>
              <w:right w:val="nil"/>
            </w:tcBorders>
          </w:tcPr>
          <w:p w14:paraId="74429C9D" w14:textId="2D2821DB" w:rsidR="00FD31F9" w:rsidRPr="006532AE"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(17.1 – 19</w:t>
            </w:r>
            <w:r w:rsidR="0086286B">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236" w:type="dxa"/>
            <w:tcBorders>
              <w:top w:val="nil"/>
              <w:left w:val="nil"/>
              <w:bottom w:val="nil"/>
              <w:right w:val="nil"/>
            </w:tcBorders>
            <w:vAlign w:val="center"/>
          </w:tcPr>
          <w:p w14:paraId="3A7F23E1" w14:textId="77777777" w:rsidR="00FD31F9" w:rsidRPr="006532AE" w:rsidRDefault="00FD31F9" w:rsidP="00FD31F9">
            <w:pPr>
              <w:rPr>
                <w:rFonts w:ascii="Arial" w:hAnsi="Arial" w:cs="Arial"/>
                <w:color w:val="000000" w:themeColor="text1"/>
                <w:sz w:val="20"/>
                <w:szCs w:val="20"/>
                <w:lang w:val="en-US"/>
              </w:rPr>
            </w:pPr>
          </w:p>
        </w:tc>
        <w:tc>
          <w:tcPr>
            <w:tcW w:w="764" w:type="dxa"/>
            <w:tcBorders>
              <w:top w:val="nil"/>
              <w:left w:val="nil"/>
              <w:bottom w:val="nil"/>
              <w:right w:val="nil"/>
            </w:tcBorders>
          </w:tcPr>
          <w:p w14:paraId="3A90377F" w14:textId="1B80A413" w:rsidR="00FD31F9" w:rsidRPr="006532AE"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12.6</w:t>
            </w:r>
          </w:p>
        </w:tc>
        <w:tc>
          <w:tcPr>
            <w:tcW w:w="1553" w:type="dxa"/>
            <w:tcBorders>
              <w:top w:val="nil"/>
              <w:left w:val="nil"/>
              <w:bottom w:val="nil"/>
              <w:right w:val="nil"/>
            </w:tcBorders>
          </w:tcPr>
          <w:p w14:paraId="49ADC4EC" w14:textId="1847FF19" w:rsidR="00FD31F9" w:rsidRPr="006532AE"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(10.2 – 14.7)</w:t>
            </w:r>
          </w:p>
        </w:tc>
        <w:tc>
          <w:tcPr>
            <w:tcW w:w="992" w:type="dxa"/>
            <w:tcBorders>
              <w:top w:val="nil"/>
              <w:left w:val="nil"/>
              <w:bottom w:val="nil"/>
              <w:right w:val="nil"/>
            </w:tcBorders>
          </w:tcPr>
          <w:p w14:paraId="2A687E02" w14:textId="5963536F" w:rsidR="00FD31F9" w:rsidRPr="006532AE"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18.3</w:t>
            </w:r>
          </w:p>
        </w:tc>
        <w:tc>
          <w:tcPr>
            <w:tcW w:w="2260" w:type="dxa"/>
            <w:tcBorders>
              <w:top w:val="nil"/>
              <w:left w:val="nil"/>
              <w:bottom w:val="nil"/>
              <w:right w:val="nil"/>
            </w:tcBorders>
          </w:tcPr>
          <w:p w14:paraId="05B6D844" w14:textId="67CE3A43" w:rsidR="00FD31F9" w:rsidRPr="006532AE" w:rsidRDefault="00A74D2B"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w:t>
            </w:r>
            <w:r w:rsidR="00FD31F9" w:rsidRPr="006532AE">
              <w:rPr>
                <w:rFonts w:ascii="Arial" w:hAnsi="Arial" w:cs="Arial"/>
                <w:color w:val="000000" w:themeColor="text1"/>
                <w:sz w:val="20"/>
                <w:szCs w:val="20"/>
                <w:lang w:val="en-US"/>
              </w:rPr>
              <w:t>17</w:t>
            </w:r>
            <w:r w:rsidR="0086286B">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19.3)</w:t>
            </w:r>
          </w:p>
        </w:tc>
      </w:tr>
      <w:tr w:rsidR="00FD31F9" w:rsidRPr="00BC5511" w14:paraId="3A5C8901" w14:textId="77777777" w:rsidTr="00220E06">
        <w:trPr>
          <w:trHeight w:val="283"/>
        </w:trPr>
        <w:tc>
          <w:tcPr>
            <w:tcW w:w="3807" w:type="dxa"/>
            <w:tcBorders>
              <w:top w:val="nil"/>
              <w:left w:val="nil"/>
              <w:bottom w:val="nil"/>
              <w:right w:val="nil"/>
            </w:tcBorders>
            <w:vAlign w:val="center"/>
          </w:tcPr>
          <w:p w14:paraId="77C03F59" w14:textId="77777777" w:rsidR="00FD31F9" w:rsidRPr="00BC5511" w:rsidRDefault="00FD31F9" w:rsidP="00FD31F9">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Relative humidity [% (IQR)]</w:t>
            </w:r>
          </w:p>
        </w:tc>
        <w:tc>
          <w:tcPr>
            <w:tcW w:w="764" w:type="dxa"/>
            <w:tcBorders>
              <w:top w:val="nil"/>
              <w:left w:val="nil"/>
              <w:bottom w:val="nil"/>
              <w:right w:val="nil"/>
            </w:tcBorders>
          </w:tcPr>
          <w:p w14:paraId="254B3B7C" w14:textId="1B63314D" w:rsidR="00FD31F9" w:rsidRPr="00BC5511"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69</w:t>
            </w:r>
            <w:r w:rsidR="0086286B">
              <w:rPr>
                <w:rFonts w:ascii="Arial" w:hAnsi="Arial" w:cs="Arial"/>
                <w:color w:val="000000" w:themeColor="text1"/>
                <w:sz w:val="20"/>
                <w:szCs w:val="20"/>
                <w:lang w:val="en-US"/>
              </w:rPr>
              <w:t>.0</w:t>
            </w:r>
          </w:p>
        </w:tc>
        <w:tc>
          <w:tcPr>
            <w:tcW w:w="1524" w:type="dxa"/>
            <w:tcBorders>
              <w:top w:val="nil"/>
              <w:left w:val="nil"/>
              <w:bottom w:val="nil"/>
              <w:right w:val="nil"/>
            </w:tcBorders>
          </w:tcPr>
          <w:p w14:paraId="5235CB27" w14:textId="67936FC5" w:rsidR="00FD31F9" w:rsidRPr="006532AE"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(60</w:t>
            </w:r>
            <w:r w:rsidR="0086286B">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78</w:t>
            </w:r>
            <w:r w:rsidR="0086286B">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708" w:type="dxa"/>
            <w:tcBorders>
              <w:top w:val="nil"/>
              <w:left w:val="nil"/>
              <w:bottom w:val="nil"/>
              <w:right w:val="nil"/>
            </w:tcBorders>
          </w:tcPr>
          <w:p w14:paraId="74BF7F77" w14:textId="3FD733DF" w:rsidR="00FD31F9" w:rsidRPr="006532AE"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59</w:t>
            </w:r>
            <w:r w:rsidR="0086286B">
              <w:rPr>
                <w:rFonts w:ascii="Arial" w:hAnsi="Arial" w:cs="Arial"/>
                <w:color w:val="000000" w:themeColor="text1"/>
                <w:sz w:val="20"/>
                <w:szCs w:val="20"/>
                <w:lang w:val="en-US"/>
              </w:rPr>
              <w:t>.0</w:t>
            </w:r>
          </w:p>
        </w:tc>
        <w:tc>
          <w:tcPr>
            <w:tcW w:w="1701" w:type="dxa"/>
            <w:tcBorders>
              <w:top w:val="nil"/>
              <w:left w:val="nil"/>
              <w:bottom w:val="nil"/>
              <w:right w:val="nil"/>
            </w:tcBorders>
          </w:tcPr>
          <w:p w14:paraId="7189F270" w14:textId="094F8C06" w:rsidR="00FD31F9" w:rsidRPr="006532AE"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(51</w:t>
            </w:r>
            <w:r w:rsidR="0086286B">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65</w:t>
            </w:r>
            <w:r w:rsidR="0086286B">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236" w:type="dxa"/>
            <w:tcBorders>
              <w:top w:val="nil"/>
              <w:left w:val="nil"/>
              <w:bottom w:val="nil"/>
              <w:right w:val="nil"/>
            </w:tcBorders>
            <w:vAlign w:val="center"/>
          </w:tcPr>
          <w:p w14:paraId="5426966B" w14:textId="77777777" w:rsidR="00FD31F9" w:rsidRPr="006532AE" w:rsidRDefault="00FD31F9" w:rsidP="00FD31F9">
            <w:pPr>
              <w:rPr>
                <w:rFonts w:ascii="Arial" w:hAnsi="Arial" w:cs="Arial"/>
                <w:color w:val="000000" w:themeColor="text1"/>
                <w:sz w:val="20"/>
                <w:szCs w:val="20"/>
                <w:lang w:val="en-US"/>
              </w:rPr>
            </w:pPr>
          </w:p>
        </w:tc>
        <w:tc>
          <w:tcPr>
            <w:tcW w:w="764" w:type="dxa"/>
            <w:tcBorders>
              <w:top w:val="nil"/>
              <w:left w:val="nil"/>
              <w:bottom w:val="nil"/>
              <w:right w:val="nil"/>
            </w:tcBorders>
          </w:tcPr>
          <w:p w14:paraId="676557B7" w14:textId="2A629C1E" w:rsidR="00FD31F9" w:rsidRPr="006532AE"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69</w:t>
            </w:r>
            <w:r w:rsidR="0086286B">
              <w:rPr>
                <w:rFonts w:ascii="Arial" w:hAnsi="Arial" w:cs="Arial"/>
                <w:color w:val="000000" w:themeColor="text1"/>
                <w:sz w:val="20"/>
                <w:szCs w:val="20"/>
                <w:lang w:val="en-US"/>
              </w:rPr>
              <w:t>.0</w:t>
            </w:r>
          </w:p>
        </w:tc>
        <w:tc>
          <w:tcPr>
            <w:tcW w:w="1553" w:type="dxa"/>
            <w:tcBorders>
              <w:top w:val="nil"/>
              <w:left w:val="nil"/>
              <w:bottom w:val="nil"/>
              <w:right w:val="nil"/>
            </w:tcBorders>
          </w:tcPr>
          <w:p w14:paraId="35E3074F" w14:textId="12E2771E" w:rsidR="00FD31F9" w:rsidRPr="006532AE"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(60.3 – 77</w:t>
            </w:r>
            <w:r w:rsidR="0086286B">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992" w:type="dxa"/>
            <w:tcBorders>
              <w:top w:val="nil"/>
              <w:left w:val="nil"/>
              <w:bottom w:val="nil"/>
              <w:right w:val="nil"/>
            </w:tcBorders>
          </w:tcPr>
          <w:p w14:paraId="619C36E4" w14:textId="29EFD8EA" w:rsidR="00FD31F9" w:rsidRPr="006532AE"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58</w:t>
            </w:r>
            <w:r w:rsidR="0086286B">
              <w:rPr>
                <w:rFonts w:ascii="Arial" w:hAnsi="Arial" w:cs="Arial"/>
                <w:color w:val="000000" w:themeColor="text1"/>
                <w:sz w:val="20"/>
                <w:szCs w:val="20"/>
                <w:lang w:val="en-US"/>
              </w:rPr>
              <w:t>.0</w:t>
            </w:r>
          </w:p>
        </w:tc>
        <w:tc>
          <w:tcPr>
            <w:tcW w:w="2260" w:type="dxa"/>
            <w:tcBorders>
              <w:top w:val="nil"/>
              <w:left w:val="nil"/>
              <w:bottom w:val="nil"/>
              <w:right w:val="nil"/>
            </w:tcBorders>
          </w:tcPr>
          <w:p w14:paraId="40F2B6D3" w14:textId="1B65CCD9" w:rsidR="00FD31F9" w:rsidRPr="006532AE" w:rsidRDefault="00A74D2B"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w:t>
            </w:r>
            <w:r w:rsidR="00FD31F9" w:rsidRPr="006532AE">
              <w:rPr>
                <w:rFonts w:ascii="Arial" w:hAnsi="Arial" w:cs="Arial"/>
                <w:color w:val="000000" w:themeColor="text1"/>
                <w:sz w:val="20"/>
                <w:szCs w:val="20"/>
                <w:lang w:val="en-US"/>
              </w:rPr>
              <w:t>51</w:t>
            </w:r>
            <w:r w:rsidR="0086286B">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66.1)</w:t>
            </w:r>
          </w:p>
        </w:tc>
      </w:tr>
      <w:tr w:rsidR="00FD31F9" w:rsidRPr="00BC5511" w14:paraId="0B86A09C" w14:textId="77777777" w:rsidTr="00220E06">
        <w:trPr>
          <w:trHeight w:val="283"/>
        </w:trPr>
        <w:tc>
          <w:tcPr>
            <w:tcW w:w="3807" w:type="dxa"/>
            <w:tcBorders>
              <w:top w:val="nil"/>
              <w:left w:val="nil"/>
              <w:bottom w:val="single" w:sz="18" w:space="0" w:color="auto"/>
              <w:right w:val="nil"/>
            </w:tcBorders>
            <w:vAlign w:val="center"/>
          </w:tcPr>
          <w:p w14:paraId="0B00C8BA" w14:textId="77777777" w:rsidR="00FD31F9" w:rsidRPr="00BC5511" w:rsidRDefault="00FD31F9" w:rsidP="00FD31F9">
            <w:pPr>
              <w:rPr>
                <w:rFonts w:ascii="Arial" w:hAnsi="Arial" w:cs="Arial"/>
                <w:color w:val="000000" w:themeColor="text1"/>
                <w:sz w:val="20"/>
                <w:szCs w:val="20"/>
                <w:lang w:val="en-US"/>
              </w:rPr>
            </w:pPr>
            <w:r w:rsidRPr="00BC5511">
              <w:rPr>
                <w:rFonts w:ascii="Arial" w:hAnsi="Arial" w:cs="Arial"/>
                <w:color w:val="000000" w:themeColor="text1"/>
                <w:sz w:val="20"/>
                <w:szCs w:val="20"/>
                <w:lang w:val="en-US"/>
              </w:rPr>
              <w:t>Apparent temperature [°C (IQR)]</w:t>
            </w:r>
          </w:p>
        </w:tc>
        <w:tc>
          <w:tcPr>
            <w:tcW w:w="764" w:type="dxa"/>
            <w:tcBorders>
              <w:top w:val="nil"/>
              <w:left w:val="nil"/>
              <w:bottom w:val="single" w:sz="18" w:space="0" w:color="auto"/>
              <w:right w:val="nil"/>
            </w:tcBorders>
          </w:tcPr>
          <w:p w14:paraId="3821477C" w14:textId="10DCACEF" w:rsidR="00FD31F9" w:rsidRPr="00BC5511"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22.8</w:t>
            </w:r>
          </w:p>
        </w:tc>
        <w:tc>
          <w:tcPr>
            <w:tcW w:w="1524" w:type="dxa"/>
            <w:tcBorders>
              <w:top w:val="nil"/>
              <w:left w:val="nil"/>
              <w:bottom w:val="single" w:sz="18" w:space="0" w:color="auto"/>
              <w:right w:val="nil"/>
            </w:tcBorders>
          </w:tcPr>
          <w:p w14:paraId="6FC0378F" w14:textId="3A0C1EC4" w:rsidR="00FD31F9" w:rsidRPr="006532AE"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(18.3 – 27.5)</w:t>
            </w:r>
          </w:p>
        </w:tc>
        <w:tc>
          <w:tcPr>
            <w:tcW w:w="708" w:type="dxa"/>
            <w:tcBorders>
              <w:top w:val="nil"/>
              <w:left w:val="nil"/>
              <w:bottom w:val="single" w:sz="18" w:space="0" w:color="auto"/>
              <w:right w:val="nil"/>
            </w:tcBorders>
          </w:tcPr>
          <w:p w14:paraId="3C206F25" w14:textId="5DE750BC" w:rsidR="00FD31F9" w:rsidRPr="006532AE"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35.4</w:t>
            </w:r>
          </w:p>
        </w:tc>
        <w:tc>
          <w:tcPr>
            <w:tcW w:w="1701" w:type="dxa"/>
            <w:tcBorders>
              <w:top w:val="nil"/>
              <w:left w:val="nil"/>
              <w:bottom w:val="single" w:sz="18" w:space="0" w:color="auto"/>
              <w:right w:val="nil"/>
            </w:tcBorders>
          </w:tcPr>
          <w:p w14:paraId="4354C492" w14:textId="61250D6E" w:rsidR="00FD31F9" w:rsidRPr="006532AE"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(33.8 – 37.9)</w:t>
            </w:r>
          </w:p>
        </w:tc>
        <w:tc>
          <w:tcPr>
            <w:tcW w:w="236" w:type="dxa"/>
            <w:tcBorders>
              <w:top w:val="nil"/>
              <w:left w:val="nil"/>
              <w:bottom w:val="single" w:sz="18" w:space="0" w:color="auto"/>
              <w:right w:val="nil"/>
            </w:tcBorders>
            <w:vAlign w:val="center"/>
          </w:tcPr>
          <w:p w14:paraId="2605DE9F" w14:textId="77777777" w:rsidR="00FD31F9" w:rsidRPr="006532AE" w:rsidRDefault="00FD31F9" w:rsidP="00FD31F9">
            <w:pPr>
              <w:rPr>
                <w:rFonts w:ascii="Arial" w:hAnsi="Arial" w:cs="Arial"/>
                <w:color w:val="000000" w:themeColor="text1"/>
                <w:sz w:val="20"/>
                <w:szCs w:val="20"/>
                <w:lang w:val="en-US"/>
              </w:rPr>
            </w:pPr>
          </w:p>
        </w:tc>
        <w:tc>
          <w:tcPr>
            <w:tcW w:w="764" w:type="dxa"/>
            <w:tcBorders>
              <w:top w:val="nil"/>
              <w:left w:val="nil"/>
              <w:bottom w:val="single" w:sz="18" w:space="0" w:color="auto"/>
              <w:right w:val="nil"/>
            </w:tcBorders>
          </w:tcPr>
          <w:p w14:paraId="4A3A3B79" w14:textId="77CB357F" w:rsidR="00FD31F9" w:rsidRPr="006532AE"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23.4</w:t>
            </w:r>
          </w:p>
        </w:tc>
        <w:tc>
          <w:tcPr>
            <w:tcW w:w="1553" w:type="dxa"/>
            <w:tcBorders>
              <w:top w:val="nil"/>
              <w:left w:val="nil"/>
              <w:bottom w:val="single" w:sz="18" w:space="0" w:color="auto"/>
              <w:right w:val="nil"/>
            </w:tcBorders>
          </w:tcPr>
          <w:p w14:paraId="37087643" w14:textId="12B9D542" w:rsidR="00FD31F9" w:rsidRPr="006532AE"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(19</w:t>
            </w:r>
            <w:r w:rsidR="0086286B">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 xml:space="preserve"> – 28</w:t>
            </w:r>
            <w:r w:rsidR="0086286B">
              <w:rPr>
                <w:rFonts w:ascii="Arial" w:hAnsi="Arial" w:cs="Arial"/>
                <w:color w:val="000000" w:themeColor="text1"/>
                <w:sz w:val="20"/>
                <w:szCs w:val="20"/>
                <w:lang w:val="en-US"/>
              </w:rPr>
              <w:t>.0</w:t>
            </w:r>
            <w:r w:rsidRPr="006532AE">
              <w:rPr>
                <w:rFonts w:ascii="Arial" w:hAnsi="Arial" w:cs="Arial"/>
                <w:color w:val="000000" w:themeColor="text1"/>
                <w:sz w:val="20"/>
                <w:szCs w:val="20"/>
                <w:lang w:val="en-US"/>
              </w:rPr>
              <w:t>)</w:t>
            </w:r>
          </w:p>
        </w:tc>
        <w:tc>
          <w:tcPr>
            <w:tcW w:w="992" w:type="dxa"/>
            <w:tcBorders>
              <w:top w:val="nil"/>
              <w:left w:val="nil"/>
              <w:bottom w:val="single" w:sz="18" w:space="0" w:color="auto"/>
              <w:right w:val="nil"/>
            </w:tcBorders>
          </w:tcPr>
          <w:p w14:paraId="5AADB1FE" w14:textId="34079E43" w:rsidR="00FD31F9" w:rsidRPr="006532AE" w:rsidRDefault="00FD31F9"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36.4</w:t>
            </w:r>
          </w:p>
        </w:tc>
        <w:tc>
          <w:tcPr>
            <w:tcW w:w="2260" w:type="dxa"/>
            <w:tcBorders>
              <w:top w:val="nil"/>
              <w:left w:val="nil"/>
              <w:bottom w:val="single" w:sz="18" w:space="0" w:color="auto"/>
              <w:right w:val="nil"/>
            </w:tcBorders>
          </w:tcPr>
          <w:p w14:paraId="54924C51" w14:textId="30F342F1" w:rsidR="00FD31F9" w:rsidRPr="006532AE" w:rsidRDefault="00A74D2B" w:rsidP="00FD31F9">
            <w:pPr>
              <w:rPr>
                <w:rFonts w:ascii="Arial" w:hAnsi="Arial" w:cs="Arial"/>
                <w:color w:val="000000" w:themeColor="text1"/>
                <w:sz w:val="20"/>
                <w:szCs w:val="20"/>
                <w:lang w:val="en-US"/>
              </w:rPr>
            </w:pPr>
            <w:r w:rsidRPr="006532AE">
              <w:rPr>
                <w:rFonts w:ascii="Arial" w:hAnsi="Arial" w:cs="Arial"/>
                <w:color w:val="000000" w:themeColor="text1"/>
                <w:sz w:val="20"/>
                <w:szCs w:val="20"/>
                <w:lang w:val="en-US"/>
              </w:rPr>
              <w:t>(</w:t>
            </w:r>
            <w:r w:rsidR="00FD31F9" w:rsidRPr="006532AE">
              <w:rPr>
                <w:rFonts w:ascii="Arial" w:hAnsi="Arial" w:cs="Arial"/>
                <w:color w:val="000000" w:themeColor="text1"/>
                <w:sz w:val="20"/>
                <w:szCs w:val="20"/>
                <w:lang w:val="en-US"/>
              </w:rPr>
              <w:t>34.2</w:t>
            </w:r>
            <w:r w:rsidRPr="006532AE">
              <w:rPr>
                <w:rFonts w:ascii="Arial" w:hAnsi="Arial" w:cs="Arial"/>
                <w:color w:val="000000" w:themeColor="text1"/>
                <w:sz w:val="20"/>
                <w:szCs w:val="20"/>
                <w:lang w:val="en-US"/>
              </w:rPr>
              <w:t xml:space="preserve"> – 38.7)</w:t>
            </w:r>
          </w:p>
        </w:tc>
      </w:tr>
    </w:tbl>
    <w:p w14:paraId="46CC4AB3" w14:textId="77777777" w:rsidR="00193AEC" w:rsidRPr="00BC5511" w:rsidRDefault="00193AEC" w:rsidP="00193AEC">
      <w:pPr>
        <w:spacing w:before="60"/>
        <w:rPr>
          <w:rFonts w:ascii="Arial" w:hAnsi="Arial" w:cs="Arial"/>
          <w:color w:val="000000" w:themeColor="text1"/>
          <w:sz w:val="20"/>
          <w:szCs w:val="20"/>
          <w:lang w:val="en-US"/>
        </w:rPr>
      </w:pPr>
      <w:r w:rsidRPr="00BC5511">
        <w:rPr>
          <w:rFonts w:ascii="Arial" w:hAnsi="Arial" w:cs="Arial"/>
          <w:color w:val="000000" w:themeColor="text1"/>
          <w:sz w:val="20"/>
          <w:szCs w:val="20"/>
          <w:lang w:val="en-US"/>
        </w:rPr>
        <w:t xml:space="preserve">* Median values, followed by the interquartile range (IQR), are provided for each continuous variable except the daily number of all-cause deaths. </w:t>
      </w:r>
    </w:p>
    <w:p w14:paraId="265AA08D" w14:textId="77777777" w:rsidR="00193AEC" w:rsidRPr="00BC5511" w:rsidRDefault="00193AEC" w:rsidP="00193AEC">
      <w:pPr>
        <w:spacing w:before="60"/>
        <w:rPr>
          <w:rFonts w:ascii="Arial" w:hAnsi="Arial" w:cs="Arial"/>
          <w:color w:val="000000" w:themeColor="text1"/>
          <w:sz w:val="20"/>
          <w:szCs w:val="20"/>
          <w:lang w:val="en-US"/>
        </w:rPr>
      </w:pPr>
      <w:r w:rsidRPr="00BC5511">
        <w:rPr>
          <w:rFonts w:ascii="Arial" w:hAnsi="Arial" w:cs="Arial"/>
          <w:color w:val="000000" w:themeColor="text1"/>
          <w:sz w:val="20"/>
          <w:szCs w:val="20"/>
          <w:lang w:val="en-US"/>
        </w:rPr>
        <w:t>** For daily number of all-cause deaths, mean values are provided, followed by the interquartile range (IQR).</w:t>
      </w:r>
    </w:p>
    <w:p w14:paraId="7DCE0DCC" w14:textId="77777777" w:rsidR="00193AEC" w:rsidRPr="00BC5511" w:rsidRDefault="00193AEC" w:rsidP="00193AEC">
      <w:pPr>
        <w:spacing w:before="60"/>
        <w:rPr>
          <w:rFonts w:ascii="Arial" w:hAnsi="Arial" w:cs="Arial"/>
          <w:color w:val="000000" w:themeColor="text1"/>
          <w:sz w:val="20"/>
          <w:szCs w:val="20"/>
          <w:lang w:val="en-US"/>
        </w:rPr>
      </w:pPr>
      <w:r w:rsidRPr="00BC5511">
        <w:rPr>
          <w:rFonts w:ascii="Arial" w:hAnsi="Arial" w:cs="Arial"/>
          <w:color w:val="000000" w:themeColor="text1"/>
          <w:sz w:val="20"/>
          <w:szCs w:val="20"/>
          <w:lang w:val="en-US"/>
        </w:rPr>
        <w:t>*** For number of days per year, mean values are provided.</w:t>
      </w:r>
    </w:p>
    <w:p w14:paraId="64F43D60" w14:textId="63C534B7" w:rsidR="00193AEC" w:rsidRPr="005E7724" w:rsidRDefault="00193AEC" w:rsidP="00193AEC">
      <w:pPr>
        <w:spacing w:before="120"/>
        <w:rPr>
          <w:rFonts w:ascii="Arial" w:hAnsi="Arial" w:cs="Arial"/>
          <w:color w:val="000000" w:themeColor="text1"/>
          <w:sz w:val="20"/>
          <w:szCs w:val="20"/>
          <w:lang w:val="en-US"/>
        </w:rPr>
      </w:pPr>
      <w:r w:rsidRPr="00BC5511">
        <w:rPr>
          <w:rFonts w:ascii="Arial" w:hAnsi="Arial" w:cs="Arial"/>
          <w:b/>
          <w:bCs/>
          <w:color w:val="000000" w:themeColor="text1"/>
          <w:sz w:val="20"/>
          <w:szCs w:val="20"/>
          <w:lang w:val="en-US"/>
        </w:rPr>
        <w:t xml:space="preserve">Table </w:t>
      </w:r>
      <w:r>
        <w:rPr>
          <w:rFonts w:ascii="Arial" w:hAnsi="Arial" w:cs="Arial"/>
          <w:b/>
          <w:bCs/>
          <w:color w:val="000000" w:themeColor="text1"/>
          <w:sz w:val="20"/>
          <w:szCs w:val="20"/>
          <w:lang w:val="en-US"/>
        </w:rPr>
        <w:t>A.19</w:t>
      </w:r>
      <w:r w:rsidRPr="00BC5511">
        <w:rPr>
          <w:rFonts w:ascii="Arial" w:hAnsi="Arial" w:cs="Arial"/>
          <w:color w:val="000000" w:themeColor="text1"/>
          <w:sz w:val="20"/>
          <w:szCs w:val="20"/>
          <w:lang w:val="en-US"/>
        </w:rPr>
        <w:t xml:space="preserve">. Descriptive statistics </w:t>
      </w:r>
      <w:r>
        <w:rPr>
          <w:rFonts w:ascii="Arial" w:hAnsi="Arial" w:cs="Arial"/>
          <w:color w:val="000000" w:themeColor="text1"/>
          <w:sz w:val="20"/>
          <w:szCs w:val="20"/>
          <w:lang w:val="en-US"/>
        </w:rPr>
        <w:t xml:space="preserve">for </w:t>
      </w:r>
      <w:r w:rsidR="00102A96">
        <w:rPr>
          <w:rFonts w:ascii="Arial" w:hAnsi="Arial" w:cs="Arial"/>
          <w:color w:val="000000" w:themeColor="text1"/>
          <w:sz w:val="20"/>
          <w:szCs w:val="20"/>
          <w:lang w:val="en-US"/>
        </w:rPr>
        <w:t xml:space="preserve">Stuttgart </w:t>
      </w:r>
      <w:r w:rsidRPr="00BC5511">
        <w:rPr>
          <w:rFonts w:ascii="Arial" w:hAnsi="Arial" w:cs="Arial"/>
          <w:color w:val="000000" w:themeColor="text1"/>
          <w:sz w:val="20"/>
          <w:szCs w:val="20"/>
          <w:lang w:val="en-US"/>
        </w:rPr>
        <w:t>pre- and post-heat health warning system (HHWS) period for eligible and non-eligible days</w:t>
      </w:r>
      <w:r>
        <w:rPr>
          <w:rStyle w:val="Kommentarzeichen"/>
          <w:lang w:val="en-US"/>
        </w:rPr>
        <w:t>.</w:t>
      </w:r>
    </w:p>
    <w:p w14:paraId="59C738CA" w14:textId="69AF88C9" w:rsidR="00E1683D" w:rsidRPr="006532AE" w:rsidRDefault="00E1683D" w:rsidP="006532AE">
      <w:pPr>
        <w:tabs>
          <w:tab w:val="left" w:pos="1195"/>
          <w:tab w:val="left" w:pos="3600"/>
        </w:tabs>
        <w:rPr>
          <w:lang w:val="en-US"/>
        </w:rPr>
        <w:sectPr w:rsidR="00E1683D" w:rsidRPr="006532AE" w:rsidSect="006532AE">
          <w:pgSz w:w="16840" w:h="11900" w:orient="landscape"/>
          <w:pgMar w:top="1417" w:right="1417" w:bottom="1417" w:left="1134" w:header="708" w:footer="708" w:gutter="0"/>
          <w:cols w:space="708"/>
          <w:docGrid w:linePitch="360"/>
        </w:sectPr>
      </w:pPr>
    </w:p>
    <w:p w14:paraId="1D40EE6F" w14:textId="1A63D40B" w:rsidR="00E938DA" w:rsidRPr="00E938DA" w:rsidRDefault="00E938DA" w:rsidP="00E938DA">
      <w:pPr>
        <w:keepNext/>
        <w:keepLines/>
        <w:spacing w:before="240" w:after="120" w:line="240" w:lineRule="auto"/>
        <w:outlineLvl w:val="2"/>
        <w:rPr>
          <w:rFonts w:ascii="Arial" w:hAnsi="Arial" w:cs="Arial"/>
          <w:color w:val="1F3763" w:themeColor="accent1" w:themeShade="7F"/>
          <w:kern w:val="0"/>
          <w:sz w:val="20"/>
          <w:szCs w:val="20"/>
          <w14:ligatures w14:val="none"/>
        </w:rPr>
      </w:pPr>
      <w:r w:rsidRPr="00E938DA">
        <w:rPr>
          <w:rFonts w:ascii="Arial" w:eastAsiaTheme="majorEastAsia" w:hAnsi="Arial" w:cs="Arial"/>
          <w:color w:val="1F3763" w:themeColor="accent1" w:themeShade="7F"/>
          <w:kern w:val="0"/>
          <w:sz w:val="20"/>
          <w:szCs w:val="20"/>
          <w14:ligatures w14:val="none"/>
        </w:rPr>
        <w:lastRenderedPageBreak/>
        <w:t>Results E</w:t>
      </w:r>
      <w:r w:rsidR="004E606F">
        <w:rPr>
          <w:rFonts w:ascii="Arial" w:eastAsiaTheme="majorEastAsia" w:hAnsi="Arial" w:cs="Arial"/>
          <w:color w:val="1F3763" w:themeColor="accent1" w:themeShade="7F"/>
          <w:kern w:val="0"/>
          <w:sz w:val="20"/>
          <w:szCs w:val="20"/>
          <w14:ligatures w14:val="none"/>
        </w:rPr>
        <w:t>4</w:t>
      </w:r>
      <w:r w:rsidRPr="00E938DA">
        <w:rPr>
          <w:rFonts w:ascii="Arial" w:eastAsiaTheme="majorEastAsia" w:hAnsi="Arial" w:cs="Arial"/>
          <w:color w:val="1F3763" w:themeColor="accent1" w:themeShade="7F"/>
          <w:kern w:val="0"/>
          <w:sz w:val="20"/>
          <w:szCs w:val="20"/>
          <w14:ligatures w14:val="none"/>
        </w:rPr>
        <w:t>. Main analyses</w:t>
      </w:r>
    </w:p>
    <w:tbl>
      <w:tblPr>
        <w:tblStyle w:val="Tabellenraster"/>
        <w:tblW w:w="5000" w:type="pct"/>
        <w:tblLayout w:type="fixed"/>
        <w:tblLook w:val="04A0" w:firstRow="1" w:lastRow="0" w:firstColumn="1" w:lastColumn="0" w:noHBand="0" w:noVBand="1"/>
      </w:tblPr>
      <w:tblGrid>
        <w:gridCol w:w="2978"/>
        <w:gridCol w:w="1276"/>
        <w:gridCol w:w="992"/>
        <w:gridCol w:w="283"/>
        <w:gridCol w:w="850"/>
        <w:gridCol w:w="285"/>
        <w:gridCol w:w="850"/>
        <w:gridCol w:w="551"/>
        <w:gridCol w:w="1001"/>
      </w:tblGrid>
      <w:tr w:rsidR="00E938DA" w:rsidRPr="00E938DA" w14:paraId="493014DE" w14:textId="77777777" w:rsidTr="007340F8">
        <w:trPr>
          <w:trHeight w:val="369"/>
        </w:trPr>
        <w:tc>
          <w:tcPr>
            <w:tcW w:w="2346" w:type="pct"/>
            <w:gridSpan w:val="2"/>
            <w:tcBorders>
              <w:top w:val="single" w:sz="18" w:space="0" w:color="auto"/>
              <w:left w:val="nil"/>
              <w:bottom w:val="single" w:sz="18" w:space="0" w:color="auto"/>
              <w:right w:val="nil"/>
            </w:tcBorders>
            <w:vAlign w:val="center"/>
          </w:tcPr>
          <w:p w14:paraId="5F07E280" w14:textId="77777777" w:rsidR="00E938DA" w:rsidRPr="00E938DA" w:rsidRDefault="00E938DA" w:rsidP="00E938DA">
            <w:pPr>
              <w:spacing w:line="276" w:lineRule="auto"/>
              <w:rPr>
                <w:rFonts w:ascii="Arial" w:hAnsi="Arial" w:cs="Arial"/>
                <w:color w:val="000000" w:themeColor="text1"/>
                <w:sz w:val="20"/>
                <w:szCs w:val="20"/>
                <w:lang w:val="en-US"/>
              </w:rPr>
            </w:pPr>
            <w:bookmarkStart w:id="0" w:name="_Hlk164959688"/>
            <w:r w:rsidRPr="00E938DA">
              <w:rPr>
                <w:rFonts w:ascii="Arial" w:hAnsi="Arial" w:cs="Arial"/>
                <w:color w:val="000000" w:themeColor="text1"/>
                <w:sz w:val="20"/>
                <w:szCs w:val="20"/>
                <w:lang w:val="en-US"/>
              </w:rPr>
              <w:t>Name (of the population)</w:t>
            </w:r>
          </w:p>
        </w:tc>
        <w:tc>
          <w:tcPr>
            <w:tcW w:w="547" w:type="pct"/>
            <w:tcBorders>
              <w:top w:val="single" w:sz="18" w:space="0" w:color="auto"/>
              <w:left w:val="nil"/>
              <w:bottom w:val="single" w:sz="18" w:space="0" w:color="auto"/>
              <w:right w:val="nil"/>
            </w:tcBorders>
            <w:vAlign w:val="center"/>
          </w:tcPr>
          <w:p w14:paraId="4C8941F5" w14:textId="77777777" w:rsidR="00E938DA" w:rsidRPr="00E938DA" w:rsidRDefault="00E938DA" w:rsidP="00E938DA">
            <w:pPr>
              <w:spacing w:line="276" w:lineRule="auto"/>
              <w:rPr>
                <w:rFonts w:ascii="Arial" w:hAnsi="Arial" w:cs="Arial"/>
                <w:color w:val="000000" w:themeColor="text1"/>
                <w:sz w:val="20"/>
                <w:szCs w:val="20"/>
                <w:vertAlign w:val="superscript"/>
                <w:lang w:val="en-US"/>
              </w:rPr>
            </w:pPr>
            <w:r w:rsidRPr="00E938DA">
              <w:rPr>
                <w:rFonts w:ascii="Arial" w:hAnsi="Arial" w:cs="Arial"/>
                <w:color w:val="000000" w:themeColor="text1"/>
                <w:sz w:val="20"/>
                <w:szCs w:val="20"/>
                <w:lang w:val="en-US"/>
              </w:rPr>
              <w:t>RR</w:t>
            </w:r>
          </w:p>
        </w:tc>
        <w:tc>
          <w:tcPr>
            <w:tcW w:w="1555" w:type="pct"/>
            <w:gridSpan w:val="5"/>
            <w:tcBorders>
              <w:top w:val="single" w:sz="18" w:space="0" w:color="auto"/>
              <w:left w:val="nil"/>
              <w:bottom w:val="single" w:sz="18" w:space="0" w:color="auto"/>
              <w:right w:val="nil"/>
            </w:tcBorders>
            <w:vAlign w:val="center"/>
          </w:tcPr>
          <w:p w14:paraId="48B43EB4" w14:textId="77777777" w:rsidR="00E938DA" w:rsidRPr="00E938DA" w:rsidRDefault="00E938DA" w:rsidP="00E938DA">
            <w:pPr>
              <w:spacing w:line="276" w:lineRule="auto"/>
              <w:rPr>
                <w:rFonts w:ascii="Arial" w:hAnsi="Arial" w:cs="Arial"/>
                <w:color w:val="000000" w:themeColor="text1"/>
                <w:sz w:val="20"/>
                <w:szCs w:val="20"/>
                <w:vertAlign w:val="superscript"/>
                <w:lang w:val="en-US"/>
              </w:rPr>
            </w:pPr>
            <w:r w:rsidRPr="00E938DA">
              <w:rPr>
                <w:rFonts w:ascii="Arial" w:hAnsi="Arial" w:cs="Arial"/>
                <w:color w:val="000000" w:themeColor="text1"/>
                <w:sz w:val="20"/>
                <w:szCs w:val="20"/>
                <w:lang w:val="en-US"/>
              </w:rPr>
              <w:t>95% CI*</w:t>
            </w:r>
          </w:p>
        </w:tc>
        <w:tc>
          <w:tcPr>
            <w:tcW w:w="552" w:type="pct"/>
            <w:tcBorders>
              <w:top w:val="single" w:sz="18" w:space="0" w:color="auto"/>
              <w:left w:val="nil"/>
              <w:bottom w:val="single" w:sz="18" w:space="0" w:color="auto"/>
              <w:right w:val="nil"/>
            </w:tcBorders>
            <w:vAlign w:val="center"/>
          </w:tcPr>
          <w:p w14:paraId="45D64C0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p-Value</w:t>
            </w:r>
          </w:p>
        </w:tc>
      </w:tr>
      <w:tr w:rsidR="00E938DA" w:rsidRPr="00E938DA" w14:paraId="2CFBB3F5" w14:textId="77777777" w:rsidTr="007340F8">
        <w:trPr>
          <w:trHeight w:val="369"/>
        </w:trPr>
        <w:tc>
          <w:tcPr>
            <w:tcW w:w="2346" w:type="pct"/>
            <w:gridSpan w:val="2"/>
            <w:tcBorders>
              <w:top w:val="single" w:sz="18" w:space="0" w:color="auto"/>
              <w:left w:val="nil"/>
              <w:bottom w:val="nil"/>
              <w:right w:val="nil"/>
            </w:tcBorders>
            <w:vAlign w:val="center"/>
          </w:tcPr>
          <w:p w14:paraId="549D5E7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Berlin</w:t>
            </w:r>
          </w:p>
        </w:tc>
        <w:tc>
          <w:tcPr>
            <w:tcW w:w="547" w:type="pct"/>
            <w:tcBorders>
              <w:top w:val="single" w:sz="18" w:space="0" w:color="auto"/>
              <w:left w:val="nil"/>
              <w:bottom w:val="nil"/>
              <w:right w:val="nil"/>
            </w:tcBorders>
            <w:vAlign w:val="center"/>
          </w:tcPr>
          <w:p w14:paraId="343CEE1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6" w:type="pct"/>
            <w:tcBorders>
              <w:top w:val="single" w:sz="18" w:space="0" w:color="auto"/>
              <w:left w:val="nil"/>
              <w:bottom w:val="nil"/>
              <w:right w:val="nil"/>
            </w:tcBorders>
            <w:vAlign w:val="center"/>
          </w:tcPr>
          <w:p w14:paraId="2085D3E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491FE51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0.91</w:t>
            </w:r>
          </w:p>
        </w:tc>
        <w:tc>
          <w:tcPr>
            <w:tcW w:w="157" w:type="pct"/>
            <w:tcBorders>
              <w:top w:val="single" w:sz="18" w:space="0" w:color="auto"/>
              <w:left w:val="nil"/>
              <w:bottom w:val="nil"/>
              <w:right w:val="nil"/>
            </w:tcBorders>
            <w:vAlign w:val="center"/>
          </w:tcPr>
          <w:p w14:paraId="67A493D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2FC7D1C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304" w:type="pct"/>
            <w:tcBorders>
              <w:top w:val="single" w:sz="18" w:space="0" w:color="auto"/>
              <w:left w:val="nil"/>
              <w:bottom w:val="nil"/>
              <w:right w:val="nil"/>
            </w:tcBorders>
            <w:vAlign w:val="center"/>
          </w:tcPr>
          <w:p w14:paraId="1FC7AE1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single" w:sz="18" w:space="0" w:color="auto"/>
              <w:left w:val="nil"/>
              <w:bottom w:val="nil"/>
              <w:right w:val="nil"/>
            </w:tcBorders>
            <w:vAlign w:val="center"/>
          </w:tcPr>
          <w:p w14:paraId="4A6F5AD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&lt; 0.01</w:t>
            </w:r>
          </w:p>
        </w:tc>
      </w:tr>
      <w:tr w:rsidR="00E938DA" w:rsidRPr="00E938DA" w14:paraId="061A4C2E" w14:textId="77777777" w:rsidTr="007340F8">
        <w:trPr>
          <w:trHeight w:val="369"/>
        </w:trPr>
        <w:tc>
          <w:tcPr>
            <w:tcW w:w="2346" w:type="pct"/>
            <w:gridSpan w:val="2"/>
            <w:tcBorders>
              <w:top w:val="nil"/>
              <w:left w:val="nil"/>
              <w:bottom w:val="nil"/>
              <w:right w:val="nil"/>
            </w:tcBorders>
            <w:vAlign w:val="center"/>
          </w:tcPr>
          <w:p w14:paraId="4F33820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Bremen**</w:t>
            </w:r>
          </w:p>
        </w:tc>
        <w:tc>
          <w:tcPr>
            <w:tcW w:w="547" w:type="pct"/>
            <w:tcBorders>
              <w:top w:val="nil"/>
              <w:left w:val="nil"/>
              <w:bottom w:val="nil"/>
              <w:right w:val="nil"/>
            </w:tcBorders>
            <w:vAlign w:val="center"/>
          </w:tcPr>
          <w:p w14:paraId="061090C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1.04</w:t>
            </w:r>
          </w:p>
        </w:tc>
        <w:tc>
          <w:tcPr>
            <w:tcW w:w="156" w:type="pct"/>
            <w:tcBorders>
              <w:top w:val="nil"/>
              <w:left w:val="nil"/>
              <w:bottom w:val="nil"/>
              <w:right w:val="nil"/>
            </w:tcBorders>
            <w:vAlign w:val="center"/>
          </w:tcPr>
          <w:p w14:paraId="448EDF4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818C7D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29B65DA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4341A3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1.13</w:t>
            </w:r>
          </w:p>
        </w:tc>
        <w:tc>
          <w:tcPr>
            <w:tcW w:w="304" w:type="pct"/>
            <w:tcBorders>
              <w:top w:val="nil"/>
              <w:left w:val="nil"/>
              <w:bottom w:val="nil"/>
              <w:right w:val="nil"/>
            </w:tcBorders>
            <w:vAlign w:val="center"/>
          </w:tcPr>
          <w:p w14:paraId="6DDDEF6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7635B98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 xml:space="preserve">   0.37</w:t>
            </w:r>
          </w:p>
        </w:tc>
      </w:tr>
      <w:tr w:rsidR="00E938DA" w:rsidRPr="00E938DA" w14:paraId="14B3FC17" w14:textId="77777777" w:rsidTr="007340F8">
        <w:trPr>
          <w:trHeight w:val="369"/>
        </w:trPr>
        <w:tc>
          <w:tcPr>
            <w:tcW w:w="2346" w:type="pct"/>
            <w:gridSpan w:val="2"/>
            <w:tcBorders>
              <w:top w:val="nil"/>
              <w:left w:val="nil"/>
              <w:bottom w:val="nil"/>
              <w:right w:val="nil"/>
            </w:tcBorders>
            <w:vAlign w:val="center"/>
          </w:tcPr>
          <w:p w14:paraId="39E92AB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Cologne</w:t>
            </w:r>
          </w:p>
        </w:tc>
        <w:tc>
          <w:tcPr>
            <w:tcW w:w="547" w:type="pct"/>
            <w:tcBorders>
              <w:top w:val="nil"/>
              <w:left w:val="nil"/>
              <w:bottom w:val="nil"/>
              <w:right w:val="nil"/>
            </w:tcBorders>
            <w:vAlign w:val="center"/>
          </w:tcPr>
          <w:p w14:paraId="4119B76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156" w:type="pct"/>
            <w:tcBorders>
              <w:top w:val="nil"/>
              <w:left w:val="nil"/>
              <w:bottom w:val="nil"/>
              <w:right w:val="nil"/>
            </w:tcBorders>
            <w:vAlign w:val="center"/>
          </w:tcPr>
          <w:p w14:paraId="129DD85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C8146F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168D396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2DF973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1.09</w:t>
            </w:r>
          </w:p>
        </w:tc>
        <w:tc>
          <w:tcPr>
            <w:tcW w:w="304" w:type="pct"/>
            <w:tcBorders>
              <w:top w:val="nil"/>
              <w:left w:val="nil"/>
              <w:bottom w:val="nil"/>
              <w:right w:val="nil"/>
            </w:tcBorders>
            <w:vAlign w:val="center"/>
          </w:tcPr>
          <w:p w14:paraId="16B98D7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6775290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 xml:space="preserve">   0.45</w:t>
            </w:r>
          </w:p>
        </w:tc>
      </w:tr>
      <w:tr w:rsidR="00E938DA" w:rsidRPr="00E938DA" w14:paraId="46DB26C3" w14:textId="77777777" w:rsidTr="007340F8">
        <w:trPr>
          <w:trHeight w:val="369"/>
        </w:trPr>
        <w:tc>
          <w:tcPr>
            <w:tcW w:w="2346" w:type="pct"/>
            <w:gridSpan w:val="2"/>
            <w:tcBorders>
              <w:top w:val="nil"/>
              <w:left w:val="nil"/>
              <w:bottom w:val="nil"/>
              <w:right w:val="nil"/>
            </w:tcBorders>
            <w:vAlign w:val="center"/>
          </w:tcPr>
          <w:p w14:paraId="57DAAC3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Dortmund</w:t>
            </w:r>
          </w:p>
        </w:tc>
        <w:tc>
          <w:tcPr>
            <w:tcW w:w="547" w:type="pct"/>
            <w:tcBorders>
              <w:top w:val="nil"/>
              <w:left w:val="nil"/>
              <w:bottom w:val="nil"/>
              <w:right w:val="nil"/>
            </w:tcBorders>
            <w:vAlign w:val="center"/>
          </w:tcPr>
          <w:p w14:paraId="7B0D73B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156" w:type="pct"/>
            <w:tcBorders>
              <w:top w:val="nil"/>
              <w:left w:val="nil"/>
              <w:bottom w:val="nil"/>
              <w:right w:val="nil"/>
            </w:tcBorders>
            <w:vAlign w:val="center"/>
          </w:tcPr>
          <w:p w14:paraId="4E1E685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F949DB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0.93</w:t>
            </w:r>
          </w:p>
        </w:tc>
        <w:tc>
          <w:tcPr>
            <w:tcW w:w="157" w:type="pct"/>
            <w:tcBorders>
              <w:top w:val="nil"/>
              <w:left w:val="nil"/>
              <w:bottom w:val="nil"/>
              <w:right w:val="nil"/>
            </w:tcBorders>
            <w:vAlign w:val="center"/>
          </w:tcPr>
          <w:p w14:paraId="0372D7A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7C83D2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1.10</w:t>
            </w:r>
          </w:p>
        </w:tc>
        <w:tc>
          <w:tcPr>
            <w:tcW w:w="304" w:type="pct"/>
            <w:tcBorders>
              <w:top w:val="nil"/>
              <w:left w:val="nil"/>
              <w:bottom w:val="nil"/>
              <w:right w:val="nil"/>
            </w:tcBorders>
            <w:vAlign w:val="center"/>
          </w:tcPr>
          <w:p w14:paraId="07DE8A9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7F78582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 xml:space="preserve">   0.62</w:t>
            </w:r>
          </w:p>
        </w:tc>
      </w:tr>
      <w:tr w:rsidR="00E938DA" w:rsidRPr="00E938DA" w14:paraId="50BA3FB8" w14:textId="77777777" w:rsidTr="007340F8">
        <w:trPr>
          <w:trHeight w:val="369"/>
        </w:trPr>
        <w:tc>
          <w:tcPr>
            <w:tcW w:w="2346" w:type="pct"/>
            <w:gridSpan w:val="2"/>
            <w:tcBorders>
              <w:top w:val="nil"/>
              <w:left w:val="nil"/>
              <w:bottom w:val="nil"/>
              <w:right w:val="nil"/>
            </w:tcBorders>
            <w:vAlign w:val="center"/>
          </w:tcPr>
          <w:p w14:paraId="606AE91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Dresden</w:t>
            </w:r>
          </w:p>
        </w:tc>
        <w:tc>
          <w:tcPr>
            <w:tcW w:w="547" w:type="pct"/>
            <w:tcBorders>
              <w:top w:val="nil"/>
              <w:left w:val="nil"/>
              <w:bottom w:val="nil"/>
              <w:right w:val="nil"/>
            </w:tcBorders>
            <w:vAlign w:val="center"/>
          </w:tcPr>
          <w:p w14:paraId="007C366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6" w:type="pct"/>
            <w:tcBorders>
              <w:top w:val="nil"/>
              <w:left w:val="nil"/>
              <w:bottom w:val="nil"/>
              <w:right w:val="nil"/>
            </w:tcBorders>
            <w:vAlign w:val="center"/>
          </w:tcPr>
          <w:p w14:paraId="383FBF3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098A5B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0.90</w:t>
            </w:r>
          </w:p>
        </w:tc>
        <w:tc>
          <w:tcPr>
            <w:tcW w:w="157" w:type="pct"/>
            <w:tcBorders>
              <w:top w:val="nil"/>
              <w:left w:val="nil"/>
              <w:bottom w:val="nil"/>
              <w:right w:val="nil"/>
            </w:tcBorders>
            <w:vAlign w:val="center"/>
          </w:tcPr>
          <w:p w14:paraId="7B1A038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006CFD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1.05</w:t>
            </w:r>
          </w:p>
        </w:tc>
        <w:tc>
          <w:tcPr>
            <w:tcW w:w="304" w:type="pct"/>
            <w:tcBorders>
              <w:top w:val="nil"/>
              <w:left w:val="nil"/>
              <w:bottom w:val="nil"/>
              <w:right w:val="nil"/>
            </w:tcBorders>
            <w:vAlign w:val="center"/>
          </w:tcPr>
          <w:p w14:paraId="105FBF6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443F700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 xml:space="preserve">   0.42</w:t>
            </w:r>
          </w:p>
        </w:tc>
      </w:tr>
      <w:tr w:rsidR="00E938DA" w:rsidRPr="00E938DA" w14:paraId="6C2614F4" w14:textId="77777777" w:rsidTr="007340F8">
        <w:trPr>
          <w:trHeight w:val="369"/>
        </w:trPr>
        <w:tc>
          <w:tcPr>
            <w:tcW w:w="2346" w:type="pct"/>
            <w:gridSpan w:val="2"/>
            <w:tcBorders>
              <w:top w:val="nil"/>
              <w:left w:val="nil"/>
              <w:bottom w:val="nil"/>
              <w:right w:val="nil"/>
            </w:tcBorders>
            <w:vAlign w:val="center"/>
          </w:tcPr>
          <w:p w14:paraId="142B5B0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Duisburg**</w:t>
            </w:r>
          </w:p>
        </w:tc>
        <w:tc>
          <w:tcPr>
            <w:tcW w:w="547" w:type="pct"/>
            <w:tcBorders>
              <w:top w:val="nil"/>
              <w:left w:val="nil"/>
              <w:bottom w:val="nil"/>
              <w:right w:val="nil"/>
            </w:tcBorders>
            <w:vAlign w:val="center"/>
          </w:tcPr>
          <w:p w14:paraId="5E4ECAB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1.09</w:t>
            </w:r>
          </w:p>
        </w:tc>
        <w:tc>
          <w:tcPr>
            <w:tcW w:w="156" w:type="pct"/>
            <w:tcBorders>
              <w:top w:val="nil"/>
              <w:left w:val="nil"/>
              <w:bottom w:val="nil"/>
              <w:right w:val="nil"/>
            </w:tcBorders>
            <w:vAlign w:val="center"/>
          </w:tcPr>
          <w:p w14:paraId="0FC3C5C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486D0A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7" w:type="pct"/>
            <w:tcBorders>
              <w:top w:val="nil"/>
              <w:left w:val="nil"/>
              <w:bottom w:val="nil"/>
              <w:right w:val="nil"/>
            </w:tcBorders>
            <w:vAlign w:val="center"/>
          </w:tcPr>
          <w:p w14:paraId="22FECE4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43CB4E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1.18</w:t>
            </w:r>
          </w:p>
        </w:tc>
        <w:tc>
          <w:tcPr>
            <w:tcW w:w="304" w:type="pct"/>
            <w:tcBorders>
              <w:top w:val="nil"/>
              <w:left w:val="nil"/>
              <w:bottom w:val="nil"/>
              <w:right w:val="nil"/>
            </w:tcBorders>
            <w:vAlign w:val="center"/>
          </w:tcPr>
          <w:p w14:paraId="47F457A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03D3B72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&lt; 0.05</w:t>
            </w:r>
          </w:p>
        </w:tc>
      </w:tr>
      <w:tr w:rsidR="00E938DA" w:rsidRPr="00E938DA" w14:paraId="1E85C70C" w14:textId="77777777" w:rsidTr="007340F8">
        <w:trPr>
          <w:trHeight w:val="369"/>
        </w:trPr>
        <w:tc>
          <w:tcPr>
            <w:tcW w:w="2346" w:type="pct"/>
            <w:gridSpan w:val="2"/>
            <w:tcBorders>
              <w:top w:val="nil"/>
              <w:left w:val="nil"/>
              <w:bottom w:val="nil"/>
              <w:right w:val="nil"/>
            </w:tcBorders>
            <w:vAlign w:val="center"/>
          </w:tcPr>
          <w:p w14:paraId="0BFEC0E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Dusseldorf</w:t>
            </w:r>
          </w:p>
        </w:tc>
        <w:tc>
          <w:tcPr>
            <w:tcW w:w="547" w:type="pct"/>
            <w:tcBorders>
              <w:top w:val="nil"/>
              <w:left w:val="nil"/>
              <w:bottom w:val="nil"/>
              <w:right w:val="nil"/>
            </w:tcBorders>
            <w:vAlign w:val="center"/>
          </w:tcPr>
          <w:p w14:paraId="473B969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nil"/>
              <w:left w:val="nil"/>
              <w:bottom w:val="nil"/>
              <w:right w:val="nil"/>
            </w:tcBorders>
            <w:vAlign w:val="center"/>
          </w:tcPr>
          <w:p w14:paraId="540DFB6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77337C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0.94</w:t>
            </w:r>
          </w:p>
        </w:tc>
        <w:tc>
          <w:tcPr>
            <w:tcW w:w="157" w:type="pct"/>
            <w:tcBorders>
              <w:top w:val="nil"/>
              <w:left w:val="nil"/>
              <w:bottom w:val="nil"/>
              <w:right w:val="nil"/>
            </w:tcBorders>
            <w:vAlign w:val="center"/>
          </w:tcPr>
          <w:p w14:paraId="5A2F831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BC4F33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1.07</w:t>
            </w:r>
          </w:p>
        </w:tc>
        <w:tc>
          <w:tcPr>
            <w:tcW w:w="304" w:type="pct"/>
            <w:tcBorders>
              <w:top w:val="nil"/>
              <w:left w:val="nil"/>
              <w:bottom w:val="nil"/>
              <w:right w:val="nil"/>
            </w:tcBorders>
            <w:vAlign w:val="center"/>
          </w:tcPr>
          <w:p w14:paraId="7DB3EB2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7A515DB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 xml:space="preserve">   0.92</w:t>
            </w:r>
          </w:p>
        </w:tc>
      </w:tr>
      <w:tr w:rsidR="00E938DA" w:rsidRPr="00E938DA" w14:paraId="0BD4E339" w14:textId="77777777" w:rsidTr="007340F8">
        <w:trPr>
          <w:trHeight w:val="369"/>
        </w:trPr>
        <w:tc>
          <w:tcPr>
            <w:tcW w:w="2346" w:type="pct"/>
            <w:gridSpan w:val="2"/>
            <w:tcBorders>
              <w:top w:val="nil"/>
              <w:left w:val="nil"/>
              <w:bottom w:val="nil"/>
              <w:right w:val="nil"/>
            </w:tcBorders>
            <w:vAlign w:val="center"/>
          </w:tcPr>
          <w:p w14:paraId="0D31D16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Essen**</w:t>
            </w:r>
          </w:p>
        </w:tc>
        <w:tc>
          <w:tcPr>
            <w:tcW w:w="547" w:type="pct"/>
            <w:tcBorders>
              <w:top w:val="nil"/>
              <w:left w:val="nil"/>
              <w:bottom w:val="nil"/>
              <w:right w:val="nil"/>
            </w:tcBorders>
            <w:vAlign w:val="center"/>
          </w:tcPr>
          <w:p w14:paraId="4B3C3A0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nil"/>
              <w:right w:val="nil"/>
            </w:tcBorders>
            <w:vAlign w:val="center"/>
          </w:tcPr>
          <w:p w14:paraId="608B334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73AF39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7" w:type="pct"/>
            <w:tcBorders>
              <w:top w:val="nil"/>
              <w:left w:val="nil"/>
              <w:bottom w:val="nil"/>
              <w:right w:val="nil"/>
            </w:tcBorders>
            <w:vAlign w:val="center"/>
          </w:tcPr>
          <w:p w14:paraId="0BA109E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C04E4E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1.08</w:t>
            </w:r>
          </w:p>
        </w:tc>
        <w:tc>
          <w:tcPr>
            <w:tcW w:w="304" w:type="pct"/>
            <w:tcBorders>
              <w:top w:val="nil"/>
              <w:left w:val="nil"/>
              <w:bottom w:val="nil"/>
              <w:right w:val="nil"/>
            </w:tcBorders>
            <w:vAlign w:val="center"/>
          </w:tcPr>
          <w:p w14:paraId="22CDC4B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4B014C3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 xml:space="preserve">   0.73</w:t>
            </w:r>
          </w:p>
        </w:tc>
      </w:tr>
      <w:tr w:rsidR="00E938DA" w:rsidRPr="00E938DA" w14:paraId="373CD028" w14:textId="77777777" w:rsidTr="007340F8">
        <w:trPr>
          <w:trHeight w:val="369"/>
        </w:trPr>
        <w:tc>
          <w:tcPr>
            <w:tcW w:w="2346" w:type="pct"/>
            <w:gridSpan w:val="2"/>
            <w:tcBorders>
              <w:top w:val="nil"/>
              <w:left w:val="nil"/>
              <w:bottom w:val="nil"/>
              <w:right w:val="nil"/>
            </w:tcBorders>
            <w:vAlign w:val="center"/>
          </w:tcPr>
          <w:p w14:paraId="011DB90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Frankfurt am Main**</w:t>
            </w:r>
          </w:p>
        </w:tc>
        <w:tc>
          <w:tcPr>
            <w:tcW w:w="547" w:type="pct"/>
            <w:tcBorders>
              <w:top w:val="nil"/>
              <w:left w:val="nil"/>
              <w:bottom w:val="nil"/>
              <w:right w:val="nil"/>
            </w:tcBorders>
            <w:vAlign w:val="center"/>
          </w:tcPr>
          <w:p w14:paraId="6C4F372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0.94</w:t>
            </w:r>
          </w:p>
        </w:tc>
        <w:tc>
          <w:tcPr>
            <w:tcW w:w="156" w:type="pct"/>
            <w:tcBorders>
              <w:top w:val="nil"/>
              <w:left w:val="nil"/>
              <w:bottom w:val="nil"/>
              <w:right w:val="nil"/>
            </w:tcBorders>
            <w:vAlign w:val="center"/>
          </w:tcPr>
          <w:p w14:paraId="36039A3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33F836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0.88</w:t>
            </w:r>
          </w:p>
        </w:tc>
        <w:tc>
          <w:tcPr>
            <w:tcW w:w="157" w:type="pct"/>
            <w:tcBorders>
              <w:top w:val="nil"/>
              <w:left w:val="nil"/>
              <w:bottom w:val="nil"/>
              <w:right w:val="nil"/>
            </w:tcBorders>
            <w:vAlign w:val="center"/>
          </w:tcPr>
          <w:p w14:paraId="76A0B6F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E983CE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304" w:type="pct"/>
            <w:tcBorders>
              <w:top w:val="nil"/>
              <w:left w:val="nil"/>
              <w:bottom w:val="nil"/>
              <w:right w:val="nil"/>
            </w:tcBorders>
            <w:vAlign w:val="center"/>
          </w:tcPr>
          <w:p w14:paraId="0165710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2BAD6D0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&lt; 0.05</w:t>
            </w:r>
          </w:p>
        </w:tc>
      </w:tr>
      <w:tr w:rsidR="00E938DA" w:rsidRPr="00E938DA" w14:paraId="7948874E" w14:textId="77777777" w:rsidTr="007340F8">
        <w:trPr>
          <w:trHeight w:val="369"/>
        </w:trPr>
        <w:tc>
          <w:tcPr>
            <w:tcW w:w="2346" w:type="pct"/>
            <w:gridSpan w:val="2"/>
            <w:tcBorders>
              <w:top w:val="nil"/>
              <w:left w:val="nil"/>
              <w:bottom w:val="nil"/>
              <w:right w:val="nil"/>
            </w:tcBorders>
            <w:vAlign w:val="center"/>
          </w:tcPr>
          <w:p w14:paraId="330A645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Hamburg</w:t>
            </w:r>
          </w:p>
        </w:tc>
        <w:tc>
          <w:tcPr>
            <w:tcW w:w="547" w:type="pct"/>
            <w:tcBorders>
              <w:top w:val="nil"/>
              <w:left w:val="nil"/>
              <w:bottom w:val="nil"/>
              <w:right w:val="nil"/>
            </w:tcBorders>
            <w:vAlign w:val="center"/>
          </w:tcPr>
          <w:p w14:paraId="30B90D1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6" w:type="pct"/>
            <w:tcBorders>
              <w:top w:val="nil"/>
              <w:left w:val="nil"/>
              <w:bottom w:val="nil"/>
              <w:right w:val="nil"/>
            </w:tcBorders>
            <w:vAlign w:val="center"/>
          </w:tcPr>
          <w:p w14:paraId="4637116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9A285A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0.90</w:t>
            </w:r>
          </w:p>
        </w:tc>
        <w:tc>
          <w:tcPr>
            <w:tcW w:w="157" w:type="pct"/>
            <w:tcBorders>
              <w:top w:val="nil"/>
              <w:left w:val="nil"/>
              <w:bottom w:val="nil"/>
              <w:right w:val="nil"/>
            </w:tcBorders>
            <w:vAlign w:val="center"/>
          </w:tcPr>
          <w:p w14:paraId="7AEE92E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D86F1C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304" w:type="pct"/>
            <w:tcBorders>
              <w:top w:val="nil"/>
              <w:left w:val="nil"/>
              <w:bottom w:val="nil"/>
              <w:right w:val="nil"/>
            </w:tcBorders>
            <w:vAlign w:val="center"/>
          </w:tcPr>
          <w:p w14:paraId="2CF61FF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7934CA7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&lt; 0.05</w:t>
            </w:r>
          </w:p>
        </w:tc>
      </w:tr>
      <w:tr w:rsidR="00E938DA" w:rsidRPr="00E938DA" w14:paraId="7F9FE777" w14:textId="77777777" w:rsidTr="007340F8">
        <w:trPr>
          <w:trHeight w:val="369"/>
        </w:trPr>
        <w:tc>
          <w:tcPr>
            <w:tcW w:w="2346" w:type="pct"/>
            <w:gridSpan w:val="2"/>
            <w:tcBorders>
              <w:top w:val="nil"/>
              <w:left w:val="nil"/>
              <w:bottom w:val="nil"/>
              <w:right w:val="nil"/>
            </w:tcBorders>
            <w:vAlign w:val="center"/>
          </w:tcPr>
          <w:p w14:paraId="6E7BA53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Hannover**</w:t>
            </w:r>
          </w:p>
        </w:tc>
        <w:tc>
          <w:tcPr>
            <w:tcW w:w="547" w:type="pct"/>
            <w:tcBorders>
              <w:top w:val="nil"/>
              <w:left w:val="nil"/>
              <w:bottom w:val="nil"/>
              <w:right w:val="nil"/>
            </w:tcBorders>
            <w:vAlign w:val="center"/>
          </w:tcPr>
          <w:p w14:paraId="187DD56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nil"/>
              <w:right w:val="nil"/>
            </w:tcBorders>
            <w:vAlign w:val="center"/>
          </w:tcPr>
          <w:p w14:paraId="2E714AC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B4DA2A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7C64F67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851313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1.07</w:t>
            </w:r>
          </w:p>
        </w:tc>
        <w:tc>
          <w:tcPr>
            <w:tcW w:w="304" w:type="pct"/>
            <w:tcBorders>
              <w:top w:val="nil"/>
              <w:left w:val="nil"/>
              <w:bottom w:val="nil"/>
              <w:right w:val="nil"/>
            </w:tcBorders>
            <w:vAlign w:val="center"/>
          </w:tcPr>
          <w:p w14:paraId="6DD9E51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5B379D7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 xml:space="preserve">   0.66</w:t>
            </w:r>
          </w:p>
        </w:tc>
      </w:tr>
      <w:tr w:rsidR="00E938DA" w:rsidRPr="00E938DA" w14:paraId="04F893C6" w14:textId="77777777" w:rsidTr="007340F8">
        <w:trPr>
          <w:trHeight w:val="369"/>
        </w:trPr>
        <w:tc>
          <w:tcPr>
            <w:tcW w:w="2346" w:type="pct"/>
            <w:gridSpan w:val="2"/>
            <w:tcBorders>
              <w:top w:val="nil"/>
              <w:left w:val="nil"/>
              <w:bottom w:val="nil"/>
              <w:right w:val="nil"/>
            </w:tcBorders>
            <w:vAlign w:val="center"/>
          </w:tcPr>
          <w:p w14:paraId="347FC44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Leipzig</w:t>
            </w:r>
          </w:p>
        </w:tc>
        <w:tc>
          <w:tcPr>
            <w:tcW w:w="547" w:type="pct"/>
            <w:tcBorders>
              <w:top w:val="nil"/>
              <w:left w:val="nil"/>
              <w:bottom w:val="nil"/>
              <w:right w:val="nil"/>
            </w:tcBorders>
            <w:vAlign w:val="center"/>
          </w:tcPr>
          <w:p w14:paraId="2498CD8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1.04</w:t>
            </w:r>
          </w:p>
        </w:tc>
        <w:tc>
          <w:tcPr>
            <w:tcW w:w="156" w:type="pct"/>
            <w:tcBorders>
              <w:top w:val="nil"/>
              <w:left w:val="nil"/>
              <w:bottom w:val="nil"/>
              <w:right w:val="nil"/>
            </w:tcBorders>
            <w:vAlign w:val="center"/>
          </w:tcPr>
          <w:p w14:paraId="15126F3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F4083E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7" w:type="pct"/>
            <w:tcBorders>
              <w:top w:val="nil"/>
              <w:left w:val="nil"/>
              <w:bottom w:val="nil"/>
              <w:right w:val="nil"/>
            </w:tcBorders>
            <w:vAlign w:val="center"/>
          </w:tcPr>
          <w:p w14:paraId="69109A8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D05A2B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1.12</w:t>
            </w:r>
          </w:p>
        </w:tc>
        <w:tc>
          <w:tcPr>
            <w:tcW w:w="304" w:type="pct"/>
            <w:tcBorders>
              <w:top w:val="nil"/>
              <w:left w:val="nil"/>
              <w:bottom w:val="nil"/>
              <w:right w:val="nil"/>
            </w:tcBorders>
            <w:vAlign w:val="center"/>
          </w:tcPr>
          <w:p w14:paraId="1C40D0C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7D962AE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 xml:space="preserve">   0.21</w:t>
            </w:r>
          </w:p>
        </w:tc>
      </w:tr>
      <w:tr w:rsidR="00E938DA" w:rsidRPr="00E938DA" w14:paraId="47B09392" w14:textId="77777777" w:rsidTr="007340F8">
        <w:trPr>
          <w:trHeight w:val="369"/>
        </w:trPr>
        <w:tc>
          <w:tcPr>
            <w:tcW w:w="2346" w:type="pct"/>
            <w:gridSpan w:val="2"/>
            <w:tcBorders>
              <w:top w:val="nil"/>
              <w:left w:val="nil"/>
              <w:bottom w:val="nil"/>
              <w:right w:val="nil"/>
            </w:tcBorders>
            <w:vAlign w:val="center"/>
          </w:tcPr>
          <w:p w14:paraId="4F49BAB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Munich**</w:t>
            </w:r>
          </w:p>
        </w:tc>
        <w:tc>
          <w:tcPr>
            <w:tcW w:w="547" w:type="pct"/>
            <w:tcBorders>
              <w:top w:val="nil"/>
              <w:left w:val="nil"/>
              <w:bottom w:val="nil"/>
              <w:right w:val="nil"/>
            </w:tcBorders>
            <w:vAlign w:val="center"/>
          </w:tcPr>
          <w:p w14:paraId="5A8CE9A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nil"/>
              <w:right w:val="nil"/>
            </w:tcBorders>
            <w:vAlign w:val="center"/>
          </w:tcPr>
          <w:p w14:paraId="6AEB959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AD67BF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415FE40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6BC3DF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1.05</w:t>
            </w:r>
          </w:p>
        </w:tc>
        <w:tc>
          <w:tcPr>
            <w:tcW w:w="304" w:type="pct"/>
            <w:tcBorders>
              <w:top w:val="nil"/>
              <w:left w:val="nil"/>
              <w:bottom w:val="nil"/>
              <w:right w:val="nil"/>
            </w:tcBorders>
            <w:vAlign w:val="center"/>
          </w:tcPr>
          <w:p w14:paraId="4EA1B02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2BF095D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 xml:space="preserve">   0.83</w:t>
            </w:r>
          </w:p>
        </w:tc>
      </w:tr>
      <w:tr w:rsidR="00E938DA" w:rsidRPr="00E938DA" w14:paraId="06F8408E" w14:textId="77777777" w:rsidTr="007340F8">
        <w:trPr>
          <w:trHeight w:val="369"/>
        </w:trPr>
        <w:tc>
          <w:tcPr>
            <w:tcW w:w="2346" w:type="pct"/>
            <w:gridSpan w:val="2"/>
            <w:tcBorders>
              <w:top w:val="nil"/>
              <w:left w:val="nil"/>
              <w:bottom w:val="nil"/>
              <w:right w:val="nil"/>
            </w:tcBorders>
            <w:vAlign w:val="center"/>
          </w:tcPr>
          <w:p w14:paraId="5C1A32A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Nuremberg**</w:t>
            </w:r>
          </w:p>
        </w:tc>
        <w:tc>
          <w:tcPr>
            <w:tcW w:w="547" w:type="pct"/>
            <w:tcBorders>
              <w:top w:val="nil"/>
              <w:left w:val="nil"/>
              <w:bottom w:val="nil"/>
              <w:right w:val="nil"/>
            </w:tcBorders>
            <w:vAlign w:val="center"/>
          </w:tcPr>
          <w:p w14:paraId="7416697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6" w:type="pct"/>
            <w:tcBorders>
              <w:top w:val="nil"/>
              <w:left w:val="nil"/>
              <w:bottom w:val="nil"/>
              <w:right w:val="nil"/>
            </w:tcBorders>
            <w:vAlign w:val="center"/>
          </w:tcPr>
          <w:p w14:paraId="1AD7EB0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860DA7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0.89</w:t>
            </w:r>
          </w:p>
        </w:tc>
        <w:tc>
          <w:tcPr>
            <w:tcW w:w="157" w:type="pct"/>
            <w:tcBorders>
              <w:top w:val="nil"/>
              <w:left w:val="nil"/>
              <w:bottom w:val="nil"/>
              <w:right w:val="nil"/>
            </w:tcBorders>
            <w:vAlign w:val="center"/>
          </w:tcPr>
          <w:p w14:paraId="66AAD0E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21D833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304" w:type="pct"/>
            <w:tcBorders>
              <w:top w:val="nil"/>
              <w:left w:val="nil"/>
              <w:bottom w:val="nil"/>
              <w:right w:val="nil"/>
            </w:tcBorders>
            <w:vAlign w:val="center"/>
          </w:tcPr>
          <w:p w14:paraId="01409A0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26618A0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 xml:space="preserve">   0.19</w:t>
            </w:r>
          </w:p>
        </w:tc>
      </w:tr>
      <w:tr w:rsidR="00E938DA" w:rsidRPr="00E938DA" w14:paraId="7930D18E" w14:textId="77777777" w:rsidTr="007340F8">
        <w:trPr>
          <w:trHeight w:val="369"/>
        </w:trPr>
        <w:tc>
          <w:tcPr>
            <w:tcW w:w="2346" w:type="pct"/>
            <w:gridSpan w:val="2"/>
            <w:tcBorders>
              <w:top w:val="nil"/>
              <w:left w:val="nil"/>
              <w:bottom w:val="single" w:sz="18" w:space="0" w:color="auto"/>
              <w:right w:val="nil"/>
            </w:tcBorders>
            <w:vAlign w:val="center"/>
          </w:tcPr>
          <w:p w14:paraId="7CD12DA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Stuttgart</w:t>
            </w:r>
          </w:p>
        </w:tc>
        <w:tc>
          <w:tcPr>
            <w:tcW w:w="547" w:type="pct"/>
            <w:tcBorders>
              <w:top w:val="nil"/>
              <w:left w:val="nil"/>
              <w:bottom w:val="single" w:sz="18" w:space="0" w:color="auto"/>
              <w:right w:val="nil"/>
            </w:tcBorders>
            <w:vAlign w:val="center"/>
          </w:tcPr>
          <w:p w14:paraId="7FD28D9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6" w:type="pct"/>
            <w:tcBorders>
              <w:top w:val="nil"/>
              <w:left w:val="nil"/>
              <w:bottom w:val="single" w:sz="18" w:space="0" w:color="auto"/>
              <w:right w:val="nil"/>
            </w:tcBorders>
            <w:vAlign w:val="center"/>
          </w:tcPr>
          <w:p w14:paraId="4B8DE6F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1DE366B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0.91</w:t>
            </w:r>
          </w:p>
        </w:tc>
        <w:tc>
          <w:tcPr>
            <w:tcW w:w="157" w:type="pct"/>
            <w:tcBorders>
              <w:top w:val="nil"/>
              <w:left w:val="nil"/>
              <w:bottom w:val="single" w:sz="18" w:space="0" w:color="auto"/>
              <w:right w:val="nil"/>
            </w:tcBorders>
            <w:vAlign w:val="center"/>
          </w:tcPr>
          <w:p w14:paraId="37E8E03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7BEE4E0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304" w:type="pct"/>
            <w:tcBorders>
              <w:top w:val="nil"/>
              <w:left w:val="nil"/>
              <w:bottom w:val="single" w:sz="18" w:space="0" w:color="auto"/>
              <w:right w:val="nil"/>
            </w:tcBorders>
            <w:vAlign w:val="center"/>
          </w:tcPr>
          <w:p w14:paraId="00338D2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single" w:sz="18" w:space="0" w:color="auto"/>
              <w:right w:val="nil"/>
            </w:tcBorders>
            <w:vAlign w:val="center"/>
          </w:tcPr>
          <w:p w14:paraId="54B9DBC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 xml:space="preserve">   0.30</w:t>
            </w:r>
          </w:p>
        </w:tc>
      </w:tr>
      <w:tr w:rsidR="00E938DA" w:rsidRPr="00E938DA" w14:paraId="0003BFD1" w14:textId="77777777" w:rsidTr="007340F8">
        <w:trPr>
          <w:trHeight w:val="369"/>
        </w:trPr>
        <w:tc>
          <w:tcPr>
            <w:tcW w:w="1642" w:type="pct"/>
            <w:tcBorders>
              <w:top w:val="single" w:sz="18" w:space="0" w:color="auto"/>
              <w:left w:val="nil"/>
              <w:bottom w:val="nil"/>
              <w:right w:val="nil"/>
            </w:tcBorders>
            <w:vAlign w:val="center"/>
          </w:tcPr>
          <w:p w14:paraId="60E43DA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all cities effect</w:t>
            </w:r>
          </w:p>
        </w:tc>
        <w:tc>
          <w:tcPr>
            <w:tcW w:w="704" w:type="pct"/>
            <w:tcBorders>
              <w:top w:val="single" w:sz="18" w:space="0" w:color="auto"/>
              <w:left w:val="nil"/>
              <w:bottom w:val="nil"/>
              <w:right w:val="nil"/>
            </w:tcBorders>
            <w:vAlign w:val="center"/>
          </w:tcPr>
          <w:p w14:paraId="2F1D2BD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(Intercept)</w:t>
            </w:r>
          </w:p>
        </w:tc>
        <w:tc>
          <w:tcPr>
            <w:tcW w:w="547" w:type="pct"/>
            <w:tcBorders>
              <w:top w:val="single" w:sz="18" w:space="0" w:color="auto"/>
              <w:left w:val="nil"/>
              <w:bottom w:val="nil"/>
              <w:right w:val="nil"/>
            </w:tcBorders>
            <w:vAlign w:val="center"/>
          </w:tcPr>
          <w:p w14:paraId="0D28D07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0.85</w:t>
            </w:r>
          </w:p>
        </w:tc>
        <w:tc>
          <w:tcPr>
            <w:tcW w:w="156" w:type="pct"/>
            <w:tcBorders>
              <w:top w:val="single" w:sz="18" w:space="0" w:color="auto"/>
              <w:left w:val="nil"/>
              <w:bottom w:val="nil"/>
              <w:right w:val="nil"/>
            </w:tcBorders>
            <w:vAlign w:val="center"/>
          </w:tcPr>
          <w:p w14:paraId="71D1755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0B90435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0.75</w:t>
            </w:r>
          </w:p>
        </w:tc>
        <w:tc>
          <w:tcPr>
            <w:tcW w:w="157" w:type="pct"/>
            <w:tcBorders>
              <w:top w:val="single" w:sz="18" w:space="0" w:color="auto"/>
              <w:left w:val="nil"/>
              <w:bottom w:val="nil"/>
              <w:right w:val="nil"/>
            </w:tcBorders>
            <w:vAlign w:val="center"/>
          </w:tcPr>
          <w:p w14:paraId="3874DA7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75EEE4D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304" w:type="pct"/>
            <w:tcBorders>
              <w:top w:val="single" w:sz="18" w:space="0" w:color="auto"/>
              <w:left w:val="nil"/>
              <w:bottom w:val="nil"/>
              <w:right w:val="nil"/>
            </w:tcBorders>
            <w:vAlign w:val="center"/>
          </w:tcPr>
          <w:p w14:paraId="68CE20D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single" w:sz="18" w:space="0" w:color="auto"/>
              <w:left w:val="nil"/>
              <w:bottom w:val="nil"/>
              <w:right w:val="nil"/>
            </w:tcBorders>
            <w:vAlign w:val="center"/>
          </w:tcPr>
          <w:p w14:paraId="46CEA10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&lt; 0.05</w:t>
            </w:r>
          </w:p>
        </w:tc>
      </w:tr>
      <w:tr w:rsidR="00E938DA" w:rsidRPr="00E938DA" w14:paraId="6D5BD7EF" w14:textId="77777777" w:rsidTr="007340F8">
        <w:trPr>
          <w:trHeight w:val="369"/>
        </w:trPr>
        <w:tc>
          <w:tcPr>
            <w:tcW w:w="1642" w:type="pct"/>
            <w:tcBorders>
              <w:top w:val="nil"/>
              <w:left w:val="nil"/>
              <w:bottom w:val="nil"/>
              <w:right w:val="nil"/>
            </w:tcBorders>
            <w:vAlign w:val="center"/>
          </w:tcPr>
          <w:p w14:paraId="2AE2729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all cities effect</w:t>
            </w:r>
          </w:p>
        </w:tc>
        <w:tc>
          <w:tcPr>
            <w:tcW w:w="704" w:type="pct"/>
            <w:tcBorders>
              <w:top w:val="nil"/>
              <w:left w:val="nil"/>
              <w:bottom w:val="nil"/>
              <w:right w:val="nil"/>
            </w:tcBorders>
            <w:vAlign w:val="center"/>
          </w:tcPr>
          <w:p w14:paraId="4C52F78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(Predicted)</w:t>
            </w:r>
          </w:p>
        </w:tc>
        <w:tc>
          <w:tcPr>
            <w:tcW w:w="547" w:type="pct"/>
            <w:tcBorders>
              <w:top w:val="nil"/>
              <w:left w:val="nil"/>
              <w:bottom w:val="nil"/>
              <w:right w:val="nil"/>
            </w:tcBorders>
            <w:vAlign w:val="center"/>
          </w:tcPr>
          <w:p w14:paraId="25EDDFB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nil"/>
              <w:left w:val="nil"/>
              <w:bottom w:val="nil"/>
              <w:right w:val="nil"/>
            </w:tcBorders>
            <w:vAlign w:val="center"/>
          </w:tcPr>
          <w:p w14:paraId="31ABB14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2BD46D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0.98</w:t>
            </w:r>
          </w:p>
        </w:tc>
        <w:tc>
          <w:tcPr>
            <w:tcW w:w="157" w:type="pct"/>
            <w:tcBorders>
              <w:top w:val="nil"/>
              <w:left w:val="nil"/>
              <w:bottom w:val="nil"/>
              <w:right w:val="nil"/>
            </w:tcBorders>
            <w:vAlign w:val="center"/>
          </w:tcPr>
          <w:p w14:paraId="5254641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A910EC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304" w:type="pct"/>
            <w:tcBorders>
              <w:top w:val="nil"/>
              <w:left w:val="nil"/>
              <w:bottom w:val="nil"/>
              <w:right w:val="nil"/>
            </w:tcBorders>
            <w:vAlign w:val="center"/>
          </w:tcPr>
          <w:p w14:paraId="79F130F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4EFC4C0" w14:textId="77777777" w:rsidR="00E938DA" w:rsidRPr="00E938DA" w:rsidRDefault="00E938DA" w:rsidP="00E938DA">
            <w:pPr>
              <w:spacing w:line="276" w:lineRule="auto"/>
              <w:rPr>
                <w:rFonts w:ascii="Arial" w:hAnsi="Arial" w:cs="Arial"/>
                <w:color w:val="000000" w:themeColor="text1"/>
                <w:sz w:val="20"/>
                <w:szCs w:val="20"/>
                <w:lang w:val="en-US"/>
              </w:rPr>
            </w:pPr>
          </w:p>
        </w:tc>
      </w:tr>
      <w:tr w:rsidR="00E938DA" w:rsidRPr="00E938DA" w14:paraId="314BC5DD" w14:textId="77777777" w:rsidTr="007340F8">
        <w:trPr>
          <w:trHeight w:val="369"/>
        </w:trPr>
        <w:tc>
          <w:tcPr>
            <w:tcW w:w="1642" w:type="pct"/>
            <w:tcBorders>
              <w:top w:val="nil"/>
              <w:left w:val="nil"/>
              <w:bottom w:val="nil"/>
              <w:right w:val="nil"/>
            </w:tcBorders>
            <w:vAlign w:val="center"/>
          </w:tcPr>
          <w:p w14:paraId="7777D20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selected cities effect**</w:t>
            </w:r>
          </w:p>
        </w:tc>
        <w:tc>
          <w:tcPr>
            <w:tcW w:w="704" w:type="pct"/>
            <w:tcBorders>
              <w:top w:val="nil"/>
              <w:left w:val="nil"/>
              <w:bottom w:val="nil"/>
              <w:right w:val="nil"/>
            </w:tcBorders>
            <w:vAlign w:val="center"/>
          </w:tcPr>
          <w:p w14:paraId="4AC1271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(Intercept)</w:t>
            </w:r>
          </w:p>
        </w:tc>
        <w:tc>
          <w:tcPr>
            <w:tcW w:w="547" w:type="pct"/>
            <w:tcBorders>
              <w:top w:val="nil"/>
              <w:left w:val="nil"/>
              <w:bottom w:val="nil"/>
              <w:right w:val="nil"/>
            </w:tcBorders>
            <w:vAlign w:val="center"/>
          </w:tcPr>
          <w:p w14:paraId="6F058162"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0.90</w:t>
            </w:r>
          </w:p>
        </w:tc>
        <w:tc>
          <w:tcPr>
            <w:tcW w:w="156" w:type="pct"/>
            <w:tcBorders>
              <w:top w:val="nil"/>
              <w:left w:val="nil"/>
              <w:bottom w:val="nil"/>
              <w:right w:val="nil"/>
            </w:tcBorders>
            <w:vAlign w:val="center"/>
          </w:tcPr>
          <w:p w14:paraId="4141793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7D54E6A"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0.81</w:t>
            </w:r>
          </w:p>
        </w:tc>
        <w:tc>
          <w:tcPr>
            <w:tcW w:w="157" w:type="pct"/>
            <w:tcBorders>
              <w:top w:val="nil"/>
              <w:left w:val="nil"/>
              <w:bottom w:val="nil"/>
              <w:right w:val="nil"/>
            </w:tcBorders>
            <w:vAlign w:val="center"/>
          </w:tcPr>
          <w:p w14:paraId="1D2DFAE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7FEFA7D"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0.99</w:t>
            </w:r>
          </w:p>
        </w:tc>
        <w:tc>
          <w:tcPr>
            <w:tcW w:w="304" w:type="pct"/>
            <w:tcBorders>
              <w:top w:val="nil"/>
              <w:left w:val="nil"/>
              <w:bottom w:val="nil"/>
              <w:right w:val="nil"/>
            </w:tcBorders>
            <w:vAlign w:val="center"/>
          </w:tcPr>
          <w:p w14:paraId="5BDC31F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29760FE0"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themeColor="text1"/>
                <w:sz w:val="20"/>
                <w:szCs w:val="20"/>
              </w:rPr>
              <w:t>&lt; 0.05</w:t>
            </w:r>
          </w:p>
        </w:tc>
      </w:tr>
      <w:tr w:rsidR="00E938DA" w:rsidRPr="00E938DA" w14:paraId="113F4581" w14:textId="77777777" w:rsidTr="007340F8">
        <w:trPr>
          <w:trHeight w:val="369"/>
        </w:trPr>
        <w:tc>
          <w:tcPr>
            <w:tcW w:w="1642" w:type="pct"/>
            <w:tcBorders>
              <w:top w:val="nil"/>
              <w:left w:val="nil"/>
              <w:bottom w:val="single" w:sz="18" w:space="0" w:color="auto"/>
              <w:right w:val="nil"/>
            </w:tcBorders>
            <w:vAlign w:val="center"/>
          </w:tcPr>
          <w:p w14:paraId="42F27FA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selected cities effect**</w:t>
            </w:r>
          </w:p>
        </w:tc>
        <w:tc>
          <w:tcPr>
            <w:tcW w:w="704" w:type="pct"/>
            <w:tcBorders>
              <w:top w:val="nil"/>
              <w:left w:val="nil"/>
              <w:bottom w:val="single" w:sz="18" w:space="0" w:color="auto"/>
              <w:right w:val="nil"/>
            </w:tcBorders>
            <w:vAlign w:val="center"/>
          </w:tcPr>
          <w:p w14:paraId="6C19329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(Predicted)</w:t>
            </w:r>
          </w:p>
        </w:tc>
        <w:tc>
          <w:tcPr>
            <w:tcW w:w="547" w:type="pct"/>
            <w:tcBorders>
              <w:top w:val="nil"/>
              <w:left w:val="nil"/>
              <w:bottom w:val="single" w:sz="18" w:space="0" w:color="auto"/>
              <w:right w:val="nil"/>
            </w:tcBorders>
            <w:vAlign w:val="center"/>
          </w:tcPr>
          <w:p w14:paraId="1DB6B8C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single" w:sz="18" w:space="0" w:color="auto"/>
              <w:right w:val="nil"/>
            </w:tcBorders>
            <w:vAlign w:val="center"/>
          </w:tcPr>
          <w:p w14:paraId="05DB6FC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4E5B013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0.98</w:t>
            </w:r>
          </w:p>
        </w:tc>
        <w:tc>
          <w:tcPr>
            <w:tcW w:w="157" w:type="pct"/>
            <w:tcBorders>
              <w:top w:val="nil"/>
              <w:left w:val="nil"/>
              <w:bottom w:val="single" w:sz="18" w:space="0" w:color="auto"/>
              <w:right w:val="nil"/>
            </w:tcBorders>
            <w:vAlign w:val="center"/>
          </w:tcPr>
          <w:p w14:paraId="1449E35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71A2291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304" w:type="pct"/>
            <w:tcBorders>
              <w:top w:val="nil"/>
              <w:left w:val="nil"/>
              <w:bottom w:val="single" w:sz="18" w:space="0" w:color="auto"/>
              <w:right w:val="nil"/>
            </w:tcBorders>
            <w:vAlign w:val="center"/>
          </w:tcPr>
          <w:p w14:paraId="7510081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single" w:sz="18" w:space="0" w:color="auto"/>
              <w:right w:val="nil"/>
            </w:tcBorders>
            <w:vAlign w:val="center"/>
          </w:tcPr>
          <w:p w14:paraId="03132A02" w14:textId="77777777" w:rsidR="00E938DA" w:rsidRPr="00E938DA" w:rsidRDefault="00E938DA" w:rsidP="00E938DA">
            <w:pPr>
              <w:spacing w:line="276" w:lineRule="auto"/>
              <w:rPr>
                <w:rFonts w:ascii="Arial" w:hAnsi="Arial" w:cs="Arial"/>
                <w:color w:val="000000" w:themeColor="text1"/>
                <w:sz w:val="20"/>
                <w:szCs w:val="20"/>
                <w:lang w:val="en-US"/>
              </w:rPr>
            </w:pPr>
          </w:p>
        </w:tc>
      </w:tr>
    </w:tbl>
    <w:bookmarkEnd w:id="0"/>
    <w:p w14:paraId="435A10E0" w14:textId="6AE8207A" w:rsidR="00E938DA" w:rsidRPr="00E938DA" w:rsidRDefault="00E938DA" w:rsidP="00E938DA">
      <w:pPr>
        <w:spacing w:before="6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lang w:val="en-US"/>
          <w14:ligatures w14:val="none"/>
        </w:rPr>
        <w:t xml:space="preserve">* </w:t>
      </w:r>
      <w:r w:rsidRPr="00E938DA">
        <w:rPr>
          <w:rFonts w:ascii="Arial" w:hAnsi="Arial" w:cs="Arial"/>
          <w:color w:val="000000" w:themeColor="text1"/>
          <w:kern w:val="0"/>
          <w:sz w:val="20"/>
          <w:szCs w:val="20"/>
          <w:lang w:val="en-US"/>
          <w14:ligatures w14:val="none"/>
        </w:rPr>
        <w:t>With 1,000 samples bootstrapped non-parametric 95% confidence intervals for the city-specific first-stage effects. Parametric 95% confidence intervals for pooled second-stage effects.</w:t>
      </w:r>
    </w:p>
    <w:p w14:paraId="714635E4" w14:textId="77777777" w:rsidR="00E938DA" w:rsidRPr="00E938DA" w:rsidRDefault="00E938DA" w:rsidP="00E938DA">
      <w:pPr>
        <w:spacing w:before="6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sz w:val="20"/>
          <w:szCs w:val="20"/>
          <w:lang w:val="en-US"/>
          <w14:ligatures w14:val="none"/>
        </w:rPr>
        <w:t>** DID parallel trend assumption appears to be fulfilled based on graphical assessment.</w:t>
      </w:r>
    </w:p>
    <w:p w14:paraId="2E3F7479" w14:textId="0150636D" w:rsidR="000315D0" w:rsidRDefault="00E938DA" w:rsidP="000315D0">
      <w:pPr>
        <w:spacing w:before="120" w:after="0" w:line="276" w:lineRule="auto"/>
        <w:jc w:val="both"/>
        <w:rPr>
          <w:rFonts w:ascii="Arial" w:hAnsi="Arial" w:cs="Arial"/>
          <w:color w:val="000000" w:themeColor="text1"/>
          <w:kern w:val="0"/>
          <w:sz w:val="20"/>
          <w:szCs w:val="20"/>
          <w:lang w:val="en-US"/>
          <w14:ligatures w14:val="none"/>
        </w:rPr>
      </w:pPr>
      <w:r w:rsidRPr="00E938DA">
        <w:rPr>
          <w:rFonts w:ascii="Arial" w:hAnsi="Arial" w:cs="Arial"/>
          <w:b/>
          <w:bCs/>
          <w:color w:val="000000" w:themeColor="text1"/>
          <w:kern w:val="0"/>
          <w:sz w:val="20"/>
          <w:szCs w:val="20"/>
          <w:lang w:val="en-US"/>
          <w14:ligatures w14:val="none"/>
        </w:rPr>
        <w:t>Table A.</w:t>
      </w:r>
      <w:r w:rsidR="00340240">
        <w:rPr>
          <w:rFonts w:ascii="Arial" w:hAnsi="Arial" w:cs="Arial"/>
          <w:b/>
          <w:bCs/>
          <w:color w:val="000000" w:themeColor="text1"/>
          <w:kern w:val="0"/>
          <w:sz w:val="20"/>
          <w:szCs w:val="20"/>
          <w:lang w:val="en-US"/>
          <w14:ligatures w14:val="none"/>
        </w:rPr>
        <w:t>20</w:t>
      </w:r>
      <w:r w:rsidRPr="00E938DA">
        <w:rPr>
          <w:rFonts w:ascii="Arial" w:hAnsi="Arial" w:cs="Arial"/>
          <w:b/>
          <w:bCs/>
          <w:color w:val="000000" w:themeColor="text1"/>
          <w:kern w:val="0"/>
          <w:sz w:val="20"/>
          <w:szCs w:val="20"/>
          <w:lang w:val="en-US"/>
          <w14:ligatures w14:val="none"/>
        </w:rPr>
        <w:t xml:space="preserve">. </w:t>
      </w:r>
      <w:r w:rsidRPr="00E938DA">
        <w:rPr>
          <w:rFonts w:ascii="Arial" w:hAnsi="Arial" w:cs="Arial"/>
          <w:color w:val="000000" w:themeColor="text1"/>
          <w:kern w:val="0"/>
          <w:sz w:val="20"/>
          <w:szCs w:val="20"/>
          <w:lang w:val="en-US"/>
          <w14:ligatures w14:val="none"/>
        </w:rPr>
        <w:t xml:space="preserve">Main results of the first-stage difference-in-differences (DID) quasi-Poisson models for each German city and second-stage meta-regression models. </w:t>
      </w:r>
      <w:r w:rsidR="000315D0">
        <w:rPr>
          <w:rFonts w:ascii="Arial" w:hAnsi="Arial" w:cs="Arial"/>
          <w:color w:val="000000" w:themeColor="text1"/>
          <w:sz w:val="20"/>
          <w:szCs w:val="20"/>
          <w:lang w:val="en-US"/>
        </w:rPr>
        <w:t xml:space="preserve">Relative risks (RR) less than one </w:t>
      </w:r>
      <w:r w:rsidR="000315D0" w:rsidRPr="00831405">
        <w:rPr>
          <w:rFonts w:ascii="Arial" w:hAnsi="Arial" w:cs="Arial"/>
          <w:color w:val="000000" w:themeColor="text1"/>
          <w:kern w:val="0"/>
          <w:sz w:val="20"/>
          <w:szCs w:val="20"/>
          <w:lang w:val="en-US"/>
          <w14:ligatures w14:val="none"/>
        </w:rPr>
        <w:t xml:space="preserve">suggest that the implementation of the heat health warning system (HHWS) reduced </w:t>
      </w:r>
      <w:r w:rsidR="000315D0">
        <w:rPr>
          <w:rFonts w:ascii="Arial" w:hAnsi="Arial" w:cs="Arial"/>
          <w:color w:val="000000" w:themeColor="text1"/>
          <w:kern w:val="0"/>
          <w:sz w:val="20"/>
          <w:szCs w:val="20"/>
          <w:lang w:val="en-US"/>
          <w14:ligatures w14:val="none"/>
        </w:rPr>
        <w:t xml:space="preserve">all-cause </w:t>
      </w:r>
      <w:r w:rsidR="000315D0" w:rsidRPr="00831405">
        <w:rPr>
          <w:rFonts w:ascii="Arial" w:hAnsi="Arial" w:cs="Arial"/>
          <w:color w:val="000000" w:themeColor="text1"/>
          <w:kern w:val="0"/>
          <w:sz w:val="20"/>
          <w:szCs w:val="20"/>
          <w:lang w:val="en-US"/>
          <w14:ligatures w14:val="none"/>
        </w:rPr>
        <w:t>mortality during heat episodes</w:t>
      </w:r>
      <w:r w:rsidR="000315D0">
        <w:rPr>
          <w:rFonts w:ascii="Arial" w:hAnsi="Arial" w:cs="Arial"/>
          <w:color w:val="000000" w:themeColor="text1"/>
          <w:sz w:val="20"/>
          <w:szCs w:val="20"/>
          <w:lang w:val="en-US"/>
        </w:rPr>
        <w:t xml:space="preserve">. RR </w:t>
      </w:r>
      <w:r w:rsidR="000315D0" w:rsidRPr="003B0C68">
        <w:rPr>
          <w:rFonts w:ascii="Arial" w:hAnsi="Arial" w:cs="Arial"/>
          <w:color w:val="000000" w:themeColor="text1"/>
          <w:sz w:val="20"/>
          <w:szCs w:val="20"/>
          <w:lang w:val="en-US"/>
        </w:rPr>
        <w:t>greater than or equal to one</w:t>
      </w:r>
      <w:r w:rsidR="000315D0" w:rsidRPr="00BC5511">
        <w:rPr>
          <w:rFonts w:ascii="Arial" w:hAnsi="Arial" w:cs="Arial"/>
          <w:color w:val="000000" w:themeColor="text1"/>
          <w:sz w:val="20"/>
          <w:szCs w:val="20"/>
          <w:lang w:val="en-US"/>
        </w:rPr>
        <w:t xml:space="preserve"> </w:t>
      </w:r>
      <w:r w:rsidR="000315D0" w:rsidRPr="00831405">
        <w:rPr>
          <w:rFonts w:ascii="Arial" w:hAnsi="Arial" w:cs="Arial"/>
          <w:color w:val="000000" w:themeColor="text1"/>
          <w:kern w:val="0"/>
          <w:sz w:val="20"/>
          <w:szCs w:val="20"/>
          <w:lang w:val="en-US"/>
          <w14:ligatures w14:val="none"/>
        </w:rPr>
        <w:t>suggest no protective effect of the HHWS.</w:t>
      </w:r>
      <w:r w:rsidR="000315D0">
        <w:rPr>
          <w:rFonts w:ascii="Arial" w:hAnsi="Arial" w:cs="Arial"/>
          <w:color w:val="000000" w:themeColor="text1"/>
          <w:kern w:val="0"/>
          <w:sz w:val="20"/>
          <w:szCs w:val="20"/>
          <w:lang w:val="en-US"/>
          <w14:ligatures w14:val="none"/>
        </w:rPr>
        <w:t xml:space="preserve"> In comparison to the city-specific RR, the pooled RR </w:t>
      </w:r>
      <w:r w:rsidR="000315D0" w:rsidRPr="00E938DA">
        <w:rPr>
          <w:rFonts w:ascii="Arial" w:hAnsi="Arial" w:cs="Arial"/>
          <w:color w:val="000000" w:themeColor="text1"/>
          <w:kern w:val="0"/>
          <w:sz w:val="20"/>
          <w:szCs w:val="20"/>
          <w:lang w:val="en-US"/>
          <w14:ligatures w14:val="none"/>
        </w:rPr>
        <w:t>provide the effect among all cities and the cities fulfilling the DID parallel trend assumption (selected cities) of HHWS heat alerts on mortality</w:t>
      </w:r>
      <w:r w:rsidR="000315D0">
        <w:rPr>
          <w:rFonts w:ascii="Arial" w:hAnsi="Arial" w:cs="Arial"/>
          <w:color w:val="000000" w:themeColor="text1"/>
          <w:kern w:val="0"/>
          <w:sz w:val="20"/>
          <w:szCs w:val="20"/>
          <w:lang w:val="en-US"/>
          <w14:ligatures w14:val="none"/>
        </w:rPr>
        <w:t xml:space="preserve">. </w:t>
      </w:r>
      <w:r w:rsidR="000315D0" w:rsidRPr="00354DA2">
        <w:rPr>
          <w:rFonts w:ascii="Arial" w:hAnsi="Arial" w:cs="Arial"/>
          <w:color w:val="000000" w:themeColor="text1"/>
          <w:kern w:val="0"/>
          <w:sz w:val="20"/>
          <w:szCs w:val="20"/>
          <w:lang w:val="en-US"/>
          <w14:ligatures w14:val="none"/>
        </w:rPr>
        <w:t xml:space="preserve">The predicted pooled RR is based on the average of the meta-variables across all or </w:t>
      </w:r>
      <w:r w:rsidR="00EA7176">
        <w:rPr>
          <w:rFonts w:ascii="Arial" w:hAnsi="Arial" w:cs="Arial"/>
          <w:color w:val="000000" w:themeColor="text1"/>
          <w:kern w:val="0"/>
          <w:sz w:val="20"/>
          <w:szCs w:val="20"/>
          <w:lang w:val="en-US"/>
          <w14:ligatures w14:val="none"/>
        </w:rPr>
        <w:t xml:space="preserve">the </w:t>
      </w:r>
      <w:r w:rsidR="001D607D">
        <w:rPr>
          <w:rFonts w:ascii="Arial" w:hAnsi="Arial" w:cs="Arial"/>
          <w:color w:val="000000" w:themeColor="text1"/>
          <w:kern w:val="0"/>
          <w:sz w:val="20"/>
          <w:szCs w:val="20"/>
          <w:lang w:val="en-US"/>
          <w14:ligatures w14:val="none"/>
        </w:rPr>
        <w:t>selected</w:t>
      </w:r>
      <w:r w:rsidR="000315D0" w:rsidRPr="00354DA2">
        <w:rPr>
          <w:rFonts w:ascii="Arial" w:hAnsi="Arial" w:cs="Arial"/>
          <w:color w:val="000000" w:themeColor="text1"/>
          <w:kern w:val="0"/>
          <w:sz w:val="20"/>
          <w:szCs w:val="20"/>
          <w:lang w:val="en-US"/>
          <w14:ligatures w14:val="none"/>
        </w:rPr>
        <w:t xml:space="preserve"> cities. The pooled RR </w:t>
      </w:r>
      <w:r w:rsidR="000315D0">
        <w:rPr>
          <w:rFonts w:ascii="Arial" w:hAnsi="Arial" w:cs="Arial"/>
          <w:color w:val="000000" w:themeColor="text1"/>
          <w:kern w:val="0"/>
          <w:sz w:val="20"/>
          <w:szCs w:val="20"/>
          <w:lang w:val="en-US"/>
          <w14:ligatures w14:val="none"/>
        </w:rPr>
        <w:t>(</w:t>
      </w:r>
      <w:r w:rsidR="000315D0" w:rsidRPr="00354DA2">
        <w:rPr>
          <w:rFonts w:ascii="Arial" w:hAnsi="Arial" w:cs="Arial"/>
          <w:color w:val="000000" w:themeColor="text1"/>
          <w:kern w:val="0"/>
          <w:sz w:val="20"/>
          <w:szCs w:val="20"/>
          <w:lang w:val="en-US"/>
          <w14:ligatures w14:val="none"/>
        </w:rPr>
        <w:t>intercept of the meta-regression</w:t>
      </w:r>
      <w:r w:rsidR="000315D0">
        <w:rPr>
          <w:rFonts w:ascii="Arial" w:hAnsi="Arial" w:cs="Arial"/>
          <w:color w:val="000000" w:themeColor="text1"/>
          <w:kern w:val="0"/>
          <w:sz w:val="20"/>
          <w:szCs w:val="20"/>
          <w:lang w:val="en-US"/>
          <w14:ligatures w14:val="none"/>
        </w:rPr>
        <w:t>)</w:t>
      </w:r>
      <w:r w:rsidR="000315D0" w:rsidRPr="00354DA2">
        <w:rPr>
          <w:rFonts w:ascii="Arial" w:hAnsi="Arial" w:cs="Arial"/>
          <w:color w:val="000000" w:themeColor="text1"/>
          <w:kern w:val="0"/>
          <w:sz w:val="20"/>
          <w:szCs w:val="20"/>
          <w:lang w:val="en-US"/>
          <w14:ligatures w14:val="none"/>
        </w:rPr>
        <w:t xml:space="preserve"> for all and s</w:t>
      </w:r>
      <w:r w:rsidR="000315D0">
        <w:rPr>
          <w:rFonts w:ascii="Arial" w:hAnsi="Arial" w:cs="Arial"/>
          <w:color w:val="000000" w:themeColor="text1"/>
          <w:kern w:val="0"/>
          <w:sz w:val="20"/>
          <w:szCs w:val="20"/>
          <w:lang w:val="en-US"/>
          <w14:ligatures w14:val="none"/>
        </w:rPr>
        <w:t>elected</w:t>
      </w:r>
      <w:r w:rsidR="000315D0" w:rsidRPr="00354DA2">
        <w:rPr>
          <w:rFonts w:ascii="Arial" w:hAnsi="Arial" w:cs="Arial"/>
          <w:color w:val="000000" w:themeColor="text1"/>
          <w:kern w:val="0"/>
          <w:sz w:val="20"/>
          <w:szCs w:val="20"/>
          <w:lang w:val="en-US"/>
          <w14:ligatures w14:val="none"/>
        </w:rPr>
        <w:t xml:space="preserve"> cities is based on the city-specific meta-variables.</w:t>
      </w:r>
    </w:p>
    <w:p w14:paraId="2D8E67D6" w14:textId="6CFF8621" w:rsidR="00E938DA" w:rsidRPr="00E938DA" w:rsidRDefault="00E938DA" w:rsidP="00E938DA">
      <w:pPr>
        <w:spacing w:before="12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sz w:val="20"/>
          <w:szCs w:val="20"/>
          <w:lang w:val="en-US"/>
          <w14:ligatures w14:val="none"/>
        </w:rPr>
        <w:br w:type="page"/>
      </w:r>
    </w:p>
    <w:p w14:paraId="4B3247E5" w14:textId="27CCE401" w:rsidR="00E938DA" w:rsidRPr="00E938DA" w:rsidRDefault="00E938DA" w:rsidP="00E938DA">
      <w:pPr>
        <w:keepNext/>
        <w:keepLines/>
        <w:spacing w:before="240" w:after="120" w:line="240" w:lineRule="auto"/>
        <w:outlineLvl w:val="2"/>
        <w:rPr>
          <w:rFonts w:ascii="Arial" w:hAnsi="Arial" w:cs="Arial"/>
          <w:color w:val="000000" w:themeColor="text1"/>
          <w:kern w:val="0"/>
          <w:sz w:val="20"/>
          <w:szCs w:val="20"/>
          <w14:ligatures w14:val="none"/>
        </w:rPr>
      </w:pPr>
      <w:r w:rsidRPr="00E938DA">
        <w:rPr>
          <w:rFonts w:ascii="Arial" w:eastAsiaTheme="majorEastAsia" w:hAnsi="Arial" w:cs="Arial"/>
          <w:color w:val="1F3763" w:themeColor="accent1" w:themeShade="7F"/>
          <w:kern w:val="0"/>
          <w:sz w:val="20"/>
          <w:szCs w:val="20"/>
          <w14:ligatures w14:val="none"/>
        </w:rPr>
        <w:lastRenderedPageBreak/>
        <w:t>Results E</w:t>
      </w:r>
      <w:r w:rsidR="004E606F">
        <w:rPr>
          <w:rFonts w:ascii="Arial" w:eastAsiaTheme="majorEastAsia" w:hAnsi="Arial" w:cs="Arial"/>
          <w:color w:val="1F3763" w:themeColor="accent1" w:themeShade="7F"/>
          <w:kern w:val="0"/>
          <w:sz w:val="20"/>
          <w:szCs w:val="20"/>
          <w14:ligatures w14:val="none"/>
        </w:rPr>
        <w:t>5</w:t>
      </w:r>
      <w:r w:rsidRPr="00E938DA">
        <w:rPr>
          <w:rFonts w:ascii="Arial" w:eastAsiaTheme="majorEastAsia" w:hAnsi="Arial" w:cs="Arial"/>
          <w:color w:val="1F3763" w:themeColor="accent1" w:themeShade="7F"/>
          <w:kern w:val="0"/>
          <w:sz w:val="20"/>
          <w:szCs w:val="20"/>
          <w14:ligatures w14:val="none"/>
        </w:rPr>
        <w:t>. Sensitivity analyses</w:t>
      </w:r>
    </w:p>
    <w:tbl>
      <w:tblPr>
        <w:tblStyle w:val="Tabellenraster"/>
        <w:tblW w:w="5000" w:type="pct"/>
        <w:tblLayout w:type="fixed"/>
        <w:tblLook w:val="04A0" w:firstRow="1" w:lastRow="0" w:firstColumn="1" w:lastColumn="0" w:noHBand="0" w:noVBand="1"/>
      </w:tblPr>
      <w:tblGrid>
        <w:gridCol w:w="2978"/>
        <w:gridCol w:w="1276"/>
        <w:gridCol w:w="992"/>
        <w:gridCol w:w="283"/>
        <w:gridCol w:w="850"/>
        <w:gridCol w:w="285"/>
        <w:gridCol w:w="850"/>
        <w:gridCol w:w="551"/>
        <w:gridCol w:w="1001"/>
      </w:tblGrid>
      <w:tr w:rsidR="00E938DA" w:rsidRPr="00E938DA" w14:paraId="32864F5C" w14:textId="77777777" w:rsidTr="007340F8">
        <w:trPr>
          <w:trHeight w:val="369"/>
        </w:trPr>
        <w:tc>
          <w:tcPr>
            <w:tcW w:w="2346" w:type="pct"/>
            <w:gridSpan w:val="2"/>
            <w:tcBorders>
              <w:top w:val="single" w:sz="18" w:space="0" w:color="auto"/>
              <w:left w:val="nil"/>
              <w:bottom w:val="single" w:sz="18" w:space="0" w:color="auto"/>
              <w:right w:val="nil"/>
            </w:tcBorders>
            <w:vAlign w:val="center"/>
          </w:tcPr>
          <w:p w14:paraId="62FCFD2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Name (of the population)</w:t>
            </w:r>
          </w:p>
        </w:tc>
        <w:tc>
          <w:tcPr>
            <w:tcW w:w="547" w:type="pct"/>
            <w:tcBorders>
              <w:top w:val="single" w:sz="18" w:space="0" w:color="auto"/>
              <w:left w:val="nil"/>
              <w:bottom w:val="single" w:sz="18" w:space="0" w:color="auto"/>
              <w:right w:val="nil"/>
            </w:tcBorders>
            <w:vAlign w:val="center"/>
          </w:tcPr>
          <w:p w14:paraId="1E88764B" w14:textId="77777777" w:rsidR="00E938DA" w:rsidRPr="00E938DA" w:rsidRDefault="00E938DA" w:rsidP="00E938DA">
            <w:pPr>
              <w:spacing w:line="276" w:lineRule="auto"/>
              <w:rPr>
                <w:rFonts w:ascii="Arial" w:hAnsi="Arial" w:cs="Arial"/>
                <w:color w:val="000000" w:themeColor="text1"/>
                <w:sz w:val="20"/>
                <w:szCs w:val="20"/>
                <w:vertAlign w:val="superscript"/>
                <w:lang w:val="en-US"/>
              </w:rPr>
            </w:pPr>
            <w:r w:rsidRPr="00E938DA">
              <w:rPr>
                <w:rFonts w:ascii="Arial" w:hAnsi="Arial" w:cs="Arial"/>
                <w:color w:val="000000" w:themeColor="text1"/>
                <w:sz w:val="20"/>
                <w:szCs w:val="20"/>
                <w:lang w:val="en-US"/>
              </w:rPr>
              <w:t>RR</w:t>
            </w:r>
          </w:p>
        </w:tc>
        <w:tc>
          <w:tcPr>
            <w:tcW w:w="1555" w:type="pct"/>
            <w:gridSpan w:val="5"/>
            <w:tcBorders>
              <w:top w:val="single" w:sz="18" w:space="0" w:color="auto"/>
              <w:left w:val="nil"/>
              <w:bottom w:val="single" w:sz="18" w:space="0" w:color="auto"/>
              <w:right w:val="nil"/>
            </w:tcBorders>
            <w:vAlign w:val="center"/>
          </w:tcPr>
          <w:p w14:paraId="742EECC4" w14:textId="77777777" w:rsidR="00E938DA" w:rsidRPr="00E938DA" w:rsidRDefault="00E938DA" w:rsidP="00E938DA">
            <w:pPr>
              <w:spacing w:line="276" w:lineRule="auto"/>
              <w:rPr>
                <w:rFonts w:ascii="Arial" w:hAnsi="Arial" w:cs="Arial"/>
                <w:color w:val="000000" w:themeColor="text1"/>
                <w:sz w:val="20"/>
                <w:szCs w:val="20"/>
                <w:vertAlign w:val="superscript"/>
                <w:lang w:val="en-US"/>
              </w:rPr>
            </w:pPr>
            <w:r w:rsidRPr="00E938DA">
              <w:rPr>
                <w:rFonts w:ascii="Arial" w:hAnsi="Arial" w:cs="Arial"/>
                <w:color w:val="000000" w:themeColor="text1"/>
                <w:sz w:val="20"/>
                <w:szCs w:val="20"/>
                <w:lang w:val="en-US"/>
              </w:rPr>
              <w:t>95% CI*</w:t>
            </w:r>
          </w:p>
        </w:tc>
        <w:tc>
          <w:tcPr>
            <w:tcW w:w="552" w:type="pct"/>
            <w:tcBorders>
              <w:top w:val="single" w:sz="18" w:space="0" w:color="auto"/>
              <w:left w:val="nil"/>
              <w:bottom w:val="single" w:sz="18" w:space="0" w:color="auto"/>
              <w:right w:val="nil"/>
            </w:tcBorders>
            <w:vAlign w:val="center"/>
          </w:tcPr>
          <w:p w14:paraId="473E0D0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p-Value</w:t>
            </w:r>
          </w:p>
        </w:tc>
      </w:tr>
      <w:tr w:rsidR="00E938DA" w:rsidRPr="00E938DA" w14:paraId="64394BCA" w14:textId="77777777" w:rsidTr="00AF1DBF">
        <w:trPr>
          <w:trHeight w:val="369"/>
        </w:trPr>
        <w:tc>
          <w:tcPr>
            <w:tcW w:w="2346" w:type="pct"/>
            <w:gridSpan w:val="2"/>
            <w:tcBorders>
              <w:top w:val="single" w:sz="18" w:space="0" w:color="auto"/>
              <w:left w:val="nil"/>
              <w:bottom w:val="nil"/>
              <w:right w:val="nil"/>
            </w:tcBorders>
            <w:vAlign w:val="center"/>
          </w:tcPr>
          <w:p w14:paraId="659F4E6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Berlin</w:t>
            </w:r>
          </w:p>
        </w:tc>
        <w:tc>
          <w:tcPr>
            <w:tcW w:w="547" w:type="pct"/>
            <w:tcBorders>
              <w:top w:val="single" w:sz="18" w:space="0" w:color="auto"/>
              <w:left w:val="nil"/>
              <w:bottom w:val="nil"/>
              <w:right w:val="nil"/>
            </w:tcBorders>
            <w:vAlign w:val="center"/>
          </w:tcPr>
          <w:p w14:paraId="2B8F479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6" w:type="pct"/>
            <w:tcBorders>
              <w:top w:val="single" w:sz="18" w:space="0" w:color="auto"/>
              <w:left w:val="nil"/>
              <w:bottom w:val="nil"/>
              <w:right w:val="nil"/>
            </w:tcBorders>
            <w:vAlign w:val="center"/>
          </w:tcPr>
          <w:p w14:paraId="32BA4FF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309A5D9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0.91</w:t>
            </w:r>
          </w:p>
        </w:tc>
        <w:tc>
          <w:tcPr>
            <w:tcW w:w="157" w:type="pct"/>
            <w:tcBorders>
              <w:top w:val="single" w:sz="18" w:space="0" w:color="auto"/>
              <w:left w:val="nil"/>
              <w:bottom w:val="nil"/>
              <w:right w:val="nil"/>
            </w:tcBorders>
            <w:vAlign w:val="center"/>
          </w:tcPr>
          <w:p w14:paraId="2D065AA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67D093D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304" w:type="pct"/>
            <w:tcBorders>
              <w:top w:val="single" w:sz="18" w:space="0" w:color="auto"/>
              <w:left w:val="nil"/>
              <w:bottom w:val="nil"/>
              <w:right w:val="nil"/>
            </w:tcBorders>
            <w:vAlign w:val="center"/>
          </w:tcPr>
          <w:p w14:paraId="47C5149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single" w:sz="18" w:space="0" w:color="auto"/>
              <w:left w:val="nil"/>
              <w:bottom w:val="nil"/>
              <w:right w:val="nil"/>
            </w:tcBorders>
            <w:vAlign w:val="center"/>
          </w:tcPr>
          <w:p w14:paraId="6EB300F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0.01</w:t>
            </w:r>
          </w:p>
        </w:tc>
      </w:tr>
      <w:tr w:rsidR="00E938DA" w:rsidRPr="00E938DA" w14:paraId="52EFCFC2" w14:textId="77777777" w:rsidTr="00AF1DBF">
        <w:trPr>
          <w:trHeight w:val="369"/>
        </w:trPr>
        <w:tc>
          <w:tcPr>
            <w:tcW w:w="2346" w:type="pct"/>
            <w:gridSpan w:val="2"/>
            <w:tcBorders>
              <w:top w:val="nil"/>
              <w:left w:val="nil"/>
              <w:bottom w:val="nil"/>
              <w:right w:val="nil"/>
            </w:tcBorders>
            <w:vAlign w:val="center"/>
          </w:tcPr>
          <w:p w14:paraId="051D5DA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Bremen**</w:t>
            </w:r>
          </w:p>
        </w:tc>
        <w:tc>
          <w:tcPr>
            <w:tcW w:w="547" w:type="pct"/>
            <w:tcBorders>
              <w:top w:val="nil"/>
              <w:left w:val="nil"/>
              <w:bottom w:val="nil"/>
              <w:right w:val="nil"/>
            </w:tcBorders>
            <w:vAlign w:val="center"/>
          </w:tcPr>
          <w:p w14:paraId="529D836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1.04</w:t>
            </w:r>
          </w:p>
        </w:tc>
        <w:tc>
          <w:tcPr>
            <w:tcW w:w="156" w:type="pct"/>
            <w:tcBorders>
              <w:top w:val="nil"/>
              <w:left w:val="nil"/>
              <w:bottom w:val="nil"/>
              <w:right w:val="nil"/>
            </w:tcBorders>
            <w:vAlign w:val="center"/>
          </w:tcPr>
          <w:p w14:paraId="7FC74D8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BF5191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7" w:type="pct"/>
            <w:tcBorders>
              <w:top w:val="nil"/>
              <w:left w:val="nil"/>
              <w:bottom w:val="nil"/>
              <w:right w:val="nil"/>
            </w:tcBorders>
            <w:vAlign w:val="center"/>
          </w:tcPr>
          <w:p w14:paraId="24D06F4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B49F48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1.13</w:t>
            </w:r>
          </w:p>
        </w:tc>
        <w:tc>
          <w:tcPr>
            <w:tcW w:w="304" w:type="pct"/>
            <w:tcBorders>
              <w:top w:val="nil"/>
              <w:left w:val="nil"/>
              <w:bottom w:val="nil"/>
              <w:right w:val="nil"/>
            </w:tcBorders>
            <w:vAlign w:val="center"/>
          </w:tcPr>
          <w:p w14:paraId="0F368A9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A6F17C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0.32</w:t>
            </w:r>
          </w:p>
        </w:tc>
      </w:tr>
      <w:tr w:rsidR="00E938DA" w:rsidRPr="00E938DA" w14:paraId="6B510D26" w14:textId="77777777" w:rsidTr="00AF1DBF">
        <w:trPr>
          <w:trHeight w:val="369"/>
        </w:trPr>
        <w:tc>
          <w:tcPr>
            <w:tcW w:w="2346" w:type="pct"/>
            <w:gridSpan w:val="2"/>
            <w:tcBorders>
              <w:top w:val="nil"/>
              <w:left w:val="nil"/>
              <w:bottom w:val="nil"/>
              <w:right w:val="nil"/>
            </w:tcBorders>
            <w:vAlign w:val="center"/>
          </w:tcPr>
          <w:p w14:paraId="5502349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Cologne</w:t>
            </w:r>
          </w:p>
        </w:tc>
        <w:tc>
          <w:tcPr>
            <w:tcW w:w="547" w:type="pct"/>
            <w:tcBorders>
              <w:top w:val="nil"/>
              <w:left w:val="nil"/>
              <w:bottom w:val="nil"/>
              <w:right w:val="nil"/>
            </w:tcBorders>
            <w:vAlign w:val="center"/>
          </w:tcPr>
          <w:p w14:paraId="50A8935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156" w:type="pct"/>
            <w:tcBorders>
              <w:top w:val="nil"/>
              <w:left w:val="nil"/>
              <w:bottom w:val="nil"/>
              <w:right w:val="nil"/>
            </w:tcBorders>
            <w:vAlign w:val="center"/>
          </w:tcPr>
          <w:p w14:paraId="6E2A696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C1B19C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7" w:type="pct"/>
            <w:tcBorders>
              <w:top w:val="nil"/>
              <w:left w:val="nil"/>
              <w:bottom w:val="nil"/>
              <w:right w:val="nil"/>
            </w:tcBorders>
            <w:vAlign w:val="center"/>
          </w:tcPr>
          <w:p w14:paraId="66B8639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AD2A87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1.09</w:t>
            </w:r>
          </w:p>
        </w:tc>
        <w:tc>
          <w:tcPr>
            <w:tcW w:w="304" w:type="pct"/>
            <w:tcBorders>
              <w:top w:val="nil"/>
              <w:left w:val="nil"/>
              <w:bottom w:val="nil"/>
              <w:right w:val="nil"/>
            </w:tcBorders>
            <w:vAlign w:val="center"/>
          </w:tcPr>
          <w:p w14:paraId="0E96F2E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4FF0FE1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0.41</w:t>
            </w:r>
          </w:p>
        </w:tc>
      </w:tr>
      <w:tr w:rsidR="00E938DA" w:rsidRPr="00E938DA" w14:paraId="14CFF251" w14:textId="77777777" w:rsidTr="00AF1DBF">
        <w:trPr>
          <w:trHeight w:val="369"/>
        </w:trPr>
        <w:tc>
          <w:tcPr>
            <w:tcW w:w="2346" w:type="pct"/>
            <w:gridSpan w:val="2"/>
            <w:tcBorders>
              <w:top w:val="nil"/>
              <w:left w:val="nil"/>
              <w:bottom w:val="nil"/>
              <w:right w:val="nil"/>
            </w:tcBorders>
            <w:vAlign w:val="center"/>
          </w:tcPr>
          <w:p w14:paraId="1F72659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Dortmund</w:t>
            </w:r>
          </w:p>
        </w:tc>
        <w:tc>
          <w:tcPr>
            <w:tcW w:w="547" w:type="pct"/>
            <w:tcBorders>
              <w:top w:val="nil"/>
              <w:left w:val="nil"/>
              <w:bottom w:val="nil"/>
              <w:right w:val="nil"/>
            </w:tcBorders>
            <w:vAlign w:val="center"/>
          </w:tcPr>
          <w:p w14:paraId="02B106C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156" w:type="pct"/>
            <w:tcBorders>
              <w:top w:val="nil"/>
              <w:left w:val="nil"/>
              <w:bottom w:val="nil"/>
              <w:right w:val="nil"/>
            </w:tcBorders>
            <w:vAlign w:val="center"/>
          </w:tcPr>
          <w:p w14:paraId="5C5E233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278BDE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0.93</w:t>
            </w:r>
          </w:p>
        </w:tc>
        <w:tc>
          <w:tcPr>
            <w:tcW w:w="157" w:type="pct"/>
            <w:tcBorders>
              <w:top w:val="nil"/>
              <w:left w:val="nil"/>
              <w:bottom w:val="nil"/>
              <w:right w:val="nil"/>
            </w:tcBorders>
            <w:vAlign w:val="center"/>
          </w:tcPr>
          <w:p w14:paraId="0D1B4DF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B8AFC4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1.11</w:t>
            </w:r>
          </w:p>
        </w:tc>
        <w:tc>
          <w:tcPr>
            <w:tcW w:w="304" w:type="pct"/>
            <w:tcBorders>
              <w:top w:val="nil"/>
              <w:left w:val="nil"/>
              <w:bottom w:val="nil"/>
              <w:right w:val="nil"/>
            </w:tcBorders>
            <w:vAlign w:val="center"/>
          </w:tcPr>
          <w:p w14:paraId="4DFC4FA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6388DE9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0.62</w:t>
            </w:r>
          </w:p>
        </w:tc>
      </w:tr>
      <w:tr w:rsidR="00E938DA" w:rsidRPr="00E938DA" w14:paraId="4922E183" w14:textId="77777777" w:rsidTr="00AF1DBF">
        <w:trPr>
          <w:trHeight w:val="369"/>
        </w:trPr>
        <w:tc>
          <w:tcPr>
            <w:tcW w:w="2346" w:type="pct"/>
            <w:gridSpan w:val="2"/>
            <w:tcBorders>
              <w:top w:val="nil"/>
              <w:left w:val="nil"/>
              <w:bottom w:val="nil"/>
              <w:right w:val="nil"/>
            </w:tcBorders>
            <w:vAlign w:val="center"/>
          </w:tcPr>
          <w:p w14:paraId="088FCE6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Dresden</w:t>
            </w:r>
          </w:p>
        </w:tc>
        <w:tc>
          <w:tcPr>
            <w:tcW w:w="547" w:type="pct"/>
            <w:tcBorders>
              <w:top w:val="nil"/>
              <w:left w:val="nil"/>
              <w:bottom w:val="nil"/>
              <w:right w:val="nil"/>
            </w:tcBorders>
            <w:vAlign w:val="center"/>
          </w:tcPr>
          <w:p w14:paraId="0FED985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6" w:type="pct"/>
            <w:tcBorders>
              <w:top w:val="nil"/>
              <w:left w:val="nil"/>
              <w:bottom w:val="nil"/>
              <w:right w:val="nil"/>
            </w:tcBorders>
            <w:vAlign w:val="center"/>
          </w:tcPr>
          <w:p w14:paraId="28F9019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3BDDC9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0.90</w:t>
            </w:r>
          </w:p>
        </w:tc>
        <w:tc>
          <w:tcPr>
            <w:tcW w:w="157" w:type="pct"/>
            <w:tcBorders>
              <w:top w:val="nil"/>
              <w:left w:val="nil"/>
              <w:bottom w:val="nil"/>
              <w:right w:val="nil"/>
            </w:tcBorders>
            <w:vAlign w:val="center"/>
          </w:tcPr>
          <w:p w14:paraId="55C52AB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8043A1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1.05</w:t>
            </w:r>
          </w:p>
        </w:tc>
        <w:tc>
          <w:tcPr>
            <w:tcW w:w="304" w:type="pct"/>
            <w:tcBorders>
              <w:top w:val="nil"/>
              <w:left w:val="nil"/>
              <w:bottom w:val="nil"/>
              <w:right w:val="nil"/>
            </w:tcBorders>
            <w:vAlign w:val="center"/>
          </w:tcPr>
          <w:p w14:paraId="25358A7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120E496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0.50</w:t>
            </w:r>
          </w:p>
        </w:tc>
      </w:tr>
      <w:tr w:rsidR="00E938DA" w:rsidRPr="00E938DA" w14:paraId="4E928115" w14:textId="77777777" w:rsidTr="00AF1DBF">
        <w:trPr>
          <w:trHeight w:val="369"/>
        </w:trPr>
        <w:tc>
          <w:tcPr>
            <w:tcW w:w="2346" w:type="pct"/>
            <w:gridSpan w:val="2"/>
            <w:tcBorders>
              <w:top w:val="nil"/>
              <w:left w:val="nil"/>
              <w:bottom w:val="nil"/>
              <w:right w:val="nil"/>
            </w:tcBorders>
            <w:vAlign w:val="center"/>
          </w:tcPr>
          <w:p w14:paraId="5A324A6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Duisburg**</w:t>
            </w:r>
          </w:p>
        </w:tc>
        <w:tc>
          <w:tcPr>
            <w:tcW w:w="547" w:type="pct"/>
            <w:tcBorders>
              <w:top w:val="nil"/>
              <w:left w:val="nil"/>
              <w:bottom w:val="nil"/>
              <w:right w:val="nil"/>
            </w:tcBorders>
            <w:vAlign w:val="center"/>
          </w:tcPr>
          <w:p w14:paraId="565D869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1.09</w:t>
            </w:r>
          </w:p>
        </w:tc>
        <w:tc>
          <w:tcPr>
            <w:tcW w:w="156" w:type="pct"/>
            <w:tcBorders>
              <w:top w:val="nil"/>
              <w:left w:val="nil"/>
              <w:bottom w:val="nil"/>
              <w:right w:val="nil"/>
            </w:tcBorders>
            <w:vAlign w:val="center"/>
          </w:tcPr>
          <w:p w14:paraId="5D01570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773766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7" w:type="pct"/>
            <w:tcBorders>
              <w:top w:val="nil"/>
              <w:left w:val="nil"/>
              <w:bottom w:val="nil"/>
              <w:right w:val="nil"/>
            </w:tcBorders>
            <w:vAlign w:val="center"/>
          </w:tcPr>
          <w:p w14:paraId="43928B1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7EDB46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1.18</w:t>
            </w:r>
          </w:p>
        </w:tc>
        <w:tc>
          <w:tcPr>
            <w:tcW w:w="304" w:type="pct"/>
            <w:tcBorders>
              <w:top w:val="nil"/>
              <w:left w:val="nil"/>
              <w:bottom w:val="nil"/>
              <w:right w:val="nil"/>
            </w:tcBorders>
            <w:vAlign w:val="center"/>
          </w:tcPr>
          <w:p w14:paraId="252E100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732ADDF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0.05</w:t>
            </w:r>
          </w:p>
        </w:tc>
      </w:tr>
      <w:tr w:rsidR="00E938DA" w:rsidRPr="00E938DA" w14:paraId="37B19E0F" w14:textId="77777777" w:rsidTr="00AF1DBF">
        <w:trPr>
          <w:trHeight w:val="369"/>
        </w:trPr>
        <w:tc>
          <w:tcPr>
            <w:tcW w:w="2346" w:type="pct"/>
            <w:gridSpan w:val="2"/>
            <w:tcBorders>
              <w:top w:val="nil"/>
              <w:left w:val="nil"/>
              <w:bottom w:val="nil"/>
              <w:right w:val="nil"/>
            </w:tcBorders>
            <w:vAlign w:val="center"/>
          </w:tcPr>
          <w:p w14:paraId="656EE48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Dusseldorf</w:t>
            </w:r>
          </w:p>
        </w:tc>
        <w:tc>
          <w:tcPr>
            <w:tcW w:w="547" w:type="pct"/>
            <w:tcBorders>
              <w:top w:val="nil"/>
              <w:left w:val="nil"/>
              <w:bottom w:val="nil"/>
              <w:right w:val="nil"/>
            </w:tcBorders>
            <w:vAlign w:val="center"/>
          </w:tcPr>
          <w:p w14:paraId="6A432B4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nil"/>
              <w:right w:val="nil"/>
            </w:tcBorders>
            <w:vAlign w:val="center"/>
          </w:tcPr>
          <w:p w14:paraId="2DE0EB4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8AF1FD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0.94</w:t>
            </w:r>
          </w:p>
        </w:tc>
        <w:tc>
          <w:tcPr>
            <w:tcW w:w="157" w:type="pct"/>
            <w:tcBorders>
              <w:top w:val="nil"/>
              <w:left w:val="nil"/>
              <w:bottom w:val="nil"/>
              <w:right w:val="nil"/>
            </w:tcBorders>
            <w:vAlign w:val="center"/>
          </w:tcPr>
          <w:p w14:paraId="6165708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B9A69F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1.08</w:t>
            </w:r>
          </w:p>
        </w:tc>
        <w:tc>
          <w:tcPr>
            <w:tcW w:w="304" w:type="pct"/>
            <w:tcBorders>
              <w:top w:val="nil"/>
              <w:left w:val="nil"/>
              <w:bottom w:val="nil"/>
              <w:right w:val="nil"/>
            </w:tcBorders>
            <w:vAlign w:val="center"/>
          </w:tcPr>
          <w:p w14:paraId="3DE120A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00AE3EF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0.86</w:t>
            </w:r>
          </w:p>
        </w:tc>
      </w:tr>
      <w:tr w:rsidR="00E938DA" w:rsidRPr="00E938DA" w14:paraId="2BA4C9ED" w14:textId="77777777" w:rsidTr="00AF1DBF">
        <w:trPr>
          <w:trHeight w:val="369"/>
        </w:trPr>
        <w:tc>
          <w:tcPr>
            <w:tcW w:w="2346" w:type="pct"/>
            <w:gridSpan w:val="2"/>
            <w:tcBorders>
              <w:top w:val="nil"/>
              <w:left w:val="nil"/>
              <w:bottom w:val="nil"/>
              <w:right w:val="nil"/>
            </w:tcBorders>
            <w:vAlign w:val="center"/>
          </w:tcPr>
          <w:p w14:paraId="34097E9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Essen**</w:t>
            </w:r>
          </w:p>
        </w:tc>
        <w:tc>
          <w:tcPr>
            <w:tcW w:w="547" w:type="pct"/>
            <w:tcBorders>
              <w:top w:val="nil"/>
              <w:left w:val="nil"/>
              <w:bottom w:val="nil"/>
              <w:right w:val="nil"/>
            </w:tcBorders>
            <w:vAlign w:val="center"/>
          </w:tcPr>
          <w:p w14:paraId="6B4B382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nil"/>
              <w:left w:val="nil"/>
              <w:bottom w:val="nil"/>
              <w:right w:val="nil"/>
            </w:tcBorders>
            <w:vAlign w:val="center"/>
          </w:tcPr>
          <w:p w14:paraId="3FB7332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232FF9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0.94</w:t>
            </w:r>
          </w:p>
        </w:tc>
        <w:tc>
          <w:tcPr>
            <w:tcW w:w="157" w:type="pct"/>
            <w:tcBorders>
              <w:top w:val="nil"/>
              <w:left w:val="nil"/>
              <w:bottom w:val="nil"/>
              <w:right w:val="nil"/>
            </w:tcBorders>
            <w:vAlign w:val="center"/>
          </w:tcPr>
          <w:p w14:paraId="29833CB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ABBEBB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1.07</w:t>
            </w:r>
          </w:p>
        </w:tc>
        <w:tc>
          <w:tcPr>
            <w:tcW w:w="304" w:type="pct"/>
            <w:tcBorders>
              <w:top w:val="nil"/>
              <w:left w:val="nil"/>
              <w:bottom w:val="nil"/>
              <w:right w:val="nil"/>
            </w:tcBorders>
            <w:vAlign w:val="center"/>
          </w:tcPr>
          <w:p w14:paraId="064E21F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7E7A0F2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0.95</w:t>
            </w:r>
          </w:p>
        </w:tc>
      </w:tr>
      <w:tr w:rsidR="00E938DA" w:rsidRPr="00E938DA" w14:paraId="00BE1958" w14:textId="77777777" w:rsidTr="00AF1DBF">
        <w:trPr>
          <w:trHeight w:val="369"/>
        </w:trPr>
        <w:tc>
          <w:tcPr>
            <w:tcW w:w="2346" w:type="pct"/>
            <w:gridSpan w:val="2"/>
            <w:tcBorders>
              <w:top w:val="nil"/>
              <w:left w:val="nil"/>
              <w:bottom w:val="nil"/>
              <w:right w:val="nil"/>
            </w:tcBorders>
            <w:vAlign w:val="center"/>
          </w:tcPr>
          <w:p w14:paraId="6BE352C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Frankfurt am Main**</w:t>
            </w:r>
          </w:p>
        </w:tc>
        <w:tc>
          <w:tcPr>
            <w:tcW w:w="547" w:type="pct"/>
            <w:tcBorders>
              <w:top w:val="nil"/>
              <w:left w:val="nil"/>
              <w:bottom w:val="nil"/>
              <w:right w:val="nil"/>
            </w:tcBorders>
            <w:vAlign w:val="center"/>
          </w:tcPr>
          <w:p w14:paraId="0AEA7EC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6" w:type="pct"/>
            <w:tcBorders>
              <w:top w:val="nil"/>
              <w:left w:val="nil"/>
              <w:bottom w:val="nil"/>
              <w:right w:val="nil"/>
            </w:tcBorders>
            <w:vAlign w:val="center"/>
          </w:tcPr>
          <w:p w14:paraId="610F131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A5BBE3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0.89</w:t>
            </w:r>
          </w:p>
        </w:tc>
        <w:tc>
          <w:tcPr>
            <w:tcW w:w="157" w:type="pct"/>
            <w:tcBorders>
              <w:top w:val="nil"/>
              <w:left w:val="nil"/>
              <w:bottom w:val="nil"/>
              <w:right w:val="nil"/>
            </w:tcBorders>
            <w:vAlign w:val="center"/>
          </w:tcPr>
          <w:p w14:paraId="4C9DC0B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AF6F9C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304" w:type="pct"/>
            <w:tcBorders>
              <w:top w:val="nil"/>
              <w:left w:val="nil"/>
              <w:bottom w:val="nil"/>
              <w:right w:val="nil"/>
            </w:tcBorders>
            <w:vAlign w:val="center"/>
          </w:tcPr>
          <w:p w14:paraId="4FDA3F0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02B1F98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0.05</w:t>
            </w:r>
          </w:p>
        </w:tc>
      </w:tr>
      <w:tr w:rsidR="00E938DA" w:rsidRPr="00E938DA" w14:paraId="65972F92" w14:textId="77777777" w:rsidTr="00AF1DBF">
        <w:trPr>
          <w:trHeight w:val="369"/>
        </w:trPr>
        <w:tc>
          <w:tcPr>
            <w:tcW w:w="2346" w:type="pct"/>
            <w:gridSpan w:val="2"/>
            <w:tcBorders>
              <w:top w:val="nil"/>
              <w:left w:val="nil"/>
              <w:bottom w:val="nil"/>
              <w:right w:val="nil"/>
            </w:tcBorders>
            <w:vAlign w:val="center"/>
          </w:tcPr>
          <w:p w14:paraId="17DEF70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Hamburg</w:t>
            </w:r>
          </w:p>
        </w:tc>
        <w:tc>
          <w:tcPr>
            <w:tcW w:w="547" w:type="pct"/>
            <w:tcBorders>
              <w:top w:val="nil"/>
              <w:left w:val="nil"/>
              <w:bottom w:val="nil"/>
              <w:right w:val="nil"/>
            </w:tcBorders>
            <w:vAlign w:val="center"/>
          </w:tcPr>
          <w:p w14:paraId="5FB7788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6" w:type="pct"/>
            <w:tcBorders>
              <w:top w:val="nil"/>
              <w:left w:val="nil"/>
              <w:bottom w:val="nil"/>
              <w:right w:val="nil"/>
            </w:tcBorders>
            <w:vAlign w:val="center"/>
          </w:tcPr>
          <w:p w14:paraId="1C982B4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4C0B9A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0.90</w:t>
            </w:r>
          </w:p>
        </w:tc>
        <w:tc>
          <w:tcPr>
            <w:tcW w:w="157" w:type="pct"/>
            <w:tcBorders>
              <w:top w:val="nil"/>
              <w:left w:val="nil"/>
              <w:bottom w:val="nil"/>
              <w:right w:val="nil"/>
            </w:tcBorders>
            <w:vAlign w:val="center"/>
          </w:tcPr>
          <w:p w14:paraId="409F0F5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11D388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304" w:type="pct"/>
            <w:tcBorders>
              <w:top w:val="nil"/>
              <w:left w:val="nil"/>
              <w:bottom w:val="nil"/>
              <w:right w:val="nil"/>
            </w:tcBorders>
            <w:vAlign w:val="center"/>
          </w:tcPr>
          <w:p w14:paraId="490D7EE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25CA868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0.05</w:t>
            </w:r>
          </w:p>
        </w:tc>
      </w:tr>
      <w:tr w:rsidR="00E938DA" w:rsidRPr="00E938DA" w14:paraId="593D1E86" w14:textId="77777777" w:rsidTr="00AF1DBF">
        <w:trPr>
          <w:trHeight w:val="369"/>
        </w:trPr>
        <w:tc>
          <w:tcPr>
            <w:tcW w:w="2346" w:type="pct"/>
            <w:gridSpan w:val="2"/>
            <w:tcBorders>
              <w:top w:val="nil"/>
              <w:left w:val="nil"/>
              <w:bottom w:val="nil"/>
              <w:right w:val="nil"/>
            </w:tcBorders>
            <w:vAlign w:val="center"/>
          </w:tcPr>
          <w:p w14:paraId="7408E80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Hannover**</w:t>
            </w:r>
          </w:p>
        </w:tc>
        <w:tc>
          <w:tcPr>
            <w:tcW w:w="547" w:type="pct"/>
            <w:tcBorders>
              <w:top w:val="nil"/>
              <w:left w:val="nil"/>
              <w:bottom w:val="nil"/>
              <w:right w:val="nil"/>
            </w:tcBorders>
            <w:vAlign w:val="center"/>
          </w:tcPr>
          <w:p w14:paraId="14BA354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nil"/>
              <w:right w:val="nil"/>
            </w:tcBorders>
            <w:vAlign w:val="center"/>
          </w:tcPr>
          <w:p w14:paraId="469AAB7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6B03FA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2285F01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75750D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1.07</w:t>
            </w:r>
          </w:p>
        </w:tc>
        <w:tc>
          <w:tcPr>
            <w:tcW w:w="304" w:type="pct"/>
            <w:tcBorders>
              <w:top w:val="nil"/>
              <w:left w:val="nil"/>
              <w:bottom w:val="nil"/>
              <w:right w:val="nil"/>
            </w:tcBorders>
            <w:vAlign w:val="center"/>
          </w:tcPr>
          <w:p w14:paraId="3BC5C07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2C7680E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0.72</w:t>
            </w:r>
          </w:p>
        </w:tc>
      </w:tr>
      <w:tr w:rsidR="00E938DA" w:rsidRPr="00E938DA" w14:paraId="276CDAE3" w14:textId="77777777" w:rsidTr="00AF1DBF">
        <w:trPr>
          <w:trHeight w:val="369"/>
        </w:trPr>
        <w:tc>
          <w:tcPr>
            <w:tcW w:w="2346" w:type="pct"/>
            <w:gridSpan w:val="2"/>
            <w:tcBorders>
              <w:top w:val="nil"/>
              <w:left w:val="nil"/>
              <w:bottom w:val="nil"/>
              <w:right w:val="nil"/>
            </w:tcBorders>
            <w:vAlign w:val="center"/>
          </w:tcPr>
          <w:p w14:paraId="18C8E26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Leipzig</w:t>
            </w:r>
          </w:p>
        </w:tc>
        <w:tc>
          <w:tcPr>
            <w:tcW w:w="547" w:type="pct"/>
            <w:tcBorders>
              <w:top w:val="nil"/>
              <w:left w:val="nil"/>
              <w:bottom w:val="nil"/>
              <w:right w:val="nil"/>
            </w:tcBorders>
            <w:vAlign w:val="center"/>
          </w:tcPr>
          <w:p w14:paraId="6DA18C0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1.04</w:t>
            </w:r>
          </w:p>
        </w:tc>
        <w:tc>
          <w:tcPr>
            <w:tcW w:w="156" w:type="pct"/>
            <w:tcBorders>
              <w:top w:val="nil"/>
              <w:left w:val="nil"/>
              <w:bottom w:val="nil"/>
              <w:right w:val="nil"/>
            </w:tcBorders>
            <w:vAlign w:val="center"/>
          </w:tcPr>
          <w:p w14:paraId="6987201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FE63FD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7" w:type="pct"/>
            <w:tcBorders>
              <w:top w:val="nil"/>
              <w:left w:val="nil"/>
              <w:bottom w:val="nil"/>
              <w:right w:val="nil"/>
            </w:tcBorders>
            <w:vAlign w:val="center"/>
          </w:tcPr>
          <w:p w14:paraId="3F2CB54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1338DC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1.12</w:t>
            </w:r>
          </w:p>
        </w:tc>
        <w:tc>
          <w:tcPr>
            <w:tcW w:w="304" w:type="pct"/>
            <w:tcBorders>
              <w:top w:val="nil"/>
              <w:left w:val="nil"/>
              <w:bottom w:val="nil"/>
              <w:right w:val="nil"/>
            </w:tcBorders>
            <w:vAlign w:val="center"/>
          </w:tcPr>
          <w:p w14:paraId="21D215F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13A1209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0.21</w:t>
            </w:r>
          </w:p>
        </w:tc>
      </w:tr>
      <w:tr w:rsidR="00E938DA" w:rsidRPr="00E938DA" w14:paraId="10BBA0CD" w14:textId="77777777" w:rsidTr="00AF1DBF">
        <w:trPr>
          <w:trHeight w:val="369"/>
        </w:trPr>
        <w:tc>
          <w:tcPr>
            <w:tcW w:w="2346" w:type="pct"/>
            <w:gridSpan w:val="2"/>
            <w:tcBorders>
              <w:top w:val="nil"/>
              <w:left w:val="nil"/>
              <w:bottom w:val="nil"/>
              <w:right w:val="nil"/>
            </w:tcBorders>
            <w:vAlign w:val="center"/>
          </w:tcPr>
          <w:p w14:paraId="1616049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Munich**</w:t>
            </w:r>
          </w:p>
        </w:tc>
        <w:tc>
          <w:tcPr>
            <w:tcW w:w="547" w:type="pct"/>
            <w:tcBorders>
              <w:top w:val="nil"/>
              <w:left w:val="nil"/>
              <w:bottom w:val="nil"/>
              <w:right w:val="nil"/>
            </w:tcBorders>
            <w:vAlign w:val="center"/>
          </w:tcPr>
          <w:p w14:paraId="65BBE62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nil"/>
              <w:left w:val="nil"/>
              <w:bottom w:val="nil"/>
              <w:right w:val="nil"/>
            </w:tcBorders>
            <w:vAlign w:val="center"/>
          </w:tcPr>
          <w:p w14:paraId="747A692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7219D7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7FA3C2D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8758FD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1.05</w:t>
            </w:r>
          </w:p>
        </w:tc>
        <w:tc>
          <w:tcPr>
            <w:tcW w:w="304" w:type="pct"/>
            <w:tcBorders>
              <w:top w:val="nil"/>
              <w:left w:val="nil"/>
              <w:bottom w:val="nil"/>
              <w:right w:val="nil"/>
            </w:tcBorders>
            <w:vAlign w:val="center"/>
          </w:tcPr>
          <w:p w14:paraId="611AE7E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603FF58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0.87</w:t>
            </w:r>
          </w:p>
        </w:tc>
      </w:tr>
      <w:tr w:rsidR="00E938DA" w:rsidRPr="00E938DA" w14:paraId="63E44AA8" w14:textId="77777777" w:rsidTr="00AF1DBF">
        <w:trPr>
          <w:trHeight w:val="369"/>
        </w:trPr>
        <w:tc>
          <w:tcPr>
            <w:tcW w:w="2346" w:type="pct"/>
            <w:gridSpan w:val="2"/>
            <w:tcBorders>
              <w:top w:val="nil"/>
              <w:left w:val="nil"/>
              <w:bottom w:val="nil"/>
              <w:right w:val="nil"/>
            </w:tcBorders>
            <w:vAlign w:val="center"/>
          </w:tcPr>
          <w:p w14:paraId="0914A10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Nuremberg**</w:t>
            </w:r>
          </w:p>
        </w:tc>
        <w:tc>
          <w:tcPr>
            <w:tcW w:w="547" w:type="pct"/>
            <w:tcBorders>
              <w:top w:val="nil"/>
              <w:left w:val="nil"/>
              <w:bottom w:val="nil"/>
              <w:right w:val="nil"/>
            </w:tcBorders>
            <w:vAlign w:val="center"/>
          </w:tcPr>
          <w:p w14:paraId="7771769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6" w:type="pct"/>
            <w:tcBorders>
              <w:top w:val="nil"/>
              <w:left w:val="nil"/>
              <w:bottom w:val="nil"/>
              <w:right w:val="nil"/>
            </w:tcBorders>
            <w:vAlign w:val="center"/>
          </w:tcPr>
          <w:p w14:paraId="56E010F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CF6D87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0.89</w:t>
            </w:r>
          </w:p>
        </w:tc>
        <w:tc>
          <w:tcPr>
            <w:tcW w:w="157" w:type="pct"/>
            <w:tcBorders>
              <w:top w:val="nil"/>
              <w:left w:val="nil"/>
              <w:bottom w:val="nil"/>
              <w:right w:val="nil"/>
            </w:tcBorders>
            <w:vAlign w:val="center"/>
          </w:tcPr>
          <w:p w14:paraId="54DB7B8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31E3D9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304" w:type="pct"/>
            <w:tcBorders>
              <w:top w:val="nil"/>
              <w:left w:val="nil"/>
              <w:bottom w:val="nil"/>
              <w:right w:val="nil"/>
            </w:tcBorders>
            <w:vAlign w:val="center"/>
          </w:tcPr>
          <w:p w14:paraId="3A2E6E8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2252F74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0.16</w:t>
            </w:r>
          </w:p>
        </w:tc>
      </w:tr>
      <w:tr w:rsidR="00E938DA" w:rsidRPr="00E938DA" w14:paraId="2A4065E0" w14:textId="77777777" w:rsidTr="00AF1DBF">
        <w:trPr>
          <w:trHeight w:val="369"/>
        </w:trPr>
        <w:tc>
          <w:tcPr>
            <w:tcW w:w="2346" w:type="pct"/>
            <w:gridSpan w:val="2"/>
            <w:tcBorders>
              <w:top w:val="nil"/>
              <w:left w:val="nil"/>
              <w:bottom w:val="single" w:sz="18" w:space="0" w:color="auto"/>
              <w:right w:val="nil"/>
            </w:tcBorders>
            <w:vAlign w:val="center"/>
          </w:tcPr>
          <w:p w14:paraId="48110B4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Stuttgart</w:t>
            </w:r>
          </w:p>
        </w:tc>
        <w:tc>
          <w:tcPr>
            <w:tcW w:w="547" w:type="pct"/>
            <w:tcBorders>
              <w:top w:val="nil"/>
              <w:left w:val="nil"/>
              <w:bottom w:val="single" w:sz="18" w:space="0" w:color="auto"/>
              <w:right w:val="nil"/>
            </w:tcBorders>
            <w:vAlign w:val="center"/>
          </w:tcPr>
          <w:p w14:paraId="50E9E95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6" w:type="pct"/>
            <w:tcBorders>
              <w:top w:val="nil"/>
              <w:left w:val="nil"/>
              <w:bottom w:val="single" w:sz="18" w:space="0" w:color="auto"/>
              <w:right w:val="nil"/>
            </w:tcBorders>
            <w:vAlign w:val="center"/>
          </w:tcPr>
          <w:p w14:paraId="38A8E2C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4210CD0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0.91</w:t>
            </w:r>
          </w:p>
        </w:tc>
        <w:tc>
          <w:tcPr>
            <w:tcW w:w="157" w:type="pct"/>
            <w:tcBorders>
              <w:top w:val="nil"/>
              <w:left w:val="nil"/>
              <w:bottom w:val="single" w:sz="18" w:space="0" w:color="auto"/>
              <w:right w:val="nil"/>
            </w:tcBorders>
            <w:vAlign w:val="center"/>
          </w:tcPr>
          <w:p w14:paraId="19964C2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35F3458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304" w:type="pct"/>
            <w:tcBorders>
              <w:top w:val="nil"/>
              <w:left w:val="nil"/>
              <w:bottom w:val="single" w:sz="18" w:space="0" w:color="auto"/>
              <w:right w:val="nil"/>
            </w:tcBorders>
            <w:vAlign w:val="center"/>
          </w:tcPr>
          <w:p w14:paraId="50BE7CE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single" w:sz="18" w:space="0" w:color="auto"/>
              <w:right w:val="nil"/>
            </w:tcBorders>
            <w:vAlign w:val="center"/>
          </w:tcPr>
          <w:p w14:paraId="36CB246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0.18</w:t>
            </w:r>
          </w:p>
        </w:tc>
      </w:tr>
      <w:tr w:rsidR="00E938DA" w:rsidRPr="00E938DA" w14:paraId="7B269B81" w14:textId="77777777" w:rsidTr="00AF1DBF">
        <w:trPr>
          <w:trHeight w:val="369"/>
        </w:trPr>
        <w:tc>
          <w:tcPr>
            <w:tcW w:w="1642" w:type="pct"/>
            <w:tcBorders>
              <w:top w:val="single" w:sz="18" w:space="0" w:color="auto"/>
              <w:left w:val="nil"/>
              <w:bottom w:val="nil"/>
              <w:right w:val="nil"/>
            </w:tcBorders>
            <w:vAlign w:val="center"/>
          </w:tcPr>
          <w:p w14:paraId="03910FC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all cities effect</w:t>
            </w:r>
          </w:p>
        </w:tc>
        <w:tc>
          <w:tcPr>
            <w:tcW w:w="704" w:type="pct"/>
            <w:tcBorders>
              <w:top w:val="single" w:sz="18" w:space="0" w:color="auto"/>
              <w:left w:val="nil"/>
              <w:bottom w:val="nil"/>
              <w:right w:val="nil"/>
            </w:tcBorders>
            <w:vAlign w:val="center"/>
          </w:tcPr>
          <w:p w14:paraId="6F17111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(Intercept)</w:t>
            </w:r>
          </w:p>
        </w:tc>
        <w:tc>
          <w:tcPr>
            <w:tcW w:w="547" w:type="pct"/>
            <w:tcBorders>
              <w:top w:val="single" w:sz="18" w:space="0" w:color="auto"/>
              <w:left w:val="nil"/>
              <w:bottom w:val="nil"/>
              <w:right w:val="nil"/>
            </w:tcBorders>
            <w:vAlign w:val="center"/>
          </w:tcPr>
          <w:p w14:paraId="62F8A53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0.85</w:t>
            </w:r>
          </w:p>
        </w:tc>
        <w:tc>
          <w:tcPr>
            <w:tcW w:w="156" w:type="pct"/>
            <w:tcBorders>
              <w:top w:val="single" w:sz="18" w:space="0" w:color="auto"/>
              <w:left w:val="nil"/>
              <w:bottom w:val="nil"/>
              <w:right w:val="nil"/>
            </w:tcBorders>
            <w:vAlign w:val="center"/>
          </w:tcPr>
          <w:p w14:paraId="77E6BF1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6A3DB13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0.75</w:t>
            </w:r>
          </w:p>
        </w:tc>
        <w:tc>
          <w:tcPr>
            <w:tcW w:w="157" w:type="pct"/>
            <w:tcBorders>
              <w:top w:val="single" w:sz="18" w:space="0" w:color="auto"/>
              <w:left w:val="nil"/>
              <w:bottom w:val="nil"/>
              <w:right w:val="nil"/>
            </w:tcBorders>
            <w:vAlign w:val="center"/>
          </w:tcPr>
          <w:p w14:paraId="5BC47F7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1C5BEFE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304" w:type="pct"/>
            <w:tcBorders>
              <w:top w:val="single" w:sz="18" w:space="0" w:color="auto"/>
              <w:left w:val="nil"/>
              <w:bottom w:val="nil"/>
              <w:right w:val="nil"/>
            </w:tcBorders>
            <w:vAlign w:val="center"/>
          </w:tcPr>
          <w:p w14:paraId="0E1000D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single" w:sz="18" w:space="0" w:color="auto"/>
              <w:left w:val="nil"/>
              <w:bottom w:val="nil"/>
              <w:right w:val="nil"/>
            </w:tcBorders>
            <w:vAlign w:val="center"/>
          </w:tcPr>
          <w:p w14:paraId="16FCCBE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0.05</w:t>
            </w:r>
          </w:p>
        </w:tc>
      </w:tr>
      <w:tr w:rsidR="00E938DA" w:rsidRPr="00E938DA" w14:paraId="0F912110" w14:textId="77777777" w:rsidTr="00AF1DBF">
        <w:trPr>
          <w:trHeight w:val="369"/>
        </w:trPr>
        <w:tc>
          <w:tcPr>
            <w:tcW w:w="1642" w:type="pct"/>
            <w:tcBorders>
              <w:top w:val="nil"/>
              <w:left w:val="nil"/>
              <w:bottom w:val="nil"/>
              <w:right w:val="nil"/>
            </w:tcBorders>
            <w:vAlign w:val="center"/>
          </w:tcPr>
          <w:p w14:paraId="13288E1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all cities effect</w:t>
            </w:r>
          </w:p>
        </w:tc>
        <w:tc>
          <w:tcPr>
            <w:tcW w:w="704" w:type="pct"/>
            <w:tcBorders>
              <w:top w:val="nil"/>
              <w:left w:val="nil"/>
              <w:bottom w:val="nil"/>
              <w:right w:val="nil"/>
            </w:tcBorders>
            <w:vAlign w:val="center"/>
          </w:tcPr>
          <w:p w14:paraId="15E0B7E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(Predicted)</w:t>
            </w:r>
          </w:p>
        </w:tc>
        <w:tc>
          <w:tcPr>
            <w:tcW w:w="547" w:type="pct"/>
            <w:tcBorders>
              <w:top w:val="nil"/>
              <w:left w:val="nil"/>
              <w:bottom w:val="nil"/>
              <w:right w:val="nil"/>
            </w:tcBorders>
            <w:vAlign w:val="center"/>
          </w:tcPr>
          <w:p w14:paraId="68FB78F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156" w:type="pct"/>
            <w:tcBorders>
              <w:top w:val="nil"/>
              <w:left w:val="nil"/>
              <w:bottom w:val="nil"/>
              <w:right w:val="nil"/>
            </w:tcBorders>
            <w:vAlign w:val="center"/>
          </w:tcPr>
          <w:p w14:paraId="125DC04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1A738D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0.98</w:t>
            </w:r>
          </w:p>
        </w:tc>
        <w:tc>
          <w:tcPr>
            <w:tcW w:w="157" w:type="pct"/>
            <w:tcBorders>
              <w:top w:val="nil"/>
              <w:left w:val="nil"/>
              <w:bottom w:val="nil"/>
              <w:right w:val="nil"/>
            </w:tcBorders>
            <w:vAlign w:val="center"/>
          </w:tcPr>
          <w:p w14:paraId="773D6FE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AFA767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304" w:type="pct"/>
            <w:tcBorders>
              <w:top w:val="nil"/>
              <w:left w:val="nil"/>
              <w:bottom w:val="nil"/>
              <w:right w:val="nil"/>
            </w:tcBorders>
            <w:vAlign w:val="center"/>
          </w:tcPr>
          <w:p w14:paraId="459F77C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11C361F1" w14:textId="77777777" w:rsidR="00E938DA" w:rsidRPr="00E938DA" w:rsidRDefault="00E938DA" w:rsidP="00E938DA">
            <w:pPr>
              <w:spacing w:line="276" w:lineRule="auto"/>
              <w:rPr>
                <w:rFonts w:ascii="Arial" w:hAnsi="Arial" w:cs="Arial"/>
                <w:color w:val="000000" w:themeColor="text1"/>
                <w:sz w:val="20"/>
                <w:szCs w:val="20"/>
                <w:lang w:val="en-US"/>
              </w:rPr>
            </w:pPr>
          </w:p>
        </w:tc>
      </w:tr>
      <w:tr w:rsidR="00E938DA" w:rsidRPr="00E938DA" w14:paraId="2CD95ED9" w14:textId="77777777" w:rsidTr="00AF1DBF">
        <w:trPr>
          <w:trHeight w:val="369"/>
        </w:trPr>
        <w:tc>
          <w:tcPr>
            <w:tcW w:w="1642" w:type="pct"/>
            <w:tcBorders>
              <w:top w:val="nil"/>
              <w:left w:val="nil"/>
              <w:bottom w:val="nil"/>
              <w:right w:val="nil"/>
            </w:tcBorders>
            <w:vAlign w:val="center"/>
          </w:tcPr>
          <w:p w14:paraId="4DAE135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selected cities effect**</w:t>
            </w:r>
          </w:p>
        </w:tc>
        <w:tc>
          <w:tcPr>
            <w:tcW w:w="704" w:type="pct"/>
            <w:tcBorders>
              <w:top w:val="nil"/>
              <w:left w:val="nil"/>
              <w:bottom w:val="nil"/>
              <w:right w:val="nil"/>
            </w:tcBorders>
            <w:vAlign w:val="center"/>
          </w:tcPr>
          <w:p w14:paraId="2A29CB9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(Intercept)</w:t>
            </w:r>
          </w:p>
        </w:tc>
        <w:tc>
          <w:tcPr>
            <w:tcW w:w="547" w:type="pct"/>
            <w:tcBorders>
              <w:top w:val="nil"/>
              <w:left w:val="nil"/>
              <w:bottom w:val="nil"/>
              <w:right w:val="nil"/>
            </w:tcBorders>
            <w:vAlign w:val="center"/>
          </w:tcPr>
          <w:p w14:paraId="20748D3E"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0.89</w:t>
            </w:r>
          </w:p>
        </w:tc>
        <w:tc>
          <w:tcPr>
            <w:tcW w:w="156" w:type="pct"/>
            <w:tcBorders>
              <w:top w:val="nil"/>
              <w:left w:val="nil"/>
              <w:bottom w:val="nil"/>
              <w:right w:val="nil"/>
            </w:tcBorders>
            <w:vAlign w:val="center"/>
          </w:tcPr>
          <w:p w14:paraId="325B432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22B77B8"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0.81</w:t>
            </w:r>
          </w:p>
        </w:tc>
        <w:tc>
          <w:tcPr>
            <w:tcW w:w="157" w:type="pct"/>
            <w:tcBorders>
              <w:top w:val="nil"/>
              <w:left w:val="nil"/>
              <w:bottom w:val="nil"/>
              <w:right w:val="nil"/>
            </w:tcBorders>
            <w:vAlign w:val="center"/>
          </w:tcPr>
          <w:p w14:paraId="089CBE2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0380F87"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0.98</w:t>
            </w:r>
          </w:p>
        </w:tc>
        <w:tc>
          <w:tcPr>
            <w:tcW w:w="304" w:type="pct"/>
            <w:tcBorders>
              <w:top w:val="nil"/>
              <w:left w:val="nil"/>
              <w:bottom w:val="nil"/>
              <w:right w:val="nil"/>
            </w:tcBorders>
            <w:vAlign w:val="center"/>
          </w:tcPr>
          <w:p w14:paraId="01B85F5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192EA0BE"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&lt; 0.05</w:t>
            </w:r>
          </w:p>
        </w:tc>
      </w:tr>
      <w:tr w:rsidR="00E938DA" w:rsidRPr="00E938DA" w14:paraId="47D49E15" w14:textId="77777777" w:rsidTr="00AF1DBF">
        <w:trPr>
          <w:trHeight w:val="369"/>
        </w:trPr>
        <w:tc>
          <w:tcPr>
            <w:tcW w:w="1642" w:type="pct"/>
            <w:tcBorders>
              <w:top w:val="nil"/>
              <w:left w:val="nil"/>
              <w:bottom w:val="single" w:sz="18" w:space="0" w:color="auto"/>
              <w:right w:val="nil"/>
            </w:tcBorders>
            <w:vAlign w:val="center"/>
          </w:tcPr>
          <w:p w14:paraId="2A18698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selected cities effect**</w:t>
            </w:r>
          </w:p>
        </w:tc>
        <w:tc>
          <w:tcPr>
            <w:tcW w:w="704" w:type="pct"/>
            <w:tcBorders>
              <w:top w:val="nil"/>
              <w:left w:val="nil"/>
              <w:bottom w:val="single" w:sz="18" w:space="0" w:color="auto"/>
              <w:right w:val="nil"/>
            </w:tcBorders>
            <w:vAlign w:val="center"/>
          </w:tcPr>
          <w:p w14:paraId="05948B0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(Predicted)</w:t>
            </w:r>
          </w:p>
        </w:tc>
        <w:tc>
          <w:tcPr>
            <w:tcW w:w="547" w:type="pct"/>
            <w:tcBorders>
              <w:top w:val="nil"/>
              <w:left w:val="nil"/>
              <w:bottom w:val="single" w:sz="18" w:space="0" w:color="auto"/>
              <w:right w:val="nil"/>
            </w:tcBorders>
            <w:vAlign w:val="center"/>
          </w:tcPr>
          <w:p w14:paraId="2EA6C28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nil"/>
              <w:left w:val="nil"/>
              <w:bottom w:val="single" w:sz="18" w:space="0" w:color="auto"/>
              <w:right w:val="nil"/>
            </w:tcBorders>
            <w:vAlign w:val="center"/>
          </w:tcPr>
          <w:p w14:paraId="4E82A17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0478DBD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0.98</w:t>
            </w:r>
          </w:p>
        </w:tc>
        <w:tc>
          <w:tcPr>
            <w:tcW w:w="157" w:type="pct"/>
            <w:tcBorders>
              <w:top w:val="nil"/>
              <w:left w:val="nil"/>
              <w:bottom w:val="single" w:sz="18" w:space="0" w:color="auto"/>
              <w:right w:val="nil"/>
            </w:tcBorders>
            <w:vAlign w:val="center"/>
          </w:tcPr>
          <w:p w14:paraId="2B975AB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687F14F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304" w:type="pct"/>
            <w:tcBorders>
              <w:top w:val="nil"/>
              <w:left w:val="nil"/>
              <w:bottom w:val="single" w:sz="18" w:space="0" w:color="auto"/>
              <w:right w:val="nil"/>
            </w:tcBorders>
            <w:vAlign w:val="center"/>
          </w:tcPr>
          <w:p w14:paraId="6E54FBD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single" w:sz="18" w:space="0" w:color="auto"/>
              <w:right w:val="nil"/>
            </w:tcBorders>
            <w:vAlign w:val="center"/>
          </w:tcPr>
          <w:p w14:paraId="4D4E16F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w:t>
            </w:r>
          </w:p>
        </w:tc>
      </w:tr>
    </w:tbl>
    <w:p w14:paraId="42C171FB" w14:textId="6667334D" w:rsidR="00E938DA" w:rsidRPr="00E938DA" w:rsidRDefault="00E938DA" w:rsidP="00E938DA">
      <w:pPr>
        <w:spacing w:before="6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lang w:val="en-US"/>
          <w14:ligatures w14:val="none"/>
        </w:rPr>
        <w:t xml:space="preserve">* </w:t>
      </w:r>
      <w:r w:rsidRPr="00E938DA">
        <w:rPr>
          <w:rFonts w:ascii="Arial" w:hAnsi="Arial" w:cs="Arial"/>
          <w:color w:val="000000" w:themeColor="text1"/>
          <w:kern w:val="0"/>
          <w:sz w:val="20"/>
          <w:szCs w:val="20"/>
          <w:lang w:val="en-US"/>
          <w14:ligatures w14:val="none"/>
        </w:rPr>
        <w:t>With 1,000 samples bootstrapped non-parametric 95% confidence intervals for the city-specific first-stage effects. Parametric 95% confidence intervals for pooled second-stage effects.</w:t>
      </w:r>
    </w:p>
    <w:p w14:paraId="123E88AC" w14:textId="77777777" w:rsidR="00E938DA" w:rsidRPr="00E938DA" w:rsidRDefault="00E938DA" w:rsidP="00E938DA">
      <w:pPr>
        <w:spacing w:before="6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sz w:val="20"/>
          <w:szCs w:val="20"/>
          <w:lang w:val="en-US"/>
          <w14:ligatures w14:val="none"/>
        </w:rPr>
        <w:t>** DID parallel trend assumption appears to be fulfilled based on graphical assessment.</w:t>
      </w:r>
    </w:p>
    <w:p w14:paraId="040DE3D6" w14:textId="0402FA28" w:rsidR="00E938DA" w:rsidRPr="00E938DA" w:rsidRDefault="00E938DA" w:rsidP="00E938DA">
      <w:pPr>
        <w:spacing w:before="120" w:after="0" w:line="276" w:lineRule="auto"/>
        <w:jc w:val="both"/>
        <w:rPr>
          <w:rFonts w:ascii="Arial" w:hAnsi="Arial" w:cs="Arial"/>
          <w:b/>
          <w:bCs/>
          <w:color w:val="000000" w:themeColor="text1"/>
          <w:kern w:val="0"/>
          <w:sz w:val="20"/>
          <w:szCs w:val="20"/>
          <w:lang w:val="en-US"/>
          <w14:ligatures w14:val="none"/>
        </w:rPr>
      </w:pPr>
      <w:r w:rsidRPr="00E938DA">
        <w:rPr>
          <w:rFonts w:ascii="Arial" w:hAnsi="Arial" w:cs="Arial"/>
          <w:b/>
          <w:bCs/>
          <w:color w:val="000000" w:themeColor="text1"/>
          <w:kern w:val="0"/>
          <w:sz w:val="20"/>
          <w:szCs w:val="20"/>
          <w:lang w:val="en-US"/>
          <w14:ligatures w14:val="none"/>
        </w:rPr>
        <w:t>Table A.</w:t>
      </w:r>
      <w:r w:rsidR="00340240">
        <w:rPr>
          <w:rFonts w:ascii="Arial" w:hAnsi="Arial" w:cs="Arial"/>
          <w:b/>
          <w:bCs/>
          <w:color w:val="000000" w:themeColor="text1"/>
          <w:kern w:val="0"/>
          <w:sz w:val="20"/>
          <w:szCs w:val="20"/>
          <w:lang w:val="en-US"/>
          <w14:ligatures w14:val="none"/>
        </w:rPr>
        <w:t>21</w:t>
      </w:r>
      <w:r w:rsidRPr="00E938DA">
        <w:rPr>
          <w:rFonts w:ascii="Arial" w:hAnsi="Arial" w:cs="Arial"/>
          <w:b/>
          <w:bCs/>
          <w:color w:val="000000" w:themeColor="text1"/>
          <w:kern w:val="0"/>
          <w:sz w:val="20"/>
          <w:szCs w:val="20"/>
          <w:lang w:val="en-US"/>
          <w14:ligatures w14:val="none"/>
        </w:rPr>
        <w:t xml:space="preserve">. </w:t>
      </w:r>
      <w:r w:rsidRPr="00E938DA">
        <w:rPr>
          <w:rFonts w:ascii="Arial" w:hAnsi="Arial" w:cs="Arial"/>
          <w:color w:val="000000" w:themeColor="text1"/>
          <w:kern w:val="0"/>
          <w:sz w:val="20"/>
          <w:szCs w:val="20"/>
          <w:lang w:val="en-US"/>
          <w14:ligatures w14:val="none"/>
        </w:rPr>
        <w:t xml:space="preserve">Results of the first-stage difference-in-differences (DID) quasi-Poisson models for each German city and second-stage meta-regression models (based on random forest classification of eligible and non-eligible days). </w:t>
      </w:r>
      <w:r w:rsidR="001E2B5F">
        <w:rPr>
          <w:rFonts w:ascii="Arial" w:hAnsi="Arial" w:cs="Arial"/>
          <w:color w:val="000000" w:themeColor="text1"/>
          <w:sz w:val="20"/>
          <w:szCs w:val="20"/>
          <w:lang w:val="en-US"/>
        </w:rPr>
        <w:t xml:space="preserve">Relative risks (RR) less than one </w:t>
      </w:r>
      <w:r w:rsidR="001E2B5F" w:rsidRPr="00831405">
        <w:rPr>
          <w:rFonts w:ascii="Arial" w:hAnsi="Arial" w:cs="Arial"/>
          <w:color w:val="000000" w:themeColor="text1"/>
          <w:kern w:val="0"/>
          <w:sz w:val="20"/>
          <w:szCs w:val="20"/>
          <w:lang w:val="en-US"/>
          <w14:ligatures w14:val="none"/>
        </w:rPr>
        <w:t xml:space="preserve">suggest that the implementation of the heat health warning system (HHWS) reduced </w:t>
      </w:r>
      <w:r w:rsidR="001E2B5F">
        <w:rPr>
          <w:rFonts w:ascii="Arial" w:hAnsi="Arial" w:cs="Arial"/>
          <w:color w:val="000000" w:themeColor="text1"/>
          <w:kern w:val="0"/>
          <w:sz w:val="20"/>
          <w:szCs w:val="20"/>
          <w:lang w:val="en-US"/>
          <w14:ligatures w14:val="none"/>
        </w:rPr>
        <w:t xml:space="preserve">all-cause </w:t>
      </w:r>
      <w:r w:rsidR="001E2B5F" w:rsidRPr="00831405">
        <w:rPr>
          <w:rFonts w:ascii="Arial" w:hAnsi="Arial" w:cs="Arial"/>
          <w:color w:val="000000" w:themeColor="text1"/>
          <w:kern w:val="0"/>
          <w:sz w:val="20"/>
          <w:szCs w:val="20"/>
          <w:lang w:val="en-US"/>
          <w14:ligatures w14:val="none"/>
        </w:rPr>
        <w:t>mortality during heat episodes</w:t>
      </w:r>
      <w:r w:rsidR="001E2B5F">
        <w:rPr>
          <w:rFonts w:ascii="Arial" w:hAnsi="Arial" w:cs="Arial"/>
          <w:color w:val="000000" w:themeColor="text1"/>
          <w:sz w:val="20"/>
          <w:szCs w:val="20"/>
          <w:lang w:val="en-US"/>
        </w:rPr>
        <w:t xml:space="preserve">. RR </w:t>
      </w:r>
      <w:r w:rsidR="001E2B5F" w:rsidRPr="003B0C68">
        <w:rPr>
          <w:rFonts w:ascii="Arial" w:hAnsi="Arial" w:cs="Arial"/>
          <w:color w:val="000000" w:themeColor="text1"/>
          <w:sz w:val="20"/>
          <w:szCs w:val="20"/>
          <w:lang w:val="en-US"/>
        </w:rPr>
        <w:t>greater than or equal to one</w:t>
      </w:r>
      <w:r w:rsidR="001E2B5F" w:rsidRPr="00BC5511">
        <w:rPr>
          <w:rFonts w:ascii="Arial" w:hAnsi="Arial" w:cs="Arial"/>
          <w:color w:val="000000" w:themeColor="text1"/>
          <w:sz w:val="20"/>
          <w:szCs w:val="20"/>
          <w:lang w:val="en-US"/>
        </w:rPr>
        <w:t xml:space="preserve"> </w:t>
      </w:r>
      <w:r w:rsidR="001E2B5F" w:rsidRPr="00831405">
        <w:rPr>
          <w:rFonts w:ascii="Arial" w:hAnsi="Arial" w:cs="Arial"/>
          <w:color w:val="000000" w:themeColor="text1"/>
          <w:kern w:val="0"/>
          <w:sz w:val="20"/>
          <w:szCs w:val="20"/>
          <w:lang w:val="en-US"/>
          <w14:ligatures w14:val="none"/>
        </w:rPr>
        <w:t>suggest no protective effect of the HHWS.</w:t>
      </w:r>
      <w:r w:rsidR="001E2B5F">
        <w:rPr>
          <w:rFonts w:ascii="Arial" w:hAnsi="Arial" w:cs="Arial"/>
          <w:color w:val="000000" w:themeColor="text1"/>
          <w:kern w:val="0"/>
          <w:sz w:val="20"/>
          <w:szCs w:val="20"/>
          <w:lang w:val="en-US"/>
          <w14:ligatures w14:val="none"/>
        </w:rPr>
        <w:t xml:space="preserve"> In comparison to the city-specific RR, the pooled RR </w:t>
      </w:r>
      <w:r w:rsidR="001E2B5F" w:rsidRPr="00E938DA">
        <w:rPr>
          <w:rFonts w:ascii="Arial" w:hAnsi="Arial" w:cs="Arial"/>
          <w:color w:val="000000" w:themeColor="text1"/>
          <w:kern w:val="0"/>
          <w:sz w:val="20"/>
          <w:szCs w:val="20"/>
          <w:lang w:val="en-US"/>
          <w14:ligatures w14:val="none"/>
        </w:rPr>
        <w:t>provide the effect among all cities and the cities fulfilling the DID parallel trend assumption (selected cities) of HHWS heat alerts on mortality</w:t>
      </w:r>
      <w:r w:rsidR="001E2B5F">
        <w:rPr>
          <w:rFonts w:ascii="Arial" w:hAnsi="Arial" w:cs="Arial"/>
          <w:color w:val="000000" w:themeColor="text1"/>
          <w:kern w:val="0"/>
          <w:sz w:val="20"/>
          <w:szCs w:val="20"/>
          <w:lang w:val="en-US"/>
          <w14:ligatures w14:val="none"/>
        </w:rPr>
        <w:t xml:space="preserve">. </w:t>
      </w:r>
      <w:r w:rsidR="001E2B5F" w:rsidRPr="00354DA2">
        <w:rPr>
          <w:rFonts w:ascii="Arial" w:hAnsi="Arial" w:cs="Arial"/>
          <w:color w:val="000000" w:themeColor="text1"/>
          <w:kern w:val="0"/>
          <w:sz w:val="20"/>
          <w:szCs w:val="20"/>
          <w:lang w:val="en-US"/>
          <w14:ligatures w14:val="none"/>
        </w:rPr>
        <w:t xml:space="preserve">The predicted pooled RR is based on the average of the meta-variables across all or </w:t>
      </w:r>
      <w:r w:rsidR="001E2B5F">
        <w:rPr>
          <w:rFonts w:ascii="Arial" w:hAnsi="Arial" w:cs="Arial"/>
          <w:color w:val="000000" w:themeColor="text1"/>
          <w:kern w:val="0"/>
          <w:sz w:val="20"/>
          <w:szCs w:val="20"/>
          <w:lang w:val="en-US"/>
          <w14:ligatures w14:val="none"/>
        </w:rPr>
        <w:t>the selected</w:t>
      </w:r>
      <w:r w:rsidR="001E2B5F" w:rsidRPr="00354DA2">
        <w:rPr>
          <w:rFonts w:ascii="Arial" w:hAnsi="Arial" w:cs="Arial"/>
          <w:color w:val="000000" w:themeColor="text1"/>
          <w:kern w:val="0"/>
          <w:sz w:val="20"/>
          <w:szCs w:val="20"/>
          <w:lang w:val="en-US"/>
          <w14:ligatures w14:val="none"/>
        </w:rPr>
        <w:t xml:space="preserve"> cities. The pooled RR </w:t>
      </w:r>
      <w:r w:rsidR="001E2B5F">
        <w:rPr>
          <w:rFonts w:ascii="Arial" w:hAnsi="Arial" w:cs="Arial"/>
          <w:color w:val="000000" w:themeColor="text1"/>
          <w:kern w:val="0"/>
          <w:sz w:val="20"/>
          <w:szCs w:val="20"/>
          <w:lang w:val="en-US"/>
          <w14:ligatures w14:val="none"/>
        </w:rPr>
        <w:t>(</w:t>
      </w:r>
      <w:r w:rsidR="001E2B5F" w:rsidRPr="00354DA2">
        <w:rPr>
          <w:rFonts w:ascii="Arial" w:hAnsi="Arial" w:cs="Arial"/>
          <w:color w:val="000000" w:themeColor="text1"/>
          <w:kern w:val="0"/>
          <w:sz w:val="20"/>
          <w:szCs w:val="20"/>
          <w:lang w:val="en-US"/>
          <w14:ligatures w14:val="none"/>
        </w:rPr>
        <w:t>intercept of the meta-regression</w:t>
      </w:r>
      <w:r w:rsidR="001E2B5F">
        <w:rPr>
          <w:rFonts w:ascii="Arial" w:hAnsi="Arial" w:cs="Arial"/>
          <w:color w:val="000000" w:themeColor="text1"/>
          <w:kern w:val="0"/>
          <w:sz w:val="20"/>
          <w:szCs w:val="20"/>
          <w:lang w:val="en-US"/>
          <w14:ligatures w14:val="none"/>
        </w:rPr>
        <w:t>)</w:t>
      </w:r>
      <w:r w:rsidR="001E2B5F" w:rsidRPr="00354DA2">
        <w:rPr>
          <w:rFonts w:ascii="Arial" w:hAnsi="Arial" w:cs="Arial"/>
          <w:color w:val="000000" w:themeColor="text1"/>
          <w:kern w:val="0"/>
          <w:sz w:val="20"/>
          <w:szCs w:val="20"/>
          <w:lang w:val="en-US"/>
          <w14:ligatures w14:val="none"/>
        </w:rPr>
        <w:t xml:space="preserve"> for all and s</w:t>
      </w:r>
      <w:r w:rsidR="001E2B5F">
        <w:rPr>
          <w:rFonts w:ascii="Arial" w:hAnsi="Arial" w:cs="Arial"/>
          <w:color w:val="000000" w:themeColor="text1"/>
          <w:kern w:val="0"/>
          <w:sz w:val="20"/>
          <w:szCs w:val="20"/>
          <w:lang w:val="en-US"/>
          <w14:ligatures w14:val="none"/>
        </w:rPr>
        <w:t>elected</w:t>
      </w:r>
      <w:r w:rsidR="001E2B5F" w:rsidRPr="00354DA2">
        <w:rPr>
          <w:rFonts w:ascii="Arial" w:hAnsi="Arial" w:cs="Arial"/>
          <w:color w:val="000000" w:themeColor="text1"/>
          <w:kern w:val="0"/>
          <w:sz w:val="20"/>
          <w:szCs w:val="20"/>
          <w:lang w:val="en-US"/>
          <w14:ligatures w14:val="none"/>
        </w:rPr>
        <w:t xml:space="preserve"> cities is based on the city-specific meta-variables.</w:t>
      </w:r>
    </w:p>
    <w:p w14:paraId="23EA48CF" w14:textId="77777777" w:rsidR="00E938DA" w:rsidRPr="00E938DA" w:rsidRDefault="00E938DA" w:rsidP="00E938DA">
      <w:pPr>
        <w:spacing w:after="0" w:line="276" w:lineRule="auto"/>
        <w:jc w:val="both"/>
        <w:rPr>
          <w:rFonts w:ascii="Arial" w:hAnsi="Arial" w:cs="Arial"/>
          <w:color w:val="000000" w:themeColor="text1"/>
          <w:kern w:val="0"/>
          <w:sz w:val="24"/>
          <w:szCs w:val="24"/>
          <w:lang w:val="en-US"/>
          <w14:ligatures w14:val="none"/>
        </w:rPr>
      </w:pPr>
      <w:r w:rsidRPr="00E938DA">
        <w:rPr>
          <w:rFonts w:ascii="Arial" w:hAnsi="Arial" w:cs="Arial"/>
          <w:color w:val="000000" w:themeColor="text1"/>
          <w:kern w:val="0"/>
          <w:sz w:val="24"/>
          <w:szCs w:val="24"/>
          <w:lang w:val="en-US"/>
          <w14:ligatures w14:val="none"/>
        </w:rPr>
        <w:br w:type="page"/>
      </w:r>
    </w:p>
    <w:tbl>
      <w:tblPr>
        <w:tblStyle w:val="Tabellenraster"/>
        <w:tblW w:w="5000" w:type="pct"/>
        <w:tblLayout w:type="fixed"/>
        <w:tblLook w:val="04A0" w:firstRow="1" w:lastRow="0" w:firstColumn="1" w:lastColumn="0" w:noHBand="0" w:noVBand="1"/>
      </w:tblPr>
      <w:tblGrid>
        <w:gridCol w:w="2978"/>
        <w:gridCol w:w="1276"/>
        <w:gridCol w:w="992"/>
        <w:gridCol w:w="283"/>
        <w:gridCol w:w="850"/>
        <w:gridCol w:w="285"/>
        <w:gridCol w:w="850"/>
        <w:gridCol w:w="551"/>
        <w:gridCol w:w="1001"/>
      </w:tblGrid>
      <w:tr w:rsidR="00E938DA" w:rsidRPr="00E938DA" w14:paraId="38E12706" w14:textId="77777777" w:rsidTr="007340F8">
        <w:trPr>
          <w:trHeight w:val="369"/>
        </w:trPr>
        <w:tc>
          <w:tcPr>
            <w:tcW w:w="2346" w:type="pct"/>
            <w:gridSpan w:val="2"/>
            <w:tcBorders>
              <w:top w:val="single" w:sz="18" w:space="0" w:color="auto"/>
              <w:left w:val="nil"/>
              <w:bottom w:val="single" w:sz="18" w:space="0" w:color="auto"/>
              <w:right w:val="nil"/>
            </w:tcBorders>
            <w:vAlign w:val="center"/>
          </w:tcPr>
          <w:p w14:paraId="6DF7EC4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lastRenderedPageBreak/>
              <w:t>Name (of the population)</w:t>
            </w:r>
          </w:p>
        </w:tc>
        <w:tc>
          <w:tcPr>
            <w:tcW w:w="547" w:type="pct"/>
            <w:tcBorders>
              <w:top w:val="single" w:sz="18" w:space="0" w:color="auto"/>
              <w:left w:val="nil"/>
              <w:bottom w:val="single" w:sz="18" w:space="0" w:color="auto"/>
              <w:right w:val="nil"/>
            </w:tcBorders>
            <w:vAlign w:val="center"/>
          </w:tcPr>
          <w:p w14:paraId="5B30AA79" w14:textId="77777777" w:rsidR="00E938DA" w:rsidRPr="00E938DA" w:rsidRDefault="00E938DA" w:rsidP="00E938DA">
            <w:pPr>
              <w:spacing w:line="276" w:lineRule="auto"/>
              <w:rPr>
                <w:rFonts w:ascii="Arial" w:hAnsi="Arial" w:cs="Arial"/>
                <w:color w:val="000000" w:themeColor="text1"/>
                <w:sz w:val="20"/>
                <w:szCs w:val="20"/>
                <w:vertAlign w:val="superscript"/>
                <w:lang w:val="en-US"/>
              </w:rPr>
            </w:pPr>
            <w:r w:rsidRPr="00E938DA">
              <w:rPr>
                <w:rFonts w:ascii="Arial" w:hAnsi="Arial" w:cs="Arial"/>
                <w:color w:val="000000" w:themeColor="text1"/>
                <w:sz w:val="20"/>
                <w:szCs w:val="20"/>
                <w:lang w:val="en-US"/>
              </w:rPr>
              <w:t>RR</w:t>
            </w:r>
          </w:p>
        </w:tc>
        <w:tc>
          <w:tcPr>
            <w:tcW w:w="1555" w:type="pct"/>
            <w:gridSpan w:val="5"/>
            <w:tcBorders>
              <w:top w:val="single" w:sz="18" w:space="0" w:color="auto"/>
              <w:left w:val="nil"/>
              <w:bottom w:val="single" w:sz="18" w:space="0" w:color="auto"/>
              <w:right w:val="nil"/>
            </w:tcBorders>
            <w:vAlign w:val="center"/>
          </w:tcPr>
          <w:p w14:paraId="7508CAD5" w14:textId="77777777" w:rsidR="00E938DA" w:rsidRPr="00E938DA" w:rsidRDefault="00E938DA" w:rsidP="00E938DA">
            <w:pPr>
              <w:spacing w:line="276" w:lineRule="auto"/>
              <w:rPr>
                <w:rFonts w:ascii="Arial" w:hAnsi="Arial" w:cs="Arial"/>
                <w:color w:val="000000" w:themeColor="text1"/>
                <w:sz w:val="20"/>
                <w:szCs w:val="20"/>
                <w:vertAlign w:val="superscript"/>
                <w:lang w:val="en-US"/>
              </w:rPr>
            </w:pPr>
            <w:r w:rsidRPr="00E938DA">
              <w:rPr>
                <w:rFonts w:ascii="Arial" w:hAnsi="Arial" w:cs="Arial"/>
                <w:color w:val="000000" w:themeColor="text1"/>
                <w:sz w:val="20"/>
                <w:szCs w:val="20"/>
                <w:lang w:val="en-US"/>
              </w:rPr>
              <w:t>95% CI*</w:t>
            </w:r>
          </w:p>
        </w:tc>
        <w:tc>
          <w:tcPr>
            <w:tcW w:w="552" w:type="pct"/>
            <w:tcBorders>
              <w:top w:val="single" w:sz="18" w:space="0" w:color="auto"/>
              <w:left w:val="nil"/>
              <w:bottom w:val="single" w:sz="18" w:space="0" w:color="auto"/>
              <w:right w:val="nil"/>
            </w:tcBorders>
            <w:vAlign w:val="center"/>
          </w:tcPr>
          <w:p w14:paraId="6D5A364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p-Value</w:t>
            </w:r>
          </w:p>
        </w:tc>
      </w:tr>
      <w:tr w:rsidR="00E938DA" w:rsidRPr="00E938DA" w14:paraId="432B93BF" w14:textId="77777777" w:rsidTr="00AF1DBF">
        <w:trPr>
          <w:trHeight w:val="369"/>
        </w:trPr>
        <w:tc>
          <w:tcPr>
            <w:tcW w:w="2346" w:type="pct"/>
            <w:gridSpan w:val="2"/>
            <w:tcBorders>
              <w:top w:val="single" w:sz="18" w:space="0" w:color="auto"/>
              <w:left w:val="nil"/>
              <w:bottom w:val="nil"/>
              <w:right w:val="nil"/>
            </w:tcBorders>
            <w:vAlign w:val="center"/>
          </w:tcPr>
          <w:p w14:paraId="30A2D3F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Berlin</w:t>
            </w:r>
          </w:p>
        </w:tc>
        <w:tc>
          <w:tcPr>
            <w:tcW w:w="547" w:type="pct"/>
            <w:tcBorders>
              <w:top w:val="single" w:sz="18" w:space="0" w:color="auto"/>
              <w:left w:val="nil"/>
              <w:bottom w:val="nil"/>
              <w:right w:val="nil"/>
            </w:tcBorders>
            <w:vAlign w:val="center"/>
          </w:tcPr>
          <w:p w14:paraId="71A9985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6" w:type="pct"/>
            <w:tcBorders>
              <w:top w:val="single" w:sz="18" w:space="0" w:color="auto"/>
              <w:left w:val="nil"/>
              <w:bottom w:val="nil"/>
              <w:right w:val="nil"/>
            </w:tcBorders>
            <w:vAlign w:val="center"/>
          </w:tcPr>
          <w:p w14:paraId="12455E7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0A463C5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0.92</w:t>
            </w:r>
          </w:p>
        </w:tc>
        <w:tc>
          <w:tcPr>
            <w:tcW w:w="157" w:type="pct"/>
            <w:tcBorders>
              <w:top w:val="single" w:sz="18" w:space="0" w:color="auto"/>
              <w:left w:val="nil"/>
              <w:bottom w:val="nil"/>
              <w:right w:val="nil"/>
            </w:tcBorders>
            <w:vAlign w:val="center"/>
          </w:tcPr>
          <w:p w14:paraId="4384F30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5E6B1F5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304" w:type="pct"/>
            <w:tcBorders>
              <w:top w:val="single" w:sz="18" w:space="0" w:color="auto"/>
              <w:left w:val="nil"/>
              <w:bottom w:val="nil"/>
              <w:right w:val="nil"/>
            </w:tcBorders>
            <w:vAlign w:val="center"/>
          </w:tcPr>
          <w:p w14:paraId="4E9E2C5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single" w:sz="18" w:space="0" w:color="auto"/>
              <w:left w:val="nil"/>
              <w:bottom w:val="nil"/>
              <w:right w:val="nil"/>
            </w:tcBorders>
            <w:vAlign w:val="center"/>
          </w:tcPr>
          <w:p w14:paraId="2518CAD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0.01</w:t>
            </w:r>
          </w:p>
        </w:tc>
      </w:tr>
      <w:tr w:rsidR="00E938DA" w:rsidRPr="00E938DA" w14:paraId="7C971059" w14:textId="77777777" w:rsidTr="00AF1DBF">
        <w:trPr>
          <w:trHeight w:val="369"/>
        </w:trPr>
        <w:tc>
          <w:tcPr>
            <w:tcW w:w="2346" w:type="pct"/>
            <w:gridSpan w:val="2"/>
            <w:tcBorders>
              <w:top w:val="nil"/>
              <w:left w:val="nil"/>
              <w:bottom w:val="nil"/>
              <w:right w:val="nil"/>
            </w:tcBorders>
            <w:vAlign w:val="center"/>
          </w:tcPr>
          <w:p w14:paraId="79CFCBD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Bremen**</w:t>
            </w:r>
          </w:p>
        </w:tc>
        <w:tc>
          <w:tcPr>
            <w:tcW w:w="547" w:type="pct"/>
            <w:tcBorders>
              <w:top w:val="nil"/>
              <w:left w:val="nil"/>
              <w:bottom w:val="nil"/>
              <w:right w:val="nil"/>
            </w:tcBorders>
            <w:vAlign w:val="center"/>
          </w:tcPr>
          <w:p w14:paraId="33CC05E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156" w:type="pct"/>
            <w:tcBorders>
              <w:top w:val="nil"/>
              <w:left w:val="nil"/>
              <w:bottom w:val="nil"/>
              <w:right w:val="nil"/>
            </w:tcBorders>
            <w:vAlign w:val="center"/>
          </w:tcPr>
          <w:p w14:paraId="350BEA4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528755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0.94</w:t>
            </w:r>
          </w:p>
        </w:tc>
        <w:tc>
          <w:tcPr>
            <w:tcW w:w="157" w:type="pct"/>
            <w:tcBorders>
              <w:top w:val="nil"/>
              <w:left w:val="nil"/>
              <w:bottom w:val="nil"/>
              <w:right w:val="nil"/>
            </w:tcBorders>
            <w:vAlign w:val="center"/>
          </w:tcPr>
          <w:p w14:paraId="1C29B37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6D6AC8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1.10</w:t>
            </w:r>
          </w:p>
        </w:tc>
        <w:tc>
          <w:tcPr>
            <w:tcW w:w="304" w:type="pct"/>
            <w:tcBorders>
              <w:top w:val="nil"/>
              <w:left w:val="nil"/>
              <w:bottom w:val="nil"/>
              <w:right w:val="nil"/>
            </w:tcBorders>
            <w:vAlign w:val="center"/>
          </w:tcPr>
          <w:p w14:paraId="74A692A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55442E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0.65</w:t>
            </w:r>
          </w:p>
        </w:tc>
      </w:tr>
      <w:tr w:rsidR="00E938DA" w:rsidRPr="00E938DA" w14:paraId="54671037" w14:textId="77777777" w:rsidTr="00AF1DBF">
        <w:trPr>
          <w:trHeight w:val="369"/>
        </w:trPr>
        <w:tc>
          <w:tcPr>
            <w:tcW w:w="2346" w:type="pct"/>
            <w:gridSpan w:val="2"/>
            <w:tcBorders>
              <w:top w:val="nil"/>
              <w:left w:val="nil"/>
              <w:bottom w:val="nil"/>
              <w:right w:val="nil"/>
            </w:tcBorders>
            <w:vAlign w:val="center"/>
          </w:tcPr>
          <w:p w14:paraId="4A5B194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Cologne</w:t>
            </w:r>
          </w:p>
        </w:tc>
        <w:tc>
          <w:tcPr>
            <w:tcW w:w="547" w:type="pct"/>
            <w:tcBorders>
              <w:top w:val="nil"/>
              <w:left w:val="nil"/>
              <w:bottom w:val="nil"/>
              <w:right w:val="nil"/>
            </w:tcBorders>
            <w:vAlign w:val="center"/>
          </w:tcPr>
          <w:p w14:paraId="23E55E7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156" w:type="pct"/>
            <w:tcBorders>
              <w:top w:val="nil"/>
              <w:left w:val="nil"/>
              <w:bottom w:val="nil"/>
              <w:right w:val="nil"/>
            </w:tcBorders>
            <w:vAlign w:val="center"/>
          </w:tcPr>
          <w:p w14:paraId="31667C8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3C4642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7" w:type="pct"/>
            <w:tcBorders>
              <w:top w:val="nil"/>
              <w:left w:val="nil"/>
              <w:bottom w:val="nil"/>
              <w:right w:val="nil"/>
            </w:tcBorders>
            <w:vAlign w:val="center"/>
          </w:tcPr>
          <w:p w14:paraId="60439BA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CB6AA2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1.09</w:t>
            </w:r>
          </w:p>
        </w:tc>
        <w:tc>
          <w:tcPr>
            <w:tcW w:w="304" w:type="pct"/>
            <w:tcBorders>
              <w:top w:val="nil"/>
              <w:left w:val="nil"/>
              <w:bottom w:val="nil"/>
              <w:right w:val="nil"/>
            </w:tcBorders>
            <w:vAlign w:val="center"/>
          </w:tcPr>
          <w:p w14:paraId="26A9C61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5A218E9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0.55</w:t>
            </w:r>
          </w:p>
        </w:tc>
      </w:tr>
      <w:tr w:rsidR="00E938DA" w:rsidRPr="00E938DA" w14:paraId="160B1C43" w14:textId="77777777" w:rsidTr="00AF1DBF">
        <w:trPr>
          <w:trHeight w:val="369"/>
        </w:trPr>
        <w:tc>
          <w:tcPr>
            <w:tcW w:w="2346" w:type="pct"/>
            <w:gridSpan w:val="2"/>
            <w:tcBorders>
              <w:top w:val="nil"/>
              <w:left w:val="nil"/>
              <w:bottom w:val="nil"/>
              <w:right w:val="nil"/>
            </w:tcBorders>
            <w:vAlign w:val="center"/>
          </w:tcPr>
          <w:p w14:paraId="10E5E90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Dortmund</w:t>
            </w:r>
          </w:p>
        </w:tc>
        <w:tc>
          <w:tcPr>
            <w:tcW w:w="547" w:type="pct"/>
            <w:tcBorders>
              <w:top w:val="nil"/>
              <w:left w:val="nil"/>
              <w:bottom w:val="nil"/>
              <w:right w:val="nil"/>
            </w:tcBorders>
            <w:vAlign w:val="center"/>
          </w:tcPr>
          <w:p w14:paraId="5F2932E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156" w:type="pct"/>
            <w:tcBorders>
              <w:top w:val="nil"/>
              <w:left w:val="nil"/>
              <w:bottom w:val="nil"/>
              <w:right w:val="nil"/>
            </w:tcBorders>
            <w:vAlign w:val="center"/>
          </w:tcPr>
          <w:p w14:paraId="4A92390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6A1D5F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0.94</w:t>
            </w:r>
          </w:p>
        </w:tc>
        <w:tc>
          <w:tcPr>
            <w:tcW w:w="157" w:type="pct"/>
            <w:tcBorders>
              <w:top w:val="nil"/>
              <w:left w:val="nil"/>
              <w:bottom w:val="nil"/>
              <w:right w:val="nil"/>
            </w:tcBorders>
            <w:vAlign w:val="center"/>
          </w:tcPr>
          <w:p w14:paraId="6999850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191F8E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1.11</w:t>
            </w:r>
          </w:p>
        </w:tc>
        <w:tc>
          <w:tcPr>
            <w:tcW w:w="304" w:type="pct"/>
            <w:tcBorders>
              <w:top w:val="nil"/>
              <w:left w:val="nil"/>
              <w:bottom w:val="nil"/>
              <w:right w:val="nil"/>
            </w:tcBorders>
            <w:vAlign w:val="center"/>
          </w:tcPr>
          <w:p w14:paraId="18074E3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6B50CE6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0.57</w:t>
            </w:r>
          </w:p>
        </w:tc>
      </w:tr>
      <w:tr w:rsidR="00E938DA" w:rsidRPr="00E938DA" w14:paraId="0576BAB0" w14:textId="77777777" w:rsidTr="00AF1DBF">
        <w:trPr>
          <w:trHeight w:val="369"/>
        </w:trPr>
        <w:tc>
          <w:tcPr>
            <w:tcW w:w="2346" w:type="pct"/>
            <w:gridSpan w:val="2"/>
            <w:tcBorders>
              <w:top w:val="nil"/>
              <w:left w:val="nil"/>
              <w:bottom w:val="nil"/>
              <w:right w:val="nil"/>
            </w:tcBorders>
            <w:vAlign w:val="center"/>
          </w:tcPr>
          <w:p w14:paraId="4347FDE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Dresden</w:t>
            </w:r>
          </w:p>
        </w:tc>
        <w:tc>
          <w:tcPr>
            <w:tcW w:w="547" w:type="pct"/>
            <w:tcBorders>
              <w:top w:val="nil"/>
              <w:left w:val="nil"/>
              <w:bottom w:val="nil"/>
              <w:right w:val="nil"/>
            </w:tcBorders>
            <w:vAlign w:val="center"/>
          </w:tcPr>
          <w:p w14:paraId="3BE425F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6" w:type="pct"/>
            <w:tcBorders>
              <w:top w:val="nil"/>
              <w:left w:val="nil"/>
              <w:bottom w:val="nil"/>
              <w:right w:val="nil"/>
            </w:tcBorders>
            <w:vAlign w:val="center"/>
          </w:tcPr>
          <w:p w14:paraId="3A9049A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C670B0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0.90</w:t>
            </w:r>
          </w:p>
        </w:tc>
        <w:tc>
          <w:tcPr>
            <w:tcW w:w="157" w:type="pct"/>
            <w:tcBorders>
              <w:top w:val="nil"/>
              <w:left w:val="nil"/>
              <w:bottom w:val="nil"/>
              <w:right w:val="nil"/>
            </w:tcBorders>
            <w:vAlign w:val="center"/>
          </w:tcPr>
          <w:p w14:paraId="281EC03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EC0F26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1.06</w:t>
            </w:r>
          </w:p>
        </w:tc>
        <w:tc>
          <w:tcPr>
            <w:tcW w:w="304" w:type="pct"/>
            <w:tcBorders>
              <w:top w:val="nil"/>
              <w:left w:val="nil"/>
              <w:bottom w:val="nil"/>
              <w:right w:val="nil"/>
            </w:tcBorders>
            <w:vAlign w:val="center"/>
          </w:tcPr>
          <w:p w14:paraId="0B20D70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05E6E1F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0.41</w:t>
            </w:r>
          </w:p>
        </w:tc>
      </w:tr>
      <w:tr w:rsidR="00E938DA" w:rsidRPr="00E938DA" w14:paraId="679AE170" w14:textId="77777777" w:rsidTr="00AF1DBF">
        <w:trPr>
          <w:trHeight w:val="369"/>
        </w:trPr>
        <w:tc>
          <w:tcPr>
            <w:tcW w:w="2346" w:type="pct"/>
            <w:gridSpan w:val="2"/>
            <w:tcBorders>
              <w:top w:val="nil"/>
              <w:left w:val="nil"/>
              <w:bottom w:val="nil"/>
              <w:right w:val="nil"/>
            </w:tcBorders>
            <w:vAlign w:val="center"/>
          </w:tcPr>
          <w:p w14:paraId="36E4A72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Duisburg**</w:t>
            </w:r>
          </w:p>
        </w:tc>
        <w:tc>
          <w:tcPr>
            <w:tcW w:w="547" w:type="pct"/>
            <w:tcBorders>
              <w:top w:val="nil"/>
              <w:left w:val="nil"/>
              <w:bottom w:val="nil"/>
              <w:right w:val="nil"/>
            </w:tcBorders>
            <w:vAlign w:val="center"/>
          </w:tcPr>
          <w:p w14:paraId="7CECC23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1.09</w:t>
            </w:r>
          </w:p>
        </w:tc>
        <w:tc>
          <w:tcPr>
            <w:tcW w:w="156" w:type="pct"/>
            <w:tcBorders>
              <w:top w:val="nil"/>
              <w:left w:val="nil"/>
              <w:bottom w:val="nil"/>
              <w:right w:val="nil"/>
            </w:tcBorders>
            <w:vAlign w:val="center"/>
          </w:tcPr>
          <w:p w14:paraId="21E3329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4187B5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7" w:type="pct"/>
            <w:tcBorders>
              <w:top w:val="nil"/>
              <w:left w:val="nil"/>
              <w:bottom w:val="nil"/>
              <w:right w:val="nil"/>
            </w:tcBorders>
            <w:vAlign w:val="center"/>
          </w:tcPr>
          <w:p w14:paraId="5A4059B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1BEF2F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1.19</w:t>
            </w:r>
          </w:p>
        </w:tc>
        <w:tc>
          <w:tcPr>
            <w:tcW w:w="304" w:type="pct"/>
            <w:tcBorders>
              <w:top w:val="nil"/>
              <w:left w:val="nil"/>
              <w:bottom w:val="nil"/>
              <w:right w:val="nil"/>
            </w:tcBorders>
            <w:vAlign w:val="center"/>
          </w:tcPr>
          <w:p w14:paraId="457C932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5725FE5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0.05</w:t>
            </w:r>
          </w:p>
        </w:tc>
      </w:tr>
      <w:tr w:rsidR="00E938DA" w:rsidRPr="00E938DA" w14:paraId="512EEF73" w14:textId="77777777" w:rsidTr="00AF1DBF">
        <w:trPr>
          <w:trHeight w:val="369"/>
        </w:trPr>
        <w:tc>
          <w:tcPr>
            <w:tcW w:w="2346" w:type="pct"/>
            <w:gridSpan w:val="2"/>
            <w:tcBorders>
              <w:top w:val="nil"/>
              <w:left w:val="nil"/>
              <w:bottom w:val="nil"/>
              <w:right w:val="nil"/>
            </w:tcBorders>
            <w:vAlign w:val="center"/>
          </w:tcPr>
          <w:p w14:paraId="3BC7685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Dusseldorf</w:t>
            </w:r>
          </w:p>
        </w:tc>
        <w:tc>
          <w:tcPr>
            <w:tcW w:w="547" w:type="pct"/>
            <w:tcBorders>
              <w:top w:val="nil"/>
              <w:left w:val="nil"/>
              <w:bottom w:val="nil"/>
              <w:right w:val="nil"/>
            </w:tcBorders>
            <w:vAlign w:val="center"/>
          </w:tcPr>
          <w:p w14:paraId="6BFBC07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156" w:type="pct"/>
            <w:tcBorders>
              <w:top w:val="nil"/>
              <w:left w:val="nil"/>
              <w:bottom w:val="nil"/>
              <w:right w:val="nil"/>
            </w:tcBorders>
            <w:vAlign w:val="center"/>
          </w:tcPr>
          <w:p w14:paraId="341307F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925893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0.92</w:t>
            </w:r>
          </w:p>
        </w:tc>
        <w:tc>
          <w:tcPr>
            <w:tcW w:w="157" w:type="pct"/>
            <w:tcBorders>
              <w:top w:val="nil"/>
              <w:left w:val="nil"/>
              <w:bottom w:val="nil"/>
              <w:right w:val="nil"/>
            </w:tcBorders>
            <w:vAlign w:val="center"/>
          </w:tcPr>
          <w:p w14:paraId="100EC25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141C9D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1.07</w:t>
            </w:r>
          </w:p>
        </w:tc>
        <w:tc>
          <w:tcPr>
            <w:tcW w:w="304" w:type="pct"/>
            <w:tcBorders>
              <w:top w:val="nil"/>
              <w:left w:val="nil"/>
              <w:bottom w:val="nil"/>
              <w:right w:val="nil"/>
            </w:tcBorders>
            <w:vAlign w:val="center"/>
          </w:tcPr>
          <w:p w14:paraId="73E8EED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4A2038C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0.83</w:t>
            </w:r>
          </w:p>
        </w:tc>
      </w:tr>
      <w:tr w:rsidR="00E938DA" w:rsidRPr="00E938DA" w14:paraId="6164205C" w14:textId="77777777" w:rsidTr="00AF1DBF">
        <w:trPr>
          <w:trHeight w:val="369"/>
        </w:trPr>
        <w:tc>
          <w:tcPr>
            <w:tcW w:w="2346" w:type="pct"/>
            <w:gridSpan w:val="2"/>
            <w:tcBorders>
              <w:top w:val="nil"/>
              <w:left w:val="nil"/>
              <w:bottom w:val="nil"/>
              <w:right w:val="nil"/>
            </w:tcBorders>
            <w:vAlign w:val="center"/>
          </w:tcPr>
          <w:p w14:paraId="10A501B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Essen**</w:t>
            </w:r>
          </w:p>
        </w:tc>
        <w:tc>
          <w:tcPr>
            <w:tcW w:w="547" w:type="pct"/>
            <w:tcBorders>
              <w:top w:val="nil"/>
              <w:left w:val="nil"/>
              <w:bottom w:val="nil"/>
              <w:right w:val="nil"/>
            </w:tcBorders>
            <w:vAlign w:val="center"/>
          </w:tcPr>
          <w:p w14:paraId="253FBBC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nil"/>
              <w:left w:val="nil"/>
              <w:bottom w:val="nil"/>
              <w:right w:val="nil"/>
            </w:tcBorders>
            <w:vAlign w:val="center"/>
          </w:tcPr>
          <w:p w14:paraId="1912684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2382A9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0.94</w:t>
            </w:r>
          </w:p>
        </w:tc>
        <w:tc>
          <w:tcPr>
            <w:tcW w:w="157" w:type="pct"/>
            <w:tcBorders>
              <w:top w:val="nil"/>
              <w:left w:val="nil"/>
              <w:bottom w:val="nil"/>
              <w:right w:val="nil"/>
            </w:tcBorders>
            <w:vAlign w:val="center"/>
          </w:tcPr>
          <w:p w14:paraId="6FC79E4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810E51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1.08</w:t>
            </w:r>
          </w:p>
        </w:tc>
        <w:tc>
          <w:tcPr>
            <w:tcW w:w="304" w:type="pct"/>
            <w:tcBorders>
              <w:top w:val="nil"/>
              <w:left w:val="nil"/>
              <w:bottom w:val="nil"/>
              <w:right w:val="nil"/>
            </w:tcBorders>
            <w:vAlign w:val="center"/>
          </w:tcPr>
          <w:p w14:paraId="1B31533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4E53014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0.91</w:t>
            </w:r>
          </w:p>
        </w:tc>
      </w:tr>
      <w:tr w:rsidR="00E938DA" w:rsidRPr="00E938DA" w14:paraId="562F9FE8" w14:textId="77777777" w:rsidTr="00AF1DBF">
        <w:trPr>
          <w:trHeight w:val="369"/>
        </w:trPr>
        <w:tc>
          <w:tcPr>
            <w:tcW w:w="2346" w:type="pct"/>
            <w:gridSpan w:val="2"/>
            <w:tcBorders>
              <w:top w:val="nil"/>
              <w:left w:val="nil"/>
              <w:bottom w:val="nil"/>
              <w:right w:val="nil"/>
            </w:tcBorders>
            <w:vAlign w:val="center"/>
          </w:tcPr>
          <w:p w14:paraId="593A4C0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Frankfurt am Main**</w:t>
            </w:r>
          </w:p>
        </w:tc>
        <w:tc>
          <w:tcPr>
            <w:tcW w:w="547" w:type="pct"/>
            <w:tcBorders>
              <w:top w:val="nil"/>
              <w:left w:val="nil"/>
              <w:bottom w:val="nil"/>
              <w:right w:val="nil"/>
            </w:tcBorders>
            <w:vAlign w:val="center"/>
          </w:tcPr>
          <w:p w14:paraId="2C8383E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0.94</w:t>
            </w:r>
          </w:p>
        </w:tc>
        <w:tc>
          <w:tcPr>
            <w:tcW w:w="156" w:type="pct"/>
            <w:tcBorders>
              <w:top w:val="nil"/>
              <w:left w:val="nil"/>
              <w:bottom w:val="nil"/>
              <w:right w:val="nil"/>
            </w:tcBorders>
            <w:vAlign w:val="center"/>
          </w:tcPr>
          <w:p w14:paraId="4C6738B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EF68BA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0.89</w:t>
            </w:r>
          </w:p>
        </w:tc>
        <w:tc>
          <w:tcPr>
            <w:tcW w:w="157" w:type="pct"/>
            <w:tcBorders>
              <w:top w:val="nil"/>
              <w:left w:val="nil"/>
              <w:bottom w:val="nil"/>
              <w:right w:val="nil"/>
            </w:tcBorders>
            <w:vAlign w:val="center"/>
          </w:tcPr>
          <w:p w14:paraId="43579B9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2F8021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304" w:type="pct"/>
            <w:tcBorders>
              <w:top w:val="nil"/>
              <w:left w:val="nil"/>
              <w:bottom w:val="nil"/>
              <w:right w:val="nil"/>
            </w:tcBorders>
            <w:vAlign w:val="center"/>
          </w:tcPr>
          <w:p w14:paraId="4F74DBD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512366E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0.05</w:t>
            </w:r>
          </w:p>
        </w:tc>
      </w:tr>
      <w:tr w:rsidR="00E938DA" w:rsidRPr="00E938DA" w14:paraId="1332847C" w14:textId="77777777" w:rsidTr="00AF1DBF">
        <w:trPr>
          <w:trHeight w:val="369"/>
        </w:trPr>
        <w:tc>
          <w:tcPr>
            <w:tcW w:w="2346" w:type="pct"/>
            <w:gridSpan w:val="2"/>
            <w:tcBorders>
              <w:top w:val="nil"/>
              <w:left w:val="nil"/>
              <w:bottom w:val="nil"/>
              <w:right w:val="nil"/>
            </w:tcBorders>
            <w:vAlign w:val="center"/>
          </w:tcPr>
          <w:p w14:paraId="7C16680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Hamburg</w:t>
            </w:r>
          </w:p>
        </w:tc>
        <w:tc>
          <w:tcPr>
            <w:tcW w:w="547" w:type="pct"/>
            <w:tcBorders>
              <w:top w:val="nil"/>
              <w:left w:val="nil"/>
              <w:bottom w:val="nil"/>
              <w:right w:val="nil"/>
            </w:tcBorders>
            <w:vAlign w:val="center"/>
          </w:tcPr>
          <w:p w14:paraId="02A1280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6" w:type="pct"/>
            <w:tcBorders>
              <w:top w:val="nil"/>
              <w:left w:val="nil"/>
              <w:bottom w:val="nil"/>
              <w:right w:val="nil"/>
            </w:tcBorders>
            <w:vAlign w:val="center"/>
          </w:tcPr>
          <w:p w14:paraId="7B89BF4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E7CEB9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0.90</w:t>
            </w:r>
          </w:p>
        </w:tc>
        <w:tc>
          <w:tcPr>
            <w:tcW w:w="157" w:type="pct"/>
            <w:tcBorders>
              <w:top w:val="nil"/>
              <w:left w:val="nil"/>
              <w:bottom w:val="nil"/>
              <w:right w:val="nil"/>
            </w:tcBorders>
            <w:vAlign w:val="center"/>
          </w:tcPr>
          <w:p w14:paraId="496762D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E46A6B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304" w:type="pct"/>
            <w:tcBorders>
              <w:top w:val="nil"/>
              <w:left w:val="nil"/>
              <w:bottom w:val="nil"/>
              <w:right w:val="nil"/>
            </w:tcBorders>
            <w:vAlign w:val="center"/>
          </w:tcPr>
          <w:p w14:paraId="1777B76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66C4490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0.07</w:t>
            </w:r>
          </w:p>
        </w:tc>
      </w:tr>
      <w:tr w:rsidR="00E938DA" w:rsidRPr="00E938DA" w14:paraId="2B3BC9B3" w14:textId="77777777" w:rsidTr="00AF1DBF">
        <w:trPr>
          <w:trHeight w:val="369"/>
        </w:trPr>
        <w:tc>
          <w:tcPr>
            <w:tcW w:w="2346" w:type="pct"/>
            <w:gridSpan w:val="2"/>
            <w:tcBorders>
              <w:top w:val="nil"/>
              <w:left w:val="nil"/>
              <w:bottom w:val="nil"/>
              <w:right w:val="nil"/>
            </w:tcBorders>
            <w:vAlign w:val="center"/>
          </w:tcPr>
          <w:p w14:paraId="141154F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Hannover**</w:t>
            </w:r>
          </w:p>
        </w:tc>
        <w:tc>
          <w:tcPr>
            <w:tcW w:w="547" w:type="pct"/>
            <w:tcBorders>
              <w:top w:val="nil"/>
              <w:left w:val="nil"/>
              <w:bottom w:val="nil"/>
              <w:right w:val="nil"/>
            </w:tcBorders>
            <w:vAlign w:val="center"/>
          </w:tcPr>
          <w:p w14:paraId="77F4C83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nil"/>
              <w:left w:val="nil"/>
              <w:bottom w:val="nil"/>
              <w:right w:val="nil"/>
            </w:tcBorders>
            <w:vAlign w:val="center"/>
          </w:tcPr>
          <w:p w14:paraId="04B0D87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F6C3C6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7" w:type="pct"/>
            <w:tcBorders>
              <w:top w:val="nil"/>
              <w:left w:val="nil"/>
              <w:bottom w:val="nil"/>
              <w:right w:val="nil"/>
            </w:tcBorders>
            <w:vAlign w:val="center"/>
          </w:tcPr>
          <w:p w14:paraId="4655C44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357027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1.07</w:t>
            </w:r>
          </w:p>
        </w:tc>
        <w:tc>
          <w:tcPr>
            <w:tcW w:w="304" w:type="pct"/>
            <w:tcBorders>
              <w:top w:val="nil"/>
              <w:left w:val="nil"/>
              <w:bottom w:val="nil"/>
              <w:right w:val="nil"/>
            </w:tcBorders>
            <w:vAlign w:val="center"/>
          </w:tcPr>
          <w:p w14:paraId="1C05D3E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269E8AB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0.89</w:t>
            </w:r>
          </w:p>
        </w:tc>
      </w:tr>
      <w:tr w:rsidR="00E938DA" w:rsidRPr="00E938DA" w14:paraId="2833B903" w14:textId="77777777" w:rsidTr="00AF1DBF">
        <w:trPr>
          <w:trHeight w:val="369"/>
        </w:trPr>
        <w:tc>
          <w:tcPr>
            <w:tcW w:w="2346" w:type="pct"/>
            <w:gridSpan w:val="2"/>
            <w:tcBorders>
              <w:top w:val="nil"/>
              <w:left w:val="nil"/>
              <w:bottom w:val="nil"/>
              <w:right w:val="nil"/>
            </w:tcBorders>
            <w:vAlign w:val="center"/>
          </w:tcPr>
          <w:p w14:paraId="2FB5953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Leipzig</w:t>
            </w:r>
          </w:p>
        </w:tc>
        <w:tc>
          <w:tcPr>
            <w:tcW w:w="547" w:type="pct"/>
            <w:tcBorders>
              <w:top w:val="nil"/>
              <w:left w:val="nil"/>
              <w:bottom w:val="nil"/>
              <w:right w:val="nil"/>
            </w:tcBorders>
            <w:vAlign w:val="center"/>
          </w:tcPr>
          <w:p w14:paraId="642B54B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1.05</w:t>
            </w:r>
          </w:p>
        </w:tc>
        <w:tc>
          <w:tcPr>
            <w:tcW w:w="156" w:type="pct"/>
            <w:tcBorders>
              <w:top w:val="nil"/>
              <w:left w:val="nil"/>
              <w:bottom w:val="nil"/>
              <w:right w:val="nil"/>
            </w:tcBorders>
            <w:vAlign w:val="center"/>
          </w:tcPr>
          <w:p w14:paraId="6D5E17F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DC9777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0.98</w:t>
            </w:r>
          </w:p>
        </w:tc>
        <w:tc>
          <w:tcPr>
            <w:tcW w:w="157" w:type="pct"/>
            <w:tcBorders>
              <w:top w:val="nil"/>
              <w:left w:val="nil"/>
              <w:bottom w:val="nil"/>
              <w:right w:val="nil"/>
            </w:tcBorders>
            <w:vAlign w:val="center"/>
          </w:tcPr>
          <w:p w14:paraId="44F9782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182910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1.13</w:t>
            </w:r>
          </w:p>
        </w:tc>
        <w:tc>
          <w:tcPr>
            <w:tcW w:w="304" w:type="pct"/>
            <w:tcBorders>
              <w:top w:val="nil"/>
              <w:left w:val="nil"/>
              <w:bottom w:val="nil"/>
              <w:right w:val="nil"/>
            </w:tcBorders>
            <w:vAlign w:val="center"/>
          </w:tcPr>
          <w:p w14:paraId="7901DFB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57EFDE6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0.13</w:t>
            </w:r>
          </w:p>
        </w:tc>
      </w:tr>
      <w:tr w:rsidR="00E938DA" w:rsidRPr="00E938DA" w14:paraId="27410FB5" w14:textId="77777777" w:rsidTr="00AF1DBF">
        <w:trPr>
          <w:trHeight w:val="369"/>
        </w:trPr>
        <w:tc>
          <w:tcPr>
            <w:tcW w:w="2346" w:type="pct"/>
            <w:gridSpan w:val="2"/>
            <w:tcBorders>
              <w:top w:val="nil"/>
              <w:left w:val="nil"/>
              <w:bottom w:val="nil"/>
              <w:right w:val="nil"/>
            </w:tcBorders>
            <w:vAlign w:val="center"/>
          </w:tcPr>
          <w:p w14:paraId="634D664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Munich**</w:t>
            </w:r>
          </w:p>
        </w:tc>
        <w:tc>
          <w:tcPr>
            <w:tcW w:w="547" w:type="pct"/>
            <w:tcBorders>
              <w:top w:val="nil"/>
              <w:left w:val="nil"/>
              <w:bottom w:val="nil"/>
              <w:right w:val="nil"/>
            </w:tcBorders>
            <w:vAlign w:val="center"/>
          </w:tcPr>
          <w:p w14:paraId="2B59A8D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156" w:type="pct"/>
            <w:tcBorders>
              <w:top w:val="nil"/>
              <w:left w:val="nil"/>
              <w:bottom w:val="nil"/>
              <w:right w:val="nil"/>
            </w:tcBorders>
            <w:vAlign w:val="center"/>
          </w:tcPr>
          <w:p w14:paraId="29AFA51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25D1A6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7" w:type="pct"/>
            <w:tcBorders>
              <w:top w:val="nil"/>
              <w:left w:val="nil"/>
              <w:bottom w:val="nil"/>
              <w:right w:val="nil"/>
            </w:tcBorders>
            <w:vAlign w:val="center"/>
          </w:tcPr>
          <w:p w14:paraId="58CBB4D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9E595D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1.04</w:t>
            </w:r>
          </w:p>
        </w:tc>
        <w:tc>
          <w:tcPr>
            <w:tcW w:w="304" w:type="pct"/>
            <w:tcBorders>
              <w:top w:val="nil"/>
              <w:left w:val="nil"/>
              <w:bottom w:val="nil"/>
              <w:right w:val="nil"/>
            </w:tcBorders>
            <w:vAlign w:val="center"/>
          </w:tcPr>
          <w:p w14:paraId="17B31F7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4DCC074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0.83</w:t>
            </w:r>
          </w:p>
        </w:tc>
      </w:tr>
      <w:tr w:rsidR="00E938DA" w:rsidRPr="00E938DA" w14:paraId="6278F841" w14:textId="77777777" w:rsidTr="00AF1DBF">
        <w:trPr>
          <w:trHeight w:val="369"/>
        </w:trPr>
        <w:tc>
          <w:tcPr>
            <w:tcW w:w="2346" w:type="pct"/>
            <w:gridSpan w:val="2"/>
            <w:tcBorders>
              <w:top w:val="nil"/>
              <w:left w:val="nil"/>
              <w:bottom w:val="nil"/>
              <w:right w:val="nil"/>
            </w:tcBorders>
            <w:vAlign w:val="center"/>
          </w:tcPr>
          <w:p w14:paraId="06045A7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Nuremberg**</w:t>
            </w:r>
          </w:p>
        </w:tc>
        <w:tc>
          <w:tcPr>
            <w:tcW w:w="547" w:type="pct"/>
            <w:tcBorders>
              <w:top w:val="nil"/>
              <w:left w:val="nil"/>
              <w:bottom w:val="nil"/>
              <w:right w:val="nil"/>
            </w:tcBorders>
            <w:vAlign w:val="center"/>
          </w:tcPr>
          <w:p w14:paraId="700F342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0.98</w:t>
            </w:r>
          </w:p>
        </w:tc>
        <w:tc>
          <w:tcPr>
            <w:tcW w:w="156" w:type="pct"/>
            <w:tcBorders>
              <w:top w:val="nil"/>
              <w:left w:val="nil"/>
              <w:bottom w:val="nil"/>
              <w:right w:val="nil"/>
            </w:tcBorders>
            <w:vAlign w:val="center"/>
          </w:tcPr>
          <w:p w14:paraId="1251EEA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C3E499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0.91</w:t>
            </w:r>
          </w:p>
        </w:tc>
        <w:tc>
          <w:tcPr>
            <w:tcW w:w="157" w:type="pct"/>
            <w:tcBorders>
              <w:top w:val="nil"/>
              <w:left w:val="nil"/>
              <w:bottom w:val="nil"/>
              <w:right w:val="nil"/>
            </w:tcBorders>
            <w:vAlign w:val="center"/>
          </w:tcPr>
          <w:p w14:paraId="2C99675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41F486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1.06</w:t>
            </w:r>
          </w:p>
        </w:tc>
        <w:tc>
          <w:tcPr>
            <w:tcW w:w="304" w:type="pct"/>
            <w:tcBorders>
              <w:top w:val="nil"/>
              <w:left w:val="nil"/>
              <w:bottom w:val="nil"/>
              <w:right w:val="nil"/>
            </w:tcBorders>
            <w:vAlign w:val="center"/>
          </w:tcPr>
          <w:p w14:paraId="0F298DA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482C31A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0.53</w:t>
            </w:r>
          </w:p>
        </w:tc>
      </w:tr>
      <w:tr w:rsidR="00E938DA" w:rsidRPr="00E938DA" w14:paraId="7D1C5E0A" w14:textId="77777777" w:rsidTr="00AF1DBF">
        <w:trPr>
          <w:trHeight w:val="369"/>
        </w:trPr>
        <w:tc>
          <w:tcPr>
            <w:tcW w:w="2346" w:type="pct"/>
            <w:gridSpan w:val="2"/>
            <w:tcBorders>
              <w:top w:val="nil"/>
              <w:left w:val="nil"/>
              <w:bottom w:val="single" w:sz="18" w:space="0" w:color="auto"/>
              <w:right w:val="nil"/>
            </w:tcBorders>
            <w:vAlign w:val="center"/>
          </w:tcPr>
          <w:p w14:paraId="55D8BEB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Stuttgart</w:t>
            </w:r>
          </w:p>
        </w:tc>
        <w:tc>
          <w:tcPr>
            <w:tcW w:w="547" w:type="pct"/>
            <w:tcBorders>
              <w:top w:val="nil"/>
              <w:left w:val="nil"/>
              <w:bottom w:val="single" w:sz="18" w:space="0" w:color="auto"/>
              <w:right w:val="nil"/>
            </w:tcBorders>
            <w:vAlign w:val="center"/>
          </w:tcPr>
          <w:p w14:paraId="771A2C6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6" w:type="pct"/>
            <w:tcBorders>
              <w:top w:val="nil"/>
              <w:left w:val="nil"/>
              <w:bottom w:val="single" w:sz="18" w:space="0" w:color="auto"/>
              <w:right w:val="nil"/>
            </w:tcBorders>
            <w:vAlign w:val="center"/>
          </w:tcPr>
          <w:p w14:paraId="422754A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79E7324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0.91</w:t>
            </w:r>
          </w:p>
        </w:tc>
        <w:tc>
          <w:tcPr>
            <w:tcW w:w="157" w:type="pct"/>
            <w:tcBorders>
              <w:top w:val="nil"/>
              <w:left w:val="nil"/>
              <w:bottom w:val="single" w:sz="18" w:space="0" w:color="auto"/>
              <w:right w:val="nil"/>
            </w:tcBorders>
            <w:vAlign w:val="center"/>
          </w:tcPr>
          <w:p w14:paraId="3581B78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4C6B4E3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1.04</w:t>
            </w:r>
          </w:p>
        </w:tc>
        <w:tc>
          <w:tcPr>
            <w:tcW w:w="304" w:type="pct"/>
            <w:tcBorders>
              <w:top w:val="nil"/>
              <w:left w:val="nil"/>
              <w:bottom w:val="single" w:sz="18" w:space="0" w:color="auto"/>
              <w:right w:val="nil"/>
            </w:tcBorders>
            <w:vAlign w:val="center"/>
          </w:tcPr>
          <w:p w14:paraId="4BA3DA4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single" w:sz="18" w:space="0" w:color="auto"/>
              <w:right w:val="nil"/>
            </w:tcBorders>
            <w:vAlign w:val="center"/>
          </w:tcPr>
          <w:p w14:paraId="67FA019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0.39</w:t>
            </w:r>
          </w:p>
        </w:tc>
      </w:tr>
      <w:tr w:rsidR="00E938DA" w:rsidRPr="00E938DA" w14:paraId="6E08D66F" w14:textId="77777777" w:rsidTr="00AF1DBF">
        <w:trPr>
          <w:trHeight w:val="369"/>
        </w:trPr>
        <w:tc>
          <w:tcPr>
            <w:tcW w:w="1642" w:type="pct"/>
            <w:tcBorders>
              <w:top w:val="single" w:sz="18" w:space="0" w:color="auto"/>
              <w:left w:val="nil"/>
              <w:bottom w:val="nil"/>
              <w:right w:val="nil"/>
            </w:tcBorders>
            <w:vAlign w:val="center"/>
          </w:tcPr>
          <w:p w14:paraId="4450917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all cities effect</w:t>
            </w:r>
          </w:p>
        </w:tc>
        <w:tc>
          <w:tcPr>
            <w:tcW w:w="704" w:type="pct"/>
            <w:tcBorders>
              <w:top w:val="single" w:sz="18" w:space="0" w:color="auto"/>
              <w:left w:val="nil"/>
              <w:bottom w:val="nil"/>
              <w:right w:val="nil"/>
            </w:tcBorders>
            <w:vAlign w:val="center"/>
          </w:tcPr>
          <w:p w14:paraId="61E8F7A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(Intercept)</w:t>
            </w:r>
          </w:p>
        </w:tc>
        <w:tc>
          <w:tcPr>
            <w:tcW w:w="547" w:type="pct"/>
            <w:tcBorders>
              <w:top w:val="single" w:sz="18" w:space="0" w:color="auto"/>
              <w:left w:val="nil"/>
              <w:bottom w:val="nil"/>
              <w:right w:val="nil"/>
            </w:tcBorders>
            <w:vAlign w:val="center"/>
          </w:tcPr>
          <w:p w14:paraId="41721D8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0.87</w:t>
            </w:r>
          </w:p>
        </w:tc>
        <w:tc>
          <w:tcPr>
            <w:tcW w:w="156" w:type="pct"/>
            <w:tcBorders>
              <w:top w:val="single" w:sz="18" w:space="0" w:color="auto"/>
              <w:left w:val="nil"/>
              <w:bottom w:val="nil"/>
              <w:right w:val="nil"/>
            </w:tcBorders>
            <w:vAlign w:val="center"/>
          </w:tcPr>
          <w:p w14:paraId="51E2DB8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070C484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0.77</w:t>
            </w:r>
          </w:p>
        </w:tc>
        <w:tc>
          <w:tcPr>
            <w:tcW w:w="157" w:type="pct"/>
            <w:tcBorders>
              <w:top w:val="single" w:sz="18" w:space="0" w:color="auto"/>
              <w:left w:val="nil"/>
              <w:bottom w:val="nil"/>
              <w:right w:val="nil"/>
            </w:tcBorders>
            <w:vAlign w:val="center"/>
          </w:tcPr>
          <w:p w14:paraId="7D3C64E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10F9330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304" w:type="pct"/>
            <w:tcBorders>
              <w:top w:val="single" w:sz="18" w:space="0" w:color="auto"/>
              <w:left w:val="nil"/>
              <w:bottom w:val="nil"/>
              <w:right w:val="nil"/>
            </w:tcBorders>
            <w:vAlign w:val="center"/>
          </w:tcPr>
          <w:p w14:paraId="4327D72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single" w:sz="18" w:space="0" w:color="auto"/>
              <w:left w:val="nil"/>
              <w:bottom w:val="nil"/>
              <w:right w:val="nil"/>
            </w:tcBorders>
            <w:vAlign w:val="center"/>
          </w:tcPr>
          <w:p w14:paraId="6A76E3A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&lt; 0.05</w:t>
            </w:r>
          </w:p>
        </w:tc>
      </w:tr>
      <w:tr w:rsidR="00E938DA" w:rsidRPr="00E938DA" w14:paraId="2B8C5E13" w14:textId="77777777" w:rsidTr="00AF1DBF">
        <w:trPr>
          <w:trHeight w:val="369"/>
        </w:trPr>
        <w:tc>
          <w:tcPr>
            <w:tcW w:w="1642" w:type="pct"/>
            <w:tcBorders>
              <w:top w:val="nil"/>
              <w:left w:val="nil"/>
              <w:bottom w:val="nil"/>
              <w:right w:val="nil"/>
            </w:tcBorders>
            <w:vAlign w:val="center"/>
          </w:tcPr>
          <w:p w14:paraId="64174CD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all cities effect</w:t>
            </w:r>
          </w:p>
        </w:tc>
        <w:tc>
          <w:tcPr>
            <w:tcW w:w="704" w:type="pct"/>
            <w:tcBorders>
              <w:top w:val="nil"/>
              <w:left w:val="nil"/>
              <w:bottom w:val="nil"/>
              <w:right w:val="nil"/>
            </w:tcBorders>
            <w:vAlign w:val="center"/>
          </w:tcPr>
          <w:p w14:paraId="6CEAEEB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(Predicted)</w:t>
            </w:r>
          </w:p>
        </w:tc>
        <w:tc>
          <w:tcPr>
            <w:tcW w:w="547" w:type="pct"/>
            <w:tcBorders>
              <w:top w:val="nil"/>
              <w:left w:val="nil"/>
              <w:bottom w:val="nil"/>
              <w:right w:val="nil"/>
            </w:tcBorders>
            <w:vAlign w:val="center"/>
          </w:tcPr>
          <w:p w14:paraId="0BD538A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156" w:type="pct"/>
            <w:tcBorders>
              <w:top w:val="nil"/>
              <w:left w:val="nil"/>
              <w:bottom w:val="nil"/>
              <w:right w:val="nil"/>
            </w:tcBorders>
            <w:vAlign w:val="center"/>
          </w:tcPr>
          <w:p w14:paraId="0DEA311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C68EB9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0.98</w:t>
            </w:r>
          </w:p>
        </w:tc>
        <w:tc>
          <w:tcPr>
            <w:tcW w:w="157" w:type="pct"/>
            <w:tcBorders>
              <w:top w:val="nil"/>
              <w:left w:val="nil"/>
              <w:bottom w:val="nil"/>
              <w:right w:val="nil"/>
            </w:tcBorders>
            <w:vAlign w:val="center"/>
          </w:tcPr>
          <w:p w14:paraId="10238D6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EF35D4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304" w:type="pct"/>
            <w:tcBorders>
              <w:top w:val="nil"/>
              <w:left w:val="nil"/>
              <w:bottom w:val="nil"/>
              <w:right w:val="nil"/>
            </w:tcBorders>
            <w:vAlign w:val="center"/>
          </w:tcPr>
          <w:p w14:paraId="194EA95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79C23C33" w14:textId="77777777" w:rsidR="00E938DA" w:rsidRPr="00E938DA" w:rsidRDefault="00E938DA" w:rsidP="00E938DA">
            <w:pPr>
              <w:spacing w:line="276" w:lineRule="auto"/>
              <w:rPr>
                <w:rFonts w:ascii="Arial" w:hAnsi="Arial" w:cs="Arial"/>
                <w:color w:val="000000" w:themeColor="text1"/>
                <w:sz w:val="20"/>
                <w:szCs w:val="20"/>
                <w:lang w:val="en-US"/>
              </w:rPr>
            </w:pPr>
          </w:p>
        </w:tc>
      </w:tr>
      <w:tr w:rsidR="00E938DA" w:rsidRPr="00E938DA" w14:paraId="395378D9" w14:textId="77777777" w:rsidTr="00AF1DBF">
        <w:trPr>
          <w:trHeight w:val="369"/>
        </w:trPr>
        <w:tc>
          <w:tcPr>
            <w:tcW w:w="1642" w:type="pct"/>
            <w:tcBorders>
              <w:top w:val="nil"/>
              <w:left w:val="nil"/>
              <w:bottom w:val="nil"/>
              <w:right w:val="nil"/>
            </w:tcBorders>
            <w:vAlign w:val="center"/>
          </w:tcPr>
          <w:p w14:paraId="4301C7F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selected cities effect**</w:t>
            </w:r>
          </w:p>
        </w:tc>
        <w:tc>
          <w:tcPr>
            <w:tcW w:w="704" w:type="pct"/>
            <w:tcBorders>
              <w:top w:val="nil"/>
              <w:left w:val="nil"/>
              <w:bottom w:val="nil"/>
              <w:right w:val="nil"/>
            </w:tcBorders>
            <w:vAlign w:val="center"/>
          </w:tcPr>
          <w:p w14:paraId="3660DFA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(Intercept)</w:t>
            </w:r>
          </w:p>
        </w:tc>
        <w:tc>
          <w:tcPr>
            <w:tcW w:w="547" w:type="pct"/>
            <w:tcBorders>
              <w:top w:val="nil"/>
              <w:left w:val="nil"/>
              <w:bottom w:val="nil"/>
              <w:right w:val="nil"/>
            </w:tcBorders>
            <w:vAlign w:val="center"/>
          </w:tcPr>
          <w:p w14:paraId="3D71588C"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0.92</w:t>
            </w:r>
          </w:p>
        </w:tc>
        <w:tc>
          <w:tcPr>
            <w:tcW w:w="156" w:type="pct"/>
            <w:tcBorders>
              <w:top w:val="nil"/>
              <w:left w:val="nil"/>
              <w:bottom w:val="nil"/>
              <w:right w:val="nil"/>
            </w:tcBorders>
            <w:vAlign w:val="center"/>
          </w:tcPr>
          <w:p w14:paraId="405EB9E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D0E412A"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0.83</w:t>
            </w:r>
          </w:p>
        </w:tc>
        <w:tc>
          <w:tcPr>
            <w:tcW w:w="157" w:type="pct"/>
            <w:tcBorders>
              <w:top w:val="nil"/>
              <w:left w:val="nil"/>
              <w:bottom w:val="nil"/>
              <w:right w:val="nil"/>
            </w:tcBorders>
            <w:vAlign w:val="center"/>
          </w:tcPr>
          <w:p w14:paraId="76E699D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7A97035"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1.02</w:t>
            </w:r>
          </w:p>
        </w:tc>
        <w:tc>
          <w:tcPr>
            <w:tcW w:w="304" w:type="pct"/>
            <w:tcBorders>
              <w:top w:val="nil"/>
              <w:left w:val="nil"/>
              <w:bottom w:val="nil"/>
              <w:right w:val="nil"/>
            </w:tcBorders>
            <w:vAlign w:val="center"/>
          </w:tcPr>
          <w:p w14:paraId="0A42484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2BDC3113" w14:textId="77777777" w:rsidR="00E938DA" w:rsidRPr="00E938DA" w:rsidRDefault="00E938DA" w:rsidP="00E938DA">
            <w:pPr>
              <w:rPr>
                <w:rFonts w:ascii="Arial" w:hAnsi="Arial" w:cs="Arial"/>
                <w:color w:val="000000"/>
                <w:sz w:val="20"/>
                <w:szCs w:val="20"/>
              </w:rPr>
            </w:pPr>
            <w:r w:rsidRPr="00E938DA">
              <w:rPr>
                <w:rFonts w:ascii="Arial" w:hAnsi="Arial" w:cs="Arial"/>
                <w:color w:val="000000"/>
                <w:sz w:val="20"/>
                <w:szCs w:val="20"/>
              </w:rPr>
              <w:t xml:space="preserve">   0.10</w:t>
            </w:r>
          </w:p>
        </w:tc>
      </w:tr>
      <w:tr w:rsidR="00E938DA" w:rsidRPr="00E938DA" w14:paraId="36800D34" w14:textId="77777777" w:rsidTr="00AF1DBF">
        <w:trPr>
          <w:trHeight w:val="369"/>
        </w:trPr>
        <w:tc>
          <w:tcPr>
            <w:tcW w:w="1642" w:type="pct"/>
            <w:tcBorders>
              <w:top w:val="nil"/>
              <w:left w:val="nil"/>
              <w:bottom w:val="single" w:sz="18" w:space="0" w:color="auto"/>
              <w:right w:val="nil"/>
            </w:tcBorders>
            <w:vAlign w:val="center"/>
          </w:tcPr>
          <w:p w14:paraId="524FF99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selected cities effect**</w:t>
            </w:r>
          </w:p>
        </w:tc>
        <w:tc>
          <w:tcPr>
            <w:tcW w:w="704" w:type="pct"/>
            <w:tcBorders>
              <w:top w:val="nil"/>
              <w:left w:val="nil"/>
              <w:bottom w:val="single" w:sz="18" w:space="0" w:color="auto"/>
              <w:right w:val="nil"/>
            </w:tcBorders>
            <w:vAlign w:val="center"/>
          </w:tcPr>
          <w:p w14:paraId="6127111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(Predicted)</w:t>
            </w:r>
          </w:p>
        </w:tc>
        <w:tc>
          <w:tcPr>
            <w:tcW w:w="547" w:type="pct"/>
            <w:tcBorders>
              <w:top w:val="nil"/>
              <w:left w:val="nil"/>
              <w:bottom w:val="single" w:sz="18" w:space="0" w:color="auto"/>
              <w:right w:val="nil"/>
            </w:tcBorders>
            <w:vAlign w:val="center"/>
          </w:tcPr>
          <w:p w14:paraId="32C857A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nil"/>
              <w:left w:val="nil"/>
              <w:bottom w:val="single" w:sz="18" w:space="0" w:color="auto"/>
              <w:right w:val="nil"/>
            </w:tcBorders>
            <w:vAlign w:val="center"/>
          </w:tcPr>
          <w:p w14:paraId="4AD7A4D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4DDCB48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0.98</w:t>
            </w:r>
          </w:p>
        </w:tc>
        <w:tc>
          <w:tcPr>
            <w:tcW w:w="157" w:type="pct"/>
            <w:tcBorders>
              <w:top w:val="nil"/>
              <w:left w:val="nil"/>
              <w:bottom w:val="single" w:sz="18" w:space="0" w:color="auto"/>
              <w:right w:val="nil"/>
            </w:tcBorders>
            <w:vAlign w:val="center"/>
          </w:tcPr>
          <w:p w14:paraId="2705D39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2593251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304" w:type="pct"/>
            <w:tcBorders>
              <w:top w:val="nil"/>
              <w:left w:val="nil"/>
              <w:bottom w:val="single" w:sz="18" w:space="0" w:color="auto"/>
              <w:right w:val="nil"/>
            </w:tcBorders>
            <w:vAlign w:val="center"/>
          </w:tcPr>
          <w:p w14:paraId="1901D58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single" w:sz="18" w:space="0" w:color="auto"/>
              <w:right w:val="nil"/>
            </w:tcBorders>
            <w:vAlign w:val="center"/>
          </w:tcPr>
          <w:p w14:paraId="766908B5" w14:textId="77777777" w:rsidR="00E938DA" w:rsidRPr="00E938DA" w:rsidRDefault="00E938DA" w:rsidP="00E938DA">
            <w:pPr>
              <w:spacing w:line="276" w:lineRule="auto"/>
              <w:rPr>
                <w:rFonts w:ascii="Arial" w:hAnsi="Arial" w:cs="Arial"/>
                <w:color w:val="000000" w:themeColor="text1"/>
                <w:sz w:val="20"/>
                <w:szCs w:val="20"/>
                <w:lang w:val="en-US"/>
              </w:rPr>
            </w:pPr>
          </w:p>
        </w:tc>
      </w:tr>
    </w:tbl>
    <w:p w14:paraId="69874AB2" w14:textId="3DDF70B1" w:rsidR="00E938DA" w:rsidRPr="00E938DA" w:rsidRDefault="00E938DA" w:rsidP="00E938DA">
      <w:pPr>
        <w:spacing w:before="6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lang w:val="en-US"/>
          <w14:ligatures w14:val="none"/>
        </w:rPr>
        <w:t xml:space="preserve">* </w:t>
      </w:r>
      <w:r w:rsidRPr="00E938DA">
        <w:rPr>
          <w:rFonts w:ascii="Arial" w:hAnsi="Arial" w:cs="Arial"/>
          <w:color w:val="000000" w:themeColor="text1"/>
          <w:kern w:val="0"/>
          <w:sz w:val="20"/>
          <w:szCs w:val="20"/>
          <w:lang w:val="en-US"/>
          <w14:ligatures w14:val="none"/>
        </w:rPr>
        <w:t>With 1,000 samples bootstrapped non-parametric 95% confidence intervals for the city-specific first-stage effects. Parametric 95% confidence intervals for pooled second-stage effects.</w:t>
      </w:r>
    </w:p>
    <w:p w14:paraId="06498175" w14:textId="77777777" w:rsidR="00E938DA" w:rsidRPr="00E938DA" w:rsidRDefault="00E938DA" w:rsidP="00E938DA">
      <w:pPr>
        <w:spacing w:before="6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sz w:val="20"/>
          <w:szCs w:val="20"/>
          <w:lang w:val="en-US"/>
          <w14:ligatures w14:val="none"/>
        </w:rPr>
        <w:t>** DID parallel trend assumption appears to be fulfilled based on graphical assessment.</w:t>
      </w:r>
    </w:p>
    <w:p w14:paraId="4CF82378" w14:textId="014394CC" w:rsidR="00E938DA" w:rsidRPr="00E938DA" w:rsidRDefault="00E938DA" w:rsidP="00E938DA">
      <w:pPr>
        <w:spacing w:before="120" w:after="0" w:line="276" w:lineRule="auto"/>
        <w:jc w:val="both"/>
        <w:rPr>
          <w:rFonts w:ascii="Arial" w:hAnsi="Arial" w:cs="Arial"/>
          <w:b/>
          <w:bCs/>
          <w:color w:val="000000" w:themeColor="text1"/>
          <w:kern w:val="0"/>
          <w:sz w:val="20"/>
          <w:szCs w:val="20"/>
          <w:lang w:val="en-US"/>
          <w14:ligatures w14:val="none"/>
        </w:rPr>
      </w:pPr>
      <w:r w:rsidRPr="00E938DA">
        <w:rPr>
          <w:rFonts w:ascii="Arial" w:hAnsi="Arial" w:cs="Arial"/>
          <w:b/>
          <w:bCs/>
          <w:color w:val="000000" w:themeColor="text1"/>
          <w:kern w:val="0"/>
          <w:sz w:val="20"/>
          <w:szCs w:val="20"/>
          <w:lang w:val="en-US"/>
          <w14:ligatures w14:val="none"/>
        </w:rPr>
        <w:t>Table A.</w:t>
      </w:r>
      <w:r w:rsidR="009C3CAC">
        <w:rPr>
          <w:rFonts w:ascii="Arial" w:hAnsi="Arial" w:cs="Arial"/>
          <w:b/>
          <w:bCs/>
          <w:color w:val="000000" w:themeColor="text1"/>
          <w:kern w:val="0"/>
          <w:sz w:val="20"/>
          <w:szCs w:val="20"/>
          <w:lang w:val="en-US"/>
          <w14:ligatures w14:val="none"/>
        </w:rPr>
        <w:t>22</w:t>
      </w:r>
      <w:r w:rsidRPr="00E938DA">
        <w:rPr>
          <w:rFonts w:ascii="Arial" w:hAnsi="Arial" w:cs="Arial"/>
          <w:b/>
          <w:bCs/>
          <w:color w:val="000000" w:themeColor="text1"/>
          <w:kern w:val="0"/>
          <w:sz w:val="20"/>
          <w:szCs w:val="20"/>
          <w:lang w:val="en-US"/>
          <w14:ligatures w14:val="none"/>
        </w:rPr>
        <w:t xml:space="preserve">. </w:t>
      </w:r>
      <w:r w:rsidRPr="00E938DA">
        <w:rPr>
          <w:rFonts w:ascii="Arial" w:hAnsi="Arial" w:cs="Arial"/>
          <w:color w:val="000000" w:themeColor="text1"/>
          <w:kern w:val="0"/>
          <w:sz w:val="20"/>
          <w:szCs w:val="20"/>
          <w:lang w:val="en-US"/>
          <w14:ligatures w14:val="none"/>
        </w:rPr>
        <w:t xml:space="preserve">Results of the first-stage difference-in-differences (DID) quasi-Poisson models for each German city and second-stage meta-regression models (with restriction to non-eligible days above specific temperature and relative humidity thresholds). </w:t>
      </w:r>
      <w:r w:rsidR="008C0ACE">
        <w:rPr>
          <w:rFonts w:ascii="Arial" w:hAnsi="Arial" w:cs="Arial"/>
          <w:color w:val="000000" w:themeColor="text1"/>
          <w:sz w:val="20"/>
          <w:szCs w:val="20"/>
          <w:lang w:val="en-US"/>
        </w:rPr>
        <w:t xml:space="preserve">Relative risks (RR) less than one </w:t>
      </w:r>
      <w:r w:rsidR="008C0ACE" w:rsidRPr="00831405">
        <w:rPr>
          <w:rFonts w:ascii="Arial" w:hAnsi="Arial" w:cs="Arial"/>
          <w:color w:val="000000" w:themeColor="text1"/>
          <w:kern w:val="0"/>
          <w:sz w:val="20"/>
          <w:szCs w:val="20"/>
          <w:lang w:val="en-US"/>
          <w14:ligatures w14:val="none"/>
        </w:rPr>
        <w:t xml:space="preserve">suggest that the implementation of the heat health warning system (HHWS) reduced </w:t>
      </w:r>
      <w:r w:rsidR="008C0ACE">
        <w:rPr>
          <w:rFonts w:ascii="Arial" w:hAnsi="Arial" w:cs="Arial"/>
          <w:color w:val="000000" w:themeColor="text1"/>
          <w:kern w:val="0"/>
          <w:sz w:val="20"/>
          <w:szCs w:val="20"/>
          <w:lang w:val="en-US"/>
          <w14:ligatures w14:val="none"/>
        </w:rPr>
        <w:t xml:space="preserve">all-cause </w:t>
      </w:r>
      <w:r w:rsidR="008C0ACE" w:rsidRPr="00831405">
        <w:rPr>
          <w:rFonts w:ascii="Arial" w:hAnsi="Arial" w:cs="Arial"/>
          <w:color w:val="000000" w:themeColor="text1"/>
          <w:kern w:val="0"/>
          <w:sz w:val="20"/>
          <w:szCs w:val="20"/>
          <w:lang w:val="en-US"/>
          <w14:ligatures w14:val="none"/>
        </w:rPr>
        <w:t>mortality during heat episodes</w:t>
      </w:r>
      <w:r w:rsidR="008C0ACE">
        <w:rPr>
          <w:rFonts w:ascii="Arial" w:hAnsi="Arial" w:cs="Arial"/>
          <w:color w:val="000000" w:themeColor="text1"/>
          <w:sz w:val="20"/>
          <w:szCs w:val="20"/>
          <w:lang w:val="en-US"/>
        </w:rPr>
        <w:t xml:space="preserve">. RR </w:t>
      </w:r>
      <w:r w:rsidR="008C0ACE" w:rsidRPr="003B0C68">
        <w:rPr>
          <w:rFonts w:ascii="Arial" w:hAnsi="Arial" w:cs="Arial"/>
          <w:color w:val="000000" w:themeColor="text1"/>
          <w:sz w:val="20"/>
          <w:szCs w:val="20"/>
          <w:lang w:val="en-US"/>
        </w:rPr>
        <w:t>greater than or equal to one</w:t>
      </w:r>
      <w:r w:rsidR="008C0ACE" w:rsidRPr="00BC5511">
        <w:rPr>
          <w:rFonts w:ascii="Arial" w:hAnsi="Arial" w:cs="Arial"/>
          <w:color w:val="000000" w:themeColor="text1"/>
          <w:sz w:val="20"/>
          <w:szCs w:val="20"/>
          <w:lang w:val="en-US"/>
        </w:rPr>
        <w:t xml:space="preserve"> </w:t>
      </w:r>
      <w:r w:rsidR="008C0ACE" w:rsidRPr="00831405">
        <w:rPr>
          <w:rFonts w:ascii="Arial" w:hAnsi="Arial" w:cs="Arial"/>
          <w:color w:val="000000" w:themeColor="text1"/>
          <w:kern w:val="0"/>
          <w:sz w:val="20"/>
          <w:szCs w:val="20"/>
          <w:lang w:val="en-US"/>
          <w14:ligatures w14:val="none"/>
        </w:rPr>
        <w:t>suggest no protective effect of the HHWS.</w:t>
      </w:r>
      <w:r w:rsidR="008C0ACE">
        <w:rPr>
          <w:rFonts w:ascii="Arial" w:hAnsi="Arial" w:cs="Arial"/>
          <w:color w:val="000000" w:themeColor="text1"/>
          <w:kern w:val="0"/>
          <w:sz w:val="20"/>
          <w:szCs w:val="20"/>
          <w:lang w:val="en-US"/>
          <w14:ligatures w14:val="none"/>
        </w:rPr>
        <w:t xml:space="preserve"> In comparison to the city-specific RR, the pooled RR </w:t>
      </w:r>
      <w:r w:rsidR="008C0ACE" w:rsidRPr="00E938DA">
        <w:rPr>
          <w:rFonts w:ascii="Arial" w:hAnsi="Arial" w:cs="Arial"/>
          <w:color w:val="000000" w:themeColor="text1"/>
          <w:kern w:val="0"/>
          <w:sz w:val="20"/>
          <w:szCs w:val="20"/>
          <w:lang w:val="en-US"/>
          <w14:ligatures w14:val="none"/>
        </w:rPr>
        <w:t>provide the effect among all cities and the cities fulfilling the DID parallel trend assumption (selected cities) of HHWS heat alerts on mortality</w:t>
      </w:r>
      <w:r w:rsidR="008C0ACE">
        <w:rPr>
          <w:rFonts w:ascii="Arial" w:hAnsi="Arial" w:cs="Arial"/>
          <w:color w:val="000000" w:themeColor="text1"/>
          <w:kern w:val="0"/>
          <w:sz w:val="20"/>
          <w:szCs w:val="20"/>
          <w:lang w:val="en-US"/>
          <w14:ligatures w14:val="none"/>
        </w:rPr>
        <w:t xml:space="preserve">. </w:t>
      </w:r>
      <w:r w:rsidR="008C0ACE" w:rsidRPr="00354DA2">
        <w:rPr>
          <w:rFonts w:ascii="Arial" w:hAnsi="Arial" w:cs="Arial"/>
          <w:color w:val="000000" w:themeColor="text1"/>
          <w:kern w:val="0"/>
          <w:sz w:val="20"/>
          <w:szCs w:val="20"/>
          <w:lang w:val="en-US"/>
          <w14:ligatures w14:val="none"/>
        </w:rPr>
        <w:t xml:space="preserve">The predicted pooled RR is based on the average of the meta-variables across all or </w:t>
      </w:r>
      <w:r w:rsidR="008C0ACE">
        <w:rPr>
          <w:rFonts w:ascii="Arial" w:hAnsi="Arial" w:cs="Arial"/>
          <w:color w:val="000000" w:themeColor="text1"/>
          <w:kern w:val="0"/>
          <w:sz w:val="20"/>
          <w:szCs w:val="20"/>
          <w:lang w:val="en-US"/>
          <w14:ligatures w14:val="none"/>
        </w:rPr>
        <w:t>the selected</w:t>
      </w:r>
      <w:r w:rsidR="008C0ACE" w:rsidRPr="00354DA2">
        <w:rPr>
          <w:rFonts w:ascii="Arial" w:hAnsi="Arial" w:cs="Arial"/>
          <w:color w:val="000000" w:themeColor="text1"/>
          <w:kern w:val="0"/>
          <w:sz w:val="20"/>
          <w:szCs w:val="20"/>
          <w:lang w:val="en-US"/>
          <w14:ligatures w14:val="none"/>
        </w:rPr>
        <w:t xml:space="preserve"> cities. The pooled RR </w:t>
      </w:r>
      <w:r w:rsidR="008C0ACE">
        <w:rPr>
          <w:rFonts w:ascii="Arial" w:hAnsi="Arial" w:cs="Arial"/>
          <w:color w:val="000000" w:themeColor="text1"/>
          <w:kern w:val="0"/>
          <w:sz w:val="20"/>
          <w:szCs w:val="20"/>
          <w:lang w:val="en-US"/>
          <w14:ligatures w14:val="none"/>
        </w:rPr>
        <w:t>(</w:t>
      </w:r>
      <w:r w:rsidR="008C0ACE" w:rsidRPr="00354DA2">
        <w:rPr>
          <w:rFonts w:ascii="Arial" w:hAnsi="Arial" w:cs="Arial"/>
          <w:color w:val="000000" w:themeColor="text1"/>
          <w:kern w:val="0"/>
          <w:sz w:val="20"/>
          <w:szCs w:val="20"/>
          <w:lang w:val="en-US"/>
          <w14:ligatures w14:val="none"/>
        </w:rPr>
        <w:t>intercept of the meta-regression</w:t>
      </w:r>
      <w:r w:rsidR="008C0ACE">
        <w:rPr>
          <w:rFonts w:ascii="Arial" w:hAnsi="Arial" w:cs="Arial"/>
          <w:color w:val="000000" w:themeColor="text1"/>
          <w:kern w:val="0"/>
          <w:sz w:val="20"/>
          <w:szCs w:val="20"/>
          <w:lang w:val="en-US"/>
          <w14:ligatures w14:val="none"/>
        </w:rPr>
        <w:t>)</w:t>
      </w:r>
      <w:r w:rsidR="008C0ACE" w:rsidRPr="00354DA2">
        <w:rPr>
          <w:rFonts w:ascii="Arial" w:hAnsi="Arial" w:cs="Arial"/>
          <w:color w:val="000000" w:themeColor="text1"/>
          <w:kern w:val="0"/>
          <w:sz w:val="20"/>
          <w:szCs w:val="20"/>
          <w:lang w:val="en-US"/>
          <w14:ligatures w14:val="none"/>
        </w:rPr>
        <w:t xml:space="preserve"> for all and s</w:t>
      </w:r>
      <w:r w:rsidR="008C0ACE">
        <w:rPr>
          <w:rFonts w:ascii="Arial" w:hAnsi="Arial" w:cs="Arial"/>
          <w:color w:val="000000" w:themeColor="text1"/>
          <w:kern w:val="0"/>
          <w:sz w:val="20"/>
          <w:szCs w:val="20"/>
          <w:lang w:val="en-US"/>
          <w14:ligatures w14:val="none"/>
        </w:rPr>
        <w:t>elected</w:t>
      </w:r>
      <w:r w:rsidR="008C0ACE" w:rsidRPr="00354DA2">
        <w:rPr>
          <w:rFonts w:ascii="Arial" w:hAnsi="Arial" w:cs="Arial"/>
          <w:color w:val="000000" w:themeColor="text1"/>
          <w:kern w:val="0"/>
          <w:sz w:val="20"/>
          <w:szCs w:val="20"/>
          <w:lang w:val="en-US"/>
          <w14:ligatures w14:val="none"/>
        </w:rPr>
        <w:t xml:space="preserve"> cities is based on the city-specific meta-variables.</w:t>
      </w:r>
    </w:p>
    <w:p w14:paraId="667594BF" w14:textId="77777777" w:rsidR="00E938DA" w:rsidRPr="00E938DA" w:rsidRDefault="00E938DA" w:rsidP="00E938DA">
      <w:pPr>
        <w:spacing w:after="0" w:line="276" w:lineRule="auto"/>
        <w:jc w:val="both"/>
        <w:rPr>
          <w:rFonts w:ascii="Arial" w:hAnsi="Arial" w:cs="Arial"/>
          <w:color w:val="000000" w:themeColor="text1"/>
          <w:kern w:val="0"/>
          <w:sz w:val="24"/>
          <w:szCs w:val="24"/>
          <w:lang w:val="en-US"/>
          <w14:ligatures w14:val="none"/>
        </w:rPr>
      </w:pPr>
      <w:r w:rsidRPr="00E938DA">
        <w:rPr>
          <w:rFonts w:ascii="Arial" w:hAnsi="Arial" w:cs="Arial"/>
          <w:color w:val="000000" w:themeColor="text1"/>
          <w:kern w:val="0"/>
          <w:sz w:val="24"/>
          <w:szCs w:val="24"/>
          <w:lang w:val="en-US"/>
          <w14:ligatures w14:val="none"/>
        </w:rPr>
        <w:br w:type="page"/>
      </w:r>
    </w:p>
    <w:tbl>
      <w:tblPr>
        <w:tblStyle w:val="Tabellenraster"/>
        <w:tblW w:w="5000" w:type="pct"/>
        <w:tblLayout w:type="fixed"/>
        <w:tblLook w:val="04A0" w:firstRow="1" w:lastRow="0" w:firstColumn="1" w:lastColumn="0" w:noHBand="0" w:noVBand="1"/>
      </w:tblPr>
      <w:tblGrid>
        <w:gridCol w:w="2978"/>
        <w:gridCol w:w="1276"/>
        <w:gridCol w:w="992"/>
        <w:gridCol w:w="283"/>
        <w:gridCol w:w="850"/>
        <w:gridCol w:w="285"/>
        <w:gridCol w:w="850"/>
        <w:gridCol w:w="551"/>
        <w:gridCol w:w="1001"/>
      </w:tblGrid>
      <w:tr w:rsidR="00E938DA" w:rsidRPr="00E938DA" w14:paraId="12197E62" w14:textId="77777777" w:rsidTr="007340F8">
        <w:trPr>
          <w:trHeight w:val="369"/>
        </w:trPr>
        <w:tc>
          <w:tcPr>
            <w:tcW w:w="2346" w:type="pct"/>
            <w:gridSpan w:val="2"/>
            <w:tcBorders>
              <w:top w:val="single" w:sz="18" w:space="0" w:color="auto"/>
              <w:left w:val="nil"/>
              <w:bottom w:val="single" w:sz="18" w:space="0" w:color="auto"/>
              <w:right w:val="nil"/>
            </w:tcBorders>
            <w:vAlign w:val="center"/>
          </w:tcPr>
          <w:p w14:paraId="47D861A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lastRenderedPageBreak/>
              <w:t>Name (of the population)</w:t>
            </w:r>
          </w:p>
        </w:tc>
        <w:tc>
          <w:tcPr>
            <w:tcW w:w="547" w:type="pct"/>
            <w:tcBorders>
              <w:top w:val="single" w:sz="18" w:space="0" w:color="auto"/>
              <w:left w:val="nil"/>
              <w:bottom w:val="single" w:sz="18" w:space="0" w:color="auto"/>
              <w:right w:val="nil"/>
            </w:tcBorders>
            <w:vAlign w:val="center"/>
          </w:tcPr>
          <w:p w14:paraId="5326ACE4" w14:textId="77777777" w:rsidR="00E938DA" w:rsidRPr="00E938DA" w:rsidRDefault="00E938DA" w:rsidP="00E938DA">
            <w:pPr>
              <w:spacing w:line="276" w:lineRule="auto"/>
              <w:rPr>
                <w:rFonts w:ascii="Arial" w:hAnsi="Arial" w:cs="Arial"/>
                <w:color w:val="000000" w:themeColor="text1"/>
                <w:sz w:val="20"/>
                <w:szCs w:val="20"/>
                <w:vertAlign w:val="superscript"/>
                <w:lang w:val="en-US"/>
              </w:rPr>
            </w:pPr>
            <w:r w:rsidRPr="00E938DA">
              <w:rPr>
                <w:rFonts w:ascii="Arial" w:hAnsi="Arial" w:cs="Arial"/>
                <w:color w:val="000000" w:themeColor="text1"/>
                <w:sz w:val="20"/>
                <w:szCs w:val="20"/>
                <w:lang w:val="en-US"/>
              </w:rPr>
              <w:t>RR</w:t>
            </w:r>
          </w:p>
        </w:tc>
        <w:tc>
          <w:tcPr>
            <w:tcW w:w="1555" w:type="pct"/>
            <w:gridSpan w:val="5"/>
            <w:tcBorders>
              <w:top w:val="single" w:sz="18" w:space="0" w:color="auto"/>
              <w:left w:val="nil"/>
              <w:bottom w:val="single" w:sz="18" w:space="0" w:color="auto"/>
              <w:right w:val="nil"/>
            </w:tcBorders>
            <w:vAlign w:val="center"/>
          </w:tcPr>
          <w:p w14:paraId="0DC37847" w14:textId="77777777" w:rsidR="00E938DA" w:rsidRPr="00E938DA" w:rsidRDefault="00E938DA" w:rsidP="00E938DA">
            <w:pPr>
              <w:spacing w:line="276" w:lineRule="auto"/>
              <w:rPr>
                <w:rFonts w:ascii="Arial" w:hAnsi="Arial" w:cs="Arial"/>
                <w:color w:val="000000" w:themeColor="text1"/>
                <w:sz w:val="20"/>
                <w:szCs w:val="20"/>
                <w:vertAlign w:val="superscript"/>
                <w:lang w:val="en-US"/>
              </w:rPr>
            </w:pPr>
            <w:r w:rsidRPr="00E938DA">
              <w:rPr>
                <w:rFonts w:ascii="Arial" w:hAnsi="Arial" w:cs="Arial"/>
                <w:color w:val="000000" w:themeColor="text1"/>
                <w:sz w:val="20"/>
                <w:szCs w:val="20"/>
                <w:lang w:val="en-US"/>
              </w:rPr>
              <w:t>95% CI*</w:t>
            </w:r>
          </w:p>
        </w:tc>
        <w:tc>
          <w:tcPr>
            <w:tcW w:w="552" w:type="pct"/>
            <w:tcBorders>
              <w:top w:val="single" w:sz="18" w:space="0" w:color="auto"/>
              <w:left w:val="nil"/>
              <w:bottom w:val="single" w:sz="18" w:space="0" w:color="auto"/>
              <w:right w:val="nil"/>
            </w:tcBorders>
            <w:vAlign w:val="center"/>
          </w:tcPr>
          <w:p w14:paraId="1EEA004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p-Value</w:t>
            </w:r>
          </w:p>
        </w:tc>
      </w:tr>
      <w:tr w:rsidR="00E938DA" w:rsidRPr="00E938DA" w14:paraId="3A4999D6" w14:textId="77777777" w:rsidTr="00AF1DBF">
        <w:trPr>
          <w:trHeight w:val="369"/>
        </w:trPr>
        <w:tc>
          <w:tcPr>
            <w:tcW w:w="2346" w:type="pct"/>
            <w:gridSpan w:val="2"/>
            <w:tcBorders>
              <w:top w:val="single" w:sz="18" w:space="0" w:color="auto"/>
              <w:left w:val="nil"/>
              <w:bottom w:val="nil"/>
              <w:right w:val="nil"/>
            </w:tcBorders>
            <w:vAlign w:val="center"/>
          </w:tcPr>
          <w:p w14:paraId="7712403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Berlin</w:t>
            </w:r>
          </w:p>
        </w:tc>
        <w:tc>
          <w:tcPr>
            <w:tcW w:w="547" w:type="pct"/>
            <w:tcBorders>
              <w:top w:val="single" w:sz="18" w:space="0" w:color="auto"/>
              <w:left w:val="nil"/>
              <w:bottom w:val="nil"/>
              <w:right w:val="nil"/>
            </w:tcBorders>
            <w:vAlign w:val="center"/>
          </w:tcPr>
          <w:p w14:paraId="1236EDF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156" w:type="pct"/>
            <w:tcBorders>
              <w:top w:val="single" w:sz="18" w:space="0" w:color="auto"/>
              <w:left w:val="nil"/>
              <w:bottom w:val="nil"/>
              <w:right w:val="nil"/>
            </w:tcBorders>
            <w:vAlign w:val="center"/>
          </w:tcPr>
          <w:p w14:paraId="605461D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203B578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7" w:type="pct"/>
            <w:tcBorders>
              <w:top w:val="single" w:sz="18" w:space="0" w:color="auto"/>
              <w:left w:val="nil"/>
              <w:bottom w:val="nil"/>
              <w:right w:val="nil"/>
            </w:tcBorders>
            <w:vAlign w:val="center"/>
          </w:tcPr>
          <w:p w14:paraId="1F9942F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55A9BED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1.10</w:t>
            </w:r>
          </w:p>
        </w:tc>
        <w:tc>
          <w:tcPr>
            <w:tcW w:w="304" w:type="pct"/>
            <w:tcBorders>
              <w:top w:val="single" w:sz="18" w:space="0" w:color="auto"/>
              <w:left w:val="nil"/>
              <w:bottom w:val="nil"/>
              <w:right w:val="nil"/>
            </w:tcBorders>
            <w:vAlign w:val="center"/>
          </w:tcPr>
          <w:p w14:paraId="6C0A124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single" w:sz="18" w:space="0" w:color="auto"/>
              <w:left w:val="nil"/>
              <w:bottom w:val="nil"/>
              <w:right w:val="nil"/>
            </w:tcBorders>
            <w:vAlign w:val="center"/>
          </w:tcPr>
          <w:p w14:paraId="596CB43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0.31</w:t>
            </w:r>
          </w:p>
        </w:tc>
      </w:tr>
      <w:tr w:rsidR="00E938DA" w:rsidRPr="00E938DA" w14:paraId="5A068BD7" w14:textId="77777777" w:rsidTr="00AF1DBF">
        <w:trPr>
          <w:trHeight w:val="369"/>
        </w:trPr>
        <w:tc>
          <w:tcPr>
            <w:tcW w:w="2346" w:type="pct"/>
            <w:gridSpan w:val="2"/>
            <w:tcBorders>
              <w:top w:val="nil"/>
              <w:left w:val="nil"/>
              <w:bottom w:val="nil"/>
              <w:right w:val="nil"/>
            </w:tcBorders>
            <w:vAlign w:val="center"/>
          </w:tcPr>
          <w:p w14:paraId="349F7F0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Bremen**</w:t>
            </w:r>
          </w:p>
        </w:tc>
        <w:tc>
          <w:tcPr>
            <w:tcW w:w="547" w:type="pct"/>
            <w:tcBorders>
              <w:top w:val="nil"/>
              <w:left w:val="nil"/>
              <w:bottom w:val="nil"/>
              <w:right w:val="nil"/>
            </w:tcBorders>
            <w:vAlign w:val="center"/>
          </w:tcPr>
          <w:p w14:paraId="65D8488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1.10</w:t>
            </w:r>
          </w:p>
        </w:tc>
        <w:tc>
          <w:tcPr>
            <w:tcW w:w="156" w:type="pct"/>
            <w:tcBorders>
              <w:top w:val="nil"/>
              <w:left w:val="nil"/>
              <w:bottom w:val="nil"/>
              <w:right w:val="nil"/>
            </w:tcBorders>
            <w:vAlign w:val="center"/>
          </w:tcPr>
          <w:p w14:paraId="3562D32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B4B924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0.92</w:t>
            </w:r>
          </w:p>
        </w:tc>
        <w:tc>
          <w:tcPr>
            <w:tcW w:w="157" w:type="pct"/>
            <w:tcBorders>
              <w:top w:val="nil"/>
              <w:left w:val="nil"/>
              <w:bottom w:val="nil"/>
              <w:right w:val="nil"/>
            </w:tcBorders>
            <w:vAlign w:val="center"/>
          </w:tcPr>
          <w:p w14:paraId="0D36909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155EDE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1.32</w:t>
            </w:r>
          </w:p>
        </w:tc>
        <w:tc>
          <w:tcPr>
            <w:tcW w:w="304" w:type="pct"/>
            <w:tcBorders>
              <w:top w:val="nil"/>
              <w:left w:val="nil"/>
              <w:bottom w:val="nil"/>
              <w:right w:val="nil"/>
            </w:tcBorders>
            <w:vAlign w:val="center"/>
          </w:tcPr>
          <w:p w14:paraId="5894E38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62EA853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0.19</w:t>
            </w:r>
          </w:p>
        </w:tc>
      </w:tr>
      <w:tr w:rsidR="00E938DA" w:rsidRPr="00E938DA" w14:paraId="444779B6" w14:textId="77777777" w:rsidTr="00AF1DBF">
        <w:trPr>
          <w:trHeight w:val="369"/>
        </w:trPr>
        <w:tc>
          <w:tcPr>
            <w:tcW w:w="2346" w:type="pct"/>
            <w:gridSpan w:val="2"/>
            <w:tcBorders>
              <w:top w:val="nil"/>
              <w:left w:val="nil"/>
              <w:bottom w:val="nil"/>
              <w:right w:val="nil"/>
            </w:tcBorders>
            <w:vAlign w:val="center"/>
          </w:tcPr>
          <w:p w14:paraId="482F9BA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Cologne</w:t>
            </w:r>
          </w:p>
        </w:tc>
        <w:tc>
          <w:tcPr>
            <w:tcW w:w="547" w:type="pct"/>
            <w:tcBorders>
              <w:top w:val="nil"/>
              <w:left w:val="nil"/>
              <w:bottom w:val="nil"/>
              <w:right w:val="nil"/>
            </w:tcBorders>
            <w:vAlign w:val="center"/>
          </w:tcPr>
          <w:p w14:paraId="6573731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6" w:type="pct"/>
            <w:tcBorders>
              <w:top w:val="nil"/>
              <w:left w:val="nil"/>
              <w:bottom w:val="nil"/>
              <w:right w:val="nil"/>
            </w:tcBorders>
            <w:vAlign w:val="center"/>
          </w:tcPr>
          <w:p w14:paraId="19132B4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F6EED5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0.83</w:t>
            </w:r>
          </w:p>
        </w:tc>
        <w:tc>
          <w:tcPr>
            <w:tcW w:w="157" w:type="pct"/>
            <w:tcBorders>
              <w:top w:val="nil"/>
              <w:left w:val="nil"/>
              <w:bottom w:val="nil"/>
              <w:right w:val="nil"/>
            </w:tcBorders>
            <w:vAlign w:val="center"/>
          </w:tcPr>
          <w:p w14:paraId="2D93500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7723CA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1.10</w:t>
            </w:r>
          </w:p>
        </w:tc>
        <w:tc>
          <w:tcPr>
            <w:tcW w:w="304" w:type="pct"/>
            <w:tcBorders>
              <w:top w:val="nil"/>
              <w:left w:val="nil"/>
              <w:bottom w:val="nil"/>
              <w:right w:val="nil"/>
            </w:tcBorders>
            <w:vAlign w:val="center"/>
          </w:tcPr>
          <w:p w14:paraId="448E25F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1C53574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0.51</w:t>
            </w:r>
          </w:p>
        </w:tc>
      </w:tr>
      <w:tr w:rsidR="00E938DA" w:rsidRPr="00E938DA" w14:paraId="56576F6E" w14:textId="77777777" w:rsidTr="00AF1DBF">
        <w:trPr>
          <w:trHeight w:val="369"/>
        </w:trPr>
        <w:tc>
          <w:tcPr>
            <w:tcW w:w="2346" w:type="pct"/>
            <w:gridSpan w:val="2"/>
            <w:tcBorders>
              <w:top w:val="nil"/>
              <w:left w:val="nil"/>
              <w:bottom w:val="nil"/>
              <w:right w:val="nil"/>
            </w:tcBorders>
            <w:vAlign w:val="center"/>
          </w:tcPr>
          <w:p w14:paraId="051502D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Dortmund</w:t>
            </w:r>
          </w:p>
        </w:tc>
        <w:tc>
          <w:tcPr>
            <w:tcW w:w="547" w:type="pct"/>
            <w:tcBorders>
              <w:top w:val="nil"/>
              <w:left w:val="nil"/>
              <w:bottom w:val="nil"/>
              <w:right w:val="nil"/>
            </w:tcBorders>
            <w:vAlign w:val="center"/>
          </w:tcPr>
          <w:p w14:paraId="121A2BF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156" w:type="pct"/>
            <w:tcBorders>
              <w:top w:val="nil"/>
              <w:left w:val="nil"/>
              <w:bottom w:val="nil"/>
              <w:right w:val="nil"/>
            </w:tcBorders>
            <w:vAlign w:val="center"/>
          </w:tcPr>
          <w:p w14:paraId="1115C8B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BC13B5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0.85</w:t>
            </w:r>
          </w:p>
        </w:tc>
        <w:tc>
          <w:tcPr>
            <w:tcW w:w="157" w:type="pct"/>
            <w:tcBorders>
              <w:top w:val="nil"/>
              <w:left w:val="nil"/>
              <w:bottom w:val="nil"/>
              <w:right w:val="nil"/>
            </w:tcBorders>
            <w:vAlign w:val="center"/>
          </w:tcPr>
          <w:p w14:paraId="0F0D666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01F087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1.21</w:t>
            </w:r>
          </w:p>
        </w:tc>
        <w:tc>
          <w:tcPr>
            <w:tcW w:w="304" w:type="pct"/>
            <w:tcBorders>
              <w:top w:val="nil"/>
              <w:left w:val="nil"/>
              <w:bottom w:val="nil"/>
              <w:right w:val="nil"/>
            </w:tcBorders>
            <w:vAlign w:val="center"/>
          </w:tcPr>
          <w:p w14:paraId="11947EC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08D1091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0.77</w:t>
            </w:r>
          </w:p>
        </w:tc>
      </w:tr>
      <w:tr w:rsidR="00E938DA" w:rsidRPr="00E938DA" w14:paraId="2793611C" w14:textId="77777777" w:rsidTr="00AF1DBF">
        <w:trPr>
          <w:trHeight w:val="369"/>
        </w:trPr>
        <w:tc>
          <w:tcPr>
            <w:tcW w:w="2346" w:type="pct"/>
            <w:gridSpan w:val="2"/>
            <w:tcBorders>
              <w:top w:val="nil"/>
              <w:left w:val="nil"/>
              <w:bottom w:val="nil"/>
              <w:right w:val="nil"/>
            </w:tcBorders>
            <w:vAlign w:val="center"/>
          </w:tcPr>
          <w:p w14:paraId="735ABD4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Dresden</w:t>
            </w:r>
          </w:p>
        </w:tc>
        <w:tc>
          <w:tcPr>
            <w:tcW w:w="547" w:type="pct"/>
            <w:tcBorders>
              <w:top w:val="nil"/>
              <w:left w:val="nil"/>
              <w:bottom w:val="nil"/>
              <w:right w:val="nil"/>
            </w:tcBorders>
            <w:vAlign w:val="center"/>
          </w:tcPr>
          <w:p w14:paraId="7B1B4ED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1.09</w:t>
            </w:r>
          </w:p>
        </w:tc>
        <w:tc>
          <w:tcPr>
            <w:tcW w:w="156" w:type="pct"/>
            <w:tcBorders>
              <w:top w:val="nil"/>
              <w:left w:val="nil"/>
              <w:bottom w:val="nil"/>
              <w:right w:val="nil"/>
            </w:tcBorders>
            <w:vAlign w:val="center"/>
          </w:tcPr>
          <w:p w14:paraId="61AC5B0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C2E16E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0.94</w:t>
            </w:r>
          </w:p>
        </w:tc>
        <w:tc>
          <w:tcPr>
            <w:tcW w:w="157" w:type="pct"/>
            <w:tcBorders>
              <w:top w:val="nil"/>
              <w:left w:val="nil"/>
              <w:bottom w:val="nil"/>
              <w:right w:val="nil"/>
            </w:tcBorders>
            <w:vAlign w:val="center"/>
          </w:tcPr>
          <w:p w14:paraId="7F318E8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B36DA5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1.27</w:t>
            </w:r>
          </w:p>
        </w:tc>
        <w:tc>
          <w:tcPr>
            <w:tcW w:w="304" w:type="pct"/>
            <w:tcBorders>
              <w:top w:val="nil"/>
              <w:left w:val="nil"/>
              <w:bottom w:val="nil"/>
              <w:right w:val="nil"/>
            </w:tcBorders>
            <w:vAlign w:val="center"/>
          </w:tcPr>
          <w:p w14:paraId="7263261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60B8AB6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0.25</w:t>
            </w:r>
          </w:p>
        </w:tc>
      </w:tr>
      <w:tr w:rsidR="00E938DA" w:rsidRPr="00E938DA" w14:paraId="0E754744" w14:textId="77777777" w:rsidTr="00AF1DBF">
        <w:trPr>
          <w:trHeight w:val="369"/>
        </w:trPr>
        <w:tc>
          <w:tcPr>
            <w:tcW w:w="2346" w:type="pct"/>
            <w:gridSpan w:val="2"/>
            <w:tcBorders>
              <w:top w:val="nil"/>
              <w:left w:val="nil"/>
              <w:bottom w:val="nil"/>
              <w:right w:val="nil"/>
            </w:tcBorders>
            <w:vAlign w:val="center"/>
          </w:tcPr>
          <w:p w14:paraId="5C0143D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Duisburg**</w:t>
            </w:r>
          </w:p>
        </w:tc>
        <w:tc>
          <w:tcPr>
            <w:tcW w:w="547" w:type="pct"/>
            <w:tcBorders>
              <w:top w:val="nil"/>
              <w:left w:val="nil"/>
              <w:bottom w:val="nil"/>
              <w:right w:val="nil"/>
            </w:tcBorders>
            <w:vAlign w:val="center"/>
          </w:tcPr>
          <w:p w14:paraId="379472B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1.14</w:t>
            </w:r>
          </w:p>
        </w:tc>
        <w:tc>
          <w:tcPr>
            <w:tcW w:w="156" w:type="pct"/>
            <w:tcBorders>
              <w:top w:val="nil"/>
              <w:left w:val="nil"/>
              <w:bottom w:val="nil"/>
              <w:right w:val="nil"/>
            </w:tcBorders>
            <w:vAlign w:val="center"/>
          </w:tcPr>
          <w:p w14:paraId="55008CC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12562A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624712A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BA4B83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1.38</w:t>
            </w:r>
          </w:p>
        </w:tc>
        <w:tc>
          <w:tcPr>
            <w:tcW w:w="304" w:type="pct"/>
            <w:tcBorders>
              <w:top w:val="nil"/>
              <w:left w:val="nil"/>
              <w:bottom w:val="nil"/>
              <w:right w:val="nil"/>
            </w:tcBorders>
            <w:vAlign w:val="center"/>
          </w:tcPr>
          <w:p w14:paraId="593CCEE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0CD97BF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0.08</w:t>
            </w:r>
          </w:p>
        </w:tc>
      </w:tr>
      <w:tr w:rsidR="00E938DA" w:rsidRPr="00E938DA" w14:paraId="718ED435" w14:textId="77777777" w:rsidTr="00AF1DBF">
        <w:trPr>
          <w:trHeight w:val="369"/>
        </w:trPr>
        <w:tc>
          <w:tcPr>
            <w:tcW w:w="2346" w:type="pct"/>
            <w:gridSpan w:val="2"/>
            <w:tcBorders>
              <w:top w:val="nil"/>
              <w:left w:val="nil"/>
              <w:bottom w:val="nil"/>
              <w:right w:val="nil"/>
            </w:tcBorders>
            <w:vAlign w:val="center"/>
          </w:tcPr>
          <w:p w14:paraId="443BA65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Dusseldorf</w:t>
            </w:r>
          </w:p>
        </w:tc>
        <w:tc>
          <w:tcPr>
            <w:tcW w:w="547" w:type="pct"/>
            <w:tcBorders>
              <w:top w:val="nil"/>
              <w:left w:val="nil"/>
              <w:bottom w:val="nil"/>
              <w:right w:val="nil"/>
            </w:tcBorders>
            <w:vAlign w:val="center"/>
          </w:tcPr>
          <w:p w14:paraId="3F6918A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156" w:type="pct"/>
            <w:tcBorders>
              <w:top w:val="nil"/>
              <w:left w:val="nil"/>
              <w:bottom w:val="nil"/>
              <w:right w:val="nil"/>
            </w:tcBorders>
            <w:vAlign w:val="center"/>
          </w:tcPr>
          <w:p w14:paraId="3DE33EE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1F09F9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0.87</w:t>
            </w:r>
          </w:p>
        </w:tc>
        <w:tc>
          <w:tcPr>
            <w:tcW w:w="157" w:type="pct"/>
            <w:tcBorders>
              <w:top w:val="nil"/>
              <w:left w:val="nil"/>
              <w:bottom w:val="nil"/>
              <w:right w:val="nil"/>
            </w:tcBorders>
            <w:vAlign w:val="center"/>
          </w:tcPr>
          <w:p w14:paraId="17268FB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D6413A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1.15</w:t>
            </w:r>
          </w:p>
        </w:tc>
        <w:tc>
          <w:tcPr>
            <w:tcW w:w="304" w:type="pct"/>
            <w:tcBorders>
              <w:top w:val="nil"/>
              <w:left w:val="nil"/>
              <w:bottom w:val="nil"/>
              <w:right w:val="nil"/>
            </w:tcBorders>
            <w:vAlign w:val="center"/>
          </w:tcPr>
          <w:p w14:paraId="4351F18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9AB094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0.91</w:t>
            </w:r>
          </w:p>
        </w:tc>
      </w:tr>
      <w:tr w:rsidR="00E938DA" w:rsidRPr="00E938DA" w14:paraId="2F54BCC4" w14:textId="77777777" w:rsidTr="00AF1DBF">
        <w:trPr>
          <w:trHeight w:val="369"/>
        </w:trPr>
        <w:tc>
          <w:tcPr>
            <w:tcW w:w="2346" w:type="pct"/>
            <w:gridSpan w:val="2"/>
            <w:tcBorders>
              <w:top w:val="nil"/>
              <w:left w:val="nil"/>
              <w:bottom w:val="nil"/>
              <w:right w:val="nil"/>
            </w:tcBorders>
            <w:vAlign w:val="center"/>
          </w:tcPr>
          <w:p w14:paraId="0F6FEE0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Essen**</w:t>
            </w:r>
          </w:p>
        </w:tc>
        <w:tc>
          <w:tcPr>
            <w:tcW w:w="547" w:type="pct"/>
            <w:tcBorders>
              <w:top w:val="nil"/>
              <w:left w:val="nil"/>
              <w:bottom w:val="nil"/>
              <w:right w:val="nil"/>
            </w:tcBorders>
            <w:vAlign w:val="center"/>
          </w:tcPr>
          <w:p w14:paraId="540BC7F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1.18</w:t>
            </w:r>
          </w:p>
        </w:tc>
        <w:tc>
          <w:tcPr>
            <w:tcW w:w="156" w:type="pct"/>
            <w:tcBorders>
              <w:top w:val="nil"/>
              <w:left w:val="nil"/>
              <w:bottom w:val="nil"/>
              <w:right w:val="nil"/>
            </w:tcBorders>
            <w:vAlign w:val="center"/>
          </w:tcPr>
          <w:p w14:paraId="6303B38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00C6AD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157" w:type="pct"/>
            <w:tcBorders>
              <w:top w:val="nil"/>
              <w:left w:val="nil"/>
              <w:bottom w:val="nil"/>
              <w:right w:val="nil"/>
            </w:tcBorders>
            <w:vAlign w:val="center"/>
          </w:tcPr>
          <w:p w14:paraId="176A7CB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B3E3E9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1.36</w:t>
            </w:r>
          </w:p>
        </w:tc>
        <w:tc>
          <w:tcPr>
            <w:tcW w:w="304" w:type="pct"/>
            <w:tcBorders>
              <w:top w:val="nil"/>
              <w:left w:val="nil"/>
              <w:bottom w:val="nil"/>
              <w:right w:val="nil"/>
            </w:tcBorders>
            <w:vAlign w:val="center"/>
          </w:tcPr>
          <w:p w14:paraId="4DF3C16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1B4E8BC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0.05</w:t>
            </w:r>
          </w:p>
        </w:tc>
      </w:tr>
      <w:tr w:rsidR="00E938DA" w:rsidRPr="00E938DA" w14:paraId="5BD4BABC" w14:textId="77777777" w:rsidTr="00AF1DBF">
        <w:trPr>
          <w:trHeight w:val="369"/>
        </w:trPr>
        <w:tc>
          <w:tcPr>
            <w:tcW w:w="2346" w:type="pct"/>
            <w:gridSpan w:val="2"/>
            <w:tcBorders>
              <w:top w:val="nil"/>
              <w:left w:val="nil"/>
              <w:bottom w:val="nil"/>
              <w:right w:val="nil"/>
            </w:tcBorders>
            <w:vAlign w:val="center"/>
          </w:tcPr>
          <w:p w14:paraId="60DA678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Frankfurt am Main**</w:t>
            </w:r>
          </w:p>
        </w:tc>
        <w:tc>
          <w:tcPr>
            <w:tcW w:w="547" w:type="pct"/>
            <w:tcBorders>
              <w:top w:val="nil"/>
              <w:left w:val="nil"/>
              <w:bottom w:val="nil"/>
              <w:right w:val="nil"/>
            </w:tcBorders>
            <w:vAlign w:val="center"/>
          </w:tcPr>
          <w:p w14:paraId="35C23BA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0.85</w:t>
            </w:r>
          </w:p>
        </w:tc>
        <w:tc>
          <w:tcPr>
            <w:tcW w:w="156" w:type="pct"/>
            <w:tcBorders>
              <w:top w:val="nil"/>
              <w:left w:val="nil"/>
              <w:bottom w:val="nil"/>
              <w:right w:val="nil"/>
            </w:tcBorders>
            <w:vAlign w:val="center"/>
          </w:tcPr>
          <w:p w14:paraId="7776289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AFFFCE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0.74</w:t>
            </w:r>
          </w:p>
        </w:tc>
        <w:tc>
          <w:tcPr>
            <w:tcW w:w="157" w:type="pct"/>
            <w:tcBorders>
              <w:top w:val="nil"/>
              <w:left w:val="nil"/>
              <w:bottom w:val="nil"/>
              <w:right w:val="nil"/>
            </w:tcBorders>
            <w:vAlign w:val="center"/>
          </w:tcPr>
          <w:p w14:paraId="1996E27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C79FAC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304" w:type="pct"/>
            <w:tcBorders>
              <w:top w:val="nil"/>
              <w:left w:val="nil"/>
              <w:bottom w:val="nil"/>
              <w:right w:val="nil"/>
            </w:tcBorders>
            <w:vAlign w:val="center"/>
          </w:tcPr>
          <w:p w14:paraId="7E970D3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03E3F90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0.05</w:t>
            </w:r>
          </w:p>
        </w:tc>
      </w:tr>
      <w:tr w:rsidR="00E938DA" w:rsidRPr="00E938DA" w14:paraId="2B73A853" w14:textId="77777777" w:rsidTr="00AF1DBF">
        <w:trPr>
          <w:trHeight w:val="369"/>
        </w:trPr>
        <w:tc>
          <w:tcPr>
            <w:tcW w:w="2346" w:type="pct"/>
            <w:gridSpan w:val="2"/>
            <w:tcBorders>
              <w:top w:val="nil"/>
              <w:left w:val="nil"/>
              <w:bottom w:val="nil"/>
              <w:right w:val="nil"/>
            </w:tcBorders>
            <w:vAlign w:val="center"/>
          </w:tcPr>
          <w:p w14:paraId="0B0CA58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Hamburg</w:t>
            </w:r>
          </w:p>
        </w:tc>
        <w:tc>
          <w:tcPr>
            <w:tcW w:w="547" w:type="pct"/>
            <w:tcBorders>
              <w:top w:val="nil"/>
              <w:left w:val="nil"/>
              <w:bottom w:val="nil"/>
              <w:right w:val="nil"/>
            </w:tcBorders>
            <w:vAlign w:val="center"/>
          </w:tcPr>
          <w:p w14:paraId="7F37D13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1.06</w:t>
            </w:r>
          </w:p>
        </w:tc>
        <w:tc>
          <w:tcPr>
            <w:tcW w:w="156" w:type="pct"/>
            <w:tcBorders>
              <w:top w:val="nil"/>
              <w:left w:val="nil"/>
              <w:bottom w:val="nil"/>
              <w:right w:val="nil"/>
            </w:tcBorders>
            <w:vAlign w:val="center"/>
          </w:tcPr>
          <w:p w14:paraId="1B62E1C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B7CA09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7" w:type="pct"/>
            <w:tcBorders>
              <w:top w:val="nil"/>
              <w:left w:val="nil"/>
              <w:bottom w:val="nil"/>
              <w:right w:val="nil"/>
            </w:tcBorders>
            <w:vAlign w:val="center"/>
          </w:tcPr>
          <w:p w14:paraId="37292F5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20949A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1.16</w:t>
            </w:r>
          </w:p>
        </w:tc>
        <w:tc>
          <w:tcPr>
            <w:tcW w:w="304" w:type="pct"/>
            <w:tcBorders>
              <w:top w:val="nil"/>
              <w:left w:val="nil"/>
              <w:bottom w:val="nil"/>
              <w:right w:val="nil"/>
            </w:tcBorders>
            <w:vAlign w:val="center"/>
          </w:tcPr>
          <w:p w14:paraId="795BAF4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4D615E8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0.16</w:t>
            </w:r>
          </w:p>
        </w:tc>
      </w:tr>
      <w:tr w:rsidR="00E938DA" w:rsidRPr="00E938DA" w14:paraId="70A4F31F" w14:textId="77777777" w:rsidTr="00AF1DBF">
        <w:trPr>
          <w:trHeight w:val="369"/>
        </w:trPr>
        <w:tc>
          <w:tcPr>
            <w:tcW w:w="2346" w:type="pct"/>
            <w:gridSpan w:val="2"/>
            <w:tcBorders>
              <w:top w:val="nil"/>
              <w:left w:val="nil"/>
              <w:bottom w:val="nil"/>
              <w:right w:val="nil"/>
            </w:tcBorders>
            <w:vAlign w:val="center"/>
          </w:tcPr>
          <w:p w14:paraId="0F0D3EB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Hannover**</w:t>
            </w:r>
          </w:p>
        </w:tc>
        <w:tc>
          <w:tcPr>
            <w:tcW w:w="547" w:type="pct"/>
            <w:tcBorders>
              <w:top w:val="nil"/>
              <w:left w:val="nil"/>
              <w:bottom w:val="nil"/>
              <w:right w:val="nil"/>
            </w:tcBorders>
            <w:vAlign w:val="center"/>
          </w:tcPr>
          <w:p w14:paraId="0A2C903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6" w:type="pct"/>
            <w:tcBorders>
              <w:top w:val="nil"/>
              <w:left w:val="nil"/>
              <w:bottom w:val="nil"/>
              <w:right w:val="nil"/>
            </w:tcBorders>
            <w:vAlign w:val="center"/>
          </w:tcPr>
          <w:p w14:paraId="6AA4256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63BC17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0.87</w:t>
            </w:r>
          </w:p>
        </w:tc>
        <w:tc>
          <w:tcPr>
            <w:tcW w:w="157" w:type="pct"/>
            <w:tcBorders>
              <w:top w:val="nil"/>
              <w:left w:val="nil"/>
              <w:bottom w:val="nil"/>
              <w:right w:val="nil"/>
            </w:tcBorders>
            <w:vAlign w:val="center"/>
          </w:tcPr>
          <w:p w14:paraId="2D793B3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EE23A3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1.08</w:t>
            </w:r>
          </w:p>
        </w:tc>
        <w:tc>
          <w:tcPr>
            <w:tcW w:w="304" w:type="pct"/>
            <w:tcBorders>
              <w:top w:val="nil"/>
              <w:left w:val="nil"/>
              <w:bottom w:val="nil"/>
              <w:right w:val="nil"/>
            </w:tcBorders>
            <w:vAlign w:val="center"/>
          </w:tcPr>
          <w:p w14:paraId="67DF825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0498B00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0.51</w:t>
            </w:r>
          </w:p>
        </w:tc>
      </w:tr>
      <w:tr w:rsidR="00E938DA" w:rsidRPr="00E938DA" w14:paraId="3EB36DAE" w14:textId="77777777" w:rsidTr="00AF1DBF">
        <w:trPr>
          <w:trHeight w:val="369"/>
        </w:trPr>
        <w:tc>
          <w:tcPr>
            <w:tcW w:w="2346" w:type="pct"/>
            <w:gridSpan w:val="2"/>
            <w:tcBorders>
              <w:top w:val="nil"/>
              <w:left w:val="nil"/>
              <w:bottom w:val="nil"/>
              <w:right w:val="nil"/>
            </w:tcBorders>
            <w:vAlign w:val="center"/>
          </w:tcPr>
          <w:p w14:paraId="030FE78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Leipzig</w:t>
            </w:r>
          </w:p>
        </w:tc>
        <w:tc>
          <w:tcPr>
            <w:tcW w:w="547" w:type="pct"/>
            <w:tcBorders>
              <w:top w:val="nil"/>
              <w:left w:val="nil"/>
              <w:bottom w:val="nil"/>
              <w:right w:val="nil"/>
            </w:tcBorders>
            <w:vAlign w:val="center"/>
          </w:tcPr>
          <w:p w14:paraId="1431AB8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1.14</w:t>
            </w:r>
          </w:p>
        </w:tc>
        <w:tc>
          <w:tcPr>
            <w:tcW w:w="156" w:type="pct"/>
            <w:tcBorders>
              <w:top w:val="nil"/>
              <w:left w:val="nil"/>
              <w:bottom w:val="nil"/>
              <w:right w:val="nil"/>
            </w:tcBorders>
            <w:vAlign w:val="center"/>
          </w:tcPr>
          <w:p w14:paraId="508DA46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4E8A56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0.98</w:t>
            </w:r>
          </w:p>
        </w:tc>
        <w:tc>
          <w:tcPr>
            <w:tcW w:w="157" w:type="pct"/>
            <w:tcBorders>
              <w:top w:val="nil"/>
              <w:left w:val="nil"/>
              <w:bottom w:val="nil"/>
              <w:right w:val="nil"/>
            </w:tcBorders>
            <w:vAlign w:val="center"/>
          </w:tcPr>
          <w:p w14:paraId="4C1F7EF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F57D72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1.32</w:t>
            </w:r>
          </w:p>
        </w:tc>
        <w:tc>
          <w:tcPr>
            <w:tcW w:w="304" w:type="pct"/>
            <w:tcBorders>
              <w:top w:val="nil"/>
              <w:left w:val="nil"/>
              <w:bottom w:val="nil"/>
              <w:right w:val="nil"/>
            </w:tcBorders>
            <w:vAlign w:val="center"/>
          </w:tcPr>
          <w:p w14:paraId="17E5B6D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62A3BDC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0.06</w:t>
            </w:r>
          </w:p>
        </w:tc>
      </w:tr>
      <w:tr w:rsidR="00E938DA" w:rsidRPr="00E938DA" w14:paraId="4382ADAE" w14:textId="77777777" w:rsidTr="00AF1DBF">
        <w:trPr>
          <w:trHeight w:val="369"/>
        </w:trPr>
        <w:tc>
          <w:tcPr>
            <w:tcW w:w="2346" w:type="pct"/>
            <w:gridSpan w:val="2"/>
            <w:tcBorders>
              <w:top w:val="nil"/>
              <w:left w:val="nil"/>
              <w:bottom w:val="nil"/>
              <w:right w:val="nil"/>
            </w:tcBorders>
            <w:vAlign w:val="center"/>
          </w:tcPr>
          <w:p w14:paraId="04837A8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Munich**</w:t>
            </w:r>
          </w:p>
        </w:tc>
        <w:tc>
          <w:tcPr>
            <w:tcW w:w="547" w:type="pct"/>
            <w:tcBorders>
              <w:top w:val="nil"/>
              <w:left w:val="nil"/>
              <w:bottom w:val="nil"/>
              <w:right w:val="nil"/>
            </w:tcBorders>
            <w:vAlign w:val="center"/>
          </w:tcPr>
          <w:p w14:paraId="42FFC65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nil"/>
              <w:left w:val="nil"/>
              <w:bottom w:val="nil"/>
              <w:right w:val="nil"/>
            </w:tcBorders>
            <w:vAlign w:val="center"/>
          </w:tcPr>
          <w:p w14:paraId="6967B2E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A47C2A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0.92</w:t>
            </w:r>
          </w:p>
        </w:tc>
        <w:tc>
          <w:tcPr>
            <w:tcW w:w="157" w:type="pct"/>
            <w:tcBorders>
              <w:top w:val="nil"/>
              <w:left w:val="nil"/>
              <w:bottom w:val="nil"/>
              <w:right w:val="nil"/>
            </w:tcBorders>
            <w:vAlign w:val="center"/>
          </w:tcPr>
          <w:p w14:paraId="3E026B7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DE25B7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1.08</w:t>
            </w:r>
          </w:p>
        </w:tc>
        <w:tc>
          <w:tcPr>
            <w:tcW w:w="304" w:type="pct"/>
            <w:tcBorders>
              <w:top w:val="nil"/>
              <w:left w:val="nil"/>
              <w:bottom w:val="nil"/>
              <w:right w:val="nil"/>
            </w:tcBorders>
            <w:vAlign w:val="center"/>
          </w:tcPr>
          <w:p w14:paraId="6FDB17B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432A296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0.94</w:t>
            </w:r>
          </w:p>
        </w:tc>
      </w:tr>
      <w:tr w:rsidR="00E938DA" w:rsidRPr="00E938DA" w14:paraId="0BA27B2D" w14:textId="77777777" w:rsidTr="00AF1DBF">
        <w:trPr>
          <w:trHeight w:val="369"/>
        </w:trPr>
        <w:tc>
          <w:tcPr>
            <w:tcW w:w="2346" w:type="pct"/>
            <w:gridSpan w:val="2"/>
            <w:tcBorders>
              <w:top w:val="nil"/>
              <w:left w:val="nil"/>
              <w:bottom w:val="nil"/>
              <w:right w:val="nil"/>
            </w:tcBorders>
            <w:vAlign w:val="center"/>
          </w:tcPr>
          <w:p w14:paraId="074DC99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Nuremberg**</w:t>
            </w:r>
          </w:p>
        </w:tc>
        <w:tc>
          <w:tcPr>
            <w:tcW w:w="547" w:type="pct"/>
            <w:tcBorders>
              <w:top w:val="nil"/>
              <w:left w:val="nil"/>
              <w:bottom w:val="nil"/>
              <w:right w:val="nil"/>
            </w:tcBorders>
            <w:vAlign w:val="center"/>
          </w:tcPr>
          <w:p w14:paraId="4E3ACC5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0.92</w:t>
            </w:r>
          </w:p>
        </w:tc>
        <w:tc>
          <w:tcPr>
            <w:tcW w:w="156" w:type="pct"/>
            <w:tcBorders>
              <w:top w:val="nil"/>
              <w:left w:val="nil"/>
              <w:bottom w:val="nil"/>
              <w:right w:val="nil"/>
            </w:tcBorders>
            <w:vAlign w:val="center"/>
          </w:tcPr>
          <w:p w14:paraId="40BD16F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125FB6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0.81</w:t>
            </w:r>
          </w:p>
        </w:tc>
        <w:tc>
          <w:tcPr>
            <w:tcW w:w="157" w:type="pct"/>
            <w:tcBorders>
              <w:top w:val="nil"/>
              <w:left w:val="nil"/>
              <w:bottom w:val="nil"/>
              <w:right w:val="nil"/>
            </w:tcBorders>
            <w:vAlign w:val="center"/>
          </w:tcPr>
          <w:p w14:paraId="1929C4A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26A23A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1.05</w:t>
            </w:r>
          </w:p>
        </w:tc>
        <w:tc>
          <w:tcPr>
            <w:tcW w:w="304" w:type="pct"/>
            <w:tcBorders>
              <w:top w:val="nil"/>
              <w:left w:val="nil"/>
              <w:bottom w:val="nil"/>
              <w:right w:val="nil"/>
            </w:tcBorders>
            <w:vAlign w:val="center"/>
          </w:tcPr>
          <w:p w14:paraId="6CE636C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56D02ED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0.21</w:t>
            </w:r>
          </w:p>
        </w:tc>
      </w:tr>
      <w:tr w:rsidR="00E938DA" w:rsidRPr="00E938DA" w14:paraId="628DF72D" w14:textId="77777777" w:rsidTr="00AF1DBF">
        <w:trPr>
          <w:trHeight w:val="369"/>
        </w:trPr>
        <w:tc>
          <w:tcPr>
            <w:tcW w:w="2346" w:type="pct"/>
            <w:gridSpan w:val="2"/>
            <w:tcBorders>
              <w:top w:val="nil"/>
              <w:left w:val="nil"/>
              <w:bottom w:val="single" w:sz="18" w:space="0" w:color="auto"/>
              <w:right w:val="nil"/>
            </w:tcBorders>
            <w:vAlign w:val="center"/>
          </w:tcPr>
          <w:p w14:paraId="735C2B3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Stuttgart</w:t>
            </w:r>
          </w:p>
        </w:tc>
        <w:tc>
          <w:tcPr>
            <w:tcW w:w="547" w:type="pct"/>
            <w:tcBorders>
              <w:top w:val="nil"/>
              <w:left w:val="nil"/>
              <w:bottom w:val="single" w:sz="18" w:space="0" w:color="auto"/>
              <w:right w:val="nil"/>
            </w:tcBorders>
            <w:vAlign w:val="center"/>
          </w:tcPr>
          <w:p w14:paraId="31F39E5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0.87</w:t>
            </w:r>
          </w:p>
        </w:tc>
        <w:tc>
          <w:tcPr>
            <w:tcW w:w="156" w:type="pct"/>
            <w:tcBorders>
              <w:top w:val="nil"/>
              <w:left w:val="nil"/>
              <w:bottom w:val="single" w:sz="18" w:space="0" w:color="auto"/>
              <w:right w:val="nil"/>
            </w:tcBorders>
            <w:vAlign w:val="center"/>
          </w:tcPr>
          <w:p w14:paraId="6A0E986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4CFA23C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0.77</w:t>
            </w:r>
          </w:p>
        </w:tc>
        <w:tc>
          <w:tcPr>
            <w:tcW w:w="157" w:type="pct"/>
            <w:tcBorders>
              <w:top w:val="nil"/>
              <w:left w:val="nil"/>
              <w:bottom w:val="single" w:sz="18" w:space="0" w:color="auto"/>
              <w:right w:val="nil"/>
            </w:tcBorders>
            <w:vAlign w:val="center"/>
          </w:tcPr>
          <w:p w14:paraId="333B5A2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06FDF08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304" w:type="pct"/>
            <w:tcBorders>
              <w:top w:val="nil"/>
              <w:left w:val="nil"/>
              <w:bottom w:val="single" w:sz="18" w:space="0" w:color="auto"/>
              <w:right w:val="nil"/>
            </w:tcBorders>
            <w:vAlign w:val="center"/>
          </w:tcPr>
          <w:p w14:paraId="5701D9B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single" w:sz="18" w:space="0" w:color="auto"/>
              <w:right w:val="nil"/>
            </w:tcBorders>
            <w:vAlign w:val="center"/>
          </w:tcPr>
          <w:p w14:paraId="7D0922E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0.05</w:t>
            </w:r>
          </w:p>
        </w:tc>
      </w:tr>
      <w:tr w:rsidR="00E938DA" w:rsidRPr="00E938DA" w14:paraId="12C1FB27" w14:textId="77777777" w:rsidTr="00AF1DBF">
        <w:trPr>
          <w:trHeight w:val="369"/>
        </w:trPr>
        <w:tc>
          <w:tcPr>
            <w:tcW w:w="1642" w:type="pct"/>
            <w:tcBorders>
              <w:top w:val="single" w:sz="18" w:space="0" w:color="auto"/>
              <w:left w:val="nil"/>
              <w:bottom w:val="nil"/>
              <w:right w:val="nil"/>
            </w:tcBorders>
            <w:vAlign w:val="center"/>
          </w:tcPr>
          <w:p w14:paraId="7B5056C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all cities effect</w:t>
            </w:r>
          </w:p>
        </w:tc>
        <w:tc>
          <w:tcPr>
            <w:tcW w:w="704" w:type="pct"/>
            <w:tcBorders>
              <w:top w:val="single" w:sz="18" w:space="0" w:color="auto"/>
              <w:left w:val="nil"/>
              <w:bottom w:val="nil"/>
              <w:right w:val="nil"/>
            </w:tcBorders>
            <w:vAlign w:val="center"/>
          </w:tcPr>
          <w:p w14:paraId="541E23E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(Intercept)</w:t>
            </w:r>
          </w:p>
        </w:tc>
        <w:tc>
          <w:tcPr>
            <w:tcW w:w="547" w:type="pct"/>
            <w:tcBorders>
              <w:top w:val="single" w:sz="18" w:space="0" w:color="auto"/>
              <w:left w:val="nil"/>
              <w:bottom w:val="nil"/>
              <w:right w:val="nil"/>
            </w:tcBorders>
            <w:vAlign w:val="center"/>
          </w:tcPr>
          <w:p w14:paraId="2354287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0.72</w:t>
            </w:r>
          </w:p>
        </w:tc>
        <w:tc>
          <w:tcPr>
            <w:tcW w:w="156" w:type="pct"/>
            <w:tcBorders>
              <w:top w:val="single" w:sz="18" w:space="0" w:color="auto"/>
              <w:left w:val="nil"/>
              <w:bottom w:val="nil"/>
              <w:right w:val="nil"/>
            </w:tcBorders>
            <w:vAlign w:val="center"/>
          </w:tcPr>
          <w:p w14:paraId="6EA1250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3715BE6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0.55</w:t>
            </w:r>
          </w:p>
        </w:tc>
        <w:tc>
          <w:tcPr>
            <w:tcW w:w="157" w:type="pct"/>
            <w:tcBorders>
              <w:top w:val="single" w:sz="18" w:space="0" w:color="auto"/>
              <w:left w:val="nil"/>
              <w:bottom w:val="nil"/>
              <w:right w:val="nil"/>
            </w:tcBorders>
            <w:vAlign w:val="center"/>
          </w:tcPr>
          <w:p w14:paraId="5835646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135ABDF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0.93</w:t>
            </w:r>
          </w:p>
        </w:tc>
        <w:tc>
          <w:tcPr>
            <w:tcW w:w="304" w:type="pct"/>
            <w:tcBorders>
              <w:top w:val="single" w:sz="18" w:space="0" w:color="auto"/>
              <w:left w:val="nil"/>
              <w:bottom w:val="nil"/>
              <w:right w:val="nil"/>
            </w:tcBorders>
            <w:vAlign w:val="center"/>
          </w:tcPr>
          <w:p w14:paraId="1B362C5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single" w:sz="18" w:space="0" w:color="auto"/>
              <w:left w:val="nil"/>
              <w:bottom w:val="nil"/>
              <w:right w:val="nil"/>
            </w:tcBorders>
            <w:vAlign w:val="center"/>
          </w:tcPr>
          <w:p w14:paraId="08507C6C" w14:textId="77777777" w:rsidR="00E938DA" w:rsidRPr="00E938DA" w:rsidRDefault="00E938DA" w:rsidP="00E938DA">
            <w:pPr>
              <w:rPr>
                <w:rFonts w:ascii="Arial" w:hAnsi="Arial" w:cs="Arial"/>
                <w:color w:val="000000"/>
                <w:sz w:val="20"/>
                <w:szCs w:val="20"/>
              </w:rPr>
            </w:pPr>
            <w:r w:rsidRPr="00E938DA">
              <w:rPr>
                <w:rFonts w:ascii="Arial" w:hAnsi="Arial" w:cs="Arial"/>
                <w:color w:val="000000"/>
                <w:sz w:val="20"/>
                <w:szCs w:val="20"/>
              </w:rPr>
              <w:t>&lt; 0.05</w:t>
            </w:r>
          </w:p>
        </w:tc>
      </w:tr>
      <w:tr w:rsidR="00E938DA" w:rsidRPr="00E938DA" w14:paraId="41AD8049" w14:textId="77777777" w:rsidTr="00AF1DBF">
        <w:trPr>
          <w:trHeight w:val="369"/>
        </w:trPr>
        <w:tc>
          <w:tcPr>
            <w:tcW w:w="1642" w:type="pct"/>
            <w:tcBorders>
              <w:top w:val="nil"/>
              <w:left w:val="nil"/>
              <w:bottom w:val="nil"/>
              <w:right w:val="nil"/>
            </w:tcBorders>
            <w:vAlign w:val="center"/>
          </w:tcPr>
          <w:p w14:paraId="36CCB85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all cities effect</w:t>
            </w:r>
          </w:p>
        </w:tc>
        <w:tc>
          <w:tcPr>
            <w:tcW w:w="704" w:type="pct"/>
            <w:tcBorders>
              <w:top w:val="nil"/>
              <w:left w:val="nil"/>
              <w:bottom w:val="nil"/>
              <w:right w:val="nil"/>
            </w:tcBorders>
            <w:vAlign w:val="center"/>
          </w:tcPr>
          <w:p w14:paraId="66C8019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(Predicted)</w:t>
            </w:r>
          </w:p>
        </w:tc>
        <w:tc>
          <w:tcPr>
            <w:tcW w:w="547" w:type="pct"/>
            <w:tcBorders>
              <w:top w:val="nil"/>
              <w:left w:val="nil"/>
              <w:bottom w:val="nil"/>
              <w:right w:val="nil"/>
            </w:tcBorders>
            <w:vAlign w:val="center"/>
          </w:tcPr>
          <w:p w14:paraId="21F316D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nil"/>
              <w:right w:val="nil"/>
            </w:tcBorders>
            <w:vAlign w:val="center"/>
          </w:tcPr>
          <w:p w14:paraId="05BF128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E36FDF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7" w:type="pct"/>
            <w:tcBorders>
              <w:top w:val="nil"/>
              <w:left w:val="nil"/>
              <w:bottom w:val="nil"/>
              <w:right w:val="nil"/>
            </w:tcBorders>
            <w:vAlign w:val="center"/>
          </w:tcPr>
          <w:p w14:paraId="6EB9D1A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9AD0D9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1.04</w:t>
            </w:r>
          </w:p>
        </w:tc>
        <w:tc>
          <w:tcPr>
            <w:tcW w:w="304" w:type="pct"/>
            <w:tcBorders>
              <w:top w:val="nil"/>
              <w:left w:val="nil"/>
              <w:bottom w:val="nil"/>
              <w:right w:val="nil"/>
            </w:tcBorders>
            <w:vAlign w:val="center"/>
          </w:tcPr>
          <w:p w14:paraId="2EEE777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0D6A4A35" w14:textId="77777777" w:rsidR="00E938DA" w:rsidRPr="00E938DA" w:rsidRDefault="00E938DA" w:rsidP="00E938DA">
            <w:pPr>
              <w:spacing w:line="276" w:lineRule="auto"/>
              <w:rPr>
                <w:rFonts w:ascii="Arial" w:hAnsi="Arial" w:cs="Arial"/>
                <w:color w:val="000000" w:themeColor="text1"/>
                <w:sz w:val="20"/>
                <w:szCs w:val="20"/>
                <w:lang w:val="en-US"/>
              </w:rPr>
            </w:pPr>
          </w:p>
        </w:tc>
      </w:tr>
      <w:tr w:rsidR="00E938DA" w:rsidRPr="00E938DA" w14:paraId="047B2803" w14:textId="77777777" w:rsidTr="00AF1DBF">
        <w:trPr>
          <w:trHeight w:val="369"/>
        </w:trPr>
        <w:tc>
          <w:tcPr>
            <w:tcW w:w="1642" w:type="pct"/>
            <w:tcBorders>
              <w:top w:val="nil"/>
              <w:left w:val="nil"/>
              <w:bottom w:val="nil"/>
              <w:right w:val="nil"/>
            </w:tcBorders>
            <w:vAlign w:val="center"/>
          </w:tcPr>
          <w:p w14:paraId="381F50B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selected cities effect**</w:t>
            </w:r>
          </w:p>
        </w:tc>
        <w:tc>
          <w:tcPr>
            <w:tcW w:w="704" w:type="pct"/>
            <w:tcBorders>
              <w:top w:val="nil"/>
              <w:left w:val="nil"/>
              <w:bottom w:val="nil"/>
              <w:right w:val="nil"/>
            </w:tcBorders>
            <w:vAlign w:val="center"/>
          </w:tcPr>
          <w:p w14:paraId="2468D21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(Intercept)</w:t>
            </w:r>
          </w:p>
        </w:tc>
        <w:tc>
          <w:tcPr>
            <w:tcW w:w="547" w:type="pct"/>
            <w:tcBorders>
              <w:top w:val="nil"/>
              <w:left w:val="nil"/>
              <w:bottom w:val="nil"/>
              <w:right w:val="nil"/>
            </w:tcBorders>
            <w:vAlign w:val="center"/>
          </w:tcPr>
          <w:p w14:paraId="645103D0"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0.90</w:t>
            </w:r>
          </w:p>
        </w:tc>
        <w:tc>
          <w:tcPr>
            <w:tcW w:w="156" w:type="pct"/>
            <w:tcBorders>
              <w:top w:val="nil"/>
              <w:left w:val="nil"/>
              <w:bottom w:val="nil"/>
              <w:right w:val="nil"/>
            </w:tcBorders>
            <w:vAlign w:val="center"/>
          </w:tcPr>
          <w:p w14:paraId="130C30A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5B28A2C"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0.70</w:t>
            </w:r>
          </w:p>
        </w:tc>
        <w:tc>
          <w:tcPr>
            <w:tcW w:w="157" w:type="pct"/>
            <w:tcBorders>
              <w:top w:val="nil"/>
              <w:left w:val="nil"/>
              <w:bottom w:val="nil"/>
              <w:right w:val="nil"/>
            </w:tcBorders>
            <w:vAlign w:val="center"/>
          </w:tcPr>
          <w:p w14:paraId="3D6B933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2FBD85B"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1.17</w:t>
            </w:r>
          </w:p>
        </w:tc>
        <w:tc>
          <w:tcPr>
            <w:tcW w:w="304" w:type="pct"/>
            <w:tcBorders>
              <w:top w:val="nil"/>
              <w:left w:val="nil"/>
              <w:bottom w:val="nil"/>
              <w:right w:val="nil"/>
            </w:tcBorders>
            <w:vAlign w:val="center"/>
          </w:tcPr>
          <w:p w14:paraId="72A8156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54A751A" w14:textId="77777777" w:rsidR="00E938DA" w:rsidRPr="00E938DA" w:rsidRDefault="00E938DA" w:rsidP="00E938DA">
            <w:pPr>
              <w:rPr>
                <w:rFonts w:ascii="Arial" w:hAnsi="Arial" w:cs="Arial"/>
                <w:color w:val="000000"/>
                <w:sz w:val="20"/>
                <w:szCs w:val="20"/>
              </w:rPr>
            </w:pPr>
            <w:r w:rsidRPr="00E938DA">
              <w:rPr>
                <w:rFonts w:ascii="Arial" w:hAnsi="Arial" w:cs="Arial"/>
                <w:color w:val="000000"/>
                <w:sz w:val="20"/>
                <w:szCs w:val="20"/>
              </w:rPr>
              <w:t xml:space="preserve">   0.44</w:t>
            </w:r>
          </w:p>
        </w:tc>
      </w:tr>
      <w:tr w:rsidR="00E938DA" w:rsidRPr="00E938DA" w14:paraId="2B7BBEF2" w14:textId="77777777" w:rsidTr="00AF1DBF">
        <w:trPr>
          <w:trHeight w:val="369"/>
        </w:trPr>
        <w:tc>
          <w:tcPr>
            <w:tcW w:w="1642" w:type="pct"/>
            <w:tcBorders>
              <w:top w:val="nil"/>
              <w:left w:val="nil"/>
              <w:bottom w:val="single" w:sz="18" w:space="0" w:color="auto"/>
              <w:right w:val="nil"/>
            </w:tcBorders>
            <w:vAlign w:val="center"/>
          </w:tcPr>
          <w:p w14:paraId="03BAAC1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selected cities effect**</w:t>
            </w:r>
          </w:p>
        </w:tc>
        <w:tc>
          <w:tcPr>
            <w:tcW w:w="704" w:type="pct"/>
            <w:tcBorders>
              <w:top w:val="nil"/>
              <w:left w:val="nil"/>
              <w:bottom w:val="single" w:sz="18" w:space="0" w:color="auto"/>
              <w:right w:val="nil"/>
            </w:tcBorders>
            <w:vAlign w:val="center"/>
          </w:tcPr>
          <w:p w14:paraId="2B68E69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(Predicted)</w:t>
            </w:r>
          </w:p>
        </w:tc>
        <w:tc>
          <w:tcPr>
            <w:tcW w:w="547" w:type="pct"/>
            <w:tcBorders>
              <w:top w:val="nil"/>
              <w:left w:val="nil"/>
              <w:bottom w:val="single" w:sz="18" w:space="0" w:color="auto"/>
              <w:right w:val="nil"/>
            </w:tcBorders>
            <w:vAlign w:val="center"/>
          </w:tcPr>
          <w:p w14:paraId="7264035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156" w:type="pct"/>
            <w:tcBorders>
              <w:top w:val="nil"/>
              <w:left w:val="nil"/>
              <w:bottom w:val="single" w:sz="18" w:space="0" w:color="auto"/>
              <w:right w:val="nil"/>
            </w:tcBorders>
            <w:vAlign w:val="center"/>
          </w:tcPr>
          <w:p w14:paraId="01E095B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1FDD66F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7" w:type="pct"/>
            <w:tcBorders>
              <w:top w:val="nil"/>
              <w:left w:val="nil"/>
              <w:bottom w:val="single" w:sz="18" w:space="0" w:color="auto"/>
              <w:right w:val="nil"/>
            </w:tcBorders>
            <w:vAlign w:val="center"/>
          </w:tcPr>
          <w:p w14:paraId="0BC44D3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04D2A03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1.09</w:t>
            </w:r>
          </w:p>
        </w:tc>
        <w:tc>
          <w:tcPr>
            <w:tcW w:w="304" w:type="pct"/>
            <w:tcBorders>
              <w:top w:val="nil"/>
              <w:left w:val="nil"/>
              <w:bottom w:val="single" w:sz="18" w:space="0" w:color="auto"/>
              <w:right w:val="nil"/>
            </w:tcBorders>
            <w:vAlign w:val="center"/>
          </w:tcPr>
          <w:p w14:paraId="1F58BC5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single" w:sz="18" w:space="0" w:color="auto"/>
              <w:right w:val="nil"/>
            </w:tcBorders>
            <w:vAlign w:val="center"/>
          </w:tcPr>
          <w:p w14:paraId="2A3E1A17" w14:textId="77777777" w:rsidR="00E938DA" w:rsidRPr="00E938DA" w:rsidRDefault="00E938DA" w:rsidP="00E938DA">
            <w:pPr>
              <w:spacing w:line="276" w:lineRule="auto"/>
              <w:rPr>
                <w:rFonts w:ascii="Arial" w:hAnsi="Arial" w:cs="Arial"/>
                <w:color w:val="000000" w:themeColor="text1"/>
                <w:sz w:val="20"/>
                <w:szCs w:val="20"/>
                <w:lang w:val="en-US"/>
              </w:rPr>
            </w:pPr>
          </w:p>
        </w:tc>
      </w:tr>
    </w:tbl>
    <w:p w14:paraId="4559148B" w14:textId="2314BF17" w:rsidR="00E938DA" w:rsidRPr="00E938DA" w:rsidRDefault="00E938DA" w:rsidP="00E938DA">
      <w:pPr>
        <w:spacing w:before="6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lang w:val="en-US"/>
          <w14:ligatures w14:val="none"/>
        </w:rPr>
        <w:t xml:space="preserve">* </w:t>
      </w:r>
      <w:r w:rsidRPr="00E938DA">
        <w:rPr>
          <w:rFonts w:ascii="Arial" w:hAnsi="Arial" w:cs="Arial"/>
          <w:color w:val="000000" w:themeColor="text1"/>
          <w:kern w:val="0"/>
          <w:sz w:val="20"/>
          <w:szCs w:val="20"/>
          <w:lang w:val="en-US"/>
          <w14:ligatures w14:val="none"/>
        </w:rPr>
        <w:t>With 1,000 samples bootstrapped non-parametric 95% confidence intervals for the city-specific first-stage effects. Parametric 95% confidence intervals for pooled second-stage effects.</w:t>
      </w:r>
    </w:p>
    <w:p w14:paraId="0575EF0B" w14:textId="77777777" w:rsidR="00E938DA" w:rsidRPr="00E938DA" w:rsidRDefault="00E938DA" w:rsidP="00E938DA">
      <w:pPr>
        <w:spacing w:before="6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sz w:val="20"/>
          <w:szCs w:val="20"/>
          <w:lang w:val="en-US"/>
          <w14:ligatures w14:val="none"/>
        </w:rPr>
        <w:t>** DID parallel trend assumption appears to be fulfilled based on graphical assessment.</w:t>
      </w:r>
    </w:p>
    <w:p w14:paraId="3296E136" w14:textId="18B000EE" w:rsidR="007A06E1" w:rsidRDefault="00E938DA" w:rsidP="007A06E1">
      <w:pPr>
        <w:spacing w:before="120" w:after="0" w:line="276" w:lineRule="auto"/>
        <w:jc w:val="both"/>
        <w:rPr>
          <w:rFonts w:ascii="Arial" w:hAnsi="Arial" w:cs="Arial"/>
          <w:color w:val="000000" w:themeColor="text1"/>
          <w:kern w:val="0"/>
          <w:sz w:val="20"/>
          <w:szCs w:val="20"/>
          <w:lang w:val="en-US"/>
          <w14:ligatures w14:val="none"/>
        </w:rPr>
      </w:pPr>
      <w:r w:rsidRPr="00E938DA">
        <w:rPr>
          <w:rFonts w:ascii="Arial" w:hAnsi="Arial" w:cs="Arial"/>
          <w:b/>
          <w:bCs/>
          <w:color w:val="000000" w:themeColor="text1"/>
          <w:kern w:val="0"/>
          <w:sz w:val="20"/>
          <w:szCs w:val="20"/>
          <w:lang w:val="en-US"/>
          <w14:ligatures w14:val="none"/>
        </w:rPr>
        <w:t>Table A.</w:t>
      </w:r>
      <w:r w:rsidR="009C3CAC">
        <w:rPr>
          <w:rFonts w:ascii="Arial" w:hAnsi="Arial" w:cs="Arial"/>
          <w:b/>
          <w:bCs/>
          <w:color w:val="000000" w:themeColor="text1"/>
          <w:kern w:val="0"/>
          <w:sz w:val="20"/>
          <w:szCs w:val="20"/>
          <w:lang w:val="en-US"/>
          <w14:ligatures w14:val="none"/>
        </w:rPr>
        <w:t>23</w:t>
      </w:r>
      <w:r w:rsidRPr="00E938DA">
        <w:rPr>
          <w:rFonts w:ascii="Arial" w:hAnsi="Arial" w:cs="Arial"/>
          <w:b/>
          <w:bCs/>
          <w:color w:val="000000" w:themeColor="text1"/>
          <w:kern w:val="0"/>
          <w:sz w:val="20"/>
          <w:szCs w:val="20"/>
          <w:lang w:val="en-US"/>
          <w14:ligatures w14:val="none"/>
        </w:rPr>
        <w:t xml:space="preserve">. </w:t>
      </w:r>
      <w:r w:rsidRPr="00E938DA">
        <w:rPr>
          <w:rFonts w:ascii="Arial" w:hAnsi="Arial" w:cs="Arial"/>
          <w:color w:val="000000" w:themeColor="text1"/>
          <w:kern w:val="0"/>
          <w:sz w:val="20"/>
          <w:szCs w:val="20"/>
          <w:lang w:val="en-US"/>
          <w14:ligatures w14:val="none"/>
        </w:rPr>
        <w:t xml:space="preserve">Results of the first-stage difference-in-differences (DID) quasi-Poisson models for each German city and second-stage meta-regression models (for the period 2002 to 2007). </w:t>
      </w:r>
      <w:r w:rsidR="008C0ACE">
        <w:rPr>
          <w:rFonts w:ascii="Arial" w:hAnsi="Arial" w:cs="Arial"/>
          <w:color w:val="000000" w:themeColor="text1"/>
          <w:sz w:val="20"/>
          <w:szCs w:val="20"/>
          <w:lang w:val="en-US"/>
        </w:rPr>
        <w:t xml:space="preserve">Relative risks (RR) less than one </w:t>
      </w:r>
      <w:r w:rsidR="008C0ACE" w:rsidRPr="00831405">
        <w:rPr>
          <w:rFonts w:ascii="Arial" w:hAnsi="Arial" w:cs="Arial"/>
          <w:color w:val="000000" w:themeColor="text1"/>
          <w:kern w:val="0"/>
          <w:sz w:val="20"/>
          <w:szCs w:val="20"/>
          <w:lang w:val="en-US"/>
          <w14:ligatures w14:val="none"/>
        </w:rPr>
        <w:t xml:space="preserve">suggest that the implementation of the heat health warning system (HHWS) reduced </w:t>
      </w:r>
      <w:r w:rsidR="008C0ACE">
        <w:rPr>
          <w:rFonts w:ascii="Arial" w:hAnsi="Arial" w:cs="Arial"/>
          <w:color w:val="000000" w:themeColor="text1"/>
          <w:kern w:val="0"/>
          <w:sz w:val="20"/>
          <w:szCs w:val="20"/>
          <w:lang w:val="en-US"/>
          <w14:ligatures w14:val="none"/>
        </w:rPr>
        <w:t xml:space="preserve">all-cause </w:t>
      </w:r>
      <w:r w:rsidR="008C0ACE" w:rsidRPr="00831405">
        <w:rPr>
          <w:rFonts w:ascii="Arial" w:hAnsi="Arial" w:cs="Arial"/>
          <w:color w:val="000000" w:themeColor="text1"/>
          <w:kern w:val="0"/>
          <w:sz w:val="20"/>
          <w:szCs w:val="20"/>
          <w:lang w:val="en-US"/>
          <w14:ligatures w14:val="none"/>
        </w:rPr>
        <w:t>mortality during heat episodes</w:t>
      </w:r>
      <w:r w:rsidR="008C0ACE">
        <w:rPr>
          <w:rFonts w:ascii="Arial" w:hAnsi="Arial" w:cs="Arial"/>
          <w:color w:val="000000" w:themeColor="text1"/>
          <w:sz w:val="20"/>
          <w:szCs w:val="20"/>
          <w:lang w:val="en-US"/>
        </w:rPr>
        <w:t xml:space="preserve">. RR </w:t>
      </w:r>
      <w:r w:rsidR="008C0ACE" w:rsidRPr="003B0C68">
        <w:rPr>
          <w:rFonts w:ascii="Arial" w:hAnsi="Arial" w:cs="Arial"/>
          <w:color w:val="000000" w:themeColor="text1"/>
          <w:sz w:val="20"/>
          <w:szCs w:val="20"/>
          <w:lang w:val="en-US"/>
        </w:rPr>
        <w:t>greater than or equal to one</w:t>
      </w:r>
      <w:r w:rsidR="008C0ACE" w:rsidRPr="00BC5511">
        <w:rPr>
          <w:rFonts w:ascii="Arial" w:hAnsi="Arial" w:cs="Arial"/>
          <w:color w:val="000000" w:themeColor="text1"/>
          <w:sz w:val="20"/>
          <w:szCs w:val="20"/>
          <w:lang w:val="en-US"/>
        </w:rPr>
        <w:t xml:space="preserve"> </w:t>
      </w:r>
      <w:r w:rsidR="008C0ACE" w:rsidRPr="00831405">
        <w:rPr>
          <w:rFonts w:ascii="Arial" w:hAnsi="Arial" w:cs="Arial"/>
          <w:color w:val="000000" w:themeColor="text1"/>
          <w:kern w:val="0"/>
          <w:sz w:val="20"/>
          <w:szCs w:val="20"/>
          <w:lang w:val="en-US"/>
          <w14:ligatures w14:val="none"/>
        </w:rPr>
        <w:t>suggest no protective effect of the HHWS.</w:t>
      </w:r>
      <w:r w:rsidR="008C0ACE">
        <w:rPr>
          <w:rFonts w:ascii="Arial" w:hAnsi="Arial" w:cs="Arial"/>
          <w:color w:val="000000" w:themeColor="text1"/>
          <w:kern w:val="0"/>
          <w:sz w:val="20"/>
          <w:szCs w:val="20"/>
          <w:lang w:val="en-US"/>
          <w14:ligatures w14:val="none"/>
        </w:rPr>
        <w:t xml:space="preserve"> In comparison to the city-specific RR, the pooled RR </w:t>
      </w:r>
      <w:r w:rsidR="008C0ACE" w:rsidRPr="00E938DA">
        <w:rPr>
          <w:rFonts w:ascii="Arial" w:hAnsi="Arial" w:cs="Arial"/>
          <w:color w:val="000000" w:themeColor="text1"/>
          <w:kern w:val="0"/>
          <w:sz w:val="20"/>
          <w:szCs w:val="20"/>
          <w:lang w:val="en-US"/>
          <w14:ligatures w14:val="none"/>
        </w:rPr>
        <w:t>provide the effect among all cities and the cities fulfilling the DID parallel trend assumption (selected cities) of HHWS heat alerts on mortality</w:t>
      </w:r>
      <w:r w:rsidR="008C0ACE">
        <w:rPr>
          <w:rFonts w:ascii="Arial" w:hAnsi="Arial" w:cs="Arial"/>
          <w:color w:val="000000" w:themeColor="text1"/>
          <w:kern w:val="0"/>
          <w:sz w:val="20"/>
          <w:szCs w:val="20"/>
          <w:lang w:val="en-US"/>
          <w14:ligatures w14:val="none"/>
        </w:rPr>
        <w:t xml:space="preserve">. </w:t>
      </w:r>
      <w:r w:rsidR="008C0ACE" w:rsidRPr="00354DA2">
        <w:rPr>
          <w:rFonts w:ascii="Arial" w:hAnsi="Arial" w:cs="Arial"/>
          <w:color w:val="000000" w:themeColor="text1"/>
          <w:kern w:val="0"/>
          <w:sz w:val="20"/>
          <w:szCs w:val="20"/>
          <w:lang w:val="en-US"/>
          <w14:ligatures w14:val="none"/>
        </w:rPr>
        <w:t xml:space="preserve">The predicted pooled RR is based on the average of the meta-variables across all or </w:t>
      </w:r>
      <w:r w:rsidR="008C0ACE">
        <w:rPr>
          <w:rFonts w:ascii="Arial" w:hAnsi="Arial" w:cs="Arial"/>
          <w:color w:val="000000" w:themeColor="text1"/>
          <w:kern w:val="0"/>
          <w:sz w:val="20"/>
          <w:szCs w:val="20"/>
          <w:lang w:val="en-US"/>
          <w14:ligatures w14:val="none"/>
        </w:rPr>
        <w:t>the selected</w:t>
      </w:r>
      <w:r w:rsidR="008C0ACE" w:rsidRPr="00354DA2">
        <w:rPr>
          <w:rFonts w:ascii="Arial" w:hAnsi="Arial" w:cs="Arial"/>
          <w:color w:val="000000" w:themeColor="text1"/>
          <w:kern w:val="0"/>
          <w:sz w:val="20"/>
          <w:szCs w:val="20"/>
          <w:lang w:val="en-US"/>
          <w14:ligatures w14:val="none"/>
        </w:rPr>
        <w:t xml:space="preserve"> cities. The pooled RR </w:t>
      </w:r>
      <w:r w:rsidR="008C0ACE">
        <w:rPr>
          <w:rFonts w:ascii="Arial" w:hAnsi="Arial" w:cs="Arial"/>
          <w:color w:val="000000" w:themeColor="text1"/>
          <w:kern w:val="0"/>
          <w:sz w:val="20"/>
          <w:szCs w:val="20"/>
          <w:lang w:val="en-US"/>
          <w14:ligatures w14:val="none"/>
        </w:rPr>
        <w:t>(</w:t>
      </w:r>
      <w:r w:rsidR="008C0ACE" w:rsidRPr="00354DA2">
        <w:rPr>
          <w:rFonts w:ascii="Arial" w:hAnsi="Arial" w:cs="Arial"/>
          <w:color w:val="000000" w:themeColor="text1"/>
          <w:kern w:val="0"/>
          <w:sz w:val="20"/>
          <w:szCs w:val="20"/>
          <w:lang w:val="en-US"/>
          <w14:ligatures w14:val="none"/>
        </w:rPr>
        <w:t>intercept of the meta-regression</w:t>
      </w:r>
      <w:r w:rsidR="008C0ACE">
        <w:rPr>
          <w:rFonts w:ascii="Arial" w:hAnsi="Arial" w:cs="Arial"/>
          <w:color w:val="000000" w:themeColor="text1"/>
          <w:kern w:val="0"/>
          <w:sz w:val="20"/>
          <w:szCs w:val="20"/>
          <w:lang w:val="en-US"/>
          <w14:ligatures w14:val="none"/>
        </w:rPr>
        <w:t>)</w:t>
      </w:r>
      <w:r w:rsidR="008C0ACE" w:rsidRPr="00354DA2">
        <w:rPr>
          <w:rFonts w:ascii="Arial" w:hAnsi="Arial" w:cs="Arial"/>
          <w:color w:val="000000" w:themeColor="text1"/>
          <w:kern w:val="0"/>
          <w:sz w:val="20"/>
          <w:szCs w:val="20"/>
          <w:lang w:val="en-US"/>
          <w14:ligatures w14:val="none"/>
        </w:rPr>
        <w:t xml:space="preserve"> for all and s</w:t>
      </w:r>
      <w:r w:rsidR="008C0ACE">
        <w:rPr>
          <w:rFonts w:ascii="Arial" w:hAnsi="Arial" w:cs="Arial"/>
          <w:color w:val="000000" w:themeColor="text1"/>
          <w:kern w:val="0"/>
          <w:sz w:val="20"/>
          <w:szCs w:val="20"/>
          <w:lang w:val="en-US"/>
          <w14:ligatures w14:val="none"/>
        </w:rPr>
        <w:t>elected</w:t>
      </w:r>
      <w:r w:rsidR="008C0ACE" w:rsidRPr="00354DA2">
        <w:rPr>
          <w:rFonts w:ascii="Arial" w:hAnsi="Arial" w:cs="Arial"/>
          <w:color w:val="000000" w:themeColor="text1"/>
          <w:kern w:val="0"/>
          <w:sz w:val="20"/>
          <w:szCs w:val="20"/>
          <w:lang w:val="en-US"/>
          <w14:ligatures w14:val="none"/>
        </w:rPr>
        <w:t xml:space="preserve"> cities is based on the city-specific meta-variables.</w:t>
      </w:r>
      <w:r w:rsidR="007A06E1">
        <w:rPr>
          <w:rFonts w:ascii="Arial" w:hAnsi="Arial" w:cs="Arial"/>
          <w:color w:val="000000" w:themeColor="text1"/>
          <w:kern w:val="0"/>
          <w:sz w:val="20"/>
          <w:szCs w:val="20"/>
          <w:lang w:val="en-US"/>
          <w14:ligatures w14:val="none"/>
        </w:rPr>
        <w:br w:type="page"/>
      </w:r>
    </w:p>
    <w:p w14:paraId="3B691D35" w14:textId="6FD4E623" w:rsidR="00E938DA" w:rsidRPr="00E938DA" w:rsidRDefault="00E938DA" w:rsidP="00AF1DBF">
      <w:pPr>
        <w:spacing w:before="120" w:after="0" w:line="276" w:lineRule="auto"/>
        <w:jc w:val="both"/>
        <w:rPr>
          <w:rFonts w:ascii="Arial" w:hAnsi="Arial" w:cs="Arial"/>
          <w:color w:val="000000" w:themeColor="text1"/>
          <w:kern w:val="0"/>
          <w:sz w:val="24"/>
          <w:szCs w:val="24"/>
          <w:lang w:val="en-US"/>
          <w14:ligatures w14:val="none"/>
        </w:rPr>
      </w:pPr>
    </w:p>
    <w:tbl>
      <w:tblPr>
        <w:tblStyle w:val="Tabellenraster"/>
        <w:tblW w:w="5000" w:type="pct"/>
        <w:tblLayout w:type="fixed"/>
        <w:tblLook w:val="04A0" w:firstRow="1" w:lastRow="0" w:firstColumn="1" w:lastColumn="0" w:noHBand="0" w:noVBand="1"/>
      </w:tblPr>
      <w:tblGrid>
        <w:gridCol w:w="2978"/>
        <w:gridCol w:w="1276"/>
        <w:gridCol w:w="992"/>
        <w:gridCol w:w="283"/>
        <w:gridCol w:w="850"/>
        <w:gridCol w:w="285"/>
        <w:gridCol w:w="850"/>
        <w:gridCol w:w="551"/>
        <w:gridCol w:w="1001"/>
      </w:tblGrid>
      <w:tr w:rsidR="00E938DA" w:rsidRPr="00E938DA" w14:paraId="3CB99F96" w14:textId="77777777" w:rsidTr="007340F8">
        <w:trPr>
          <w:trHeight w:val="369"/>
        </w:trPr>
        <w:tc>
          <w:tcPr>
            <w:tcW w:w="2346" w:type="pct"/>
            <w:gridSpan w:val="2"/>
            <w:tcBorders>
              <w:top w:val="single" w:sz="18" w:space="0" w:color="auto"/>
              <w:left w:val="nil"/>
              <w:bottom w:val="single" w:sz="18" w:space="0" w:color="auto"/>
              <w:right w:val="nil"/>
            </w:tcBorders>
            <w:vAlign w:val="center"/>
          </w:tcPr>
          <w:p w14:paraId="4A925E5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Name (of the population)</w:t>
            </w:r>
          </w:p>
        </w:tc>
        <w:tc>
          <w:tcPr>
            <w:tcW w:w="547" w:type="pct"/>
            <w:tcBorders>
              <w:top w:val="single" w:sz="18" w:space="0" w:color="auto"/>
              <w:left w:val="nil"/>
              <w:bottom w:val="single" w:sz="18" w:space="0" w:color="auto"/>
              <w:right w:val="nil"/>
            </w:tcBorders>
            <w:vAlign w:val="center"/>
          </w:tcPr>
          <w:p w14:paraId="6C3ABCAC" w14:textId="77777777" w:rsidR="00E938DA" w:rsidRPr="00E938DA" w:rsidRDefault="00E938DA" w:rsidP="00E938DA">
            <w:pPr>
              <w:spacing w:line="276" w:lineRule="auto"/>
              <w:rPr>
                <w:rFonts w:ascii="Arial" w:hAnsi="Arial" w:cs="Arial"/>
                <w:color w:val="000000" w:themeColor="text1"/>
                <w:sz w:val="20"/>
                <w:szCs w:val="20"/>
                <w:vertAlign w:val="superscript"/>
                <w:lang w:val="en-US"/>
              </w:rPr>
            </w:pPr>
            <w:r w:rsidRPr="00E938DA">
              <w:rPr>
                <w:rFonts w:ascii="Arial" w:hAnsi="Arial" w:cs="Arial"/>
                <w:color w:val="000000" w:themeColor="text1"/>
                <w:sz w:val="20"/>
                <w:szCs w:val="20"/>
                <w:lang w:val="en-US"/>
              </w:rPr>
              <w:t>RR</w:t>
            </w:r>
          </w:p>
        </w:tc>
        <w:tc>
          <w:tcPr>
            <w:tcW w:w="1555" w:type="pct"/>
            <w:gridSpan w:val="5"/>
            <w:tcBorders>
              <w:top w:val="single" w:sz="18" w:space="0" w:color="auto"/>
              <w:left w:val="nil"/>
              <w:bottom w:val="single" w:sz="18" w:space="0" w:color="auto"/>
              <w:right w:val="nil"/>
            </w:tcBorders>
            <w:vAlign w:val="center"/>
          </w:tcPr>
          <w:p w14:paraId="2464F6BE" w14:textId="77777777" w:rsidR="00E938DA" w:rsidRPr="00E938DA" w:rsidRDefault="00E938DA" w:rsidP="00E938DA">
            <w:pPr>
              <w:spacing w:line="276" w:lineRule="auto"/>
              <w:rPr>
                <w:rFonts w:ascii="Arial" w:hAnsi="Arial" w:cs="Arial"/>
                <w:color w:val="000000" w:themeColor="text1"/>
                <w:sz w:val="20"/>
                <w:szCs w:val="20"/>
                <w:vertAlign w:val="superscript"/>
                <w:lang w:val="en-US"/>
              </w:rPr>
            </w:pPr>
            <w:r w:rsidRPr="00E938DA">
              <w:rPr>
                <w:rFonts w:ascii="Arial" w:hAnsi="Arial" w:cs="Arial"/>
                <w:color w:val="000000" w:themeColor="text1"/>
                <w:sz w:val="20"/>
                <w:szCs w:val="20"/>
                <w:lang w:val="en-US"/>
              </w:rPr>
              <w:t>95% CI*</w:t>
            </w:r>
          </w:p>
        </w:tc>
        <w:tc>
          <w:tcPr>
            <w:tcW w:w="552" w:type="pct"/>
            <w:tcBorders>
              <w:top w:val="single" w:sz="18" w:space="0" w:color="auto"/>
              <w:left w:val="nil"/>
              <w:bottom w:val="single" w:sz="18" w:space="0" w:color="auto"/>
              <w:right w:val="nil"/>
            </w:tcBorders>
            <w:vAlign w:val="center"/>
          </w:tcPr>
          <w:p w14:paraId="505A8BF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p-Value</w:t>
            </w:r>
          </w:p>
        </w:tc>
      </w:tr>
      <w:tr w:rsidR="00E938DA" w:rsidRPr="00E938DA" w14:paraId="0F436D55" w14:textId="77777777" w:rsidTr="00AF1DBF">
        <w:trPr>
          <w:trHeight w:val="369"/>
        </w:trPr>
        <w:tc>
          <w:tcPr>
            <w:tcW w:w="2346" w:type="pct"/>
            <w:gridSpan w:val="2"/>
            <w:tcBorders>
              <w:top w:val="single" w:sz="18" w:space="0" w:color="auto"/>
              <w:left w:val="nil"/>
              <w:bottom w:val="nil"/>
              <w:right w:val="nil"/>
            </w:tcBorders>
            <w:vAlign w:val="center"/>
          </w:tcPr>
          <w:p w14:paraId="382C113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Berlin</w:t>
            </w:r>
          </w:p>
        </w:tc>
        <w:tc>
          <w:tcPr>
            <w:tcW w:w="547" w:type="pct"/>
            <w:tcBorders>
              <w:top w:val="single" w:sz="18" w:space="0" w:color="auto"/>
              <w:left w:val="nil"/>
              <w:bottom w:val="nil"/>
              <w:right w:val="nil"/>
            </w:tcBorders>
            <w:vAlign w:val="center"/>
          </w:tcPr>
          <w:p w14:paraId="0D9C342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single" w:sz="18" w:space="0" w:color="auto"/>
              <w:left w:val="nil"/>
              <w:bottom w:val="nil"/>
              <w:right w:val="nil"/>
            </w:tcBorders>
            <w:vAlign w:val="center"/>
          </w:tcPr>
          <w:p w14:paraId="3C89B49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09E167A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7" w:type="pct"/>
            <w:tcBorders>
              <w:top w:val="single" w:sz="18" w:space="0" w:color="auto"/>
              <w:left w:val="nil"/>
              <w:bottom w:val="nil"/>
              <w:right w:val="nil"/>
            </w:tcBorders>
            <w:vAlign w:val="center"/>
          </w:tcPr>
          <w:p w14:paraId="275191D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7F548C5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1.06</w:t>
            </w:r>
          </w:p>
        </w:tc>
        <w:tc>
          <w:tcPr>
            <w:tcW w:w="304" w:type="pct"/>
            <w:tcBorders>
              <w:top w:val="single" w:sz="18" w:space="0" w:color="auto"/>
              <w:left w:val="nil"/>
              <w:bottom w:val="nil"/>
              <w:right w:val="nil"/>
            </w:tcBorders>
            <w:vAlign w:val="center"/>
          </w:tcPr>
          <w:p w14:paraId="6999D2E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single" w:sz="18" w:space="0" w:color="auto"/>
              <w:left w:val="nil"/>
              <w:bottom w:val="nil"/>
              <w:right w:val="nil"/>
            </w:tcBorders>
            <w:vAlign w:val="center"/>
          </w:tcPr>
          <w:p w14:paraId="4D3BEEC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0.97</w:t>
            </w:r>
          </w:p>
        </w:tc>
      </w:tr>
      <w:tr w:rsidR="00E938DA" w:rsidRPr="00E938DA" w14:paraId="2C3C242F" w14:textId="77777777" w:rsidTr="00AF1DBF">
        <w:trPr>
          <w:trHeight w:val="369"/>
        </w:trPr>
        <w:tc>
          <w:tcPr>
            <w:tcW w:w="2346" w:type="pct"/>
            <w:gridSpan w:val="2"/>
            <w:tcBorders>
              <w:top w:val="nil"/>
              <w:left w:val="nil"/>
              <w:bottom w:val="nil"/>
              <w:right w:val="nil"/>
            </w:tcBorders>
            <w:vAlign w:val="center"/>
          </w:tcPr>
          <w:p w14:paraId="28C61C1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Bremen**</w:t>
            </w:r>
          </w:p>
        </w:tc>
        <w:tc>
          <w:tcPr>
            <w:tcW w:w="547" w:type="pct"/>
            <w:tcBorders>
              <w:top w:val="nil"/>
              <w:left w:val="nil"/>
              <w:bottom w:val="nil"/>
              <w:right w:val="nil"/>
            </w:tcBorders>
            <w:vAlign w:val="center"/>
          </w:tcPr>
          <w:p w14:paraId="5330596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156" w:type="pct"/>
            <w:tcBorders>
              <w:top w:val="nil"/>
              <w:left w:val="nil"/>
              <w:bottom w:val="nil"/>
              <w:right w:val="nil"/>
            </w:tcBorders>
            <w:vAlign w:val="center"/>
          </w:tcPr>
          <w:p w14:paraId="00E27CF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BE1D51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0.90</w:t>
            </w:r>
          </w:p>
        </w:tc>
        <w:tc>
          <w:tcPr>
            <w:tcW w:w="157" w:type="pct"/>
            <w:tcBorders>
              <w:top w:val="nil"/>
              <w:left w:val="nil"/>
              <w:bottom w:val="nil"/>
              <w:right w:val="nil"/>
            </w:tcBorders>
            <w:vAlign w:val="center"/>
          </w:tcPr>
          <w:p w14:paraId="71B7E13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648D45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1.18</w:t>
            </w:r>
          </w:p>
        </w:tc>
        <w:tc>
          <w:tcPr>
            <w:tcW w:w="304" w:type="pct"/>
            <w:tcBorders>
              <w:top w:val="nil"/>
              <w:left w:val="nil"/>
              <w:bottom w:val="nil"/>
              <w:right w:val="nil"/>
            </w:tcBorders>
            <w:vAlign w:val="center"/>
          </w:tcPr>
          <w:p w14:paraId="2307C4E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7C1AD3C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0.71</w:t>
            </w:r>
          </w:p>
        </w:tc>
      </w:tr>
      <w:tr w:rsidR="00E938DA" w:rsidRPr="00E938DA" w14:paraId="0373F6A7" w14:textId="77777777" w:rsidTr="00AF1DBF">
        <w:trPr>
          <w:trHeight w:val="369"/>
        </w:trPr>
        <w:tc>
          <w:tcPr>
            <w:tcW w:w="2346" w:type="pct"/>
            <w:gridSpan w:val="2"/>
            <w:tcBorders>
              <w:top w:val="nil"/>
              <w:left w:val="nil"/>
              <w:bottom w:val="nil"/>
              <w:right w:val="nil"/>
            </w:tcBorders>
            <w:vAlign w:val="center"/>
          </w:tcPr>
          <w:p w14:paraId="1A44E84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Cologne</w:t>
            </w:r>
          </w:p>
        </w:tc>
        <w:tc>
          <w:tcPr>
            <w:tcW w:w="547" w:type="pct"/>
            <w:tcBorders>
              <w:top w:val="nil"/>
              <w:left w:val="nil"/>
              <w:bottom w:val="nil"/>
              <w:right w:val="nil"/>
            </w:tcBorders>
            <w:vAlign w:val="center"/>
          </w:tcPr>
          <w:p w14:paraId="608FD76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6" w:type="pct"/>
            <w:tcBorders>
              <w:top w:val="nil"/>
              <w:left w:val="nil"/>
              <w:bottom w:val="nil"/>
              <w:right w:val="nil"/>
            </w:tcBorders>
            <w:vAlign w:val="center"/>
          </w:tcPr>
          <w:p w14:paraId="0946EAE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0AD5B2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0.86</w:t>
            </w:r>
          </w:p>
        </w:tc>
        <w:tc>
          <w:tcPr>
            <w:tcW w:w="157" w:type="pct"/>
            <w:tcBorders>
              <w:top w:val="nil"/>
              <w:left w:val="nil"/>
              <w:bottom w:val="nil"/>
              <w:right w:val="nil"/>
            </w:tcBorders>
            <w:vAlign w:val="center"/>
          </w:tcPr>
          <w:p w14:paraId="158EE7D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660386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1.06</w:t>
            </w:r>
          </w:p>
        </w:tc>
        <w:tc>
          <w:tcPr>
            <w:tcW w:w="304" w:type="pct"/>
            <w:tcBorders>
              <w:top w:val="nil"/>
              <w:left w:val="nil"/>
              <w:bottom w:val="nil"/>
              <w:right w:val="nil"/>
            </w:tcBorders>
            <w:vAlign w:val="center"/>
          </w:tcPr>
          <w:p w14:paraId="5460E04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238A15D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0.30</w:t>
            </w:r>
          </w:p>
        </w:tc>
      </w:tr>
      <w:tr w:rsidR="00E938DA" w:rsidRPr="00E938DA" w14:paraId="3803710A" w14:textId="77777777" w:rsidTr="00AF1DBF">
        <w:trPr>
          <w:trHeight w:val="369"/>
        </w:trPr>
        <w:tc>
          <w:tcPr>
            <w:tcW w:w="2346" w:type="pct"/>
            <w:gridSpan w:val="2"/>
            <w:tcBorders>
              <w:top w:val="nil"/>
              <w:left w:val="nil"/>
              <w:bottom w:val="nil"/>
              <w:right w:val="nil"/>
            </w:tcBorders>
            <w:vAlign w:val="center"/>
          </w:tcPr>
          <w:p w14:paraId="12CA249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Dortmund</w:t>
            </w:r>
          </w:p>
        </w:tc>
        <w:tc>
          <w:tcPr>
            <w:tcW w:w="547" w:type="pct"/>
            <w:tcBorders>
              <w:top w:val="nil"/>
              <w:left w:val="nil"/>
              <w:bottom w:val="nil"/>
              <w:right w:val="nil"/>
            </w:tcBorders>
            <w:vAlign w:val="center"/>
          </w:tcPr>
          <w:p w14:paraId="6FEA3FA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156" w:type="pct"/>
            <w:tcBorders>
              <w:top w:val="nil"/>
              <w:left w:val="nil"/>
              <w:bottom w:val="nil"/>
              <w:right w:val="nil"/>
            </w:tcBorders>
            <w:vAlign w:val="center"/>
          </w:tcPr>
          <w:p w14:paraId="08987CC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CF79E0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0.89</w:t>
            </w:r>
          </w:p>
        </w:tc>
        <w:tc>
          <w:tcPr>
            <w:tcW w:w="157" w:type="pct"/>
            <w:tcBorders>
              <w:top w:val="nil"/>
              <w:left w:val="nil"/>
              <w:bottom w:val="nil"/>
              <w:right w:val="nil"/>
            </w:tcBorders>
            <w:vAlign w:val="center"/>
          </w:tcPr>
          <w:p w14:paraId="22776F0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AEB479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1.18</w:t>
            </w:r>
          </w:p>
        </w:tc>
        <w:tc>
          <w:tcPr>
            <w:tcW w:w="304" w:type="pct"/>
            <w:tcBorders>
              <w:top w:val="nil"/>
              <w:left w:val="nil"/>
              <w:bottom w:val="nil"/>
              <w:right w:val="nil"/>
            </w:tcBorders>
            <w:vAlign w:val="center"/>
          </w:tcPr>
          <w:p w14:paraId="0F275DB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74428C0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0.77</w:t>
            </w:r>
          </w:p>
        </w:tc>
      </w:tr>
      <w:tr w:rsidR="00E938DA" w:rsidRPr="00E938DA" w14:paraId="49D9929D" w14:textId="77777777" w:rsidTr="00AF1DBF">
        <w:trPr>
          <w:trHeight w:val="369"/>
        </w:trPr>
        <w:tc>
          <w:tcPr>
            <w:tcW w:w="2346" w:type="pct"/>
            <w:gridSpan w:val="2"/>
            <w:tcBorders>
              <w:top w:val="nil"/>
              <w:left w:val="nil"/>
              <w:bottom w:val="nil"/>
              <w:right w:val="nil"/>
            </w:tcBorders>
            <w:vAlign w:val="center"/>
          </w:tcPr>
          <w:p w14:paraId="77146DF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Dresden</w:t>
            </w:r>
          </w:p>
        </w:tc>
        <w:tc>
          <w:tcPr>
            <w:tcW w:w="547" w:type="pct"/>
            <w:tcBorders>
              <w:top w:val="nil"/>
              <w:left w:val="nil"/>
              <w:bottom w:val="nil"/>
              <w:right w:val="nil"/>
            </w:tcBorders>
            <w:vAlign w:val="center"/>
          </w:tcPr>
          <w:p w14:paraId="65CB74B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1.04</w:t>
            </w:r>
          </w:p>
        </w:tc>
        <w:tc>
          <w:tcPr>
            <w:tcW w:w="156" w:type="pct"/>
            <w:tcBorders>
              <w:top w:val="nil"/>
              <w:left w:val="nil"/>
              <w:bottom w:val="nil"/>
              <w:right w:val="nil"/>
            </w:tcBorders>
            <w:vAlign w:val="center"/>
          </w:tcPr>
          <w:p w14:paraId="4948B41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531D7F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0.91</w:t>
            </w:r>
          </w:p>
        </w:tc>
        <w:tc>
          <w:tcPr>
            <w:tcW w:w="157" w:type="pct"/>
            <w:tcBorders>
              <w:top w:val="nil"/>
              <w:left w:val="nil"/>
              <w:bottom w:val="nil"/>
              <w:right w:val="nil"/>
            </w:tcBorders>
            <w:vAlign w:val="center"/>
          </w:tcPr>
          <w:p w14:paraId="64379B2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448721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1.19</w:t>
            </w:r>
          </w:p>
        </w:tc>
        <w:tc>
          <w:tcPr>
            <w:tcW w:w="304" w:type="pct"/>
            <w:tcBorders>
              <w:top w:val="nil"/>
              <w:left w:val="nil"/>
              <w:bottom w:val="nil"/>
              <w:right w:val="nil"/>
            </w:tcBorders>
            <w:vAlign w:val="center"/>
          </w:tcPr>
          <w:p w14:paraId="2A4D183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6AA7FE7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0.58</w:t>
            </w:r>
          </w:p>
        </w:tc>
      </w:tr>
      <w:tr w:rsidR="00E938DA" w:rsidRPr="00E938DA" w14:paraId="7A114D58" w14:textId="77777777" w:rsidTr="00AF1DBF">
        <w:trPr>
          <w:trHeight w:val="369"/>
        </w:trPr>
        <w:tc>
          <w:tcPr>
            <w:tcW w:w="2346" w:type="pct"/>
            <w:gridSpan w:val="2"/>
            <w:tcBorders>
              <w:top w:val="nil"/>
              <w:left w:val="nil"/>
              <w:bottom w:val="nil"/>
              <w:right w:val="nil"/>
            </w:tcBorders>
            <w:vAlign w:val="center"/>
          </w:tcPr>
          <w:p w14:paraId="3ADA6F2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Duisburg**</w:t>
            </w:r>
          </w:p>
        </w:tc>
        <w:tc>
          <w:tcPr>
            <w:tcW w:w="547" w:type="pct"/>
            <w:tcBorders>
              <w:top w:val="nil"/>
              <w:left w:val="nil"/>
              <w:bottom w:val="nil"/>
              <w:right w:val="nil"/>
            </w:tcBorders>
            <w:vAlign w:val="center"/>
          </w:tcPr>
          <w:p w14:paraId="68E6BDA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1.10</w:t>
            </w:r>
          </w:p>
        </w:tc>
        <w:tc>
          <w:tcPr>
            <w:tcW w:w="156" w:type="pct"/>
            <w:tcBorders>
              <w:top w:val="nil"/>
              <w:left w:val="nil"/>
              <w:bottom w:val="nil"/>
              <w:right w:val="nil"/>
            </w:tcBorders>
            <w:vAlign w:val="center"/>
          </w:tcPr>
          <w:p w14:paraId="77076A8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28E2D8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7" w:type="pct"/>
            <w:tcBorders>
              <w:top w:val="nil"/>
              <w:left w:val="nil"/>
              <w:bottom w:val="nil"/>
              <w:right w:val="nil"/>
            </w:tcBorders>
            <w:vAlign w:val="center"/>
          </w:tcPr>
          <w:p w14:paraId="5375A3A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3152BF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1.24</w:t>
            </w:r>
          </w:p>
        </w:tc>
        <w:tc>
          <w:tcPr>
            <w:tcW w:w="304" w:type="pct"/>
            <w:tcBorders>
              <w:top w:val="nil"/>
              <w:left w:val="nil"/>
              <w:bottom w:val="nil"/>
              <w:right w:val="nil"/>
            </w:tcBorders>
            <w:vAlign w:val="center"/>
          </w:tcPr>
          <w:p w14:paraId="3E458AB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0CE64C7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0.11</w:t>
            </w:r>
          </w:p>
        </w:tc>
      </w:tr>
      <w:tr w:rsidR="00E938DA" w:rsidRPr="00E938DA" w14:paraId="1D899421" w14:textId="77777777" w:rsidTr="00AF1DBF">
        <w:trPr>
          <w:trHeight w:val="369"/>
        </w:trPr>
        <w:tc>
          <w:tcPr>
            <w:tcW w:w="2346" w:type="pct"/>
            <w:gridSpan w:val="2"/>
            <w:tcBorders>
              <w:top w:val="nil"/>
              <w:left w:val="nil"/>
              <w:bottom w:val="nil"/>
              <w:right w:val="nil"/>
            </w:tcBorders>
            <w:vAlign w:val="center"/>
          </w:tcPr>
          <w:p w14:paraId="04D1256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Dusseldorf</w:t>
            </w:r>
          </w:p>
        </w:tc>
        <w:tc>
          <w:tcPr>
            <w:tcW w:w="547" w:type="pct"/>
            <w:tcBorders>
              <w:top w:val="nil"/>
              <w:left w:val="nil"/>
              <w:bottom w:val="nil"/>
              <w:right w:val="nil"/>
            </w:tcBorders>
            <w:vAlign w:val="center"/>
          </w:tcPr>
          <w:p w14:paraId="6695953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0.98</w:t>
            </w:r>
          </w:p>
        </w:tc>
        <w:tc>
          <w:tcPr>
            <w:tcW w:w="156" w:type="pct"/>
            <w:tcBorders>
              <w:top w:val="nil"/>
              <w:left w:val="nil"/>
              <w:bottom w:val="nil"/>
              <w:right w:val="nil"/>
            </w:tcBorders>
            <w:vAlign w:val="center"/>
          </w:tcPr>
          <w:p w14:paraId="13898DC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F10293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0.88</w:t>
            </w:r>
          </w:p>
        </w:tc>
        <w:tc>
          <w:tcPr>
            <w:tcW w:w="157" w:type="pct"/>
            <w:tcBorders>
              <w:top w:val="nil"/>
              <w:left w:val="nil"/>
              <w:bottom w:val="nil"/>
              <w:right w:val="nil"/>
            </w:tcBorders>
            <w:vAlign w:val="center"/>
          </w:tcPr>
          <w:p w14:paraId="4A09DF5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7CB28C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1.09</w:t>
            </w:r>
          </w:p>
        </w:tc>
        <w:tc>
          <w:tcPr>
            <w:tcW w:w="304" w:type="pct"/>
            <w:tcBorders>
              <w:top w:val="nil"/>
              <w:left w:val="nil"/>
              <w:bottom w:val="nil"/>
              <w:right w:val="nil"/>
            </w:tcBorders>
            <w:vAlign w:val="center"/>
          </w:tcPr>
          <w:p w14:paraId="47E888B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ED21C0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0.68</w:t>
            </w:r>
          </w:p>
        </w:tc>
      </w:tr>
      <w:tr w:rsidR="00E938DA" w:rsidRPr="00E938DA" w14:paraId="7570A175" w14:textId="77777777" w:rsidTr="00AF1DBF">
        <w:trPr>
          <w:trHeight w:val="369"/>
        </w:trPr>
        <w:tc>
          <w:tcPr>
            <w:tcW w:w="2346" w:type="pct"/>
            <w:gridSpan w:val="2"/>
            <w:tcBorders>
              <w:top w:val="nil"/>
              <w:left w:val="nil"/>
              <w:bottom w:val="nil"/>
              <w:right w:val="nil"/>
            </w:tcBorders>
            <w:vAlign w:val="center"/>
          </w:tcPr>
          <w:p w14:paraId="4204853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Essen**</w:t>
            </w:r>
          </w:p>
        </w:tc>
        <w:tc>
          <w:tcPr>
            <w:tcW w:w="547" w:type="pct"/>
            <w:tcBorders>
              <w:top w:val="nil"/>
              <w:left w:val="nil"/>
              <w:bottom w:val="nil"/>
              <w:right w:val="nil"/>
            </w:tcBorders>
            <w:vAlign w:val="center"/>
          </w:tcPr>
          <w:p w14:paraId="42765C0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1.06</w:t>
            </w:r>
          </w:p>
        </w:tc>
        <w:tc>
          <w:tcPr>
            <w:tcW w:w="156" w:type="pct"/>
            <w:tcBorders>
              <w:top w:val="nil"/>
              <w:left w:val="nil"/>
              <w:bottom w:val="nil"/>
              <w:right w:val="nil"/>
            </w:tcBorders>
            <w:vAlign w:val="center"/>
          </w:tcPr>
          <w:p w14:paraId="51B641D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8092DF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7" w:type="pct"/>
            <w:tcBorders>
              <w:top w:val="nil"/>
              <w:left w:val="nil"/>
              <w:bottom w:val="nil"/>
              <w:right w:val="nil"/>
            </w:tcBorders>
            <w:vAlign w:val="center"/>
          </w:tcPr>
          <w:p w14:paraId="7334906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293AF8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1.19</w:t>
            </w:r>
          </w:p>
        </w:tc>
        <w:tc>
          <w:tcPr>
            <w:tcW w:w="304" w:type="pct"/>
            <w:tcBorders>
              <w:top w:val="nil"/>
              <w:left w:val="nil"/>
              <w:bottom w:val="nil"/>
              <w:right w:val="nil"/>
            </w:tcBorders>
            <w:vAlign w:val="center"/>
          </w:tcPr>
          <w:p w14:paraId="36C2BE0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68007AB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0.27</w:t>
            </w:r>
          </w:p>
        </w:tc>
      </w:tr>
      <w:tr w:rsidR="00E938DA" w:rsidRPr="00E938DA" w14:paraId="45C9D9C7" w14:textId="77777777" w:rsidTr="00AF1DBF">
        <w:trPr>
          <w:trHeight w:val="369"/>
        </w:trPr>
        <w:tc>
          <w:tcPr>
            <w:tcW w:w="2346" w:type="pct"/>
            <w:gridSpan w:val="2"/>
            <w:tcBorders>
              <w:top w:val="nil"/>
              <w:left w:val="nil"/>
              <w:bottom w:val="nil"/>
              <w:right w:val="nil"/>
            </w:tcBorders>
            <w:vAlign w:val="center"/>
          </w:tcPr>
          <w:p w14:paraId="7CEF03A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Frankfurt am Main**</w:t>
            </w:r>
          </w:p>
        </w:tc>
        <w:tc>
          <w:tcPr>
            <w:tcW w:w="547" w:type="pct"/>
            <w:tcBorders>
              <w:top w:val="nil"/>
              <w:left w:val="nil"/>
              <w:bottom w:val="nil"/>
              <w:right w:val="nil"/>
            </w:tcBorders>
            <w:vAlign w:val="center"/>
          </w:tcPr>
          <w:p w14:paraId="786D25E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0.91</w:t>
            </w:r>
          </w:p>
        </w:tc>
        <w:tc>
          <w:tcPr>
            <w:tcW w:w="156" w:type="pct"/>
            <w:tcBorders>
              <w:top w:val="nil"/>
              <w:left w:val="nil"/>
              <w:bottom w:val="nil"/>
              <w:right w:val="nil"/>
            </w:tcBorders>
            <w:vAlign w:val="center"/>
          </w:tcPr>
          <w:p w14:paraId="0E547E0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A732A9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0.82</w:t>
            </w:r>
          </w:p>
        </w:tc>
        <w:tc>
          <w:tcPr>
            <w:tcW w:w="157" w:type="pct"/>
            <w:tcBorders>
              <w:top w:val="nil"/>
              <w:left w:val="nil"/>
              <w:bottom w:val="nil"/>
              <w:right w:val="nil"/>
            </w:tcBorders>
            <w:vAlign w:val="center"/>
          </w:tcPr>
          <w:p w14:paraId="0F365D4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3A4D53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304" w:type="pct"/>
            <w:tcBorders>
              <w:top w:val="nil"/>
              <w:left w:val="nil"/>
              <w:bottom w:val="nil"/>
              <w:right w:val="nil"/>
            </w:tcBorders>
            <w:vAlign w:val="center"/>
          </w:tcPr>
          <w:p w14:paraId="55938A5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182E5D9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0.07</w:t>
            </w:r>
          </w:p>
        </w:tc>
      </w:tr>
      <w:tr w:rsidR="00E938DA" w:rsidRPr="00E938DA" w14:paraId="140FA8EF" w14:textId="77777777" w:rsidTr="00AF1DBF">
        <w:trPr>
          <w:trHeight w:val="369"/>
        </w:trPr>
        <w:tc>
          <w:tcPr>
            <w:tcW w:w="2346" w:type="pct"/>
            <w:gridSpan w:val="2"/>
            <w:tcBorders>
              <w:top w:val="nil"/>
              <w:left w:val="nil"/>
              <w:bottom w:val="nil"/>
              <w:right w:val="nil"/>
            </w:tcBorders>
            <w:vAlign w:val="center"/>
          </w:tcPr>
          <w:p w14:paraId="6BB4724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Hamburg</w:t>
            </w:r>
          </w:p>
        </w:tc>
        <w:tc>
          <w:tcPr>
            <w:tcW w:w="547" w:type="pct"/>
            <w:tcBorders>
              <w:top w:val="nil"/>
              <w:left w:val="nil"/>
              <w:bottom w:val="nil"/>
              <w:right w:val="nil"/>
            </w:tcBorders>
            <w:vAlign w:val="center"/>
          </w:tcPr>
          <w:p w14:paraId="0491A0A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156" w:type="pct"/>
            <w:tcBorders>
              <w:top w:val="nil"/>
              <w:left w:val="nil"/>
              <w:bottom w:val="nil"/>
              <w:right w:val="nil"/>
            </w:tcBorders>
            <w:vAlign w:val="center"/>
          </w:tcPr>
          <w:p w14:paraId="61CC243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F96491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0.92</w:t>
            </w:r>
          </w:p>
        </w:tc>
        <w:tc>
          <w:tcPr>
            <w:tcW w:w="157" w:type="pct"/>
            <w:tcBorders>
              <w:top w:val="nil"/>
              <w:left w:val="nil"/>
              <w:bottom w:val="nil"/>
              <w:right w:val="nil"/>
            </w:tcBorders>
            <w:vAlign w:val="center"/>
          </w:tcPr>
          <w:p w14:paraId="737FD66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A50BA1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1.06</w:t>
            </w:r>
          </w:p>
        </w:tc>
        <w:tc>
          <w:tcPr>
            <w:tcW w:w="304" w:type="pct"/>
            <w:tcBorders>
              <w:top w:val="nil"/>
              <w:left w:val="nil"/>
              <w:bottom w:val="nil"/>
              <w:right w:val="nil"/>
            </w:tcBorders>
            <w:vAlign w:val="center"/>
          </w:tcPr>
          <w:p w14:paraId="55FF85E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46C1CE2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0.75</w:t>
            </w:r>
          </w:p>
        </w:tc>
      </w:tr>
      <w:tr w:rsidR="00E938DA" w:rsidRPr="00E938DA" w14:paraId="0AE6AE35" w14:textId="77777777" w:rsidTr="00AF1DBF">
        <w:trPr>
          <w:trHeight w:val="369"/>
        </w:trPr>
        <w:tc>
          <w:tcPr>
            <w:tcW w:w="2346" w:type="pct"/>
            <w:gridSpan w:val="2"/>
            <w:tcBorders>
              <w:top w:val="nil"/>
              <w:left w:val="nil"/>
              <w:bottom w:val="nil"/>
              <w:right w:val="nil"/>
            </w:tcBorders>
            <w:vAlign w:val="center"/>
          </w:tcPr>
          <w:p w14:paraId="37D093B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Hannover**</w:t>
            </w:r>
          </w:p>
        </w:tc>
        <w:tc>
          <w:tcPr>
            <w:tcW w:w="547" w:type="pct"/>
            <w:tcBorders>
              <w:top w:val="nil"/>
              <w:left w:val="nil"/>
              <w:bottom w:val="nil"/>
              <w:right w:val="nil"/>
            </w:tcBorders>
            <w:vAlign w:val="center"/>
          </w:tcPr>
          <w:p w14:paraId="57BFCAD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6" w:type="pct"/>
            <w:tcBorders>
              <w:top w:val="nil"/>
              <w:left w:val="nil"/>
              <w:bottom w:val="nil"/>
              <w:right w:val="nil"/>
            </w:tcBorders>
            <w:vAlign w:val="center"/>
          </w:tcPr>
          <w:p w14:paraId="73D5818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0D6252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0.87</w:t>
            </w:r>
          </w:p>
        </w:tc>
        <w:tc>
          <w:tcPr>
            <w:tcW w:w="157" w:type="pct"/>
            <w:tcBorders>
              <w:top w:val="nil"/>
              <w:left w:val="nil"/>
              <w:bottom w:val="nil"/>
              <w:right w:val="nil"/>
            </w:tcBorders>
            <w:vAlign w:val="center"/>
          </w:tcPr>
          <w:p w14:paraId="125D1E2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95B23E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1.04</w:t>
            </w:r>
          </w:p>
        </w:tc>
        <w:tc>
          <w:tcPr>
            <w:tcW w:w="304" w:type="pct"/>
            <w:tcBorders>
              <w:top w:val="nil"/>
              <w:left w:val="nil"/>
              <w:bottom w:val="nil"/>
              <w:right w:val="nil"/>
            </w:tcBorders>
            <w:vAlign w:val="center"/>
          </w:tcPr>
          <w:p w14:paraId="587D04F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4F33A25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0.26</w:t>
            </w:r>
          </w:p>
        </w:tc>
      </w:tr>
      <w:tr w:rsidR="00E938DA" w:rsidRPr="00E938DA" w14:paraId="2BB0F3B9" w14:textId="77777777" w:rsidTr="00AF1DBF">
        <w:trPr>
          <w:trHeight w:val="369"/>
        </w:trPr>
        <w:tc>
          <w:tcPr>
            <w:tcW w:w="2346" w:type="pct"/>
            <w:gridSpan w:val="2"/>
            <w:tcBorders>
              <w:top w:val="nil"/>
              <w:left w:val="nil"/>
              <w:bottom w:val="nil"/>
              <w:right w:val="nil"/>
            </w:tcBorders>
            <w:vAlign w:val="center"/>
          </w:tcPr>
          <w:p w14:paraId="4EB5E43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Leipzig</w:t>
            </w:r>
          </w:p>
        </w:tc>
        <w:tc>
          <w:tcPr>
            <w:tcW w:w="547" w:type="pct"/>
            <w:tcBorders>
              <w:top w:val="nil"/>
              <w:left w:val="nil"/>
              <w:bottom w:val="nil"/>
              <w:right w:val="nil"/>
            </w:tcBorders>
            <w:vAlign w:val="center"/>
          </w:tcPr>
          <w:p w14:paraId="3302192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1.12</w:t>
            </w:r>
          </w:p>
        </w:tc>
        <w:tc>
          <w:tcPr>
            <w:tcW w:w="156" w:type="pct"/>
            <w:tcBorders>
              <w:top w:val="nil"/>
              <w:left w:val="nil"/>
              <w:bottom w:val="nil"/>
              <w:right w:val="nil"/>
            </w:tcBorders>
            <w:vAlign w:val="center"/>
          </w:tcPr>
          <w:p w14:paraId="728CE0C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199630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7" w:type="pct"/>
            <w:tcBorders>
              <w:top w:val="nil"/>
              <w:left w:val="nil"/>
              <w:bottom w:val="nil"/>
              <w:right w:val="nil"/>
            </w:tcBorders>
            <w:vAlign w:val="center"/>
          </w:tcPr>
          <w:p w14:paraId="1477F64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930D91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1.26</w:t>
            </w:r>
          </w:p>
        </w:tc>
        <w:tc>
          <w:tcPr>
            <w:tcW w:w="304" w:type="pct"/>
            <w:tcBorders>
              <w:top w:val="nil"/>
              <w:left w:val="nil"/>
              <w:bottom w:val="nil"/>
              <w:right w:val="nil"/>
            </w:tcBorders>
            <w:vAlign w:val="center"/>
          </w:tcPr>
          <w:p w14:paraId="4206120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7DEDED2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0.05</w:t>
            </w:r>
          </w:p>
        </w:tc>
      </w:tr>
      <w:tr w:rsidR="00E938DA" w:rsidRPr="00E938DA" w14:paraId="18738514" w14:textId="77777777" w:rsidTr="00AF1DBF">
        <w:trPr>
          <w:trHeight w:val="369"/>
        </w:trPr>
        <w:tc>
          <w:tcPr>
            <w:tcW w:w="2346" w:type="pct"/>
            <w:gridSpan w:val="2"/>
            <w:tcBorders>
              <w:top w:val="nil"/>
              <w:left w:val="nil"/>
              <w:bottom w:val="nil"/>
              <w:right w:val="nil"/>
            </w:tcBorders>
            <w:vAlign w:val="center"/>
          </w:tcPr>
          <w:p w14:paraId="3E82DD5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Munich**</w:t>
            </w:r>
          </w:p>
        </w:tc>
        <w:tc>
          <w:tcPr>
            <w:tcW w:w="547" w:type="pct"/>
            <w:tcBorders>
              <w:top w:val="nil"/>
              <w:left w:val="nil"/>
              <w:bottom w:val="nil"/>
              <w:right w:val="nil"/>
            </w:tcBorders>
            <w:vAlign w:val="center"/>
          </w:tcPr>
          <w:p w14:paraId="3D724A5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nil"/>
              <w:left w:val="nil"/>
              <w:bottom w:val="nil"/>
              <w:right w:val="nil"/>
            </w:tcBorders>
            <w:vAlign w:val="center"/>
          </w:tcPr>
          <w:p w14:paraId="649ACF7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216A6C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0.93</w:t>
            </w:r>
          </w:p>
        </w:tc>
        <w:tc>
          <w:tcPr>
            <w:tcW w:w="157" w:type="pct"/>
            <w:tcBorders>
              <w:top w:val="nil"/>
              <w:left w:val="nil"/>
              <w:bottom w:val="nil"/>
              <w:right w:val="nil"/>
            </w:tcBorders>
            <w:vAlign w:val="center"/>
          </w:tcPr>
          <w:p w14:paraId="5A082AB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65C220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1.08</w:t>
            </w:r>
          </w:p>
        </w:tc>
        <w:tc>
          <w:tcPr>
            <w:tcW w:w="304" w:type="pct"/>
            <w:tcBorders>
              <w:top w:val="nil"/>
              <w:left w:val="nil"/>
              <w:bottom w:val="nil"/>
              <w:right w:val="nil"/>
            </w:tcBorders>
            <w:vAlign w:val="center"/>
          </w:tcPr>
          <w:p w14:paraId="17911A3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4A77D0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0.93</w:t>
            </w:r>
          </w:p>
        </w:tc>
      </w:tr>
      <w:tr w:rsidR="00E938DA" w:rsidRPr="00E938DA" w14:paraId="47318B4A" w14:textId="77777777" w:rsidTr="00AF1DBF">
        <w:trPr>
          <w:trHeight w:val="369"/>
        </w:trPr>
        <w:tc>
          <w:tcPr>
            <w:tcW w:w="2346" w:type="pct"/>
            <w:gridSpan w:val="2"/>
            <w:tcBorders>
              <w:top w:val="nil"/>
              <w:left w:val="nil"/>
              <w:bottom w:val="nil"/>
              <w:right w:val="nil"/>
            </w:tcBorders>
            <w:vAlign w:val="center"/>
          </w:tcPr>
          <w:p w14:paraId="22C5117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Nuremberg**</w:t>
            </w:r>
          </w:p>
        </w:tc>
        <w:tc>
          <w:tcPr>
            <w:tcW w:w="547" w:type="pct"/>
            <w:tcBorders>
              <w:top w:val="nil"/>
              <w:left w:val="nil"/>
              <w:bottom w:val="nil"/>
              <w:right w:val="nil"/>
            </w:tcBorders>
            <w:vAlign w:val="center"/>
          </w:tcPr>
          <w:p w14:paraId="7D3B6A0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0.91</w:t>
            </w:r>
          </w:p>
        </w:tc>
        <w:tc>
          <w:tcPr>
            <w:tcW w:w="156" w:type="pct"/>
            <w:tcBorders>
              <w:top w:val="nil"/>
              <w:left w:val="nil"/>
              <w:bottom w:val="nil"/>
              <w:right w:val="nil"/>
            </w:tcBorders>
            <w:vAlign w:val="center"/>
          </w:tcPr>
          <w:p w14:paraId="6B5F750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81A136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0.82</w:t>
            </w:r>
          </w:p>
        </w:tc>
        <w:tc>
          <w:tcPr>
            <w:tcW w:w="157" w:type="pct"/>
            <w:tcBorders>
              <w:top w:val="nil"/>
              <w:left w:val="nil"/>
              <w:bottom w:val="nil"/>
              <w:right w:val="nil"/>
            </w:tcBorders>
            <w:vAlign w:val="center"/>
          </w:tcPr>
          <w:p w14:paraId="2B67C36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6C0A7A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304" w:type="pct"/>
            <w:tcBorders>
              <w:top w:val="nil"/>
              <w:left w:val="nil"/>
              <w:bottom w:val="nil"/>
              <w:right w:val="nil"/>
            </w:tcBorders>
            <w:vAlign w:val="center"/>
          </w:tcPr>
          <w:p w14:paraId="67EC8BF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78C20B1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0.06</w:t>
            </w:r>
          </w:p>
        </w:tc>
      </w:tr>
      <w:tr w:rsidR="00E938DA" w:rsidRPr="00E938DA" w14:paraId="5F91E0C9" w14:textId="77777777" w:rsidTr="00AF1DBF">
        <w:trPr>
          <w:trHeight w:val="369"/>
        </w:trPr>
        <w:tc>
          <w:tcPr>
            <w:tcW w:w="2346" w:type="pct"/>
            <w:gridSpan w:val="2"/>
            <w:tcBorders>
              <w:top w:val="nil"/>
              <w:left w:val="nil"/>
              <w:bottom w:val="single" w:sz="18" w:space="0" w:color="auto"/>
              <w:right w:val="nil"/>
            </w:tcBorders>
            <w:vAlign w:val="center"/>
          </w:tcPr>
          <w:p w14:paraId="52B9666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Stuttgart</w:t>
            </w:r>
          </w:p>
        </w:tc>
        <w:tc>
          <w:tcPr>
            <w:tcW w:w="547" w:type="pct"/>
            <w:tcBorders>
              <w:top w:val="nil"/>
              <w:left w:val="nil"/>
              <w:bottom w:val="single" w:sz="18" w:space="0" w:color="auto"/>
              <w:right w:val="nil"/>
            </w:tcBorders>
            <w:vAlign w:val="center"/>
          </w:tcPr>
          <w:p w14:paraId="2D9B6DE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0.90</w:t>
            </w:r>
          </w:p>
        </w:tc>
        <w:tc>
          <w:tcPr>
            <w:tcW w:w="156" w:type="pct"/>
            <w:tcBorders>
              <w:top w:val="nil"/>
              <w:left w:val="nil"/>
              <w:bottom w:val="single" w:sz="18" w:space="0" w:color="auto"/>
              <w:right w:val="nil"/>
            </w:tcBorders>
            <w:vAlign w:val="center"/>
          </w:tcPr>
          <w:p w14:paraId="3ED48FB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7B99191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0.82</w:t>
            </w:r>
          </w:p>
        </w:tc>
        <w:tc>
          <w:tcPr>
            <w:tcW w:w="157" w:type="pct"/>
            <w:tcBorders>
              <w:top w:val="nil"/>
              <w:left w:val="nil"/>
              <w:bottom w:val="single" w:sz="18" w:space="0" w:color="auto"/>
              <w:right w:val="nil"/>
            </w:tcBorders>
            <w:vAlign w:val="center"/>
          </w:tcPr>
          <w:p w14:paraId="3B63A1F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7849D6F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304" w:type="pct"/>
            <w:tcBorders>
              <w:top w:val="nil"/>
              <w:left w:val="nil"/>
              <w:bottom w:val="single" w:sz="18" w:space="0" w:color="auto"/>
              <w:right w:val="nil"/>
            </w:tcBorders>
            <w:vAlign w:val="center"/>
          </w:tcPr>
          <w:p w14:paraId="43C80E0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single" w:sz="18" w:space="0" w:color="auto"/>
              <w:right w:val="nil"/>
            </w:tcBorders>
            <w:vAlign w:val="center"/>
          </w:tcPr>
          <w:p w14:paraId="6CCF162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0.05</w:t>
            </w:r>
          </w:p>
        </w:tc>
      </w:tr>
      <w:tr w:rsidR="00E938DA" w:rsidRPr="00E938DA" w14:paraId="5BBC3B8F" w14:textId="77777777" w:rsidTr="00AF1DBF">
        <w:trPr>
          <w:trHeight w:val="369"/>
        </w:trPr>
        <w:tc>
          <w:tcPr>
            <w:tcW w:w="1642" w:type="pct"/>
            <w:tcBorders>
              <w:top w:val="single" w:sz="18" w:space="0" w:color="auto"/>
              <w:left w:val="nil"/>
              <w:bottom w:val="nil"/>
              <w:right w:val="nil"/>
            </w:tcBorders>
            <w:vAlign w:val="center"/>
          </w:tcPr>
          <w:p w14:paraId="7A695A5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all cities effect</w:t>
            </w:r>
          </w:p>
        </w:tc>
        <w:tc>
          <w:tcPr>
            <w:tcW w:w="704" w:type="pct"/>
            <w:tcBorders>
              <w:top w:val="single" w:sz="18" w:space="0" w:color="auto"/>
              <w:left w:val="nil"/>
              <w:bottom w:val="nil"/>
              <w:right w:val="nil"/>
            </w:tcBorders>
            <w:vAlign w:val="center"/>
          </w:tcPr>
          <w:p w14:paraId="36BC3F0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(Intercept)</w:t>
            </w:r>
          </w:p>
        </w:tc>
        <w:tc>
          <w:tcPr>
            <w:tcW w:w="547" w:type="pct"/>
            <w:tcBorders>
              <w:top w:val="single" w:sz="18" w:space="0" w:color="auto"/>
              <w:left w:val="nil"/>
              <w:bottom w:val="nil"/>
              <w:right w:val="nil"/>
            </w:tcBorders>
            <w:vAlign w:val="center"/>
          </w:tcPr>
          <w:p w14:paraId="6ECA039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0.75</w:t>
            </w:r>
          </w:p>
        </w:tc>
        <w:tc>
          <w:tcPr>
            <w:tcW w:w="156" w:type="pct"/>
            <w:tcBorders>
              <w:top w:val="single" w:sz="18" w:space="0" w:color="auto"/>
              <w:left w:val="nil"/>
              <w:bottom w:val="nil"/>
              <w:right w:val="nil"/>
            </w:tcBorders>
            <w:vAlign w:val="center"/>
          </w:tcPr>
          <w:p w14:paraId="56F7DBB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7DB4059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0.61</w:t>
            </w:r>
          </w:p>
        </w:tc>
        <w:tc>
          <w:tcPr>
            <w:tcW w:w="157" w:type="pct"/>
            <w:tcBorders>
              <w:top w:val="single" w:sz="18" w:space="0" w:color="auto"/>
              <w:left w:val="nil"/>
              <w:bottom w:val="nil"/>
              <w:right w:val="nil"/>
            </w:tcBorders>
            <w:vAlign w:val="center"/>
          </w:tcPr>
          <w:p w14:paraId="7E4862F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3A08FB7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0.92</w:t>
            </w:r>
          </w:p>
        </w:tc>
        <w:tc>
          <w:tcPr>
            <w:tcW w:w="304" w:type="pct"/>
            <w:tcBorders>
              <w:top w:val="single" w:sz="18" w:space="0" w:color="auto"/>
              <w:left w:val="nil"/>
              <w:bottom w:val="nil"/>
              <w:right w:val="nil"/>
            </w:tcBorders>
            <w:vAlign w:val="center"/>
          </w:tcPr>
          <w:p w14:paraId="05A4C3F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single" w:sz="18" w:space="0" w:color="auto"/>
              <w:left w:val="nil"/>
              <w:bottom w:val="nil"/>
              <w:right w:val="nil"/>
            </w:tcBorders>
            <w:vAlign w:val="center"/>
          </w:tcPr>
          <w:p w14:paraId="1CFE1D71" w14:textId="77777777" w:rsidR="00E938DA" w:rsidRPr="00E938DA" w:rsidRDefault="00E938DA" w:rsidP="00E938DA">
            <w:pPr>
              <w:rPr>
                <w:rFonts w:ascii="Arial" w:hAnsi="Arial" w:cs="Arial"/>
                <w:color w:val="000000"/>
                <w:sz w:val="20"/>
                <w:szCs w:val="20"/>
              </w:rPr>
            </w:pPr>
            <w:r w:rsidRPr="00E938DA">
              <w:rPr>
                <w:rFonts w:ascii="Arial" w:hAnsi="Arial" w:cs="Arial"/>
                <w:color w:val="000000"/>
                <w:sz w:val="20"/>
                <w:szCs w:val="20"/>
              </w:rPr>
              <w:t>&lt; 0.01</w:t>
            </w:r>
          </w:p>
        </w:tc>
      </w:tr>
      <w:tr w:rsidR="00E938DA" w:rsidRPr="00E938DA" w14:paraId="3836B186" w14:textId="77777777" w:rsidTr="00AF1DBF">
        <w:trPr>
          <w:trHeight w:val="369"/>
        </w:trPr>
        <w:tc>
          <w:tcPr>
            <w:tcW w:w="1642" w:type="pct"/>
            <w:tcBorders>
              <w:top w:val="nil"/>
              <w:left w:val="nil"/>
              <w:bottom w:val="nil"/>
              <w:right w:val="nil"/>
            </w:tcBorders>
            <w:vAlign w:val="center"/>
          </w:tcPr>
          <w:p w14:paraId="5F45D00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all cities effect</w:t>
            </w:r>
          </w:p>
        </w:tc>
        <w:tc>
          <w:tcPr>
            <w:tcW w:w="704" w:type="pct"/>
            <w:tcBorders>
              <w:top w:val="nil"/>
              <w:left w:val="nil"/>
              <w:bottom w:val="nil"/>
              <w:right w:val="nil"/>
            </w:tcBorders>
            <w:vAlign w:val="center"/>
          </w:tcPr>
          <w:p w14:paraId="144AE97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(Predicted)</w:t>
            </w:r>
          </w:p>
        </w:tc>
        <w:tc>
          <w:tcPr>
            <w:tcW w:w="547" w:type="pct"/>
            <w:tcBorders>
              <w:top w:val="nil"/>
              <w:left w:val="nil"/>
              <w:bottom w:val="nil"/>
              <w:right w:val="nil"/>
            </w:tcBorders>
            <w:vAlign w:val="center"/>
          </w:tcPr>
          <w:p w14:paraId="18EB98A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156" w:type="pct"/>
            <w:tcBorders>
              <w:top w:val="nil"/>
              <w:left w:val="nil"/>
              <w:bottom w:val="nil"/>
              <w:right w:val="nil"/>
            </w:tcBorders>
            <w:vAlign w:val="center"/>
          </w:tcPr>
          <w:p w14:paraId="214B31E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CC552F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190C997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368F60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304" w:type="pct"/>
            <w:tcBorders>
              <w:top w:val="nil"/>
              <w:left w:val="nil"/>
              <w:bottom w:val="nil"/>
              <w:right w:val="nil"/>
            </w:tcBorders>
            <w:vAlign w:val="center"/>
          </w:tcPr>
          <w:p w14:paraId="3CB3251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FA1AB55" w14:textId="77777777" w:rsidR="00E938DA" w:rsidRPr="00E938DA" w:rsidRDefault="00E938DA" w:rsidP="00E938DA">
            <w:pPr>
              <w:spacing w:line="276" w:lineRule="auto"/>
              <w:rPr>
                <w:rFonts w:ascii="Arial" w:hAnsi="Arial" w:cs="Arial"/>
                <w:color w:val="000000" w:themeColor="text1"/>
                <w:sz w:val="20"/>
                <w:szCs w:val="20"/>
                <w:lang w:val="en-US"/>
              </w:rPr>
            </w:pPr>
          </w:p>
        </w:tc>
      </w:tr>
      <w:tr w:rsidR="00E938DA" w:rsidRPr="00E938DA" w14:paraId="36E2532A" w14:textId="77777777" w:rsidTr="00AF1DBF">
        <w:trPr>
          <w:trHeight w:val="369"/>
        </w:trPr>
        <w:tc>
          <w:tcPr>
            <w:tcW w:w="1642" w:type="pct"/>
            <w:tcBorders>
              <w:top w:val="nil"/>
              <w:left w:val="nil"/>
              <w:bottom w:val="nil"/>
              <w:right w:val="nil"/>
            </w:tcBorders>
            <w:vAlign w:val="center"/>
          </w:tcPr>
          <w:p w14:paraId="25452CC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selected cities effect**</w:t>
            </w:r>
          </w:p>
        </w:tc>
        <w:tc>
          <w:tcPr>
            <w:tcW w:w="704" w:type="pct"/>
            <w:tcBorders>
              <w:top w:val="nil"/>
              <w:left w:val="nil"/>
              <w:bottom w:val="nil"/>
              <w:right w:val="nil"/>
            </w:tcBorders>
            <w:vAlign w:val="center"/>
          </w:tcPr>
          <w:p w14:paraId="69D2E87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(Intercept)</w:t>
            </w:r>
          </w:p>
        </w:tc>
        <w:tc>
          <w:tcPr>
            <w:tcW w:w="547" w:type="pct"/>
            <w:tcBorders>
              <w:top w:val="nil"/>
              <w:left w:val="nil"/>
              <w:bottom w:val="nil"/>
              <w:right w:val="nil"/>
            </w:tcBorders>
            <w:vAlign w:val="center"/>
          </w:tcPr>
          <w:p w14:paraId="5B2CFCD6"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0.88</w:t>
            </w:r>
          </w:p>
        </w:tc>
        <w:tc>
          <w:tcPr>
            <w:tcW w:w="156" w:type="pct"/>
            <w:tcBorders>
              <w:top w:val="nil"/>
              <w:left w:val="nil"/>
              <w:bottom w:val="nil"/>
              <w:right w:val="nil"/>
            </w:tcBorders>
            <w:vAlign w:val="center"/>
          </w:tcPr>
          <w:p w14:paraId="67EC954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A26AD96"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0.75</w:t>
            </w:r>
          </w:p>
        </w:tc>
        <w:tc>
          <w:tcPr>
            <w:tcW w:w="157" w:type="pct"/>
            <w:tcBorders>
              <w:top w:val="nil"/>
              <w:left w:val="nil"/>
              <w:bottom w:val="nil"/>
              <w:right w:val="nil"/>
            </w:tcBorders>
            <w:vAlign w:val="center"/>
          </w:tcPr>
          <w:p w14:paraId="38DE3E9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11309E2"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1.02</w:t>
            </w:r>
          </w:p>
        </w:tc>
        <w:tc>
          <w:tcPr>
            <w:tcW w:w="304" w:type="pct"/>
            <w:tcBorders>
              <w:top w:val="nil"/>
              <w:left w:val="nil"/>
              <w:bottom w:val="nil"/>
              <w:right w:val="nil"/>
            </w:tcBorders>
            <w:vAlign w:val="center"/>
          </w:tcPr>
          <w:p w14:paraId="126EE85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43D3FECA" w14:textId="77777777" w:rsidR="00E938DA" w:rsidRPr="00E938DA" w:rsidRDefault="00E938DA" w:rsidP="00E938DA">
            <w:pPr>
              <w:rPr>
                <w:rFonts w:ascii="Arial" w:hAnsi="Arial" w:cs="Arial"/>
                <w:color w:val="000000"/>
                <w:sz w:val="20"/>
                <w:szCs w:val="20"/>
              </w:rPr>
            </w:pPr>
            <w:r w:rsidRPr="00E938DA">
              <w:rPr>
                <w:rFonts w:ascii="Arial" w:hAnsi="Arial" w:cs="Arial"/>
                <w:color w:val="000000"/>
                <w:sz w:val="20"/>
                <w:szCs w:val="20"/>
              </w:rPr>
              <w:t xml:space="preserve">   0.10</w:t>
            </w:r>
          </w:p>
        </w:tc>
      </w:tr>
      <w:tr w:rsidR="00E938DA" w:rsidRPr="00E938DA" w14:paraId="37151FBC" w14:textId="77777777" w:rsidTr="00AF1DBF">
        <w:trPr>
          <w:trHeight w:val="369"/>
        </w:trPr>
        <w:tc>
          <w:tcPr>
            <w:tcW w:w="1642" w:type="pct"/>
            <w:tcBorders>
              <w:top w:val="nil"/>
              <w:left w:val="nil"/>
              <w:bottom w:val="single" w:sz="18" w:space="0" w:color="auto"/>
              <w:right w:val="nil"/>
            </w:tcBorders>
            <w:vAlign w:val="center"/>
          </w:tcPr>
          <w:p w14:paraId="239D4C8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selected cities effect**</w:t>
            </w:r>
          </w:p>
        </w:tc>
        <w:tc>
          <w:tcPr>
            <w:tcW w:w="704" w:type="pct"/>
            <w:tcBorders>
              <w:top w:val="nil"/>
              <w:left w:val="nil"/>
              <w:bottom w:val="single" w:sz="18" w:space="0" w:color="auto"/>
              <w:right w:val="nil"/>
            </w:tcBorders>
            <w:vAlign w:val="center"/>
          </w:tcPr>
          <w:p w14:paraId="648E6BF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(Predicted)</w:t>
            </w:r>
          </w:p>
        </w:tc>
        <w:tc>
          <w:tcPr>
            <w:tcW w:w="547" w:type="pct"/>
            <w:tcBorders>
              <w:top w:val="nil"/>
              <w:left w:val="nil"/>
              <w:bottom w:val="single" w:sz="18" w:space="0" w:color="auto"/>
              <w:right w:val="nil"/>
            </w:tcBorders>
            <w:vAlign w:val="center"/>
          </w:tcPr>
          <w:p w14:paraId="46D13CD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156" w:type="pct"/>
            <w:tcBorders>
              <w:top w:val="nil"/>
              <w:left w:val="nil"/>
              <w:bottom w:val="single" w:sz="18" w:space="0" w:color="auto"/>
              <w:right w:val="nil"/>
            </w:tcBorders>
            <w:vAlign w:val="center"/>
          </w:tcPr>
          <w:p w14:paraId="6418214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0CC28A5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7" w:type="pct"/>
            <w:tcBorders>
              <w:top w:val="nil"/>
              <w:left w:val="nil"/>
              <w:bottom w:val="single" w:sz="18" w:space="0" w:color="auto"/>
              <w:right w:val="nil"/>
            </w:tcBorders>
            <w:vAlign w:val="center"/>
          </w:tcPr>
          <w:p w14:paraId="1E41559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4B7D479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304" w:type="pct"/>
            <w:tcBorders>
              <w:top w:val="nil"/>
              <w:left w:val="nil"/>
              <w:bottom w:val="single" w:sz="18" w:space="0" w:color="auto"/>
              <w:right w:val="nil"/>
            </w:tcBorders>
            <w:vAlign w:val="center"/>
          </w:tcPr>
          <w:p w14:paraId="20312FF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single" w:sz="18" w:space="0" w:color="auto"/>
              <w:right w:val="nil"/>
            </w:tcBorders>
            <w:vAlign w:val="center"/>
          </w:tcPr>
          <w:p w14:paraId="1A0B1AF0" w14:textId="77777777" w:rsidR="00E938DA" w:rsidRPr="00E938DA" w:rsidRDefault="00E938DA" w:rsidP="00E938DA">
            <w:pPr>
              <w:spacing w:line="276" w:lineRule="auto"/>
              <w:rPr>
                <w:rFonts w:ascii="Arial" w:hAnsi="Arial" w:cs="Arial"/>
                <w:color w:val="000000" w:themeColor="text1"/>
                <w:sz w:val="20"/>
                <w:szCs w:val="20"/>
                <w:lang w:val="en-US"/>
              </w:rPr>
            </w:pPr>
          </w:p>
        </w:tc>
      </w:tr>
    </w:tbl>
    <w:p w14:paraId="406F5221" w14:textId="3B62CC0C" w:rsidR="00E938DA" w:rsidRPr="00E938DA" w:rsidRDefault="00E938DA" w:rsidP="00E938DA">
      <w:pPr>
        <w:spacing w:before="6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lang w:val="en-US"/>
          <w14:ligatures w14:val="none"/>
        </w:rPr>
        <w:t xml:space="preserve">* </w:t>
      </w:r>
      <w:r w:rsidRPr="00E938DA">
        <w:rPr>
          <w:rFonts w:ascii="Arial" w:hAnsi="Arial" w:cs="Arial"/>
          <w:color w:val="000000" w:themeColor="text1"/>
          <w:kern w:val="0"/>
          <w:sz w:val="20"/>
          <w:szCs w:val="20"/>
          <w:lang w:val="en-US"/>
          <w14:ligatures w14:val="none"/>
        </w:rPr>
        <w:t>With 1,000 samples bootstrapped non-parametric 95% confidence intervals for the city-specific first-stage effects. Parametric 95% confidence intervals for pooled second-stage effects.</w:t>
      </w:r>
    </w:p>
    <w:p w14:paraId="09AE85DF" w14:textId="77777777" w:rsidR="00E938DA" w:rsidRPr="00E938DA" w:rsidRDefault="00E938DA" w:rsidP="00E938DA">
      <w:pPr>
        <w:spacing w:before="6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sz w:val="20"/>
          <w:szCs w:val="20"/>
          <w:lang w:val="en-US"/>
          <w14:ligatures w14:val="none"/>
        </w:rPr>
        <w:t>** DID parallel trend assumption appears to be fulfilled based on graphical assessment.</w:t>
      </w:r>
    </w:p>
    <w:p w14:paraId="0752733D" w14:textId="3320621D" w:rsidR="00E938DA" w:rsidRPr="00E938DA" w:rsidRDefault="00E938DA" w:rsidP="00E938DA">
      <w:pPr>
        <w:spacing w:before="120" w:after="0" w:line="276" w:lineRule="auto"/>
        <w:jc w:val="both"/>
        <w:rPr>
          <w:rFonts w:ascii="Arial" w:hAnsi="Arial" w:cs="Arial"/>
          <w:b/>
          <w:bCs/>
          <w:color w:val="000000" w:themeColor="text1"/>
          <w:kern w:val="0"/>
          <w:sz w:val="20"/>
          <w:szCs w:val="20"/>
          <w:lang w:val="en-US"/>
          <w14:ligatures w14:val="none"/>
        </w:rPr>
      </w:pPr>
      <w:r w:rsidRPr="00E938DA">
        <w:rPr>
          <w:rFonts w:ascii="Arial" w:hAnsi="Arial" w:cs="Arial"/>
          <w:b/>
          <w:bCs/>
          <w:color w:val="000000" w:themeColor="text1"/>
          <w:kern w:val="0"/>
          <w:sz w:val="20"/>
          <w:szCs w:val="20"/>
          <w:lang w:val="en-US"/>
          <w14:ligatures w14:val="none"/>
        </w:rPr>
        <w:t>Table A.</w:t>
      </w:r>
      <w:r w:rsidR="009C3CAC">
        <w:rPr>
          <w:rFonts w:ascii="Arial" w:hAnsi="Arial" w:cs="Arial"/>
          <w:b/>
          <w:bCs/>
          <w:color w:val="000000" w:themeColor="text1"/>
          <w:kern w:val="0"/>
          <w:sz w:val="20"/>
          <w:szCs w:val="20"/>
          <w:lang w:val="en-US"/>
          <w14:ligatures w14:val="none"/>
        </w:rPr>
        <w:t>24</w:t>
      </w:r>
      <w:r w:rsidRPr="00E938DA">
        <w:rPr>
          <w:rFonts w:ascii="Arial" w:hAnsi="Arial" w:cs="Arial"/>
          <w:b/>
          <w:bCs/>
          <w:color w:val="000000" w:themeColor="text1"/>
          <w:kern w:val="0"/>
          <w:sz w:val="20"/>
          <w:szCs w:val="20"/>
          <w:lang w:val="en-US"/>
          <w14:ligatures w14:val="none"/>
        </w:rPr>
        <w:t xml:space="preserve">. </w:t>
      </w:r>
      <w:r w:rsidRPr="00E938DA">
        <w:rPr>
          <w:rFonts w:ascii="Arial" w:hAnsi="Arial" w:cs="Arial"/>
          <w:color w:val="000000" w:themeColor="text1"/>
          <w:kern w:val="0"/>
          <w:sz w:val="20"/>
          <w:szCs w:val="20"/>
          <w:lang w:val="en-US"/>
          <w14:ligatures w14:val="none"/>
        </w:rPr>
        <w:t xml:space="preserve">Results of the first-stage difference-in-differences (DID) quasi-Poisson models for each German city and second-stage meta-regression models (for the period 2000 to 2009). </w:t>
      </w:r>
      <w:r w:rsidR="008C0ACE">
        <w:rPr>
          <w:rFonts w:ascii="Arial" w:hAnsi="Arial" w:cs="Arial"/>
          <w:color w:val="000000" w:themeColor="text1"/>
          <w:sz w:val="20"/>
          <w:szCs w:val="20"/>
          <w:lang w:val="en-US"/>
        </w:rPr>
        <w:t xml:space="preserve">Relative risks (RR) less than one </w:t>
      </w:r>
      <w:r w:rsidR="008C0ACE" w:rsidRPr="00831405">
        <w:rPr>
          <w:rFonts w:ascii="Arial" w:hAnsi="Arial" w:cs="Arial"/>
          <w:color w:val="000000" w:themeColor="text1"/>
          <w:kern w:val="0"/>
          <w:sz w:val="20"/>
          <w:szCs w:val="20"/>
          <w:lang w:val="en-US"/>
          <w14:ligatures w14:val="none"/>
        </w:rPr>
        <w:t xml:space="preserve">suggest that the implementation of the heat health warning system (HHWS) reduced </w:t>
      </w:r>
      <w:r w:rsidR="008C0ACE">
        <w:rPr>
          <w:rFonts w:ascii="Arial" w:hAnsi="Arial" w:cs="Arial"/>
          <w:color w:val="000000" w:themeColor="text1"/>
          <w:kern w:val="0"/>
          <w:sz w:val="20"/>
          <w:szCs w:val="20"/>
          <w:lang w:val="en-US"/>
          <w14:ligatures w14:val="none"/>
        </w:rPr>
        <w:t xml:space="preserve">all-cause </w:t>
      </w:r>
      <w:r w:rsidR="008C0ACE" w:rsidRPr="00831405">
        <w:rPr>
          <w:rFonts w:ascii="Arial" w:hAnsi="Arial" w:cs="Arial"/>
          <w:color w:val="000000" w:themeColor="text1"/>
          <w:kern w:val="0"/>
          <w:sz w:val="20"/>
          <w:szCs w:val="20"/>
          <w:lang w:val="en-US"/>
          <w14:ligatures w14:val="none"/>
        </w:rPr>
        <w:t>mortality during heat episodes</w:t>
      </w:r>
      <w:r w:rsidR="008C0ACE">
        <w:rPr>
          <w:rFonts w:ascii="Arial" w:hAnsi="Arial" w:cs="Arial"/>
          <w:color w:val="000000" w:themeColor="text1"/>
          <w:sz w:val="20"/>
          <w:szCs w:val="20"/>
          <w:lang w:val="en-US"/>
        </w:rPr>
        <w:t xml:space="preserve">. RR </w:t>
      </w:r>
      <w:r w:rsidR="008C0ACE" w:rsidRPr="003B0C68">
        <w:rPr>
          <w:rFonts w:ascii="Arial" w:hAnsi="Arial" w:cs="Arial"/>
          <w:color w:val="000000" w:themeColor="text1"/>
          <w:sz w:val="20"/>
          <w:szCs w:val="20"/>
          <w:lang w:val="en-US"/>
        </w:rPr>
        <w:t>greater than or equal to one</w:t>
      </w:r>
      <w:r w:rsidR="008C0ACE" w:rsidRPr="00BC5511">
        <w:rPr>
          <w:rFonts w:ascii="Arial" w:hAnsi="Arial" w:cs="Arial"/>
          <w:color w:val="000000" w:themeColor="text1"/>
          <w:sz w:val="20"/>
          <w:szCs w:val="20"/>
          <w:lang w:val="en-US"/>
        </w:rPr>
        <w:t xml:space="preserve"> </w:t>
      </w:r>
      <w:r w:rsidR="008C0ACE" w:rsidRPr="00831405">
        <w:rPr>
          <w:rFonts w:ascii="Arial" w:hAnsi="Arial" w:cs="Arial"/>
          <w:color w:val="000000" w:themeColor="text1"/>
          <w:kern w:val="0"/>
          <w:sz w:val="20"/>
          <w:szCs w:val="20"/>
          <w:lang w:val="en-US"/>
          <w14:ligatures w14:val="none"/>
        </w:rPr>
        <w:t>suggest no protective effect of the HHWS.</w:t>
      </w:r>
      <w:r w:rsidR="008C0ACE">
        <w:rPr>
          <w:rFonts w:ascii="Arial" w:hAnsi="Arial" w:cs="Arial"/>
          <w:color w:val="000000" w:themeColor="text1"/>
          <w:kern w:val="0"/>
          <w:sz w:val="20"/>
          <w:szCs w:val="20"/>
          <w:lang w:val="en-US"/>
          <w14:ligatures w14:val="none"/>
        </w:rPr>
        <w:t xml:space="preserve"> In comparison to the city-specific RR, the pooled RR </w:t>
      </w:r>
      <w:r w:rsidR="008C0ACE" w:rsidRPr="00E938DA">
        <w:rPr>
          <w:rFonts w:ascii="Arial" w:hAnsi="Arial" w:cs="Arial"/>
          <w:color w:val="000000" w:themeColor="text1"/>
          <w:kern w:val="0"/>
          <w:sz w:val="20"/>
          <w:szCs w:val="20"/>
          <w:lang w:val="en-US"/>
          <w14:ligatures w14:val="none"/>
        </w:rPr>
        <w:t>provide the effect among all cities and the cities fulfilling the DID parallel trend assumption (selected cities) of HHWS heat alerts on mortality</w:t>
      </w:r>
      <w:r w:rsidR="008C0ACE">
        <w:rPr>
          <w:rFonts w:ascii="Arial" w:hAnsi="Arial" w:cs="Arial"/>
          <w:color w:val="000000" w:themeColor="text1"/>
          <w:kern w:val="0"/>
          <w:sz w:val="20"/>
          <w:szCs w:val="20"/>
          <w:lang w:val="en-US"/>
          <w14:ligatures w14:val="none"/>
        </w:rPr>
        <w:t xml:space="preserve">. </w:t>
      </w:r>
      <w:r w:rsidR="008C0ACE" w:rsidRPr="00354DA2">
        <w:rPr>
          <w:rFonts w:ascii="Arial" w:hAnsi="Arial" w:cs="Arial"/>
          <w:color w:val="000000" w:themeColor="text1"/>
          <w:kern w:val="0"/>
          <w:sz w:val="20"/>
          <w:szCs w:val="20"/>
          <w:lang w:val="en-US"/>
          <w14:ligatures w14:val="none"/>
        </w:rPr>
        <w:t xml:space="preserve">The predicted pooled RR is based on the average of the meta-variables across all or </w:t>
      </w:r>
      <w:r w:rsidR="008C0ACE">
        <w:rPr>
          <w:rFonts w:ascii="Arial" w:hAnsi="Arial" w:cs="Arial"/>
          <w:color w:val="000000" w:themeColor="text1"/>
          <w:kern w:val="0"/>
          <w:sz w:val="20"/>
          <w:szCs w:val="20"/>
          <w:lang w:val="en-US"/>
          <w14:ligatures w14:val="none"/>
        </w:rPr>
        <w:t>the selected</w:t>
      </w:r>
      <w:r w:rsidR="008C0ACE" w:rsidRPr="00354DA2">
        <w:rPr>
          <w:rFonts w:ascii="Arial" w:hAnsi="Arial" w:cs="Arial"/>
          <w:color w:val="000000" w:themeColor="text1"/>
          <w:kern w:val="0"/>
          <w:sz w:val="20"/>
          <w:szCs w:val="20"/>
          <w:lang w:val="en-US"/>
          <w14:ligatures w14:val="none"/>
        </w:rPr>
        <w:t xml:space="preserve"> cities. The pooled RR </w:t>
      </w:r>
      <w:r w:rsidR="008C0ACE">
        <w:rPr>
          <w:rFonts w:ascii="Arial" w:hAnsi="Arial" w:cs="Arial"/>
          <w:color w:val="000000" w:themeColor="text1"/>
          <w:kern w:val="0"/>
          <w:sz w:val="20"/>
          <w:szCs w:val="20"/>
          <w:lang w:val="en-US"/>
          <w14:ligatures w14:val="none"/>
        </w:rPr>
        <w:t>(</w:t>
      </w:r>
      <w:r w:rsidR="008C0ACE" w:rsidRPr="00354DA2">
        <w:rPr>
          <w:rFonts w:ascii="Arial" w:hAnsi="Arial" w:cs="Arial"/>
          <w:color w:val="000000" w:themeColor="text1"/>
          <w:kern w:val="0"/>
          <w:sz w:val="20"/>
          <w:szCs w:val="20"/>
          <w:lang w:val="en-US"/>
          <w14:ligatures w14:val="none"/>
        </w:rPr>
        <w:t>intercept of the meta-regression</w:t>
      </w:r>
      <w:r w:rsidR="008C0ACE">
        <w:rPr>
          <w:rFonts w:ascii="Arial" w:hAnsi="Arial" w:cs="Arial"/>
          <w:color w:val="000000" w:themeColor="text1"/>
          <w:kern w:val="0"/>
          <w:sz w:val="20"/>
          <w:szCs w:val="20"/>
          <w:lang w:val="en-US"/>
          <w14:ligatures w14:val="none"/>
        </w:rPr>
        <w:t>)</w:t>
      </w:r>
      <w:r w:rsidR="008C0ACE" w:rsidRPr="00354DA2">
        <w:rPr>
          <w:rFonts w:ascii="Arial" w:hAnsi="Arial" w:cs="Arial"/>
          <w:color w:val="000000" w:themeColor="text1"/>
          <w:kern w:val="0"/>
          <w:sz w:val="20"/>
          <w:szCs w:val="20"/>
          <w:lang w:val="en-US"/>
          <w14:ligatures w14:val="none"/>
        </w:rPr>
        <w:t xml:space="preserve"> for all and s</w:t>
      </w:r>
      <w:r w:rsidR="008C0ACE">
        <w:rPr>
          <w:rFonts w:ascii="Arial" w:hAnsi="Arial" w:cs="Arial"/>
          <w:color w:val="000000" w:themeColor="text1"/>
          <w:kern w:val="0"/>
          <w:sz w:val="20"/>
          <w:szCs w:val="20"/>
          <w:lang w:val="en-US"/>
          <w14:ligatures w14:val="none"/>
        </w:rPr>
        <w:t>elected</w:t>
      </w:r>
      <w:r w:rsidR="008C0ACE" w:rsidRPr="00354DA2">
        <w:rPr>
          <w:rFonts w:ascii="Arial" w:hAnsi="Arial" w:cs="Arial"/>
          <w:color w:val="000000" w:themeColor="text1"/>
          <w:kern w:val="0"/>
          <w:sz w:val="20"/>
          <w:szCs w:val="20"/>
          <w:lang w:val="en-US"/>
          <w14:ligatures w14:val="none"/>
        </w:rPr>
        <w:t xml:space="preserve"> cities is based on the city-specific meta-variables.</w:t>
      </w:r>
    </w:p>
    <w:p w14:paraId="011B999F" w14:textId="77777777" w:rsidR="00E938DA" w:rsidRPr="00E938DA" w:rsidRDefault="00E938DA" w:rsidP="00E938DA">
      <w:pPr>
        <w:spacing w:after="0" w:line="276" w:lineRule="auto"/>
        <w:jc w:val="both"/>
        <w:rPr>
          <w:rFonts w:ascii="Arial" w:hAnsi="Arial" w:cs="Arial"/>
          <w:color w:val="000000" w:themeColor="text1"/>
          <w:kern w:val="0"/>
          <w:sz w:val="24"/>
          <w:szCs w:val="24"/>
          <w:lang w:val="en-US"/>
          <w14:ligatures w14:val="none"/>
        </w:rPr>
      </w:pPr>
      <w:r w:rsidRPr="00E938DA">
        <w:rPr>
          <w:rFonts w:ascii="Arial" w:hAnsi="Arial" w:cs="Arial"/>
          <w:color w:val="000000" w:themeColor="text1"/>
          <w:kern w:val="0"/>
          <w:sz w:val="24"/>
          <w:szCs w:val="24"/>
          <w:lang w:val="en-US"/>
          <w14:ligatures w14:val="none"/>
        </w:rPr>
        <w:br w:type="page"/>
      </w:r>
    </w:p>
    <w:tbl>
      <w:tblPr>
        <w:tblStyle w:val="Tabellenraster"/>
        <w:tblW w:w="5000" w:type="pct"/>
        <w:tblLayout w:type="fixed"/>
        <w:tblLook w:val="04A0" w:firstRow="1" w:lastRow="0" w:firstColumn="1" w:lastColumn="0" w:noHBand="0" w:noVBand="1"/>
      </w:tblPr>
      <w:tblGrid>
        <w:gridCol w:w="2978"/>
        <w:gridCol w:w="1276"/>
        <w:gridCol w:w="992"/>
        <w:gridCol w:w="283"/>
        <w:gridCol w:w="850"/>
        <w:gridCol w:w="285"/>
        <w:gridCol w:w="850"/>
        <w:gridCol w:w="551"/>
        <w:gridCol w:w="1001"/>
      </w:tblGrid>
      <w:tr w:rsidR="00E938DA" w:rsidRPr="00E938DA" w14:paraId="0EADF155" w14:textId="77777777" w:rsidTr="007340F8">
        <w:trPr>
          <w:trHeight w:val="369"/>
        </w:trPr>
        <w:tc>
          <w:tcPr>
            <w:tcW w:w="2346" w:type="pct"/>
            <w:gridSpan w:val="2"/>
            <w:tcBorders>
              <w:top w:val="single" w:sz="18" w:space="0" w:color="auto"/>
              <w:left w:val="nil"/>
              <w:bottom w:val="single" w:sz="18" w:space="0" w:color="auto"/>
              <w:right w:val="nil"/>
            </w:tcBorders>
            <w:vAlign w:val="center"/>
          </w:tcPr>
          <w:p w14:paraId="1AE10D8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lastRenderedPageBreak/>
              <w:t>Name (of the population)</w:t>
            </w:r>
          </w:p>
        </w:tc>
        <w:tc>
          <w:tcPr>
            <w:tcW w:w="547" w:type="pct"/>
            <w:tcBorders>
              <w:top w:val="single" w:sz="18" w:space="0" w:color="auto"/>
              <w:left w:val="nil"/>
              <w:bottom w:val="single" w:sz="18" w:space="0" w:color="auto"/>
              <w:right w:val="nil"/>
            </w:tcBorders>
            <w:vAlign w:val="center"/>
          </w:tcPr>
          <w:p w14:paraId="46D1BB2E" w14:textId="77777777" w:rsidR="00E938DA" w:rsidRPr="00E938DA" w:rsidRDefault="00E938DA" w:rsidP="00E938DA">
            <w:pPr>
              <w:spacing w:line="276" w:lineRule="auto"/>
              <w:rPr>
                <w:rFonts w:ascii="Arial" w:hAnsi="Arial" w:cs="Arial"/>
                <w:color w:val="000000" w:themeColor="text1"/>
                <w:sz w:val="20"/>
                <w:szCs w:val="20"/>
                <w:vertAlign w:val="superscript"/>
                <w:lang w:val="en-US"/>
              </w:rPr>
            </w:pPr>
            <w:r w:rsidRPr="00E938DA">
              <w:rPr>
                <w:rFonts w:ascii="Arial" w:hAnsi="Arial" w:cs="Arial"/>
                <w:color w:val="000000" w:themeColor="text1"/>
                <w:sz w:val="20"/>
                <w:szCs w:val="20"/>
                <w:lang w:val="en-US"/>
              </w:rPr>
              <w:t>RR</w:t>
            </w:r>
          </w:p>
        </w:tc>
        <w:tc>
          <w:tcPr>
            <w:tcW w:w="1555" w:type="pct"/>
            <w:gridSpan w:val="5"/>
            <w:tcBorders>
              <w:top w:val="single" w:sz="18" w:space="0" w:color="auto"/>
              <w:left w:val="nil"/>
              <w:bottom w:val="single" w:sz="18" w:space="0" w:color="auto"/>
              <w:right w:val="nil"/>
            </w:tcBorders>
            <w:vAlign w:val="center"/>
          </w:tcPr>
          <w:p w14:paraId="7706BAB2" w14:textId="77777777" w:rsidR="00E938DA" w:rsidRPr="00E938DA" w:rsidRDefault="00E938DA" w:rsidP="00E938DA">
            <w:pPr>
              <w:spacing w:line="276" w:lineRule="auto"/>
              <w:rPr>
                <w:rFonts w:ascii="Arial" w:hAnsi="Arial" w:cs="Arial"/>
                <w:color w:val="000000" w:themeColor="text1"/>
                <w:sz w:val="20"/>
                <w:szCs w:val="20"/>
                <w:vertAlign w:val="superscript"/>
                <w:lang w:val="en-US"/>
              </w:rPr>
            </w:pPr>
            <w:r w:rsidRPr="00E938DA">
              <w:rPr>
                <w:rFonts w:ascii="Arial" w:hAnsi="Arial" w:cs="Arial"/>
                <w:color w:val="000000" w:themeColor="text1"/>
                <w:sz w:val="20"/>
                <w:szCs w:val="20"/>
                <w:lang w:val="en-US"/>
              </w:rPr>
              <w:t>95% CI*</w:t>
            </w:r>
          </w:p>
        </w:tc>
        <w:tc>
          <w:tcPr>
            <w:tcW w:w="552" w:type="pct"/>
            <w:tcBorders>
              <w:top w:val="single" w:sz="18" w:space="0" w:color="auto"/>
              <w:left w:val="nil"/>
              <w:bottom w:val="single" w:sz="18" w:space="0" w:color="auto"/>
              <w:right w:val="nil"/>
            </w:tcBorders>
            <w:vAlign w:val="center"/>
          </w:tcPr>
          <w:p w14:paraId="5835453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p-Value</w:t>
            </w:r>
          </w:p>
        </w:tc>
      </w:tr>
      <w:tr w:rsidR="00E938DA" w:rsidRPr="00E938DA" w14:paraId="0D4CA52E" w14:textId="77777777" w:rsidTr="00AF1DBF">
        <w:trPr>
          <w:trHeight w:val="369"/>
        </w:trPr>
        <w:tc>
          <w:tcPr>
            <w:tcW w:w="2346" w:type="pct"/>
            <w:gridSpan w:val="2"/>
            <w:tcBorders>
              <w:top w:val="single" w:sz="18" w:space="0" w:color="auto"/>
              <w:left w:val="nil"/>
              <w:bottom w:val="nil"/>
              <w:right w:val="nil"/>
            </w:tcBorders>
            <w:vAlign w:val="center"/>
          </w:tcPr>
          <w:p w14:paraId="420FF7E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Berlin</w:t>
            </w:r>
          </w:p>
        </w:tc>
        <w:tc>
          <w:tcPr>
            <w:tcW w:w="547" w:type="pct"/>
            <w:tcBorders>
              <w:top w:val="single" w:sz="18" w:space="0" w:color="auto"/>
              <w:left w:val="nil"/>
              <w:bottom w:val="nil"/>
              <w:right w:val="nil"/>
            </w:tcBorders>
            <w:vAlign w:val="center"/>
          </w:tcPr>
          <w:p w14:paraId="79A5872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0.98</w:t>
            </w:r>
          </w:p>
        </w:tc>
        <w:tc>
          <w:tcPr>
            <w:tcW w:w="156" w:type="pct"/>
            <w:tcBorders>
              <w:top w:val="single" w:sz="18" w:space="0" w:color="auto"/>
              <w:left w:val="nil"/>
              <w:bottom w:val="nil"/>
              <w:right w:val="nil"/>
            </w:tcBorders>
            <w:vAlign w:val="center"/>
          </w:tcPr>
          <w:p w14:paraId="5E3F764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43AA679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7" w:type="pct"/>
            <w:tcBorders>
              <w:top w:val="single" w:sz="18" w:space="0" w:color="auto"/>
              <w:left w:val="nil"/>
              <w:bottom w:val="nil"/>
              <w:right w:val="nil"/>
            </w:tcBorders>
            <w:vAlign w:val="center"/>
          </w:tcPr>
          <w:p w14:paraId="7B54590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6DE9421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304" w:type="pct"/>
            <w:tcBorders>
              <w:top w:val="single" w:sz="18" w:space="0" w:color="auto"/>
              <w:left w:val="nil"/>
              <w:bottom w:val="nil"/>
              <w:right w:val="nil"/>
            </w:tcBorders>
            <w:vAlign w:val="center"/>
          </w:tcPr>
          <w:p w14:paraId="2898EAE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single" w:sz="18" w:space="0" w:color="auto"/>
              <w:left w:val="nil"/>
              <w:bottom w:val="nil"/>
              <w:right w:val="nil"/>
            </w:tcBorders>
            <w:vAlign w:val="center"/>
          </w:tcPr>
          <w:p w14:paraId="0D799B6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0.31</w:t>
            </w:r>
          </w:p>
        </w:tc>
      </w:tr>
      <w:tr w:rsidR="00E938DA" w:rsidRPr="00E938DA" w14:paraId="04459D6E" w14:textId="77777777" w:rsidTr="00AF1DBF">
        <w:trPr>
          <w:trHeight w:val="369"/>
        </w:trPr>
        <w:tc>
          <w:tcPr>
            <w:tcW w:w="2346" w:type="pct"/>
            <w:gridSpan w:val="2"/>
            <w:tcBorders>
              <w:top w:val="nil"/>
              <w:left w:val="nil"/>
              <w:bottom w:val="nil"/>
              <w:right w:val="nil"/>
            </w:tcBorders>
            <w:vAlign w:val="center"/>
          </w:tcPr>
          <w:p w14:paraId="50697D7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Bremen**</w:t>
            </w:r>
          </w:p>
        </w:tc>
        <w:tc>
          <w:tcPr>
            <w:tcW w:w="547" w:type="pct"/>
            <w:tcBorders>
              <w:top w:val="nil"/>
              <w:left w:val="nil"/>
              <w:bottom w:val="nil"/>
              <w:right w:val="nil"/>
            </w:tcBorders>
            <w:vAlign w:val="center"/>
          </w:tcPr>
          <w:p w14:paraId="7A005C4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156" w:type="pct"/>
            <w:tcBorders>
              <w:top w:val="nil"/>
              <w:left w:val="nil"/>
              <w:bottom w:val="nil"/>
              <w:right w:val="nil"/>
            </w:tcBorders>
            <w:vAlign w:val="center"/>
          </w:tcPr>
          <w:p w14:paraId="7AE12C9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B7989F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0.92</w:t>
            </w:r>
          </w:p>
        </w:tc>
        <w:tc>
          <w:tcPr>
            <w:tcW w:w="157" w:type="pct"/>
            <w:tcBorders>
              <w:top w:val="nil"/>
              <w:left w:val="nil"/>
              <w:bottom w:val="nil"/>
              <w:right w:val="nil"/>
            </w:tcBorders>
            <w:vAlign w:val="center"/>
          </w:tcPr>
          <w:p w14:paraId="70AF414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E67BAC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1.13</w:t>
            </w:r>
          </w:p>
        </w:tc>
        <w:tc>
          <w:tcPr>
            <w:tcW w:w="304" w:type="pct"/>
            <w:tcBorders>
              <w:top w:val="nil"/>
              <w:left w:val="nil"/>
              <w:bottom w:val="nil"/>
              <w:right w:val="nil"/>
            </w:tcBorders>
            <w:vAlign w:val="center"/>
          </w:tcPr>
          <w:p w14:paraId="3C760FE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184E05E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0.65</w:t>
            </w:r>
          </w:p>
        </w:tc>
      </w:tr>
      <w:tr w:rsidR="00E938DA" w:rsidRPr="00E938DA" w14:paraId="0E455CC6" w14:textId="77777777" w:rsidTr="00AF1DBF">
        <w:trPr>
          <w:trHeight w:val="369"/>
        </w:trPr>
        <w:tc>
          <w:tcPr>
            <w:tcW w:w="2346" w:type="pct"/>
            <w:gridSpan w:val="2"/>
            <w:tcBorders>
              <w:top w:val="nil"/>
              <w:left w:val="nil"/>
              <w:bottom w:val="nil"/>
              <w:right w:val="nil"/>
            </w:tcBorders>
            <w:vAlign w:val="center"/>
          </w:tcPr>
          <w:p w14:paraId="7DB53A0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Cologne</w:t>
            </w:r>
          </w:p>
        </w:tc>
        <w:tc>
          <w:tcPr>
            <w:tcW w:w="547" w:type="pct"/>
            <w:tcBorders>
              <w:top w:val="nil"/>
              <w:left w:val="nil"/>
              <w:bottom w:val="nil"/>
              <w:right w:val="nil"/>
            </w:tcBorders>
            <w:vAlign w:val="center"/>
          </w:tcPr>
          <w:p w14:paraId="2C7F4FA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156" w:type="pct"/>
            <w:tcBorders>
              <w:top w:val="nil"/>
              <w:left w:val="nil"/>
              <w:bottom w:val="nil"/>
              <w:right w:val="nil"/>
            </w:tcBorders>
            <w:vAlign w:val="center"/>
          </w:tcPr>
          <w:p w14:paraId="2B1F3C9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86449E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0.92</w:t>
            </w:r>
          </w:p>
        </w:tc>
        <w:tc>
          <w:tcPr>
            <w:tcW w:w="157" w:type="pct"/>
            <w:tcBorders>
              <w:top w:val="nil"/>
              <w:left w:val="nil"/>
              <w:bottom w:val="nil"/>
              <w:right w:val="nil"/>
            </w:tcBorders>
            <w:vAlign w:val="center"/>
          </w:tcPr>
          <w:p w14:paraId="6A7486C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36341E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1.07</w:t>
            </w:r>
          </w:p>
        </w:tc>
        <w:tc>
          <w:tcPr>
            <w:tcW w:w="304" w:type="pct"/>
            <w:tcBorders>
              <w:top w:val="nil"/>
              <w:left w:val="nil"/>
              <w:bottom w:val="nil"/>
              <w:right w:val="nil"/>
            </w:tcBorders>
            <w:vAlign w:val="center"/>
          </w:tcPr>
          <w:p w14:paraId="61E525C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2EE7D0E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0.86</w:t>
            </w:r>
          </w:p>
        </w:tc>
      </w:tr>
      <w:tr w:rsidR="00E938DA" w:rsidRPr="00E938DA" w14:paraId="6E7A5954" w14:textId="77777777" w:rsidTr="00AF1DBF">
        <w:trPr>
          <w:trHeight w:val="369"/>
        </w:trPr>
        <w:tc>
          <w:tcPr>
            <w:tcW w:w="2346" w:type="pct"/>
            <w:gridSpan w:val="2"/>
            <w:tcBorders>
              <w:top w:val="nil"/>
              <w:left w:val="nil"/>
              <w:bottom w:val="nil"/>
              <w:right w:val="nil"/>
            </w:tcBorders>
            <w:vAlign w:val="center"/>
          </w:tcPr>
          <w:p w14:paraId="1604D64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Dortmund</w:t>
            </w:r>
          </w:p>
        </w:tc>
        <w:tc>
          <w:tcPr>
            <w:tcW w:w="547" w:type="pct"/>
            <w:tcBorders>
              <w:top w:val="nil"/>
              <w:left w:val="nil"/>
              <w:bottom w:val="nil"/>
              <w:right w:val="nil"/>
            </w:tcBorders>
            <w:vAlign w:val="center"/>
          </w:tcPr>
          <w:p w14:paraId="529CF3B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nil"/>
              <w:right w:val="nil"/>
            </w:tcBorders>
            <w:vAlign w:val="center"/>
          </w:tcPr>
          <w:p w14:paraId="6A3E03A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81FE20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0.93</w:t>
            </w:r>
          </w:p>
        </w:tc>
        <w:tc>
          <w:tcPr>
            <w:tcW w:w="157" w:type="pct"/>
            <w:tcBorders>
              <w:top w:val="nil"/>
              <w:left w:val="nil"/>
              <w:bottom w:val="nil"/>
              <w:right w:val="nil"/>
            </w:tcBorders>
            <w:vAlign w:val="center"/>
          </w:tcPr>
          <w:p w14:paraId="2A2F331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FC889B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1.11</w:t>
            </w:r>
          </w:p>
        </w:tc>
        <w:tc>
          <w:tcPr>
            <w:tcW w:w="304" w:type="pct"/>
            <w:tcBorders>
              <w:top w:val="nil"/>
              <w:left w:val="nil"/>
              <w:bottom w:val="nil"/>
              <w:right w:val="nil"/>
            </w:tcBorders>
            <w:vAlign w:val="center"/>
          </w:tcPr>
          <w:p w14:paraId="7B583BC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02FAE6F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0.77</w:t>
            </w:r>
          </w:p>
        </w:tc>
      </w:tr>
      <w:tr w:rsidR="00E938DA" w:rsidRPr="00E938DA" w14:paraId="5B733B47" w14:textId="77777777" w:rsidTr="00AF1DBF">
        <w:trPr>
          <w:trHeight w:val="369"/>
        </w:trPr>
        <w:tc>
          <w:tcPr>
            <w:tcW w:w="2346" w:type="pct"/>
            <w:gridSpan w:val="2"/>
            <w:tcBorders>
              <w:top w:val="nil"/>
              <w:left w:val="nil"/>
              <w:bottom w:val="nil"/>
              <w:right w:val="nil"/>
            </w:tcBorders>
            <w:vAlign w:val="center"/>
          </w:tcPr>
          <w:p w14:paraId="66C1EB0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Dresden</w:t>
            </w:r>
          </w:p>
        </w:tc>
        <w:tc>
          <w:tcPr>
            <w:tcW w:w="547" w:type="pct"/>
            <w:tcBorders>
              <w:top w:val="nil"/>
              <w:left w:val="nil"/>
              <w:bottom w:val="nil"/>
              <w:right w:val="nil"/>
            </w:tcBorders>
            <w:vAlign w:val="center"/>
          </w:tcPr>
          <w:p w14:paraId="3862FBC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nil"/>
              <w:left w:val="nil"/>
              <w:bottom w:val="nil"/>
              <w:right w:val="nil"/>
            </w:tcBorders>
            <w:vAlign w:val="center"/>
          </w:tcPr>
          <w:p w14:paraId="4861177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FCF2AB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0.91</w:t>
            </w:r>
          </w:p>
        </w:tc>
        <w:tc>
          <w:tcPr>
            <w:tcW w:w="157" w:type="pct"/>
            <w:tcBorders>
              <w:top w:val="nil"/>
              <w:left w:val="nil"/>
              <w:bottom w:val="nil"/>
              <w:right w:val="nil"/>
            </w:tcBorders>
            <w:vAlign w:val="center"/>
          </w:tcPr>
          <w:p w14:paraId="59A5B40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4F911D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1.10</w:t>
            </w:r>
          </w:p>
        </w:tc>
        <w:tc>
          <w:tcPr>
            <w:tcW w:w="304" w:type="pct"/>
            <w:tcBorders>
              <w:top w:val="nil"/>
              <w:left w:val="nil"/>
              <w:bottom w:val="nil"/>
              <w:right w:val="nil"/>
            </w:tcBorders>
            <w:vAlign w:val="center"/>
          </w:tcPr>
          <w:p w14:paraId="222E4B0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650066C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0.95</w:t>
            </w:r>
          </w:p>
        </w:tc>
      </w:tr>
      <w:tr w:rsidR="00E938DA" w:rsidRPr="00E938DA" w14:paraId="12860648" w14:textId="77777777" w:rsidTr="00AF1DBF">
        <w:trPr>
          <w:trHeight w:val="369"/>
        </w:trPr>
        <w:tc>
          <w:tcPr>
            <w:tcW w:w="2346" w:type="pct"/>
            <w:gridSpan w:val="2"/>
            <w:tcBorders>
              <w:top w:val="nil"/>
              <w:left w:val="nil"/>
              <w:bottom w:val="nil"/>
              <w:right w:val="nil"/>
            </w:tcBorders>
            <w:vAlign w:val="center"/>
          </w:tcPr>
          <w:p w14:paraId="6EB5F6F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Duisburg**</w:t>
            </w:r>
          </w:p>
        </w:tc>
        <w:tc>
          <w:tcPr>
            <w:tcW w:w="547" w:type="pct"/>
            <w:tcBorders>
              <w:top w:val="nil"/>
              <w:left w:val="nil"/>
              <w:bottom w:val="nil"/>
              <w:right w:val="nil"/>
            </w:tcBorders>
            <w:vAlign w:val="center"/>
          </w:tcPr>
          <w:p w14:paraId="55D082A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1.08</w:t>
            </w:r>
          </w:p>
        </w:tc>
        <w:tc>
          <w:tcPr>
            <w:tcW w:w="156" w:type="pct"/>
            <w:tcBorders>
              <w:top w:val="nil"/>
              <w:left w:val="nil"/>
              <w:bottom w:val="nil"/>
              <w:right w:val="nil"/>
            </w:tcBorders>
            <w:vAlign w:val="center"/>
          </w:tcPr>
          <w:p w14:paraId="3B3206F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942A6C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7" w:type="pct"/>
            <w:tcBorders>
              <w:top w:val="nil"/>
              <w:left w:val="nil"/>
              <w:bottom w:val="nil"/>
              <w:right w:val="nil"/>
            </w:tcBorders>
            <w:vAlign w:val="center"/>
          </w:tcPr>
          <w:p w14:paraId="5D03C5E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4CB101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1.19</w:t>
            </w:r>
          </w:p>
        </w:tc>
        <w:tc>
          <w:tcPr>
            <w:tcW w:w="304" w:type="pct"/>
            <w:tcBorders>
              <w:top w:val="nil"/>
              <w:left w:val="nil"/>
              <w:bottom w:val="nil"/>
              <w:right w:val="nil"/>
            </w:tcBorders>
            <w:vAlign w:val="center"/>
          </w:tcPr>
          <w:p w14:paraId="2D34596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4C55CC2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0.08</w:t>
            </w:r>
          </w:p>
        </w:tc>
      </w:tr>
      <w:tr w:rsidR="00E938DA" w:rsidRPr="00E938DA" w14:paraId="2E7444E4" w14:textId="77777777" w:rsidTr="00AF1DBF">
        <w:trPr>
          <w:trHeight w:val="369"/>
        </w:trPr>
        <w:tc>
          <w:tcPr>
            <w:tcW w:w="2346" w:type="pct"/>
            <w:gridSpan w:val="2"/>
            <w:tcBorders>
              <w:top w:val="nil"/>
              <w:left w:val="nil"/>
              <w:bottom w:val="nil"/>
              <w:right w:val="nil"/>
            </w:tcBorders>
            <w:vAlign w:val="center"/>
          </w:tcPr>
          <w:p w14:paraId="3AABB34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Dusseldorf</w:t>
            </w:r>
          </w:p>
        </w:tc>
        <w:tc>
          <w:tcPr>
            <w:tcW w:w="547" w:type="pct"/>
            <w:tcBorders>
              <w:top w:val="nil"/>
              <w:left w:val="nil"/>
              <w:bottom w:val="nil"/>
              <w:right w:val="nil"/>
            </w:tcBorders>
            <w:vAlign w:val="center"/>
          </w:tcPr>
          <w:p w14:paraId="68096A5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nil"/>
              <w:right w:val="nil"/>
            </w:tcBorders>
            <w:vAlign w:val="center"/>
          </w:tcPr>
          <w:p w14:paraId="4C4119E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88C1A7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0.93</w:t>
            </w:r>
          </w:p>
        </w:tc>
        <w:tc>
          <w:tcPr>
            <w:tcW w:w="157" w:type="pct"/>
            <w:tcBorders>
              <w:top w:val="nil"/>
              <w:left w:val="nil"/>
              <w:bottom w:val="nil"/>
              <w:right w:val="nil"/>
            </w:tcBorders>
            <w:vAlign w:val="center"/>
          </w:tcPr>
          <w:p w14:paraId="31DF6B9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32F7A8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1.09</w:t>
            </w:r>
          </w:p>
        </w:tc>
        <w:tc>
          <w:tcPr>
            <w:tcW w:w="304" w:type="pct"/>
            <w:tcBorders>
              <w:top w:val="nil"/>
              <w:left w:val="nil"/>
              <w:bottom w:val="nil"/>
              <w:right w:val="nil"/>
            </w:tcBorders>
            <w:vAlign w:val="center"/>
          </w:tcPr>
          <w:p w14:paraId="2F7BDAB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D818FB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0.89</w:t>
            </w:r>
          </w:p>
        </w:tc>
      </w:tr>
      <w:tr w:rsidR="00E938DA" w:rsidRPr="00E938DA" w14:paraId="77DB8A4F" w14:textId="77777777" w:rsidTr="00AF1DBF">
        <w:trPr>
          <w:trHeight w:val="369"/>
        </w:trPr>
        <w:tc>
          <w:tcPr>
            <w:tcW w:w="2346" w:type="pct"/>
            <w:gridSpan w:val="2"/>
            <w:tcBorders>
              <w:top w:val="nil"/>
              <w:left w:val="nil"/>
              <w:bottom w:val="nil"/>
              <w:right w:val="nil"/>
            </w:tcBorders>
            <w:vAlign w:val="center"/>
          </w:tcPr>
          <w:p w14:paraId="3D83A2A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Essen**</w:t>
            </w:r>
          </w:p>
        </w:tc>
        <w:tc>
          <w:tcPr>
            <w:tcW w:w="547" w:type="pct"/>
            <w:tcBorders>
              <w:top w:val="nil"/>
              <w:left w:val="nil"/>
              <w:bottom w:val="nil"/>
              <w:right w:val="nil"/>
            </w:tcBorders>
            <w:vAlign w:val="center"/>
          </w:tcPr>
          <w:p w14:paraId="7E032FD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nil"/>
              <w:right w:val="nil"/>
            </w:tcBorders>
            <w:vAlign w:val="center"/>
          </w:tcPr>
          <w:p w14:paraId="5B4E2E4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152536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0.93</w:t>
            </w:r>
          </w:p>
        </w:tc>
        <w:tc>
          <w:tcPr>
            <w:tcW w:w="157" w:type="pct"/>
            <w:tcBorders>
              <w:top w:val="nil"/>
              <w:left w:val="nil"/>
              <w:bottom w:val="nil"/>
              <w:right w:val="nil"/>
            </w:tcBorders>
            <w:vAlign w:val="center"/>
          </w:tcPr>
          <w:p w14:paraId="2E5668B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3FB12B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1.09</w:t>
            </w:r>
          </w:p>
        </w:tc>
        <w:tc>
          <w:tcPr>
            <w:tcW w:w="304" w:type="pct"/>
            <w:tcBorders>
              <w:top w:val="nil"/>
              <w:left w:val="nil"/>
              <w:bottom w:val="nil"/>
              <w:right w:val="nil"/>
            </w:tcBorders>
            <w:vAlign w:val="center"/>
          </w:tcPr>
          <w:p w14:paraId="1209A3B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16DB586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0.89</w:t>
            </w:r>
          </w:p>
        </w:tc>
      </w:tr>
      <w:tr w:rsidR="00E938DA" w:rsidRPr="00E938DA" w14:paraId="3171D25A" w14:textId="77777777" w:rsidTr="00AF1DBF">
        <w:trPr>
          <w:trHeight w:val="369"/>
        </w:trPr>
        <w:tc>
          <w:tcPr>
            <w:tcW w:w="2346" w:type="pct"/>
            <w:gridSpan w:val="2"/>
            <w:tcBorders>
              <w:top w:val="nil"/>
              <w:left w:val="nil"/>
              <w:bottom w:val="nil"/>
              <w:right w:val="nil"/>
            </w:tcBorders>
            <w:vAlign w:val="center"/>
          </w:tcPr>
          <w:p w14:paraId="3C55F48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Frankfurt am Main**</w:t>
            </w:r>
          </w:p>
        </w:tc>
        <w:tc>
          <w:tcPr>
            <w:tcW w:w="547" w:type="pct"/>
            <w:tcBorders>
              <w:top w:val="nil"/>
              <w:left w:val="nil"/>
              <w:bottom w:val="nil"/>
              <w:right w:val="nil"/>
            </w:tcBorders>
            <w:vAlign w:val="center"/>
          </w:tcPr>
          <w:p w14:paraId="4893CF2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0.89</w:t>
            </w:r>
          </w:p>
        </w:tc>
        <w:tc>
          <w:tcPr>
            <w:tcW w:w="156" w:type="pct"/>
            <w:tcBorders>
              <w:top w:val="nil"/>
              <w:left w:val="nil"/>
              <w:bottom w:val="nil"/>
              <w:right w:val="nil"/>
            </w:tcBorders>
            <w:vAlign w:val="center"/>
          </w:tcPr>
          <w:p w14:paraId="697F677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7B0CE3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0.83</w:t>
            </w:r>
          </w:p>
        </w:tc>
        <w:tc>
          <w:tcPr>
            <w:tcW w:w="157" w:type="pct"/>
            <w:tcBorders>
              <w:top w:val="nil"/>
              <w:left w:val="nil"/>
              <w:bottom w:val="nil"/>
              <w:right w:val="nil"/>
            </w:tcBorders>
            <w:vAlign w:val="center"/>
          </w:tcPr>
          <w:p w14:paraId="34E4F91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F34B5A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304" w:type="pct"/>
            <w:tcBorders>
              <w:top w:val="nil"/>
              <w:left w:val="nil"/>
              <w:bottom w:val="nil"/>
              <w:right w:val="nil"/>
            </w:tcBorders>
            <w:vAlign w:val="center"/>
          </w:tcPr>
          <w:p w14:paraId="3429C0C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40D473F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0.01</w:t>
            </w:r>
          </w:p>
        </w:tc>
      </w:tr>
      <w:tr w:rsidR="00E938DA" w:rsidRPr="00E938DA" w14:paraId="70F5F50C" w14:textId="77777777" w:rsidTr="00AF1DBF">
        <w:trPr>
          <w:trHeight w:val="369"/>
        </w:trPr>
        <w:tc>
          <w:tcPr>
            <w:tcW w:w="2346" w:type="pct"/>
            <w:gridSpan w:val="2"/>
            <w:tcBorders>
              <w:top w:val="nil"/>
              <w:left w:val="nil"/>
              <w:bottom w:val="nil"/>
              <w:right w:val="nil"/>
            </w:tcBorders>
            <w:vAlign w:val="center"/>
          </w:tcPr>
          <w:p w14:paraId="769F97B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Hamburg</w:t>
            </w:r>
          </w:p>
        </w:tc>
        <w:tc>
          <w:tcPr>
            <w:tcW w:w="547" w:type="pct"/>
            <w:tcBorders>
              <w:top w:val="nil"/>
              <w:left w:val="nil"/>
              <w:bottom w:val="nil"/>
              <w:right w:val="nil"/>
            </w:tcBorders>
            <w:vAlign w:val="center"/>
          </w:tcPr>
          <w:p w14:paraId="638B48B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6" w:type="pct"/>
            <w:tcBorders>
              <w:top w:val="nil"/>
              <w:left w:val="nil"/>
              <w:bottom w:val="nil"/>
              <w:right w:val="nil"/>
            </w:tcBorders>
            <w:vAlign w:val="center"/>
          </w:tcPr>
          <w:p w14:paraId="7170EE5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4746E5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0.90</w:t>
            </w:r>
          </w:p>
        </w:tc>
        <w:tc>
          <w:tcPr>
            <w:tcW w:w="157" w:type="pct"/>
            <w:tcBorders>
              <w:top w:val="nil"/>
              <w:left w:val="nil"/>
              <w:bottom w:val="nil"/>
              <w:right w:val="nil"/>
            </w:tcBorders>
            <w:vAlign w:val="center"/>
          </w:tcPr>
          <w:p w14:paraId="51BA382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009189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304" w:type="pct"/>
            <w:tcBorders>
              <w:top w:val="nil"/>
              <w:left w:val="nil"/>
              <w:bottom w:val="nil"/>
              <w:right w:val="nil"/>
            </w:tcBorders>
            <w:vAlign w:val="center"/>
          </w:tcPr>
          <w:p w14:paraId="2802472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7A718B3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0.16</w:t>
            </w:r>
          </w:p>
        </w:tc>
      </w:tr>
      <w:tr w:rsidR="00E938DA" w:rsidRPr="00E938DA" w14:paraId="7AF6DFBA" w14:textId="77777777" w:rsidTr="00AF1DBF">
        <w:trPr>
          <w:trHeight w:val="369"/>
        </w:trPr>
        <w:tc>
          <w:tcPr>
            <w:tcW w:w="2346" w:type="pct"/>
            <w:gridSpan w:val="2"/>
            <w:tcBorders>
              <w:top w:val="nil"/>
              <w:left w:val="nil"/>
              <w:bottom w:val="nil"/>
              <w:right w:val="nil"/>
            </w:tcBorders>
            <w:vAlign w:val="center"/>
          </w:tcPr>
          <w:p w14:paraId="26C6BF2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Hannover**</w:t>
            </w:r>
          </w:p>
        </w:tc>
        <w:tc>
          <w:tcPr>
            <w:tcW w:w="547" w:type="pct"/>
            <w:tcBorders>
              <w:top w:val="nil"/>
              <w:left w:val="nil"/>
              <w:bottom w:val="nil"/>
              <w:right w:val="nil"/>
            </w:tcBorders>
            <w:vAlign w:val="center"/>
          </w:tcPr>
          <w:p w14:paraId="31A0F7E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nil"/>
              <w:right w:val="nil"/>
            </w:tcBorders>
            <w:vAlign w:val="center"/>
          </w:tcPr>
          <w:p w14:paraId="0752B7C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B62026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0.94</w:t>
            </w:r>
          </w:p>
        </w:tc>
        <w:tc>
          <w:tcPr>
            <w:tcW w:w="157" w:type="pct"/>
            <w:tcBorders>
              <w:top w:val="nil"/>
              <w:left w:val="nil"/>
              <w:bottom w:val="nil"/>
              <w:right w:val="nil"/>
            </w:tcBorders>
            <w:vAlign w:val="center"/>
          </w:tcPr>
          <w:p w14:paraId="4A01DA9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42CACA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1.09</w:t>
            </w:r>
          </w:p>
        </w:tc>
        <w:tc>
          <w:tcPr>
            <w:tcW w:w="304" w:type="pct"/>
            <w:tcBorders>
              <w:top w:val="nil"/>
              <w:left w:val="nil"/>
              <w:bottom w:val="nil"/>
              <w:right w:val="nil"/>
            </w:tcBorders>
            <w:vAlign w:val="center"/>
          </w:tcPr>
          <w:p w14:paraId="00E8409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6901892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0.78</w:t>
            </w:r>
          </w:p>
        </w:tc>
      </w:tr>
      <w:tr w:rsidR="00E938DA" w:rsidRPr="00E938DA" w14:paraId="344F1406" w14:textId="77777777" w:rsidTr="00AF1DBF">
        <w:trPr>
          <w:trHeight w:val="369"/>
        </w:trPr>
        <w:tc>
          <w:tcPr>
            <w:tcW w:w="2346" w:type="pct"/>
            <w:gridSpan w:val="2"/>
            <w:tcBorders>
              <w:top w:val="nil"/>
              <w:left w:val="nil"/>
              <w:bottom w:val="nil"/>
              <w:right w:val="nil"/>
            </w:tcBorders>
            <w:vAlign w:val="center"/>
          </w:tcPr>
          <w:p w14:paraId="6BF1C9F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Leipzig</w:t>
            </w:r>
          </w:p>
        </w:tc>
        <w:tc>
          <w:tcPr>
            <w:tcW w:w="547" w:type="pct"/>
            <w:tcBorders>
              <w:top w:val="nil"/>
              <w:left w:val="nil"/>
              <w:bottom w:val="nil"/>
              <w:right w:val="nil"/>
            </w:tcBorders>
            <w:vAlign w:val="center"/>
          </w:tcPr>
          <w:p w14:paraId="35DE226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1.04</w:t>
            </w:r>
          </w:p>
        </w:tc>
        <w:tc>
          <w:tcPr>
            <w:tcW w:w="156" w:type="pct"/>
            <w:tcBorders>
              <w:top w:val="nil"/>
              <w:left w:val="nil"/>
              <w:bottom w:val="nil"/>
              <w:right w:val="nil"/>
            </w:tcBorders>
            <w:vAlign w:val="center"/>
          </w:tcPr>
          <w:p w14:paraId="25DADE9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89A863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3B1C0F1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E7C1C7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1.13</w:t>
            </w:r>
          </w:p>
        </w:tc>
        <w:tc>
          <w:tcPr>
            <w:tcW w:w="304" w:type="pct"/>
            <w:tcBorders>
              <w:top w:val="nil"/>
              <w:left w:val="nil"/>
              <w:bottom w:val="nil"/>
              <w:right w:val="nil"/>
            </w:tcBorders>
            <w:vAlign w:val="center"/>
          </w:tcPr>
          <w:p w14:paraId="3A5D71D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2DE48F0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0.30</w:t>
            </w:r>
          </w:p>
        </w:tc>
      </w:tr>
      <w:tr w:rsidR="00E938DA" w:rsidRPr="00E938DA" w14:paraId="615DCD4B" w14:textId="77777777" w:rsidTr="00AF1DBF">
        <w:trPr>
          <w:trHeight w:val="369"/>
        </w:trPr>
        <w:tc>
          <w:tcPr>
            <w:tcW w:w="2346" w:type="pct"/>
            <w:gridSpan w:val="2"/>
            <w:tcBorders>
              <w:top w:val="nil"/>
              <w:left w:val="nil"/>
              <w:bottom w:val="nil"/>
              <w:right w:val="nil"/>
            </w:tcBorders>
            <w:vAlign w:val="center"/>
          </w:tcPr>
          <w:p w14:paraId="58BFEAE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Munich**</w:t>
            </w:r>
          </w:p>
        </w:tc>
        <w:tc>
          <w:tcPr>
            <w:tcW w:w="547" w:type="pct"/>
            <w:tcBorders>
              <w:top w:val="nil"/>
              <w:left w:val="nil"/>
              <w:bottom w:val="nil"/>
              <w:right w:val="nil"/>
            </w:tcBorders>
            <w:vAlign w:val="center"/>
          </w:tcPr>
          <w:p w14:paraId="55A410D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156" w:type="pct"/>
            <w:tcBorders>
              <w:top w:val="nil"/>
              <w:left w:val="nil"/>
              <w:bottom w:val="nil"/>
              <w:right w:val="nil"/>
            </w:tcBorders>
            <w:vAlign w:val="center"/>
          </w:tcPr>
          <w:p w14:paraId="1225D46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05343C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7" w:type="pct"/>
            <w:tcBorders>
              <w:top w:val="nil"/>
              <w:left w:val="nil"/>
              <w:bottom w:val="nil"/>
              <w:right w:val="nil"/>
            </w:tcBorders>
            <w:vAlign w:val="center"/>
          </w:tcPr>
          <w:p w14:paraId="255BC52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CA7CBF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1.07</w:t>
            </w:r>
          </w:p>
        </w:tc>
        <w:tc>
          <w:tcPr>
            <w:tcW w:w="304" w:type="pct"/>
            <w:tcBorders>
              <w:top w:val="nil"/>
              <w:left w:val="nil"/>
              <w:bottom w:val="nil"/>
              <w:right w:val="nil"/>
            </w:tcBorders>
            <w:vAlign w:val="center"/>
          </w:tcPr>
          <w:p w14:paraId="5C4908F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78EAC39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0.51</w:t>
            </w:r>
          </w:p>
        </w:tc>
      </w:tr>
      <w:tr w:rsidR="00E938DA" w:rsidRPr="00E938DA" w14:paraId="21B38C8B" w14:textId="77777777" w:rsidTr="00AF1DBF">
        <w:trPr>
          <w:trHeight w:val="369"/>
        </w:trPr>
        <w:tc>
          <w:tcPr>
            <w:tcW w:w="2346" w:type="pct"/>
            <w:gridSpan w:val="2"/>
            <w:tcBorders>
              <w:top w:val="nil"/>
              <w:left w:val="nil"/>
              <w:bottom w:val="nil"/>
              <w:right w:val="nil"/>
            </w:tcBorders>
            <w:vAlign w:val="center"/>
          </w:tcPr>
          <w:p w14:paraId="6699AFD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Nuremberg**</w:t>
            </w:r>
          </w:p>
        </w:tc>
        <w:tc>
          <w:tcPr>
            <w:tcW w:w="547" w:type="pct"/>
            <w:tcBorders>
              <w:top w:val="nil"/>
              <w:left w:val="nil"/>
              <w:bottom w:val="nil"/>
              <w:right w:val="nil"/>
            </w:tcBorders>
            <w:vAlign w:val="center"/>
          </w:tcPr>
          <w:p w14:paraId="30FC36D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6" w:type="pct"/>
            <w:tcBorders>
              <w:top w:val="nil"/>
              <w:left w:val="nil"/>
              <w:bottom w:val="nil"/>
              <w:right w:val="nil"/>
            </w:tcBorders>
            <w:vAlign w:val="center"/>
          </w:tcPr>
          <w:p w14:paraId="56D04DC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045120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0.87</w:t>
            </w:r>
          </w:p>
        </w:tc>
        <w:tc>
          <w:tcPr>
            <w:tcW w:w="157" w:type="pct"/>
            <w:tcBorders>
              <w:top w:val="nil"/>
              <w:left w:val="nil"/>
              <w:bottom w:val="nil"/>
              <w:right w:val="nil"/>
            </w:tcBorders>
            <w:vAlign w:val="center"/>
          </w:tcPr>
          <w:p w14:paraId="44D07F1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DA951B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304" w:type="pct"/>
            <w:tcBorders>
              <w:top w:val="nil"/>
              <w:left w:val="nil"/>
              <w:bottom w:val="nil"/>
              <w:right w:val="nil"/>
            </w:tcBorders>
            <w:vAlign w:val="center"/>
          </w:tcPr>
          <w:p w14:paraId="33B03BE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0AF6309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0.18</w:t>
            </w:r>
          </w:p>
        </w:tc>
      </w:tr>
      <w:tr w:rsidR="00E938DA" w:rsidRPr="00E938DA" w14:paraId="7CD2AEFD" w14:textId="77777777" w:rsidTr="00AF1DBF">
        <w:trPr>
          <w:trHeight w:val="369"/>
        </w:trPr>
        <w:tc>
          <w:tcPr>
            <w:tcW w:w="2346" w:type="pct"/>
            <w:gridSpan w:val="2"/>
            <w:tcBorders>
              <w:top w:val="nil"/>
              <w:left w:val="nil"/>
              <w:bottom w:val="single" w:sz="18" w:space="0" w:color="auto"/>
              <w:right w:val="nil"/>
            </w:tcBorders>
            <w:vAlign w:val="center"/>
          </w:tcPr>
          <w:p w14:paraId="002368F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Stuttgart</w:t>
            </w:r>
          </w:p>
        </w:tc>
        <w:tc>
          <w:tcPr>
            <w:tcW w:w="547" w:type="pct"/>
            <w:tcBorders>
              <w:top w:val="nil"/>
              <w:left w:val="nil"/>
              <w:bottom w:val="single" w:sz="18" w:space="0" w:color="auto"/>
              <w:right w:val="nil"/>
            </w:tcBorders>
            <w:vAlign w:val="center"/>
          </w:tcPr>
          <w:p w14:paraId="697FB07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6" w:type="pct"/>
            <w:tcBorders>
              <w:top w:val="nil"/>
              <w:left w:val="nil"/>
              <w:bottom w:val="single" w:sz="18" w:space="0" w:color="auto"/>
              <w:right w:val="nil"/>
            </w:tcBorders>
            <w:vAlign w:val="center"/>
          </w:tcPr>
          <w:p w14:paraId="62A1970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6C2CC36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0.89</w:t>
            </w:r>
          </w:p>
        </w:tc>
        <w:tc>
          <w:tcPr>
            <w:tcW w:w="157" w:type="pct"/>
            <w:tcBorders>
              <w:top w:val="nil"/>
              <w:left w:val="nil"/>
              <w:bottom w:val="single" w:sz="18" w:space="0" w:color="auto"/>
              <w:right w:val="nil"/>
            </w:tcBorders>
            <w:vAlign w:val="center"/>
          </w:tcPr>
          <w:p w14:paraId="0C5260E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4F5B4C6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304" w:type="pct"/>
            <w:tcBorders>
              <w:top w:val="nil"/>
              <w:left w:val="nil"/>
              <w:bottom w:val="single" w:sz="18" w:space="0" w:color="auto"/>
              <w:right w:val="nil"/>
            </w:tcBorders>
            <w:vAlign w:val="center"/>
          </w:tcPr>
          <w:p w14:paraId="7C8F4C9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single" w:sz="18" w:space="0" w:color="auto"/>
              <w:right w:val="nil"/>
            </w:tcBorders>
            <w:vAlign w:val="center"/>
          </w:tcPr>
          <w:p w14:paraId="2079D44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0.27</w:t>
            </w:r>
          </w:p>
        </w:tc>
      </w:tr>
      <w:tr w:rsidR="00E938DA" w:rsidRPr="00E938DA" w14:paraId="0CFC6B80" w14:textId="77777777" w:rsidTr="00AF1DBF">
        <w:trPr>
          <w:trHeight w:val="369"/>
        </w:trPr>
        <w:tc>
          <w:tcPr>
            <w:tcW w:w="1642" w:type="pct"/>
            <w:tcBorders>
              <w:top w:val="single" w:sz="18" w:space="0" w:color="auto"/>
              <w:left w:val="nil"/>
              <w:bottom w:val="nil"/>
              <w:right w:val="nil"/>
            </w:tcBorders>
            <w:vAlign w:val="center"/>
          </w:tcPr>
          <w:p w14:paraId="39902D6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all cities effect</w:t>
            </w:r>
          </w:p>
        </w:tc>
        <w:tc>
          <w:tcPr>
            <w:tcW w:w="704" w:type="pct"/>
            <w:tcBorders>
              <w:top w:val="single" w:sz="18" w:space="0" w:color="auto"/>
              <w:left w:val="nil"/>
              <w:bottom w:val="nil"/>
              <w:right w:val="nil"/>
            </w:tcBorders>
            <w:vAlign w:val="center"/>
          </w:tcPr>
          <w:p w14:paraId="6B29935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(Intercept)</w:t>
            </w:r>
          </w:p>
        </w:tc>
        <w:tc>
          <w:tcPr>
            <w:tcW w:w="547" w:type="pct"/>
            <w:tcBorders>
              <w:top w:val="single" w:sz="18" w:space="0" w:color="auto"/>
              <w:left w:val="nil"/>
              <w:bottom w:val="nil"/>
              <w:right w:val="nil"/>
            </w:tcBorders>
            <w:vAlign w:val="center"/>
          </w:tcPr>
          <w:p w14:paraId="3505634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0.83</w:t>
            </w:r>
          </w:p>
        </w:tc>
        <w:tc>
          <w:tcPr>
            <w:tcW w:w="156" w:type="pct"/>
            <w:tcBorders>
              <w:top w:val="single" w:sz="18" w:space="0" w:color="auto"/>
              <w:left w:val="nil"/>
              <w:bottom w:val="nil"/>
              <w:right w:val="nil"/>
            </w:tcBorders>
            <w:vAlign w:val="center"/>
          </w:tcPr>
          <w:p w14:paraId="2ABEF83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7B44D96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0.72</w:t>
            </w:r>
          </w:p>
        </w:tc>
        <w:tc>
          <w:tcPr>
            <w:tcW w:w="157" w:type="pct"/>
            <w:tcBorders>
              <w:top w:val="single" w:sz="18" w:space="0" w:color="auto"/>
              <w:left w:val="nil"/>
              <w:bottom w:val="nil"/>
              <w:right w:val="nil"/>
            </w:tcBorders>
            <w:vAlign w:val="center"/>
          </w:tcPr>
          <w:p w14:paraId="1B56121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500036E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304" w:type="pct"/>
            <w:tcBorders>
              <w:top w:val="single" w:sz="18" w:space="0" w:color="auto"/>
              <w:left w:val="nil"/>
              <w:bottom w:val="nil"/>
              <w:right w:val="nil"/>
            </w:tcBorders>
            <w:vAlign w:val="center"/>
          </w:tcPr>
          <w:p w14:paraId="3346E0C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single" w:sz="18" w:space="0" w:color="auto"/>
              <w:left w:val="nil"/>
              <w:bottom w:val="nil"/>
              <w:right w:val="nil"/>
            </w:tcBorders>
            <w:vAlign w:val="center"/>
          </w:tcPr>
          <w:p w14:paraId="412A4095" w14:textId="77777777" w:rsidR="00E938DA" w:rsidRPr="00E938DA" w:rsidRDefault="00E938DA" w:rsidP="00E938DA">
            <w:pPr>
              <w:rPr>
                <w:rFonts w:ascii="Arial" w:hAnsi="Arial" w:cs="Arial"/>
                <w:color w:val="000000"/>
                <w:sz w:val="20"/>
                <w:szCs w:val="20"/>
              </w:rPr>
            </w:pPr>
            <w:r w:rsidRPr="00E938DA">
              <w:rPr>
                <w:rFonts w:ascii="Arial" w:hAnsi="Arial" w:cs="Arial"/>
                <w:color w:val="000000"/>
                <w:sz w:val="20"/>
                <w:szCs w:val="20"/>
              </w:rPr>
              <w:t>&lt; 0.05</w:t>
            </w:r>
          </w:p>
        </w:tc>
      </w:tr>
      <w:tr w:rsidR="00E938DA" w:rsidRPr="00E938DA" w14:paraId="58D12BB8" w14:textId="77777777" w:rsidTr="00AF1DBF">
        <w:trPr>
          <w:trHeight w:val="369"/>
        </w:trPr>
        <w:tc>
          <w:tcPr>
            <w:tcW w:w="1642" w:type="pct"/>
            <w:tcBorders>
              <w:top w:val="nil"/>
              <w:left w:val="nil"/>
              <w:bottom w:val="nil"/>
              <w:right w:val="nil"/>
            </w:tcBorders>
            <w:vAlign w:val="center"/>
          </w:tcPr>
          <w:p w14:paraId="4AB4B90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all cities effect</w:t>
            </w:r>
          </w:p>
        </w:tc>
        <w:tc>
          <w:tcPr>
            <w:tcW w:w="704" w:type="pct"/>
            <w:tcBorders>
              <w:top w:val="nil"/>
              <w:left w:val="nil"/>
              <w:bottom w:val="nil"/>
              <w:right w:val="nil"/>
            </w:tcBorders>
            <w:vAlign w:val="center"/>
          </w:tcPr>
          <w:p w14:paraId="122B563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(Predicted)</w:t>
            </w:r>
          </w:p>
        </w:tc>
        <w:tc>
          <w:tcPr>
            <w:tcW w:w="547" w:type="pct"/>
            <w:tcBorders>
              <w:top w:val="nil"/>
              <w:left w:val="nil"/>
              <w:bottom w:val="nil"/>
              <w:right w:val="nil"/>
            </w:tcBorders>
            <w:vAlign w:val="center"/>
          </w:tcPr>
          <w:p w14:paraId="2396CAC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156" w:type="pct"/>
            <w:tcBorders>
              <w:top w:val="nil"/>
              <w:left w:val="nil"/>
              <w:bottom w:val="nil"/>
              <w:right w:val="nil"/>
            </w:tcBorders>
            <w:vAlign w:val="center"/>
          </w:tcPr>
          <w:p w14:paraId="6AED1AF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53143B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7" w:type="pct"/>
            <w:tcBorders>
              <w:top w:val="nil"/>
              <w:left w:val="nil"/>
              <w:bottom w:val="nil"/>
              <w:right w:val="nil"/>
            </w:tcBorders>
            <w:vAlign w:val="center"/>
          </w:tcPr>
          <w:p w14:paraId="6DFE807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792502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304" w:type="pct"/>
            <w:tcBorders>
              <w:top w:val="nil"/>
              <w:left w:val="nil"/>
              <w:bottom w:val="nil"/>
              <w:right w:val="nil"/>
            </w:tcBorders>
            <w:vAlign w:val="center"/>
          </w:tcPr>
          <w:p w14:paraId="2319F7F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64A3B49" w14:textId="77777777" w:rsidR="00E938DA" w:rsidRPr="00E938DA" w:rsidRDefault="00E938DA" w:rsidP="00E938DA">
            <w:pPr>
              <w:spacing w:line="276" w:lineRule="auto"/>
              <w:rPr>
                <w:rFonts w:ascii="Arial" w:hAnsi="Arial" w:cs="Arial"/>
                <w:color w:val="000000" w:themeColor="text1"/>
                <w:sz w:val="20"/>
                <w:szCs w:val="20"/>
                <w:lang w:val="en-US"/>
              </w:rPr>
            </w:pPr>
          </w:p>
        </w:tc>
      </w:tr>
      <w:tr w:rsidR="00E938DA" w:rsidRPr="00E938DA" w14:paraId="115AF545" w14:textId="77777777" w:rsidTr="00AF1DBF">
        <w:trPr>
          <w:trHeight w:val="369"/>
        </w:trPr>
        <w:tc>
          <w:tcPr>
            <w:tcW w:w="1642" w:type="pct"/>
            <w:tcBorders>
              <w:top w:val="nil"/>
              <w:left w:val="nil"/>
              <w:bottom w:val="nil"/>
              <w:right w:val="nil"/>
            </w:tcBorders>
            <w:vAlign w:val="center"/>
          </w:tcPr>
          <w:p w14:paraId="6B8727A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selected cities effect**</w:t>
            </w:r>
          </w:p>
        </w:tc>
        <w:tc>
          <w:tcPr>
            <w:tcW w:w="704" w:type="pct"/>
            <w:tcBorders>
              <w:top w:val="nil"/>
              <w:left w:val="nil"/>
              <w:bottom w:val="nil"/>
              <w:right w:val="nil"/>
            </w:tcBorders>
            <w:vAlign w:val="center"/>
          </w:tcPr>
          <w:p w14:paraId="3B083A0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(Intercept)</w:t>
            </w:r>
          </w:p>
        </w:tc>
        <w:tc>
          <w:tcPr>
            <w:tcW w:w="547" w:type="pct"/>
            <w:tcBorders>
              <w:top w:val="nil"/>
              <w:left w:val="nil"/>
              <w:bottom w:val="nil"/>
              <w:right w:val="nil"/>
            </w:tcBorders>
            <w:vAlign w:val="center"/>
          </w:tcPr>
          <w:p w14:paraId="45A63592"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0.85</w:t>
            </w:r>
          </w:p>
        </w:tc>
        <w:tc>
          <w:tcPr>
            <w:tcW w:w="156" w:type="pct"/>
            <w:tcBorders>
              <w:top w:val="nil"/>
              <w:left w:val="nil"/>
              <w:bottom w:val="nil"/>
              <w:right w:val="nil"/>
            </w:tcBorders>
            <w:vAlign w:val="center"/>
          </w:tcPr>
          <w:p w14:paraId="1461E98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B487819"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0.76</w:t>
            </w:r>
          </w:p>
        </w:tc>
        <w:tc>
          <w:tcPr>
            <w:tcW w:w="157" w:type="pct"/>
            <w:tcBorders>
              <w:top w:val="nil"/>
              <w:left w:val="nil"/>
              <w:bottom w:val="nil"/>
              <w:right w:val="nil"/>
            </w:tcBorders>
            <w:vAlign w:val="center"/>
          </w:tcPr>
          <w:p w14:paraId="7634165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7492D51"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0.96</w:t>
            </w:r>
          </w:p>
        </w:tc>
        <w:tc>
          <w:tcPr>
            <w:tcW w:w="304" w:type="pct"/>
            <w:tcBorders>
              <w:top w:val="nil"/>
              <w:left w:val="nil"/>
              <w:bottom w:val="nil"/>
              <w:right w:val="nil"/>
            </w:tcBorders>
            <w:vAlign w:val="center"/>
          </w:tcPr>
          <w:p w14:paraId="5D5C5B0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B1E3819" w14:textId="77777777" w:rsidR="00E938DA" w:rsidRPr="00E938DA" w:rsidRDefault="00E938DA" w:rsidP="00E938DA">
            <w:pPr>
              <w:rPr>
                <w:rFonts w:ascii="Arial" w:hAnsi="Arial" w:cs="Arial"/>
                <w:color w:val="000000"/>
                <w:sz w:val="20"/>
                <w:szCs w:val="20"/>
              </w:rPr>
            </w:pPr>
            <w:r w:rsidRPr="00E938DA">
              <w:rPr>
                <w:rFonts w:ascii="Arial" w:hAnsi="Arial" w:cs="Arial"/>
                <w:color w:val="000000"/>
                <w:sz w:val="20"/>
                <w:szCs w:val="20"/>
              </w:rPr>
              <w:t>&lt; 0.01</w:t>
            </w:r>
          </w:p>
        </w:tc>
      </w:tr>
      <w:tr w:rsidR="00E938DA" w:rsidRPr="00E938DA" w14:paraId="658BCA72" w14:textId="77777777" w:rsidTr="00AF1DBF">
        <w:trPr>
          <w:trHeight w:val="369"/>
        </w:trPr>
        <w:tc>
          <w:tcPr>
            <w:tcW w:w="1642" w:type="pct"/>
            <w:tcBorders>
              <w:top w:val="nil"/>
              <w:left w:val="nil"/>
              <w:bottom w:val="single" w:sz="18" w:space="0" w:color="auto"/>
              <w:right w:val="nil"/>
            </w:tcBorders>
            <w:vAlign w:val="center"/>
          </w:tcPr>
          <w:p w14:paraId="698017E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selected cities effect**</w:t>
            </w:r>
          </w:p>
        </w:tc>
        <w:tc>
          <w:tcPr>
            <w:tcW w:w="704" w:type="pct"/>
            <w:tcBorders>
              <w:top w:val="nil"/>
              <w:left w:val="nil"/>
              <w:bottom w:val="single" w:sz="18" w:space="0" w:color="auto"/>
              <w:right w:val="nil"/>
            </w:tcBorders>
            <w:vAlign w:val="center"/>
          </w:tcPr>
          <w:p w14:paraId="7221EFD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(Predicted)</w:t>
            </w:r>
          </w:p>
        </w:tc>
        <w:tc>
          <w:tcPr>
            <w:tcW w:w="547" w:type="pct"/>
            <w:tcBorders>
              <w:top w:val="nil"/>
              <w:left w:val="nil"/>
              <w:bottom w:val="single" w:sz="18" w:space="0" w:color="auto"/>
              <w:right w:val="nil"/>
            </w:tcBorders>
            <w:vAlign w:val="center"/>
          </w:tcPr>
          <w:p w14:paraId="1AFA7BF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nil"/>
              <w:left w:val="nil"/>
              <w:bottom w:val="single" w:sz="18" w:space="0" w:color="auto"/>
              <w:right w:val="nil"/>
            </w:tcBorders>
            <w:vAlign w:val="center"/>
          </w:tcPr>
          <w:p w14:paraId="1672BEE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4B1337C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7" w:type="pct"/>
            <w:tcBorders>
              <w:top w:val="nil"/>
              <w:left w:val="nil"/>
              <w:bottom w:val="single" w:sz="18" w:space="0" w:color="auto"/>
              <w:right w:val="nil"/>
            </w:tcBorders>
            <w:vAlign w:val="center"/>
          </w:tcPr>
          <w:p w14:paraId="3B50AC0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20E492B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304" w:type="pct"/>
            <w:tcBorders>
              <w:top w:val="nil"/>
              <w:left w:val="nil"/>
              <w:bottom w:val="single" w:sz="18" w:space="0" w:color="auto"/>
              <w:right w:val="nil"/>
            </w:tcBorders>
            <w:vAlign w:val="center"/>
          </w:tcPr>
          <w:p w14:paraId="7BDD27D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single" w:sz="18" w:space="0" w:color="auto"/>
              <w:right w:val="nil"/>
            </w:tcBorders>
            <w:vAlign w:val="center"/>
          </w:tcPr>
          <w:p w14:paraId="6E4EF14B" w14:textId="77777777" w:rsidR="00E938DA" w:rsidRPr="00E938DA" w:rsidRDefault="00E938DA" w:rsidP="00E938DA">
            <w:pPr>
              <w:spacing w:line="276" w:lineRule="auto"/>
              <w:rPr>
                <w:rFonts w:ascii="Arial" w:hAnsi="Arial" w:cs="Arial"/>
                <w:color w:val="000000" w:themeColor="text1"/>
                <w:sz w:val="20"/>
                <w:szCs w:val="20"/>
                <w:lang w:val="en-US"/>
              </w:rPr>
            </w:pPr>
          </w:p>
        </w:tc>
      </w:tr>
    </w:tbl>
    <w:p w14:paraId="3EE26F86" w14:textId="36EF1343" w:rsidR="00E938DA" w:rsidRPr="00E938DA" w:rsidRDefault="00E938DA" w:rsidP="00E938DA">
      <w:pPr>
        <w:spacing w:before="6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lang w:val="en-US"/>
          <w14:ligatures w14:val="none"/>
        </w:rPr>
        <w:t xml:space="preserve">* </w:t>
      </w:r>
      <w:r w:rsidRPr="00E938DA">
        <w:rPr>
          <w:rFonts w:ascii="Arial" w:hAnsi="Arial" w:cs="Arial"/>
          <w:color w:val="000000" w:themeColor="text1"/>
          <w:kern w:val="0"/>
          <w:sz w:val="20"/>
          <w:szCs w:val="20"/>
          <w:lang w:val="en-US"/>
          <w14:ligatures w14:val="none"/>
        </w:rPr>
        <w:t>With 1,000 samples bootstrapped non-parametric 95% confidence intervals for the city-specific first-stage effects. Parametric 95% confidence intervals for pooled second-stage effects.</w:t>
      </w:r>
    </w:p>
    <w:p w14:paraId="0FDD480A" w14:textId="77777777" w:rsidR="00E938DA" w:rsidRPr="00E938DA" w:rsidRDefault="00E938DA" w:rsidP="00E938DA">
      <w:pPr>
        <w:spacing w:before="6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sz w:val="20"/>
          <w:szCs w:val="20"/>
          <w:lang w:val="en-US"/>
          <w14:ligatures w14:val="none"/>
        </w:rPr>
        <w:t>** DID parallel trend assumption appears to be fulfilled based on graphical assessment.</w:t>
      </w:r>
    </w:p>
    <w:p w14:paraId="372171BD" w14:textId="7C60B029" w:rsidR="00E938DA" w:rsidRPr="00E938DA" w:rsidRDefault="00E938DA" w:rsidP="00E938DA">
      <w:pPr>
        <w:spacing w:before="120" w:after="0" w:line="276" w:lineRule="auto"/>
        <w:jc w:val="both"/>
        <w:rPr>
          <w:rFonts w:ascii="Arial" w:hAnsi="Arial" w:cs="Arial"/>
          <w:b/>
          <w:bCs/>
          <w:color w:val="000000" w:themeColor="text1"/>
          <w:kern w:val="0"/>
          <w:sz w:val="20"/>
          <w:szCs w:val="20"/>
          <w:lang w:val="en-US"/>
          <w14:ligatures w14:val="none"/>
        </w:rPr>
      </w:pPr>
      <w:r w:rsidRPr="00E938DA">
        <w:rPr>
          <w:rFonts w:ascii="Arial" w:hAnsi="Arial" w:cs="Arial"/>
          <w:b/>
          <w:bCs/>
          <w:color w:val="000000" w:themeColor="text1"/>
          <w:kern w:val="0"/>
          <w:sz w:val="20"/>
          <w:szCs w:val="20"/>
          <w:lang w:val="en-US"/>
          <w14:ligatures w14:val="none"/>
        </w:rPr>
        <w:t>Table A.</w:t>
      </w:r>
      <w:r w:rsidR="009C3CAC">
        <w:rPr>
          <w:rFonts w:ascii="Arial" w:hAnsi="Arial" w:cs="Arial"/>
          <w:b/>
          <w:bCs/>
          <w:color w:val="000000" w:themeColor="text1"/>
          <w:kern w:val="0"/>
          <w:sz w:val="20"/>
          <w:szCs w:val="20"/>
          <w:lang w:val="en-US"/>
          <w14:ligatures w14:val="none"/>
        </w:rPr>
        <w:t>25</w:t>
      </w:r>
      <w:r w:rsidRPr="00E938DA">
        <w:rPr>
          <w:rFonts w:ascii="Arial" w:hAnsi="Arial" w:cs="Arial"/>
          <w:b/>
          <w:bCs/>
          <w:color w:val="000000" w:themeColor="text1"/>
          <w:kern w:val="0"/>
          <w:sz w:val="20"/>
          <w:szCs w:val="20"/>
          <w:lang w:val="en-US"/>
          <w14:ligatures w14:val="none"/>
        </w:rPr>
        <w:t xml:space="preserve">. </w:t>
      </w:r>
      <w:r w:rsidRPr="00E938DA">
        <w:rPr>
          <w:rFonts w:ascii="Arial" w:hAnsi="Arial" w:cs="Arial"/>
          <w:color w:val="000000" w:themeColor="text1"/>
          <w:kern w:val="0"/>
          <w:sz w:val="20"/>
          <w:szCs w:val="20"/>
          <w:lang w:val="en-US"/>
          <w14:ligatures w14:val="none"/>
        </w:rPr>
        <w:t xml:space="preserve">Results of the first-stage difference-in-differences (DID) quasi-Poisson models for each German city and second-stage meta-regression models (for the period 1995 to 2014). </w:t>
      </w:r>
      <w:r w:rsidR="008C0ACE">
        <w:rPr>
          <w:rFonts w:ascii="Arial" w:hAnsi="Arial" w:cs="Arial"/>
          <w:color w:val="000000" w:themeColor="text1"/>
          <w:sz w:val="20"/>
          <w:szCs w:val="20"/>
          <w:lang w:val="en-US"/>
        </w:rPr>
        <w:t xml:space="preserve">Relative risks (RR) less than one </w:t>
      </w:r>
      <w:r w:rsidR="008C0ACE" w:rsidRPr="00831405">
        <w:rPr>
          <w:rFonts w:ascii="Arial" w:hAnsi="Arial" w:cs="Arial"/>
          <w:color w:val="000000" w:themeColor="text1"/>
          <w:kern w:val="0"/>
          <w:sz w:val="20"/>
          <w:szCs w:val="20"/>
          <w:lang w:val="en-US"/>
          <w14:ligatures w14:val="none"/>
        </w:rPr>
        <w:t xml:space="preserve">suggest that the implementation of the heat health warning system (HHWS) reduced </w:t>
      </w:r>
      <w:r w:rsidR="008C0ACE">
        <w:rPr>
          <w:rFonts w:ascii="Arial" w:hAnsi="Arial" w:cs="Arial"/>
          <w:color w:val="000000" w:themeColor="text1"/>
          <w:kern w:val="0"/>
          <w:sz w:val="20"/>
          <w:szCs w:val="20"/>
          <w:lang w:val="en-US"/>
          <w14:ligatures w14:val="none"/>
        </w:rPr>
        <w:t xml:space="preserve">all-cause </w:t>
      </w:r>
      <w:r w:rsidR="008C0ACE" w:rsidRPr="00831405">
        <w:rPr>
          <w:rFonts w:ascii="Arial" w:hAnsi="Arial" w:cs="Arial"/>
          <w:color w:val="000000" w:themeColor="text1"/>
          <w:kern w:val="0"/>
          <w:sz w:val="20"/>
          <w:szCs w:val="20"/>
          <w:lang w:val="en-US"/>
          <w14:ligatures w14:val="none"/>
        </w:rPr>
        <w:t>mortality during heat episodes</w:t>
      </w:r>
      <w:r w:rsidR="008C0ACE">
        <w:rPr>
          <w:rFonts w:ascii="Arial" w:hAnsi="Arial" w:cs="Arial"/>
          <w:color w:val="000000" w:themeColor="text1"/>
          <w:sz w:val="20"/>
          <w:szCs w:val="20"/>
          <w:lang w:val="en-US"/>
        </w:rPr>
        <w:t xml:space="preserve">. RR </w:t>
      </w:r>
      <w:r w:rsidR="008C0ACE" w:rsidRPr="003B0C68">
        <w:rPr>
          <w:rFonts w:ascii="Arial" w:hAnsi="Arial" w:cs="Arial"/>
          <w:color w:val="000000" w:themeColor="text1"/>
          <w:sz w:val="20"/>
          <w:szCs w:val="20"/>
          <w:lang w:val="en-US"/>
        </w:rPr>
        <w:t>greater than or equal to one</w:t>
      </w:r>
      <w:r w:rsidR="008C0ACE" w:rsidRPr="00BC5511">
        <w:rPr>
          <w:rFonts w:ascii="Arial" w:hAnsi="Arial" w:cs="Arial"/>
          <w:color w:val="000000" w:themeColor="text1"/>
          <w:sz w:val="20"/>
          <w:szCs w:val="20"/>
          <w:lang w:val="en-US"/>
        </w:rPr>
        <w:t xml:space="preserve"> </w:t>
      </w:r>
      <w:r w:rsidR="008C0ACE" w:rsidRPr="00831405">
        <w:rPr>
          <w:rFonts w:ascii="Arial" w:hAnsi="Arial" w:cs="Arial"/>
          <w:color w:val="000000" w:themeColor="text1"/>
          <w:kern w:val="0"/>
          <w:sz w:val="20"/>
          <w:szCs w:val="20"/>
          <w:lang w:val="en-US"/>
          <w14:ligatures w14:val="none"/>
        </w:rPr>
        <w:t>suggest no protective effect of the HHWS.</w:t>
      </w:r>
      <w:r w:rsidR="008C0ACE">
        <w:rPr>
          <w:rFonts w:ascii="Arial" w:hAnsi="Arial" w:cs="Arial"/>
          <w:color w:val="000000" w:themeColor="text1"/>
          <w:kern w:val="0"/>
          <w:sz w:val="20"/>
          <w:szCs w:val="20"/>
          <w:lang w:val="en-US"/>
          <w14:ligatures w14:val="none"/>
        </w:rPr>
        <w:t xml:space="preserve"> In comparison to the city-specific RR, the pooled RR </w:t>
      </w:r>
      <w:r w:rsidR="008C0ACE" w:rsidRPr="00E938DA">
        <w:rPr>
          <w:rFonts w:ascii="Arial" w:hAnsi="Arial" w:cs="Arial"/>
          <w:color w:val="000000" w:themeColor="text1"/>
          <w:kern w:val="0"/>
          <w:sz w:val="20"/>
          <w:szCs w:val="20"/>
          <w:lang w:val="en-US"/>
          <w14:ligatures w14:val="none"/>
        </w:rPr>
        <w:t>provide the effect among all cities and the cities fulfilling the DID parallel trend assumption (selected cities) of HHWS heat alerts on mortality</w:t>
      </w:r>
      <w:r w:rsidR="008C0ACE">
        <w:rPr>
          <w:rFonts w:ascii="Arial" w:hAnsi="Arial" w:cs="Arial"/>
          <w:color w:val="000000" w:themeColor="text1"/>
          <w:kern w:val="0"/>
          <w:sz w:val="20"/>
          <w:szCs w:val="20"/>
          <w:lang w:val="en-US"/>
          <w14:ligatures w14:val="none"/>
        </w:rPr>
        <w:t xml:space="preserve">. </w:t>
      </w:r>
      <w:r w:rsidR="008C0ACE" w:rsidRPr="00354DA2">
        <w:rPr>
          <w:rFonts w:ascii="Arial" w:hAnsi="Arial" w:cs="Arial"/>
          <w:color w:val="000000" w:themeColor="text1"/>
          <w:kern w:val="0"/>
          <w:sz w:val="20"/>
          <w:szCs w:val="20"/>
          <w:lang w:val="en-US"/>
          <w14:ligatures w14:val="none"/>
        </w:rPr>
        <w:t xml:space="preserve">The predicted pooled RR is based on the average of the meta-variables across all or </w:t>
      </w:r>
      <w:r w:rsidR="008C0ACE">
        <w:rPr>
          <w:rFonts w:ascii="Arial" w:hAnsi="Arial" w:cs="Arial"/>
          <w:color w:val="000000" w:themeColor="text1"/>
          <w:kern w:val="0"/>
          <w:sz w:val="20"/>
          <w:szCs w:val="20"/>
          <w:lang w:val="en-US"/>
          <w14:ligatures w14:val="none"/>
        </w:rPr>
        <w:t>the selected</w:t>
      </w:r>
      <w:r w:rsidR="008C0ACE" w:rsidRPr="00354DA2">
        <w:rPr>
          <w:rFonts w:ascii="Arial" w:hAnsi="Arial" w:cs="Arial"/>
          <w:color w:val="000000" w:themeColor="text1"/>
          <w:kern w:val="0"/>
          <w:sz w:val="20"/>
          <w:szCs w:val="20"/>
          <w:lang w:val="en-US"/>
          <w14:ligatures w14:val="none"/>
        </w:rPr>
        <w:t xml:space="preserve"> cities. The pooled RR </w:t>
      </w:r>
      <w:r w:rsidR="008C0ACE">
        <w:rPr>
          <w:rFonts w:ascii="Arial" w:hAnsi="Arial" w:cs="Arial"/>
          <w:color w:val="000000" w:themeColor="text1"/>
          <w:kern w:val="0"/>
          <w:sz w:val="20"/>
          <w:szCs w:val="20"/>
          <w:lang w:val="en-US"/>
          <w14:ligatures w14:val="none"/>
        </w:rPr>
        <w:t>(</w:t>
      </w:r>
      <w:r w:rsidR="008C0ACE" w:rsidRPr="00354DA2">
        <w:rPr>
          <w:rFonts w:ascii="Arial" w:hAnsi="Arial" w:cs="Arial"/>
          <w:color w:val="000000" w:themeColor="text1"/>
          <w:kern w:val="0"/>
          <w:sz w:val="20"/>
          <w:szCs w:val="20"/>
          <w:lang w:val="en-US"/>
          <w14:ligatures w14:val="none"/>
        </w:rPr>
        <w:t>intercept of the meta-regression</w:t>
      </w:r>
      <w:r w:rsidR="008C0ACE">
        <w:rPr>
          <w:rFonts w:ascii="Arial" w:hAnsi="Arial" w:cs="Arial"/>
          <w:color w:val="000000" w:themeColor="text1"/>
          <w:kern w:val="0"/>
          <w:sz w:val="20"/>
          <w:szCs w:val="20"/>
          <w:lang w:val="en-US"/>
          <w14:ligatures w14:val="none"/>
        </w:rPr>
        <w:t>)</w:t>
      </w:r>
      <w:r w:rsidR="008C0ACE" w:rsidRPr="00354DA2">
        <w:rPr>
          <w:rFonts w:ascii="Arial" w:hAnsi="Arial" w:cs="Arial"/>
          <w:color w:val="000000" w:themeColor="text1"/>
          <w:kern w:val="0"/>
          <w:sz w:val="20"/>
          <w:szCs w:val="20"/>
          <w:lang w:val="en-US"/>
          <w14:ligatures w14:val="none"/>
        </w:rPr>
        <w:t xml:space="preserve"> for all and s</w:t>
      </w:r>
      <w:r w:rsidR="008C0ACE">
        <w:rPr>
          <w:rFonts w:ascii="Arial" w:hAnsi="Arial" w:cs="Arial"/>
          <w:color w:val="000000" w:themeColor="text1"/>
          <w:kern w:val="0"/>
          <w:sz w:val="20"/>
          <w:szCs w:val="20"/>
          <w:lang w:val="en-US"/>
          <w14:ligatures w14:val="none"/>
        </w:rPr>
        <w:t>elected</w:t>
      </w:r>
      <w:r w:rsidR="008C0ACE" w:rsidRPr="00354DA2">
        <w:rPr>
          <w:rFonts w:ascii="Arial" w:hAnsi="Arial" w:cs="Arial"/>
          <w:color w:val="000000" w:themeColor="text1"/>
          <w:kern w:val="0"/>
          <w:sz w:val="20"/>
          <w:szCs w:val="20"/>
          <w:lang w:val="en-US"/>
          <w14:ligatures w14:val="none"/>
        </w:rPr>
        <w:t xml:space="preserve"> cities is based on the city-specific meta-variables.</w:t>
      </w:r>
    </w:p>
    <w:p w14:paraId="19152BCA" w14:textId="77777777" w:rsidR="00E938DA" w:rsidRPr="00E938DA" w:rsidRDefault="00E938DA" w:rsidP="00E938DA">
      <w:pPr>
        <w:spacing w:after="0" w:line="276" w:lineRule="auto"/>
        <w:jc w:val="both"/>
        <w:rPr>
          <w:rFonts w:ascii="Arial" w:hAnsi="Arial" w:cs="Arial"/>
          <w:color w:val="000000" w:themeColor="text1"/>
          <w:kern w:val="0"/>
          <w:sz w:val="24"/>
          <w:szCs w:val="24"/>
          <w:lang w:val="en-US"/>
          <w14:ligatures w14:val="none"/>
        </w:rPr>
      </w:pPr>
      <w:r w:rsidRPr="00E938DA">
        <w:rPr>
          <w:rFonts w:ascii="Arial" w:hAnsi="Arial" w:cs="Arial"/>
          <w:color w:val="000000" w:themeColor="text1"/>
          <w:kern w:val="0"/>
          <w:sz w:val="24"/>
          <w:szCs w:val="24"/>
          <w:lang w:val="en-US"/>
          <w14:ligatures w14:val="none"/>
        </w:rPr>
        <w:br w:type="page"/>
      </w:r>
    </w:p>
    <w:tbl>
      <w:tblPr>
        <w:tblStyle w:val="Tabellenraster"/>
        <w:tblW w:w="5000" w:type="pct"/>
        <w:tblLayout w:type="fixed"/>
        <w:tblLook w:val="04A0" w:firstRow="1" w:lastRow="0" w:firstColumn="1" w:lastColumn="0" w:noHBand="0" w:noVBand="1"/>
      </w:tblPr>
      <w:tblGrid>
        <w:gridCol w:w="2978"/>
        <w:gridCol w:w="1276"/>
        <w:gridCol w:w="992"/>
        <w:gridCol w:w="283"/>
        <w:gridCol w:w="850"/>
        <w:gridCol w:w="285"/>
        <w:gridCol w:w="850"/>
        <w:gridCol w:w="551"/>
        <w:gridCol w:w="1001"/>
      </w:tblGrid>
      <w:tr w:rsidR="00E938DA" w:rsidRPr="00E938DA" w14:paraId="00225CA1" w14:textId="77777777" w:rsidTr="007340F8">
        <w:trPr>
          <w:trHeight w:val="369"/>
        </w:trPr>
        <w:tc>
          <w:tcPr>
            <w:tcW w:w="2346" w:type="pct"/>
            <w:gridSpan w:val="2"/>
            <w:tcBorders>
              <w:top w:val="single" w:sz="18" w:space="0" w:color="auto"/>
              <w:left w:val="nil"/>
              <w:bottom w:val="single" w:sz="18" w:space="0" w:color="auto"/>
              <w:right w:val="nil"/>
            </w:tcBorders>
            <w:vAlign w:val="center"/>
          </w:tcPr>
          <w:p w14:paraId="5C3DACD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lastRenderedPageBreak/>
              <w:t>Name (of the population)</w:t>
            </w:r>
          </w:p>
        </w:tc>
        <w:tc>
          <w:tcPr>
            <w:tcW w:w="547" w:type="pct"/>
            <w:tcBorders>
              <w:top w:val="single" w:sz="18" w:space="0" w:color="auto"/>
              <w:left w:val="nil"/>
              <w:bottom w:val="single" w:sz="18" w:space="0" w:color="auto"/>
              <w:right w:val="nil"/>
            </w:tcBorders>
            <w:vAlign w:val="center"/>
          </w:tcPr>
          <w:p w14:paraId="451C8062" w14:textId="77777777" w:rsidR="00E938DA" w:rsidRPr="00E938DA" w:rsidRDefault="00E938DA" w:rsidP="00E938DA">
            <w:pPr>
              <w:spacing w:line="276" w:lineRule="auto"/>
              <w:rPr>
                <w:rFonts w:ascii="Arial" w:hAnsi="Arial" w:cs="Arial"/>
                <w:color w:val="000000" w:themeColor="text1"/>
                <w:sz w:val="20"/>
                <w:szCs w:val="20"/>
                <w:vertAlign w:val="superscript"/>
                <w:lang w:val="en-US"/>
              </w:rPr>
            </w:pPr>
            <w:r w:rsidRPr="00E938DA">
              <w:rPr>
                <w:rFonts w:ascii="Arial" w:hAnsi="Arial" w:cs="Arial"/>
                <w:color w:val="000000" w:themeColor="text1"/>
                <w:sz w:val="20"/>
                <w:szCs w:val="20"/>
                <w:lang w:val="en-US"/>
              </w:rPr>
              <w:t>RR</w:t>
            </w:r>
          </w:p>
        </w:tc>
        <w:tc>
          <w:tcPr>
            <w:tcW w:w="1555" w:type="pct"/>
            <w:gridSpan w:val="5"/>
            <w:tcBorders>
              <w:top w:val="single" w:sz="18" w:space="0" w:color="auto"/>
              <w:left w:val="nil"/>
              <w:bottom w:val="single" w:sz="18" w:space="0" w:color="auto"/>
              <w:right w:val="nil"/>
            </w:tcBorders>
            <w:vAlign w:val="center"/>
          </w:tcPr>
          <w:p w14:paraId="717605FE" w14:textId="77777777" w:rsidR="00E938DA" w:rsidRPr="00E938DA" w:rsidRDefault="00E938DA" w:rsidP="00E938DA">
            <w:pPr>
              <w:spacing w:line="276" w:lineRule="auto"/>
              <w:rPr>
                <w:rFonts w:ascii="Arial" w:hAnsi="Arial" w:cs="Arial"/>
                <w:color w:val="000000" w:themeColor="text1"/>
                <w:sz w:val="20"/>
                <w:szCs w:val="20"/>
                <w:vertAlign w:val="superscript"/>
                <w:lang w:val="en-US"/>
              </w:rPr>
            </w:pPr>
            <w:r w:rsidRPr="00E938DA">
              <w:rPr>
                <w:rFonts w:ascii="Arial" w:hAnsi="Arial" w:cs="Arial"/>
                <w:color w:val="000000" w:themeColor="text1"/>
                <w:sz w:val="20"/>
                <w:szCs w:val="20"/>
                <w:lang w:val="en-US"/>
              </w:rPr>
              <w:t>95% CI*</w:t>
            </w:r>
          </w:p>
        </w:tc>
        <w:tc>
          <w:tcPr>
            <w:tcW w:w="552" w:type="pct"/>
            <w:tcBorders>
              <w:top w:val="single" w:sz="18" w:space="0" w:color="auto"/>
              <w:left w:val="nil"/>
              <w:bottom w:val="single" w:sz="18" w:space="0" w:color="auto"/>
              <w:right w:val="nil"/>
            </w:tcBorders>
            <w:vAlign w:val="center"/>
          </w:tcPr>
          <w:p w14:paraId="57D0CBA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p-Value</w:t>
            </w:r>
          </w:p>
        </w:tc>
      </w:tr>
      <w:tr w:rsidR="00E938DA" w:rsidRPr="00E938DA" w14:paraId="32C7EFC1" w14:textId="77777777" w:rsidTr="00AF1DBF">
        <w:trPr>
          <w:trHeight w:val="369"/>
        </w:trPr>
        <w:tc>
          <w:tcPr>
            <w:tcW w:w="2346" w:type="pct"/>
            <w:gridSpan w:val="2"/>
            <w:tcBorders>
              <w:top w:val="single" w:sz="18" w:space="0" w:color="auto"/>
              <w:left w:val="nil"/>
              <w:bottom w:val="nil"/>
              <w:right w:val="nil"/>
            </w:tcBorders>
            <w:vAlign w:val="center"/>
          </w:tcPr>
          <w:p w14:paraId="4148497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Berlin</w:t>
            </w:r>
          </w:p>
        </w:tc>
        <w:tc>
          <w:tcPr>
            <w:tcW w:w="547" w:type="pct"/>
            <w:tcBorders>
              <w:top w:val="single" w:sz="18" w:space="0" w:color="auto"/>
              <w:left w:val="nil"/>
              <w:bottom w:val="nil"/>
              <w:right w:val="nil"/>
            </w:tcBorders>
            <w:vAlign w:val="center"/>
          </w:tcPr>
          <w:p w14:paraId="0D37C7F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6" w:type="pct"/>
            <w:tcBorders>
              <w:top w:val="single" w:sz="18" w:space="0" w:color="auto"/>
              <w:left w:val="nil"/>
              <w:bottom w:val="nil"/>
              <w:right w:val="nil"/>
            </w:tcBorders>
            <w:vAlign w:val="center"/>
          </w:tcPr>
          <w:p w14:paraId="2FFFB74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0028245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0.93</w:t>
            </w:r>
          </w:p>
        </w:tc>
        <w:tc>
          <w:tcPr>
            <w:tcW w:w="157" w:type="pct"/>
            <w:tcBorders>
              <w:top w:val="single" w:sz="18" w:space="0" w:color="auto"/>
              <w:left w:val="nil"/>
              <w:bottom w:val="nil"/>
              <w:right w:val="nil"/>
            </w:tcBorders>
            <w:vAlign w:val="center"/>
          </w:tcPr>
          <w:p w14:paraId="1F072B3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7111E8B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304" w:type="pct"/>
            <w:tcBorders>
              <w:top w:val="single" w:sz="18" w:space="0" w:color="auto"/>
              <w:left w:val="nil"/>
              <w:bottom w:val="nil"/>
              <w:right w:val="nil"/>
            </w:tcBorders>
            <w:vAlign w:val="center"/>
          </w:tcPr>
          <w:p w14:paraId="5719E03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single" w:sz="18" w:space="0" w:color="auto"/>
              <w:left w:val="nil"/>
              <w:bottom w:val="nil"/>
              <w:right w:val="nil"/>
            </w:tcBorders>
            <w:vAlign w:val="center"/>
          </w:tcPr>
          <w:p w14:paraId="16BB841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0.07</w:t>
            </w:r>
          </w:p>
        </w:tc>
      </w:tr>
      <w:tr w:rsidR="00E938DA" w:rsidRPr="00E938DA" w14:paraId="50DFE540" w14:textId="77777777" w:rsidTr="00AF1DBF">
        <w:trPr>
          <w:trHeight w:val="369"/>
        </w:trPr>
        <w:tc>
          <w:tcPr>
            <w:tcW w:w="2346" w:type="pct"/>
            <w:gridSpan w:val="2"/>
            <w:tcBorders>
              <w:top w:val="nil"/>
              <w:left w:val="nil"/>
              <w:bottom w:val="nil"/>
              <w:right w:val="nil"/>
            </w:tcBorders>
            <w:vAlign w:val="center"/>
          </w:tcPr>
          <w:p w14:paraId="3B4580D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Bremen**</w:t>
            </w:r>
          </w:p>
        </w:tc>
        <w:tc>
          <w:tcPr>
            <w:tcW w:w="547" w:type="pct"/>
            <w:tcBorders>
              <w:top w:val="nil"/>
              <w:left w:val="nil"/>
              <w:bottom w:val="nil"/>
              <w:right w:val="nil"/>
            </w:tcBorders>
            <w:vAlign w:val="center"/>
          </w:tcPr>
          <w:p w14:paraId="746C03F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156" w:type="pct"/>
            <w:tcBorders>
              <w:top w:val="nil"/>
              <w:left w:val="nil"/>
              <w:bottom w:val="nil"/>
              <w:right w:val="nil"/>
            </w:tcBorders>
            <w:vAlign w:val="center"/>
          </w:tcPr>
          <w:p w14:paraId="6EE097A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926F72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0.93</w:t>
            </w:r>
          </w:p>
        </w:tc>
        <w:tc>
          <w:tcPr>
            <w:tcW w:w="157" w:type="pct"/>
            <w:tcBorders>
              <w:top w:val="nil"/>
              <w:left w:val="nil"/>
              <w:bottom w:val="nil"/>
              <w:right w:val="nil"/>
            </w:tcBorders>
            <w:vAlign w:val="center"/>
          </w:tcPr>
          <w:p w14:paraId="26E4550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09EE0C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1.14</w:t>
            </w:r>
          </w:p>
        </w:tc>
        <w:tc>
          <w:tcPr>
            <w:tcW w:w="304" w:type="pct"/>
            <w:tcBorders>
              <w:top w:val="nil"/>
              <w:left w:val="nil"/>
              <w:bottom w:val="nil"/>
              <w:right w:val="nil"/>
            </w:tcBorders>
            <w:vAlign w:val="center"/>
          </w:tcPr>
          <w:p w14:paraId="0A22406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5F0EABC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0.60</w:t>
            </w:r>
          </w:p>
        </w:tc>
      </w:tr>
      <w:tr w:rsidR="00E938DA" w:rsidRPr="00E938DA" w14:paraId="0C4D31B9" w14:textId="77777777" w:rsidTr="00AF1DBF">
        <w:trPr>
          <w:trHeight w:val="369"/>
        </w:trPr>
        <w:tc>
          <w:tcPr>
            <w:tcW w:w="2346" w:type="pct"/>
            <w:gridSpan w:val="2"/>
            <w:tcBorders>
              <w:top w:val="nil"/>
              <w:left w:val="nil"/>
              <w:bottom w:val="nil"/>
              <w:right w:val="nil"/>
            </w:tcBorders>
            <w:vAlign w:val="center"/>
          </w:tcPr>
          <w:p w14:paraId="386AB5C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Cologne</w:t>
            </w:r>
          </w:p>
        </w:tc>
        <w:tc>
          <w:tcPr>
            <w:tcW w:w="547" w:type="pct"/>
            <w:tcBorders>
              <w:top w:val="nil"/>
              <w:left w:val="nil"/>
              <w:bottom w:val="nil"/>
              <w:right w:val="nil"/>
            </w:tcBorders>
            <w:vAlign w:val="center"/>
          </w:tcPr>
          <w:p w14:paraId="70CD1C0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1.07</w:t>
            </w:r>
          </w:p>
        </w:tc>
        <w:tc>
          <w:tcPr>
            <w:tcW w:w="156" w:type="pct"/>
            <w:tcBorders>
              <w:top w:val="nil"/>
              <w:left w:val="nil"/>
              <w:bottom w:val="nil"/>
              <w:right w:val="nil"/>
            </w:tcBorders>
            <w:vAlign w:val="center"/>
          </w:tcPr>
          <w:p w14:paraId="07B8952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F3FC36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7" w:type="pct"/>
            <w:tcBorders>
              <w:top w:val="nil"/>
              <w:left w:val="nil"/>
              <w:bottom w:val="nil"/>
              <w:right w:val="nil"/>
            </w:tcBorders>
            <w:vAlign w:val="center"/>
          </w:tcPr>
          <w:p w14:paraId="5C37268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ACDA4B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1.15</w:t>
            </w:r>
          </w:p>
        </w:tc>
        <w:tc>
          <w:tcPr>
            <w:tcW w:w="304" w:type="pct"/>
            <w:tcBorders>
              <w:top w:val="nil"/>
              <w:left w:val="nil"/>
              <w:bottom w:val="nil"/>
              <w:right w:val="nil"/>
            </w:tcBorders>
            <w:vAlign w:val="center"/>
          </w:tcPr>
          <w:p w14:paraId="4E33F51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A4F391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0.05</w:t>
            </w:r>
          </w:p>
        </w:tc>
      </w:tr>
      <w:tr w:rsidR="00E938DA" w:rsidRPr="00E938DA" w14:paraId="3924C98D" w14:textId="77777777" w:rsidTr="00AF1DBF">
        <w:trPr>
          <w:trHeight w:val="369"/>
        </w:trPr>
        <w:tc>
          <w:tcPr>
            <w:tcW w:w="2346" w:type="pct"/>
            <w:gridSpan w:val="2"/>
            <w:tcBorders>
              <w:top w:val="nil"/>
              <w:left w:val="nil"/>
              <w:bottom w:val="nil"/>
              <w:right w:val="nil"/>
            </w:tcBorders>
            <w:vAlign w:val="center"/>
          </w:tcPr>
          <w:p w14:paraId="087932F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Dortmund</w:t>
            </w:r>
          </w:p>
        </w:tc>
        <w:tc>
          <w:tcPr>
            <w:tcW w:w="547" w:type="pct"/>
            <w:tcBorders>
              <w:top w:val="nil"/>
              <w:left w:val="nil"/>
              <w:bottom w:val="nil"/>
              <w:right w:val="nil"/>
            </w:tcBorders>
            <w:vAlign w:val="center"/>
          </w:tcPr>
          <w:p w14:paraId="2CA40BE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156" w:type="pct"/>
            <w:tcBorders>
              <w:top w:val="nil"/>
              <w:left w:val="nil"/>
              <w:bottom w:val="nil"/>
              <w:right w:val="nil"/>
            </w:tcBorders>
            <w:vAlign w:val="center"/>
          </w:tcPr>
          <w:p w14:paraId="2C68D01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C04E1C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0.93</w:t>
            </w:r>
          </w:p>
        </w:tc>
        <w:tc>
          <w:tcPr>
            <w:tcW w:w="157" w:type="pct"/>
            <w:tcBorders>
              <w:top w:val="nil"/>
              <w:left w:val="nil"/>
              <w:bottom w:val="nil"/>
              <w:right w:val="nil"/>
            </w:tcBorders>
            <w:vAlign w:val="center"/>
          </w:tcPr>
          <w:p w14:paraId="7256185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BF15A6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1.13</w:t>
            </w:r>
          </w:p>
        </w:tc>
        <w:tc>
          <w:tcPr>
            <w:tcW w:w="304" w:type="pct"/>
            <w:tcBorders>
              <w:top w:val="nil"/>
              <w:left w:val="nil"/>
              <w:bottom w:val="nil"/>
              <w:right w:val="nil"/>
            </w:tcBorders>
            <w:vAlign w:val="center"/>
          </w:tcPr>
          <w:p w14:paraId="25274C7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6FAC1EC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0.62</w:t>
            </w:r>
          </w:p>
        </w:tc>
      </w:tr>
      <w:tr w:rsidR="00E938DA" w:rsidRPr="00E938DA" w14:paraId="56DFB91B" w14:textId="77777777" w:rsidTr="00AF1DBF">
        <w:trPr>
          <w:trHeight w:val="369"/>
        </w:trPr>
        <w:tc>
          <w:tcPr>
            <w:tcW w:w="2346" w:type="pct"/>
            <w:gridSpan w:val="2"/>
            <w:tcBorders>
              <w:top w:val="nil"/>
              <w:left w:val="nil"/>
              <w:bottom w:val="nil"/>
              <w:right w:val="nil"/>
            </w:tcBorders>
            <w:vAlign w:val="center"/>
          </w:tcPr>
          <w:p w14:paraId="5354EE6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Dresden</w:t>
            </w:r>
          </w:p>
        </w:tc>
        <w:tc>
          <w:tcPr>
            <w:tcW w:w="547" w:type="pct"/>
            <w:tcBorders>
              <w:top w:val="nil"/>
              <w:left w:val="nil"/>
              <w:bottom w:val="nil"/>
              <w:right w:val="nil"/>
            </w:tcBorders>
            <w:vAlign w:val="center"/>
          </w:tcPr>
          <w:p w14:paraId="7C49D60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0.94</w:t>
            </w:r>
          </w:p>
        </w:tc>
        <w:tc>
          <w:tcPr>
            <w:tcW w:w="156" w:type="pct"/>
            <w:tcBorders>
              <w:top w:val="nil"/>
              <w:left w:val="nil"/>
              <w:bottom w:val="nil"/>
              <w:right w:val="nil"/>
            </w:tcBorders>
            <w:vAlign w:val="center"/>
          </w:tcPr>
          <w:p w14:paraId="37A3CB3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1B8CC2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0.86</w:t>
            </w:r>
          </w:p>
        </w:tc>
        <w:tc>
          <w:tcPr>
            <w:tcW w:w="157" w:type="pct"/>
            <w:tcBorders>
              <w:top w:val="nil"/>
              <w:left w:val="nil"/>
              <w:bottom w:val="nil"/>
              <w:right w:val="nil"/>
            </w:tcBorders>
            <w:vAlign w:val="center"/>
          </w:tcPr>
          <w:p w14:paraId="497C208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9F97FC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1.04</w:t>
            </w:r>
          </w:p>
        </w:tc>
        <w:tc>
          <w:tcPr>
            <w:tcW w:w="304" w:type="pct"/>
            <w:tcBorders>
              <w:top w:val="nil"/>
              <w:left w:val="nil"/>
              <w:bottom w:val="nil"/>
              <w:right w:val="nil"/>
            </w:tcBorders>
            <w:vAlign w:val="center"/>
          </w:tcPr>
          <w:p w14:paraId="33A8358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571B8C3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0.22</w:t>
            </w:r>
          </w:p>
        </w:tc>
      </w:tr>
      <w:tr w:rsidR="00E938DA" w:rsidRPr="00E938DA" w14:paraId="663C722C" w14:textId="77777777" w:rsidTr="00AF1DBF">
        <w:trPr>
          <w:trHeight w:val="369"/>
        </w:trPr>
        <w:tc>
          <w:tcPr>
            <w:tcW w:w="2346" w:type="pct"/>
            <w:gridSpan w:val="2"/>
            <w:tcBorders>
              <w:top w:val="nil"/>
              <w:left w:val="nil"/>
              <w:bottom w:val="nil"/>
              <w:right w:val="nil"/>
            </w:tcBorders>
            <w:vAlign w:val="center"/>
          </w:tcPr>
          <w:p w14:paraId="5FCD1C7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Duisburg**</w:t>
            </w:r>
          </w:p>
        </w:tc>
        <w:tc>
          <w:tcPr>
            <w:tcW w:w="547" w:type="pct"/>
            <w:tcBorders>
              <w:top w:val="nil"/>
              <w:left w:val="nil"/>
              <w:bottom w:val="nil"/>
              <w:right w:val="nil"/>
            </w:tcBorders>
            <w:vAlign w:val="center"/>
          </w:tcPr>
          <w:p w14:paraId="5AC920D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1.08</w:t>
            </w:r>
          </w:p>
        </w:tc>
        <w:tc>
          <w:tcPr>
            <w:tcW w:w="156" w:type="pct"/>
            <w:tcBorders>
              <w:top w:val="nil"/>
              <w:left w:val="nil"/>
              <w:bottom w:val="nil"/>
              <w:right w:val="nil"/>
            </w:tcBorders>
            <w:vAlign w:val="center"/>
          </w:tcPr>
          <w:p w14:paraId="70FEF49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FF9F5B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157" w:type="pct"/>
            <w:tcBorders>
              <w:top w:val="nil"/>
              <w:left w:val="nil"/>
              <w:bottom w:val="nil"/>
              <w:right w:val="nil"/>
            </w:tcBorders>
            <w:vAlign w:val="center"/>
          </w:tcPr>
          <w:p w14:paraId="33540B1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A39CE8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1.20</w:t>
            </w:r>
          </w:p>
        </w:tc>
        <w:tc>
          <w:tcPr>
            <w:tcW w:w="304" w:type="pct"/>
            <w:tcBorders>
              <w:top w:val="nil"/>
              <w:left w:val="nil"/>
              <w:bottom w:val="nil"/>
              <w:right w:val="nil"/>
            </w:tcBorders>
            <w:vAlign w:val="center"/>
          </w:tcPr>
          <w:p w14:paraId="56B4660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61BB371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0.11</w:t>
            </w:r>
          </w:p>
        </w:tc>
      </w:tr>
      <w:tr w:rsidR="00E938DA" w:rsidRPr="00E938DA" w14:paraId="58FDFC7F" w14:textId="77777777" w:rsidTr="00AF1DBF">
        <w:trPr>
          <w:trHeight w:val="369"/>
        </w:trPr>
        <w:tc>
          <w:tcPr>
            <w:tcW w:w="2346" w:type="pct"/>
            <w:gridSpan w:val="2"/>
            <w:tcBorders>
              <w:top w:val="nil"/>
              <w:left w:val="nil"/>
              <w:bottom w:val="nil"/>
              <w:right w:val="nil"/>
            </w:tcBorders>
            <w:vAlign w:val="center"/>
          </w:tcPr>
          <w:p w14:paraId="37F4EA8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Dusseldorf</w:t>
            </w:r>
          </w:p>
        </w:tc>
        <w:tc>
          <w:tcPr>
            <w:tcW w:w="547" w:type="pct"/>
            <w:tcBorders>
              <w:top w:val="nil"/>
              <w:left w:val="nil"/>
              <w:bottom w:val="nil"/>
              <w:right w:val="nil"/>
            </w:tcBorders>
            <w:vAlign w:val="center"/>
          </w:tcPr>
          <w:p w14:paraId="49D565F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156" w:type="pct"/>
            <w:tcBorders>
              <w:top w:val="nil"/>
              <w:left w:val="nil"/>
              <w:bottom w:val="nil"/>
              <w:right w:val="nil"/>
            </w:tcBorders>
            <w:vAlign w:val="center"/>
          </w:tcPr>
          <w:p w14:paraId="1AB5FF1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308C67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0.94</w:t>
            </w:r>
          </w:p>
        </w:tc>
        <w:tc>
          <w:tcPr>
            <w:tcW w:w="157" w:type="pct"/>
            <w:tcBorders>
              <w:top w:val="nil"/>
              <w:left w:val="nil"/>
              <w:bottom w:val="nil"/>
              <w:right w:val="nil"/>
            </w:tcBorders>
            <w:vAlign w:val="center"/>
          </w:tcPr>
          <w:p w14:paraId="12B28F4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72FA50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1.11</w:t>
            </w:r>
          </w:p>
        </w:tc>
        <w:tc>
          <w:tcPr>
            <w:tcW w:w="304" w:type="pct"/>
            <w:tcBorders>
              <w:top w:val="nil"/>
              <w:left w:val="nil"/>
              <w:bottom w:val="nil"/>
              <w:right w:val="nil"/>
            </w:tcBorders>
            <w:vAlign w:val="center"/>
          </w:tcPr>
          <w:p w14:paraId="29DA0E2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2D5CB7A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0.57</w:t>
            </w:r>
          </w:p>
        </w:tc>
      </w:tr>
      <w:tr w:rsidR="00E938DA" w:rsidRPr="00E938DA" w14:paraId="14AC3FB4" w14:textId="77777777" w:rsidTr="00AF1DBF">
        <w:trPr>
          <w:trHeight w:val="369"/>
        </w:trPr>
        <w:tc>
          <w:tcPr>
            <w:tcW w:w="2346" w:type="pct"/>
            <w:gridSpan w:val="2"/>
            <w:tcBorders>
              <w:top w:val="nil"/>
              <w:left w:val="nil"/>
              <w:bottom w:val="nil"/>
              <w:right w:val="nil"/>
            </w:tcBorders>
            <w:vAlign w:val="center"/>
          </w:tcPr>
          <w:p w14:paraId="22CC7FE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Essen**</w:t>
            </w:r>
          </w:p>
        </w:tc>
        <w:tc>
          <w:tcPr>
            <w:tcW w:w="547" w:type="pct"/>
            <w:tcBorders>
              <w:top w:val="nil"/>
              <w:left w:val="nil"/>
              <w:bottom w:val="nil"/>
              <w:right w:val="nil"/>
            </w:tcBorders>
            <w:vAlign w:val="center"/>
          </w:tcPr>
          <w:p w14:paraId="1A52E29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6" w:type="pct"/>
            <w:tcBorders>
              <w:top w:val="nil"/>
              <w:left w:val="nil"/>
              <w:bottom w:val="nil"/>
              <w:right w:val="nil"/>
            </w:tcBorders>
            <w:vAlign w:val="center"/>
          </w:tcPr>
          <w:p w14:paraId="78CB540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B6391F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0.89</w:t>
            </w:r>
          </w:p>
        </w:tc>
        <w:tc>
          <w:tcPr>
            <w:tcW w:w="157" w:type="pct"/>
            <w:tcBorders>
              <w:top w:val="nil"/>
              <w:left w:val="nil"/>
              <w:bottom w:val="nil"/>
              <w:right w:val="nil"/>
            </w:tcBorders>
            <w:vAlign w:val="center"/>
          </w:tcPr>
          <w:p w14:paraId="25E2BF1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6C8B3F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1.06</w:t>
            </w:r>
          </w:p>
        </w:tc>
        <w:tc>
          <w:tcPr>
            <w:tcW w:w="304" w:type="pct"/>
            <w:tcBorders>
              <w:top w:val="nil"/>
              <w:left w:val="nil"/>
              <w:bottom w:val="nil"/>
              <w:right w:val="nil"/>
            </w:tcBorders>
            <w:vAlign w:val="center"/>
          </w:tcPr>
          <w:p w14:paraId="5CACB47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689419B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0.53</w:t>
            </w:r>
          </w:p>
        </w:tc>
      </w:tr>
      <w:tr w:rsidR="00E938DA" w:rsidRPr="00E938DA" w14:paraId="27A3FC23" w14:textId="77777777" w:rsidTr="00AF1DBF">
        <w:trPr>
          <w:trHeight w:val="369"/>
        </w:trPr>
        <w:tc>
          <w:tcPr>
            <w:tcW w:w="2346" w:type="pct"/>
            <w:gridSpan w:val="2"/>
            <w:tcBorders>
              <w:top w:val="nil"/>
              <w:left w:val="nil"/>
              <w:bottom w:val="nil"/>
              <w:right w:val="nil"/>
            </w:tcBorders>
            <w:vAlign w:val="center"/>
          </w:tcPr>
          <w:p w14:paraId="2F14A04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Frankfurt am Main**</w:t>
            </w:r>
          </w:p>
        </w:tc>
        <w:tc>
          <w:tcPr>
            <w:tcW w:w="547" w:type="pct"/>
            <w:tcBorders>
              <w:top w:val="nil"/>
              <w:left w:val="nil"/>
              <w:bottom w:val="nil"/>
              <w:right w:val="nil"/>
            </w:tcBorders>
            <w:vAlign w:val="center"/>
          </w:tcPr>
          <w:p w14:paraId="45558CF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0.94</w:t>
            </w:r>
          </w:p>
        </w:tc>
        <w:tc>
          <w:tcPr>
            <w:tcW w:w="156" w:type="pct"/>
            <w:tcBorders>
              <w:top w:val="nil"/>
              <w:left w:val="nil"/>
              <w:bottom w:val="nil"/>
              <w:right w:val="nil"/>
            </w:tcBorders>
            <w:vAlign w:val="center"/>
          </w:tcPr>
          <w:p w14:paraId="7E0EFE3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03C175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0.87</w:t>
            </w:r>
          </w:p>
        </w:tc>
        <w:tc>
          <w:tcPr>
            <w:tcW w:w="157" w:type="pct"/>
            <w:tcBorders>
              <w:top w:val="nil"/>
              <w:left w:val="nil"/>
              <w:bottom w:val="nil"/>
              <w:right w:val="nil"/>
            </w:tcBorders>
            <w:vAlign w:val="center"/>
          </w:tcPr>
          <w:p w14:paraId="3C5852D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36E49E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304" w:type="pct"/>
            <w:tcBorders>
              <w:top w:val="nil"/>
              <w:left w:val="nil"/>
              <w:bottom w:val="nil"/>
              <w:right w:val="nil"/>
            </w:tcBorders>
            <w:vAlign w:val="center"/>
          </w:tcPr>
          <w:p w14:paraId="591640A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45BABAF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0.07</w:t>
            </w:r>
          </w:p>
        </w:tc>
      </w:tr>
      <w:tr w:rsidR="00E938DA" w:rsidRPr="00E938DA" w14:paraId="54A6EAD5" w14:textId="77777777" w:rsidTr="00AF1DBF">
        <w:trPr>
          <w:trHeight w:val="369"/>
        </w:trPr>
        <w:tc>
          <w:tcPr>
            <w:tcW w:w="2346" w:type="pct"/>
            <w:gridSpan w:val="2"/>
            <w:tcBorders>
              <w:top w:val="nil"/>
              <w:left w:val="nil"/>
              <w:bottom w:val="nil"/>
              <w:right w:val="nil"/>
            </w:tcBorders>
            <w:vAlign w:val="center"/>
          </w:tcPr>
          <w:p w14:paraId="590C931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Hamburg</w:t>
            </w:r>
          </w:p>
        </w:tc>
        <w:tc>
          <w:tcPr>
            <w:tcW w:w="547" w:type="pct"/>
            <w:tcBorders>
              <w:top w:val="nil"/>
              <w:left w:val="nil"/>
              <w:bottom w:val="nil"/>
              <w:right w:val="nil"/>
            </w:tcBorders>
            <w:vAlign w:val="center"/>
          </w:tcPr>
          <w:p w14:paraId="5273EB6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0.94</w:t>
            </w:r>
          </w:p>
        </w:tc>
        <w:tc>
          <w:tcPr>
            <w:tcW w:w="156" w:type="pct"/>
            <w:tcBorders>
              <w:top w:val="nil"/>
              <w:left w:val="nil"/>
              <w:bottom w:val="nil"/>
              <w:right w:val="nil"/>
            </w:tcBorders>
            <w:vAlign w:val="center"/>
          </w:tcPr>
          <w:p w14:paraId="441A35D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C90632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0.88</w:t>
            </w:r>
          </w:p>
        </w:tc>
        <w:tc>
          <w:tcPr>
            <w:tcW w:w="157" w:type="pct"/>
            <w:tcBorders>
              <w:top w:val="nil"/>
              <w:left w:val="nil"/>
              <w:bottom w:val="nil"/>
              <w:right w:val="nil"/>
            </w:tcBorders>
            <w:vAlign w:val="center"/>
          </w:tcPr>
          <w:p w14:paraId="0A37C3A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859AF4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304" w:type="pct"/>
            <w:tcBorders>
              <w:top w:val="nil"/>
              <w:left w:val="nil"/>
              <w:bottom w:val="nil"/>
              <w:right w:val="nil"/>
            </w:tcBorders>
            <w:vAlign w:val="center"/>
          </w:tcPr>
          <w:p w14:paraId="43A5962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427D1BF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0.05</w:t>
            </w:r>
          </w:p>
        </w:tc>
      </w:tr>
      <w:tr w:rsidR="00E938DA" w:rsidRPr="00E938DA" w14:paraId="0941214F" w14:textId="77777777" w:rsidTr="00AF1DBF">
        <w:trPr>
          <w:trHeight w:val="369"/>
        </w:trPr>
        <w:tc>
          <w:tcPr>
            <w:tcW w:w="2346" w:type="pct"/>
            <w:gridSpan w:val="2"/>
            <w:tcBorders>
              <w:top w:val="nil"/>
              <w:left w:val="nil"/>
              <w:bottom w:val="nil"/>
              <w:right w:val="nil"/>
            </w:tcBorders>
            <w:vAlign w:val="center"/>
          </w:tcPr>
          <w:p w14:paraId="228BE33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Hannover**</w:t>
            </w:r>
          </w:p>
        </w:tc>
        <w:tc>
          <w:tcPr>
            <w:tcW w:w="547" w:type="pct"/>
            <w:tcBorders>
              <w:top w:val="nil"/>
              <w:left w:val="nil"/>
              <w:bottom w:val="nil"/>
              <w:right w:val="nil"/>
            </w:tcBorders>
            <w:vAlign w:val="center"/>
          </w:tcPr>
          <w:p w14:paraId="6B9990A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nil"/>
              <w:left w:val="nil"/>
              <w:bottom w:val="nil"/>
              <w:right w:val="nil"/>
            </w:tcBorders>
            <w:vAlign w:val="center"/>
          </w:tcPr>
          <w:p w14:paraId="7D4F02F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B310B9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0.92</w:t>
            </w:r>
          </w:p>
        </w:tc>
        <w:tc>
          <w:tcPr>
            <w:tcW w:w="157" w:type="pct"/>
            <w:tcBorders>
              <w:top w:val="nil"/>
              <w:left w:val="nil"/>
              <w:bottom w:val="nil"/>
              <w:right w:val="nil"/>
            </w:tcBorders>
            <w:vAlign w:val="center"/>
          </w:tcPr>
          <w:p w14:paraId="0396FF5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2CF8C9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1.08</w:t>
            </w:r>
          </w:p>
        </w:tc>
        <w:tc>
          <w:tcPr>
            <w:tcW w:w="304" w:type="pct"/>
            <w:tcBorders>
              <w:top w:val="nil"/>
              <w:left w:val="nil"/>
              <w:bottom w:val="nil"/>
              <w:right w:val="nil"/>
            </w:tcBorders>
            <w:vAlign w:val="center"/>
          </w:tcPr>
          <w:p w14:paraId="7F52709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18B595D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0.97</w:t>
            </w:r>
          </w:p>
        </w:tc>
      </w:tr>
      <w:tr w:rsidR="00E938DA" w:rsidRPr="00E938DA" w14:paraId="3E05ECB7" w14:textId="77777777" w:rsidTr="00AF1DBF">
        <w:trPr>
          <w:trHeight w:val="369"/>
        </w:trPr>
        <w:tc>
          <w:tcPr>
            <w:tcW w:w="2346" w:type="pct"/>
            <w:gridSpan w:val="2"/>
            <w:tcBorders>
              <w:top w:val="nil"/>
              <w:left w:val="nil"/>
              <w:bottom w:val="nil"/>
              <w:right w:val="nil"/>
            </w:tcBorders>
            <w:vAlign w:val="center"/>
          </w:tcPr>
          <w:p w14:paraId="22A797E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Leipzig</w:t>
            </w:r>
          </w:p>
        </w:tc>
        <w:tc>
          <w:tcPr>
            <w:tcW w:w="547" w:type="pct"/>
            <w:tcBorders>
              <w:top w:val="nil"/>
              <w:left w:val="nil"/>
              <w:bottom w:val="nil"/>
              <w:right w:val="nil"/>
            </w:tcBorders>
            <w:vAlign w:val="center"/>
          </w:tcPr>
          <w:p w14:paraId="127A9E2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156" w:type="pct"/>
            <w:tcBorders>
              <w:top w:val="nil"/>
              <w:left w:val="nil"/>
              <w:bottom w:val="nil"/>
              <w:right w:val="nil"/>
            </w:tcBorders>
            <w:vAlign w:val="center"/>
          </w:tcPr>
          <w:p w14:paraId="051325D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A9EE4B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0.91</w:t>
            </w:r>
          </w:p>
        </w:tc>
        <w:tc>
          <w:tcPr>
            <w:tcW w:w="157" w:type="pct"/>
            <w:tcBorders>
              <w:top w:val="nil"/>
              <w:left w:val="nil"/>
              <w:bottom w:val="nil"/>
              <w:right w:val="nil"/>
            </w:tcBorders>
            <w:vAlign w:val="center"/>
          </w:tcPr>
          <w:p w14:paraId="4CB860B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8636DC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1.08</w:t>
            </w:r>
          </w:p>
        </w:tc>
        <w:tc>
          <w:tcPr>
            <w:tcW w:w="304" w:type="pct"/>
            <w:tcBorders>
              <w:top w:val="nil"/>
              <w:left w:val="nil"/>
              <w:bottom w:val="nil"/>
              <w:right w:val="nil"/>
            </w:tcBorders>
            <w:vAlign w:val="center"/>
          </w:tcPr>
          <w:p w14:paraId="79782E1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128CC8F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0.85</w:t>
            </w:r>
          </w:p>
        </w:tc>
      </w:tr>
      <w:tr w:rsidR="00E938DA" w:rsidRPr="00E938DA" w14:paraId="72261CF6" w14:textId="77777777" w:rsidTr="00AF1DBF">
        <w:trPr>
          <w:trHeight w:val="369"/>
        </w:trPr>
        <w:tc>
          <w:tcPr>
            <w:tcW w:w="2346" w:type="pct"/>
            <w:gridSpan w:val="2"/>
            <w:tcBorders>
              <w:top w:val="nil"/>
              <w:left w:val="nil"/>
              <w:bottom w:val="nil"/>
              <w:right w:val="nil"/>
            </w:tcBorders>
            <w:vAlign w:val="center"/>
          </w:tcPr>
          <w:p w14:paraId="04570B8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Munich**</w:t>
            </w:r>
          </w:p>
        </w:tc>
        <w:tc>
          <w:tcPr>
            <w:tcW w:w="547" w:type="pct"/>
            <w:tcBorders>
              <w:top w:val="nil"/>
              <w:left w:val="nil"/>
              <w:bottom w:val="nil"/>
              <w:right w:val="nil"/>
            </w:tcBorders>
            <w:vAlign w:val="center"/>
          </w:tcPr>
          <w:p w14:paraId="1A62658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156" w:type="pct"/>
            <w:tcBorders>
              <w:top w:val="nil"/>
              <w:left w:val="nil"/>
              <w:bottom w:val="nil"/>
              <w:right w:val="nil"/>
            </w:tcBorders>
            <w:vAlign w:val="center"/>
          </w:tcPr>
          <w:p w14:paraId="4BDEC9C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CF0E02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7FD3AC0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67B786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1.08</w:t>
            </w:r>
          </w:p>
        </w:tc>
        <w:tc>
          <w:tcPr>
            <w:tcW w:w="304" w:type="pct"/>
            <w:tcBorders>
              <w:top w:val="nil"/>
              <w:left w:val="nil"/>
              <w:bottom w:val="nil"/>
              <w:right w:val="nil"/>
            </w:tcBorders>
            <w:vAlign w:val="center"/>
          </w:tcPr>
          <w:p w14:paraId="79C7355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6A55A19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0.46</w:t>
            </w:r>
          </w:p>
        </w:tc>
      </w:tr>
      <w:tr w:rsidR="00E938DA" w:rsidRPr="00E938DA" w14:paraId="27E73359" w14:textId="77777777" w:rsidTr="00AF1DBF">
        <w:trPr>
          <w:trHeight w:val="369"/>
        </w:trPr>
        <w:tc>
          <w:tcPr>
            <w:tcW w:w="2346" w:type="pct"/>
            <w:gridSpan w:val="2"/>
            <w:tcBorders>
              <w:top w:val="nil"/>
              <w:left w:val="nil"/>
              <w:bottom w:val="nil"/>
              <w:right w:val="nil"/>
            </w:tcBorders>
            <w:vAlign w:val="center"/>
          </w:tcPr>
          <w:p w14:paraId="3B31FF2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Nuremberg**</w:t>
            </w:r>
          </w:p>
        </w:tc>
        <w:tc>
          <w:tcPr>
            <w:tcW w:w="547" w:type="pct"/>
            <w:tcBorders>
              <w:top w:val="nil"/>
              <w:left w:val="nil"/>
              <w:bottom w:val="nil"/>
              <w:right w:val="nil"/>
            </w:tcBorders>
            <w:vAlign w:val="center"/>
          </w:tcPr>
          <w:p w14:paraId="081669B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6" w:type="pct"/>
            <w:tcBorders>
              <w:top w:val="nil"/>
              <w:left w:val="nil"/>
              <w:bottom w:val="nil"/>
              <w:right w:val="nil"/>
            </w:tcBorders>
            <w:vAlign w:val="center"/>
          </w:tcPr>
          <w:p w14:paraId="5EE15BB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687EF4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0.88</w:t>
            </w:r>
          </w:p>
        </w:tc>
        <w:tc>
          <w:tcPr>
            <w:tcW w:w="157" w:type="pct"/>
            <w:tcBorders>
              <w:top w:val="nil"/>
              <w:left w:val="nil"/>
              <w:bottom w:val="nil"/>
              <w:right w:val="nil"/>
            </w:tcBorders>
            <w:vAlign w:val="center"/>
          </w:tcPr>
          <w:p w14:paraId="27F2EC9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D6BB52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1.06</w:t>
            </w:r>
          </w:p>
        </w:tc>
        <w:tc>
          <w:tcPr>
            <w:tcW w:w="304" w:type="pct"/>
            <w:tcBorders>
              <w:top w:val="nil"/>
              <w:left w:val="nil"/>
              <w:bottom w:val="nil"/>
              <w:right w:val="nil"/>
            </w:tcBorders>
            <w:vAlign w:val="center"/>
          </w:tcPr>
          <w:p w14:paraId="1812420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0F7C201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0.40</w:t>
            </w:r>
          </w:p>
        </w:tc>
      </w:tr>
      <w:tr w:rsidR="00E938DA" w:rsidRPr="00E938DA" w14:paraId="3692B0C4" w14:textId="77777777" w:rsidTr="00AF1DBF">
        <w:trPr>
          <w:trHeight w:val="369"/>
        </w:trPr>
        <w:tc>
          <w:tcPr>
            <w:tcW w:w="2346" w:type="pct"/>
            <w:gridSpan w:val="2"/>
            <w:tcBorders>
              <w:top w:val="nil"/>
              <w:left w:val="nil"/>
              <w:bottom w:val="single" w:sz="18" w:space="0" w:color="auto"/>
              <w:right w:val="nil"/>
            </w:tcBorders>
            <w:vAlign w:val="center"/>
          </w:tcPr>
          <w:p w14:paraId="6BA9AAE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Stuttgart</w:t>
            </w:r>
          </w:p>
        </w:tc>
        <w:tc>
          <w:tcPr>
            <w:tcW w:w="547" w:type="pct"/>
            <w:tcBorders>
              <w:top w:val="nil"/>
              <w:left w:val="nil"/>
              <w:bottom w:val="single" w:sz="18" w:space="0" w:color="auto"/>
              <w:right w:val="nil"/>
            </w:tcBorders>
            <w:vAlign w:val="center"/>
          </w:tcPr>
          <w:p w14:paraId="670D79D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156" w:type="pct"/>
            <w:tcBorders>
              <w:top w:val="nil"/>
              <w:left w:val="nil"/>
              <w:bottom w:val="single" w:sz="18" w:space="0" w:color="auto"/>
              <w:right w:val="nil"/>
            </w:tcBorders>
            <w:vAlign w:val="center"/>
          </w:tcPr>
          <w:p w14:paraId="0B09048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73FE8DF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0.91</w:t>
            </w:r>
          </w:p>
        </w:tc>
        <w:tc>
          <w:tcPr>
            <w:tcW w:w="157" w:type="pct"/>
            <w:tcBorders>
              <w:top w:val="nil"/>
              <w:left w:val="nil"/>
              <w:bottom w:val="single" w:sz="18" w:space="0" w:color="auto"/>
              <w:right w:val="nil"/>
            </w:tcBorders>
            <w:vAlign w:val="center"/>
          </w:tcPr>
          <w:p w14:paraId="079868E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7CFC9C8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1.07</w:t>
            </w:r>
          </w:p>
        </w:tc>
        <w:tc>
          <w:tcPr>
            <w:tcW w:w="304" w:type="pct"/>
            <w:tcBorders>
              <w:top w:val="nil"/>
              <w:left w:val="nil"/>
              <w:bottom w:val="single" w:sz="18" w:space="0" w:color="auto"/>
              <w:right w:val="nil"/>
            </w:tcBorders>
            <w:vAlign w:val="center"/>
          </w:tcPr>
          <w:p w14:paraId="020F20D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single" w:sz="18" w:space="0" w:color="auto"/>
              <w:right w:val="nil"/>
            </w:tcBorders>
            <w:vAlign w:val="center"/>
          </w:tcPr>
          <w:p w14:paraId="196AF05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0.85</w:t>
            </w:r>
          </w:p>
        </w:tc>
      </w:tr>
      <w:tr w:rsidR="00E938DA" w:rsidRPr="00E938DA" w14:paraId="01EF0E5E" w14:textId="77777777" w:rsidTr="00AF1DBF">
        <w:trPr>
          <w:trHeight w:val="369"/>
        </w:trPr>
        <w:tc>
          <w:tcPr>
            <w:tcW w:w="1642" w:type="pct"/>
            <w:tcBorders>
              <w:top w:val="single" w:sz="18" w:space="0" w:color="auto"/>
              <w:left w:val="nil"/>
              <w:bottom w:val="nil"/>
              <w:right w:val="nil"/>
            </w:tcBorders>
            <w:vAlign w:val="center"/>
          </w:tcPr>
          <w:p w14:paraId="34942F6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all cities effect</w:t>
            </w:r>
          </w:p>
        </w:tc>
        <w:tc>
          <w:tcPr>
            <w:tcW w:w="704" w:type="pct"/>
            <w:tcBorders>
              <w:top w:val="single" w:sz="18" w:space="0" w:color="auto"/>
              <w:left w:val="nil"/>
              <w:bottom w:val="nil"/>
              <w:right w:val="nil"/>
            </w:tcBorders>
            <w:vAlign w:val="center"/>
          </w:tcPr>
          <w:p w14:paraId="33EBB1A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(Intercept)</w:t>
            </w:r>
          </w:p>
        </w:tc>
        <w:tc>
          <w:tcPr>
            <w:tcW w:w="547" w:type="pct"/>
            <w:tcBorders>
              <w:top w:val="single" w:sz="18" w:space="0" w:color="auto"/>
              <w:left w:val="nil"/>
              <w:bottom w:val="nil"/>
              <w:right w:val="nil"/>
            </w:tcBorders>
            <w:vAlign w:val="center"/>
          </w:tcPr>
          <w:p w14:paraId="740C0E3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0.86</w:t>
            </w:r>
          </w:p>
        </w:tc>
        <w:tc>
          <w:tcPr>
            <w:tcW w:w="156" w:type="pct"/>
            <w:tcBorders>
              <w:top w:val="single" w:sz="18" w:space="0" w:color="auto"/>
              <w:left w:val="nil"/>
              <w:bottom w:val="nil"/>
              <w:right w:val="nil"/>
            </w:tcBorders>
            <w:vAlign w:val="center"/>
          </w:tcPr>
          <w:p w14:paraId="0D8A420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0C14C01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0.74</w:t>
            </w:r>
          </w:p>
        </w:tc>
        <w:tc>
          <w:tcPr>
            <w:tcW w:w="157" w:type="pct"/>
            <w:tcBorders>
              <w:top w:val="single" w:sz="18" w:space="0" w:color="auto"/>
              <w:left w:val="nil"/>
              <w:bottom w:val="nil"/>
              <w:right w:val="nil"/>
            </w:tcBorders>
            <w:vAlign w:val="center"/>
          </w:tcPr>
          <w:p w14:paraId="131B1F1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1285315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304" w:type="pct"/>
            <w:tcBorders>
              <w:top w:val="single" w:sz="18" w:space="0" w:color="auto"/>
              <w:left w:val="nil"/>
              <w:bottom w:val="nil"/>
              <w:right w:val="nil"/>
            </w:tcBorders>
            <w:vAlign w:val="center"/>
          </w:tcPr>
          <w:p w14:paraId="1AC2AAF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single" w:sz="18" w:space="0" w:color="auto"/>
              <w:left w:val="nil"/>
              <w:bottom w:val="nil"/>
              <w:right w:val="nil"/>
            </w:tcBorders>
            <w:vAlign w:val="center"/>
          </w:tcPr>
          <w:p w14:paraId="39260087" w14:textId="77777777" w:rsidR="00E938DA" w:rsidRPr="00E938DA" w:rsidRDefault="00E938DA" w:rsidP="00E938DA">
            <w:pPr>
              <w:rPr>
                <w:rFonts w:ascii="Arial" w:hAnsi="Arial" w:cs="Arial"/>
                <w:color w:val="000000"/>
                <w:sz w:val="20"/>
                <w:szCs w:val="20"/>
              </w:rPr>
            </w:pPr>
            <w:r w:rsidRPr="00E938DA">
              <w:rPr>
                <w:rFonts w:ascii="Arial" w:hAnsi="Arial" w:cs="Arial"/>
                <w:color w:val="000000"/>
                <w:sz w:val="20"/>
                <w:szCs w:val="20"/>
              </w:rPr>
              <w:t xml:space="preserve">   0.07</w:t>
            </w:r>
          </w:p>
        </w:tc>
      </w:tr>
      <w:tr w:rsidR="00E938DA" w:rsidRPr="00E938DA" w14:paraId="415AD198" w14:textId="77777777" w:rsidTr="00AF1DBF">
        <w:trPr>
          <w:trHeight w:val="369"/>
        </w:trPr>
        <w:tc>
          <w:tcPr>
            <w:tcW w:w="1642" w:type="pct"/>
            <w:tcBorders>
              <w:top w:val="nil"/>
              <w:left w:val="nil"/>
              <w:bottom w:val="nil"/>
              <w:right w:val="nil"/>
            </w:tcBorders>
            <w:vAlign w:val="center"/>
          </w:tcPr>
          <w:p w14:paraId="4B06DF0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all cities effect</w:t>
            </w:r>
          </w:p>
        </w:tc>
        <w:tc>
          <w:tcPr>
            <w:tcW w:w="704" w:type="pct"/>
            <w:tcBorders>
              <w:top w:val="nil"/>
              <w:left w:val="nil"/>
              <w:bottom w:val="nil"/>
              <w:right w:val="nil"/>
            </w:tcBorders>
            <w:vAlign w:val="center"/>
          </w:tcPr>
          <w:p w14:paraId="61A6CFD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(Predicted)</w:t>
            </w:r>
          </w:p>
        </w:tc>
        <w:tc>
          <w:tcPr>
            <w:tcW w:w="547" w:type="pct"/>
            <w:tcBorders>
              <w:top w:val="nil"/>
              <w:left w:val="nil"/>
              <w:bottom w:val="nil"/>
              <w:right w:val="nil"/>
            </w:tcBorders>
            <w:vAlign w:val="center"/>
          </w:tcPr>
          <w:p w14:paraId="5780096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nil"/>
              <w:left w:val="nil"/>
              <w:bottom w:val="nil"/>
              <w:right w:val="nil"/>
            </w:tcBorders>
            <w:vAlign w:val="center"/>
          </w:tcPr>
          <w:p w14:paraId="65F4906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25481C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0.98</w:t>
            </w:r>
          </w:p>
        </w:tc>
        <w:tc>
          <w:tcPr>
            <w:tcW w:w="157" w:type="pct"/>
            <w:tcBorders>
              <w:top w:val="nil"/>
              <w:left w:val="nil"/>
              <w:bottom w:val="nil"/>
              <w:right w:val="nil"/>
            </w:tcBorders>
            <w:vAlign w:val="center"/>
          </w:tcPr>
          <w:p w14:paraId="2F04932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D8D23F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304" w:type="pct"/>
            <w:tcBorders>
              <w:top w:val="nil"/>
              <w:left w:val="nil"/>
              <w:bottom w:val="nil"/>
              <w:right w:val="nil"/>
            </w:tcBorders>
            <w:vAlign w:val="center"/>
          </w:tcPr>
          <w:p w14:paraId="0AAA9A4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4DEE12FA" w14:textId="77777777" w:rsidR="00E938DA" w:rsidRPr="00E938DA" w:rsidRDefault="00E938DA" w:rsidP="00E938DA">
            <w:pPr>
              <w:spacing w:line="276" w:lineRule="auto"/>
              <w:rPr>
                <w:rFonts w:ascii="Arial" w:hAnsi="Arial" w:cs="Arial"/>
                <w:color w:val="000000" w:themeColor="text1"/>
                <w:sz w:val="20"/>
                <w:szCs w:val="20"/>
                <w:lang w:val="en-US"/>
              </w:rPr>
            </w:pPr>
          </w:p>
        </w:tc>
      </w:tr>
      <w:tr w:rsidR="00E938DA" w:rsidRPr="00E938DA" w14:paraId="72CEBD4C" w14:textId="77777777" w:rsidTr="00AF1DBF">
        <w:trPr>
          <w:trHeight w:val="369"/>
        </w:trPr>
        <w:tc>
          <w:tcPr>
            <w:tcW w:w="1642" w:type="pct"/>
            <w:tcBorders>
              <w:top w:val="nil"/>
              <w:left w:val="nil"/>
              <w:bottom w:val="nil"/>
              <w:right w:val="nil"/>
            </w:tcBorders>
            <w:vAlign w:val="center"/>
          </w:tcPr>
          <w:p w14:paraId="542786B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selected cities effect**</w:t>
            </w:r>
          </w:p>
        </w:tc>
        <w:tc>
          <w:tcPr>
            <w:tcW w:w="704" w:type="pct"/>
            <w:tcBorders>
              <w:top w:val="nil"/>
              <w:left w:val="nil"/>
              <w:bottom w:val="nil"/>
              <w:right w:val="nil"/>
            </w:tcBorders>
            <w:vAlign w:val="center"/>
          </w:tcPr>
          <w:p w14:paraId="0B67F3C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(Intercept)</w:t>
            </w:r>
          </w:p>
        </w:tc>
        <w:tc>
          <w:tcPr>
            <w:tcW w:w="547" w:type="pct"/>
            <w:tcBorders>
              <w:top w:val="nil"/>
              <w:left w:val="nil"/>
              <w:bottom w:val="nil"/>
              <w:right w:val="nil"/>
            </w:tcBorders>
            <w:vAlign w:val="center"/>
          </w:tcPr>
          <w:p w14:paraId="2E00A05E"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0.87</w:t>
            </w:r>
          </w:p>
        </w:tc>
        <w:tc>
          <w:tcPr>
            <w:tcW w:w="156" w:type="pct"/>
            <w:tcBorders>
              <w:top w:val="nil"/>
              <w:left w:val="nil"/>
              <w:bottom w:val="nil"/>
              <w:right w:val="nil"/>
            </w:tcBorders>
            <w:vAlign w:val="center"/>
          </w:tcPr>
          <w:p w14:paraId="6915060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694DFC8"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0.77</w:t>
            </w:r>
          </w:p>
        </w:tc>
        <w:tc>
          <w:tcPr>
            <w:tcW w:w="157" w:type="pct"/>
            <w:tcBorders>
              <w:top w:val="nil"/>
              <w:left w:val="nil"/>
              <w:bottom w:val="nil"/>
              <w:right w:val="nil"/>
            </w:tcBorders>
            <w:vAlign w:val="center"/>
          </w:tcPr>
          <w:p w14:paraId="7859E00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AF58893"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0.99</w:t>
            </w:r>
          </w:p>
        </w:tc>
        <w:tc>
          <w:tcPr>
            <w:tcW w:w="304" w:type="pct"/>
            <w:tcBorders>
              <w:top w:val="nil"/>
              <w:left w:val="nil"/>
              <w:bottom w:val="nil"/>
              <w:right w:val="nil"/>
            </w:tcBorders>
            <w:vAlign w:val="center"/>
          </w:tcPr>
          <w:p w14:paraId="2885434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1B71AB8B" w14:textId="77777777" w:rsidR="00E938DA" w:rsidRPr="00E938DA" w:rsidRDefault="00E938DA" w:rsidP="00E938DA">
            <w:pPr>
              <w:rPr>
                <w:rFonts w:ascii="Arial" w:hAnsi="Arial" w:cs="Arial"/>
                <w:color w:val="000000"/>
                <w:sz w:val="20"/>
                <w:szCs w:val="20"/>
              </w:rPr>
            </w:pPr>
            <w:r w:rsidRPr="00E938DA">
              <w:rPr>
                <w:rFonts w:ascii="Arial" w:hAnsi="Arial" w:cs="Arial"/>
                <w:color w:val="000000"/>
                <w:sz w:val="20"/>
                <w:szCs w:val="20"/>
              </w:rPr>
              <w:t>&lt; 0.05</w:t>
            </w:r>
          </w:p>
        </w:tc>
      </w:tr>
      <w:tr w:rsidR="00E938DA" w:rsidRPr="00E938DA" w14:paraId="0C9EAF3C" w14:textId="77777777" w:rsidTr="00AF1DBF">
        <w:trPr>
          <w:trHeight w:val="369"/>
        </w:trPr>
        <w:tc>
          <w:tcPr>
            <w:tcW w:w="1642" w:type="pct"/>
            <w:tcBorders>
              <w:top w:val="nil"/>
              <w:left w:val="nil"/>
              <w:bottom w:val="single" w:sz="18" w:space="0" w:color="auto"/>
              <w:right w:val="nil"/>
            </w:tcBorders>
            <w:vAlign w:val="center"/>
          </w:tcPr>
          <w:p w14:paraId="0041099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selected cities effect**</w:t>
            </w:r>
          </w:p>
        </w:tc>
        <w:tc>
          <w:tcPr>
            <w:tcW w:w="704" w:type="pct"/>
            <w:tcBorders>
              <w:top w:val="nil"/>
              <w:left w:val="nil"/>
              <w:bottom w:val="single" w:sz="18" w:space="0" w:color="auto"/>
              <w:right w:val="nil"/>
            </w:tcBorders>
            <w:vAlign w:val="center"/>
          </w:tcPr>
          <w:p w14:paraId="5A19BEC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(Predicted)</w:t>
            </w:r>
          </w:p>
        </w:tc>
        <w:tc>
          <w:tcPr>
            <w:tcW w:w="547" w:type="pct"/>
            <w:tcBorders>
              <w:top w:val="nil"/>
              <w:left w:val="nil"/>
              <w:bottom w:val="single" w:sz="18" w:space="0" w:color="auto"/>
              <w:right w:val="nil"/>
            </w:tcBorders>
            <w:vAlign w:val="center"/>
          </w:tcPr>
          <w:p w14:paraId="28B962E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nil"/>
              <w:left w:val="nil"/>
              <w:bottom w:val="single" w:sz="18" w:space="0" w:color="auto"/>
              <w:right w:val="nil"/>
            </w:tcBorders>
            <w:vAlign w:val="center"/>
          </w:tcPr>
          <w:p w14:paraId="6B13915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68BB2ED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7" w:type="pct"/>
            <w:tcBorders>
              <w:top w:val="nil"/>
              <w:left w:val="nil"/>
              <w:bottom w:val="single" w:sz="18" w:space="0" w:color="auto"/>
              <w:right w:val="nil"/>
            </w:tcBorders>
            <w:vAlign w:val="center"/>
          </w:tcPr>
          <w:p w14:paraId="6FFFBF9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416628D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304" w:type="pct"/>
            <w:tcBorders>
              <w:top w:val="nil"/>
              <w:left w:val="nil"/>
              <w:bottom w:val="single" w:sz="18" w:space="0" w:color="auto"/>
              <w:right w:val="nil"/>
            </w:tcBorders>
            <w:vAlign w:val="center"/>
          </w:tcPr>
          <w:p w14:paraId="0739E5C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single" w:sz="18" w:space="0" w:color="auto"/>
              <w:right w:val="nil"/>
            </w:tcBorders>
            <w:vAlign w:val="center"/>
          </w:tcPr>
          <w:p w14:paraId="5330A7B5" w14:textId="77777777" w:rsidR="00E938DA" w:rsidRPr="00E938DA" w:rsidRDefault="00E938DA" w:rsidP="00E938DA">
            <w:pPr>
              <w:spacing w:line="276" w:lineRule="auto"/>
              <w:rPr>
                <w:rFonts w:ascii="Arial" w:hAnsi="Arial" w:cs="Arial"/>
                <w:color w:val="000000" w:themeColor="text1"/>
                <w:sz w:val="20"/>
                <w:szCs w:val="20"/>
                <w:lang w:val="en-US"/>
              </w:rPr>
            </w:pPr>
          </w:p>
        </w:tc>
      </w:tr>
    </w:tbl>
    <w:p w14:paraId="3EB55A87" w14:textId="68B828DB" w:rsidR="00E938DA" w:rsidRPr="00E938DA" w:rsidRDefault="00E938DA" w:rsidP="00E938DA">
      <w:pPr>
        <w:spacing w:before="6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lang w:val="en-US"/>
          <w14:ligatures w14:val="none"/>
        </w:rPr>
        <w:t xml:space="preserve">* </w:t>
      </w:r>
      <w:r w:rsidRPr="00E938DA">
        <w:rPr>
          <w:rFonts w:ascii="Arial" w:hAnsi="Arial" w:cs="Arial"/>
          <w:color w:val="000000" w:themeColor="text1"/>
          <w:kern w:val="0"/>
          <w:sz w:val="20"/>
          <w:szCs w:val="20"/>
          <w:lang w:val="en-US"/>
          <w14:ligatures w14:val="none"/>
        </w:rPr>
        <w:t>With 1,000 samples bootstrapped non-parametric 95% confidence intervals for the city-specific first-stage effects. Parametric 95% confidence intervals for pooled second-stage effects.</w:t>
      </w:r>
    </w:p>
    <w:p w14:paraId="4E5EBCB1" w14:textId="77777777" w:rsidR="00E938DA" w:rsidRPr="00E938DA" w:rsidRDefault="00E938DA" w:rsidP="00E938DA">
      <w:pPr>
        <w:spacing w:before="6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sz w:val="20"/>
          <w:szCs w:val="20"/>
          <w:lang w:val="en-US"/>
          <w14:ligatures w14:val="none"/>
        </w:rPr>
        <w:t>** DID parallel trend assumption appears to be fulfilled based on graphical assessment.</w:t>
      </w:r>
    </w:p>
    <w:p w14:paraId="2379AF5D" w14:textId="3E37B62B" w:rsidR="00E938DA" w:rsidRPr="00E938DA" w:rsidRDefault="00E938DA" w:rsidP="00E938DA">
      <w:pPr>
        <w:spacing w:before="120" w:after="0" w:line="276" w:lineRule="auto"/>
        <w:jc w:val="both"/>
        <w:rPr>
          <w:rFonts w:ascii="Arial" w:hAnsi="Arial" w:cs="Arial"/>
          <w:color w:val="000000" w:themeColor="text1"/>
          <w:kern w:val="0"/>
          <w:sz w:val="20"/>
          <w:szCs w:val="20"/>
          <w:lang w:val="en-US"/>
          <w14:ligatures w14:val="none"/>
        </w:rPr>
      </w:pPr>
      <w:r w:rsidRPr="00E938DA">
        <w:rPr>
          <w:rFonts w:ascii="Arial" w:hAnsi="Arial" w:cs="Arial"/>
          <w:b/>
          <w:bCs/>
          <w:color w:val="000000" w:themeColor="text1"/>
          <w:kern w:val="0"/>
          <w:sz w:val="20"/>
          <w:szCs w:val="20"/>
          <w:lang w:val="en-US"/>
          <w14:ligatures w14:val="none"/>
        </w:rPr>
        <w:t>Table A.</w:t>
      </w:r>
      <w:r w:rsidR="008D548F">
        <w:rPr>
          <w:rFonts w:ascii="Arial" w:hAnsi="Arial" w:cs="Arial"/>
          <w:b/>
          <w:bCs/>
          <w:color w:val="000000" w:themeColor="text1"/>
          <w:kern w:val="0"/>
          <w:sz w:val="20"/>
          <w:szCs w:val="20"/>
          <w:lang w:val="en-US"/>
          <w14:ligatures w14:val="none"/>
        </w:rPr>
        <w:t>26</w:t>
      </w:r>
      <w:r w:rsidRPr="00E938DA">
        <w:rPr>
          <w:rFonts w:ascii="Arial" w:hAnsi="Arial" w:cs="Arial"/>
          <w:b/>
          <w:bCs/>
          <w:color w:val="000000" w:themeColor="text1"/>
          <w:kern w:val="0"/>
          <w:sz w:val="20"/>
          <w:szCs w:val="20"/>
          <w:lang w:val="en-US"/>
          <w14:ligatures w14:val="none"/>
        </w:rPr>
        <w:t xml:space="preserve">. </w:t>
      </w:r>
      <w:r w:rsidRPr="00E938DA">
        <w:rPr>
          <w:rFonts w:ascii="Arial" w:hAnsi="Arial" w:cs="Arial"/>
          <w:color w:val="000000" w:themeColor="text1"/>
          <w:kern w:val="0"/>
          <w:sz w:val="20"/>
          <w:szCs w:val="20"/>
          <w:lang w:val="en-US"/>
          <w14:ligatures w14:val="none"/>
        </w:rPr>
        <w:t>Results of the first-stage difference-in-differences (DID) quasi-Poisson models for each German city and second-stage meta-regression models (with exclusion of the years 1994, 2003, 2006, 2015, 2018, 2019, with the highest amount of heat related deaths in the study period).</w:t>
      </w:r>
      <w:r w:rsidR="008C0ACE">
        <w:rPr>
          <w:rFonts w:ascii="Arial" w:hAnsi="Arial" w:cs="Arial"/>
          <w:color w:val="000000" w:themeColor="text1"/>
          <w:sz w:val="20"/>
          <w:szCs w:val="20"/>
          <w:lang w:val="en-US"/>
        </w:rPr>
        <w:t xml:space="preserve">Relative risks (RR) less than one </w:t>
      </w:r>
      <w:r w:rsidR="008C0ACE" w:rsidRPr="00831405">
        <w:rPr>
          <w:rFonts w:ascii="Arial" w:hAnsi="Arial" w:cs="Arial"/>
          <w:color w:val="000000" w:themeColor="text1"/>
          <w:kern w:val="0"/>
          <w:sz w:val="20"/>
          <w:szCs w:val="20"/>
          <w:lang w:val="en-US"/>
          <w14:ligatures w14:val="none"/>
        </w:rPr>
        <w:t xml:space="preserve">suggest that the implementation of the heat health warning system (HHWS) reduced </w:t>
      </w:r>
      <w:r w:rsidR="008C0ACE">
        <w:rPr>
          <w:rFonts w:ascii="Arial" w:hAnsi="Arial" w:cs="Arial"/>
          <w:color w:val="000000" w:themeColor="text1"/>
          <w:kern w:val="0"/>
          <w:sz w:val="20"/>
          <w:szCs w:val="20"/>
          <w:lang w:val="en-US"/>
          <w14:ligatures w14:val="none"/>
        </w:rPr>
        <w:t xml:space="preserve">all-cause </w:t>
      </w:r>
      <w:r w:rsidR="008C0ACE" w:rsidRPr="00831405">
        <w:rPr>
          <w:rFonts w:ascii="Arial" w:hAnsi="Arial" w:cs="Arial"/>
          <w:color w:val="000000" w:themeColor="text1"/>
          <w:kern w:val="0"/>
          <w:sz w:val="20"/>
          <w:szCs w:val="20"/>
          <w:lang w:val="en-US"/>
          <w14:ligatures w14:val="none"/>
        </w:rPr>
        <w:t>mortality during heat episodes</w:t>
      </w:r>
      <w:r w:rsidR="008C0ACE">
        <w:rPr>
          <w:rFonts w:ascii="Arial" w:hAnsi="Arial" w:cs="Arial"/>
          <w:color w:val="000000" w:themeColor="text1"/>
          <w:sz w:val="20"/>
          <w:szCs w:val="20"/>
          <w:lang w:val="en-US"/>
        </w:rPr>
        <w:t xml:space="preserve">. RR </w:t>
      </w:r>
      <w:r w:rsidR="008C0ACE" w:rsidRPr="003B0C68">
        <w:rPr>
          <w:rFonts w:ascii="Arial" w:hAnsi="Arial" w:cs="Arial"/>
          <w:color w:val="000000" w:themeColor="text1"/>
          <w:sz w:val="20"/>
          <w:szCs w:val="20"/>
          <w:lang w:val="en-US"/>
        </w:rPr>
        <w:t>greater than or equal to one</w:t>
      </w:r>
      <w:r w:rsidR="008C0ACE" w:rsidRPr="00BC5511">
        <w:rPr>
          <w:rFonts w:ascii="Arial" w:hAnsi="Arial" w:cs="Arial"/>
          <w:color w:val="000000" w:themeColor="text1"/>
          <w:sz w:val="20"/>
          <w:szCs w:val="20"/>
          <w:lang w:val="en-US"/>
        </w:rPr>
        <w:t xml:space="preserve"> </w:t>
      </w:r>
      <w:r w:rsidR="008C0ACE" w:rsidRPr="00831405">
        <w:rPr>
          <w:rFonts w:ascii="Arial" w:hAnsi="Arial" w:cs="Arial"/>
          <w:color w:val="000000" w:themeColor="text1"/>
          <w:kern w:val="0"/>
          <w:sz w:val="20"/>
          <w:szCs w:val="20"/>
          <w:lang w:val="en-US"/>
          <w14:ligatures w14:val="none"/>
        </w:rPr>
        <w:t>suggest no protective effect of the HHWS.</w:t>
      </w:r>
      <w:r w:rsidR="008C0ACE">
        <w:rPr>
          <w:rFonts w:ascii="Arial" w:hAnsi="Arial" w:cs="Arial"/>
          <w:color w:val="000000" w:themeColor="text1"/>
          <w:kern w:val="0"/>
          <w:sz w:val="20"/>
          <w:szCs w:val="20"/>
          <w:lang w:val="en-US"/>
          <w14:ligatures w14:val="none"/>
        </w:rPr>
        <w:t xml:space="preserve"> In comparison to the city-specific RR, the pooled RR </w:t>
      </w:r>
      <w:r w:rsidR="008C0ACE" w:rsidRPr="00E938DA">
        <w:rPr>
          <w:rFonts w:ascii="Arial" w:hAnsi="Arial" w:cs="Arial"/>
          <w:color w:val="000000" w:themeColor="text1"/>
          <w:kern w:val="0"/>
          <w:sz w:val="20"/>
          <w:szCs w:val="20"/>
          <w:lang w:val="en-US"/>
          <w14:ligatures w14:val="none"/>
        </w:rPr>
        <w:t>provide the effect among all cities and the cities fulfilling the DID parallel trend assumption (selected cities) of HHWS heat alerts on mortality</w:t>
      </w:r>
      <w:r w:rsidR="008C0ACE">
        <w:rPr>
          <w:rFonts w:ascii="Arial" w:hAnsi="Arial" w:cs="Arial"/>
          <w:color w:val="000000" w:themeColor="text1"/>
          <w:kern w:val="0"/>
          <w:sz w:val="20"/>
          <w:szCs w:val="20"/>
          <w:lang w:val="en-US"/>
          <w14:ligatures w14:val="none"/>
        </w:rPr>
        <w:t xml:space="preserve">. </w:t>
      </w:r>
      <w:r w:rsidR="008C0ACE" w:rsidRPr="00354DA2">
        <w:rPr>
          <w:rFonts w:ascii="Arial" w:hAnsi="Arial" w:cs="Arial"/>
          <w:color w:val="000000" w:themeColor="text1"/>
          <w:kern w:val="0"/>
          <w:sz w:val="20"/>
          <w:szCs w:val="20"/>
          <w:lang w:val="en-US"/>
          <w14:ligatures w14:val="none"/>
        </w:rPr>
        <w:t xml:space="preserve">The predicted pooled RR is based on the average of the meta-variables across all or </w:t>
      </w:r>
      <w:r w:rsidR="008C0ACE">
        <w:rPr>
          <w:rFonts w:ascii="Arial" w:hAnsi="Arial" w:cs="Arial"/>
          <w:color w:val="000000" w:themeColor="text1"/>
          <w:kern w:val="0"/>
          <w:sz w:val="20"/>
          <w:szCs w:val="20"/>
          <w:lang w:val="en-US"/>
          <w14:ligatures w14:val="none"/>
        </w:rPr>
        <w:t>the selected</w:t>
      </w:r>
      <w:r w:rsidR="008C0ACE" w:rsidRPr="00354DA2">
        <w:rPr>
          <w:rFonts w:ascii="Arial" w:hAnsi="Arial" w:cs="Arial"/>
          <w:color w:val="000000" w:themeColor="text1"/>
          <w:kern w:val="0"/>
          <w:sz w:val="20"/>
          <w:szCs w:val="20"/>
          <w:lang w:val="en-US"/>
          <w14:ligatures w14:val="none"/>
        </w:rPr>
        <w:t xml:space="preserve"> cities. The pooled RR </w:t>
      </w:r>
      <w:r w:rsidR="008C0ACE">
        <w:rPr>
          <w:rFonts w:ascii="Arial" w:hAnsi="Arial" w:cs="Arial"/>
          <w:color w:val="000000" w:themeColor="text1"/>
          <w:kern w:val="0"/>
          <w:sz w:val="20"/>
          <w:szCs w:val="20"/>
          <w:lang w:val="en-US"/>
          <w14:ligatures w14:val="none"/>
        </w:rPr>
        <w:t>(</w:t>
      </w:r>
      <w:r w:rsidR="008C0ACE" w:rsidRPr="00354DA2">
        <w:rPr>
          <w:rFonts w:ascii="Arial" w:hAnsi="Arial" w:cs="Arial"/>
          <w:color w:val="000000" w:themeColor="text1"/>
          <w:kern w:val="0"/>
          <w:sz w:val="20"/>
          <w:szCs w:val="20"/>
          <w:lang w:val="en-US"/>
          <w14:ligatures w14:val="none"/>
        </w:rPr>
        <w:t>intercept of the meta-regression</w:t>
      </w:r>
      <w:r w:rsidR="008C0ACE">
        <w:rPr>
          <w:rFonts w:ascii="Arial" w:hAnsi="Arial" w:cs="Arial"/>
          <w:color w:val="000000" w:themeColor="text1"/>
          <w:kern w:val="0"/>
          <w:sz w:val="20"/>
          <w:szCs w:val="20"/>
          <w:lang w:val="en-US"/>
          <w14:ligatures w14:val="none"/>
        </w:rPr>
        <w:t>)</w:t>
      </w:r>
      <w:r w:rsidR="008C0ACE" w:rsidRPr="00354DA2">
        <w:rPr>
          <w:rFonts w:ascii="Arial" w:hAnsi="Arial" w:cs="Arial"/>
          <w:color w:val="000000" w:themeColor="text1"/>
          <w:kern w:val="0"/>
          <w:sz w:val="20"/>
          <w:szCs w:val="20"/>
          <w:lang w:val="en-US"/>
          <w14:ligatures w14:val="none"/>
        </w:rPr>
        <w:t xml:space="preserve"> for all and s</w:t>
      </w:r>
      <w:r w:rsidR="008C0ACE">
        <w:rPr>
          <w:rFonts w:ascii="Arial" w:hAnsi="Arial" w:cs="Arial"/>
          <w:color w:val="000000" w:themeColor="text1"/>
          <w:kern w:val="0"/>
          <w:sz w:val="20"/>
          <w:szCs w:val="20"/>
          <w:lang w:val="en-US"/>
          <w14:ligatures w14:val="none"/>
        </w:rPr>
        <w:t>elected</w:t>
      </w:r>
      <w:r w:rsidR="008C0ACE" w:rsidRPr="00354DA2">
        <w:rPr>
          <w:rFonts w:ascii="Arial" w:hAnsi="Arial" w:cs="Arial"/>
          <w:color w:val="000000" w:themeColor="text1"/>
          <w:kern w:val="0"/>
          <w:sz w:val="20"/>
          <w:szCs w:val="20"/>
          <w:lang w:val="en-US"/>
          <w14:ligatures w14:val="none"/>
        </w:rPr>
        <w:t xml:space="preserve"> cities is based on the city-specific meta-variables.</w:t>
      </w:r>
      <w:r w:rsidRPr="00E938DA">
        <w:rPr>
          <w:rFonts w:ascii="Arial" w:hAnsi="Arial" w:cs="Arial"/>
          <w:color w:val="000000" w:themeColor="text1"/>
          <w:kern w:val="0"/>
          <w:sz w:val="20"/>
          <w:szCs w:val="20"/>
          <w:lang w:val="en-US"/>
          <w14:ligatures w14:val="none"/>
        </w:rPr>
        <w:br w:type="page"/>
      </w:r>
    </w:p>
    <w:tbl>
      <w:tblPr>
        <w:tblStyle w:val="Tabellenraster"/>
        <w:tblW w:w="5000" w:type="pct"/>
        <w:tblLayout w:type="fixed"/>
        <w:tblLook w:val="04A0" w:firstRow="1" w:lastRow="0" w:firstColumn="1" w:lastColumn="0" w:noHBand="0" w:noVBand="1"/>
      </w:tblPr>
      <w:tblGrid>
        <w:gridCol w:w="2978"/>
        <w:gridCol w:w="1276"/>
        <w:gridCol w:w="992"/>
        <w:gridCol w:w="283"/>
        <w:gridCol w:w="850"/>
        <w:gridCol w:w="285"/>
        <w:gridCol w:w="850"/>
        <w:gridCol w:w="551"/>
        <w:gridCol w:w="1001"/>
      </w:tblGrid>
      <w:tr w:rsidR="00E938DA" w:rsidRPr="00E938DA" w14:paraId="5D0FFF4F" w14:textId="77777777" w:rsidTr="007340F8">
        <w:trPr>
          <w:trHeight w:val="369"/>
        </w:trPr>
        <w:tc>
          <w:tcPr>
            <w:tcW w:w="2346" w:type="pct"/>
            <w:gridSpan w:val="2"/>
            <w:tcBorders>
              <w:top w:val="single" w:sz="18" w:space="0" w:color="auto"/>
              <w:left w:val="nil"/>
              <w:bottom w:val="single" w:sz="18" w:space="0" w:color="auto"/>
              <w:right w:val="nil"/>
            </w:tcBorders>
            <w:vAlign w:val="center"/>
          </w:tcPr>
          <w:p w14:paraId="0E494D3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lastRenderedPageBreak/>
              <w:t>Name (of the population)</w:t>
            </w:r>
          </w:p>
        </w:tc>
        <w:tc>
          <w:tcPr>
            <w:tcW w:w="547" w:type="pct"/>
            <w:tcBorders>
              <w:top w:val="single" w:sz="18" w:space="0" w:color="auto"/>
              <w:left w:val="nil"/>
              <w:bottom w:val="single" w:sz="18" w:space="0" w:color="auto"/>
              <w:right w:val="nil"/>
            </w:tcBorders>
            <w:vAlign w:val="center"/>
          </w:tcPr>
          <w:p w14:paraId="2D231270" w14:textId="77777777" w:rsidR="00E938DA" w:rsidRPr="00E938DA" w:rsidRDefault="00E938DA" w:rsidP="00E938DA">
            <w:pPr>
              <w:spacing w:line="276" w:lineRule="auto"/>
              <w:rPr>
                <w:rFonts w:ascii="Arial" w:hAnsi="Arial" w:cs="Arial"/>
                <w:color w:val="000000" w:themeColor="text1"/>
                <w:sz w:val="20"/>
                <w:szCs w:val="20"/>
                <w:vertAlign w:val="superscript"/>
                <w:lang w:val="en-US"/>
              </w:rPr>
            </w:pPr>
            <w:r w:rsidRPr="00E938DA">
              <w:rPr>
                <w:rFonts w:ascii="Arial" w:hAnsi="Arial" w:cs="Arial"/>
                <w:color w:val="000000" w:themeColor="text1"/>
                <w:sz w:val="20"/>
                <w:szCs w:val="20"/>
                <w:lang w:val="en-US"/>
              </w:rPr>
              <w:t>RR</w:t>
            </w:r>
          </w:p>
        </w:tc>
        <w:tc>
          <w:tcPr>
            <w:tcW w:w="1555" w:type="pct"/>
            <w:gridSpan w:val="5"/>
            <w:tcBorders>
              <w:top w:val="single" w:sz="18" w:space="0" w:color="auto"/>
              <w:left w:val="nil"/>
              <w:bottom w:val="single" w:sz="18" w:space="0" w:color="auto"/>
              <w:right w:val="nil"/>
            </w:tcBorders>
            <w:vAlign w:val="center"/>
          </w:tcPr>
          <w:p w14:paraId="35873106" w14:textId="77777777" w:rsidR="00E938DA" w:rsidRPr="00E938DA" w:rsidRDefault="00E938DA" w:rsidP="00E938DA">
            <w:pPr>
              <w:spacing w:line="276" w:lineRule="auto"/>
              <w:rPr>
                <w:rFonts w:ascii="Arial" w:hAnsi="Arial" w:cs="Arial"/>
                <w:color w:val="000000" w:themeColor="text1"/>
                <w:sz w:val="20"/>
                <w:szCs w:val="20"/>
                <w:vertAlign w:val="superscript"/>
                <w:lang w:val="en-US"/>
              </w:rPr>
            </w:pPr>
            <w:r w:rsidRPr="00E938DA">
              <w:rPr>
                <w:rFonts w:ascii="Arial" w:hAnsi="Arial" w:cs="Arial"/>
                <w:color w:val="000000" w:themeColor="text1"/>
                <w:sz w:val="20"/>
                <w:szCs w:val="20"/>
                <w:lang w:val="en-US"/>
              </w:rPr>
              <w:t>95% CI*</w:t>
            </w:r>
          </w:p>
        </w:tc>
        <w:tc>
          <w:tcPr>
            <w:tcW w:w="552" w:type="pct"/>
            <w:tcBorders>
              <w:top w:val="single" w:sz="18" w:space="0" w:color="auto"/>
              <w:left w:val="nil"/>
              <w:bottom w:val="single" w:sz="18" w:space="0" w:color="auto"/>
              <w:right w:val="nil"/>
            </w:tcBorders>
            <w:vAlign w:val="center"/>
          </w:tcPr>
          <w:p w14:paraId="1E7080F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p-Value</w:t>
            </w:r>
          </w:p>
        </w:tc>
      </w:tr>
      <w:tr w:rsidR="00E938DA" w:rsidRPr="00E938DA" w14:paraId="439C50CA" w14:textId="77777777" w:rsidTr="00AF1DBF">
        <w:trPr>
          <w:trHeight w:val="369"/>
        </w:trPr>
        <w:tc>
          <w:tcPr>
            <w:tcW w:w="2346" w:type="pct"/>
            <w:gridSpan w:val="2"/>
            <w:tcBorders>
              <w:top w:val="single" w:sz="18" w:space="0" w:color="auto"/>
              <w:left w:val="nil"/>
              <w:bottom w:val="nil"/>
              <w:right w:val="nil"/>
            </w:tcBorders>
            <w:vAlign w:val="center"/>
          </w:tcPr>
          <w:p w14:paraId="49C25E6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Berlin</w:t>
            </w:r>
          </w:p>
        </w:tc>
        <w:tc>
          <w:tcPr>
            <w:tcW w:w="547" w:type="pct"/>
            <w:tcBorders>
              <w:top w:val="single" w:sz="18" w:space="0" w:color="auto"/>
              <w:left w:val="nil"/>
              <w:bottom w:val="nil"/>
              <w:right w:val="nil"/>
            </w:tcBorders>
            <w:vAlign w:val="center"/>
          </w:tcPr>
          <w:p w14:paraId="40AC740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156" w:type="pct"/>
            <w:tcBorders>
              <w:top w:val="single" w:sz="18" w:space="0" w:color="auto"/>
              <w:left w:val="nil"/>
              <w:bottom w:val="nil"/>
              <w:right w:val="nil"/>
            </w:tcBorders>
            <w:vAlign w:val="center"/>
          </w:tcPr>
          <w:p w14:paraId="32ED005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49341AB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single" w:sz="18" w:space="0" w:color="auto"/>
              <w:left w:val="nil"/>
              <w:bottom w:val="nil"/>
              <w:right w:val="nil"/>
            </w:tcBorders>
            <w:vAlign w:val="center"/>
          </w:tcPr>
          <w:p w14:paraId="6EF104D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2F54893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304" w:type="pct"/>
            <w:tcBorders>
              <w:top w:val="single" w:sz="18" w:space="0" w:color="auto"/>
              <w:left w:val="nil"/>
              <w:bottom w:val="nil"/>
              <w:right w:val="nil"/>
            </w:tcBorders>
            <w:vAlign w:val="center"/>
          </w:tcPr>
          <w:p w14:paraId="5920273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single" w:sz="18" w:space="0" w:color="auto"/>
              <w:left w:val="nil"/>
              <w:bottom w:val="nil"/>
              <w:right w:val="nil"/>
            </w:tcBorders>
            <w:vAlign w:val="center"/>
          </w:tcPr>
          <w:p w14:paraId="418C6F7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0.38</w:t>
            </w:r>
          </w:p>
        </w:tc>
      </w:tr>
      <w:tr w:rsidR="00E938DA" w:rsidRPr="00E938DA" w14:paraId="27DD3AA5" w14:textId="77777777" w:rsidTr="00AF1DBF">
        <w:trPr>
          <w:trHeight w:val="369"/>
        </w:trPr>
        <w:tc>
          <w:tcPr>
            <w:tcW w:w="2346" w:type="pct"/>
            <w:gridSpan w:val="2"/>
            <w:tcBorders>
              <w:top w:val="nil"/>
              <w:left w:val="nil"/>
              <w:bottom w:val="nil"/>
              <w:right w:val="nil"/>
            </w:tcBorders>
            <w:vAlign w:val="center"/>
          </w:tcPr>
          <w:p w14:paraId="5ED4303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Bremen**</w:t>
            </w:r>
          </w:p>
        </w:tc>
        <w:tc>
          <w:tcPr>
            <w:tcW w:w="547" w:type="pct"/>
            <w:tcBorders>
              <w:top w:val="nil"/>
              <w:left w:val="nil"/>
              <w:bottom w:val="nil"/>
              <w:right w:val="nil"/>
            </w:tcBorders>
            <w:vAlign w:val="center"/>
          </w:tcPr>
          <w:p w14:paraId="0D49CDB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1.05</w:t>
            </w:r>
          </w:p>
        </w:tc>
        <w:tc>
          <w:tcPr>
            <w:tcW w:w="156" w:type="pct"/>
            <w:tcBorders>
              <w:top w:val="nil"/>
              <w:left w:val="nil"/>
              <w:bottom w:val="nil"/>
              <w:right w:val="nil"/>
            </w:tcBorders>
            <w:vAlign w:val="center"/>
          </w:tcPr>
          <w:p w14:paraId="6365163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811C25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7" w:type="pct"/>
            <w:tcBorders>
              <w:top w:val="nil"/>
              <w:left w:val="nil"/>
              <w:bottom w:val="nil"/>
              <w:right w:val="nil"/>
            </w:tcBorders>
            <w:vAlign w:val="center"/>
          </w:tcPr>
          <w:p w14:paraId="1C59BB0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968EE8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1.15</w:t>
            </w:r>
          </w:p>
        </w:tc>
        <w:tc>
          <w:tcPr>
            <w:tcW w:w="304" w:type="pct"/>
            <w:tcBorders>
              <w:top w:val="nil"/>
              <w:left w:val="nil"/>
              <w:bottom w:val="nil"/>
              <w:right w:val="nil"/>
            </w:tcBorders>
            <w:vAlign w:val="center"/>
          </w:tcPr>
          <w:p w14:paraId="0994B6D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29366C1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0.21</w:t>
            </w:r>
          </w:p>
        </w:tc>
      </w:tr>
      <w:tr w:rsidR="00E938DA" w:rsidRPr="00E938DA" w14:paraId="1B5A7B21" w14:textId="77777777" w:rsidTr="00AF1DBF">
        <w:trPr>
          <w:trHeight w:val="369"/>
        </w:trPr>
        <w:tc>
          <w:tcPr>
            <w:tcW w:w="2346" w:type="pct"/>
            <w:gridSpan w:val="2"/>
            <w:tcBorders>
              <w:top w:val="nil"/>
              <w:left w:val="nil"/>
              <w:bottom w:val="nil"/>
              <w:right w:val="nil"/>
            </w:tcBorders>
            <w:vAlign w:val="center"/>
          </w:tcPr>
          <w:p w14:paraId="6D1F9DB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Cologne</w:t>
            </w:r>
          </w:p>
        </w:tc>
        <w:tc>
          <w:tcPr>
            <w:tcW w:w="547" w:type="pct"/>
            <w:tcBorders>
              <w:top w:val="nil"/>
              <w:left w:val="nil"/>
              <w:bottom w:val="nil"/>
              <w:right w:val="nil"/>
            </w:tcBorders>
            <w:vAlign w:val="center"/>
          </w:tcPr>
          <w:p w14:paraId="70F1494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156" w:type="pct"/>
            <w:tcBorders>
              <w:top w:val="nil"/>
              <w:left w:val="nil"/>
              <w:bottom w:val="nil"/>
              <w:right w:val="nil"/>
            </w:tcBorders>
            <w:vAlign w:val="center"/>
          </w:tcPr>
          <w:p w14:paraId="7395B2D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0FBA26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0.94</w:t>
            </w:r>
          </w:p>
        </w:tc>
        <w:tc>
          <w:tcPr>
            <w:tcW w:w="157" w:type="pct"/>
            <w:tcBorders>
              <w:top w:val="nil"/>
              <w:left w:val="nil"/>
              <w:bottom w:val="nil"/>
              <w:right w:val="nil"/>
            </w:tcBorders>
            <w:vAlign w:val="center"/>
          </w:tcPr>
          <w:p w14:paraId="6092F6D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114FF7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1.10</w:t>
            </w:r>
          </w:p>
        </w:tc>
        <w:tc>
          <w:tcPr>
            <w:tcW w:w="304" w:type="pct"/>
            <w:tcBorders>
              <w:top w:val="nil"/>
              <w:left w:val="nil"/>
              <w:bottom w:val="nil"/>
              <w:right w:val="nil"/>
            </w:tcBorders>
            <w:vAlign w:val="center"/>
          </w:tcPr>
          <w:p w14:paraId="1D9810E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6DCE388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0.53</w:t>
            </w:r>
          </w:p>
        </w:tc>
      </w:tr>
      <w:tr w:rsidR="00E938DA" w:rsidRPr="00E938DA" w14:paraId="71DB7ABA" w14:textId="77777777" w:rsidTr="00AF1DBF">
        <w:trPr>
          <w:trHeight w:val="369"/>
        </w:trPr>
        <w:tc>
          <w:tcPr>
            <w:tcW w:w="2346" w:type="pct"/>
            <w:gridSpan w:val="2"/>
            <w:tcBorders>
              <w:top w:val="nil"/>
              <w:left w:val="nil"/>
              <w:bottom w:val="nil"/>
              <w:right w:val="nil"/>
            </w:tcBorders>
            <w:vAlign w:val="center"/>
          </w:tcPr>
          <w:p w14:paraId="79325D2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Dortmund</w:t>
            </w:r>
          </w:p>
        </w:tc>
        <w:tc>
          <w:tcPr>
            <w:tcW w:w="547" w:type="pct"/>
            <w:tcBorders>
              <w:top w:val="nil"/>
              <w:left w:val="nil"/>
              <w:bottom w:val="nil"/>
              <w:right w:val="nil"/>
            </w:tcBorders>
            <w:vAlign w:val="center"/>
          </w:tcPr>
          <w:p w14:paraId="1C2C9BE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nil"/>
              <w:left w:val="nil"/>
              <w:bottom w:val="nil"/>
              <w:right w:val="nil"/>
            </w:tcBorders>
            <w:vAlign w:val="center"/>
          </w:tcPr>
          <w:p w14:paraId="7665B4C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6D4F13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0.91</w:t>
            </w:r>
          </w:p>
        </w:tc>
        <w:tc>
          <w:tcPr>
            <w:tcW w:w="157" w:type="pct"/>
            <w:tcBorders>
              <w:top w:val="nil"/>
              <w:left w:val="nil"/>
              <w:bottom w:val="nil"/>
              <w:right w:val="nil"/>
            </w:tcBorders>
            <w:vAlign w:val="center"/>
          </w:tcPr>
          <w:p w14:paraId="22358F9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BD23C7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1.10</w:t>
            </w:r>
          </w:p>
        </w:tc>
        <w:tc>
          <w:tcPr>
            <w:tcW w:w="304" w:type="pct"/>
            <w:tcBorders>
              <w:top w:val="nil"/>
              <w:left w:val="nil"/>
              <w:bottom w:val="nil"/>
              <w:right w:val="nil"/>
            </w:tcBorders>
            <w:vAlign w:val="center"/>
          </w:tcPr>
          <w:p w14:paraId="4B668C4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821558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0.97</w:t>
            </w:r>
          </w:p>
        </w:tc>
      </w:tr>
      <w:tr w:rsidR="00E938DA" w:rsidRPr="00E938DA" w14:paraId="4CD265F6" w14:textId="77777777" w:rsidTr="00AF1DBF">
        <w:trPr>
          <w:trHeight w:val="369"/>
        </w:trPr>
        <w:tc>
          <w:tcPr>
            <w:tcW w:w="2346" w:type="pct"/>
            <w:gridSpan w:val="2"/>
            <w:tcBorders>
              <w:top w:val="nil"/>
              <w:left w:val="nil"/>
              <w:bottom w:val="nil"/>
              <w:right w:val="nil"/>
            </w:tcBorders>
            <w:vAlign w:val="center"/>
          </w:tcPr>
          <w:p w14:paraId="0C002B7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Dresden</w:t>
            </w:r>
          </w:p>
        </w:tc>
        <w:tc>
          <w:tcPr>
            <w:tcW w:w="547" w:type="pct"/>
            <w:tcBorders>
              <w:top w:val="nil"/>
              <w:left w:val="nil"/>
              <w:bottom w:val="nil"/>
              <w:right w:val="nil"/>
            </w:tcBorders>
            <w:vAlign w:val="center"/>
          </w:tcPr>
          <w:p w14:paraId="7D90D58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156" w:type="pct"/>
            <w:tcBorders>
              <w:top w:val="nil"/>
              <w:left w:val="nil"/>
              <w:bottom w:val="nil"/>
              <w:right w:val="nil"/>
            </w:tcBorders>
            <w:vAlign w:val="center"/>
          </w:tcPr>
          <w:p w14:paraId="385CF06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07EFD7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0.92</w:t>
            </w:r>
          </w:p>
        </w:tc>
        <w:tc>
          <w:tcPr>
            <w:tcW w:w="157" w:type="pct"/>
            <w:tcBorders>
              <w:top w:val="nil"/>
              <w:left w:val="nil"/>
              <w:bottom w:val="nil"/>
              <w:right w:val="nil"/>
            </w:tcBorders>
            <w:vAlign w:val="center"/>
          </w:tcPr>
          <w:p w14:paraId="02CF004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A4B285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1.08</w:t>
            </w:r>
          </w:p>
        </w:tc>
        <w:tc>
          <w:tcPr>
            <w:tcW w:w="304" w:type="pct"/>
            <w:tcBorders>
              <w:top w:val="nil"/>
              <w:left w:val="nil"/>
              <w:bottom w:val="nil"/>
              <w:right w:val="nil"/>
            </w:tcBorders>
            <w:vAlign w:val="center"/>
          </w:tcPr>
          <w:p w14:paraId="10569AE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6582250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0.89</w:t>
            </w:r>
          </w:p>
        </w:tc>
      </w:tr>
      <w:tr w:rsidR="00E938DA" w:rsidRPr="00E938DA" w14:paraId="7988ABC0" w14:textId="77777777" w:rsidTr="00AF1DBF">
        <w:trPr>
          <w:trHeight w:val="369"/>
        </w:trPr>
        <w:tc>
          <w:tcPr>
            <w:tcW w:w="2346" w:type="pct"/>
            <w:gridSpan w:val="2"/>
            <w:tcBorders>
              <w:top w:val="nil"/>
              <w:left w:val="nil"/>
              <w:bottom w:val="nil"/>
              <w:right w:val="nil"/>
            </w:tcBorders>
            <w:vAlign w:val="center"/>
          </w:tcPr>
          <w:p w14:paraId="3E9E7CF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Duisburg**</w:t>
            </w:r>
          </w:p>
        </w:tc>
        <w:tc>
          <w:tcPr>
            <w:tcW w:w="547" w:type="pct"/>
            <w:tcBorders>
              <w:top w:val="nil"/>
              <w:left w:val="nil"/>
              <w:bottom w:val="nil"/>
              <w:right w:val="nil"/>
            </w:tcBorders>
            <w:vAlign w:val="center"/>
          </w:tcPr>
          <w:p w14:paraId="612CC71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1.10</w:t>
            </w:r>
          </w:p>
        </w:tc>
        <w:tc>
          <w:tcPr>
            <w:tcW w:w="156" w:type="pct"/>
            <w:tcBorders>
              <w:top w:val="nil"/>
              <w:left w:val="nil"/>
              <w:bottom w:val="nil"/>
              <w:right w:val="nil"/>
            </w:tcBorders>
            <w:vAlign w:val="center"/>
          </w:tcPr>
          <w:p w14:paraId="0DDF133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1F074C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7" w:type="pct"/>
            <w:tcBorders>
              <w:top w:val="nil"/>
              <w:left w:val="nil"/>
              <w:bottom w:val="nil"/>
              <w:right w:val="nil"/>
            </w:tcBorders>
            <w:vAlign w:val="center"/>
          </w:tcPr>
          <w:p w14:paraId="40BDBE2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A35BF2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1.20</w:t>
            </w:r>
          </w:p>
        </w:tc>
        <w:tc>
          <w:tcPr>
            <w:tcW w:w="304" w:type="pct"/>
            <w:tcBorders>
              <w:top w:val="nil"/>
              <w:left w:val="nil"/>
              <w:bottom w:val="nil"/>
              <w:right w:val="nil"/>
            </w:tcBorders>
            <w:vAlign w:val="center"/>
          </w:tcPr>
          <w:p w14:paraId="0AF3303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2E8D307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0.05</w:t>
            </w:r>
          </w:p>
        </w:tc>
      </w:tr>
      <w:tr w:rsidR="00E938DA" w:rsidRPr="00E938DA" w14:paraId="551D7519" w14:textId="77777777" w:rsidTr="00AF1DBF">
        <w:trPr>
          <w:trHeight w:val="369"/>
        </w:trPr>
        <w:tc>
          <w:tcPr>
            <w:tcW w:w="2346" w:type="pct"/>
            <w:gridSpan w:val="2"/>
            <w:tcBorders>
              <w:top w:val="nil"/>
              <w:left w:val="nil"/>
              <w:bottom w:val="nil"/>
              <w:right w:val="nil"/>
            </w:tcBorders>
            <w:vAlign w:val="center"/>
          </w:tcPr>
          <w:p w14:paraId="0B31EE3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Dusseldorf</w:t>
            </w:r>
          </w:p>
        </w:tc>
        <w:tc>
          <w:tcPr>
            <w:tcW w:w="547" w:type="pct"/>
            <w:tcBorders>
              <w:top w:val="nil"/>
              <w:left w:val="nil"/>
              <w:bottom w:val="nil"/>
              <w:right w:val="nil"/>
            </w:tcBorders>
            <w:vAlign w:val="center"/>
          </w:tcPr>
          <w:p w14:paraId="158DA65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nil"/>
              <w:left w:val="nil"/>
              <w:bottom w:val="nil"/>
              <w:right w:val="nil"/>
            </w:tcBorders>
            <w:vAlign w:val="center"/>
          </w:tcPr>
          <w:p w14:paraId="76339EC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55E976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0.93</w:t>
            </w:r>
          </w:p>
        </w:tc>
        <w:tc>
          <w:tcPr>
            <w:tcW w:w="157" w:type="pct"/>
            <w:tcBorders>
              <w:top w:val="nil"/>
              <w:left w:val="nil"/>
              <w:bottom w:val="nil"/>
              <w:right w:val="nil"/>
            </w:tcBorders>
            <w:vAlign w:val="center"/>
          </w:tcPr>
          <w:p w14:paraId="08E307F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8B43A8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1.08</w:t>
            </w:r>
          </w:p>
        </w:tc>
        <w:tc>
          <w:tcPr>
            <w:tcW w:w="304" w:type="pct"/>
            <w:tcBorders>
              <w:top w:val="nil"/>
              <w:left w:val="nil"/>
              <w:bottom w:val="nil"/>
              <w:right w:val="nil"/>
            </w:tcBorders>
            <w:vAlign w:val="center"/>
          </w:tcPr>
          <w:p w14:paraId="0536640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12A8143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0.95</w:t>
            </w:r>
          </w:p>
        </w:tc>
      </w:tr>
      <w:tr w:rsidR="00E938DA" w:rsidRPr="00E938DA" w14:paraId="7A2C0AA5" w14:textId="77777777" w:rsidTr="00AF1DBF">
        <w:trPr>
          <w:trHeight w:val="369"/>
        </w:trPr>
        <w:tc>
          <w:tcPr>
            <w:tcW w:w="2346" w:type="pct"/>
            <w:gridSpan w:val="2"/>
            <w:tcBorders>
              <w:top w:val="nil"/>
              <w:left w:val="nil"/>
              <w:bottom w:val="nil"/>
              <w:right w:val="nil"/>
            </w:tcBorders>
            <w:vAlign w:val="center"/>
          </w:tcPr>
          <w:p w14:paraId="6622337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Essen**</w:t>
            </w:r>
          </w:p>
        </w:tc>
        <w:tc>
          <w:tcPr>
            <w:tcW w:w="547" w:type="pct"/>
            <w:tcBorders>
              <w:top w:val="nil"/>
              <w:left w:val="nil"/>
              <w:bottom w:val="nil"/>
              <w:right w:val="nil"/>
            </w:tcBorders>
            <w:vAlign w:val="center"/>
          </w:tcPr>
          <w:p w14:paraId="491D784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nil"/>
              <w:right w:val="nil"/>
            </w:tcBorders>
            <w:vAlign w:val="center"/>
          </w:tcPr>
          <w:p w14:paraId="0A9D2FE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B42F25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7" w:type="pct"/>
            <w:tcBorders>
              <w:top w:val="nil"/>
              <w:left w:val="nil"/>
              <w:bottom w:val="nil"/>
              <w:right w:val="nil"/>
            </w:tcBorders>
            <w:vAlign w:val="center"/>
          </w:tcPr>
          <w:p w14:paraId="62584D3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096639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1.10</w:t>
            </w:r>
          </w:p>
        </w:tc>
        <w:tc>
          <w:tcPr>
            <w:tcW w:w="304" w:type="pct"/>
            <w:tcBorders>
              <w:top w:val="nil"/>
              <w:left w:val="nil"/>
              <w:bottom w:val="nil"/>
              <w:right w:val="nil"/>
            </w:tcBorders>
            <w:vAlign w:val="center"/>
          </w:tcPr>
          <w:p w14:paraId="547744F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7E9D78B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0.70</w:t>
            </w:r>
          </w:p>
        </w:tc>
      </w:tr>
      <w:tr w:rsidR="00E938DA" w:rsidRPr="00E938DA" w14:paraId="4D668FE7" w14:textId="77777777" w:rsidTr="00AF1DBF">
        <w:trPr>
          <w:trHeight w:val="369"/>
        </w:trPr>
        <w:tc>
          <w:tcPr>
            <w:tcW w:w="2346" w:type="pct"/>
            <w:gridSpan w:val="2"/>
            <w:tcBorders>
              <w:top w:val="nil"/>
              <w:left w:val="nil"/>
              <w:bottom w:val="nil"/>
              <w:right w:val="nil"/>
            </w:tcBorders>
            <w:vAlign w:val="center"/>
          </w:tcPr>
          <w:p w14:paraId="06A14EF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Frankfurt am Main**</w:t>
            </w:r>
          </w:p>
        </w:tc>
        <w:tc>
          <w:tcPr>
            <w:tcW w:w="547" w:type="pct"/>
            <w:tcBorders>
              <w:top w:val="nil"/>
              <w:left w:val="nil"/>
              <w:bottom w:val="nil"/>
              <w:right w:val="nil"/>
            </w:tcBorders>
            <w:vAlign w:val="center"/>
          </w:tcPr>
          <w:p w14:paraId="755EDFF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0.93</w:t>
            </w:r>
          </w:p>
        </w:tc>
        <w:tc>
          <w:tcPr>
            <w:tcW w:w="156" w:type="pct"/>
            <w:tcBorders>
              <w:top w:val="nil"/>
              <w:left w:val="nil"/>
              <w:bottom w:val="nil"/>
              <w:right w:val="nil"/>
            </w:tcBorders>
            <w:vAlign w:val="center"/>
          </w:tcPr>
          <w:p w14:paraId="53C24A0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F9F36A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0.88</w:t>
            </w:r>
          </w:p>
        </w:tc>
        <w:tc>
          <w:tcPr>
            <w:tcW w:w="157" w:type="pct"/>
            <w:tcBorders>
              <w:top w:val="nil"/>
              <w:left w:val="nil"/>
              <w:bottom w:val="nil"/>
              <w:right w:val="nil"/>
            </w:tcBorders>
            <w:vAlign w:val="center"/>
          </w:tcPr>
          <w:p w14:paraId="7A016AE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36F1AE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304" w:type="pct"/>
            <w:tcBorders>
              <w:top w:val="nil"/>
              <w:left w:val="nil"/>
              <w:bottom w:val="nil"/>
              <w:right w:val="nil"/>
            </w:tcBorders>
            <w:vAlign w:val="center"/>
          </w:tcPr>
          <w:p w14:paraId="7866E00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1DAE93B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0.05</w:t>
            </w:r>
          </w:p>
        </w:tc>
      </w:tr>
      <w:tr w:rsidR="00E938DA" w:rsidRPr="00E938DA" w14:paraId="75B3974A" w14:textId="77777777" w:rsidTr="00AF1DBF">
        <w:trPr>
          <w:trHeight w:val="369"/>
        </w:trPr>
        <w:tc>
          <w:tcPr>
            <w:tcW w:w="2346" w:type="pct"/>
            <w:gridSpan w:val="2"/>
            <w:tcBorders>
              <w:top w:val="nil"/>
              <w:left w:val="nil"/>
              <w:bottom w:val="nil"/>
              <w:right w:val="nil"/>
            </w:tcBorders>
            <w:vAlign w:val="center"/>
          </w:tcPr>
          <w:p w14:paraId="72AB6D6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Hamburg</w:t>
            </w:r>
          </w:p>
        </w:tc>
        <w:tc>
          <w:tcPr>
            <w:tcW w:w="547" w:type="pct"/>
            <w:tcBorders>
              <w:top w:val="nil"/>
              <w:left w:val="nil"/>
              <w:bottom w:val="nil"/>
              <w:right w:val="nil"/>
            </w:tcBorders>
            <w:vAlign w:val="center"/>
          </w:tcPr>
          <w:p w14:paraId="3590019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6" w:type="pct"/>
            <w:tcBorders>
              <w:top w:val="nil"/>
              <w:left w:val="nil"/>
              <w:bottom w:val="nil"/>
              <w:right w:val="nil"/>
            </w:tcBorders>
            <w:vAlign w:val="center"/>
          </w:tcPr>
          <w:p w14:paraId="709B137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845B85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0.92</w:t>
            </w:r>
          </w:p>
        </w:tc>
        <w:tc>
          <w:tcPr>
            <w:tcW w:w="157" w:type="pct"/>
            <w:tcBorders>
              <w:top w:val="nil"/>
              <w:left w:val="nil"/>
              <w:bottom w:val="nil"/>
              <w:right w:val="nil"/>
            </w:tcBorders>
            <w:vAlign w:val="center"/>
          </w:tcPr>
          <w:p w14:paraId="75BE60E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397B88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304" w:type="pct"/>
            <w:tcBorders>
              <w:top w:val="nil"/>
              <w:left w:val="nil"/>
              <w:bottom w:val="nil"/>
              <w:right w:val="nil"/>
            </w:tcBorders>
            <w:vAlign w:val="center"/>
          </w:tcPr>
          <w:p w14:paraId="0E8F321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2682744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0.24</w:t>
            </w:r>
          </w:p>
        </w:tc>
      </w:tr>
      <w:tr w:rsidR="00E938DA" w:rsidRPr="00E938DA" w14:paraId="2C4A656C" w14:textId="77777777" w:rsidTr="00AF1DBF">
        <w:trPr>
          <w:trHeight w:val="369"/>
        </w:trPr>
        <w:tc>
          <w:tcPr>
            <w:tcW w:w="2346" w:type="pct"/>
            <w:gridSpan w:val="2"/>
            <w:tcBorders>
              <w:top w:val="nil"/>
              <w:left w:val="nil"/>
              <w:bottom w:val="nil"/>
              <w:right w:val="nil"/>
            </w:tcBorders>
            <w:vAlign w:val="center"/>
          </w:tcPr>
          <w:p w14:paraId="05BFE76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Hannover**</w:t>
            </w:r>
          </w:p>
        </w:tc>
        <w:tc>
          <w:tcPr>
            <w:tcW w:w="547" w:type="pct"/>
            <w:tcBorders>
              <w:top w:val="nil"/>
              <w:left w:val="nil"/>
              <w:bottom w:val="nil"/>
              <w:right w:val="nil"/>
            </w:tcBorders>
            <w:vAlign w:val="center"/>
          </w:tcPr>
          <w:p w14:paraId="2E1BFA2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nil"/>
              <w:right w:val="nil"/>
            </w:tcBorders>
            <w:vAlign w:val="center"/>
          </w:tcPr>
          <w:p w14:paraId="0258B7C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08F590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7" w:type="pct"/>
            <w:tcBorders>
              <w:top w:val="nil"/>
              <w:left w:val="nil"/>
              <w:bottom w:val="nil"/>
              <w:right w:val="nil"/>
            </w:tcBorders>
            <w:vAlign w:val="center"/>
          </w:tcPr>
          <w:p w14:paraId="36577EE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5ABF2C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1.08</w:t>
            </w:r>
          </w:p>
        </w:tc>
        <w:tc>
          <w:tcPr>
            <w:tcW w:w="304" w:type="pct"/>
            <w:tcBorders>
              <w:top w:val="nil"/>
              <w:left w:val="nil"/>
              <w:bottom w:val="nil"/>
              <w:right w:val="nil"/>
            </w:tcBorders>
            <w:vAlign w:val="center"/>
          </w:tcPr>
          <w:p w14:paraId="408CAE9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701337A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0.74</w:t>
            </w:r>
          </w:p>
        </w:tc>
      </w:tr>
      <w:tr w:rsidR="00E938DA" w:rsidRPr="00E938DA" w14:paraId="1D9D1BE9" w14:textId="77777777" w:rsidTr="00AF1DBF">
        <w:trPr>
          <w:trHeight w:val="369"/>
        </w:trPr>
        <w:tc>
          <w:tcPr>
            <w:tcW w:w="2346" w:type="pct"/>
            <w:gridSpan w:val="2"/>
            <w:tcBorders>
              <w:top w:val="nil"/>
              <w:left w:val="nil"/>
              <w:bottom w:val="nil"/>
              <w:right w:val="nil"/>
            </w:tcBorders>
            <w:vAlign w:val="center"/>
          </w:tcPr>
          <w:p w14:paraId="3D21A7C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Leipzig</w:t>
            </w:r>
          </w:p>
        </w:tc>
        <w:tc>
          <w:tcPr>
            <w:tcW w:w="547" w:type="pct"/>
            <w:tcBorders>
              <w:top w:val="nil"/>
              <w:left w:val="nil"/>
              <w:bottom w:val="nil"/>
              <w:right w:val="nil"/>
            </w:tcBorders>
            <w:vAlign w:val="center"/>
          </w:tcPr>
          <w:p w14:paraId="4F2EDC2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156" w:type="pct"/>
            <w:tcBorders>
              <w:top w:val="nil"/>
              <w:left w:val="nil"/>
              <w:bottom w:val="nil"/>
              <w:right w:val="nil"/>
            </w:tcBorders>
            <w:vAlign w:val="center"/>
          </w:tcPr>
          <w:p w14:paraId="53BFBF7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E21447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5D4D972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4AD678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1.11</w:t>
            </w:r>
          </w:p>
        </w:tc>
        <w:tc>
          <w:tcPr>
            <w:tcW w:w="304" w:type="pct"/>
            <w:tcBorders>
              <w:top w:val="nil"/>
              <w:left w:val="nil"/>
              <w:bottom w:val="nil"/>
              <w:right w:val="nil"/>
            </w:tcBorders>
            <w:vAlign w:val="center"/>
          </w:tcPr>
          <w:p w14:paraId="0B685E4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DF5E69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0.33</w:t>
            </w:r>
          </w:p>
        </w:tc>
      </w:tr>
      <w:tr w:rsidR="00E938DA" w:rsidRPr="00E938DA" w14:paraId="149D44AF" w14:textId="77777777" w:rsidTr="00AF1DBF">
        <w:trPr>
          <w:trHeight w:val="369"/>
        </w:trPr>
        <w:tc>
          <w:tcPr>
            <w:tcW w:w="2346" w:type="pct"/>
            <w:gridSpan w:val="2"/>
            <w:tcBorders>
              <w:top w:val="nil"/>
              <w:left w:val="nil"/>
              <w:bottom w:val="nil"/>
              <w:right w:val="nil"/>
            </w:tcBorders>
            <w:vAlign w:val="center"/>
          </w:tcPr>
          <w:p w14:paraId="2F446B5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Munich**</w:t>
            </w:r>
          </w:p>
        </w:tc>
        <w:tc>
          <w:tcPr>
            <w:tcW w:w="547" w:type="pct"/>
            <w:tcBorders>
              <w:top w:val="nil"/>
              <w:left w:val="nil"/>
              <w:bottom w:val="nil"/>
              <w:right w:val="nil"/>
            </w:tcBorders>
            <w:vAlign w:val="center"/>
          </w:tcPr>
          <w:p w14:paraId="6ED6130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156" w:type="pct"/>
            <w:tcBorders>
              <w:top w:val="nil"/>
              <w:left w:val="nil"/>
              <w:bottom w:val="nil"/>
              <w:right w:val="nil"/>
            </w:tcBorders>
            <w:vAlign w:val="center"/>
          </w:tcPr>
          <w:p w14:paraId="25A52FD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D29106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7" w:type="pct"/>
            <w:tcBorders>
              <w:top w:val="nil"/>
              <w:left w:val="nil"/>
              <w:bottom w:val="nil"/>
              <w:right w:val="nil"/>
            </w:tcBorders>
            <w:vAlign w:val="center"/>
          </w:tcPr>
          <w:p w14:paraId="3B678D0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E99E2D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1.07</w:t>
            </w:r>
          </w:p>
        </w:tc>
        <w:tc>
          <w:tcPr>
            <w:tcW w:w="304" w:type="pct"/>
            <w:tcBorders>
              <w:top w:val="nil"/>
              <w:left w:val="nil"/>
              <w:bottom w:val="nil"/>
              <w:right w:val="nil"/>
            </w:tcBorders>
            <w:vAlign w:val="center"/>
          </w:tcPr>
          <w:p w14:paraId="40A02CC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5BE2532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0.54</w:t>
            </w:r>
          </w:p>
        </w:tc>
      </w:tr>
      <w:tr w:rsidR="00E938DA" w:rsidRPr="00E938DA" w14:paraId="2517C221" w14:textId="77777777" w:rsidTr="00AF1DBF">
        <w:trPr>
          <w:trHeight w:val="369"/>
        </w:trPr>
        <w:tc>
          <w:tcPr>
            <w:tcW w:w="2346" w:type="pct"/>
            <w:gridSpan w:val="2"/>
            <w:tcBorders>
              <w:top w:val="nil"/>
              <w:left w:val="nil"/>
              <w:bottom w:val="nil"/>
              <w:right w:val="nil"/>
            </w:tcBorders>
            <w:vAlign w:val="center"/>
          </w:tcPr>
          <w:p w14:paraId="7060998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Nuremberg**</w:t>
            </w:r>
          </w:p>
        </w:tc>
        <w:tc>
          <w:tcPr>
            <w:tcW w:w="547" w:type="pct"/>
            <w:tcBorders>
              <w:top w:val="nil"/>
              <w:left w:val="nil"/>
              <w:bottom w:val="nil"/>
              <w:right w:val="nil"/>
            </w:tcBorders>
            <w:vAlign w:val="center"/>
          </w:tcPr>
          <w:p w14:paraId="44EFCE5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6" w:type="pct"/>
            <w:tcBorders>
              <w:top w:val="nil"/>
              <w:left w:val="nil"/>
              <w:bottom w:val="nil"/>
              <w:right w:val="nil"/>
            </w:tcBorders>
            <w:vAlign w:val="center"/>
          </w:tcPr>
          <w:p w14:paraId="3ECB3C2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5CFF45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0.90</w:t>
            </w:r>
          </w:p>
        </w:tc>
        <w:tc>
          <w:tcPr>
            <w:tcW w:w="157" w:type="pct"/>
            <w:tcBorders>
              <w:top w:val="nil"/>
              <w:left w:val="nil"/>
              <w:bottom w:val="nil"/>
              <w:right w:val="nil"/>
            </w:tcBorders>
            <w:vAlign w:val="center"/>
          </w:tcPr>
          <w:p w14:paraId="65DCB83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F9317C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1.05</w:t>
            </w:r>
          </w:p>
        </w:tc>
        <w:tc>
          <w:tcPr>
            <w:tcW w:w="304" w:type="pct"/>
            <w:tcBorders>
              <w:top w:val="nil"/>
              <w:left w:val="nil"/>
              <w:bottom w:val="nil"/>
              <w:right w:val="nil"/>
            </w:tcBorders>
            <w:vAlign w:val="center"/>
          </w:tcPr>
          <w:p w14:paraId="2904F1C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DBD5FF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0.39</w:t>
            </w:r>
          </w:p>
        </w:tc>
      </w:tr>
      <w:tr w:rsidR="00E938DA" w:rsidRPr="00E938DA" w14:paraId="3253A4C3" w14:textId="77777777" w:rsidTr="00AF1DBF">
        <w:trPr>
          <w:trHeight w:val="369"/>
        </w:trPr>
        <w:tc>
          <w:tcPr>
            <w:tcW w:w="2346" w:type="pct"/>
            <w:gridSpan w:val="2"/>
            <w:tcBorders>
              <w:top w:val="nil"/>
              <w:left w:val="nil"/>
              <w:bottom w:val="single" w:sz="18" w:space="0" w:color="auto"/>
              <w:right w:val="nil"/>
            </w:tcBorders>
            <w:vAlign w:val="center"/>
          </w:tcPr>
          <w:p w14:paraId="1B7F2A5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Stuttgart</w:t>
            </w:r>
          </w:p>
        </w:tc>
        <w:tc>
          <w:tcPr>
            <w:tcW w:w="547" w:type="pct"/>
            <w:tcBorders>
              <w:top w:val="nil"/>
              <w:left w:val="nil"/>
              <w:bottom w:val="single" w:sz="18" w:space="0" w:color="auto"/>
              <w:right w:val="nil"/>
            </w:tcBorders>
            <w:vAlign w:val="center"/>
          </w:tcPr>
          <w:p w14:paraId="7887B72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6" w:type="pct"/>
            <w:tcBorders>
              <w:top w:val="nil"/>
              <w:left w:val="nil"/>
              <w:bottom w:val="single" w:sz="18" w:space="0" w:color="auto"/>
              <w:right w:val="nil"/>
            </w:tcBorders>
            <w:vAlign w:val="center"/>
          </w:tcPr>
          <w:p w14:paraId="098A167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118C3E7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0.90</w:t>
            </w:r>
          </w:p>
        </w:tc>
        <w:tc>
          <w:tcPr>
            <w:tcW w:w="157" w:type="pct"/>
            <w:tcBorders>
              <w:top w:val="nil"/>
              <w:left w:val="nil"/>
              <w:bottom w:val="single" w:sz="18" w:space="0" w:color="auto"/>
              <w:right w:val="nil"/>
            </w:tcBorders>
            <w:vAlign w:val="center"/>
          </w:tcPr>
          <w:p w14:paraId="4C459C1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2582336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304" w:type="pct"/>
            <w:tcBorders>
              <w:top w:val="nil"/>
              <w:left w:val="nil"/>
              <w:bottom w:val="single" w:sz="18" w:space="0" w:color="auto"/>
              <w:right w:val="nil"/>
            </w:tcBorders>
            <w:vAlign w:val="center"/>
          </w:tcPr>
          <w:p w14:paraId="0EFA41A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single" w:sz="18" w:space="0" w:color="auto"/>
              <w:right w:val="nil"/>
            </w:tcBorders>
            <w:vAlign w:val="center"/>
          </w:tcPr>
          <w:p w14:paraId="31B61BC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0.26</w:t>
            </w:r>
          </w:p>
        </w:tc>
      </w:tr>
      <w:tr w:rsidR="00E938DA" w:rsidRPr="00E938DA" w14:paraId="03815B37" w14:textId="77777777" w:rsidTr="00AF1DBF">
        <w:trPr>
          <w:trHeight w:val="369"/>
        </w:trPr>
        <w:tc>
          <w:tcPr>
            <w:tcW w:w="1642" w:type="pct"/>
            <w:tcBorders>
              <w:top w:val="single" w:sz="18" w:space="0" w:color="auto"/>
              <w:left w:val="nil"/>
              <w:bottom w:val="nil"/>
              <w:right w:val="nil"/>
            </w:tcBorders>
            <w:vAlign w:val="center"/>
          </w:tcPr>
          <w:p w14:paraId="4DE4AB0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all cities effect</w:t>
            </w:r>
          </w:p>
        </w:tc>
        <w:tc>
          <w:tcPr>
            <w:tcW w:w="704" w:type="pct"/>
            <w:tcBorders>
              <w:top w:val="single" w:sz="18" w:space="0" w:color="auto"/>
              <w:left w:val="nil"/>
              <w:bottom w:val="nil"/>
              <w:right w:val="nil"/>
            </w:tcBorders>
            <w:vAlign w:val="center"/>
          </w:tcPr>
          <w:p w14:paraId="5881EB6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(Intercept)</w:t>
            </w:r>
          </w:p>
        </w:tc>
        <w:tc>
          <w:tcPr>
            <w:tcW w:w="547" w:type="pct"/>
            <w:tcBorders>
              <w:top w:val="single" w:sz="18" w:space="0" w:color="auto"/>
              <w:left w:val="nil"/>
              <w:bottom w:val="nil"/>
              <w:right w:val="nil"/>
            </w:tcBorders>
            <w:vAlign w:val="center"/>
          </w:tcPr>
          <w:p w14:paraId="0B2FDF2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0.84</w:t>
            </w:r>
          </w:p>
        </w:tc>
        <w:tc>
          <w:tcPr>
            <w:tcW w:w="156" w:type="pct"/>
            <w:tcBorders>
              <w:top w:val="single" w:sz="18" w:space="0" w:color="auto"/>
              <w:left w:val="nil"/>
              <w:bottom w:val="nil"/>
              <w:right w:val="nil"/>
            </w:tcBorders>
            <w:vAlign w:val="center"/>
          </w:tcPr>
          <w:p w14:paraId="469098C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3441302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0.74</w:t>
            </w:r>
          </w:p>
        </w:tc>
        <w:tc>
          <w:tcPr>
            <w:tcW w:w="157" w:type="pct"/>
            <w:tcBorders>
              <w:top w:val="single" w:sz="18" w:space="0" w:color="auto"/>
              <w:left w:val="nil"/>
              <w:bottom w:val="nil"/>
              <w:right w:val="nil"/>
            </w:tcBorders>
            <w:vAlign w:val="center"/>
          </w:tcPr>
          <w:p w14:paraId="43E134A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31AE383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304" w:type="pct"/>
            <w:tcBorders>
              <w:top w:val="single" w:sz="18" w:space="0" w:color="auto"/>
              <w:left w:val="nil"/>
              <w:bottom w:val="nil"/>
              <w:right w:val="nil"/>
            </w:tcBorders>
            <w:vAlign w:val="center"/>
          </w:tcPr>
          <w:p w14:paraId="03AEB93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single" w:sz="18" w:space="0" w:color="auto"/>
              <w:left w:val="nil"/>
              <w:bottom w:val="nil"/>
              <w:right w:val="nil"/>
            </w:tcBorders>
            <w:vAlign w:val="center"/>
          </w:tcPr>
          <w:p w14:paraId="61047820" w14:textId="77777777" w:rsidR="00E938DA" w:rsidRPr="00E938DA" w:rsidRDefault="00E938DA" w:rsidP="00E938DA">
            <w:pPr>
              <w:rPr>
                <w:rFonts w:ascii="Arial" w:hAnsi="Arial" w:cs="Arial"/>
                <w:color w:val="000000"/>
                <w:sz w:val="20"/>
                <w:szCs w:val="20"/>
              </w:rPr>
            </w:pPr>
            <w:r w:rsidRPr="00E938DA">
              <w:rPr>
                <w:rFonts w:ascii="Arial" w:hAnsi="Arial" w:cs="Arial"/>
                <w:color w:val="000000"/>
                <w:sz w:val="20"/>
                <w:szCs w:val="20"/>
              </w:rPr>
              <w:t>&lt; 0.05</w:t>
            </w:r>
          </w:p>
        </w:tc>
      </w:tr>
      <w:tr w:rsidR="00E938DA" w:rsidRPr="00E938DA" w14:paraId="54467D15" w14:textId="77777777" w:rsidTr="00AF1DBF">
        <w:trPr>
          <w:trHeight w:val="369"/>
        </w:trPr>
        <w:tc>
          <w:tcPr>
            <w:tcW w:w="1642" w:type="pct"/>
            <w:tcBorders>
              <w:top w:val="nil"/>
              <w:left w:val="nil"/>
              <w:bottom w:val="nil"/>
              <w:right w:val="nil"/>
            </w:tcBorders>
            <w:vAlign w:val="center"/>
          </w:tcPr>
          <w:p w14:paraId="1494FC9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all cities effect</w:t>
            </w:r>
          </w:p>
        </w:tc>
        <w:tc>
          <w:tcPr>
            <w:tcW w:w="704" w:type="pct"/>
            <w:tcBorders>
              <w:top w:val="nil"/>
              <w:left w:val="nil"/>
              <w:bottom w:val="nil"/>
              <w:right w:val="nil"/>
            </w:tcBorders>
            <w:vAlign w:val="center"/>
          </w:tcPr>
          <w:p w14:paraId="32A9E0E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(Predicted)</w:t>
            </w:r>
          </w:p>
        </w:tc>
        <w:tc>
          <w:tcPr>
            <w:tcW w:w="547" w:type="pct"/>
            <w:tcBorders>
              <w:top w:val="nil"/>
              <w:left w:val="nil"/>
              <w:bottom w:val="nil"/>
              <w:right w:val="nil"/>
            </w:tcBorders>
            <w:vAlign w:val="center"/>
          </w:tcPr>
          <w:p w14:paraId="3A25C76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nil"/>
              <w:left w:val="nil"/>
              <w:bottom w:val="nil"/>
              <w:right w:val="nil"/>
            </w:tcBorders>
            <w:vAlign w:val="center"/>
          </w:tcPr>
          <w:p w14:paraId="56605B5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99D020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0.98</w:t>
            </w:r>
          </w:p>
        </w:tc>
        <w:tc>
          <w:tcPr>
            <w:tcW w:w="157" w:type="pct"/>
            <w:tcBorders>
              <w:top w:val="nil"/>
              <w:left w:val="nil"/>
              <w:bottom w:val="nil"/>
              <w:right w:val="nil"/>
            </w:tcBorders>
            <w:vAlign w:val="center"/>
          </w:tcPr>
          <w:p w14:paraId="2763B63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7511BA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304" w:type="pct"/>
            <w:tcBorders>
              <w:top w:val="nil"/>
              <w:left w:val="nil"/>
              <w:bottom w:val="nil"/>
              <w:right w:val="nil"/>
            </w:tcBorders>
            <w:vAlign w:val="center"/>
          </w:tcPr>
          <w:p w14:paraId="3D9E320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78F11884" w14:textId="77777777" w:rsidR="00E938DA" w:rsidRPr="00E938DA" w:rsidRDefault="00E938DA" w:rsidP="00E938DA">
            <w:pPr>
              <w:spacing w:line="276" w:lineRule="auto"/>
              <w:rPr>
                <w:rFonts w:ascii="Arial" w:hAnsi="Arial" w:cs="Arial"/>
                <w:color w:val="000000" w:themeColor="text1"/>
                <w:sz w:val="20"/>
                <w:szCs w:val="20"/>
                <w:lang w:val="en-US"/>
              </w:rPr>
            </w:pPr>
          </w:p>
        </w:tc>
      </w:tr>
      <w:tr w:rsidR="00E938DA" w:rsidRPr="00E938DA" w14:paraId="77BB74C6" w14:textId="77777777" w:rsidTr="00AF1DBF">
        <w:trPr>
          <w:trHeight w:val="369"/>
        </w:trPr>
        <w:tc>
          <w:tcPr>
            <w:tcW w:w="1642" w:type="pct"/>
            <w:tcBorders>
              <w:top w:val="nil"/>
              <w:left w:val="nil"/>
              <w:bottom w:val="nil"/>
              <w:right w:val="nil"/>
            </w:tcBorders>
            <w:vAlign w:val="center"/>
          </w:tcPr>
          <w:p w14:paraId="2F3975A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selected cities effect**</w:t>
            </w:r>
          </w:p>
        </w:tc>
        <w:tc>
          <w:tcPr>
            <w:tcW w:w="704" w:type="pct"/>
            <w:tcBorders>
              <w:top w:val="nil"/>
              <w:left w:val="nil"/>
              <w:bottom w:val="nil"/>
              <w:right w:val="nil"/>
            </w:tcBorders>
            <w:vAlign w:val="center"/>
          </w:tcPr>
          <w:p w14:paraId="4A637E8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(Intercept)</w:t>
            </w:r>
          </w:p>
        </w:tc>
        <w:tc>
          <w:tcPr>
            <w:tcW w:w="547" w:type="pct"/>
            <w:tcBorders>
              <w:top w:val="nil"/>
              <w:left w:val="nil"/>
              <w:bottom w:val="nil"/>
              <w:right w:val="nil"/>
            </w:tcBorders>
            <w:vAlign w:val="center"/>
          </w:tcPr>
          <w:p w14:paraId="65F8F7D9"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0.89</w:t>
            </w:r>
          </w:p>
        </w:tc>
        <w:tc>
          <w:tcPr>
            <w:tcW w:w="156" w:type="pct"/>
            <w:tcBorders>
              <w:top w:val="nil"/>
              <w:left w:val="nil"/>
              <w:bottom w:val="nil"/>
              <w:right w:val="nil"/>
            </w:tcBorders>
            <w:vAlign w:val="center"/>
          </w:tcPr>
          <w:p w14:paraId="1B4929A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0CEF19C"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0.80</w:t>
            </w:r>
          </w:p>
        </w:tc>
        <w:tc>
          <w:tcPr>
            <w:tcW w:w="157" w:type="pct"/>
            <w:tcBorders>
              <w:top w:val="nil"/>
              <w:left w:val="nil"/>
              <w:bottom w:val="nil"/>
              <w:right w:val="nil"/>
            </w:tcBorders>
            <w:vAlign w:val="center"/>
          </w:tcPr>
          <w:p w14:paraId="7E17CBA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1EBD725"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0.99</w:t>
            </w:r>
          </w:p>
        </w:tc>
        <w:tc>
          <w:tcPr>
            <w:tcW w:w="304" w:type="pct"/>
            <w:tcBorders>
              <w:top w:val="nil"/>
              <w:left w:val="nil"/>
              <w:bottom w:val="nil"/>
              <w:right w:val="nil"/>
            </w:tcBorders>
            <w:vAlign w:val="center"/>
          </w:tcPr>
          <w:p w14:paraId="7FA9A9C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2AE39442" w14:textId="77777777" w:rsidR="00E938DA" w:rsidRPr="00E938DA" w:rsidRDefault="00E938DA" w:rsidP="00E938DA">
            <w:pPr>
              <w:rPr>
                <w:rFonts w:ascii="Arial" w:hAnsi="Arial" w:cs="Arial"/>
                <w:color w:val="000000"/>
                <w:sz w:val="20"/>
                <w:szCs w:val="20"/>
              </w:rPr>
            </w:pPr>
            <w:r w:rsidRPr="00E938DA">
              <w:rPr>
                <w:rFonts w:ascii="Arial" w:hAnsi="Arial" w:cs="Arial"/>
                <w:color w:val="000000"/>
                <w:sz w:val="20"/>
                <w:szCs w:val="20"/>
              </w:rPr>
              <w:t>&lt; 0,05</w:t>
            </w:r>
          </w:p>
        </w:tc>
      </w:tr>
      <w:tr w:rsidR="00E938DA" w:rsidRPr="00E938DA" w14:paraId="160BDA28" w14:textId="77777777" w:rsidTr="00AF1DBF">
        <w:trPr>
          <w:trHeight w:val="369"/>
        </w:trPr>
        <w:tc>
          <w:tcPr>
            <w:tcW w:w="1642" w:type="pct"/>
            <w:tcBorders>
              <w:top w:val="nil"/>
              <w:left w:val="nil"/>
              <w:bottom w:val="single" w:sz="18" w:space="0" w:color="auto"/>
              <w:right w:val="nil"/>
            </w:tcBorders>
            <w:vAlign w:val="center"/>
          </w:tcPr>
          <w:p w14:paraId="6D7BD71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selected cities effect**</w:t>
            </w:r>
          </w:p>
        </w:tc>
        <w:tc>
          <w:tcPr>
            <w:tcW w:w="704" w:type="pct"/>
            <w:tcBorders>
              <w:top w:val="nil"/>
              <w:left w:val="nil"/>
              <w:bottom w:val="single" w:sz="18" w:space="0" w:color="auto"/>
              <w:right w:val="nil"/>
            </w:tcBorders>
            <w:vAlign w:val="center"/>
          </w:tcPr>
          <w:p w14:paraId="42F7CDF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(Predicted)</w:t>
            </w:r>
          </w:p>
        </w:tc>
        <w:tc>
          <w:tcPr>
            <w:tcW w:w="547" w:type="pct"/>
            <w:tcBorders>
              <w:top w:val="nil"/>
              <w:left w:val="nil"/>
              <w:bottom w:val="single" w:sz="18" w:space="0" w:color="auto"/>
              <w:right w:val="nil"/>
            </w:tcBorders>
            <w:vAlign w:val="center"/>
          </w:tcPr>
          <w:p w14:paraId="37A6897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single" w:sz="18" w:space="0" w:color="auto"/>
              <w:right w:val="nil"/>
            </w:tcBorders>
            <w:vAlign w:val="center"/>
          </w:tcPr>
          <w:p w14:paraId="0AF4DEF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6F1B8FA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0.98</w:t>
            </w:r>
          </w:p>
        </w:tc>
        <w:tc>
          <w:tcPr>
            <w:tcW w:w="157" w:type="pct"/>
            <w:tcBorders>
              <w:top w:val="nil"/>
              <w:left w:val="nil"/>
              <w:bottom w:val="single" w:sz="18" w:space="0" w:color="auto"/>
              <w:right w:val="nil"/>
            </w:tcBorders>
            <w:vAlign w:val="center"/>
          </w:tcPr>
          <w:p w14:paraId="0F633AF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6CDAA14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1.04</w:t>
            </w:r>
          </w:p>
        </w:tc>
        <w:tc>
          <w:tcPr>
            <w:tcW w:w="304" w:type="pct"/>
            <w:tcBorders>
              <w:top w:val="nil"/>
              <w:left w:val="nil"/>
              <w:bottom w:val="single" w:sz="18" w:space="0" w:color="auto"/>
              <w:right w:val="nil"/>
            </w:tcBorders>
            <w:vAlign w:val="center"/>
          </w:tcPr>
          <w:p w14:paraId="1A6AD2F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single" w:sz="18" w:space="0" w:color="auto"/>
              <w:right w:val="nil"/>
            </w:tcBorders>
            <w:vAlign w:val="center"/>
          </w:tcPr>
          <w:p w14:paraId="0F2B9550" w14:textId="77777777" w:rsidR="00E938DA" w:rsidRPr="00E938DA" w:rsidRDefault="00E938DA" w:rsidP="00E938DA">
            <w:pPr>
              <w:spacing w:line="276" w:lineRule="auto"/>
              <w:rPr>
                <w:rFonts w:ascii="Arial" w:hAnsi="Arial" w:cs="Arial"/>
                <w:color w:val="000000" w:themeColor="text1"/>
                <w:sz w:val="20"/>
                <w:szCs w:val="20"/>
                <w:lang w:val="en-US"/>
              </w:rPr>
            </w:pPr>
          </w:p>
        </w:tc>
      </w:tr>
    </w:tbl>
    <w:p w14:paraId="5FBCFDEE" w14:textId="624F06A0" w:rsidR="00E938DA" w:rsidRPr="00E938DA" w:rsidRDefault="00E938DA" w:rsidP="00E938DA">
      <w:pPr>
        <w:spacing w:before="6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lang w:val="en-US"/>
          <w14:ligatures w14:val="none"/>
        </w:rPr>
        <w:t xml:space="preserve">* </w:t>
      </w:r>
      <w:r w:rsidRPr="00E938DA">
        <w:rPr>
          <w:rFonts w:ascii="Arial" w:hAnsi="Arial" w:cs="Arial"/>
          <w:color w:val="000000" w:themeColor="text1"/>
          <w:kern w:val="0"/>
          <w:sz w:val="20"/>
          <w:szCs w:val="20"/>
          <w:lang w:val="en-US"/>
          <w14:ligatures w14:val="none"/>
        </w:rPr>
        <w:t>With 1,000 samples bootstrapped non-parametric 95% confidence intervals for the city-specific first-stage effects. Parametric 95% confidence intervals for pooled second-stage effects.</w:t>
      </w:r>
    </w:p>
    <w:p w14:paraId="706685A6" w14:textId="77777777" w:rsidR="00E938DA" w:rsidRPr="00E938DA" w:rsidRDefault="00E938DA" w:rsidP="00E938DA">
      <w:pPr>
        <w:spacing w:before="6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sz w:val="20"/>
          <w:szCs w:val="20"/>
          <w:lang w:val="en-US"/>
          <w14:ligatures w14:val="none"/>
        </w:rPr>
        <w:t>** DID parallel trend assumption appears to be fulfilled based on graphical assessment.</w:t>
      </w:r>
    </w:p>
    <w:p w14:paraId="28222A9E" w14:textId="7A546509" w:rsidR="00E938DA" w:rsidRPr="00E938DA" w:rsidRDefault="00E938DA" w:rsidP="00E938DA">
      <w:pPr>
        <w:spacing w:before="120" w:after="0" w:line="276" w:lineRule="auto"/>
        <w:jc w:val="both"/>
        <w:rPr>
          <w:rFonts w:ascii="Arial" w:hAnsi="Arial" w:cs="Arial"/>
          <w:color w:val="000000" w:themeColor="text1"/>
          <w:kern w:val="0"/>
          <w:sz w:val="20"/>
          <w:szCs w:val="20"/>
          <w:lang w:val="en-US"/>
          <w14:ligatures w14:val="none"/>
        </w:rPr>
      </w:pPr>
      <w:r w:rsidRPr="00E938DA">
        <w:rPr>
          <w:rFonts w:ascii="Arial" w:hAnsi="Arial" w:cs="Arial"/>
          <w:b/>
          <w:bCs/>
          <w:color w:val="000000" w:themeColor="text1"/>
          <w:kern w:val="0"/>
          <w:sz w:val="20"/>
          <w:szCs w:val="20"/>
          <w:lang w:val="en-US"/>
          <w14:ligatures w14:val="none"/>
        </w:rPr>
        <w:t>Table A.</w:t>
      </w:r>
      <w:r w:rsidR="008D548F">
        <w:rPr>
          <w:rFonts w:ascii="Arial" w:hAnsi="Arial" w:cs="Arial"/>
          <w:b/>
          <w:bCs/>
          <w:color w:val="000000" w:themeColor="text1"/>
          <w:kern w:val="0"/>
          <w:sz w:val="20"/>
          <w:szCs w:val="20"/>
          <w:lang w:val="en-US"/>
          <w14:ligatures w14:val="none"/>
        </w:rPr>
        <w:t>27</w:t>
      </w:r>
      <w:r w:rsidRPr="00E938DA">
        <w:rPr>
          <w:rFonts w:ascii="Arial" w:hAnsi="Arial" w:cs="Arial"/>
          <w:b/>
          <w:bCs/>
          <w:color w:val="000000" w:themeColor="text1"/>
          <w:kern w:val="0"/>
          <w:sz w:val="20"/>
          <w:szCs w:val="20"/>
          <w:lang w:val="en-US"/>
          <w14:ligatures w14:val="none"/>
        </w:rPr>
        <w:t xml:space="preserve">. </w:t>
      </w:r>
      <w:r w:rsidRPr="00E938DA">
        <w:rPr>
          <w:rFonts w:ascii="Arial" w:hAnsi="Arial" w:cs="Arial"/>
          <w:color w:val="000000" w:themeColor="text1"/>
          <w:kern w:val="0"/>
          <w:sz w:val="20"/>
          <w:szCs w:val="20"/>
          <w:lang w:val="en-US"/>
          <w14:ligatures w14:val="none"/>
        </w:rPr>
        <w:t>Results of the first-stage difference-in-differences (DID) quasi-Poisson models for each German city and second-stage meta-regression models (with exclusion of the year 1994).</w:t>
      </w:r>
      <w:r w:rsidR="008C0ACE">
        <w:rPr>
          <w:rFonts w:ascii="Arial" w:hAnsi="Arial" w:cs="Arial"/>
          <w:color w:val="000000" w:themeColor="text1"/>
          <w:sz w:val="20"/>
          <w:szCs w:val="20"/>
          <w:lang w:val="en-US"/>
        </w:rPr>
        <w:t xml:space="preserve">Relative risks (RR) less than one </w:t>
      </w:r>
      <w:r w:rsidR="008C0ACE" w:rsidRPr="00831405">
        <w:rPr>
          <w:rFonts w:ascii="Arial" w:hAnsi="Arial" w:cs="Arial"/>
          <w:color w:val="000000" w:themeColor="text1"/>
          <w:kern w:val="0"/>
          <w:sz w:val="20"/>
          <w:szCs w:val="20"/>
          <w:lang w:val="en-US"/>
          <w14:ligatures w14:val="none"/>
        </w:rPr>
        <w:t xml:space="preserve">suggest that the implementation of the heat health warning system (HHWS) reduced </w:t>
      </w:r>
      <w:r w:rsidR="008C0ACE">
        <w:rPr>
          <w:rFonts w:ascii="Arial" w:hAnsi="Arial" w:cs="Arial"/>
          <w:color w:val="000000" w:themeColor="text1"/>
          <w:kern w:val="0"/>
          <w:sz w:val="20"/>
          <w:szCs w:val="20"/>
          <w:lang w:val="en-US"/>
          <w14:ligatures w14:val="none"/>
        </w:rPr>
        <w:t xml:space="preserve">all-cause </w:t>
      </w:r>
      <w:r w:rsidR="008C0ACE" w:rsidRPr="00831405">
        <w:rPr>
          <w:rFonts w:ascii="Arial" w:hAnsi="Arial" w:cs="Arial"/>
          <w:color w:val="000000" w:themeColor="text1"/>
          <w:kern w:val="0"/>
          <w:sz w:val="20"/>
          <w:szCs w:val="20"/>
          <w:lang w:val="en-US"/>
          <w14:ligatures w14:val="none"/>
        </w:rPr>
        <w:t>mortality during heat episodes</w:t>
      </w:r>
      <w:r w:rsidR="008C0ACE">
        <w:rPr>
          <w:rFonts w:ascii="Arial" w:hAnsi="Arial" w:cs="Arial"/>
          <w:color w:val="000000" w:themeColor="text1"/>
          <w:sz w:val="20"/>
          <w:szCs w:val="20"/>
          <w:lang w:val="en-US"/>
        </w:rPr>
        <w:t xml:space="preserve">. RR </w:t>
      </w:r>
      <w:r w:rsidR="008C0ACE" w:rsidRPr="003B0C68">
        <w:rPr>
          <w:rFonts w:ascii="Arial" w:hAnsi="Arial" w:cs="Arial"/>
          <w:color w:val="000000" w:themeColor="text1"/>
          <w:sz w:val="20"/>
          <w:szCs w:val="20"/>
          <w:lang w:val="en-US"/>
        </w:rPr>
        <w:t>greater than or equal to one</w:t>
      </w:r>
      <w:r w:rsidR="008C0ACE" w:rsidRPr="00BC5511">
        <w:rPr>
          <w:rFonts w:ascii="Arial" w:hAnsi="Arial" w:cs="Arial"/>
          <w:color w:val="000000" w:themeColor="text1"/>
          <w:sz w:val="20"/>
          <w:szCs w:val="20"/>
          <w:lang w:val="en-US"/>
        </w:rPr>
        <w:t xml:space="preserve"> </w:t>
      </w:r>
      <w:r w:rsidR="008C0ACE" w:rsidRPr="00831405">
        <w:rPr>
          <w:rFonts w:ascii="Arial" w:hAnsi="Arial" w:cs="Arial"/>
          <w:color w:val="000000" w:themeColor="text1"/>
          <w:kern w:val="0"/>
          <w:sz w:val="20"/>
          <w:szCs w:val="20"/>
          <w:lang w:val="en-US"/>
          <w14:ligatures w14:val="none"/>
        </w:rPr>
        <w:t>suggest no protective effect of the HHWS.</w:t>
      </w:r>
      <w:r w:rsidR="008C0ACE">
        <w:rPr>
          <w:rFonts w:ascii="Arial" w:hAnsi="Arial" w:cs="Arial"/>
          <w:color w:val="000000" w:themeColor="text1"/>
          <w:kern w:val="0"/>
          <w:sz w:val="20"/>
          <w:szCs w:val="20"/>
          <w:lang w:val="en-US"/>
          <w14:ligatures w14:val="none"/>
        </w:rPr>
        <w:t xml:space="preserve"> In comparison to the city-specific RR, the pooled RR </w:t>
      </w:r>
      <w:r w:rsidR="008C0ACE" w:rsidRPr="00E938DA">
        <w:rPr>
          <w:rFonts w:ascii="Arial" w:hAnsi="Arial" w:cs="Arial"/>
          <w:color w:val="000000" w:themeColor="text1"/>
          <w:kern w:val="0"/>
          <w:sz w:val="20"/>
          <w:szCs w:val="20"/>
          <w:lang w:val="en-US"/>
          <w14:ligatures w14:val="none"/>
        </w:rPr>
        <w:t>provide the effect among all cities and the cities fulfilling the DID parallel trend assumption (selected cities) of HHWS heat alerts on mortality</w:t>
      </w:r>
      <w:r w:rsidR="008C0ACE">
        <w:rPr>
          <w:rFonts w:ascii="Arial" w:hAnsi="Arial" w:cs="Arial"/>
          <w:color w:val="000000" w:themeColor="text1"/>
          <w:kern w:val="0"/>
          <w:sz w:val="20"/>
          <w:szCs w:val="20"/>
          <w:lang w:val="en-US"/>
          <w14:ligatures w14:val="none"/>
        </w:rPr>
        <w:t xml:space="preserve">. </w:t>
      </w:r>
      <w:r w:rsidR="008C0ACE" w:rsidRPr="00354DA2">
        <w:rPr>
          <w:rFonts w:ascii="Arial" w:hAnsi="Arial" w:cs="Arial"/>
          <w:color w:val="000000" w:themeColor="text1"/>
          <w:kern w:val="0"/>
          <w:sz w:val="20"/>
          <w:szCs w:val="20"/>
          <w:lang w:val="en-US"/>
          <w14:ligatures w14:val="none"/>
        </w:rPr>
        <w:t xml:space="preserve">The predicted pooled RR is based on the average of the meta-variables across all or </w:t>
      </w:r>
      <w:r w:rsidR="008C0ACE">
        <w:rPr>
          <w:rFonts w:ascii="Arial" w:hAnsi="Arial" w:cs="Arial"/>
          <w:color w:val="000000" w:themeColor="text1"/>
          <w:kern w:val="0"/>
          <w:sz w:val="20"/>
          <w:szCs w:val="20"/>
          <w:lang w:val="en-US"/>
          <w14:ligatures w14:val="none"/>
        </w:rPr>
        <w:t>the selected</w:t>
      </w:r>
      <w:r w:rsidR="008C0ACE" w:rsidRPr="00354DA2">
        <w:rPr>
          <w:rFonts w:ascii="Arial" w:hAnsi="Arial" w:cs="Arial"/>
          <w:color w:val="000000" w:themeColor="text1"/>
          <w:kern w:val="0"/>
          <w:sz w:val="20"/>
          <w:szCs w:val="20"/>
          <w:lang w:val="en-US"/>
          <w14:ligatures w14:val="none"/>
        </w:rPr>
        <w:t xml:space="preserve"> cities. The pooled RR </w:t>
      </w:r>
      <w:r w:rsidR="008C0ACE">
        <w:rPr>
          <w:rFonts w:ascii="Arial" w:hAnsi="Arial" w:cs="Arial"/>
          <w:color w:val="000000" w:themeColor="text1"/>
          <w:kern w:val="0"/>
          <w:sz w:val="20"/>
          <w:szCs w:val="20"/>
          <w:lang w:val="en-US"/>
          <w14:ligatures w14:val="none"/>
        </w:rPr>
        <w:t>(</w:t>
      </w:r>
      <w:r w:rsidR="008C0ACE" w:rsidRPr="00354DA2">
        <w:rPr>
          <w:rFonts w:ascii="Arial" w:hAnsi="Arial" w:cs="Arial"/>
          <w:color w:val="000000" w:themeColor="text1"/>
          <w:kern w:val="0"/>
          <w:sz w:val="20"/>
          <w:szCs w:val="20"/>
          <w:lang w:val="en-US"/>
          <w14:ligatures w14:val="none"/>
        </w:rPr>
        <w:t>intercept of the meta-regression</w:t>
      </w:r>
      <w:r w:rsidR="008C0ACE">
        <w:rPr>
          <w:rFonts w:ascii="Arial" w:hAnsi="Arial" w:cs="Arial"/>
          <w:color w:val="000000" w:themeColor="text1"/>
          <w:kern w:val="0"/>
          <w:sz w:val="20"/>
          <w:szCs w:val="20"/>
          <w:lang w:val="en-US"/>
          <w14:ligatures w14:val="none"/>
        </w:rPr>
        <w:t>)</w:t>
      </w:r>
      <w:r w:rsidR="008C0ACE" w:rsidRPr="00354DA2">
        <w:rPr>
          <w:rFonts w:ascii="Arial" w:hAnsi="Arial" w:cs="Arial"/>
          <w:color w:val="000000" w:themeColor="text1"/>
          <w:kern w:val="0"/>
          <w:sz w:val="20"/>
          <w:szCs w:val="20"/>
          <w:lang w:val="en-US"/>
          <w14:ligatures w14:val="none"/>
        </w:rPr>
        <w:t xml:space="preserve"> for all and s</w:t>
      </w:r>
      <w:r w:rsidR="008C0ACE">
        <w:rPr>
          <w:rFonts w:ascii="Arial" w:hAnsi="Arial" w:cs="Arial"/>
          <w:color w:val="000000" w:themeColor="text1"/>
          <w:kern w:val="0"/>
          <w:sz w:val="20"/>
          <w:szCs w:val="20"/>
          <w:lang w:val="en-US"/>
          <w14:ligatures w14:val="none"/>
        </w:rPr>
        <w:t>elected</w:t>
      </w:r>
      <w:r w:rsidR="008C0ACE" w:rsidRPr="00354DA2">
        <w:rPr>
          <w:rFonts w:ascii="Arial" w:hAnsi="Arial" w:cs="Arial"/>
          <w:color w:val="000000" w:themeColor="text1"/>
          <w:kern w:val="0"/>
          <w:sz w:val="20"/>
          <w:szCs w:val="20"/>
          <w:lang w:val="en-US"/>
          <w14:ligatures w14:val="none"/>
        </w:rPr>
        <w:t xml:space="preserve"> cities is based on the city-specific meta-variables.</w:t>
      </w:r>
      <w:r w:rsidRPr="00E938DA">
        <w:rPr>
          <w:rFonts w:ascii="Arial" w:hAnsi="Arial" w:cs="Arial"/>
          <w:color w:val="000000" w:themeColor="text1"/>
          <w:kern w:val="0"/>
          <w:sz w:val="20"/>
          <w:szCs w:val="20"/>
          <w:lang w:val="en-US"/>
          <w14:ligatures w14:val="none"/>
        </w:rPr>
        <w:br w:type="page"/>
      </w:r>
    </w:p>
    <w:tbl>
      <w:tblPr>
        <w:tblStyle w:val="Tabellenraster"/>
        <w:tblW w:w="5000" w:type="pct"/>
        <w:tblLayout w:type="fixed"/>
        <w:tblLook w:val="04A0" w:firstRow="1" w:lastRow="0" w:firstColumn="1" w:lastColumn="0" w:noHBand="0" w:noVBand="1"/>
      </w:tblPr>
      <w:tblGrid>
        <w:gridCol w:w="2978"/>
        <w:gridCol w:w="1276"/>
        <w:gridCol w:w="992"/>
        <w:gridCol w:w="283"/>
        <w:gridCol w:w="850"/>
        <w:gridCol w:w="285"/>
        <w:gridCol w:w="850"/>
        <w:gridCol w:w="551"/>
        <w:gridCol w:w="1001"/>
      </w:tblGrid>
      <w:tr w:rsidR="00E938DA" w:rsidRPr="00E938DA" w14:paraId="4B9EEE47" w14:textId="77777777" w:rsidTr="007340F8">
        <w:trPr>
          <w:trHeight w:val="369"/>
        </w:trPr>
        <w:tc>
          <w:tcPr>
            <w:tcW w:w="2346" w:type="pct"/>
            <w:gridSpan w:val="2"/>
            <w:tcBorders>
              <w:top w:val="single" w:sz="18" w:space="0" w:color="auto"/>
              <w:left w:val="nil"/>
              <w:bottom w:val="single" w:sz="18" w:space="0" w:color="auto"/>
              <w:right w:val="nil"/>
            </w:tcBorders>
            <w:vAlign w:val="center"/>
          </w:tcPr>
          <w:p w14:paraId="41C9A5D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lastRenderedPageBreak/>
              <w:t>Name (of the population)</w:t>
            </w:r>
          </w:p>
        </w:tc>
        <w:tc>
          <w:tcPr>
            <w:tcW w:w="547" w:type="pct"/>
            <w:tcBorders>
              <w:top w:val="single" w:sz="18" w:space="0" w:color="auto"/>
              <w:left w:val="nil"/>
              <w:bottom w:val="single" w:sz="18" w:space="0" w:color="auto"/>
              <w:right w:val="nil"/>
            </w:tcBorders>
            <w:vAlign w:val="center"/>
          </w:tcPr>
          <w:p w14:paraId="6FED37DF" w14:textId="77777777" w:rsidR="00E938DA" w:rsidRPr="00E938DA" w:rsidRDefault="00E938DA" w:rsidP="00E938DA">
            <w:pPr>
              <w:spacing w:line="276" w:lineRule="auto"/>
              <w:rPr>
                <w:rFonts w:ascii="Arial" w:hAnsi="Arial" w:cs="Arial"/>
                <w:color w:val="000000" w:themeColor="text1"/>
                <w:sz w:val="20"/>
                <w:szCs w:val="20"/>
                <w:vertAlign w:val="superscript"/>
                <w:lang w:val="en-US"/>
              </w:rPr>
            </w:pPr>
            <w:r w:rsidRPr="00E938DA">
              <w:rPr>
                <w:rFonts w:ascii="Arial" w:hAnsi="Arial" w:cs="Arial"/>
                <w:color w:val="000000" w:themeColor="text1"/>
                <w:sz w:val="20"/>
                <w:szCs w:val="20"/>
                <w:lang w:val="en-US"/>
              </w:rPr>
              <w:t>RR</w:t>
            </w:r>
          </w:p>
        </w:tc>
        <w:tc>
          <w:tcPr>
            <w:tcW w:w="1555" w:type="pct"/>
            <w:gridSpan w:val="5"/>
            <w:tcBorders>
              <w:top w:val="single" w:sz="18" w:space="0" w:color="auto"/>
              <w:left w:val="nil"/>
              <w:bottom w:val="single" w:sz="18" w:space="0" w:color="auto"/>
              <w:right w:val="nil"/>
            </w:tcBorders>
            <w:vAlign w:val="center"/>
          </w:tcPr>
          <w:p w14:paraId="7A855A5F" w14:textId="77777777" w:rsidR="00E938DA" w:rsidRPr="00E938DA" w:rsidRDefault="00E938DA" w:rsidP="00E938DA">
            <w:pPr>
              <w:spacing w:line="276" w:lineRule="auto"/>
              <w:rPr>
                <w:rFonts w:ascii="Arial" w:hAnsi="Arial" w:cs="Arial"/>
                <w:color w:val="000000" w:themeColor="text1"/>
                <w:sz w:val="20"/>
                <w:szCs w:val="20"/>
                <w:vertAlign w:val="superscript"/>
                <w:lang w:val="en-US"/>
              </w:rPr>
            </w:pPr>
            <w:r w:rsidRPr="00E938DA">
              <w:rPr>
                <w:rFonts w:ascii="Arial" w:hAnsi="Arial" w:cs="Arial"/>
                <w:color w:val="000000" w:themeColor="text1"/>
                <w:sz w:val="20"/>
                <w:szCs w:val="20"/>
                <w:lang w:val="en-US"/>
              </w:rPr>
              <w:t>95% CI*</w:t>
            </w:r>
          </w:p>
        </w:tc>
        <w:tc>
          <w:tcPr>
            <w:tcW w:w="552" w:type="pct"/>
            <w:tcBorders>
              <w:top w:val="single" w:sz="18" w:space="0" w:color="auto"/>
              <w:left w:val="nil"/>
              <w:bottom w:val="single" w:sz="18" w:space="0" w:color="auto"/>
              <w:right w:val="nil"/>
            </w:tcBorders>
            <w:vAlign w:val="center"/>
          </w:tcPr>
          <w:p w14:paraId="68E8F22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p-Value</w:t>
            </w:r>
          </w:p>
        </w:tc>
      </w:tr>
      <w:tr w:rsidR="00E938DA" w:rsidRPr="00E938DA" w14:paraId="29CBFD6B" w14:textId="77777777" w:rsidTr="00AF1DBF">
        <w:trPr>
          <w:trHeight w:val="369"/>
        </w:trPr>
        <w:tc>
          <w:tcPr>
            <w:tcW w:w="2346" w:type="pct"/>
            <w:gridSpan w:val="2"/>
            <w:tcBorders>
              <w:top w:val="single" w:sz="18" w:space="0" w:color="auto"/>
              <w:left w:val="nil"/>
              <w:bottom w:val="nil"/>
              <w:right w:val="nil"/>
            </w:tcBorders>
            <w:vAlign w:val="center"/>
          </w:tcPr>
          <w:p w14:paraId="2B27FC6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Berlin</w:t>
            </w:r>
          </w:p>
        </w:tc>
        <w:tc>
          <w:tcPr>
            <w:tcW w:w="547" w:type="pct"/>
            <w:tcBorders>
              <w:top w:val="single" w:sz="18" w:space="0" w:color="auto"/>
              <w:left w:val="nil"/>
              <w:bottom w:val="nil"/>
              <w:right w:val="nil"/>
            </w:tcBorders>
            <w:vAlign w:val="center"/>
          </w:tcPr>
          <w:p w14:paraId="380AB06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6" w:type="pct"/>
            <w:tcBorders>
              <w:top w:val="single" w:sz="18" w:space="0" w:color="auto"/>
              <w:left w:val="nil"/>
              <w:bottom w:val="nil"/>
              <w:right w:val="nil"/>
            </w:tcBorders>
            <w:vAlign w:val="center"/>
          </w:tcPr>
          <w:p w14:paraId="0D1DD64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4CB2357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0.90</w:t>
            </w:r>
          </w:p>
        </w:tc>
        <w:tc>
          <w:tcPr>
            <w:tcW w:w="157" w:type="pct"/>
            <w:tcBorders>
              <w:top w:val="single" w:sz="18" w:space="0" w:color="auto"/>
              <w:left w:val="nil"/>
              <w:bottom w:val="nil"/>
              <w:right w:val="nil"/>
            </w:tcBorders>
            <w:vAlign w:val="center"/>
          </w:tcPr>
          <w:p w14:paraId="6BBAD22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791C0E0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304" w:type="pct"/>
            <w:tcBorders>
              <w:top w:val="single" w:sz="18" w:space="0" w:color="auto"/>
              <w:left w:val="nil"/>
              <w:bottom w:val="nil"/>
              <w:right w:val="nil"/>
            </w:tcBorders>
            <w:vAlign w:val="center"/>
          </w:tcPr>
          <w:p w14:paraId="4453453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single" w:sz="18" w:space="0" w:color="auto"/>
              <w:left w:val="nil"/>
              <w:bottom w:val="nil"/>
              <w:right w:val="nil"/>
            </w:tcBorders>
            <w:vAlign w:val="center"/>
          </w:tcPr>
          <w:p w14:paraId="49930FA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0.01</w:t>
            </w:r>
          </w:p>
        </w:tc>
      </w:tr>
      <w:tr w:rsidR="00E938DA" w:rsidRPr="00E938DA" w14:paraId="21098CE9" w14:textId="77777777" w:rsidTr="00AF1DBF">
        <w:trPr>
          <w:trHeight w:val="369"/>
        </w:trPr>
        <w:tc>
          <w:tcPr>
            <w:tcW w:w="2346" w:type="pct"/>
            <w:gridSpan w:val="2"/>
            <w:tcBorders>
              <w:top w:val="nil"/>
              <w:left w:val="nil"/>
              <w:bottom w:val="nil"/>
              <w:right w:val="nil"/>
            </w:tcBorders>
            <w:vAlign w:val="center"/>
          </w:tcPr>
          <w:p w14:paraId="11C5A87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Bremen**</w:t>
            </w:r>
          </w:p>
        </w:tc>
        <w:tc>
          <w:tcPr>
            <w:tcW w:w="547" w:type="pct"/>
            <w:tcBorders>
              <w:top w:val="nil"/>
              <w:left w:val="nil"/>
              <w:bottom w:val="nil"/>
              <w:right w:val="nil"/>
            </w:tcBorders>
            <w:vAlign w:val="center"/>
          </w:tcPr>
          <w:p w14:paraId="66DDD39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1.04</w:t>
            </w:r>
          </w:p>
        </w:tc>
        <w:tc>
          <w:tcPr>
            <w:tcW w:w="156" w:type="pct"/>
            <w:tcBorders>
              <w:top w:val="nil"/>
              <w:left w:val="nil"/>
              <w:bottom w:val="nil"/>
              <w:right w:val="nil"/>
            </w:tcBorders>
            <w:vAlign w:val="center"/>
          </w:tcPr>
          <w:p w14:paraId="670A742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71726D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6E3A70D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3085E7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1.14</w:t>
            </w:r>
          </w:p>
        </w:tc>
        <w:tc>
          <w:tcPr>
            <w:tcW w:w="304" w:type="pct"/>
            <w:tcBorders>
              <w:top w:val="nil"/>
              <w:left w:val="nil"/>
              <w:bottom w:val="nil"/>
              <w:right w:val="nil"/>
            </w:tcBorders>
            <w:vAlign w:val="center"/>
          </w:tcPr>
          <w:p w14:paraId="031D046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0B3F937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0.34</w:t>
            </w:r>
          </w:p>
        </w:tc>
      </w:tr>
      <w:tr w:rsidR="00E938DA" w:rsidRPr="00E938DA" w14:paraId="6502EDA7" w14:textId="77777777" w:rsidTr="00AF1DBF">
        <w:trPr>
          <w:trHeight w:val="369"/>
        </w:trPr>
        <w:tc>
          <w:tcPr>
            <w:tcW w:w="2346" w:type="pct"/>
            <w:gridSpan w:val="2"/>
            <w:tcBorders>
              <w:top w:val="nil"/>
              <w:left w:val="nil"/>
              <w:bottom w:val="nil"/>
              <w:right w:val="nil"/>
            </w:tcBorders>
            <w:vAlign w:val="center"/>
          </w:tcPr>
          <w:p w14:paraId="066F8C1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Cologne</w:t>
            </w:r>
          </w:p>
        </w:tc>
        <w:tc>
          <w:tcPr>
            <w:tcW w:w="547" w:type="pct"/>
            <w:tcBorders>
              <w:top w:val="nil"/>
              <w:left w:val="nil"/>
              <w:bottom w:val="nil"/>
              <w:right w:val="nil"/>
            </w:tcBorders>
            <w:vAlign w:val="center"/>
          </w:tcPr>
          <w:p w14:paraId="005E4DE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1.08</w:t>
            </w:r>
          </w:p>
        </w:tc>
        <w:tc>
          <w:tcPr>
            <w:tcW w:w="156" w:type="pct"/>
            <w:tcBorders>
              <w:top w:val="nil"/>
              <w:left w:val="nil"/>
              <w:bottom w:val="nil"/>
              <w:right w:val="nil"/>
            </w:tcBorders>
            <w:vAlign w:val="center"/>
          </w:tcPr>
          <w:p w14:paraId="3CE026B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E3A4A1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7" w:type="pct"/>
            <w:tcBorders>
              <w:top w:val="nil"/>
              <w:left w:val="nil"/>
              <w:bottom w:val="nil"/>
              <w:right w:val="nil"/>
            </w:tcBorders>
            <w:vAlign w:val="center"/>
          </w:tcPr>
          <w:p w14:paraId="1D38E10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A1D4B1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1.15</w:t>
            </w:r>
          </w:p>
        </w:tc>
        <w:tc>
          <w:tcPr>
            <w:tcW w:w="304" w:type="pct"/>
            <w:tcBorders>
              <w:top w:val="nil"/>
              <w:left w:val="nil"/>
              <w:bottom w:val="nil"/>
              <w:right w:val="nil"/>
            </w:tcBorders>
            <w:vAlign w:val="center"/>
          </w:tcPr>
          <w:p w14:paraId="40D7909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28D3EB9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0.05</w:t>
            </w:r>
          </w:p>
        </w:tc>
      </w:tr>
      <w:tr w:rsidR="00E938DA" w:rsidRPr="00E938DA" w14:paraId="3D70745C" w14:textId="77777777" w:rsidTr="00AF1DBF">
        <w:trPr>
          <w:trHeight w:val="369"/>
        </w:trPr>
        <w:tc>
          <w:tcPr>
            <w:tcW w:w="2346" w:type="pct"/>
            <w:gridSpan w:val="2"/>
            <w:tcBorders>
              <w:top w:val="nil"/>
              <w:left w:val="nil"/>
              <w:bottom w:val="nil"/>
              <w:right w:val="nil"/>
            </w:tcBorders>
            <w:vAlign w:val="center"/>
          </w:tcPr>
          <w:p w14:paraId="3C64170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Dortmund</w:t>
            </w:r>
          </w:p>
        </w:tc>
        <w:tc>
          <w:tcPr>
            <w:tcW w:w="547" w:type="pct"/>
            <w:tcBorders>
              <w:top w:val="nil"/>
              <w:left w:val="nil"/>
              <w:bottom w:val="nil"/>
              <w:right w:val="nil"/>
            </w:tcBorders>
            <w:vAlign w:val="center"/>
          </w:tcPr>
          <w:p w14:paraId="66D44EF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1.06</w:t>
            </w:r>
          </w:p>
        </w:tc>
        <w:tc>
          <w:tcPr>
            <w:tcW w:w="156" w:type="pct"/>
            <w:tcBorders>
              <w:top w:val="nil"/>
              <w:left w:val="nil"/>
              <w:bottom w:val="nil"/>
              <w:right w:val="nil"/>
            </w:tcBorders>
            <w:vAlign w:val="center"/>
          </w:tcPr>
          <w:p w14:paraId="79E566D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0A81B0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7" w:type="pct"/>
            <w:tcBorders>
              <w:top w:val="nil"/>
              <w:left w:val="nil"/>
              <w:bottom w:val="nil"/>
              <w:right w:val="nil"/>
            </w:tcBorders>
            <w:vAlign w:val="center"/>
          </w:tcPr>
          <w:p w14:paraId="7C21C75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6EA235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1.16</w:t>
            </w:r>
          </w:p>
        </w:tc>
        <w:tc>
          <w:tcPr>
            <w:tcW w:w="304" w:type="pct"/>
            <w:tcBorders>
              <w:top w:val="nil"/>
              <w:left w:val="nil"/>
              <w:bottom w:val="nil"/>
              <w:right w:val="nil"/>
            </w:tcBorders>
            <w:vAlign w:val="center"/>
          </w:tcPr>
          <w:p w14:paraId="4F59768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624D0F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0.13</w:t>
            </w:r>
          </w:p>
        </w:tc>
      </w:tr>
      <w:tr w:rsidR="00E938DA" w:rsidRPr="00E938DA" w14:paraId="02DE9838" w14:textId="77777777" w:rsidTr="00AF1DBF">
        <w:trPr>
          <w:trHeight w:val="369"/>
        </w:trPr>
        <w:tc>
          <w:tcPr>
            <w:tcW w:w="2346" w:type="pct"/>
            <w:gridSpan w:val="2"/>
            <w:tcBorders>
              <w:top w:val="nil"/>
              <w:left w:val="nil"/>
              <w:bottom w:val="nil"/>
              <w:right w:val="nil"/>
            </w:tcBorders>
            <w:vAlign w:val="center"/>
          </w:tcPr>
          <w:p w14:paraId="1E2CB9D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Dresden</w:t>
            </w:r>
          </w:p>
        </w:tc>
        <w:tc>
          <w:tcPr>
            <w:tcW w:w="547" w:type="pct"/>
            <w:tcBorders>
              <w:top w:val="nil"/>
              <w:left w:val="nil"/>
              <w:bottom w:val="nil"/>
              <w:right w:val="nil"/>
            </w:tcBorders>
            <w:vAlign w:val="center"/>
          </w:tcPr>
          <w:p w14:paraId="34E29E2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0.94</w:t>
            </w:r>
          </w:p>
        </w:tc>
        <w:tc>
          <w:tcPr>
            <w:tcW w:w="156" w:type="pct"/>
            <w:tcBorders>
              <w:top w:val="nil"/>
              <w:left w:val="nil"/>
              <w:bottom w:val="nil"/>
              <w:right w:val="nil"/>
            </w:tcBorders>
            <w:vAlign w:val="center"/>
          </w:tcPr>
          <w:p w14:paraId="74DA6D0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A96639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0.86</w:t>
            </w:r>
          </w:p>
        </w:tc>
        <w:tc>
          <w:tcPr>
            <w:tcW w:w="157" w:type="pct"/>
            <w:tcBorders>
              <w:top w:val="nil"/>
              <w:left w:val="nil"/>
              <w:bottom w:val="nil"/>
              <w:right w:val="nil"/>
            </w:tcBorders>
            <w:vAlign w:val="center"/>
          </w:tcPr>
          <w:p w14:paraId="76785A6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231B9B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304" w:type="pct"/>
            <w:tcBorders>
              <w:top w:val="nil"/>
              <w:left w:val="nil"/>
              <w:bottom w:val="nil"/>
              <w:right w:val="nil"/>
            </w:tcBorders>
            <w:vAlign w:val="center"/>
          </w:tcPr>
          <w:p w14:paraId="48AEDBF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7739E3A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0.11</w:t>
            </w:r>
          </w:p>
        </w:tc>
      </w:tr>
      <w:tr w:rsidR="00E938DA" w:rsidRPr="00E938DA" w14:paraId="36D95085" w14:textId="77777777" w:rsidTr="00AF1DBF">
        <w:trPr>
          <w:trHeight w:val="369"/>
        </w:trPr>
        <w:tc>
          <w:tcPr>
            <w:tcW w:w="2346" w:type="pct"/>
            <w:gridSpan w:val="2"/>
            <w:tcBorders>
              <w:top w:val="nil"/>
              <w:left w:val="nil"/>
              <w:bottom w:val="nil"/>
              <w:right w:val="nil"/>
            </w:tcBorders>
            <w:vAlign w:val="center"/>
          </w:tcPr>
          <w:p w14:paraId="3082523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Duisburg**</w:t>
            </w:r>
          </w:p>
        </w:tc>
        <w:tc>
          <w:tcPr>
            <w:tcW w:w="547" w:type="pct"/>
            <w:tcBorders>
              <w:top w:val="nil"/>
              <w:left w:val="nil"/>
              <w:bottom w:val="nil"/>
              <w:right w:val="nil"/>
            </w:tcBorders>
            <w:vAlign w:val="center"/>
          </w:tcPr>
          <w:p w14:paraId="1298F8D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1.10</w:t>
            </w:r>
          </w:p>
        </w:tc>
        <w:tc>
          <w:tcPr>
            <w:tcW w:w="156" w:type="pct"/>
            <w:tcBorders>
              <w:top w:val="nil"/>
              <w:left w:val="nil"/>
              <w:bottom w:val="nil"/>
              <w:right w:val="nil"/>
            </w:tcBorders>
            <w:vAlign w:val="center"/>
          </w:tcPr>
          <w:p w14:paraId="118E964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627597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7" w:type="pct"/>
            <w:tcBorders>
              <w:top w:val="nil"/>
              <w:left w:val="nil"/>
              <w:bottom w:val="nil"/>
              <w:right w:val="nil"/>
            </w:tcBorders>
            <w:vAlign w:val="center"/>
          </w:tcPr>
          <w:p w14:paraId="4EA0DF6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CA69DA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1.19</w:t>
            </w:r>
          </w:p>
        </w:tc>
        <w:tc>
          <w:tcPr>
            <w:tcW w:w="304" w:type="pct"/>
            <w:tcBorders>
              <w:top w:val="nil"/>
              <w:left w:val="nil"/>
              <w:bottom w:val="nil"/>
              <w:right w:val="nil"/>
            </w:tcBorders>
            <w:vAlign w:val="center"/>
          </w:tcPr>
          <w:p w14:paraId="6EFBBEF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4ADA617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0.05</w:t>
            </w:r>
          </w:p>
        </w:tc>
      </w:tr>
      <w:tr w:rsidR="00E938DA" w:rsidRPr="00E938DA" w14:paraId="376E44AA" w14:textId="77777777" w:rsidTr="00AF1DBF">
        <w:trPr>
          <w:trHeight w:val="369"/>
        </w:trPr>
        <w:tc>
          <w:tcPr>
            <w:tcW w:w="2346" w:type="pct"/>
            <w:gridSpan w:val="2"/>
            <w:tcBorders>
              <w:top w:val="nil"/>
              <w:left w:val="nil"/>
              <w:bottom w:val="nil"/>
              <w:right w:val="nil"/>
            </w:tcBorders>
            <w:vAlign w:val="center"/>
          </w:tcPr>
          <w:p w14:paraId="49F2CCB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Dusseldorf</w:t>
            </w:r>
          </w:p>
        </w:tc>
        <w:tc>
          <w:tcPr>
            <w:tcW w:w="547" w:type="pct"/>
            <w:tcBorders>
              <w:top w:val="nil"/>
              <w:left w:val="nil"/>
              <w:bottom w:val="nil"/>
              <w:right w:val="nil"/>
            </w:tcBorders>
            <w:vAlign w:val="center"/>
          </w:tcPr>
          <w:p w14:paraId="02A37BF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1.04</w:t>
            </w:r>
          </w:p>
        </w:tc>
        <w:tc>
          <w:tcPr>
            <w:tcW w:w="156" w:type="pct"/>
            <w:tcBorders>
              <w:top w:val="nil"/>
              <w:left w:val="nil"/>
              <w:bottom w:val="nil"/>
              <w:right w:val="nil"/>
            </w:tcBorders>
            <w:vAlign w:val="center"/>
          </w:tcPr>
          <w:p w14:paraId="54D8830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126C55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7" w:type="pct"/>
            <w:tcBorders>
              <w:top w:val="nil"/>
              <w:left w:val="nil"/>
              <w:bottom w:val="nil"/>
              <w:right w:val="nil"/>
            </w:tcBorders>
            <w:vAlign w:val="center"/>
          </w:tcPr>
          <w:p w14:paraId="176E3EE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B6FEDA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1.12</w:t>
            </w:r>
          </w:p>
        </w:tc>
        <w:tc>
          <w:tcPr>
            <w:tcW w:w="304" w:type="pct"/>
            <w:tcBorders>
              <w:top w:val="nil"/>
              <w:left w:val="nil"/>
              <w:bottom w:val="nil"/>
              <w:right w:val="nil"/>
            </w:tcBorders>
            <w:vAlign w:val="center"/>
          </w:tcPr>
          <w:p w14:paraId="0FFCC8F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6FB615C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0.24</w:t>
            </w:r>
          </w:p>
        </w:tc>
      </w:tr>
      <w:tr w:rsidR="00E938DA" w:rsidRPr="00E938DA" w14:paraId="5570B827" w14:textId="77777777" w:rsidTr="00AF1DBF">
        <w:trPr>
          <w:trHeight w:val="369"/>
        </w:trPr>
        <w:tc>
          <w:tcPr>
            <w:tcW w:w="2346" w:type="pct"/>
            <w:gridSpan w:val="2"/>
            <w:tcBorders>
              <w:top w:val="nil"/>
              <w:left w:val="nil"/>
              <w:bottom w:val="nil"/>
              <w:right w:val="nil"/>
            </w:tcBorders>
            <w:vAlign w:val="center"/>
          </w:tcPr>
          <w:p w14:paraId="1C4D11C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Essen**</w:t>
            </w:r>
          </w:p>
        </w:tc>
        <w:tc>
          <w:tcPr>
            <w:tcW w:w="547" w:type="pct"/>
            <w:tcBorders>
              <w:top w:val="nil"/>
              <w:left w:val="nil"/>
              <w:bottom w:val="nil"/>
              <w:right w:val="nil"/>
            </w:tcBorders>
            <w:vAlign w:val="center"/>
          </w:tcPr>
          <w:p w14:paraId="53B038A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156" w:type="pct"/>
            <w:tcBorders>
              <w:top w:val="nil"/>
              <w:left w:val="nil"/>
              <w:bottom w:val="nil"/>
              <w:right w:val="nil"/>
            </w:tcBorders>
            <w:vAlign w:val="center"/>
          </w:tcPr>
          <w:p w14:paraId="2A7ABA2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143852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7" w:type="pct"/>
            <w:tcBorders>
              <w:top w:val="nil"/>
              <w:left w:val="nil"/>
              <w:bottom w:val="nil"/>
              <w:right w:val="nil"/>
            </w:tcBorders>
            <w:vAlign w:val="center"/>
          </w:tcPr>
          <w:p w14:paraId="56587BC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B91E4E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1.10</w:t>
            </w:r>
          </w:p>
        </w:tc>
        <w:tc>
          <w:tcPr>
            <w:tcW w:w="304" w:type="pct"/>
            <w:tcBorders>
              <w:top w:val="nil"/>
              <w:left w:val="nil"/>
              <w:bottom w:val="nil"/>
              <w:right w:val="nil"/>
            </w:tcBorders>
            <w:vAlign w:val="center"/>
          </w:tcPr>
          <w:p w14:paraId="47082B3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1F6DE18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0.54</w:t>
            </w:r>
          </w:p>
        </w:tc>
      </w:tr>
      <w:tr w:rsidR="00E938DA" w:rsidRPr="00E938DA" w14:paraId="0F3AC47D" w14:textId="77777777" w:rsidTr="00AF1DBF">
        <w:trPr>
          <w:trHeight w:val="369"/>
        </w:trPr>
        <w:tc>
          <w:tcPr>
            <w:tcW w:w="2346" w:type="pct"/>
            <w:gridSpan w:val="2"/>
            <w:tcBorders>
              <w:top w:val="nil"/>
              <w:left w:val="nil"/>
              <w:bottom w:val="nil"/>
              <w:right w:val="nil"/>
            </w:tcBorders>
            <w:vAlign w:val="center"/>
          </w:tcPr>
          <w:p w14:paraId="6055830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Frankfurt am Main**</w:t>
            </w:r>
          </w:p>
        </w:tc>
        <w:tc>
          <w:tcPr>
            <w:tcW w:w="547" w:type="pct"/>
            <w:tcBorders>
              <w:top w:val="nil"/>
              <w:left w:val="nil"/>
              <w:bottom w:val="nil"/>
              <w:right w:val="nil"/>
            </w:tcBorders>
            <w:vAlign w:val="center"/>
          </w:tcPr>
          <w:p w14:paraId="4B90EC6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0.98</w:t>
            </w:r>
          </w:p>
        </w:tc>
        <w:tc>
          <w:tcPr>
            <w:tcW w:w="156" w:type="pct"/>
            <w:tcBorders>
              <w:top w:val="nil"/>
              <w:left w:val="nil"/>
              <w:bottom w:val="nil"/>
              <w:right w:val="nil"/>
            </w:tcBorders>
            <w:vAlign w:val="center"/>
          </w:tcPr>
          <w:p w14:paraId="11CAEA9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0975AC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0.92</w:t>
            </w:r>
          </w:p>
        </w:tc>
        <w:tc>
          <w:tcPr>
            <w:tcW w:w="157" w:type="pct"/>
            <w:tcBorders>
              <w:top w:val="nil"/>
              <w:left w:val="nil"/>
              <w:bottom w:val="nil"/>
              <w:right w:val="nil"/>
            </w:tcBorders>
            <w:vAlign w:val="center"/>
          </w:tcPr>
          <w:p w14:paraId="39828B0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01BE28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1.04</w:t>
            </w:r>
          </w:p>
        </w:tc>
        <w:tc>
          <w:tcPr>
            <w:tcW w:w="304" w:type="pct"/>
            <w:tcBorders>
              <w:top w:val="nil"/>
              <w:left w:val="nil"/>
              <w:bottom w:val="nil"/>
              <w:right w:val="nil"/>
            </w:tcBorders>
            <w:vAlign w:val="center"/>
          </w:tcPr>
          <w:p w14:paraId="28CF541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4D94BB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0.44</w:t>
            </w:r>
          </w:p>
        </w:tc>
      </w:tr>
      <w:tr w:rsidR="00E938DA" w:rsidRPr="00E938DA" w14:paraId="7C387180" w14:textId="77777777" w:rsidTr="00AF1DBF">
        <w:trPr>
          <w:trHeight w:val="369"/>
        </w:trPr>
        <w:tc>
          <w:tcPr>
            <w:tcW w:w="2346" w:type="pct"/>
            <w:gridSpan w:val="2"/>
            <w:tcBorders>
              <w:top w:val="nil"/>
              <w:left w:val="nil"/>
              <w:bottom w:val="nil"/>
              <w:right w:val="nil"/>
            </w:tcBorders>
            <w:vAlign w:val="center"/>
          </w:tcPr>
          <w:p w14:paraId="5C909F7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Hamburg</w:t>
            </w:r>
          </w:p>
        </w:tc>
        <w:tc>
          <w:tcPr>
            <w:tcW w:w="547" w:type="pct"/>
            <w:tcBorders>
              <w:top w:val="nil"/>
              <w:left w:val="nil"/>
              <w:bottom w:val="nil"/>
              <w:right w:val="nil"/>
            </w:tcBorders>
            <w:vAlign w:val="center"/>
          </w:tcPr>
          <w:p w14:paraId="3341761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0.93</w:t>
            </w:r>
          </w:p>
        </w:tc>
        <w:tc>
          <w:tcPr>
            <w:tcW w:w="156" w:type="pct"/>
            <w:tcBorders>
              <w:top w:val="nil"/>
              <w:left w:val="nil"/>
              <w:bottom w:val="nil"/>
              <w:right w:val="nil"/>
            </w:tcBorders>
            <w:vAlign w:val="center"/>
          </w:tcPr>
          <w:p w14:paraId="715C012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1A458B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0.88</w:t>
            </w:r>
          </w:p>
        </w:tc>
        <w:tc>
          <w:tcPr>
            <w:tcW w:w="157" w:type="pct"/>
            <w:tcBorders>
              <w:top w:val="nil"/>
              <w:left w:val="nil"/>
              <w:bottom w:val="nil"/>
              <w:right w:val="nil"/>
            </w:tcBorders>
            <w:vAlign w:val="center"/>
          </w:tcPr>
          <w:p w14:paraId="48EBEC3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DD12F4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304" w:type="pct"/>
            <w:tcBorders>
              <w:top w:val="nil"/>
              <w:left w:val="nil"/>
              <w:bottom w:val="nil"/>
              <w:right w:val="nil"/>
            </w:tcBorders>
            <w:vAlign w:val="center"/>
          </w:tcPr>
          <w:p w14:paraId="7D0F8CF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589F8ED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0.01</w:t>
            </w:r>
          </w:p>
        </w:tc>
      </w:tr>
      <w:tr w:rsidR="00E938DA" w:rsidRPr="00E938DA" w14:paraId="3B895C70" w14:textId="77777777" w:rsidTr="00AF1DBF">
        <w:trPr>
          <w:trHeight w:val="369"/>
        </w:trPr>
        <w:tc>
          <w:tcPr>
            <w:tcW w:w="2346" w:type="pct"/>
            <w:gridSpan w:val="2"/>
            <w:tcBorders>
              <w:top w:val="nil"/>
              <w:left w:val="nil"/>
              <w:bottom w:val="nil"/>
              <w:right w:val="nil"/>
            </w:tcBorders>
            <w:vAlign w:val="center"/>
          </w:tcPr>
          <w:p w14:paraId="1C6724B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Hannover**</w:t>
            </w:r>
          </w:p>
        </w:tc>
        <w:tc>
          <w:tcPr>
            <w:tcW w:w="547" w:type="pct"/>
            <w:tcBorders>
              <w:top w:val="nil"/>
              <w:left w:val="nil"/>
              <w:bottom w:val="nil"/>
              <w:right w:val="nil"/>
            </w:tcBorders>
            <w:vAlign w:val="center"/>
          </w:tcPr>
          <w:p w14:paraId="3BF7C1C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156" w:type="pct"/>
            <w:tcBorders>
              <w:top w:val="nil"/>
              <w:left w:val="nil"/>
              <w:bottom w:val="nil"/>
              <w:right w:val="nil"/>
            </w:tcBorders>
            <w:vAlign w:val="center"/>
          </w:tcPr>
          <w:p w14:paraId="2AD154C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BADD7D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173F325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E7C2E5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1.09</w:t>
            </w:r>
          </w:p>
        </w:tc>
        <w:tc>
          <w:tcPr>
            <w:tcW w:w="304" w:type="pct"/>
            <w:tcBorders>
              <w:top w:val="nil"/>
              <w:left w:val="nil"/>
              <w:bottom w:val="nil"/>
              <w:right w:val="nil"/>
            </w:tcBorders>
            <w:vAlign w:val="center"/>
          </w:tcPr>
          <w:p w14:paraId="2D0BAD6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4083FE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0.55</w:t>
            </w:r>
          </w:p>
        </w:tc>
      </w:tr>
      <w:tr w:rsidR="00E938DA" w:rsidRPr="00E938DA" w14:paraId="151E8C36" w14:textId="77777777" w:rsidTr="00AF1DBF">
        <w:trPr>
          <w:trHeight w:val="369"/>
        </w:trPr>
        <w:tc>
          <w:tcPr>
            <w:tcW w:w="2346" w:type="pct"/>
            <w:gridSpan w:val="2"/>
            <w:tcBorders>
              <w:top w:val="nil"/>
              <w:left w:val="nil"/>
              <w:bottom w:val="nil"/>
              <w:right w:val="nil"/>
            </w:tcBorders>
            <w:vAlign w:val="center"/>
          </w:tcPr>
          <w:p w14:paraId="1FABF96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Leipzig</w:t>
            </w:r>
          </w:p>
        </w:tc>
        <w:tc>
          <w:tcPr>
            <w:tcW w:w="547" w:type="pct"/>
            <w:tcBorders>
              <w:top w:val="nil"/>
              <w:left w:val="nil"/>
              <w:bottom w:val="nil"/>
              <w:right w:val="nil"/>
            </w:tcBorders>
            <w:vAlign w:val="center"/>
          </w:tcPr>
          <w:p w14:paraId="238B873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156" w:type="pct"/>
            <w:tcBorders>
              <w:top w:val="nil"/>
              <w:left w:val="nil"/>
              <w:bottom w:val="nil"/>
              <w:right w:val="nil"/>
            </w:tcBorders>
            <w:vAlign w:val="center"/>
          </w:tcPr>
          <w:p w14:paraId="3ACDFAB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B17A30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7" w:type="pct"/>
            <w:tcBorders>
              <w:top w:val="nil"/>
              <w:left w:val="nil"/>
              <w:bottom w:val="nil"/>
              <w:right w:val="nil"/>
            </w:tcBorders>
            <w:vAlign w:val="center"/>
          </w:tcPr>
          <w:p w14:paraId="24D73DD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06CD85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1.10</w:t>
            </w:r>
          </w:p>
        </w:tc>
        <w:tc>
          <w:tcPr>
            <w:tcW w:w="304" w:type="pct"/>
            <w:tcBorders>
              <w:top w:val="nil"/>
              <w:left w:val="nil"/>
              <w:bottom w:val="nil"/>
              <w:right w:val="nil"/>
            </w:tcBorders>
            <w:vAlign w:val="center"/>
          </w:tcPr>
          <w:p w14:paraId="1AB577E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EC48B3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0.58</w:t>
            </w:r>
          </w:p>
        </w:tc>
      </w:tr>
      <w:tr w:rsidR="00E938DA" w:rsidRPr="00E938DA" w14:paraId="26848230" w14:textId="77777777" w:rsidTr="00AF1DBF">
        <w:trPr>
          <w:trHeight w:val="369"/>
        </w:trPr>
        <w:tc>
          <w:tcPr>
            <w:tcW w:w="2346" w:type="pct"/>
            <w:gridSpan w:val="2"/>
            <w:tcBorders>
              <w:top w:val="nil"/>
              <w:left w:val="nil"/>
              <w:bottom w:val="nil"/>
              <w:right w:val="nil"/>
            </w:tcBorders>
            <w:vAlign w:val="center"/>
          </w:tcPr>
          <w:p w14:paraId="4FF5C06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Munich**</w:t>
            </w:r>
          </w:p>
        </w:tc>
        <w:tc>
          <w:tcPr>
            <w:tcW w:w="547" w:type="pct"/>
            <w:tcBorders>
              <w:top w:val="nil"/>
              <w:left w:val="nil"/>
              <w:bottom w:val="nil"/>
              <w:right w:val="nil"/>
            </w:tcBorders>
            <w:vAlign w:val="center"/>
          </w:tcPr>
          <w:p w14:paraId="21E3A9A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nil"/>
              <w:left w:val="nil"/>
              <w:bottom w:val="nil"/>
              <w:right w:val="nil"/>
            </w:tcBorders>
            <w:vAlign w:val="center"/>
          </w:tcPr>
          <w:p w14:paraId="35F145C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40E239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7" w:type="pct"/>
            <w:tcBorders>
              <w:top w:val="nil"/>
              <w:left w:val="nil"/>
              <w:bottom w:val="nil"/>
              <w:right w:val="nil"/>
            </w:tcBorders>
            <w:vAlign w:val="center"/>
          </w:tcPr>
          <w:p w14:paraId="2D78BC0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BD19C9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1.06</w:t>
            </w:r>
          </w:p>
        </w:tc>
        <w:tc>
          <w:tcPr>
            <w:tcW w:w="304" w:type="pct"/>
            <w:tcBorders>
              <w:top w:val="nil"/>
              <w:left w:val="nil"/>
              <w:bottom w:val="nil"/>
              <w:right w:val="nil"/>
            </w:tcBorders>
            <w:vAlign w:val="center"/>
          </w:tcPr>
          <w:p w14:paraId="03718DC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6599A6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0.91</w:t>
            </w:r>
          </w:p>
        </w:tc>
      </w:tr>
      <w:tr w:rsidR="00E938DA" w:rsidRPr="00E938DA" w14:paraId="645FBBDB" w14:textId="77777777" w:rsidTr="00AF1DBF">
        <w:trPr>
          <w:trHeight w:val="369"/>
        </w:trPr>
        <w:tc>
          <w:tcPr>
            <w:tcW w:w="2346" w:type="pct"/>
            <w:gridSpan w:val="2"/>
            <w:tcBorders>
              <w:top w:val="nil"/>
              <w:left w:val="nil"/>
              <w:bottom w:val="nil"/>
              <w:right w:val="nil"/>
            </w:tcBorders>
            <w:vAlign w:val="center"/>
          </w:tcPr>
          <w:p w14:paraId="4483241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Nuremberg**</w:t>
            </w:r>
          </w:p>
        </w:tc>
        <w:tc>
          <w:tcPr>
            <w:tcW w:w="547" w:type="pct"/>
            <w:tcBorders>
              <w:top w:val="nil"/>
              <w:left w:val="nil"/>
              <w:bottom w:val="nil"/>
              <w:right w:val="nil"/>
            </w:tcBorders>
            <w:vAlign w:val="center"/>
          </w:tcPr>
          <w:p w14:paraId="760C1FC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6" w:type="pct"/>
            <w:tcBorders>
              <w:top w:val="nil"/>
              <w:left w:val="nil"/>
              <w:bottom w:val="nil"/>
              <w:right w:val="nil"/>
            </w:tcBorders>
            <w:vAlign w:val="center"/>
          </w:tcPr>
          <w:p w14:paraId="4A2B1F0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353444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0.87</w:t>
            </w:r>
          </w:p>
        </w:tc>
        <w:tc>
          <w:tcPr>
            <w:tcW w:w="157" w:type="pct"/>
            <w:tcBorders>
              <w:top w:val="nil"/>
              <w:left w:val="nil"/>
              <w:bottom w:val="nil"/>
              <w:right w:val="nil"/>
            </w:tcBorders>
            <w:vAlign w:val="center"/>
          </w:tcPr>
          <w:p w14:paraId="5C707DF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29C481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304" w:type="pct"/>
            <w:tcBorders>
              <w:top w:val="nil"/>
              <w:left w:val="nil"/>
              <w:bottom w:val="nil"/>
              <w:right w:val="nil"/>
            </w:tcBorders>
            <w:vAlign w:val="center"/>
          </w:tcPr>
          <w:p w14:paraId="208757E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03440AD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0.15</w:t>
            </w:r>
          </w:p>
        </w:tc>
      </w:tr>
      <w:tr w:rsidR="00E938DA" w:rsidRPr="00E938DA" w14:paraId="6B16A725" w14:textId="77777777" w:rsidTr="00AF1DBF">
        <w:trPr>
          <w:trHeight w:val="369"/>
        </w:trPr>
        <w:tc>
          <w:tcPr>
            <w:tcW w:w="2346" w:type="pct"/>
            <w:gridSpan w:val="2"/>
            <w:tcBorders>
              <w:top w:val="nil"/>
              <w:left w:val="nil"/>
              <w:bottom w:val="single" w:sz="18" w:space="0" w:color="auto"/>
              <w:right w:val="nil"/>
            </w:tcBorders>
            <w:vAlign w:val="center"/>
          </w:tcPr>
          <w:p w14:paraId="47B6A8C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Stuttgart</w:t>
            </w:r>
          </w:p>
        </w:tc>
        <w:tc>
          <w:tcPr>
            <w:tcW w:w="547" w:type="pct"/>
            <w:tcBorders>
              <w:top w:val="nil"/>
              <w:left w:val="nil"/>
              <w:bottom w:val="single" w:sz="18" w:space="0" w:color="auto"/>
              <w:right w:val="nil"/>
            </w:tcBorders>
            <w:vAlign w:val="center"/>
          </w:tcPr>
          <w:p w14:paraId="45760AE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nil"/>
              <w:left w:val="nil"/>
              <w:bottom w:val="single" w:sz="18" w:space="0" w:color="auto"/>
              <w:right w:val="nil"/>
            </w:tcBorders>
            <w:vAlign w:val="center"/>
          </w:tcPr>
          <w:p w14:paraId="5C8CF84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271D12F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0.93</w:t>
            </w:r>
          </w:p>
        </w:tc>
        <w:tc>
          <w:tcPr>
            <w:tcW w:w="157" w:type="pct"/>
            <w:tcBorders>
              <w:top w:val="nil"/>
              <w:left w:val="nil"/>
              <w:bottom w:val="single" w:sz="18" w:space="0" w:color="auto"/>
              <w:right w:val="nil"/>
            </w:tcBorders>
            <w:vAlign w:val="center"/>
          </w:tcPr>
          <w:p w14:paraId="216D1B1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71B441C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1.08</w:t>
            </w:r>
          </w:p>
        </w:tc>
        <w:tc>
          <w:tcPr>
            <w:tcW w:w="304" w:type="pct"/>
            <w:tcBorders>
              <w:top w:val="nil"/>
              <w:left w:val="nil"/>
              <w:bottom w:val="single" w:sz="18" w:space="0" w:color="auto"/>
              <w:right w:val="nil"/>
            </w:tcBorders>
            <w:vAlign w:val="center"/>
          </w:tcPr>
          <w:p w14:paraId="2B4B562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single" w:sz="18" w:space="0" w:color="auto"/>
              <w:right w:val="nil"/>
            </w:tcBorders>
            <w:vAlign w:val="center"/>
          </w:tcPr>
          <w:p w14:paraId="0434726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0.95</w:t>
            </w:r>
          </w:p>
        </w:tc>
      </w:tr>
      <w:tr w:rsidR="00E938DA" w:rsidRPr="00E938DA" w14:paraId="051F0FB3" w14:textId="77777777" w:rsidTr="00AF1DBF">
        <w:trPr>
          <w:trHeight w:val="369"/>
        </w:trPr>
        <w:tc>
          <w:tcPr>
            <w:tcW w:w="1642" w:type="pct"/>
            <w:tcBorders>
              <w:top w:val="single" w:sz="18" w:space="0" w:color="auto"/>
              <w:left w:val="nil"/>
              <w:bottom w:val="nil"/>
              <w:right w:val="nil"/>
            </w:tcBorders>
            <w:vAlign w:val="center"/>
          </w:tcPr>
          <w:p w14:paraId="5F1737B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all cities effect</w:t>
            </w:r>
          </w:p>
        </w:tc>
        <w:tc>
          <w:tcPr>
            <w:tcW w:w="704" w:type="pct"/>
            <w:tcBorders>
              <w:top w:val="single" w:sz="18" w:space="0" w:color="auto"/>
              <w:left w:val="nil"/>
              <w:bottom w:val="nil"/>
              <w:right w:val="nil"/>
            </w:tcBorders>
            <w:vAlign w:val="center"/>
          </w:tcPr>
          <w:p w14:paraId="18C067E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(Intercept)</w:t>
            </w:r>
          </w:p>
        </w:tc>
        <w:tc>
          <w:tcPr>
            <w:tcW w:w="547" w:type="pct"/>
            <w:tcBorders>
              <w:top w:val="single" w:sz="18" w:space="0" w:color="auto"/>
              <w:left w:val="nil"/>
              <w:bottom w:val="nil"/>
              <w:right w:val="nil"/>
            </w:tcBorders>
            <w:vAlign w:val="center"/>
          </w:tcPr>
          <w:p w14:paraId="285DEFC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0.88</w:t>
            </w:r>
          </w:p>
        </w:tc>
        <w:tc>
          <w:tcPr>
            <w:tcW w:w="156" w:type="pct"/>
            <w:tcBorders>
              <w:top w:val="single" w:sz="18" w:space="0" w:color="auto"/>
              <w:left w:val="nil"/>
              <w:bottom w:val="nil"/>
              <w:right w:val="nil"/>
            </w:tcBorders>
            <w:vAlign w:val="center"/>
          </w:tcPr>
          <w:p w14:paraId="36C4018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187C65C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0.77</w:t>
            </w:r>
          </w:p>
        </w:tc>
        <w:tc>
          <w:tcPr>
            <w:tcW w:w="157" w:type="pct"/>
            <w:tcBorders>
              <w:top w:val="single" w:sz="18" w:space="0" w:color="auto"/>
              <w:left w:val="nil"/>
              <w:bottom w:val="nil"/>
              <w:right w:val="nil"/>
            </w:tcBorders>
            <w:vAlign w:val="center"/>
          </w:tcPr>
          <w:p w14:paraId="775937D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34BF336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304" w:type="pct"/>
            <w:tcBorders>
              <w:top w:val="single" w:sz="18" w:space="0" w:color="auto"/>
              <w:left w:val="nil"/>
              <w:bottom w:val="nil"/>
              <w:right w:val="nil"/>
            </w:tcBorders>
            <w:vAlign w:val="center"/>
          </w:tcPr>
          <w:p w14:paraId="2624C90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single" w:sz="18" w:space="0" w:color="auto"/>
              <w:left w:val="nil"/>
              <w:bottom w:val="nil"/>
              <w:right w:val="nil"/>
            </w:tcBorders>
            <w:vAlign w:val="center"/>
          </w:tcPr>
          <w:p w14:paraId="6C409849" w14:textId="77777777" w:rsidR="00E938DA" w:rsidRPr="00E938DA" w:rsidRDefault="00E938DA" w:rsidP="00E938DA">
            <w:pPr>
              <w:rPr>
                <w:rFonts w:ascii="Arial" w:hAnsi="Arial" w:cs="Arial"/>
                <w:color w:val="000000"/>
                <w:sz w:val="20"/>
                <w:szCs w:val="20"/>
              </w:rPr>
            </w:pPr>
            <w:r w:rsidRPr="00E938DA">
              <w:rPr>
                <w:rFonts w:ascii="Arial" w:hAnsi="Arial" w:cs="Arial"/>
                <w:color w:val="000000"/>
                <w:sz w:val="20"/>
                <w:szCs w:val="20"/>
              </w:rPr>
              <w:t xml:space="preserve">   0.08</w:t>
            </w:r>
          </w:p>
        </w:tc>
      </w:tr>
      <w:tr w:rsidR="00E938DA" w:rsidRPr="00E938DA" w14:paraId="2B236D3A" w14:textId="77777777" w:rsidTr="00AF1DBF">
        <w:trPr>
          <w:trHeight w:val="369"/>
        </w:trPr>
        <w:tc>
          <w:tcPr>
            <w:tcW w:w="1642" w:type="pct"/>
            <w:tcBorders>
              <w:top w:val="nil"/>
              <w:left w:val="nil"/>
              <w:bottom w:val="nil"/>
              <w:right w:val="nil"/>
            </w:tcBorders>
            <w:vAlign w:val="center"/>
          </w:tcPr>
          <w:p w14:paraId="13A9FE2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all cities effect</w:t>
            </w:r>
          </w:p>
        </w:tc>
        <w:tc>
          <w:tcPr>
            <w:tcW w:w="704" w:type="pct"/>
            <w:tcBorders>
              <w:top w:val="nil"/>
              <w:left w:val="nil"/>
              <w:bottom w:val="nil"/>
              <w:right w:val="nil"/>
            </w:tcBorders>
            <w:vAlign w:val="center"/>
          </w:tcPr>
          <w:p w14:paraId="7B87D38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(Predicted)</w:t>
            </w:r>
          </w:p>
        </w:tc>
        <w:tc>
          <w:tcPr>
            <w:tcW w:w="547" w:type="pct"/>
            <w:tcBorders>
              <w:top w:val="nil"/>
              <w:left w:val="nil"/>
              <w:bottom w:val="nil"/>
              <w:right w:val="nil"/>
            </w:tcBorders>
            <w:vAlign w:val="center"/>
          </w:tcPr>
          <w:p w14:paraId="24CA556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nil"/>
              <w:right w:val="nil"/>
            </w:tcBorders>
            <w:vAlign w:val="center"/>
          </w:tcPr>
          <w:p w14:paraId="013A4FC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512F0C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157" w:type="pct"/>
            <w:tcBorders>
              <w:top w:val="nil"/>
              <w:left w:val="nil"/>
              <w:bottom w:val="nil"/>
              <w:right w:val="nil"/>
            </w:tcBorders>
            <w:vAlign w:val="center"/>
          </w:tcPr>
          <w:p w14:paraId="32AB4B8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07D1B1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304" w:type="pct"/>
            <w:tcBorders>
              <w:top w:val="nil"/>
              <w:left w:val="nil"/>
              <w:bottom w:val="nil"/>
              <w:right w:val="nil"/>
            </w:tcBorders>
            <w:vAlign w:val="center"/>
          </w:tcPr>
          <w:p w14:paraId="0A8668B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616CEF41" w14:textId="77777777" w:rsidR="00E938DA" w:rsidRPr="00E938DA" w:rsidRDefault="00E938DA" w:rsidP="00E938DA">
            <w:pPr>
              <w:spacing w:line="276" w:lineRule="auto"/>
              <w:rPr>
                <w:rFonts w:ascii="Arial" w:hAnsi="Arial" w:cs="Arial"/>
                <w:color w:val="000000" w:themeColor="text1"/>
                <w:sz w:val="20"/>
                <w:szCs w:val="20"/>
                <w:lang w:val="en-US"/>
              </w:rPr>
            </w:pPr>
          </w:p>
        </w:tc>
      </w:tr>
      <w:tr w:rsidR="00E938DA" w:rsidRPr="00E938DA" w14:paraId="6F5B1C7D" w14:textId="77777777" w:rsidTr="00AF1DBF">
        <w:trPr>
          <w:trHeight w:val="369"/>
        </w:trPr>
        <w:tc>
          <w:tcPr>
            <w:tcW w:w="1642" w:type="pct"/>
            <w:tcBorders>
              <w:top w:val="nil"/>
              <w:left w:val="nil"/>
              <w:bottom w:val="nil"/>
              <w:right w:val="nil"/>
            </w:tcBorders>
            <w:vAlign w:val="center"/>
          </w:tcPr>
          <w:p w14:paraId="0922110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selected cities effect**</w:t>
            </w:r>
          </w:p>
        </w:tc>
        <w:tc>
          <w:tcPr>
            <w:tcW w:w="704" w:type="pct"/>
            <w:tcBorders>
              <w:top w:val="nil"/>
              <w:left w:val="nil"/>
              <w:bottom w:val="nil"/>
              <w:right w:val="nil"/>
            </w:tcBorders>
            <w:vAlign w:val="center"/>
          </w:tcPr>
          <w:p w14:paraId="7AF413E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(Intercept)</w:t>
            </w:r>
          </w:p>
        </w:tc>
        <w:tc>
          <w:tcPr>
            <w:tcW w:w="547" w:type="pct"/>
            <w:tcBorders>
              <w:top w:val="nil"/>
              <w:left w:val="nil"/>
              <w:bottom w:val="nil"/>
              <w:right w:val="nil"/>
            </w:tcBorders>
            <w:vAlign w:val="center"/>
          </w:tcPr>
          <w:p w14:paraId="00AC875F"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0.92</w:t>
            </w:r>
          </w:p>
        </w:tc>
        <w:tc>
          <w:tcPr>
            <w:tcW w:w="156" w:type="pct"/>
            <w:tcBorders>
              <w:top w:val="nil"/>
              <w:left w:val="nil"/>
              <w:bottom w:val="nil"/>
              <w:right w:val="nil"/>
            </w:tcBorders>
            <w:vAlign w:val="center"/>
          </w:tcPr>
          <w:p w14:paraId="75D2042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4F53DCF"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0.82</w:t>
            </w:r>
          </w:p>
        </w:tc>
        <w:tc>
          <w:tcPr>
            <w:tcW w:w="157" w:type="pct"/>
            <w:tcBorders>
              <w:top w:val="nil"/>
              <w:left w:val="nil"/>
              <w:bottom w:val="nil"/>
              <w:right w:val="nil"/>
            </w:tcBorders>
            <w:vAlign w:val="center"/>
          </w:tcPr>
          <w:p w14:paraId="1F50E8B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DFCAF5C"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1.02</w:t>
            </w:r>
          </w:p>
        </w:tc>
        <w:tc>
          <w:tcPr>
            <w:tcW w:w="304" w:type="pct"/>
            <w:tcBorders>
              <w:top w:val="nil"/>
              <w:left w:val="nil"/>
              <w:bottom w:val="nil"/>
              <w:right w:val="nil"/>
            </w:tcBorders>
            <w:vAlign w:val="center"/>
          </w:tcPr>
          <w:p w14:paraId="61E0586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76AD3F1C" w14:textId="77777777" w:rsidR="00E938DA" w:rsidRPr="00E938DA" w:rsidRDefault="00E938DA" w:rsidP="00E938DA">
            <w:pPr>
              <w:rPr>
                <w:rFonts w:ascii="Arial" w:hAnsi="Arial" w:cs="Arial"/>
                <w:color w:val="000000"/>
                <w:sz w:val="20"/>
                <w:szCs w:val="20"/>
              </w:rPr>
            </w:pPr>
            <w:r w:rsidRPr="00E938DA">
              <w:rPr>
                <w:rFonts w:ascii="Arial" w:hAnsi="Arial" w:cs="Arial"/>
                <w:color w:val="000000"/>
                <w:sz w:val="20"/>
                <w:szCs w:val="20"/>
              </w:rPr>
              <w:t xml:space="preserve">   0.12</w:t>
            </w:r>
          </w:p>
        </w:tc>
      </w:tr>
      <w:tr w:rsidR="00E938DA" w:rsidRPr="00E938DA" w14:paraId="17F8897A" w14:textId="77777777" w:rsidTr="00AF1DBF">
        <w:trPr>
          <w:trHeight w:val="369"/>
        </w:trPr>
        <w:tc>
          <w:tcPr>
            <w:tcW w:w="1642" w:type="pct"/>
            <w:tcBorders>
              <w:top w:val="nil"/>
              <w:left w:val="nil"/>
              <w:bottom w:val="single" w:sz="18" w:space="0" w:color="auto"/>
              <w:right w:val="nil"/>
            </w:tcBorders>
            <w:vAlign w:val="center"/>
          </w:tcPr>
          <w:p w14:paraId="1560E96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selected cities effect**</w:t>
            </w:r>
          </w:p>
        </w:tc>
        <w:tc>
          <w:tcPr>
            <w:tcW w:w="704" w:type="pct"/>
            <w:tcBorders>
              <w:top w:val="nil"/>
              <w:left w:val="nil"/>
              <w:bottom w:val="single" w:sz="18" w:space="0" w:color="auto"/>
              <w:right w:val="nil"/>
            </w:tcBorders>
            <w:vAlign w:val="center"/>
          </w:tcPr>
          <w:p w14:paraId="41E740A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(Predicted)</w:t>
            </w:r>
          </w:p>
        </w:tc>
        <w:tc>
          <w:tcPr>
            <w:tcW w:w="547" w:type="pct"/>
            <w:tcBorders>
              <w:top w:val="nil"/>
              <w:left w:val="nil"/>
              <w:bottom w:val="single" w:sz="18" w:space="0" w:color="auto"/>
              <w:right w:val="nil"/>
            </w:tcBorders>
            <w:vAlign w:val="center"/>
          </w:tcPr>
          <w:p w14:paraId="5FA91D6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single" w:sz="18" w:space="0" w:color="auto"/>
              <w:right w:val="nil"/>
            </w:tcBorders>
            <w:vAlign w:val="center"/>
          </w:tcPr>
          <w:p w14:paraId="75D9586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2E2211E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157" w:type="pct"/>
            <w:tcBorders>
              <w:top w:val="nil"/>
              <w:left w:val="nil"/>
              <w:bottom w:val="single" w:sz="18" w:space="0" w:color="auto"/>
              <w:right w:val="nil"/>
            </w:tcBorders>
            <w:vAlign w:val="center"/>
          </w:tcPr>
          <w:p w14:paraId="6C16CA7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41627D3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1.04</w:t>
            </w:r>
          </w:p>
        </w:tc>
        <w:tc>
          <w:tcPr>
            <w:tcW w:w="304" w:type="pct"/>
            <w:tcBorders>
              <w:top w:val="nil"/>
              <w:left w:val="nil"/>
              <w:bottom w:val="single" w:sz="18" w:space="0" w:color="auto"/>
              <w:right w:val="nil"/>
            </w:tcBorders>
            <w:vAlign w:val="center"/>
          </w:tcPr>
          <w:p w14:paraId="7A6996B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single" w:sz="18" w:space="0" w:color="auto"/>
              <w:right w:val="nil"/>
            </w:tcBorders>
            <w:vAlign w:val="center"/>
          </w:tcPr>
          <w:p w14:paraId="3FC8DDFA" w14:textId="77777777" w:rsidR="00E938DA" w:rsidRPr="00E938DA" w:rsidRDefault="00E938DA" w:rsidP="00E938DA">
            <w:pPr>
              <w:spacing w:line="276" w:lineRule="auto"/>
              <w:rPr>
                <w:rFonts w:ascii="Arial" w:hAnsi="Arial" w:cs="Arial"/>
                <w:color w:val="000000" w:themeColor="text1"/>
                <w:sz w:val="20"/>
                <w:szCs w:val="20"/>
                <w:lang w:val="en-US"/>
              </w:rPr>
            </w:pPr>
          </w:p>
        </w:tc>
      </w:tr>
    </w:tbl>
    <w:p w14:paraId="34BED600" w14:textId="0568E264" w:rsidR="00E938DA" w:rsidRPr="00E938DA" w:rsidRDefault="00E938DA" w:rsidP="00E938DA">
      <w:pPr>
        <w:spacing w:before="6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lang w:val="en-US"/>
          <w14:ligatures w14:val="none"/>
        </w:rPr>
        <w:t xml:space="preserve">* </w:t>
      </w:r>
      <w:r w:rsidRPr="00E938DA">
        <w:rPr>
          <w:rFonts w:ascii="Arial" w:hAnsi="Arial" w:cs="Arial"/>
          <w:color w:val="000000" w:themeColor="text1"/>
          <w:kern w:val="0"/>
          <w:sz w:val="20"/>
          <w:szCs w:val="20"/>
          <w:lang w:val="en-US"/>
          <w14:ligatures w14:val="none"/>
        </w:rPr>
        <w:t>With 1,000 samples bootstrapped non-parametric 95% confidence intervals for the city-specific first-stage effects. Parametric 95% confidence intervals for pooled second-stage effects.</w:t>
      </w:r>
    </w:p>
    <w:p w14:paraId="18249F2F" w14:textId="77777777" w:rsidR="00E938DA" w:rsidRPr="00E938DA" w:rsidRDefault="00E938DA" w:rsidP="00E938DA">
      <w:pPr>
        <w:spacing w:before="6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sz w:val="20"/>
          <w:szCs w:val="20"/>
          <w:lang w:val="en-US"/>
          <w14:ligatures w14:val="none"/>
        </w:rPr>
        <w:t>** DID parallel trend assumption appears to be fulfilled based on graphical assessment.</w:t>
      </w:r>
    </w:p>
    <w:p w14:paraId="4FFB981A" w14:textId="3D21B512" w:rsidR="00E938DA" w:rsidRPr="00E938DA" w:rsidRDefault="00E938DA" w:rsidP="00E938DA">
      <w:pPr>
        <w:spacing w:before="120" w:after="0" w:line="276" w:lineRule="auto"/>
        <w:jc w:val="both"/>
        <w:rPr>
          <w:rFonts w:ascii="Arial" w:hAnsi="Arial" w:cs="Arial"/>
          <w:color w:val="000000" w:themeColor="text1"/>
          <w:kern w:val="0"/>
          <w:sz w:val="20"/>
          <w:szCs w:val="20"/>
          <w:lang w:val="en-US"/>
          <w14:ligatures w14:val="none"/>
        </w:rPr>
      </w:pPr>
      <w:r w:rsidRPr="00E938DA">
        <w:rPr>
          <w:rFonts w:ascii="Arial" w:hAnsi="Arial" w:cs="Arial"/>
          <w:b/>
          <w:bCs/>
          <w:color w:val="000000" w:themeColor="text1"/>
          <w:kern w:val="0"/>
          <w:sz w:val="20"/>
          <w:szCs w:val="20"/>
          <w:lang w:val="en-US"/>
          <w14:ligatures w14:val="none"/>
        </w:rPr>
        <w:t>Table A.</w:t>
      </w:r>
      <w:r w:rsidR="008D548F">
        <w:rPr>
          <w:rFonts w:ascii="Arial" w:hAnsi="Arial" w:cs="Arial"/>
          <w:b/>
          <w:bCs/>
          <w:color w:val="000000" w:themeColor="text1"/>
          <w:kern w:val="0"/>
          <w:sz w:val="20"/>
          <w:szCs w:val="20"/>
          <w:lang w:val="en-US"/>
          <w14:ligatures w14:val="none"/>
        </w:rPr>
        <w:t>28</w:t>
      </w:r>
      <w:r w:rsidRPr="00E938DA">
        <w:rPr>
          <w:rFonts w:ascii="Arial" w:hAnsi="Arial" w:cs="Arial"/>
          <w:b/>
          <w:bCs/>
          <w:color w:val="000000" w:themeColor="text1"/>
          <w:kern w:val="0"/>
          <w:sz w:val="20"/>
          <w:szCs w:val="20"/>
          <w:lang w:val="en-US"/>
          <w14:ligatures w14:val="none"/>
        </w:rPr>
        <w:t xml:space="preserve">. </w:t>
      </w:r>
      <w:r w:rsidRPr="00E938DA">
        <w:rPr>
          <w:rFonts w:ascii="Arial" w:hAnsi="Arial" w:cs="Arial"/>
          <w:color w:val="000000" w:themeColor="text1"/>
          <w:kern w:val="0"/>
          <w:sz w:val="20"/>
          <w:szCs w:val="20"/>
          <w:lang w:val="en-US"/>
          <w14:ligatures w14:val="none"/>
        </w:rPr>
        <w:t xml:space="preserve">Results of the first-stage difference-in-differences (DID) quasi-Poisson models for each German city and second-stage meta-regression models (with exclusion of the year 2003). </w:t>
      </w:r>
      <w:r w:rsidR="008C0ACE">
        <w:rPr>
          <w:rFonts w:ascii="Arial" w:hAnsi="Arial" w:cs="Arial"/>
          <w:color w:val="000000" w:themeColor="text1"/>
          <w:sz w:val="20"/>
          <w:szCs w:val="20"/>
          <w:lang w:val="en-US"/>
        </w:rPr>
        <w:t xml:space="preserve">Relative risks (RR) less than one </w:t>
      </w:r>
      <w:r w:rsidR="008C0ACE" w:rsidRPr="00831405">
        <w:rPr>
          <w:rFonts w:ascii="Arial" w:hAnsi="Arial" w:cs="Arial"/>
          <w:color w:val="000000" w:themeColor="text1"/>
          <w:kern w:val="0"/>
          <w:sz w:val="20"/>
          <w:szCs w:val="20"/>
          <w:lang w:val="en-US"/>
          <w14:ligatures w14:val="none"/>
        </w:rPr>
        <w:t xml:space="preserve">suggest that the implementation of the heat health warning system (HHWS) reduced </w:t>
      </w:r>
      <w:r w:rsidR="008C0ACE">
        <w:rPr>
          <w:rFonts w:ascii="Arial" w:hAnsi="Arial" w:cs="Arial"/>
          <w:color w:val="000000" w:themeColor="text1"/>
          <w:kern w:val="0"/>
          <w:sz w:val="20"/>
          <w:szCs w:val="20"/>
          <w:lang w:val="en-US"/>
          <w14:ligatures w14:val="none"/>
        </w:rPr>
        <w:t xml:space="preserve">all-cause </w:t>
      </w:r>
      <w:r w:rsidR="008C0ACE" w:rsidRPr="00831405">
        <w:rPr>
          <w:rFonts w:ascii="Arial" w:hAnsi="Arial" w:cs="Arial"/>
          <w:color w:val="000000" w:themeColor="text1"/>
          <w:kern w:val="0"/>
          <w:sz w:val="20"/>
          <w:szCs w:val="20"/>
          <w:lang w:val="en-US"/>
          <w14:ligatures w14:val="none"/>
        </w:rPr>
        <w:t>mortality during heat episodes</w:t>
      </w:r>
      <w:r w:rsidR="008C0ACE">
        <w:rPr>
          <w:rFonts w:ascii="Arial" w:hAnsi="Arial" w:cs="Arial"/>
          <w:color w:val="000000" w:themeColor="text1"/>
          <w:sz w:val="20"/>
          <w:szCs w:val="20"/>
          <w:lang w:val="en-US"/>
        </w:rPr>
        <w:t xml:space="preserve">. RR </w:t>
      </w:r>
      <w:r w:rsidR="008C0ACE" w:rsidRPr="003B0C68">
        <w:rPr>
          <w:rFonts w:ascii="Arial" w:hAnsi="Arial" w:cs="Arial"/>
          <w:color w:val="000000" w:themeColor="text1"/>
          <w:sz w:val="20"/>
          <w:szCs w:val="20"/>
          <w:lang w:val="en-US"/>
        </w:rPr>
        <w:t>greater than or equal to one</w:t>
      </w:r>
      <w:r w:rsidR="008C0ACE" w:rsidRPr="00BC5511">
        <w:rPr>
          <w:rFonts w:ascii="Arial" w:hAnsi="Arial" w:cs="Arial"/>
          <w:color w:val="000000" w:themeColor="text1"/>
          <w:sz w:val="20"/>
          <w:szCs w:val="20"/>
          <w:lang w:val="en-US"/>
        </w:rPr>
        <w:t xml:space="preserve"> </w:t>
      </w:r>
      <w:r w:rsidR="008C0ACE" w:rsidRPr="00831405">
        <w:rPr>
          <w:rFonts w:ascii="Arial" w:hAnsi="Arial" w:cs="Arial"/>
          <w:color w:val="000000" w:themeColor="text1"/>
          <w:kern w:val="0"/>
          <w:sz w:val="20"/>
          <w:szCs w:val="20"/>
          <w:lang w:val="en-US"/>
          <w14:ligatures w14:val="none"/>
        </w:rPr>
        <w:t>suggest no protective effect of the HHWS.</w:t>
      </w:r>
      <w:r w:rsidR="008C0ACE">
        <w:rPr>
          <w:rFonts w:ascii="Arial" w:hAnsi="Arial" w:cs="Arial"/>
          <w:color w:val="000000" w:themeColor="text1"/>
          <w:kern w:val="0"/>
          <w:sz w:val="20"/>
          <w:szCs w:val="20"/>
          <w:lang w:val="en-US"/>
          <w14:ligatures w14:val="none"/>
        </w:rPr>
        <w:t xml:space="preserve"> In comparison to the city-specific RR, the pooled RR </w:t>
      </w:r>
      <w:r w:rsidR="008C0ACE" w:rsidRPr="00E938DA">
        <w:rPr>
          <w:rFonts w:ascii="Arial" w:hAnsi="Arial" w:cs="Arial"/>
          <w:color w:val="000000" w:themeColor="text1"/>
          <w:kern w:val="0"/>
          <w:sz w:val="20"/>
          <w:szCs w:val="20"/>
          <w:lang w:val="en-US"/>
          <w14:ligatures w14:val="none"/>
        </w:rPr>
        <w:t>provide the effect among all cities and the cities fulfilling the DID parallel trend assumption (selected cities) of HHWS heat alerts on mortality</w:t>
      </w:r>
      <w:r w:rsidR="008C0ACE">
        <w:rPr>
          <w:rFonts w:ascii="Arial" w:hAnsi="Arial" w:cs="Arial"/>
          <w:color w:val="000000" w:themeColor="text1"/>
          <w:kern w:val="0"/>
          <w:sz w:val="20"/>
          <w:szCs w:val="20"/>
          <w:lang w:val="en-US"/>
          <w14:ligatures w14:val="none"/>
        </w:rPr>
        <w:t xml:space="preserve">. </w:t>
      </w:r>
      <w:r w:rsidR="008C0ACE" w:rsidRPr="00354DA2">
        <w:rPr>
          <w:rFonts w:ascii="Arial" w:hAnsi="Arial" w:cs="Arial"/>
          <w:color w:val="000000" w:themeColor="text1"/>
          <w:kern w:val="0"/>
          <w:sz w:val="20"/>
          <w:szCs w:val="20"/>
          <w:lang w:val="en-US"/>
          <w14:ligatures w14:val="none"/>
        </w:rPr>
        <w:t xml:space="preserve">The predicted pooled RR is based on the average of the meta-variables across all or </w:t>
      </w:r>
      <w:r w:rsidR="008C0ACE">
        <w:rPr>
          <w:rFonts w:ascii="Arial" w:hAnsi="Arial" w:cs="Arial"/>
          <w:color w:val="000000" w:themeColor="text1"/>
          <w:kern w:val="0"/>
          <w:sz w:val="20"/>
          <w:szCs w:val="20"/>
          <w:lang w:val="en-US"/>
          <w14:ligatures w14:val="none"/>
        </w:rPr>
        <w:t>the selected</w:t>
      </w:r>
      <w:r w:rsidR="008C0ACE" w:rsidRPr="00354DA2">
        <w:rPr>
          <w:rFonts w:ascii="Arial" w:hAnsi="Arial" w:cs="Arial"/>
          <w:color w:val="000000" w:themeColor="text1"/>
          <w:kern w:val="0"/>
          <w:sz w:val="20"/>
          <w:szCs w:val="20"/>
          <w:lang w:val="en-US"/>
          <w14:ligatures w14:val="none"/>
        </w:rPr>
        <w:t xml:space="preserve"> cities. The pooled RR </w:t>
      </w:r>
      <w:r w:rsidR="008C0ACE">
        <w:rPr>
          <w:rFonts w:ascii="Arial" w:hAnsi="Arial" w:cs="Arial"/>
          <w:color w:val="000000" w:themeColor="text1"/>
          <w:kern w:val="0"/>
          <w:sz w:val="20"/>
          <w:szCs w:val="20"/>
          <w:lang w:val="en-US"/>
          <w14:ligatures w14:val="none"/>
        </w:rPr>
        <w:t>(</w:t>
      </w:r>
      <w:r w:rsidR="008C0ACE" w:rsidRPr="00354DA2">
        <w:rPr>
          <w:rFonts w:ascii="Arial" w:hAnsi="Arial" w:cs="Arial"/>
          <w:color w:val="000000" w:themeColor="text1"/>
          <w:kern w:val="0"/>
          <w:sz w:val="20"/>
          <w:szCs w:val="20"/>
          <w:lang w:val="en-US"/>
          <w14:ligatures w14:val="none"/>
        </w:rPr>
        <w:t>intercept of the meta-regression</w:t>
      </w:r>
      <w:r w:rsidR="008C0ACE">
        <w:rPr>
          <w:rFonts w:ascii="Arial" w:hAnsi="Arial" w:cs="Arial"/>
          <w:color w:val="000000" w:themeColor="text1"/>
          <w:kern w:val="0"/>
          <w:sz w:val="20"/>
          <w:szCs w:val="20"/>
          <w:lang w:val="en-US"/>
          <w14:ligatures w14:val="none"/>
        </w:rPr>
        <w:t>)</w:t>
      </w:r>
      <w:r w:rsidR="008C0ACE" w:rsidRPr="00354DA2">
        <w:rPr>
          <w:rFonts w:ascii="Arial" w:hAnsi="Arial" w:cs="Arial"/>
          <w:color w:val="000000" w:themeColor="text1"/>
          <w:kern w:val="0"/>
          <w:sz w:val="20"/>
          <w:szCs w:val="20"/>
          <w:lang w:val="en-US"/>
          <w14:ligatures w14:val="none"/>
        </w:rPr>
        <w:t xml:space="preserve"> for all and s</w:t>
      </w:r>
      <w:r w:rsidR="008C0ACE">
        <w:rPr>
          <w:rFonts w:ascii="Arial" w:hAnsi="Arial" w:cs="Arial"/>
          <w:color w:val="000000" w:themeColor="text1"/>
          <w:kern w:val="0"/>
          <w:sz w:val="20"/>
          <w:szCs w:val="20"/>
          <w:lang w:val="en-US"/>
          <w14:ligatures w14:val="none"/>
        </w:rPr>
        <w:t>elected</w:t>
      </w:r>
      <w:r w:rsidR="008C0ACE" w:rsidRPr="00354DA2">
        <w:rPr>
          <w:rFonts w:ascii="Arial" w:hAnsi="Arial" w:cs="Arial"/>
          <w:color w:val="000000" w:themeColor="text1"/>
          <w:kern w:val="0"/>
          <w:sz w:val="20"/>
          <w:szCs w:val="20"/>
          <w:lang w:val="en-US"/>
          <w14:ligatures w14:val="none"/>
        </w:rPr>
        <w:t xml:space="preserve"> cities is based on the city-specific meta-variables.</w:t>
      </w:r>
      <w:r w:rsidRPr="00E938DA">
        <w:rPr>
          <w:rFonts w:ascii="Arial" w:hAnsi="Arial" w:cs="Arial"/>
          <w:color w:val="000000" w:themeColor="text1"/>
          <w:kern w:val="0"/>
          <w:sz w:val="20"/>
          <w:szCs w:val="20"/>
          <w:lang w:val="en-US"/>
          <w14:ligatures w14:val="none"/>
        </w:rPr>
        <w:br w:type="page"/>
      </w:r>
    </w:p>
    <w:tbl>
      <w:tblPr>
        <w:tblStyle w:val="Tabellenraster"/>
        <w:tblW w:w="5000" w:type="pct"/>
        <w:tblLayout w:type="fixed"/>
        <w:tblLook w:val="04A0" w:firstRow="1" w:lastRow="0" w:firstColumn="1" w:lastColumn="0" w:noHBand="0" w:noVBand="1"/>
      </w:tblPr>
      <w:tblGrid>
        <w:gridCol w:w="2978"/>
        <w:gridCol w:w="1276"/>
        <w:gridCol w:w="992"/>
        <w:gridCol w:w="283"/>
        <w:gridCol w:w="850"/>
        <w:gridCol w:w="285"/>
        <w:gridCol w:w="850"/>
        <w:gridCol w:w="551"/>
        <w:gridCol w:w="1001"/>
      </w:tblGrid>
      <w:tr w:rsidR="00E938DA" w:rsidRPr="00E938DA" w14:paraId="1ADB93AE" w14:textId="77777777" w:rsidTr="007340F8">
        <w:trPr>
          <w:trHeight w:val="369"/>
        </w:trPr>
        <w:tc>
          <w:tcPr>
            <w:tcW w:w="2346" w:type="pct"/>
            <w:gridSpan w:val="2"/>
            <w:tcBorders>
              <w:top w:val="single" w:sz="18" w:space="0" w:color="auto"/>
              <w:left w:val="nil"/>
              <w:bottom w:val="single" w:sz="18" w:space="0" w:color="auto"/>
              <w:right w:val="nil"/>
            </w:tcBorders>
            <w:vAlign w:val="center"/>
          </w:tcPr>
          <w:p w14:paraId="020708F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lastRenderedPageBreak/>
              <w:t>Name (of the population)</w:t>
            </w:r>
          </w:p>
        </w:tc>
        <w:tc>
          <w:tcPr>
            <w:tcW w:w="547" w:type="pct"/>
            <w:tcBorders>
              <w:top w:val="single" w:sz="18" w:space="0" w:color="auto"/>
              <w:left w:val="nil"/>
              <w:bottom w:val="single" w:sz="18" w:space="0" w:color="auto"/>
              <w:right w:val="nil"/>
            </w:tcBorders>
            <w:vAlign w:val="center"/>
          </w:tcPr>
          <w:p w14:paraId="62EFDEAB" w14:textId="77777777" w:rsidR="00E938DA" w:rsidRPr="00E938DA" w:rsidRDefault="00E938DA" w:rsidP="00E938DA">
            <w:pPr>
              <w:spacing w:line="276" w:lineRule="auto"/>
              <w:rPr>
                <w:rFonts w:ascii="Arial" w:hAnsi="Arial" w:cs="Arial"/>
                <w:color w:val="000000" w:themeColor="text1"/>
                <w:sz w:val="20"/>
                <w:szCs w:val="20"/>
                <w:vertAlign w:val="superscript"/>
                <w:lang w:val="en-US"/>
              </w:rPr>
            </w:pPr>
            <w:r w:rsidRPr="00E938DA">
              <w:rPr>
                <w:rFonts w:ascii="Arial" w:hAnsi="Arial" w:cs="Arial"/>
                <w:color w:val="000000" w:themeColor="text1"/>
                <w:sz w:val="20"/>
                <w:szCs w:val="20"/>
                <w:lang w:val="en-US"/>
              </w:rPr>
              <w:t>RR</w:t>
            </w:r>
          </w:p>
        </w:tc>
        <w:tc>
          <w:tcPr>
            <w:tcW w:w="1555" w:type="pct"/>
            <w:gridSpan w:val="5"/>
            <w:tcBorders>
              <w:top w:val="single" w:sz="18" w:space="0" w:color="auto"/>
              <w:left w:val="nil"/>
              <w:bottom w:val="single" w:sz="18" w:space="0" w:color="auto"/>
              <w:right w:val="nil"/>
            </w:tcBorders>
            <w:vAlign w:val="center"/>
          </w:tcPr>
          <w:p w14:paraId="273E3864" w14:textId="77777777" w:rsidR="00E938DA" w:rsidRPr="00E938DA" w:rsidRDefault="00E938DA" w:rsidP="00E938DA">
            <w:pPr>
              <w:spacing w:line="276" w:lineRule="auto"/>
              <w:rPr>
                <w:rFonts w:ascii="Arial" w:hAnsi="Arial" w:cs="Arial"/>
                <w:color w:val="000000" w:themeColor="text1"/>
                <w:sz w:val="20"/>
                <w:szCs w:val="20"/>
                <w:vertAlign w:val="superscript"/>
                <w:lang w:val="en-US"/>
              </w:rPr>
            </w:pPr>
            <w:r w:rsidRPr="00E938DA">
              <w:rPr>
                <w:rFonts w:ascii="Arial" w:hAnsi="Arial" w:cs="Arial"/>
                <w:color w:val="000000" w:themeColor="text1"/>
                <w:sz w:val="20"/>
                <w:szCs w:val="20"/>
                <w:lang w:val="en-US"/>
              </w:rPr>
              <w:t>95% CI*</w:t>
            </w:r>
          </w:p>
        </w:tc>
        <w:tc>
          <w:tcPr>
            <w:tcW w:w="552" w:type="pct"/>
            <w:tcBorders>
              <w:top w:val="single" w:sz="18" w:space="0" w:color="auto"/>
              <w:left w:val="nil"/>
              <w:bottom w:val="single" w:sz="18" w:space="0" w:color="auto"/>
              <w:right w:val="nil"/>
            </w:tcBorders>
            <w:vAlign w:val="center"/>
          </w:tcPr>
          <w:p w14:paraId="19061EE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p-Value</w:t>
            </w:r>
          </w:p>
        </w:tc>
      </w:tr>
      <w:tr w:rsidR="00E938DA" w:rsidRPr="00E938DA" w14:paraId="679EFE17" w14:textId="77777777" w:rsidTr="00AF1DBF">
        <w:trPr>
          <w:trHeight w:val="369"/>
        </w:trPr>
        <w:tc>
          <w:tcPr>
            <w:tcW w:w="2346" w:type="pct"/>
            <w:gridSpan w:val="2"/>
            <w:tcBorders>
              <w:top w:val="single" w:sz="18" w:space="0" w:color="auto"/>
              <w:left w:val="nil"/>
              <w:bottom w:val="nil"/>
              <w:right w:val="nil"/>
            </w:tcBorders>
            <w:vAlign w:val="center"/>
          </w:tcPr>
          <w:p w14:paraId="74BD29F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Berlin</w:t>
            </w:r>
          </w:p>
        </w:tc>
        <w:tc>
          <w:tcPr>
            <w:tcW w:w="547" w:type="pct"/>
            <w:tcBorders>
              <w:top w:val="single" w:sz="18" w:space="0" w:color="auto"/>
              <w:left w:val="nil"/>
              <w:bottom w:val="nil"/>
              <w:right w:val="nil"/>
            </w:tcBorders>
            <w:vAlign w:val="center"/>
          </w:tcPr>
          <w:p w14:paraId="17FED11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6" w:type="pct"/>
            <w:tcBorders>
              <w:top w:val="single" w:sz="18" w:space="0" w:color="auto"/>
              <w:left w:val="nil"/>
              <w:bottom w:val="nil"/>
              <w:right w:val="nil"/>
            </w:tcBorders>
            <w:vAlign w:val="center"/>
          </w:tcPr>
          <w:p w14:paraId="25A7AD8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2CB8F5E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0.91</w:t>
            </w:r>
          </w:p>
        </w:tc>
        <w:tc>
          <w:tcPr>
            <w:tcW w:w="157" w:type="pct"/>
            <w:tcBorders>
              <w:top w:val="single" w:sz="18" w:space="0" w:color="auto"/>
              <w:left w:val="nil"/>
              <w:bottom w:val="nil"/>
              <w:right w:val="nil"/>
            </w:tcBorders>
            <w:vAlign w:val="center"/>
          </w:tcPr>
          <w:p w14:paraId="4EBE5AE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77B36F9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0.98</w:t>
            </w:r>
          </w:p>
        </w:tc>
        <w:tc>
          <w:tcPr>
            <w:tcW w:w="304" w:type="pct"/>
            <w:tcBorders>
              <w:top w:val="single" w:sz="18" w:space="0" w:color="auto"/>
              <w:left w:val="nil"/>
              <w:bottom w:val="nil"/>
              <w:right w:val="nil"/>
            </w:tcBorders>
            <w:vAlign w:val="center"/>
          </w:tcPr>
          <w:p w14:paraId="39CDF6B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single" w:sz="18" w:space="0" w:color="auto"/>
              <w:left w:val="nil"/>
              <w:bottom w:val="nil"/>
              <w:right w:val="nil"/>
            </w:tcBorders>
            <w:vAlign w:val="center"/>
          </w:tcPr>
          <w:p w14:paraId="2D7E76C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0.01</w:t>
            </w:r>
          </w:p>
        </w:tc>
      </w:tr>
      <w:tr w:rsidR="00E938DA" w:rsidRPr="00E938DA" w14:paraId="504B22BC" w14:textId="77777777" w:rsidTr="00AF1DBF">
        <w:trPr>
          <w:trHeight w:val="369"/>
        </w:trPr>
        <w:tc>
          <w:tcPr>
            <w:tcW w:w="2346" w:type="pct"/>
            <w:gridSpan w:val="2"/>
            <w:tcBorders>
              <w:top w:val="nil"/>
              <w:left w:val="nil"/>
              <w:bottom w:val="nil"/>
              <w:right w:val="nil"/>
            </w:tcBorders>
            <w:vAlign w:val="center"/>
          </w:tcPr>
          <w:p w14:paraId="59869DB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Bremen**</w:t>
            </w:r>
          </w:p>
        </w:tc>
        <w:tc>
          <w:tcPr>
            <w:tcW w:w="547" w:type="pct"/>
            <w:tcBorders>
              <w:top w:val="nil"/>
              <w:left w:val="nil"/>
              <w:bottom w:val="nil"/>
              <w:right w:val="nil"/>
            </w:tcBorders>
            <w:vAlign w:val="center"/>
          </w:tcPr>
          <w:p w14:paraId="1C5E05E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156" w:type="pct"/>
            <w:tcBorders>
              <w:top w:val="nil"/>
              <w:left w:val="nil"/>
              <w:bottom w:val="nil"/>
              <w:right w:val="nil"/>
            </w:tcBorders>
            <w:vAlign w:val="center"/>
          </w:tcPr>
          <w:p w14:paraId="5E15F34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B2365C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7" w:type="pct"/>
            <w:tcBorders>
              <w:top w:val="nil"/>
              <w:left w:val="nil"/>
              <w:bottom w:val="nil"/>
              <w:right w:val="nil"/>
            </w:tcBorders>
            <w:vAlign w:val="center"/>
          </w:tcPr>
          <w:p w14:paraId="6805565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FCE44E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1.12</w:t>
            </w:r>
          </w:p>
        </w:tc>
        <w:tc>
          <w:tcPr>
            <w:tcW w:w="304" w:type="pct"/>
            <w:tcBorders>
              <w:top w:val="nil"/>
              <w:left w:val="nil"/>
              <w:bottom w:val="nil"/>
              <w:right w:val="nil"/>
            </w:tcBorders>
            <w:vAlign w:val="center"/>
          </w:tcPr>
          <w:p w14:paraId="173586E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7B859FA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0.51</w:t>
            </w:r>
          </w:p>
        </w:tc>
      </w:tr>
      <w:tr w:rsidR="00E938DA" w:rsidRPr="00E938DA" w14:paraId="0660C31C" w14:textId="77777777" w:rsidTr="00AF1DBF">
        <w:trPr>
          <w:trHeight w:val="369"/>
        </w:trPr>
        <w:tc>
          <w:tcPr>
            <w:tcW w:w="2346" w:type="pct"/>
            <w:gridSpan w:val="2"/>
            <w:tcBorders>
              <w:top w:val="nil"/>
              <w:left w:val="nil"/>
              <w:bottom w:val="nil"/>
              <w:right w:val="nil"/>
            </w:tcBorders>
            <w:vAlign w:val="center"/>
          </w:tcPr>
          <w:p w14:paraId="6D80686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Cologne</w:t>
            </w:r>
          </w:p>
        </w:tc>
        <w:tc>
          <w:tcPr>
            <w:tcW w:w="547" w:type="pct"/>
            <w:tcBorders>
              <w:top w:val="nil"/>
              <w:left w:val="nil"/>
              <w:bottom w:val="nil"/>
              <w:right w:val="nil"/>
            </w:tcBorders>
            <w:vAlign w:val="center"/>
          </w:tcPr>
          <w:p w14:paraId="7231222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156" w:type="pct"/>
            <w:tcBorders>
              <w:top w:val="nil"/>
              <w:left w:val="nil"/>
              <w:bottom w:val="nil"/>
              <w:right w:val="nil"/>
            </w:tcBorders>
            <w:vAlign w:val="center"/>
          </w:tcPr>
          <w:p w14:paraId="61F85F5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06DEAA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63D04AB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8CFD30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1.10</w:t>
            </w:r>
          </w:p>
        </w:tc>
        <w:tc>
          <w:tcPr>
            <w:tcW w:w="304" w:type="pct"/>
            <w:tcBorders>
              <w:top w:val="nil"/>
              <w:left w:val="nil"/>
              <w:bottom w:val="nil"/>
              <w:right w:val="nil"/>
            </w:tcBorders>
            <w:vAlign w:val="center"/>
          </w:tcPr>
          <w:p w14:paraId="67DEBCD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6700022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0.45</w:t>
            </w:r>
          </w:p>
        </w:tc>
      </w:tr>
      <w:tr w:rsidR="00E938DA" w:rsidRPr="00E938DA" w14:paraId="7233F6C2" w14:textId="77777777" w:rsidTr="00AF1DBF">
        <w:trPr>
          <w:trHeight w:val="369"/>
        </w:trPr>
        <w:tc>
          <w:tcPr>
            <w:tcW w:w="2346" w:type="pct"/>
            <w:gridSpan w:val="2"/>
            <w:tcBorders>
              <w:top w:val="nil"/>
              <w:left w:val="nil"/>
              <w:bottom w:val="nil"/>
              <w:right w:val="nil"/>
            </w:tcBorders>
            <w:vAlign w:val="center"/>
          </w:tcPr>
          <w:p w14:paraId="4929AA3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Dortmund</w:t>
            </w:r>
          </w:p>
        </w:tc>
        <w:tc>
          <w:tcPr>
            <w:tcW w:w="547" w:type="pct"/>
            <w:tcBorders>
              <w:top w:val="nil"/>
              <w:left w:val="nil"/>
              <w:bottom w:val="nil"/>
              <w:right w:val="nil"/>
            </w:tcBorders>
            <w:vAlign w:val="center"/>
          </w:tcPr>
          <w:p w14:paraId="5E73DDC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nil"/>
              <w:left w:val="nil"/>
              <w:bottom w:val="nil"/>
              <w:right w:val="nil"/>
            </w:tcBorders>
            <w:vAlign w:val="center"/>
          </w:tcPr>
          <w:p w14:paraId="1E10781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8DC88F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0.92</w:t>
            </w:r>
          </w:p>
        </w:tc>
        <w:tc>
          <w:tcPr>
            <w:tcW w:w="157" w:type="pct"/>
            <w:tcBorders>
              <w:top w:val="nil"/>
              <w:left w:val="nil"/>
              <w:bottom w:val="nil"/>
              <w:right w:val="nil"/>
            </w:tcBorders>
            <w:vAlign w:val="center"/>
          </w:tcPr>
          <w:p w14:paraId="3F7F277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C1937C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1.09</w:t>
            </w:r>
          </w:p>
        </w:tc>
        <w:tc>
          <w:tcPr>
            <w:tcW w:w="304" w:type="pct"/>
            <w:tcBorders>
              <w:top w:val="nil"/>
              <w:left w:val="nil"/>
              <w:bottom w:val="nil"/>
              <w:right w:val="nil"/>
            </w:tcBorders>
            <w:vAlign w:val="center"/>
          </w:tcPr>
          <w:p w14:paraId="3E7D8E5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71CA1FD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0.96</w:t>
            </w:r>
          </w:p>
        </w:tc>
      </w:tr>
      <w:tr w:rsidR="00E938DA" w:rsidRPr="00E938DA" w14:paraId="322CCD23" w14:textId="77777777" w:rsidTr="00AF1DBF">
        <w:trPr>
          <w:trHeight w:val="369"/>
        </w:trPr>
        <w:tc>
          <w:tcPr>
            <w:tcW w:w="2346" w:type="pct"/>
            <w:gridSpan w:val="2"/>
            <w:tcBorders>
              <w:top w:val="nil"/>
              <w:left w:val="nil"/>
              <w:bottom w:val="nil"/>
              <w:right w:val="nil"/>
            </w:tcBorders>
            <w:vAlign w:val="center"/>
          </w:tcPr>
          <w:p w14:paraId="4E8E5C4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Dresden</w:t>
            </w:r>
          </w:p>
        </w:tc>
        <w:tc>
          <w:tcPr>
            <w:tcW w:w="547" w:type="pct"/>
            <w:tcBorders>
              <w:top w:val="nil"/>
              <w:left w:val="nil"/>
              <w:bottom w:val="nil"/>
              <w:right w:val="nil"/>
            </w:tcBorders>
            <w:vAlign w:val="center"/>
          </w:tcPr>
          <w:p w14:paraId="4677B82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6" w:type="pct"/>
            <w:tcBorders>
              <w:top w:val="nil"/>
              <w:left w:val="nil"/>
              <w:bottom w:val="nil"/>
              <w:right w:val="nil"/>
            </w:tcBorders>
            <w:vAlign w:val="center"/>
          </w:tcPr>
          <w:p w14:paraId="79DFD91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B9891B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0.89</w:t>
            </w:r>
          </w:p>
        </w:tc>
        <w:tc>
          <w:tcPr>
            <w:tcW w:w="157" w:type="pct"/>
            <w:tcBorders>
              <w:top w:val="nil"/>
              <w:left w:val="nil"/>
              <w:bottom w:val="nil"/>
              <w:right w:val="nil"/>
            </w:tcBorders>
            <w:vAlign w:val="center"/>
          </w:tcPr>
          <w:p w14:paraId="471BCAA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03AAEC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1.04</w:t>
            </w:r>
          </w:p>
        </w:tc>
        <w:tc>
          <w:tcPr>
            <w:tcW w:w="304" w:type="pct"/>
            <w:tcBorders>
              <w:top w:val="nil"/>
              <w:left w:val="nil"/>
              <w:bottom w:val="nil"/>
              <w:right w:val="nil"/>
            </w:tcBorders>
            <w:vAlign w:val="center"/>
          </w:tcPr>
          <w:p w14:paraId="364FEC0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31E72F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0.37</w:t>
            </w:r>
          </w:p>
        </w:tc>
      </w:tr>
      <w:tr w:rsidR="00E938DA" w:rsidRPr="00E938DA" w14:paraId="7E32953C" w14:textId="77777777" w:rsidTr="00AF1DBF">
        <w:trPr>
          <w:trHeight w:val="369"/>
        </w:trPr>
        <w:tc>
          <w:tcPr>
            <w:tcW w:w="2346" w:type="pct"/>
            <w:gridSpan w:val="2"/>
            <w:tcBorders>
              <w:top w:val="nil"/>
              <w:left w:val="nil"/>
              <w:bottom w:val="nil"/>
              <w:right w:val="nil"/>
            </w:tcBorders>
            <w:vAlign w:val="center"/>
          </w:tcPr>
          <w:p w14:paraId="7BC6910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Duisburg**</w:t>
            </w:r>
          </w:p>
        </w:tc>
        <w:tc>
          <w:tcPr>
            <w:tcW w:w="547" w:type="pct"/>
            <w:tcBorders>
              <w:top w:val="nil"/>
              <w:left w:val="nil"/>
              <w:bottom w:val="nil"/>
              <w:right w:val="nil"/>
            </w:tcBorders>
            <w:vAlign w:val="center"/>
          </w:tcPr>
          <w:p w14:paraId="0BB6A72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1.08</w:t>
            </w:r>
          </w:p>
        </w:tc>
        <w:tc>
          <w:tcPr>
            <w:tcW w:w="156" w:type="pct"/>
            <w:tcBorders>
              <w:top w:val="nil"/>
              <w:left w:val="nil"/>
              <w:bottom w:val="nil"/>
              <w:right w:val="nil"/>
            </w:tcBorders>
            <w:vAlign w:val="center"/>
          </w:tcPr>
          <w:p w14:paraId="7937C63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BBBB1D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157" w:type="pct"/>
            <w:tcBorders>
              <w:top w:val="nil"/>
              <w:left w:val="nil"/>
              <w:bottom w:val="nil"/>
              <w:right w:val="nil"/>
            </w:tcBorders>
            <w:vAlign w:val="center"/>
          </w:tcPr>
          <w:p w14:paraId="1AA1CC1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C1F392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1.17</w:t>
            </w:r>
          </w:p>
        </w:tc>
        <w:tc>
          <w:tcPr>
            <w:tcW w:w="304" w:type="pct"/>
            <w:tcBorders>
              <w:top w:val="nil"/>
              <w:left w:val="nil"/>
              <w:bottom w:val="nil"/>
              <w:right w:val="nil"/>
            </w:tcBorders>
            <w:vAlign w:val="center"/>
          </w:tcPr>
          <w:p w14:paraId="64DFE90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7CFC82C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0.06</w:t>
            </w:r>
          </w:p>
        </w:tc>
      </w:tr>
      <w:tr w:rsidR="00E938DA" w:rsidRPr="00E938DA" w14:paraId="1BBFF364" w14:textId="77777777" w:rsidTr="00AF1DBF">
        <w:trPr>
          <w:trHeight w:val="369"/>
        </w:trPr>
        <w:tc>
          <w:tcPr>
            <w:tcW w:w="2346" w:type="pct"/>
            <w:gridSpan w:val="2"/>
            <w:tcBorders>
              <w:top w:val="nil"/>
              <w:left w:val="nil"/>
              <w:bottom w:val="nil"/>
              <w:right w:val="nil"/>
            </w:tcBorders>
            <w:vAlign w:val="center"/>
          </w:tcPr>
          <w:p w14:paraId="759429C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Dusseldorf</w:t>
            </w:r>
          </w:p>
        </w:tc>
        <w:tc>
          <w:tcPr>
            <w:tcW w:w="547" w:type="pct"/>
            <w:tcBorders>
              <w:top w:val="nil"/>
              <w:left w:val="nil"/>
              <w:bottom w:val="nil"/>
              <w:right w:val="nil"/>
            </w:tcBorders>
            <w:vAlign w:val="center"/>
          </w:tcPr>
          <w:p w14:paraId="5014022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156" w:type="pct"/>
            <w:tcBorders>
              <w:top w:val="nil"/>
              <w:left w:val="nil"/>
              <w:bottom w:val="nil"/>
              <w:right w:val="nil"/>
            </w:tcBorders>
            <w:vAlign w:val="center"/>
          </w:tcPr>
          <w:p w14:paraId="2AA2541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0803D9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0.92</w:t>
            </w:r>
          </w:p>
        </w:tc>
        <w:tc>
          <w:tcPr>
            <w:tcW w:w="157" w:type="pct"/>
            <w:tcBorders>
              <w:top w:val="nil"/>
              <w:left w:val="nil"/>
              <w:bottom w:val="nil"/>
              <w:right w:val="nil"/>
            </w:tcBorders>
            <w:vAlign w:val="center"/>
          </w:tcPr>
          <w:p w14:paraId="42C67CE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3B3721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1.07</w:t>
            </w:r>
          </w:p>
        </w:tc>
        <w:tc>
          <w:tcPr>
            <w:tcW w:w="304" w:type="pct"/>
            <w:tcBorders>
              <w:top w:val="nil"/>
              <w:left w:val="nil"/>
              <w:bottom w:val="nil"/>
              <w:right w:val="nil"/>
            </w:tcBorders>
            <w:vAlign w:val="center"/>
          </w:tcPr>
          <w:p w14:paraId="262D3FC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0F4006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0.75</w:t>
            </w:r>
          </w:p>
        </w:tc>
      </w:tr>
      <w:tr w:rsidR="00E938DA" w:rsidRPr="00E938DA" w14:paraId="29E5F115" w14:textId="77777777" w:rsidTr="00AF1DBF">
        <w:trPr>
          <w:trHeight w:val="369"/>
        </w:trPr>
        <w:tc>
          <w:tcPr>
            <w:tcW w:w="2346" w:type="pct"/>
            <w:gridSpan w:val="2"/>
            <w:tcBorders>
              <w:top w:val="nil"/>
              <w:left w:val="nil"/>
              <w:bottom w:val="nil"/>
              <w:right w:val="nil"/>
            </w:tcBorders>
            <w:vAlign w:val="center"/>
          </w:tcPr>
          <w:p w14:paraId="2DE90ED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Essen**</w:t>
            </w:r>
          </w:p>
        </w:tc>
        <w:tc>
          <w:tcPr>
            <w:tcW w:w="547" w:type="pct"/>
            <w:tcBorders>
              <w:top w:val="nil"/>
              <w:left w:val="nil"/>
              <w:bottom w:val="nil"/>
              <w:right w:val="nil"/>
            </w:tcBorders>
            <w:vAlign w:val="center"/>
          </w:tcPr>
          <w:p w14:paraId="60EBC4F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156" w:type="pct"/>
            <w:tcBorders>
              <w:top w:val="nil"/>
              <w:left w:val="nil"/>
              <w:bottom w:val="nil"/>
              <w:right w:val="nil"/>
            </w:tcBorders>
            <w:vAlign w:val="center"/>
          </w:tcPr>
          <w:p w14:paraId="4FF1318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3058EB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0.92</w:t>
            </w:r>
          </w:p>
        </w:tc>
        <w:tc>
          <w:tcPr>
            <w:tcW w:w="157" w:type="pct"/>
            <w:tcBorders>
              <w:top w:val="nil"/>
              <w:left w:val="nil"/>
              <w:bottom w:val="nil"/>
              <w:right w:val="nil"/>
            </w:tcBorders>
            <w:vAlign w:val="center"/>
          </w:tcPr>
          <w:p w14:paraId="3740BC5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9859EA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1.06</w:t>
            </w:r>
          </w:p>
        </w:tc>
        <w:tc>
          <w:tcPr>
            <w:tcW w:w="304" w:type="pct"/>
            <w:tcBorders>
              <w:top w:val="nil"/>
              <w:left w:val="nil"/>
              <w:bottom w:val="nil"/>
              <w:right w:val="nil"/>
            </w:tcBorders>
            <w:vAlign w:val="center"/>
          </w:tcPr>
          <w:p w14:paraId="262573F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05DDD2A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0.74</w:t>
            </w:r>
          </w:p>
        </w:tc>
      </w:tr>
      <w:tr w:rsidR="00E938DA" w:rsidRPr="00E938DA" w14:paraId="23425C8F" w14:textId="77777777" w:rsidTr="00AF1DBF">
        <w:trPr>
          <w:trHeight w:val="369"/>
        </w:trPr>
        <w:tc>
          <w:tcPr>
            <w:tcW w:w="2346" w:type="pct"/>
            <w:gridSpan w:val="2"/>
            <w:tcBorders>
              <w:top w:val="nil"/>
              <w:left w:val="nil"/>
              <w:bottom w:val="nil"/>
              <w:right w:val="nil"/>
            </w:tcBorders>
            <w:vAlign w:val="center"/>
          </w:tcPr>
          <w:p w14:paraId="755E8BD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Frankfurt am Main**</w:t>
            </w:r>
          </w:p>
        </w:tc>
        <w:tc>
          <w:tcPr>
            <w:tcW w:w="547" w:type="pct"/>
            <w:tcBorders>
              <w:top w:val="nil"/>
              <w:left w:val="nil"/>
              <w:bottom w:val="nil"/>
              <w:right w:val="nil"/>
            </w:tcBorders>
            <w:vAlign w:val="center"/>
          </w:tcPr>
          <w:p w14:paraId="4728AA4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0.94</w:t>
            </w:r>
          </w:p>
        </w:tc>
        <w:tc>
          <w:tcPr>
            <w:tcW w:w="156" w:type="pct"/>
            <w:tcBorders>
              <w:top w:val="nil"/>
              <w:left w:val="nil"/>
              <w:bottom w:val="nil"/>
              <w:right w:val="nil"/>
            </w:tcBorders>
            <w:vAlign w:val="center"/>
          </w:tcPr>
          <w:p w14:paraId="7E1A201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B4EF81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0.88</w:t>
            </w:r>
          </w:p>
        </w:tc>
        <w:tc>
          <w:tcPr>
            <w:tcW w:w="157" w:type="pct"/>
            <w:tcBorders>
              <w:top w:val="nil"/>
              <w:left w:val="nil"/>
              <w:bottom w:val="nil"/>
              <w:right w:val="nil"/>
            </w:tcBorders>
            <w:vAlign w:val="center"/>
          </w:tcPr>
          <w:p w14:paraId="2F8F5DA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A0868F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304" w:type="pct"/>
            <w:tcBorders>
              <w:top w:val="nil"/>
              <w:left w:val="nil"/>
              <w:bottom w:val="nil"/>
              <w:right w:val="nil"/>
            </w:tcBorders>
            <w:vAlign w:val="center"/>
          </w:tcPr>
          <w:p w14:paraId="1FB0C14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5AF27A1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0.05</w:t>
            </w:r>
          </w:p>
        </w:tc>
      </w:tr>
      <w:tr w:rsidR="00E938DA" w:rsidRPr="00E938DA" w14:paraId="531992A1" w14:textId="77777777" w:rsidTr="00AF1DBF">
        <w:trPr>
          <w:trHeight w:val="369"/>
        </w:trPr>
        <w:tc>
          <w:tcPr>
            <w:tcW w:w="2346" w:type="pct"/>
            <w:gridSpan w:val="2"/>
            <w:tcBorders>
              <w:top w:val="nil"/>
              <w:left w:val="nil"/>
              <w:bottom w:val="nil"/>
              <w:right w:val="nil"/>
            </w:tcBorders>
            <w:vAlign w:val="center"/>
          </w:tcPr>
          <w:p w14:paraId="43E5A72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Hamburg</w:t>
            </w:r>
          </w:p>
        </w:tc>
        <w:tc>
          <w:tcPr>
            <w:tcW w:w="547" w:type="pct"/>
            <w:tcBorders>
              <w:top w:val="nil"/>
              <w:left w:val="nil"/>
              <w:bottom w:val="nil"/>
              <w:right w:val="nil"/>
            </w:tcBorders>
            <w:vAlign w:val="center"/>
          </w:tcPr>
          <w:p w14:paraId="5C4953E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0.94</w:t>
            </w:r>
          </w:p>
        </w:tc>
        <w:tc>
          <w:tcPr>
            <w:tcW w:w="156" w:type="pct"/>
            <w:tcBorders>
              <w:top w:val="nil"/>
              <w:left w:val="nil"/>
              <w:bottom w:val="nil"/>
              <w:right w:val="nil"/>
            </w:tcBorders>
            <w:vAlign w:val="center"/>
          </w:tcPr>
          <w:p w14:paraId="0424F0F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83C9C4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0.89</w:t>
            </w:r>
          </w:p>
        </w:tc>
        <w:tc>
          <w:tcPr>
            <w:tcW w:w="157" w:type="pct"/>
            <w:tcBorders>
              <w:top w:val="nil"/>
              <w:left w:val="nil"/>
              <w:bottom w:val="nil"/>
              <w:right w:val="nil"/>
            </w:tcBorders>
            <w:vAlign w:val="center"/>
          </w:tcPr>
          <w:p w14:paraId="68442F4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AD593D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304" w:type="pct"/>
            <w:tcBorders>
              <w:top w:val="nil"/>
              <w:left w:val="nil"/>
              <w:bottom w:val="nil"/>
              <w:right w:val="nil"/>
            </w:tcBorders>
            <w:vAlign w:val="center"/>
          </w:tcPr>
          <w:p w14:paraId="0E94DCD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7FEA1AF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0.05</w:t>
            </w:r>
          </w:p>
        </w:tc>
      </w:tr>
      <w:tr w:rsidR="00E938DA" w:rsidRPr="00E938DA" w14:paraId="71A8880D" w14:textId="77777777" w:rsidTr="00AF1DBF">
        <w:trPr>
          <w:trHeight w:val="369"/>
        </w:trPr>
        <w:tc>
          <w:tcPr>
            <w:tcW w:w="2346" w:type="pct"/>
            <w:gridSpan w:val="2"/>
            <w:tcBorders>
              <w:top w:val="nil"/>
              <w:left w:val="nil"/>
              <w:bottom w:val="nil"/>
              <w:right w:val="nil"/>
            </w:tcBorders>
            <w:vAlign w:val="center"/>
          </w:tcPr>
          <w:p w14:paraId="171B121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Hannover**</w:t>
            </w:r>
          </w:p>
        </w:tc>
        <w:tc>
          <w:tcPr>
            <w:tcW w:w="547" w:type="pct"/>
            <w:tcBorders>
              <w:top w:val="nil"/>
              <w:left w:val="nil"/>
              <w:bottom w:val="nil"/>
              <w:right w:val="nil"/>
            </w:tcBorders>
            <w:vAlign w:val="center"/>
          </w:tcPr>
          <w:p w14:paraId="0492C46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nil"/>
              <w:left w:val="nil"/>
              <w:bottom w:val="nil"/>
              <w:right w:val="nil"/>
            </w:tcBorders>
            <w:vAlign w:val="center"/>
          </w:tcPr>
          <w:p w14:paraId="0D8512B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52B968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7" w:type="pct"/>
            <w:tcBorders>
              <w:top w:val="nil"/>
              <w:left w:val="nil"/>
              <w:bottom w:val="nil"/>
              <w:right w:val="nil"/>
            </w:tcBorders>
            <w:vAlign w:val="center"/>
          </w:tcPr>
          <w:p w14:paraId="343B6F2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724BD8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1.07</w:t>
            </w:r>
          </w:p>
        </w:tc>
        <w:tc>
          <w:tcPr>
            <w:tcW w:w="304" w:type="pct"/>
            <w:tcBorders>
              <w:top w:val="nil"/>
              <w:left w:val="nil"/>
              <w:bottom w:val="nil"/>
              <w:right w:val="nil"/>
            </w:tcBorders>
            <w:vAlign w:val="center"/>
          </w:tcPr>
          <w:p w14:paraId="0788D0D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26C1BE2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0.87</w:t>
            </w:r>
          </w:p>
        </w:tc>
      </w:tr>
      <w:tr w:rsidR="00E938DA" w:rsidRPr="00E938DA" w14:paraId="26F78750" w14:textId="77777777" w:rsidTr="00AF1DBF">
        <w:trPr>
          <w:trHeight w:val="369"/>
        </w:trPr>
        <w:tc>
          <w:tcPr>
            <w:tcW w:w="2346" w:type="pct"/>
            <w:gridSpan w:val="2"/>
            <w:tcBorders>
              <w:top w:val="nil"/>
              <w:left w:val="nil"/>
              <w:bottom w:val="nil"/>
              <w:right w:val="nil"/>
            </w:tcBorders>
            <w:vAlign w:val="center"/>
          </w:tcPr>
          <w:p w14:paraId="6978492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Leipzig</w:t>
            </w:r>
          </w:p>
        </w:tc>
        <w:tc>
          <w:tcPr>
            <w:tcW w:w="547" w:type="pct"/>
            <w:tcBorders>
              <w:top w:val="nil"/>
              <w:left w:val="nil"/>
              <w:bottom w:val="nil"/>
              <w:right w:val="nil"/>
            </w:tcBorders>
            <w:vAlign w:val="center"/>
          </w:tcPr>
          <w:p w14:paraId="469BC69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156" w:type="pct"/>
            <w:tcBorders>
              <w:top w:val="nil"/>
              <w:left w:val="nil"/>
              <w:bottom w:val="nil"/>
              <w:right w:val="nil"/>
            </w:tcBorders>
            <w:vAlign w:val="center"/>
          </w:tcPr>
          <w:p w14:paraId="611DA19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8CDBDF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17FD232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539EC5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1.10</w:t>
            </w:r>
          </w:p>
        </w:tc>
        <w:tc>
          <w:tcPr>
            <w:tcW w:w="304" w:type="pct"/>
            <w:tcBorders>
              <w:top w:val="nil"/>
              <w:left w:val="nil"/>
              <w:bottom w:val="nil"/>
              <w:right w:val="nil"/>
            </w:tcBorders>
            <w:vAlign w:val="center"/>
          </w:tcPr>
          <w:p w14:paraId="7A2C1A9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09052F6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0.40</w:t>
            </w:r>
          </w:p>
        </w:tc>
      </w:tr>
      <w:tr w:rsidR="00E938DA" w:rsidRPr="00E938DA" w14:paraId="59B5AFF6" w14:textId="77777777" w:rsidTr="00AF1DBF">
        <w:trPr>
          <w:trHeight w:val="369"/>
        </w:trPr>
        <w:tc>
          <w:tcPr>
            <w:tcW w:w="2346" w:type="pct"/>
            <w:gridSpan w:val="2"/>
            <w:tcBorders>
              <w:top w:val="nil"/>
              <w:left w:val="nil"/>
              <w:bottom w:val="nil"/>
              <w:right w:val="nil"/>
            </w:tcBorders>
            <w:vAlign w:val="center"/>
          </w:tcPr>
          <w:p w14:paraId="010ED13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Munich**</w:t>
            </w:r>
          </w:p>
        </w:tc>
        <w:tc>
          <w:tcPr>
            <w:tcW w:w="547" w:type="pct"/>
            <w:tcBorders>
              <w:top w:val="nil"/>
              <w:left w:val="nil"/>
              <w:bottom w:val="nil"/>
              <w:right w:val="nil"/>
            </w:tcBorders>
            <w:vAlign w:val="center"/>
          </w:tcPr>
          <w:p w14:paraId="307C296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nil"/>
              <w:right w:val="nil"/>
            </w:tcBorders>
            <w:vAlign w:val="center"/>
          </w:tcPr>
          <w:p w14:paraId="264E38A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1DF4B6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0E5C4E2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62EF1F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1.06</w:t>
            </w:r>
          </w:p>
        </w:tc>
        <w:tc>
          <w:tcPr>
            <w:tcW w:w="304" w:type="pct"/>
            <w:tcBorders>
              <w:top w:val="nil"/>
              <w:left w:val="nil"/>
              <w:bottom w:val="nil"/>
              <w:right w:val="nil"/>
            </w:tcBorders>
            <w:vAlign w:val="center"/>
          </w:tcPr>
          <w:p w14:paraId="52047C7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11287FA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0.80</w:t>
            </w:r>
          </w:p>
        </w:tc>
      </w:tr>
      <w:tr w:rsidR="00E938DA" w:rsidRPr="00E938DA" w14:paraId="0FF65C9B" w14:textId="77777777" w:rsidTr="00AF1DBF">
        <w:trPr>
          <w:trHeight w:val="369"/>
        </w:trPr>
        <w:tc>
          <w:tcPr>
            <w:tcW w:w="2346" w:type="pct"/>
            <w:gridSpan w:val="2"/>
            <w:tcBorders>
              <w:top w:val="nil"/>
              <w:left w:val="nil"/>
              <w:bottom w:val="nil"/>
              <w:right w:val="nil"/>
            </w:tcBorders>
            <w:vAlign w:val="center"/>
          </w:tcPr>
          <w:p w14:paraId="2A2C541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Nuremberg**</w:t>
            </w:r>
          </w:p>
        </w:tc>
        <w:tc>
          <w:tcPr>
            <w:tcW w:w="547" w:type="pct"/>
            <w:tcBorders>
              <w:top w:val="nil"/>
              <w:left w:val="nil"/>
              <w:bottom w:val="nil"/>
              <w:right w:val="nil"/>
            </w:tcBorders>
            <w:vAlign w:val="center"/>
          </w:tcPr>
          <w:p w14:paraId="01A313D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6" w:type="pct"/>
            <w:tcBorders>
              <w:top w:val="nil"/>
              <w:left w:val="nil"/>
              <w:bottom w:val="nil"/>
              <w:right w:val="nil"/>
            </w:tcBorders>
            <w:vAlign w:val="center"/>
          </w:tcPr>
          <w:p w14:paraId="683D8B0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C0C716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0.90</w:t>
            </w:r>
          </w:p>
        </w:tc>
        <w:tc>
          <w:tcPr>
            <w:tcW w:w="157" w:type="pct"/>
            <w:tcBorders>
              <w:top w:val="nil"/>
              <w:left w:val="nil"/>
              <w:bottom w:val="nil"/>
              <w:right w:val="nil"/>
            </w:tcBorders>
            <w:vAlign w:val="center"/>
          </w:tcPr>
          <w:p w14:paraId="24674F2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A53DFF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1.04</w:t>
            </w:r>
          </w:p>
        </w:tc>
        <w:tc>
          <w:tcPr>
            <w:tcW w:w="304" w:type="pct"/>
            <w:tcBorders>
              <w:top w:val="nil"/>
              <w:left w:val="nil"/>
              <w:bottom w:val="nil"/>
              <w:right w:val="nil"/>
            </w:tcBorders>
            <w:vAlign w:val="center"/>
          </w:tcPr>
          <w:p w14:paraId="6EC2B51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EA9B7A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0.29</w:t>
            </w:r>
          </w:p>
        </w:tc>
      </w:tr>
      <w:tr w:rsidR="00E938DA" w:rsidRPr="00E938DA" w14:paraId="51C6FA2A" w14:textId="77777777" w:rsidTr="00AF1DBF">
        <w:trPr>
          <w:trHeight w:val="369"/>
        </w:trPr>
        <w:tc>
          <w:tcPr>
            <w:tcW w:w="2346" w:type="pct"/>
            <w:gridSpan w:val="2"/>
            <w:tcBorders>
              <w:top w:val="nil"/>
              <w:left w:val="nil"/>
              <w:bottom w:val="single" w:sz="18" w:space="0" w:color="auto"/>
              <w:right w:val="nil"/>
            </w:tcBorders>
            <w:vAlign w:val="center"/>
          </w:tcPr>
          <w:p w14:paraId="794B53D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Stuttgart</w:t>
            </w:r>
          </w:p>
        </w:tc>
        <w:tc>
          <w:tcPr>
            <w:tcW w:w="547" w:type="pct"/>
            <w:tcBorders>
              <w:top w:val="nil"/>
              <w:left w:val="nil"/>
              <w:bottom w:val="single" w:sz="18" w:space="0" w:color="auto"/>
              <w:right w:val="nil"/>
            </w:tcBorders>
            <w:vAlign w:val="center"/>
          </w:tcPr>
          <w:p w14:paraId="59DD2FE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6" w:type="pct"/>
            <w:tcBorders>
              <w:top w:val="nil"/>
              <w:left w:val="nil"/>
              <w:bottom w:val="single" w:sz="18" w:space="0" w:color="auto"/>
              <w:right w:val="nil"/>
            </w:tcBorders>
            <w:vAlign w:val="center"/>
          </w:tcPr>
          <w:p w14:paraId="1583C36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7AEC246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0.91</w:t>
            </w:r>
          </w:p>
        </w:tc>
        <w:tc>
          <w:tcPr>
            <w:tcW w:w="157" w:type="pct"/>
            <w:tcBorders>
              <w:top w:val="nil"/>
              <w:left w:val="nil"/>
              <w:bottom w:val="single" w:sz="18" w:space="0" w:color="auto"/>
              <w:right w:val="nil"/>
            </w:tcBorders>
            <w:vAlign w:val="center"/>
          </w:tcPr>
          <w:p w14:paraId="503C6E8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39695AC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304" w:type="pct"/>
            <w:tcBorders>
              <w:top w:val="nil"/>
              <w:left w:val="nil"/>
              <w:bottom w:val="single" w:sz="18" w:space="0" w:color="auto"/>
              <w:right w:val="nil"/>
            </w:tcBorders>
            <w:vAlign w:val="center"/>
          </w:tcPr>
          <w:p w14:paraId="19CB87E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single" w:sz="18" w:space="0" w:color="auto"/>
              <w:right w:val="nil"/>
            </w:tcBorders>
            <w:vAlign w:val="center"/>
          </w:tcPr>
          <w:p w14:paraId="3029E1C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0.30</w:t>
            </w:r>
          </w:p>
        </w:tc>
      </w:tr>
      <w:tr w:rsidR="00E938DA" w:rsidRPr="00E938DA" w14:paraId="225AC5B0" w14:textId="77777777" w:rsidTr="00AF1DBF">
        <w:trPr>
          <w:trHeight w:val="369"/>
        </w:trPr>
        <w:tc>
          <w:tcPr>
            <w:tcW w:w="1642" w:type="pct"/>
            <w:tcBorders>
              <w:top w:val="single" w:sz="18" w:space="0" w:color="auto"/>
              <w:left w:val="nil"/>
              <w:bottom w:val="nil"/>
              <w:right w:val="nil"/>
            </w:tcBorders>
            <w:vAlign w:val="center"/>
          </w:tcPr>
          <w:p w14:paraId="5977EE8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all cities effect</w:t>
            </w:r>
          </w:p>
        </w:tc>
        <w:tc>
          <w:tcPr>
            <w:tcW w:w="704" w:type="pct"/>
            <w:tcBorders>
              <w:top w:val="single" w:sz="18" w:space="0" w:color="auto"/>
              <w:left w:val="nil"/>
              <w:bottom w:val="nil"/>
              <w:right w:val="nil"/>
            </w:tcBorders>
            <w:vAlign w:val="center"/>
          </w:tcPr>
          <w:p w14:paraId="69079A7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(Intercept)</w:t>
            </w:r>
          </w:p>
        </w:tc>
        <w:tc>
          <w:tcPr>
            <w:tcW w:w="547" w:type="pct"/>
            <w:tcBorders>
              <w:top w:val="single" w:sz="18" w:space="0" w:color="auto"/>
              <w:left w:val="nil"/>
              <w:bottom w:val="nil"/>
              <w:right w:val="nil"/>
            </w:tcBorders>
            <w:vAlign w:val="center"/>
          </w:tcPr>
          <w:p w14:paraId="63BEDCF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0.86</w:t>
            </w:r>
          </w:p>
        </w:tc>
        <w:tc>
          <w:tcPr>
            <w:tcW w:w="156" w:type="pct"/>
            <w:tcBorders>
              <w:top w:val="single" w:sz="18" w:space="0" w:color="auto"/>
              <w:left w:val="nil"/>
              <w:bottom w:val="nil"/>
              <w:right w:val="nil"/>
            </w:tcBorders>
            <w:vAlign w:val="center"/>
          </w:tcPr>
          <w:p w14:paraId="2C2FDFF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43B0310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0.75</w:t>
            </w:r>
          </w:p>
        </w:tc>
        <w:tc>
          <w:tcPr>
            <w:tcW w:w="157" w:type="pct"/>
            <w:tcBorders>
              <w:top w:val="single" w:sz="18" w:space="0" w:color="auto"/>
              <w:left w:val="nil"/>
              <w:bottom w:val="nil"/>
              <w:right w:val="nil"/>
            </w:tcBorders>
            <w:vAlign w:val="center"/>
          </w:tcPr>
          <w:p w14:paraId="595647D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5E0DE81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0.98</w:t>
            </w:r>
          </w:p>
        </w:tc>
        <w:tc>
          <w:tcPr>
            <w:tcW w:w="304" w:type="pct"/>
            <w:tcBorders>
              <w:top w:val="single" w:sz="18" w:space="0" w:color="auto"/>
              <w:left w:val="nil"/>
              <w:bottom w:val="nil"/>
              <w:right w:val="nil"/>
            </w:tcBorders>
            <w:vAlign w:val="center"/>
          </w:tcPr>
          <w:p w14:paraId="568D283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single" w:sz="18" w:space="0" w:color="auto"/>
              <w:left w:val="nil"/>
              <w:bottom w:val="nil"/>
              <w:right w:val="nil"/>
            </w:tcBorders>
            <w:vAlign w:val="center"/>
          </w:tcPr>
          <w:p w14:paraId="004CEE33" w14:textId="77777777" w:rsidR="00E938DA" w:rsidRPr="00E938DA" w:rsidRDefault="00E938DA" w:rsidP="00E938DA">
            <w:pPr>
              <w:rPr>
                <w:rFonts w:ascii="Arial" w:hAnsi="Arial" w:cs="Arial"/>
                <w:color w:val="000000"/>
                <w:sz w:val="20"/>
                <w:szCs w:val="20"/>
              </w:rPr>
            </w:pPr>
            <w:r w:rsidRPr="00E938DA">
              <w:rPr>
                <w:rFonts w:ascii="Arial" w:hAnsi="Arial" w:cs="Arial"/>
                <w:color w:val="000000"/>
                <w:sz w:val="20"/>
                <w:szCs w:val="20"/>
              </w:rPr>
              <w:t>&lt; 0.05</w:t>
            </w:r>
          </w:p>
        </w:tc>
      </w:tr>
      <w:tr w:rsidR="00E938DA" w:rsidRPr="00E938DA" w14:paraId="736D7DBF" w14:textId="77777777" w:rsidTr="00AF1DBF">
        <w:trPr>
          <w:trHeight w:val="369"/>
        </w:trPr>
        <w:tc>
          <w:tcPr>
            <w:tcW w:w="1642" w:type="pct"/>
            <w:tcBorders>
              <w:top w:val="nil"/>
              <w:left w:val="nil"/>
              <w:bottom w:val="nil"/>
              <w:right w:val="nil"/>
            </w:tcBorders>
            <w:vAlign w:val="center"/>
          </w:tcPr>
          <w:p w14:paraId="0F5EBC6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all cities effect</w:t>
            </w:r>
          </w:p>
        </w:tc>
        <w:tc>
          <w:tcPr>
            <w:tcW w:w="704" w:type="pct"/>
            <w:tcBorders>
              <w:top w:val="nil"/>
              <w:left w:val="nil"/>
              <w:bottom w:val="nil"/>
              <w:right w:val="nil"/>
            </w:tcBorders>
            <w:vAlign w:val="center"/>
          </w:tcPr>
          <w:p w14:paraId="406E2D2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(Predicted)</w:t>
            </w:r>
          </w:p>
        </w:tc>
        <w:tc>
          <w:tcPr>
            <w:tcW w:w="547" w:type="pct"/>
            <w:tcBorders>
              <w:top w:val="nil"/>
              <w:left w:val="nil"/>
              <w:bottom w:val="nil"/>
              <w:right w:val="nil"/>
            </w:tcBorders>
            <w:vAlign w:val="center"/>
          </w:tcPr>
          <w:p w14:paraId="5DC82A4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156" w:type="pct"/>
            <w:tcBorders>
              <w:top w:val="nil"/>
              <w:left w:val="nil"/>
              <w:bottom w:val="nil"/>
              <w:right w:val="nil"/>
            </w:tcBorders>
            <w:vAlign w:val="center"/>
          </w:tcPr>
          <w:p w14:paraId="630AED9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5488C3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7" w:type="pct"/>
            <w:tcBorders>
              <w:top w:val="nil"/>
              <w:left w:val="nil"/>
              <w:bottom w:val="nil"/>
              <w:right w:val="nil"/>
            </w:tcBorders>
            <w:vAlign w:val="center"/>
          </w:tcPr>
          <w:p w14:paraId="3B392C0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B5B961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304" w:type="pct"/>
            <w:tcBorders>
              <w:top w:val="nil"/>
              <w:left w:val="nil"/>
              <w:bottom w:val="nil"/>
              <w:right w:val="nil"/>
            </w:tcBorders>
            <w:vAlign w:val="center"/>
          </w:tcPr>
          <w:p w14:paraId="2398A52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2048BA1" w14:textId="77777777" w:rsidR="00E938DA" w:rsidRPr="00E938DA" w:rsidRDefault="00E938DA" w:rsidP="00E938DA">
            <w:pPr>
              <w:spacing w:line="276" w:lineRule="auto"/>
              <w:rPr>
                <w:rFonts w:ascii="Arial" w:hAnsi="Arial" w:cs="Arial"/>
                <w:color w:val="000000" w:themeColor="text1"/>
                <w:sz w:val="20"/>
                <w:szCs w:val="20"/>
                <w:lang w:val="en-US"/>
              </w:rPr>
            </w:pPr>
          </w:p>
        </w:tc>
      </w:tr>
      <w:tr w:rsidR="00E938DA" w:rsidRPr="00E938DA" w14:paraId="55C73373" w14:textId="77777777" w:rsidTr="00AF1DBF">
        <w:trPr>
          <w:trHeight w:val="369"/>
        </w:trPr>
        <w:tc>
          <w:tcPr>
            <w:tcW w:w="1642" w:type="pct"/>
            <w:tcBorders>
              <w:top w:val="nil"/>
              <w:left w:val="nil"/>
              <w:bottom w:val="nil"/>
              <w:right w:val="nil"/>
            </w:tcBorders>
            <w:vAlign w:val="center"/>
          </w:tcPr>
          <w:p w14:paraId="4A7DF58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selected cities effect**</w:t>
            </w:r>
          </w:p>
        </w:tc>
        <w:tc>
          <w:tcPr>
            <w:tcW w:w="704" w:type="pct"/>
            <w:tcBorders>
              <w:top w:val="nil"/>
              <w:left w:val="nil"/>
              <w:bottom w:val="nil"/>
              <w:right w:val="nil"/>
            </w:tcBorders>
            <w:vAlign w:val="center"/>
          </w:tcPr>
          <w:p w14:paraId="5D423B7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(Intercept)</w:t>
            </w:r>
          </w:p>
        </w:tc>
        <w:tc>
          <w:tcPr>
            <w:tcW w:w="547" w:type="pct"/>
            <w:tcBorders>
              <w:top w:val="nil"/>
              <w:left w:val="nil"/>
              <w:bottom w:val="nil"/>
              <w:right w:val="nil"/>
            </w:tcBorders>
            <w:vAlign w:val="center"/>
          </w:tcPr>
          <w:p w14:paraId="50EF9613"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0.89</w:t>
            </w:r>
          </w:p>
        </w:tc>
        <w:tc>
          <w:tcPr>
            <w:tcW w:w="156" w:type="pct"/>
            <w:tcBorders>
              <w:top w:val="nil"/>
              <w:left w:val="nil"/>
              <w:bottom w:val="nil"/>
              <w:right w:val="nil"/>
            </w:tcBorders>
            <w:vAlign w:val="center"/>
          </w:tcPr>
          <w:p w14:paraId="125D34F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CC4B375"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0.81</w:t>
            </w:r>
          </w:p>
        </w:tc>
        <w:tc>
          <w:tcPr>
            <w:tcW w:w="157" w:type="pct"/>
            <w:tcBorders>
              <w:top w:val="nil"/>
              <w:left w:val="nil"/>
              <w:bottom w:val="nil"/>
              <w:right w:val="nil"/>
            </w:tcBorders>
            <w:vAlign w:val="center"/>
          </w:tcPr>
          <w:p w14:paraId="412541E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D5F2AAA"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0.99</w:t>
            </w:r>
          </w:p>
        </w:tc>
        <w:tc>
          <w:tcPr>
            <w:tcW w:w="304" w:type="pct"/>
            <w:tcBorders>
              <w:top w:val="nil"/>
              <w:left w:val="nil"/>
              <w:bottom w:val="nil"/>
              <w:right w:val="nil"/>
            </w:tcBorders>
            <w:vAlign w:val="center"/>
          </w:tcPr>
          <w:p w14:paraId="56F4A87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02F03FAB" w14:textId="77777777" w:rsidR="00E938DA" w:rsidRPr="00E938DA" w:rsidRDefault="00E938DA" w:rsidP="00E938DA">
            <w:pPr>
              <w:rPr>
                <w:rFonts w:ascii="Arial" w:hAnsi="Arial" w:cs="Arial"/>
                <w:color w:val="000000"/>
                <w:sz w:val="20"/>
                <w:szCs w:val="20"/>
              </w:rPr>
            </w:pPr>
            <w:r w:rsidRPr="00E938DA">
              <w:rPr>
                <w:rFonts w:ascii="Arial" w:hAnsi="Arial" w:cs="Arial"/>
                <w:color w:val="000000"/>
                <w:sz w:val="20"/>
                <w:szCs w:val="20"/>
              </w:rPr>
              <w:t>&lt; 0.05</w:t>
            </w:r>
          </w:p>
        </w:tc>
      </w:tr>
      <w:tr w:rsidR="00E938DA" w:rsidRPr="00E938DA" w14:paraId="1A2C8F6C" w14:textId="77777777" w:rsidTr="00AF1DBF">
        <w:trPr>
          <w:trHeight w:val="369"/>
        </w:trPr>
        <w:tc>
          <w:tcPr>
            <w:tcW w:w="1642" w:type="pct"/>
            <w:tcBorders>
              <w:top w:val="nil"/>
              <w:left w:val="nil"/>
              <w:bottom w:val="single" w:sz="18" w:space="0" w:color="auto"/>
              <w:right w:val="nil"/>
            </w:tcBorders>
            <w:vAlign w:val="center"/>
          </w:tcPr>
          <w:p w14:paraId="560DA2B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selected cities effect**</w:t>
            </w:r>
          </w:p>
        </w:tc>
        <w:tc>
          <w:tcPr>
            <w:tcW w:w="704" w:type="pct"/>
            <w:tcBorders>
              <w:top w:val="nil"/>
              <w:left w:val="nil"/>
              <w:bottom w:val="single" w:sz="18" w:space="0" w:color="auto"/>
              <w:right w:val="nil"/>
            </w:tcBorders>
            <w:vAlign w:val="center"/>
          </w:tcPr>
          <w:p w14:paraId="6427179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(Predicted)</w:t>
            </w:r>
          </w:p>
        </w:tc>
        <w:tc>
          <w:tcPr>
            <w:tcW w:w="547" w:type="pct"/>
            <w:tcBorders>
              <w:top w:val="nil"/>
              <w:left w:val="nil"/>
              <w:bottom w:val="single" w:sz="18" w:space="0" w:color="auto"/>
              <w:right w:val="nil"/>
            </w:tcBorders>
            <w:vAlign w:val="center"/>
          </w:tcPr>
          <w:p w14:paraId="4AC1245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nil"/>
              <w:left w:val="nil"/>
              <w:bottom w:val="single" w:sz="18" w:space="0" w:color="auto"/>
              <w:right w:val="nil"/>
            </w:tcBorders>
            <w:vAlign w:val="center"/>
          </w:tcPr>
          <w:p w14:paraId="6E9D178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1B9D10D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7" w:type="pct"/>
            <w:tcBorders>
              <w:top w:val="nil"/>
              <w:left w:val="nil"/>
              <w:bottom w:val="single" w:sz="18" w:space="0" w:color="auto"/>
              <w:right w:val="nil"/>
            </w:tcBorders>
            <w:vAlign w:val="center"/>
          </w:tcPr>
          <w:p w14:paraId="739B6D0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2CB39C5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304" w:type="pct"/>
            <w:tcBorders>
              <w:top w:val="nil"/>
              <w:left w:val="nil"/>
              <w:bottom w:val="single" w:sz="18" w:space="0" w:color="auto"/>
              <w:right w:val="nil"/>
            </w:tcBorders>
            <w:vAlign w:val="center"/>
          </w:tcPr>
          <w:p w14:paraId="0181589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single" w:sz="18" w:space="0" w:color="auto"/>
              <w:right w:val="nil"/>
            </w:tcBorders>
            <w:vAlign w:val="center"/>
          </w:tcPr>
          <w:p w14:paraId="5A30B8C0" w14:textId="77777777" w:rsidR="00E938DA" w:rsidRPr="00E938DA" w:rsidRDefault="00E938DA" w:rsidP="00E938DA">
            <w:pPr>
              <w:spacing w:line="276" w:lineRule="auto"/>
              <w:rPr>
                <w:rFonts w:ascii="Arial" w:hAnsi="Arial" w:cs="Arial"/>
                <w:color w:val="000000" w:themeColor="text1"/>
                <w:sz w:val="20"/>
                <w:szCs w:val="20"/>
                <w:lang w:val="en-US"/>
              </w:rPr>
            </w:pPr>
          </w:p>
        </w:tc>
      </w:tr>
    </w:tbl>
    <w:p w14:paraId="3A86CFDE" w14:textId="5F784BA0" w:rsidR="00E938DA" w:rsidRPr="00E938DA" w:rsidRDefault="00E938DA" w:rsidP="00E938DA">
      <w:pPr>
        <w:spacing w:before="6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lang w:val="en-US"/>
          <w14:ligatures w14:val="none"/>
        </w:rPr>
        <w:t xml:space="preserve">* </w:t>
      </w:r>
      <w:r w:rsidRPr="00E938DA">
        <w:rPr>
          <w:rFonts w:ascii="Arial" w:hAnsi="Arial" w:cs="Arial"/>
          <w:color w:val="000000" w:themeColor="text1"/>
          <w:kern w:val="0"/>
          <w:sz w:val="20"/>
          <w:szCs w:val="20"/>
          <w:lang w:val="en-US"/>
          <w14:ligatures w14:val="none"/>
        </w:rPr>
        <w:t>With 1,000 samples bootstrapped non-parametric 95% confidence intervals for the city-specific first-stage effects. Parametric 95% confidence intervals for pooled second-stage effects.</w:t>
      </w:r>
    </w:p>
    <w:p w14:paraId="60E142E0" w14:textId="77777777" w:rsidR="00E938DA" w:rsidRPr="00E938DA" w:rsidRDefault="00E938DA" w:rsidP="00E938DA">
      <w:pPr>
        <w:spacing w:before="6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sz w:val="20"/>
          <w:szCs w:val="20"/>
          <w:lang w:val="en-US"/>
          <w14:ligatures w14:val="none"/>
        </w:rPr>
        <w:t>** DID parallel trend assumption appears to be fulfilled based on graphical assessment.</w:t>
      </w:r>
    </w:p>
    <w:p w14:paraId="3CCF734D" w14:textId="512C3F97" w:rsidR="00E938DA" w:rsidRPr="00E938DA" w:rsidRDefault="00E938DA" w:rsidP="00E938DA">
      <w:pPr>
        <w:spacing w:before="120" w:after="0" w:line="276" w:lineRule="auto"/>
        <w:jc w:val="both"/>
        <w:rPr>
          <w:rFonts w:ascii="Arial" w:hAnsi="Arial" w:cs="Arial"/>
          <w:color w:val="000000" w:themeColor="text1"/>
          <w:kern w:val="0"/>
          <w:sz w:val="20"/>
          <w:szCs w:val="20"/>
          <w:lang w:val="en-US"/>
          <w14:ligatures w14:val="none"/>
        </w:rPr>
      </w:pPr>
      <w:r w:rsidRPr="00E938DA">
        <w:rPr>
          <w:rFonts w:ascii="Arial" w:hAnsi="Arial" w:cs="Arial"/>
          <w:b/>
          <w:bCs/>
          <w:color w:val="000000" w:themeColor="text1"/>
          <w:kern w:val="0"/>
          <w:sz w:val="20"/>
          <w:szCs w:val="20"/>
          <w:lang w:val="en-US"/>
          <w14:ligatures w14:val="none"/>
        </w:rPr>
        <w:t>Table A.</w:t>
      </w:r>
      <w:r w:rsidR="008D548F">
        <w:rPr>
          <w:rFonts w:ascii="Arial" w:hAnsi="Arial" w:cs="Arial"/>
          <w:b/>
          <w:bCs/>
          <w:color w:val="000000" w:themeColor="text1"/>
          <w:kern w:val="0"/>
          <w:sz w:val="20"/>
          <w:szCs w:val="20"/>
          <w:lang w:val="en-US"/>
          <w14:ligatures w14:val="none"/>
        </w:rPr>
        <w:t>29</w:t>
      </w:r>
      <w:r w:rsidRPr="00E938DA">
        <w:rPr>
          <w:rFonts w:ascii="Arial" w:hAnsi="Arial" w:cs="Arial"/>
          <w:b/>
          <w:bCs/>
          <w:color w:val="000000" w:themeColor="text1"/>
          <w:kern w:val="0"/>
          <w:sz w:val="20"/>
          <w:szCs w:val="20"/>
          <w:lang w:val="en-US"/>
          <w14:ligatures w14:val="none"/>
        </w:rPr>
        <w:t xml:space="preserve">. </w:t>
      </w:r>
      <w:r w:rsidRPr="00E938DA">
        <w:rPr>
          <w:rFonts w:ascii="Arial" w:hAnsi="Arial" w:cs="Arial"/>
          <w:color w:val="000000" w:themeColor="text1"/>
          <w:kern w:val="0"/>
          <w:sz w:val="20"/>
          <w:szCs w:val="20"/>
          <w:lang w:val="en-US"/>
          <w14:ligatures w14:val="none"/>
        </w:rPr>
        <w:t xml:space="preserve">Results of the first-stage difference-in-differences (DID) quasi-Poisson models for each German city and second-stage meta-regression models (with exclusion of the year 2006). </w:t>
      </w:r>
      <w:r w:rsidR="008C0ACE">
        <w:rPr>
          <w:rFonts w:ascii="Arial" w:hAnsi="Arial" w:cs="Arial"/>
          <w:color w:val="000000" w:themeColor="text1"/>
          <w:sz w:val="20"/>
          <w:szCs w:val="20"/>
          <w:lang w:val="en-US"/>
        </w:rPr>
        <w:t xml:space="preserve">Relative risks (RR) less than one </w:t>
      </w:r>
      <w:r w:rsidR="008C0ACE" w:rsidRPr="00831405">
        <w:rPr>
          <w:rFonts w:ascii="Arial" w:hAnsi="Arial" w:cs="Arial"/>
          <w:color w:val="000000" w:themeColor="text1"/>
          <w:kern w:val="0"/>
          <w:sz w:val="20"/>
          <w:szCs w:val="20"/>
          <w:lang w:val="en-US"/>
          <w14:ligatures w14:val="none"/>
        </w:rPr>
        <w:t xml:space="preserve">suggest that the implementation of the heat health warning system (HHWS) reduced </w:t>
      </w:r>
      <w:r w:rsidR="008C0ACE">
        <w:rPr>
          <w:rFonts w:ascii="Arial" w:hAnsi="Arial" w:cs="Arial"/>
          <w:color w:val="000000" w:themeColor="text1"/>
          <w:kern w:val="0"/>
          <w:sz w:val="20"/>
          <w:szCs w:val="20"/>
          <w:lang w:val="en-US"/>
          <w14:ligatures w14:val="none"/>
        </w:rPr>
        <w:t xml:space="preserve">all-cause </w:t>
      </w:r>
      <w:r w:rsidR="008C0ACE" w:rsidRPr="00831405">
        <w:rPr>
          <w:rFonts w:ascii="Arial" w:hAnsi="Arial" w:cs="Arial"/>
          <w:color w:val="000000" w:themeColor="text1"/>
          <w:kern w:val="0"/>
          <w:sz w:val="20"/>
          <w:szCs w:val="20"/>
          <w:lang w:val="en-US"/>
          <w14:ligatures w14:val="none"/>
        </w:rPr>
        <w:t>mortality during heat episodes</w:t>
      </w:r>
      <w:r w:rsidR="008C0ACE">
        <w:rPr>
          <w:rFonts w:ascii="Arial" w:hAnsi="Arial" w:cs="Arial"/>
          <w:color w:val="000000" w:themeColor="text1"/>
          <w:sz w:val="20"/>
          <w:szCs w:val="20"/>
          <w:lang w:val="en-US"/>
        </w:rPr>
        <w:t xml:space="preserve">. RR </w:t>
      </w:r>
      <w:r w:rsidR="008C0ACE" w:rsidRPr="003B0C68">
        <w:rPr>
          <w:rFonts w:ascii="Arial" w:hAnsi="Arial" w:cs="Arial"/>
          <w:color w:val="000000" w:themeColor="text1"/>
          <w:sz w:val="20"/>
          <w:szCs w:val="20"/>
          <w:lang w:val="en-US"/>
        </w:rPr>
        <w:t>greater than or equal to one</w:t>
      </w:r>
      <w:r w:rsidR="008C0ACE" w:rsidRPr="00BC5511">
        <w:rPr>
          <w:rFonts w:ascii="Arial" w:hAnsi="Arial" w:cs="Arial"/>
          <w:color w:val="000000" w:themeColor="text1"/>
          <w:sz w:val="20"/>
          <w:szCs w:val="20"/>
          <w:lang w:val="en-US"/>
        </w:rPr>
        <w:t xml:space="preserve"> </w:t>
      </w:r>
      <w:r w:rsidR="008C0ACE" w:rsidRPr="00831405">
        <w:rPr>
          <w:rFonts w:ascii="Arial" w:hAnsi="Arial" w:cs="Arial"/>
          <w:color w:val="000000" w:themeColor="text1"/>
          <w:kern w:val="0"/>
          <w:sz w:val="20"/>
          <w:szCs w:val="20"/>
          <w:lang w:val="en-US"/>
          <w14:ligatures w14:val="none"/>
        </w:rPr>
        <w:t>suggest no protective effect of the HHWS.</w:t>
      </w:r>
      <w:r w:rsidR="008C0ACE">
        <w:rPr>
          <w:rFonts w:ascii="Arial" w:hAnsi="Arial" w:cs="Arial"/>
          <w:color w:val="000000" w:themeColor="text1"/>
          <w:kern w:val="0"/>
          <w:sz w:val="20"/>
          <w:szCs w:val="20"/>
          <w:lang w:val="en-US"/>
          <w14:ligatures w14:val="none"/>
        </w:rPr>
        <w:t xml:space="preserve"> In comparison to the city-specific RR, the pooled RR </w:t>
      </w:r>
      <w:r w:rsidR="008C0ACE" w:rsidRPr="00E938DA">
        <w:rPr>
          <w:rFonts w:ascii="Arial" w:hAnsi="Arial" w:cs="Arial"/>
          <w:color w:val="000000" w:themeColor="text1"/>
          <w:kern w:val="0"/>
          <w:sz w:val="20"/>
          <w:szCs w:val="20"/>
          <w:lang w:val="en-US"/>
          <w14:ligatures w14:val="none"/>
        </w:rPr>
        <w:t>provide the effect among all cities and the cities fulfilling the DID parallel trend assumption (selected cities) of HHWS heat alerts on mortality</w:t>
      </w:r>
      <w:r w:rsidR="008C0ACE">
        <w:rPr>
          <w:rFonts w:ascii="Arial" w:hAnsi="Arial" w:cs="Arial"/>
          <w:color w:val="000000" w:themeColor="text1"/>
          <w:kern w:val="0"/>
          <w:sz w:val="20"/>
          <w:szCs w:val="20"/>
          <w:lang w:val="en-US"/>
          <w14:ligatures w14:val="none"/>
        </w:rPr>
        <w:t xml:space="preserve">. </w:t>
      </w:r>
      <w:r w:rsidR="008C0ACE" w:rsidRPr="00354DA2">
        <w:rPr>
          <w:rFonts w:ascii="Arial" w:hAnsi="Arial" w:cs="Arial"/>
          <w:color w:val="000000" w:themeColor="text1"/>
          <w:kern w:val="0"/>
          <w:sz w:val="20"/>
          <w:szCs w:val="20"/>
          <w:lang w:val="en-US"/>
          <w14:ligatures w14:val="none"/>
        </w:rPr>
        <w:t xml:space="preserve">The predicted pooled RR is based on the average of the meta-variables across all or </w:t>
      </w:r>
      <w:r w:rsidR="008C0ACE">
        <w:rPr>
          <w:rFonts w:ascii="Arial" w:hAnsi="Arial" w:cs="Arial"/>
          <w:color w:val="000000" w:themeColor="text1"/>
          <w:kern w:val="0"/>
          <w:sz w:val="20"/>
          <w:szCs w:val="20"/>
          <w:lang w:val="en-US"/>
          <w14:ligatures w14:val="none"/>
        </w:rPr>
        <w:t>the selected</w:t>
      </w:r>
      <w:r w:rsidR="008C0ACE" w:rsidRPr="00354DA2">
        <w:rPr>
          <w:rFonts w:ascii="Arial" w:hAnsi="Arial" w:cs="Arial"/>
          <w:color w:val="000000" w:themeColor="text1"/>
          <w:kern w:val="0"/>
          <w:sz w:val="20"/>
          <w:szCs w:val="20"/>
          <w:lang w:val="en-US"/>
          <w14:ligatures w14:val="none"/>
        </w:rPr>
        <w:t xml:space="preserve"> cities. The pooled RR </w:t>
      </w:r>
      <w:r w:rsidR="008C0ACE">
        <w:rPr>
          <w:rFonts w:ascii="Arial" w:hAnsi="Arial" w:cs="Arial"/>
          <w:color w:val="000000" w:themeColor="text1"/>
          <w:kern w:val="0"/>
          <w:sz w:val="20"/>
          <w:szCs w:val="20"/>
          <w:lang w:val="en-US"/>
          <w14:ligatures w14:val="none"/>
        </w:rPr>
        <w:t>(</w:t>
      </w:r>
      <w:r w:rsidR="008C0ACE" w:rsidRPr="00354DA2">
        <w:rPr>
          <w:rFonts w:ascii="Arial" w:hAnsi="Arial" w:cs="Arial"/>
          <w:color w:val="000000" w:themeColor="text1"/>
          <w:kern w:val="0"/>
          <w:sz w:val="20"/>
          <w:szCs w:val="20"/>
          <w:lang w:val="en-US"/>
          <w14:ligatures w14:val="none"/>
        </w:rPr>
        <w:t>intercept of the meta-regression</w:t>
      </w:r>
      <w:r w:rsidR="008C0ACE">
        <w:rPr>
          <w:rFonts w:ascii="Arial" w:hAnsi="Arial" w:cs="Arial"/>
          <w:color w:val="000000" w:themeColor="text1"/>
          <w:kern w:val="0"/>
          <w:sz w:val="20"/>
          <w:szCs w:val="20"/>
          <w:lang w:val="en-US"/>
          <w14:ligatures w14:val="none"/>
        </w:rPr>
        <w:t>)</w:t>
      </w:r>
      <w:r w:rsidR="008C0ACE" w:rsidRPr="00354DA2">
        <w:rPr>
          <w:rFonts w:ascii="Arial" w:hAnsi="Arial" w:cs="Arial"/>
          <w:color w:val="000000" w:themeColor="text1"/>
          <w:kern w:val="0"/>
          <w:sz w:val="20"/>
          <w:szCs w:val="20"/>
          <w:lang w:val="en-US"/>
          <w14:ligatures w14:val="none"/>
        </w:rPr>
        <w:t xml:space="preserve"> for all and s</w:t>
      </w:r>
      <w:r w:rsidR="008C0ACE">
        <w:rPr>
          <w:rFonts w:ascii="Arial" w:hAnsi="Arial" w:cs="Arial"/>
          <w:color w:val="000000" w:themeColor="text1"/>
          <w:kern w:val="0"/>
          <w:sz w:val="20"/>
          <w:szCs w:val="20"/>
          <w:lang w:val="en-US"/>
          <w14:ligatures w14:val="none"/>
        </w:rPr>
        <w:t>elected</w:t>
      </w:r>
      <w:r w:rsidR="008C0ACE" w:rsidRPr="00354DA2">
        <w:rPr>
          <w:rFonts w:ascii="Arial" w:hAnsi="Arial" w:cs="Arial"/>
          <w:color w:val="000000" w:themeColor="text1"/>
          <w:kern w:val="0"/>
          <w:sz w:val="20"/>
          <w:szCs w:val="20"/>
          <w:lang w:val="en-US"/>
          <w14:ligatures w14:val="none"/>
        </w:rPr>
        <w:t xml:space="preserve"> cities is based on the city-specific meta-variables.</w:t>
      </w:r>
      <w:r w:rsidRPr="00E938DA">
        <w:rPr>
          <w:rFonts w:ascii="Arial" w:hAnsi="Arial" w:cs="Arial"/>
          <w:color w:val="000000" w:themeColor="text1"/>
          <w:kern w:val="0"/>
          <w:sz w:val="20"/>
          <w:szCs w:val="20"/>
          <w:lang w:val="en-US"/>
          <w14:ligatures w14:val="none"/>
        </w:rPr>
        <w:br w:type="page"/>
      </w:r>
    </w:p>
    <w:tbl>
      <w:tblPr>
        <w:tblStyle w:val="Tabellenraster"/>
        <w:tblW w:w="5000" w:type="pct"/>
        <w:tblLayout w:type="fixed"/>
        <w:tblLook w:val="04A0" w:firstRow="1" w:lastRow="0" w:firstColumn="1" w:lastColumn="0" w:noHBand="0" w:noVBand="1"/>
      </w:tblPr>
      <w:tblGrid>
        <w:gridCol w:w="2978"/>
        <w:gridCol w:w="1276"/>
        <w:gridCol w:w="992"/>
        <w:gridCol w:w="283"/>
        <w:gridCol w:w="850"/>
        <w:gridCol w:w="285"/>
        <w:gridCol w:w="850"/>
        <w:gridCol w:w="551"/>
        <w:gridCol w:w="1001"/>
      </w:tblGrid>
      <w:tr w:rsidR="00E938DA" w:rsidRPr="00E938DA" w14:paraId="53729939" w14:textId="77777777" w:rsidTr="007340F8">
        <w:trPr>
          <w:trHeight w:val="369"/>
        </w:trPr>
        <w:tc>
          <w:tcPr>
            <w:tcW w:w="2346" w:type="pct"/>
            <w:gridSpan w:val="2"/>
            <w:tcBorders>
              <w:top w:val="single" w:sz="18" w:space="0" w:color="auto"/>
              <w:left w:val="nil"/>
              <w:bottom w:val="single" w:sz="18" w:space="0" w:color="auto"/>
              <w:right w:val="nil"/>
            </w:tcBorders>
            <w:vAlign w:val="center"/>
          </w:tcPr>
          <w:p w14:paraId="7D87285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lastRenderedPageBreak/>
              <w:t>Name (of the population)</w:t>
            </w:r>
          </w:p>
        </w:tc>
        <w:tc>
          <w:tcPr>
            <w:tcW w:w="547" w:type="pct"/>
            <w:tcBorders>
              <w:top w:val="single" w:sz="18" w:space="0" w:color="auto"/>
              <w:left w:val="nil"/>
              <w:bottom w:val="single" w:sz="18" w:space="0" w:color="auto"/>
              <w:right w:val="nil"/>
            </w:tcBorders>
            <w:vAlign w:val="center"/>
          </w:tcPr>
          <w:p w14:paraId="45236381" w14:textId="77777777" w:rsidR="00E938DA" w:rsidRPr="00E938DA" w:rsidRDefault="00E938DA" w:rsidP="00E938DA">
            <w:pPr>
              <w:spacing w:line="276" w:lineRule="auto"/>
              <w:rPr>
                <w:rFonts w:ascii="Arial" w:hAnsi="Arial" w:cs="Arial"/>
                <w:color w:val="000000" w:themeColor="text1"/>
                <w:sz w:val="20"/>
                <w:szCs w:val="20"/>
                <w:vertAlign w:val="superscript"/>
                <w:lang w:val="en-US"/>
              </w:rPr>
            </w:pPr>
            <w:r w:rsidRPr="00E938DA">
              <w:rPr>
                <w:rFonts w:ascii="Arial" w:hAnsi="Arial" w:cs="Arial"/>
                <w:color w:val="000000" w:themeColor="text1"/>
                <w:sz w:val="20"/>
                <w:szCs w:val="20"/>
                <w:lang w:val="en-US"/>
              </w:rPr>
              <w:t>RR</w:t>
            </w:r>
          </w:p>
        </w:tc>
        <w:tc>
          <w:tcPr>
            <w:tcW w:w="1555" w:type="pct"/>
            <w:gridSpan w:val="5"/>
            <w:tcBorders>
              <w:top w:val="single" w:sz="18" w:space="0" w:color="auto"/>
              <w:left w:val="nil"/>
              <w:bottom w:val="single" w:sz="18" w:space="0" w:color="auto"/>
              <w:right w:val="nil"/>
            </w:tcBorders>
            <w:vAlign w:val="center"/>
          </w:tcPr>
          <w:p w14:paraId="79AD13DE" w14:textId="77777777" w:rsidR="00E938DA" w:rsidRPr="00E938DA" w:rsidRDefault="00E938DA" w:rsidP="00E938DA">
            <w:pPr>
              <w:spacing w:line="276" w:lineRule="auto"/>
              <w:rPr>
                <w:rFonts w:ascii="Arial" w:hAnsi="Arial" w:cs="Arial"/>
                <w:color w:val="000000" w:themeColor="text1"/>
                <w:sz w:val="20"/>
                <w:szCs w:val="20"/>
                <w:vertAlign w:val="superscript"/>
                <w:lang w:val="en-US"/>
              </w:rPr>
            </w:pPr>
            <w:r w:rsidRPr="00E938DA">
              <w:rPr>
                <w:rFonts w:ascii="Arial" w:hAnsi="Arial" w:cs="Arial"/>
                <w:color w:val="000000" w:themeColor="text1"/>
                <w:sz w:val="20"/>
                <w:szCs w:val="20"/>
                <w:lang w:val="en-US"/>
              </w:rPr>
              <w:t>95% CI*</w:t>
            </w:r>
          </w:p>
        </w:tc>
        <w:tc>
          <w:tcPr>
            <w:tcW w:w="552" w:type="pct"/>
            <w:tcBorders>
              <w:top w:val="single" w:sz="18" w:space="0" w:color="auto"/>
              <w:left w:val="nil"/>
              <w:bottom w:val="single" w:sz="18" w:space="0" w:color="auto"/>
              <w:right w:val="nil"/>
            </w:tcBorders>
            <w:vAlign w:val="center"/>
          </w:tcPr>
          <w:p w14:paraId="7FE01AD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p-Value</w:t>
            </w:r>
          </w:p>
        </w:tc>
      </w:tr>
      <w:tr w:rsidR="00E938DA" w:rsidRPr="00E938DA" w14:paraId="44A3AEF7" w14:textId="77777777" w:rsidTr="00AF1DBF">
        <w:trPr>
          <w:trHeight w:val="369"/>
        </w:trPr>
        <w:tc>
          <w:tcPr>
            <w:tcW w:w="2346" w:type="pct"/>
            <w:gridSpan w:val="2"/>
            <w:tcBorders>
              <w:top w:val="single" w:sz="18" w:space="0" w:color="auto"/>
              <w:left w:val="nil"/>
              <w:bottom w:val="nil"/>
              <w:right w:val="nil"/>
            </w:tcBorders>
            <w:vAlign w:val="center"/>
          </w:tcPr>
          <w:p w14:paraId="6E6D07E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Berlin</w:t>
            </w:r>
          </w:p>
        </w:tc>
        <w:tc>
          <w:tcPr>
            <w:tcW w:w="547" w:type="pct"/>
            <w:tcBorders>
              <w:top w:val="single" w:sz="18" w:space="0" w:color="auto"/>
              <w:left w:val="nil"/>
              <w:bottom w:val="nil"/>
              <w:right w:val="nil"/>
            </w:tcBorders>
            <w:vAlign w:val="center"/>
          </w:tcPr>
          <w:p w14:paraId="67D628B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6" w:type="pct"/>
            <w:tcBorders>
              <w:top w:val="single" w:sz="18" w:space="0" w:color="auto"/>
              <w:left w:val="nil"/>
              <w:bottom w:val="nil"/>
              <w:right w:val="nil"/>
            </w:tcBorders>
            <w:vAlign w:val="center"/>
          </w:tcPr>
          <w:p w14:paraId="1DE442F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58E9620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0.92</w:t>
            </w:r>
          </w:p>
        </w:tc>
        <w:tc>
          <w:tcPr>
            <w:tcW w:w="157" w:type="pct"/>
            <w:tcBorders>
              <w:top w:val="single" w:sz="18" w:space="0" w:color="auto"/>
              <w:left w:val="nil"/>
              <w:bottom w:val="nil"/>
              <w:right w:val="nil"/>
            </w:tcBorders>
            <w:vAlign w:val="center"/>
          </w:tcPr>
          <w:p w14:paraId="0C61B8A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1BF49A0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304" w:type="pct"/>
            <w:tcBorders>
              <w:top w:val="single" w:sz="18" w:space="0" w:color="auto"/>
              <w:left w:val="nil"/>
              <w:bottom w:val="nil"/>
              <w:right w:val="nil"/>
            </w:tcBorders>
            <w:vAlign w:val="center"/>
          </w:tcPr>
          <w:p w14:paraId="11C6F35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single" w:sz="18" w:space="0" w:color="auto"/>
              <w:left w:val="nil"/>
              <w:bottom w:val="nil"/>
              <w:right w:val="nil"/>
            </w:tcBorders>
            <w:vAlign w:val="center"/>
          </w:tcPr>
          <w:p w14:paraId="187110F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0.01</w:t>
            </w:r>
          </w:p>
        </w:tc>
      </w:tr>
      <w:tr w:rsidR="00E938DA" w:rsidRPr="00E938DA" w14:paraId="3E4D0AB4" w14:textId="77777777" w:rsidTr="00AF1DBF">
        <w:trPr>
          <w:trHeight w:val="369"/>
        </w:trPr>
        <w:tc>
          <w:tcPr>
            <w:tcW w:w="2346" w:type="pct"/>
            <w:gridSpan w:val="2"/>
            <w:tcBorders>
              <w:top w:val="nil"/>
              <w:left w:val="nil"/>
              <w:bottom w:val="nil"/>
              <w:right w:val="nil"/>
            </w:tcBorders>
            <w:vAlign w:val="center"/>
          </w:tcPr>
          <w:p w14:paraId="567C032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Bremen**</w:t>
            </w:r>
          </w:p>
        </w:tc>
        <w:tc>
          <w:tcPr>
            <w:tcW w:w="547" w:type="pct"/>
            <w:tcBorders>
              <w:top w:val="nil"/>
              <w:left w:val="nil"/>
              <w:bottom w:val="nil"/>
              <w:right w:val="nil"/>
            </w:tcBorders>
            <w:vAlign w:val="center"/>
          </w:tcPr>
          <w:p w14:paraId="6E92160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156" w:type="pct"/>
            <w:tcBorders>
              <w:top w:val="nil"/>
              <w:left w:val="nil"/>
              <w:bottom w:val="nil"/>
              <w:right w:val="nil"/>
            </w:tcBorders>
            <w:vAlign w:val="center"/>
          </w:tcPr>
          <w:p w14:paraId="75641E7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CF1113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7" w:type="pct"/>
            <w:tcBorders>
              <w:top w:val="nil"/>
              <w:left w:val="nil"/>
              <w:bottom w:val="nil"/>
              <w:right w:val="nil"/>
            </w:tcBorders>
            <w:vAlign w:val="center"/>
          </w:tcPr>
          <w:p w14:paraId="672D88E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8E9C24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1.11</w:t>
            </w:r>
          </w:p>
        </w:tc>
        <w:tc>
          <w:tcPr>
            <w:tcW w:w="304" w:type="pct"/>
            <w:tcBorders>
              <w:top w:val="nil"/>
              <w:left w:val="nil"/>
              <w:bottom w:val="nil"/>
              <w:right w:val="nil"/>
            </w:tcBorders>
            <w:vAlign w:val="center"/>
          </w:tcPr>
          <w:p w14:paraId="1AD039F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414CE72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0.53</w:t>
            </w:r>
          </w:p>
        </w:tc>
      </w:tr>
      <w:tr w:rsidR="00E938DA" w:rsidRPr="00E938DA" w14:paraId="1A4F86A8" w14:textId="77777777" w:rsidTr="00AF1DBF">
        <w:trPr>
          <w:trHeight w:val="369"/>
        </w:trPr>
        <w:tc>
          <w:tcPr>
            <w:tcW w:w="2346" w:type="pct"/>
            <w:gridSpan w:val="2"/>
            <w:tcBorders>
              <w:top w:val="nil"/>
              <w:left w:val="nil"/>
              <w:bottom w:val="nil"/>
              <w:right w:val="nil"/>
            </w:tcBorders>
            <w:vAlign w:val="center"/>
          </w:tcPr>
          <w:p w14:paraId="2CA06A1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Cologne</w:t>
            </w:r>
          </w:p>
        </w:tc>
        <w:tc>
          <w:tcPr>
            <w:tcW w:w="547" w:type="pct"/>
            <w:tcBorders>
              <w:top w:val="nil"/>
              <w:left w:val="nil"/>
              <w:bottom w:val="nil"/>
              <w:right w:val="nil"/>
            </w:tcBorders>
            <w:vAlign w:val="center"/>
          </w:tcPr>
          <w:p w14:paraId="2111DD6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156" w:type="pct"/>
            <w:tcBorders>
              <w:top w:val="nil"/>
              <w:left w:val="nil"/>
              <w:bottom w:val="nil"/>
              <w:right w:val="nil"/>
            </w:tcBorders>
            <w:vAlign w:val="center"/>
          </w:tcPr>
          <w:p w14:paraId="4566857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91BEF8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7" w:type="pct"/>
            <w:tcBorders>
              <w:top w:val="nil"/>
              <w:left w:val="nil"/>
              <w:bottom w:val="nil"/>
              <w:right w:val="nil"/>
            </w:tcBorders>
            <w:vAlign w:val="center"/>
          </w:tcPr>
          <w:p w14:paraId="0FC166E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994DF9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1.09</w:t>
            </w:r>
          </w:p>
        </w:tc>
        <w:tc>
          <w:tcPr>
            <w:tcW w:w="304" w:type="pct"/>
            <w:tcBorders>
              <w:top w:val="nil"/>
              <w:left w:val="nil"/>
              <w:bottom w:val="nil"/>
              <w:right w:val="nil"/>
            </w:tcBorders>
            <w:vAlign w:val="center"/>
          </w:tcPr>
          <w:p w14:paraId="2F5193F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67A75AB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0.53</w:t>
            </w:r>
          </w:p>
        </w:tc>
      </w:tr>
      <w:tr w:rsidR="00E938DA" w:rsidRPr="00E938DA" w14:paraId="788CDA6C" w14:textId="77777777" w:rsidTr="00AF1DBF">
        <w:trPr>
          <w:trHeight w:val="369"/>
        </w:trPr>
        <w:tc>
          <w:tcPr>
            <w:tcW w:w="2346" w:type="pct"/>
            <w:gridSpan w:val="2"/>
            <w:tcBorders>
              <w:top w:val="nil"/>
              <w:left w:val="nil"/>
              <w:bottom w:val="nil"/>
              <w:right w:val="nil"/>
            </w:tcBorders>
            <w:vAlign w:val="center"/>
          </w:tcPr>
          <w:p w14:paraId="77ED97A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Dortmund</w:t>
            </w:r>
          </w:p>
        </w:tc>
        <w:tc>
          <w:tcPr>
            <w:tcW w:w="547" w:type="pct"/>
            <w:tcBorders>
              <w:top w:val="nil"/>
              <w:left w:val="nil"/>
              <w:bottom w:val="nil"/>
              <w:right w:val="nil"/>
            </w:tcBorders>
            <w:vAlign w:val="center"/>
          </w:tcPr>
          <w:p w14:paraId="70DF931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156" w:type="pct"/>
            <w:tcBorders>
              <w:top w:val="nil"/>
              <w:left w:val="nil"/>
              <w:bottom w:val="nil"/>
              <w:right w:val="nil"/>
            </w:tcBorders>
            <w:vAlign w:val="center"/>
          </w:tcPr>
          <w:p w14:paraId="4C1BE19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4AACCF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0.94</w:t>
            </w:r>
          </w:p>
        </w:tc>
        <w:tc>
          <w:tcPr>
            <w:tcW w:w="157" w:type="pct"/>
            <w:tcBorders>
              <w:top w:val="nil"/>
              <w:left w:val="nil"/>
              <w:bottom w:val="nil"/>
              <w:right w:val="nil"/>
            </w:tcBorders>
            <w:vAlign w:val="center"/>
          </w:tcPr>
          <w:p w14:paraId="078577B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64EA7D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1.12</w:t>
            </w:r>
          </w:p>
        </w:tc>
        <w:tc>
          <w:tcPr>
            <w:tcW w:w="304" w:type="pct"/>
            <w:tcBorders>
              <w:top w:val="nil"/>
              <w:left w:val="nil"/>
              <w:bottom w:val="nil"/>
              <w:right w:val="nil"/>
            </w:tcBorders>
            <w:vAlign w:val="center"/>
          </w:tcPr>
          <w:p w14:paraId="328975F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5E803C0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0.59</w:t>
            </w:r>
          </w:p>
        </w:tc>
      </w:tr>
      <w:tr w:rsidR="00E938DA" w:rsidRPr="00E938DA" w14:paraId="7A4D15DE" w14:textId="77777777" w:rsidTr="00AF1DBF">
        <w:trPr>
          <w:trHeight w:val="369"/>
        </w:trPr>
        <w:tc>
          <w:tcPr>
            <w:tcW w:w="2346" w:type="pct"/>
            <w:gridSpan w:val="2"/>
            <w:tcBorders>
              <w:top w:val="nil"/>
              <w:left w:val="nil"/>
              <w:bottom w:val="nil"/>
              <w:right w:val="nil"/>
            </w:tcBorders>
            <w:vAlign w:val="center"/>
          </w:tcPr>
          <w:p w14:paraId="4EA44C4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Dresden</w:t>
            </w:r>
          </w:p>
        </w:tc>
        <w:tc>
          <w:tcPr>
            <w:tcW w:w="547" w:type="pct"/>
            <w:tcBorders>
              <w:top w:val="nil"/>
              <w:left w:val="nil"/>
              <w:bottom w:val="nil"/>
              <w:right w:val="nil"/>
            </w:tcBorders>
            <w:vAlign w:val="center"/>
          </w:tcPr>
          <w:p w14:paraId="10103BE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6" w:type="pct"/>
            <w:tcBorders>
              <w:top w:val="nil"/>
              <w:left w:val="nil"/>
              <w:bottom w:val="nil"/>
              <w:right w:val="nil"/>
            </w:tcBorders>
            <w:vAlign w:val="center"/>
          </w:tcPr>
          <w:p w14:paraId="59D6F88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708B38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0.90</w:t>
            </w:r>
          </w:p>
        </w:tc>
        <w:tc>
          <w:tcPr>
            <w:tcW w:w="157" w:type="pct"/>
            <w:tcBorders>
              <w:top w:val="nil"/>
              <w:left w:val="nil"/>
              <w:bottom w:val="nil"/>
              <w:right w:val="nil"/>
            </w:tcBorders>
            <w:vAlign w:val="center"/>
          </w:tcPr>
          <w:p w14:paraId="13DAFD4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3338D7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1.05</w:t>
            </w:r>
          </w:p>
        </w:tc>
        <w:tc>
          <w:tcPr>
            <w:tcW w:w="304" w:type="pct"/>
            <w:tcBorders>
              <w:top w:val="nil"/>
              <w:left w:val="nil"/>
              <w:bottom w:val="nil"/>
              <w:right w:val="nil"/>
            </w:tcBorders>
            <w:vAlign w:val="center"/>
          </w:tcPr>
          <w:p w14:paraId="7BC6238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7B4DFF6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0.40</w:t>
            </w:r>
          </w:p>
        </w:tc>
      </w:tr>
      <w:tr w:rsidR="00E938DA" w:rsidRPr="00E938DA" w14:paraId="6C33B22A" w14:textId="77777777" w:rsidTr="00AF1DBF">
        <w:trPr>
          <w:trHeight w:val="369"/>
        </w:trPr>
        <w:tc>
          <w:tcPr>
            <w:tcW w:w="2346" w:type="pct"/>
            <w:gridSpan w:val="2"/>
            <w:tcBorders>
              <w:top w:val="nil"/>
              <w:left w:val="nil"/>
              <w:bottom w:val="nil"/>
              <w:right w:val="nil"/>
            </w:tcBorders>
            <w:vAlign w:val="center"/>
          </w:tcPr>
          <w:p w14:paraId="7A4CF00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Duisburg**</w:t>
            </w:r>
          </w:p>
        </w:tc>
        <w:tc>
          <w:tcPr>
            <w:tcW w:w="547" w:type="pct"/>
            <w:tcBorders>
              <w:top w:val="nil"/>
              <w:left w:val="nil"/>
              <w:bottom w:val="nil"/>
              <w:right w:val="nil"/>
            </w:tcBorders>
            <w:vAlign w:val="center"/>
          </w:tcPr>
          <w:p w14:paraId="74A19C5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1.09</w:t>
            </w:r>
          </w:p>
        </w:tc>
        <w:tc>
          <w:tcPr>
            <w:tcW w:w="156" w:type="pct"/>
            <w:tcBorders>
              <w:top w:val="nil"/>
              <w:left w:val="nil"/>
              <w:bottom w:val="nil"/>
              <w:right w:val="nil"/>
            </w:tcBorders>
            <w:vAlign w:val="center"/>
          </w:tcPr>
          <w:p w14:paraId="76F8181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6C1EE4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7" w:type="pct"/>
            <w:tcBorders>
              <w:top w:val="nil"/>
              <w:left w:val="nil"/>
              <w:bottom w:val="nil"/>
              <w:right w:val="nil"/>
            </w:tcBorders>
            <w:vAlign w:val="center"/>
          </w:tcPr>
          <w:p w14:paraId="78DEAFE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20ED47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1.19</w:t>
            </w:r>
          </w:p>
        </w:tc>
        <w:tc>
          <w:tcPr>
            <w:tcW w:w="304" w:type="pct"/>
            <w:tcBorders>
              <w:top w:val="nil"/>
              <w:left w:val="nil"/>
              <w:bottom w:val="nil"/>
              <w:right w:val="nil"/>
            </w:tcBorders>
            <w:vAlign w:val="center"/>
          </w:tcPr>
          <w:p w14:paraId="5DF8840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21EF163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0.05</w:t>
            </w:r>
          </w:p>
        </w:tc>
      </w:tr>
      <w:tr w:rsidR="00E938DA" w:rsidRPr="00E938DA" w14:paraId="341B5BEC" w14:textId="77777777" w:rsidTr="00AF1DBF">
        <w:trPr>
          <w:trHeight w:val="369"/>
        </w:trPr>
        <w:tc>
          <w:tcPr>
            <w:tcW w:w="2346" w:type="pct"/>
            <w:gridSpan w:val="2"/>
            <w:tcBorders>
              <w:top w:val="nil"/>
              <w:left w:val="nil"/>
              <w:bottom w:val="nil"/>
              <w:right w:val="nil"/>
            </w:tcBorders>
            <w:vAlign w:val="center"/>
          </w:tcPr>
          <w:p w14:paraId="1646D6F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Dusseldorf</w:t>
            </w:r>
          </w:p>
        </w:tc>
        <w:tc>
          <w:tcPr>
            <w:tcW w:w="547" w:type="pct"/>
            <w:tcBorders>
              <w:top w:val="nil"/>
              <w:left w:val="nil"/>
              <w:bottom w:val="nil"/>
              <w:right w:val="nil"/>
            </w:tcBorders>
            <w:vAlign w:val="center"/>
          </w:tcPr>
          <w:p w14:paraId="36B1962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156" w:type="pct"/>
            <w:tcBorders>
              <w:top w:val="nil"/>
              <w:left w:val="nil"/>
              <w:bottom w:val="nil"/>
              <w:right w:val="nil"/>
            </w:tcBorders>
            <w:vAlign w:val="center"/>
          </w:tcPr>
          <w:p w14:paraId="55DB0B0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F42B46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0.93</w:t>
            </w:r>
          </w:p>
        </w:tc>
        <w:tc>
          <w:tcPr>
            <w:tcW w:w="157" w:type="pct"/>
            <w:tcBorders>
              <w:top w:val="nil"/>
              <w:left w:val="nil"/>
              <w:bottom w:val="nil"/>
              <w:right w:val="nil"/>
            </w:tcBorders>
            <w:vAlign w:val="center"/>
          </w:tcPr>
          <w:p w14:paraId="4D0EC6D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AEF7C5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1.07</w:t>
            </w:r>
          </w:p>
        </w:tc>
        <w:tc>
          <w:tcPr>
            <w:tcW w:w="304" w:type="pct"/>
            <w:tcBorders>
              <w:top w:val="nil"/>
              <w:left w:val="nil"/>
              <w:bottom w:val="nil"/>
              <w:right w:val="nil"/>
            </w:tcBorders>
            <w:vAlign w:val="center"/>
          </w:tcPr>
          <w:p w14:paraId="608161E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5E95CE6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0.85</w:t>
            </w:r>
          </w:p>
        </w:tc>
      </w:tr>
      <w:tr w:rsidR="00E938DA" w:rsidRPr="00E938DA" w14:paraId="7EF45049" w14:textId="77777777" w:rsidTr="00AF1DBF">
        <w:trPr>
          <w:trHeight w:val="369"/>
        </w:trPr>
        <w:tc>
          <w:tcPr>
            <w:tcW w:w="2346" w:type="pct"/>
            <w:gridSpan w:val="2"/>
            <w:tcBorders>
              <w:top w:val="nil"/>
              <w:left w:val="nil"/>
              <w:bottom w:val="nil"/>
              <w:right w:val="nil"/>
            </w:tcBorders>
            <w:vAlign w:val="center"/>
          </w:tcPr>
          <w:p w14:paraId="18A229C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Essen**</w:t>
            </w:r>
          </w:p>
        </w:tc>
        <w:tc>
          <w:tcPr>
            <w:tcW w:w="547" w:type="pct"/>
            <w:tcBorders>
              <w:top w:val="nil"/>
              <w:left w:val="nil"/>
              <w:bottom w:val="nil"/>
              <w:right w:val="nil"/>
            </w:tcBorders>
            <w:vAlign w:val="center"/>
          </w:tcPr>
          <w:p w14:paraId="202A78B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nil"/>
              <w:right w:val="nil"/>
            </w:tcBorders>
            <w:vAlign w:val="center"/>
          </w:tcPr>
          <w:p w14:paraId="1866A74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52C269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0.94</w:t>
            </w:r>
          </w:p>
        </w:tc>
        <w:tc>
          <w:tcPr>
            <w:tcW w:w="157" w:type="pct"/>
            <w:tcBorders>
              <w:top w:val="nil"/>
              <w:left w:val="nil"/>
              <w:bottom w:val="nil"/>
              <w:right w:val="nil"/>
            </w:tcBorders>
            <w:vAlign w:val="center"/>
          </w:tcPr>
          <w:p w14:paraId="79D2040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8F0E30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1.08</w:t>
            </w:r>
          </w:p>
        </w:tc>
        <w:tc>
          <w:tcPr>
            <w:tcW w:w="304" w:type="pct"/>
            <w:tcBorders>
              <w:top w:val="nil"/>
              <w:left w:val="nil"/>
              <w:bottom w:val="nil"/>
              <w:right w:val="nil"/>
            </w:tcBorders>
            <w:vAlign w:val="center"/>
          </w:tcPr>
          <w:p w14:paraId="1C42217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009B1B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0.87</w:t>
            </w:r>
          </w:p>
        </w:tc>
      </w:tr>
      <w:tr w:rsidR="00E938DA" w:rsidRPr="00E938DA" w14:paraId="1CFD1ADB" w14:textId="77777777" w:rsidTr="00AF1DBF">
        <w:trPr>
          <w:trHeight w:val="369"/>
        </w:trPr>
        <w:tc>
          <w:tcPr>
            <w:tcW w:w="2346" w:type="pct"/>
            <w:gridSpan w:val="2"/>
            <w:tcBorders>
              <w:top w:val="nil"/>
              <w:left w:val="nil"/>
              <w:bottom w:val="nil"/>
              <w:right w:val="nil"/>
            </w:tcBorders>
            <w:vAlign w:val="center"/>
          </w:tcPr>
          <w:p w14:paraId="7DB8FC4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Frankfurt am Main**</w:t>
            </w:r>
          </w:p>
        </w:tc>
        <w:tc>
          <w:tcPr>
            <w:tcW w:w="547" w:type="pct"/>
            <w:tcBorders>
              <w:top w:val="nil"/>
              <w:left w:val="nil"/>
              <w:bottom w:val="nil"/>
              <w:right w:val="nil"/>
            </w:tcBorders>
            <w:vAlign w:val="center"/>
          </w:tcPr>
          <w:p w14:paraId="3CB3F28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0.93</w:t>
            </w:r>
          </w:p>
        </w:tc>
        <w:tc>
          <w:tcPr>
            <w:tcW w:w="156" w:type="pct"/>
            <w:tcBorders>
              <w:top w:val="nil"/>
              <w:left w:val="nil"/>
              <w:bottom w:val="nil"/>
              <w:right w:val="nil"/>
            </w:tcBorders>
            <w:vAlign w:val="center"/>
          </w:tcPr>
          <w:p w14:paraId="5E6B4BA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5422B1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0.87</w:t>
            </w:r>
          </w:p>
        </w:tc>
        <w:tc>
          <w:tcPr>
            <w:tcW w:w="157" w:type="pct"/>
            <w:tcBorders>
              <w:top w:val="nil"/>
              <w:left w:val="nil"/>
              <w:bottom w:val="nil"/>
              <w:right w:val="nil"/>
            </w:tcBorders>
            <w:vAlign w:val="center"/>
          </w:tcPr>
          <w:p w14:paraId="667D1BD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8A260F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304" w:type="pct"/>
            <w:tcBorders>
              <w:top w:val="nil"/>
              <w:left w:val="nil"/>
              <w:bottom w:val="nil"/>
              <w:right w:val="nil"/>
            </w:tcBorders>
            <w:vAlign w:val="center"/>
          </w:tcPr>
          <w:p w14:paraId="386FF89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A9FBC07" w14:textId="77777777" w:rsidR="00E938DA" w:rsidRPr="00E938DA" w:rsidRDefault="00E938DA" w:rsidP="00E938DA">
            <w:pPr>
              <w:spacing w:line="276" w:lineRule="auto"/>
              <w:rPr>
                <w:rFonts w:ascii="Arial" w:hAnsi="Arial" w:cs="Arial"/>
                <w:color w:val="000000" w:themeColor="text1"/>
                <w:sz w:val="20"/>
                <w:szCs w:val="20"/>
                <w:highlight w:val="yellow"/>
                <w:lang w:val="en-US"/>
              </w:rPr>
            </w:pPr>
            <w:r w:rsidRPr="00E938DA">
              <w:rPr>
                <w:rFonts w:ascii="Arial" w:hAnsi="Arial" w:cs="Arial"/>
                <w:color w:val="000000"/>
                <w:sz w:val="20"/>
                <w:szCs w:val="20"/>
              </w:rPr>
              <w:t>&lt; 0.01</w:t>
            </w:r>
          </w:p>
        </w:tc>
      </w:tr>
      <w:tr w:rsidR="00E938DA" w:rsidRPr="00E938DA" w14:paraId="640DBB23" w14:textId="77777777" w:rsidTr="00AF1DBF">
        <w:trPr>
          <w:trHeight w:val="369"/>
        </w:trPr>
        <w:tc>
          <w:tcPr>
            <w:tcW w:w="2346" w:type="pct"/>
            <w:gridSpan w:val="2"/>
            <w:tcBorders>
              <w:top w:val="nil"/>
              <w:left w:val="nil"/>
              <w:bottom w:val="nil"/>
              <w:right w:val="nil"/>
            </w:tcBorders>
            <w:vAlign w:val="center"/>
          </w:tcPr>
          <w:p w14:paraId="34FC13E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Hamburg</w:t>
            </w:r>
          </w:p>
        </w:tc>
        <w:tc>
          <w:tcPr>
            <w:tcW w:w="547" w:type="pct"/>
            <w:tcBorders>
              <w:top w:val="nil"/>
              <w:left w:val="nil"/>
              <w:bottom w:val="nil"/>
              <w:right w:val="nil"/>
            </w:tcBorders>
            <w:vAlign w:val="center"/>
          </w:tcPr>
          <w:p w14:paraId="4593942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6" w:type="pct"/>
            <w:tcBorders>
              <w:top w:val="nil"/>
              <w:left w:val="nil"/>
              <w:bottom w:val="nil"/>
              <w:right w:val="nil"/>
            </w:tcBorders>
            <w:vAlign w:val="center"/>
          </w:tcPr>
          <w:p w14:paraId="49A767D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647B4D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0.90</w:t>
            </w:r>
          </w:p>
        </w:tc>
        <w:tc>
          <w:tcPr>
            <w:tcW w:w="157" w:type="pct"/>
            <w:tcBorders>
              <w:top w:val="nil"/>
              <w:left w:val="nil"/>
              <w:bottom w:val="nil"/>
              <w:right w:val="nil"/>
            </w:tcBorders>
            <w:vAlign w:val="center"/>
          </w:tcPr>
          <w:p w14:paraId="77F1811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6F2E35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304" w:type="pct"/>
            <w:tcBorders>
              <w:top w:val="nil"/>
              <w:left w:val="nil"/>
              <w:bottom w:val="nil"/>
              <w:right w:val="nil"/>
            </w:tcBorders>
            <w:vAlign w:val="center"/>
          </w:tcPr>
          <w:p w14:paraId="2F0773A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4BED276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0.05</w:t>
            </w:r>
          </w:p>
        </w:tc>
      </w:tr>
      <w:tr w:rsidR="00E938DA" w:rsidRPr="00E938DA" w14:paraId="655BA2CB" w14:textId="77777777" w:rsidTr="00AF1DBF">
        <w:trPr>
          <w:trHeight w:val="369"/>
        </w:trPr>
        <w:tc>
          <w:tcPr>
            <w:tcW w:w="2346" w:type="pct"/>
            <w:gridSpan w:val="2"/>
            <w:tcBorders>
              <w:top w:val="nil"/>
              <w:left w:val="nil"/>
              <w:bottom w:val="nil"/>
              <w:right w:val="nil"/>
            </w:tcBorders>
            <w:vAlign w:val="center"/>
          </w:tcPr>
          <w:p w14:paraId="7DD11F4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Hannover**</w:t>
            </w:r>
          </w:p>
        </w:tc>
        <w:tc>
          <w:tcPr>
            <w:tcW w:w="547" w:type="pct"/>
            <w:tcBorders>
              <w:top w:val="nil"/>
              <w:left w:val="nil"/>
              <w:bottom w:val="nil"/>
              <w:right w:val="nil"/>
            </w:tcBorders>
            <w:vAlign w:val="center"/>
          </w:tcPr>
          <w:p w14:paraId="5AAADB4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nil"/>
              <w:right w:val="nil"/>
            </w:tcBorders>
            <w:vAlign w:val="center"/>
          </w:tcPr>
          <w:p w14:paraId="67AA70C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0B5818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1E36B57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3DD650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1.07</w:t>
            </w:r>
          </w:p>
        </w:tc>
        <w:tc>
          <w:tcPr>
            <w:tcW w:w="304" w:type="pct"/>
            <w:tcBorders>
              <w:top w:val="nil"/>
              <w:left w:val="nil"/>
              <w:bottom w:val="nil"/>
              <w:right w:val="nil"/>
            </w:tcBorders>
            <w:vAlign w:val="center"/>
          </w:tcPr>
          <w:p w14:paraId="4F78ED7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6D3A019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0.66</w:t>
            </w:r>
          </w:p>
        </w:tc>
      </w:tr>
      <w:tr w:rsidR="00E938DA" w:rsidRPr="00E938DA" w14:paraId="3FB5D530" w14:textId="77777777" w:rsidTr="00AF1DBF">
        <w:trPr>
          <w:trHeight w:val="369"/>
        </w:trPr>
        <w:tc>
          <w:tcPr>
            <w:tcW w:w="2346" w:type="pct"/>
            <w:gridSpan w:val="2"/>
            <w:tcBorders>
              <w:top w:val="nil"/>
              <w:left w:val="nil"/>
              <w:bottom w:val="nil"/>
              <w:right w:val="nil"/>
            </w:tcBorders>
            <w:vAlign w:val="center"/>
          </w:tcPr>
          <w:p w14:paraId="078134B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Leipzig</w:t>
            </w:r>
          </w:p>
        </w:tc>
        <w:tc>
          <w:tcPr>
            <w:tcW w:w="547" w:type="pct"/>
            <w:tcBorders>
              <w:top w:val="nil"/>
              <w:left w:val="nil"/>
              <w:bottom w:val="nil"/>
              <w:right w:val="nil"/>
            </w:tcBorders>
            <w:vAlign w:val="center"/>
          </w:tcPr>
          <w:p w14:paraId="02D02AB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1.04</w:t>
            </w:r>
          </w:p>
        </w:tc>
        <w:tc>
          <w:tcPr>
            <w:tcW w:w="156" w:type="pct"/>
            <w:tcBorders>
              <w:top w:val="nil"/>
              <w:left w:val="nil"/>
              <w:bottom w:val="nil"/>
              <w:right w:val="nil"/>
            </w:tcBorders>
            <w:vAlign w:val="center"/>
          </w:tcPr>
          <w:p w14:paraId="0702BCD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F1262B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7" w:type="pct"/>
            <w:tcBorders>
              <w:top w:val="nil"/>
              <w:left w:val="nil"/>
              <w:bottom w:val="nil"/>
              <w:right w:val="nil"/>
            </w:tcBorders>
            <w:vAlign w:val="center"/>
          </w:tcPr>
          <w:p w14:paraId="4F61C73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5242AC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1.12</w:t>
            </w:r>
          </w:p>
        </w:tc>
        <w:tc>
          <w:tcPr>
            <w:tcW w:w="304" w:type="pct"/>
            <w:tcBorders>
              <w:top w:val="nil"/>
              <w:left w:val="nil"/>
              <w:bottom w:val="nil"/>
              <w:right w:val="nil"/>
            </w:tcBorders>
            <w:vAlign w:val="center"/>
          </w:tcPr>
          <w:p w14:paraId="078B349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026D8C8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0.24</w:t>
            </w:r>
          </w:p>
        </w:tc>
      </w:tr>
      <w:tr w:rsidR="00E938DA" w:rsidRPr="00E938DA" w14:paraId="62115B47" w14:textId="77777777" w:rsidTr="00AF1DBF">
        <w:trPr>
          <w:trHeight w:val="369"/>
        </w:trPr>
        <w:tc>
          <w:tcPr>
            <w:tcW w:w="2346" w:type="pct"/>
            <w:gridSpan w:val="2"/>
            <w:tcBorders>
              <w:top w:val="nil"/>
              <w:left w:val="nil"/>
              <w:bottom w:val="nil"/>
              <w:right w:val="nil"/>
            </w:tcBorders>
            <w:vAlign w:val="center"/>
          </w:tcPr>
          <w:p w14:paraId="3DC075B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Munich**</w:t>
            </w:r>
          </w:p>
        </w:tc>
        <w:tc>
          <w:tcPr>
            <w:tcW w:w="547" w:type="pct"/>
            <w:tcBorders>
              <w:top w:val="nil"/>
              <w:left w:val="nil"/>
              <w:bottom w:val="nil"/>
              <w:right w:val="nil"/>
            </w:tcBorders>
            <w:vAlign w:val="center"/>
          </w:tcPr>
          <w:p w14:paraId="1B70F82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nil"/>
              <w:right w:val="nil"/>
            </w:tcBorders>
            <w:vAlign w:val="center"/>
          </w:tcPr>
          <w:p w14:paraId="57ED922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00C46F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020B746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C7D8B3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1.06</w:t>
            </w:r>
          </w:p>
        </w:tc>
        <w:tc>
          <w:tcPr>
            <w:tcW w:w="304" w:type="pct"/>
            <w:tcBorders>
              <w:top w:val="nil"/>
              <w:left w:val="nil"/>
              <w:bottom w:val="nil"/>
              <w:right w:val="nil"/>
            </w:tcBorders>
            <w:vAlign w:val="center"/>
          </w:tcPr>
          <w:p w14:paraId="47531AE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5A3C9AF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0.70</w:t>
            </w:r>
          </w:p>
        </w:tc>
      </w:tr>
      <w:tr w:rsidR="00E938DA" w:rsidRPr="00E938DA" w14:paraId="48942705" w14:textId="77777777" w:rsidTr="00AF1DBF">
        <w:trPr>
          <w:trHeight w:val="369"/>
        </w:trPr>
        <w:tc>
          <w:tcPr>
            <w:tcW w:w="2346" w:type="pct"/>
            <w:gridSpan w:val="2"/>
            <w:tcBorders>
              <w:top w:val="nil"/>
              <w:left w:val="nil"/>
              <w:bottom w:val="nil"/>
              <w:right w:val="nil"/>
            </w:tcBorders>
            <w:vAlign w:val="center"/>
          </w:tcPr>
          <w:p w14:paraId="4EE7AE6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Nuremberg**</w:t>
            </w:r>
          </w:p>
        </w:tc>
        <w:tc>
          <w:tcPr>
            <w:tcW w:w="547" w:type="pct"/>
            <w:tcBorders>
              <w:top w:val="nil"/>
              <w:left w:val="nil"/>
              <w:bottom w:val="nil"/>
              <w:right w:val="nil"/>
            </w:tcBorders>
            <w:vAlign w:val="center"/>
          </w:tcPr>
          <w:p w14:paraId="291B5A3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6" w:type="pct"/>
            <w:tcBorders>
              <w:top w:val="nil"/>
              <w:left w:val="nil"/>
              <w:bottom w:val="nil"/>
              <w:right w:val="nil"/>
            </w:tcBorders>
            <w:vAlign w:val="center"/>
          </w:tcPr>
          <w:p w14:paraId="19601EC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788D63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0.89</w:t>
            </w:r>
          </w:p>
        </w:tc>
        <w:tc>
          <w:tcPr>
            <w:tcW w:w="157" w:type="pct"/>
            <w:tcBorders>
              <w:top w:val="nil"/>
              <w:left w:val="nil"/>
              <w:bottom w:val="nil"/>
              <w:right w:val="nil"/>
            </w:tcBorders>
            <w:vAlign w:val="center"/>
          </w:tcPr>
          <w:p w14:paraId="778EB85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943FDC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1.04</w:t>
            </w:r>
          </w:p>
        </w:tc>
        <w:tc>
          <w:tcPr>
            <w:tcW w:w="304" w:type="pct"/>
            <w:tcBorders>
              <w:top w:val="nil"/>
              <w:left w:val="nil"/>
              <w:bottom w:val="nil"/>
              <w:right w:val="nil"/>
            </w:tcBorders>
            <w:vAlign w:val="center"/>
          </w:tcPr>
          <w:p w14:paraId="006BE9C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46F538E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0.31</w:t>
            </w:r>
          </w:p>
        </w:tc>
      </w:tr>
      <w:tr w:rsidR="00E938DA" w:rsidRPr="00E938DA" w14:paraId="02695F70" w14:textId="77777777" w:rsidTr="00AF1DBF">
        <w:trPr>
          <w:trHeight w:val="369"/>
        </w:trPr>
        <w:tc>
          <w:tcPr>
            <w:tcW w:w="2346" w:type="pct"/>
            <w:gridSpan w:val="2"/>
            <w:tcBorders>
              <w:top w:val="nil"/>
              <w:left w:val="nil"/>
              <w:bottom w:val="single" w:sz="18" w:space="0" w:color="auto"/>
              <w:right w:val="nil"/>
            </w:tcBorders>
            <w:vAlign w:val="center"/>
          </w:tcPr>
          <w:p w14:paraId="76A9C5D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Stuttgart</w:t>
            </w:r>
          </w:p>
        </w:tc>
        <w:tc>
          <w:tcPr>
            <w:tcW w:w="547" w:type="pct"/>
            <w:tcBorders>
              <w:top w:val="nil"/>
              <w:left w:val="nil"/>
              <w:bottom w:val="single" w:sz="18" w:space="0" w:color="auto"/>
              <w:right w:val="nil"/>
            </w:tcBorders>
            <w:vAlign w:val="center"/>
          </w:tcPr>
          <w:p w14:paraId="6A1830A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6" w:type="pct"/>
            <w:tcBorders>
              <w:top w:val="nil"/>
              <w:left w:val="nil"/>
              <w:bottom w:val="single" w:sz="18" w:space="0" w:color="auto"/>
              <w:right w:val="nil"/>
            </w:tcBorders>
            <w:vAlign w:val="center"/>
          </w:tcPr>
          <w:p w14:paraId="3D0E9B2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746415D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0.90</w:t>
            </w:r>
          </w:p>
        </w:tc>
        <w:tc>
          <w:tcPr>
            <w:tcW w:w="157" w:type="pct"/>
            <w:tcBorders>
              <w:top w:val="nil"/>
              <w:left w:val="nil"/>
              <w:bottom w:val="single" w:sz="18" w:space="0" w:color="auto"/>
              <w:right w:val="nil"/>
            </w:tcBorders>
            <w:vAlign w:val="center"/>
          </w:tcPr>
          <w:p w14:paraId="3EA7BD8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441F338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304" w:type="pct"/>
            <w:tcBorders>
              <w:top w:val="nil"/>
              <w:left w:val="nil"/>
              <w:bottom w:val="single" w:sz="18" w:space="0" w:color="auto"/>
              <w:right w:val="nil"/>
            </w:tcBorders>
            <w:vAlign w:val="center"/>
          </w:tcPr>
          <w:p w14:paraId="7C084DB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single" w:sz="18" w:space="0" w:color="auto"/>
              <w:right w:val="nil"/>
            </w:tcBorders>
            <w:vAlign w:val="center"/>
          </w:tcPr>
          <w:p w14:paraId="659AE5A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0.24</w:t>
            </w:r>
          </w:p>
        </w:tc>
      </w:tr>
      <w:tr w:rsidR="00E938DA" w:rsidRPr="00E938DA" w14:paraId="33938C2D" w14:textId="77777777" w:rsidTr="00AF1DBF">
        <w:trPr>
          <w:trHeight w:val="369"/>
        </w:trPr>
        <w:tc>
          <w:tcPr>
            <w:tcW w:w="1642" w:type="pct"/>
            <w:tcBorders>
              <w:top w:val="single" w:sz="18" w:space="0" w:color="auto"/>
              <w:left w:val="nil"/>
              <w:bottom w:val="nil"/>
              <w:right w:val="nil"/>
            </w:tcBorders>
            <w:vAlign w:val="center"/>
          </w:tcPr>
          <w:p w14:paraId="1F7EF36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all cities effect</w:t>
            </w:r>
          </w:p>
        </w:tc>
        <w:tc>
          <w:tcPr>
            <w:tcW w:w="704" w:type="pct"/>
            <w:tcBorders>
              <w:top w:val="single" w:sz="18" w:space="0" w:color="auto"/>
              <w:left w:val="nil"/>
              <w:bottom w:val="nil"/>
              <w:right w:val="nil"/>
            </w:tcBorders>
            <w:vAlign w:val="center"/>
          </w:tcPr>
          <w:p w14:paraId="644C743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(Intercept)</w:t>
            </w:r>
          </w:p>
        </w:tc>
        <w:tc>
          <w:tcPr>
            <w:tcW w:w="547" w:type="pct"/>
            <w:tcBorders>
              <w:top w:val="single" w:sz="18" w:space="0" w:color="auto"/>
              <w:left w:val="nil"/>
              <w:bottom w:val="nil"/>
              <w:right w:val="nil"/>
            </w:tcBorders>
            <w:vAlign w:val="center"/>
          </w:tcPr>
          <w:p w14:paraId="64140D0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0.85</w:t>
            </w:r>
          </w:p>
        </w:tc>
        <w:tc>
          <w:tcPr>
            <w:tcW w:w="156" w:type="pct"/>
            <w:tcBorders>
              <w:top w:val="single" w:sz="18" w:space="0" w:color="auto"/>
              <w:left w:val="nil"/>
              <w:bottom w:val="nil"/>
              <w:right w:val="nil"/>
            </w:tcBorders>
            <w:vAlign w:val="center"/>
          </w:tcPr>
          <w:p w14:paraId="70444FE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07B96D7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0.74</w:t>
            </w:r>
          </w:p>
        </w:tc>
        <w:tc>
          <w:tcPr>
            <w:tcW w:w="157" w:type="pct"/>
            <w:tcBorders>
              <w:top w:val="single" w:sz="18" w:space="0" w:color="auto"/>
              <w:left w:val="nil"/>
              <w:bottom w:val="nil"/>
              <w:right w:val="nil"/>
            </w:tcBorders>
            <w:vAlign w:val="center"/>
          </w:tcPr>
          <w:p w14:paraId="6FAA2CE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6E89613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304" w:type="pct"/>
            <w:tcBorders>
              <w:top w:val="single" w:sz="18" w:space="0" w:color="auto"/>
              <w:left w:val="nil"/>
              <w:bottom w:val="nil"/>
              <w:right w:val="nil"/>
            </w:tcBorders>
            <w:vAlign w:val="center"/>
          </w:tcPr>
          <w:p w14:paraId="2764AB1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single" w:sz="18" w:space="0" w:color="auto"/>
              <w:left w:val="nil"/>
              <w:bottom w:val="nil"/>
              <w:right w:val="nil"/>
            </w:tcBorders>
            <w:vAlign w:val="center"/>
          </w:tcPr>
          <w:p w14:paraId="5C047F46" w14:textId="77777777" w:rsidR="00E938DA" w:rsidRPr="00E938DA" w:rsidRDefault="00E938DA" w:rsidP="00E938DA">
            <w:pPr>
              <w:rPr>
                <w:rFonts w:ascii="Arial" w:hAnsi="Arial" w:cs="Arial"/>
                <w:color w:val="000000"/>
                <w:sz w:val="20"/>
                <w:szCs w:val="20"/>
              </w:rPr>
            </w:pPr>
            <w:r w:rsidRPr="00E938DA">
              <w:rPr>
                <w:rFonts w:ascii="Arial" w:hAnsi="Arial" w:cs="Arial"/>
                <w:color w:val="000000"/>
                <w:sz w:val="20"/>
                <w:szCs w:val="20"/>
              </w:rPr>
              <w:t>&lt; 0.05</w:t>
            </w:r>
          </w:p>
        </w:tc>
      </w:tr>
      <w:tr w:rsidR="00E938DA" w:rsidRPr="00E938DA" w14:paraId="745E727E" w14:textId="77777777" w:rsidTr="00AF1DBF">
        <w:trPr>
          <w:trHeight w:val="369"/>
        </w:trPr>
        <w:tc>
          <w:tcPr>
            <w:tcW w:w="1642" w:type="pct"/>
            <w:tcBorders>
              <w:top w:val="nil"/>
              <w:left w:val="nil"/>
              <w:bottom w:val="nil"/>
              <w:right w:val="nil"/>
            </w:tcBorders>
            <w:vAlign w:val="center"/>
          </w:tcPr>
          <w:p w14:paraId="3E757BD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all cities effect</w:t>
            </w:r>
          </w:p>
        </w:tc>
        <w:tc>
          <w:tcPr>
            <w:tcW w:w="704" w:type="pct"/>
            <w:tcBorders>
              <w:top w:val="nil"/>
              <w:left w:val="nil"/>
              <w:bottom w:val="nil"/>
              <w:right w:val="nil"/>
            </w:tcBorders>
            <w:vAlign w:val="center"/>
          </w:tcPr>
          <w:p w14:paraId="3C1C59E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(Predicted)</w:t>
            </w:r>
          </w:p>
        </w:tc>
        <w:tc>
          <w:tcPr>
            <w:tcW w:w="547" w:type="pct"/>
            <w:tcBorders>
              <w:top w:val="nil"/>
              <w:left w:val="nil"/>
              <w:bottom w:val="nil"/>
              <w:right w:val="nil"/>
            </w:tcBorders>
            <w:vAlign w:val="center"/>
          </w:tcPr>
          <w:p w14:paraId="26B2676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156" w:type="pct"/>
            <w:tcBorders>
              <w:top w:val="nil"/>
              <w:left w:val="nil"/>
              <w:bottom w:val="nil"/>
              <w:right w:val="nil"/>
            </w:tcBorders>
            <w:vAlign w:val="center"/>
          </w:tcPr>
          <w:p w14:paraId="2535F53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20D498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0.98</w:t>
            </w:r>
          </w:p>
        </w:tc>
        <w:tc>
          <w:tcPr>
            <w:tcW w:w="157" w:type="pct"/>
            <w:tcBorders>
              <w:top w:val="nil"/>
              <w:left w:val="nil"/>
              <w:bottom w:val="nil"/>
              <w:right w:val="nil"/>
            </w:tcBorders>
            <w:vAlign w:val="center"/>
          </w:tcPr>
          <w:p w14:paraId="72CA6DE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AE6F0B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304" w:type="pct"/>
            <w:tcBorders>
              <w:top w:val="nil"/>
              <w:left w:val="nil"/>
              <w:bottom w:val="nil"/>
              <w:right w:val="nil"/>
            </w:tcBorders>
            <w:vAlign w:val="center"/>
          </w:tcPr>
          <w:p w14:paraId="68AC6B9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9A7C5DD" w14:textId="77777777" w:rsidR="00E938DA" w:rsidRPr="00E938DA" w:rsidRDefault="00E938DA" w:rsidP="00E938DA">
            <w:pPr>
              <w:spacing w:line="276" w:lineRule="auto"/>
              <w:rPr>
                <w:rFonts w:ascii="Arial" w:hAnsi="Arial" w:cs="Arial"/>
                <w:color w:val="000000" w:themeColor="text1"/>
                <w:sz w:val="20"/>
                <w:szCs w:val="20"/>
                <w:lang w:val="en-US"/>
              </w:rPr>
            </w:pPr>
          </w:p>
        </w:tc>
      </w:tr>
      <w:tr w:rsidR="00E938DA" w:rsidRPr="00E938DA" w14:paraId="634C394F" w14:textId="77777777" w:rsidTr="00AF1DBF">
        <w:trPr>
          <w:trHeight w:val="369"/>
        </w:trPr>
        <w:tc>
          <w:tcPr>
            <w:tcW w:w="1642" w:type="pct"/>
            <w:tcBorders>
              <w:top w:val="nil"/>
              <w:left w:val="nil"/>
              <w:bottom w:val="nil"/>
              <w:right w:val="nil"/>
            </w:tcBorders>
            <w:vAlign w:val="center"/>
          </w:tcPr>
          <w:p w14:paraId="665B495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selected cities effect**</w:t>
            </w:r>
          </w:p>
        </w:tc>
        <w:tc>
          <w:tcPr>
            <w:tcW w:w="704" w:type="pct"/>
            <w:tcBorders>
              <w:top w:val="nil"/>
              <w:left w:val="nil"/>
              <w:bottom w:val="nil"/>
              <w:right w:val="nil"/>
            </w:tcBorders>
            <w:vAlign w:val="center"/>
          </w:tcPr>
          <w:p w14:paraId="5719EC0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(Intercept)</w:t>
            </w:r>
          </w:p>
        </w:tc>
        <w:tc>
          <w:tcPr>
            <w:tcW w:w="547" w:type="pct"/>
            <w:tcBorders>
              <w:top w:val="nil"/>
              <w:left w:val="nil"/>
              <w:bottom w:val="nil"/>
              <w:right w:val="nil"/>
            </w:tcBorders>
            <w:vAlign w:val="center"/>
          </w:tcPr>
          <w:p w14:paraId="18804BFE"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0.89</w:t>
            </w:r>
          </w:p>
        </w:tc>
        <w:tc>
          <w:tcPr>
            <w:tcW w:w="156" w:type="pct"/>
            <w:tcBorders>
              <w:top w:val="nil"/>
              <w:left w:val="nil"/>
              <w:bottom w:val="nil"/>
              <w:right w:val="nil"/>
            </w:tcBorders>
            <w:vAlign w:val="center"/>
          </w:tcPr>
          <w:p w14:paraId="0CF0106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0B179E2"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0.80</w:t>
            </w:r>
          </w:p>
        </w:tc>
        <w:tc>
          <w:tcPr>
            <w:tcW w:w="157" w:type="pct"/>
            <w:tcBorders>
              <w:top w:val="nil"/>
              <w:left w:val="nil"/>
              <w:bottom w:val="nil"/>
              <w:right w:val="nil"/>
            </w:tcBorders>
            <w:vAlign w:val="center"/>
          </w:tcPr>
          <w:p w14:paraId="639DBDB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5844E54"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0.98</w:t>
            </w:r>
          </w:p>
        </w:tc>
        <w:tc>
          <w:tcPr>
            <w:tcW w:w="304" w:type="pct"/>
            <w:tcBorders>
              <w:top w:val="nil"/>
              <w:left w:val="nil"/>
              <w:bottom w:val="nil"/>
              <w:right w:val="nil"/>
            </w:tcBorders>
            <w:vAlign w:val="center"/>
          </w:tcPr>
          <w:p w14:paraId="2FBDCA7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1F0D7B9F" w14:textId="77777777" w:rsidR="00E938DA" w:rsidRPr="00E938DA" w:rsidRDefault="00E938DA" w:rsidP="00E938DA">
            <w:pPr>
              <w:rPr>
                <w:rFonts w:ascii="Arial" w:hAnsi="Arial" w:cs="Arial"/>
                <w:color w:val="000000"/>
                <w:sz w:val="20"/>
                <w:szCs w:val="20"/>
              </w:rPr>
            </w:pPr>
            <w:r w:rsidRPr="00E938DA">
              <w:rPr>
                <w:rFonts w:ascii="Arial" w:hAnsi="Arial" w:cs="Arial"/>
                <w:color w:val="000000"/>
                <w:sz w:val="20"/>
                <w:szCs w:val="20"/>
              </w:rPr>
              <w:t>&lt; 0.05</w:t>
            </w:r>
          </w:p>
        </w:tc>
      </w:tr>
      <w:tr w:rsidR="00E938DA" w:rsidRPr="00E938DA" w14:paraId="1AF7CBB3" w14:textId="77777777" w:rsidTr="00AF1DBF">
        <w:trPr>
          <w:trHeight w:val="369"/>
        </w:trPr>
        <w:tc>
          <w:tcPr>
            <w:tcW w:w="1642" w:type="pct"/>
            <w:tcBorders>
              <w:top w:val="nil"/>
              <w:left w:val="nil"/>
              <w:bottom w:val="single" w:sz="18" w:space="0" w:color="auto"/>
              <w:right w:val="nil"/>
            </w:tcBorders>
            <w:vAlign w:val="center"/>
          </w:tcPr>
          <w:p w14:paraId="7E3F6E8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selected cities effect**</w:t>
            </w:r>
          </w:p>
        </w:tc>
        <w:tc>
          <w:tcPr>
            <w:tcW w:w="704" w:type="pct"/>
            <w:tcBorders>
              <w:top w:val="nil"/>
              <w:left w:val="nil"/>
              <w:bottom w:val="single" w:sz="18" w:space="0" w:color="auto"/>
              <w:right w:val="nil"/>
            </w:tcBorders>
            <w:vAlign w:val="center"/>
          </w:tcPr>
          <w:p w14:paraId="6280214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(Predicted)</w:t>
            </w:r>
          </w:p>
        </w:tc>
        <w:tc>
          <w:tcPr>
            <w:tcW w:w="547" w:type="pct"/>
            <w:tcBorders>
              <w:top w:val="nil"/>
              <w:left w:val="nil"/>
              <w:bottom w:val="single" w:sz="18" w:space="0" w:color="auto"/>
              <w:right w:val="nil"/>
            </w:tcBorders>
            <w:vAlign w:val="center"/>
          </w:tcPr>
          <w:p w14:paraId="6889CB4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nil"/>
              <w:left w:val="nil"/>
              <w:bottom w:val="single" w:sz="18" w:space="0" w:color="auto"/>
              <w:right w:val="nil"/>
            </w:tcBorders>
            <w:vAlign w:val="center"/>
          </w:tcPr>
          <w:p w14:paraId="09475F5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1222826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0.98</w:t>
            </w:r>
          </w:p>
        </w:tc>
        <w:tc>
          <w:tcPr>
            <w:tcW w:w="157" w:type="pct"/>
            <w:tcBorders>
              <w:top w:val="nil"/>
              <w:left w:val="nil"/>
              <w:bottom w:val="single" w:sz="18" w:space="0" w:color="auto"/>
              <w:right w:val="nil"/>
            </w:tcBorders>
            <w:vAlign w:val="center"/>
          </w:tcPr>
          <w:p w14:paraId="50F24AF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7A31D3F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304" w:type="pct"/>
            <w:tcBorders>
              <w:top w:val="nil"/>
              <w:left w:val="nil"/>
              <w:bottom w:val="single" w:sz="18" w:space="0" w:color="auto"/>
              <w:right w:val="nil"/>
            </w:tcBorders>
            <w:vAlign w:val="center"/>
          </w:tcPr>
          <w:p w14:paraId="649EAC4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single" w:sz="18" w:space="0" w:color="auto"/>
              <w:right w:val="nil"/>
            </w:tcBorders>
            <w:vAlign w:val="center"/>
          </w:tcPr>
          <w:p w14:paraId="3645486A" w14:textId="77777777" w:rsidR="00E938DA" w:rsidRPr="00E938DA" w:rsidRDefault="00E938DA" w:rsidP="00E938DA">
            <w:pPr>
              <w:spacing w:line="276" w:lineRule="auto"/>
              <w:rPr>
                <w:rFonts w:ascii="Arial" w:hAnsi="Arial" w:cs="Arial"/>
                <w:color w:val="000000" w:themeColor="text1"/>
                <w:sz w:val="20"/>
                <w:szCs w:val="20"/>
                <w:lang w:val="en-US"/>
              </w:rPr>
            </w:pPr>
          </w:p>
        </w:tc>
      </w:tr>
    </w:tbl>
    <w:p w14:paraId="2F4E468E" w14:textId="343CEA05" w:rsidR="00E938DA" w:rsidRPr="00E938DA" w:rsidRDefault="00E938DA" w:rsidP="00E938DA">
      <w:pPr>
        <w:spacing w:before="6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lang w:val="en-US"/>
          <w14:ligatures w14:val="none"/>
        </w:rPr>
        <w:t xml:space="preserve">* </w:t>
      </w:r>
      <w:r w:rsidRPr="00E938DA">
        <w:rPr>
          <w:rFonts w:ascii="Arial" w:hAnsi="Arial" w:cs="Arial"/>
          <w:color w:val="000000" w:themeColor="text1"/>
          <w:kern w:val="0"/>
          <w:sz w:val="20"/>
          <w:szCs w:val="20"/>
          <w:lang w:val="en-US"/>
          <w14:ligatures w14:val="none"/>
        </w:rPr>
        <w:t>With 1,000 samples bootstrapped non-parametric 95% confidence intervals for the city-specific first-stage effects. Parametric 95% confidence intervals for pooled second-stage effects.</w:t>
      </w:r>
    </w:p>
    <w:p w14:paraId="68F575B9" w14:textId="77777777" w:rsidR="00E938DA" w:rsidRPr="00E938DA" w:rsidRDefault="00E938DA" w:rsidP="00E938DA">
      <w:pPr>
        <w:spacing w:before="6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sz w:val="20"/>
          <w:szCs w:val="20"/>
          <w:lang w:val="en-US"/>
          <w14:ligatures w14:val="none"/>
        </w:rPr>
        <w:t>** DID parallel trend assumption appears to be fulfilled based on graphical assessment.</w:t>
      </w:r>
    </w:p>
    <w:p w14:paraId="2BB226A1" w14:textId="29906BB5" w:rsidR="00E938DA" w:rsidRPr="00E938DA" w:rsidRDefault="00E938DA" w:rsidP="00E938DA">
      <w:pPr>
        <w:spacing w:before="120" w:after="0" w:line="276" w:lineRule="auto"/>
        <w:jc w:val="both"/>
        <w:rPr>
          <w:rFonts w:ascii="Arial" w:hAnsi="Arial" w:cs="Arial"/>
          <w:color w:val="000000" w:themeColor="text1"/>
          <w:kern w:val="0"/>
          <w:sz w:val="20"/>
          <w:szCs w:val="20"/>
          <w:lang w:val="en-US"/>
          <w14:ligatures w14:val="none"/>
        </w:rPr>
      </w:pPr>
      <w:r w:rsidRPr="00E938DA">
        <w:rPr>
          <w:rFonts w:ascii="Arial" w:hAnsi="Arial" w:cs="Arial"/>
          <w:b/>
          <w:bCs/>
          <w:color w:val="000000" w:themeColor="text1"/>
          <w:kern w:val="0"/>
          <w:sz w:val="20"/>
          <w:szCs w:val="20"/>
          <w:lang w:val="en-US"/>
          <w14:ligatures w14:val="none"/>
        </w:rPr>
        <w:t>Table A.</w:t>
      </w:r>
      <w:r w:rsidR="008D548F">
        <w:rPr>
          <w:rFonts w:ascii="Arial" w:hAnsi="Arial" w:cs="Arial"/>
          <w:b/>
          <w:bCs/>
          <w:color w:val="000000" w:themeColor="text1"/>
          <w:kern w:val="0"/>
          <w:sz w:val="20"/>
          <w:szCs w:val="20"/>
          <w:lang w:val="en-US"/>
          <w14:ligatures w14:val="none"/>
        </w:rPr>
        <w:t>30</w:t>
      </w:r>
      <w:r w:rsidRPr="00E938DA">
        <w:rPr>
          <w:rFonts w:ascii="Arial" w:hAnsi="Arial" w:cs="Arial"/>
          <w:b/>
          <w:bCs/>
          <w:color w:val="000000" w:themeColor="text1"/>
          <w:kern w:val="0"/>
          <w:sz w:val="20"/>
          <w:szCs w:val="20"/>
          <w:lang w:val="en-US"/>
          <w14:ligatures w14:val="none"/>
        </w:rPr>
        <w:t xml:space="preserve">. </w:t>
      </w:r>
      <w:r w:rsidRPr="00E938DA">
        <w:rPr>
          <w:rFonts w:ascii="Arial" w:hAnsi="Arial" w:cs="Arial"/>
          <w:color w:val="000000" w:themeColor="text1"/>
          <w:kern w:val="0"/>
          <w:sz w:val="20"/>
          <w:szCs w:val="20"/>
          <w:lang w:val="en-US"/>
          <w14:ligatures w14:val="none"/>
        </w:rPr>
        <w:t xml:space="preserve">Results of the first-stage difference-in-differences (DID) quasi-Poisson models for each German city and second-stage meta-regression models (with exclusion of the year 2015). </w:t>
      </w:r>
      <w:r w:rsidR="008C0ACE">
        <w:rPr>
          <w:rFonts w:ascii="Arial" w:hAnsi="Arial" w:cs="Arial"/>
          <w:color w:val="000000" w:themeColor="text1"/>
          <w:sz w:val="20"/>
          <w:szCs w:val="20"/>
          <w:lang w:val="en-US"/>
        </w:rPr>
        <w:t xml:space="preserve">Relative risks (RR) less than one </w:t>
      </w:r>
      <w:r w:rsidR="008C0ACE" w:rsidRPr="00831405">
        <w:rPr>
          <w:rFonts w:ascii="Arial" w:hAnsi="Arial" w:cs="Arial"/>
          <w:color w:val="000000" w:themeColor="text1"/>
          <w:kern w:val="0"/>
          <w:sz w:val="20"/>
          <w:szCs w:val="20"/>
          <w:lang w:val="en-US"/>
          <w14:ligatures w14:val="none"/>
        </w:rPr>
        <w:t xml:space="preserve">suggest that the implementation of the heat health warning system (HHWS) reduced </w:t>
      </w:r>
      <w:r w:rsidR="008C0ACE">
        <w:rPr>
          <w:rFonts w:ascii="Arial" w:hAnsi="Arial" w:cs="Arial"/>
          <w:color w:val="000000" w:themeColor="text1"/>
          <w:kern w:val="0"/>
          <w:sz w:val="20"/>
          <w:szCs w:val="20"/>
          <w:lang w:val="en-US"/>
          <w14:ligatures w14:val="none"/>
        </w:rPr>
        <w:t xml:space="preserve">all-cause </w:t>
      </w:r>
      <w:r w:rsidR="008C0ACE" w:rsidRPr="00831405">
        <w:rPr>
          <w:rFonts w:ascii="Arial" w:hAnsi="Arial" w:cs="Arial"/>
          <w:color w:val="000000" w:themeColor="text1"/>
          <w:kern w:val="0"/>
          <w:sz w:val="20"/>
          <w:szCs w:val="20"/>
          <w:lang w:val="en-US"/>
          <w14:ligatures w14:val="none"/>
        </w:rPr>
        <w:t>mortality during heat episodes</w:t>
      </w:r>
      <w:r w:rsidR="008C0ACE">
        <w:rPr>
          <w:rFonts w:ascii="Arial" w:hAnsi="Arial" w:cs="Arial"/>
          <w:color w:val="000000" w:themeColor="text1"/>
          <w:sz w:val="20"/>
          <w:szCs w:val="20"/>
          <w:lang w:val="en-US"/>
        </w:rPr>
        <w:t xml:space="preserve">. RR </w:t>
      </w:r>
      <w:r w:rsidR="008C0ACE" w:rsidRPr="003B0C68">
        <w:rPr>
          <w:rFonts w:ascii="Arial" w:hAnsi="Arial" w:cs="Arial"/>
          <w:color w:val="000000" w:themeColor="text1"/>
          <w:sz w:val="20"/>
          <w:szCs w:val="20"/>
          <w:lang w:val="en-US"/>
        </w:rPr>
        <w:t>greater than or equal to one</w:t>
      </w:r>
      <w:r w:rsidR="008C0ACE" w:rsidRPr="00BC5511">
        <w:rPr>
          <w:rFonts w:ascii="Arial" w:hAnsi="Arial" w:cs="Arial"/>
          <w:color w:val="000000" w:themeColor="text1"/>
          <w:sz w:val="20"/>
          <w:szCs w:val="20"/>
          <w:lang w:val="en-US"/>
        </w:rPr>
        <w:t xml:space="preserve"> </w:t>
      </w:r>
      <w:r w:rsidR="008C0ACE" w:rsidRPr="00831405">
        <w:rPr>
          <w:rFonts w:ascii="Arial" w:hAnsi="Arial" w:cs="Arial"/>
          <w:color w:val="000000" w:themeColor="text1"/>
          <w:kern w:val="0"/>
          <w:sz w:val="20"/>
          <w:szCs w:val="20"/>
          <w:lang w:val="en-US"/>
          <w14:ligatures w14:val="none"/>
        </w:rPr>
        <w:t>suggest no protective effect of the HHWS.</w:t>
      </w:r>
      <w:r w:rsidR="008C0ACE">
        <w:rPr>
          <w:rFonts w:ascii="Arial" w:hAnsi="Arial" w:cs="Arial"/>
          <w:color w:val="000000" w:themeColor="text1"/>
          <w:kern w:val="0"/>
          <w:sz w:val="20"/>
          <w:szCs w:val="20"/>
          <w:lang w:val="en-US"/>
          <w14:ligatures w14:val="none"/>
        </w:rPr>
        <w:t xml:space="preserve"> In comparison to the city-specific RR, the pooled RR </w:t>
      </w:r>
      <w:r w:rsidR="008C0ACE" w:rsidRPr="00E938DA">
        <w:rPr>
          <w:rFonts w:ascii="Arial" w:hAnsi="Arial" w:cs="Arial"/>
          <w:color w:val="000000" w:themeColor="text1"/>
          <w:kern w:val="0"/>
          <w:sz w:val="20"/>
          <w:szCs w:val="20"/>
          <w:lang w:val="en-US"/>
          <w14:ligatures w14:val="none"/>
        </w:rPr>
        <w:t>provide the effect among all cities and the cities fulfilling the DID parallel trend assumption (selected cities) of HHWS heat alerts on mortality</w:t>
      </w:r>
      <w:r w:rsidR="008C0ACE">
        <w:rPr>
          <w:rFonts w:ascii="Arial" w:hAnsi="Arial" w:cs="Arial"/>
          <w:color w:val="000000" w:themeColor="text1"/>
          <w:kern w:val="0"/>
          <w:sz w:val="20"/>
          <w:szCs w:val="20"/>
          <w:lang w:val="en-US"/>
          <w14:ligatures w14:val="none"/>
        </w:rPr>
        <w:t xml:space="preserve">. </w:t>
      </w:r>
      <w:r w:rsidR="008C0ACE" w:rsidRPr="00354DA2">
        <w:rPr>
          <w:rFonts w:ascii="Arial" w:hAnsi="Arial" w:cs="Arial"/>
          <w:color w:val="000000" w:themeColor="text1"/>
          <w:kern w:val="0"/>
          <w:sz w:val="20"/>
          <w:szCs w:val="20"/>
          <w:lang w:val="en-US"/>
          <w14:ligatures w14:val="none"/>
        </w:rPr>
        <w:t xml:space="preserve">The predicted pooled RR is based on the average of the meta-variables across all or </w:t>
      </w:r>
      <w:r w:rsidR="008C0ACE">
        <w:rPr>
          <w:rFonts w:ascii="Arial" w:hAnsi="Arial" w:cs="Arial"/>
          <w:color w:val="000000" w:themeColor="text1"/>
          <w:kern w:val="0"/>
          <w:sz w:val="20"/>
          <w:szCs w:val="20"/>
          <w:lang w:val="en-US"/>
          <w14:ligatures w14:val="none"/>
        </w:rPr>
        <w:t>the selected</w:t>
      </w:r>
      <w:r w:rsidR="008C0ACE" w:rsidRPr="00354DA2">
        <w:rPr>
          <w:rFonts w:ascii="Arial" w:hAnsi="Arial" w:cs="Arial"/>
          <w:color w:val="000000" w:themeColor="text1"/>
          <w:kern w:val="0"/>
          <w:sz w:val="20"/>
          <w:szCs w:val="20"/>
          <w:lang w:val="en-US"/>
          <w14:ligatures w14:val="none"/>
        </w:rPr>
        <w:t xml:space="preserve"> cities. The pooled RR </w:t>
      </w:r>
      <w:r w:rsidR="008C0ACE">
        <w:rPr>
          <w:rFonts w:ascii="Arial" w:hAnsi="Arial" w:cs="Arial"/>
          <w:color w:val="000000" w:themeColor="text1"/>
          <w:kern w:val="0"/>
          <w:sz w:val="20"/>
          <w:szCs w:val="20"/>
          <w:lang w:val="en-US"/>
          <w14:ligatures w14:val="none"/>
        </w:rPr>
        <w:t>(</w:t>
      </w:r>
      <w:r w:rsidR="008C0ACE" w:rsidRPr="00354DA2">
        <w:rPr>
          <w:rFonts w:ascii="Arial" w:hAnsi="Arial" w:cs="Arial"/>
          <w:color w:val="000000" w:themeColor="text1"/>
          <w:kern w:val="0"/>
          <w:sz w:val="20"/>
          <w:szCs w:val="20"/>
          <w:lang w:val="en-US"/>
          <w14:ligatures w14:val="none"/>
        </w:rPr>
        <w:t>intercept of the meta-regression</w:t>
      </w:r>
      <w:r w:rsidR="008C0ACE">
        <w:rPr>
          <w:rFonts w:ascii="Arial" w:hAnsi="Arial" w:cs="Arial"/>
          <w:color w:val="000000" w:themeColor="text1"/>
          <w:kern w:val="0"/>
          <w:sz w:val="20"/>
          <w:szCs w:val="20"/>
          <w:lang w:val="en-US"/>
          <w14:ligatures w14:val="none"/>
        </w:rPr>
        <w:t>)</w:t>
      </w:r>
      <w:r w:rsidR="008C0ACE" w:rsidRPr="00354DA2">
        <w:rPr>
          <w:rFonts w:ascii="Arial" w:hAnsi="Arial" w:cs="Arial"/>
          <w:color w:val="000000" w:themeColor="text1"/>
          <w:kern w:val="0"/>
          <w:sz w:val="20"/>
          <w:szCs w:val="20"/>
          <w:lang w:val="en-US"/>
          <w14:ligatures w14:val="none"/>
        </w:rPr>
        <w:t xml:space="preserve"> for all and s</w:t>
      </w:r>
      <w:r w:rsidR="008C0ACE">
        <w:rPr>
          <w:rFonts w:ascii="Arial" w:hAnsi="Arial" w:cs="Arial"/>
          <w:color w:val="000000" w:themeColor="text1"/>
          <w:kern w:val="0"/>
          <w:sz w:val="20"/>
          <w:szCs w:val="20"/>
          <w:lang w:val="en-US"/>
          <w14:ligatures w14:val="none"/>
        </w:rPr>
        <w:t>elected</w:t>
      </w:r>
      <w:r w:rsidR="008C0ACE" w:rsidRPr="00354DA2">
        <w:rPr>
          <w:rFonts w:ascii="Arial" w:hAnsi="Arial" w:cs="Arial"/>
          <w:color w:val="000000" w:themeColor="text1"/>
          <w:kern w:val="0"/>
          <w:sz w:val="20"/>
          <w:szCs w:val="20"/>
          <w:lang w:val="en-US"/>
          <w14:ligatures w14:val="none"/>
        </w:rPr>
        <w:t xml:space="preserve"> cities is based on the city-specific meta-variables.</w:t>
      </w:r>
      <w:r w:rsidRPr="00E938DA">
        <w:rPr>
          <w:rFonts w:ascii="Arial" w:hAnsi="Arial" w:cs="Arial"/>
          <w:color w:val="000000" w:themeColor="text1"/>
          <w:kern w:val="0"/>
          <w:sz w:val="20"/>
          <w:szCs w:val="20"/>
          <w:lang w:val="en-US"/>
          <w14:ligatures w14:val="none"/>
        </w:rPr>
        <w:br w:type="page"/>
      </w:r>
    </w:p>
    <w:tbl>
      <w:tblPr>
        <w:tblStyle w:val="Tabellenraster"/>
        <w:tblW w:w="5000" w:type="pct"/>
        <w:tblLayout w:type="fixed"/>
        <w:tblLook w:val="04A0" w:firstRow="1" w:lastRow="0" w:firstColumn="1" w:lastColumn="0" w:noHBand="0" w:noVBand="1"/>
      </w:tblPr>
      <w:tblGrid>
        <w:gridCol w:w="2978"/>
        <w:gridCol w:w="1276"/>
        <w:gridCol w:w="992"/>
        <w:gridCol w:w="283"/>
        <w:gridCol w:w="850"/>
        <w:gridCol w:w="285"/>
        <w:gridCol w:w="850"/>
        <w:gridCol w:w="551"/>
        <w:gridCol w:w="1001"/>
      </w:tblGrid>
      <w:tr w:rsidR="00E938DA" w:rsidRPr="00E938DA" w14:paraId="55708ECD" w14:textId="77777777" w:rsidTr="007340F8">
        <w:trPr>
          <w:trHeight w:val="369"/>
        </w:trPr>
        <w:tc>
          <w:tcPr>
            <w:tcW w:w="2346" w:type="pct"/>
            <w:gridSpan w:val="2"/>
            <w:tcBorders>
              <w:top w:val="single" w:sz="18" w:space="0" w:color="auto"/>
              <w:left w:val="nil"/>
              <w:bottom w:val="single" w:sz="18" w:space="0" w:color="auto"/>
              <w:right w:val="nil"/>
            </w:tcBorders>
            <w:vAlign w:val="center"/>
          </w:tcPr>
          <w:p w14:paraId="6C80C1F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lastRenderedPageBreak/>
              <w:t>Name (of the population)</w:t>
            </w:r>
          </w:p>
        </w:tc>
        <w:tc>
          <w:tcPr>
            <w:tcW w:w="547" w:type="pct"/>
            <w:tcBorders>
              <w:top w:val="single" w:sz="18" w:space="0" w:color="auto"/>
              <w:left w:val="nil"/>
              <w:bottom w:val="single" w:sz="18" w:space="0" w:color="auto"/>
              <w:right w:val="nil"/>
            </w:tcBorders>
            <w:vAlign w:val="center"/>
          </w:tcPr>
          <w:p w14:paraId="229DBB2F" w14:textId="77777777" w:rsidR="00E938DA" w:rsidRPr="00E938DA" w:rsidRDefault="00E938DA" w:rsidP="00E938DA">
            <w:pPr>
              <w:spacing w:line="276" w:lineRule="auto"/>
              <w:rPr>
                <w:rFonts w:ascii="Arial" w:hAnsi="Arial" w:cs="Arial"/>
                <w:color w:val="000000" w:themeColor="text1"/>
                <w:sz w:val="20"/>
                <w:szCs w:val="20"/>
                <w:vertAlign w:val="superscript"/>
                <w:lang w:val="en-US"/>
              </w:rPr>
            </w:pPr>
            <w:r w:rsidRPr="00E938DA">
              <w:rPr>
                <w:rFonts w:ascii="Arial" w:hAnsi="Arial" w:cs="Arial"/>
                <w:color w:val="000000" w:themeColor="text1"/>
                <w:sz w:val="20"/>
                <w:szCs w:val="20"/>
                <w:lang w:val="en-US"/>
              </w:rPr>
              <w:t>RR</w:t>
            </w:r>
          </w:p>
        </w:tc>
        <w:tc>
          <w:tcPr>
            <w:tcW w:w="1555" w:type="pct"/>
            <w:gridSpan w:val="5"/>
            <w:tcBorders>
              <w:top w:val="single" w:sz="18" w:space="0" w:color="auto"/>
              <w:left w:val="nil"/>
              <w:bottom w:val="single" w:sz="18" w:space="0" w:color="auto"/>
              <w:right w:val="nil"/>
            </w:tcBorders>
            <w:vAlign w:val="center"/>
          </w:tcPr>
          <w:p w14:paraId="1822B233" w14:textId="77777777" w:rsidR="00E938DA" w:rsidRPr="00E938DA" w:rsidRDefault="00E938DA" w:rsidP="00E938DA">
            <w:pPr>
              <w:spacing w:line="276" w:lineRule="auto"/>
              <w:rPr>
                <w:rFonts w:ascii="Arial" w:hAnsi="Arial" w:cs="Arial"/>
                <w:color w:val="000000" w:themeColor="text1"/>
                <w:sz w:val="20"/>
                <w:szCs w:val="20"/>
                <w:vertAlign w:val="superscript"/>
                <w:lang w:val="en-US"/>
              </w:rPr>
            </w:pPr>
            <w:r w:rsidRPr="00E938DA">
              <w:rPr>
                <w:rFonts w:ascii="Arial" w:hAnsi="Arial" w:cs="Arial"/>
                <w:color w:val="000000" w:themeColor="text1"/>
                <w:sz w:val="20"/>
                <w:szCs w:val="20"/>
                <w:lang w:val="en-US"/>
              </w:rPr>
              <w:t>95% CI*</w:t>
            </w:r>
          </w:p>
        </w:tc>
        <w:tc>
          <w:tcPr>
            <w:tcW w:w="552" w:type="pct"/>
            <w:tcBorders>
              <w:top w:val="single" w:sz="18" w:space="0" w:color="auto"/>
              <w:left w:val="nil"/>
              <w:bottom w:val="single" w:sz="18" w:space="0" w:color="auto"/>
              <w:right w:val="nil"/>
            </w:tcBorders>
            <w:vAlign w:val="center"/>
          </w:tcPr>
          <w:p w14:paraId="061B03E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p-Value</w:t>
            </w:r>
          </w:p>
        </w:tc>
      </w:tr>
      <w:tr w:rsidR="00E938DA" w:rsidRPr="00E938DA" w14:paraId="42DA98C5" w14:textId="77777777" w:rsidTr="00AF1DBF">
        <w:trPr>
          <w:trHeight w:val="369"/>
        </w:trPr>
        <w:tc>
          <w:tcPr>
            <w:tcW w:w="2346" w:type="pct"/>
            <w:gridSpan w:val="2"/>
            <w:tcBorders>
              <w:top w:val="single" w:sz="18" w:space="0" w:color="auto"/>
              <w:left w:val="nil"/>
              <w:bottom w:val="nil"/>
              <w:right w:val="nil"/>
            </w:tcBorders>
            <w:vAlign w:val="center"/>
          </w:tcPr>
          <w:p w14:paraId="5A2333E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Berlin</w:t>
            </w:r>
          </w:p>
        </w:tc>
        <w:tc>
          <w:tcPr>
            <w:tcW w:w="547" w:type="pct"/>
            <w:tcBorders>
              <w:top w:val="single" w:sz="18" w:space="0" w:color="auto"/>
              <w:left w:val="nil"/>
              <w:bottom w:val="nil"/>
              <w:right w:val="nil"/>
            </w:tcBorders>
            <w:vAlign w:val="center"/>
          </w:tcPr>
          <w:p w14:paraId="138BE2B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6" w:type="pct"/>
            <w:tcBorders>
              <w:top w:val="single" w:sz="18" w:space="0" w:color="auto"/>
              <w:left w:val="nil"/>
              <w:bottom w:val="nil"/>
              <w:right w:val="nil"/>
            </w:tcBorders>
            <w:vAlign w:val="center"/>
          </w:tcPr>
          <w:p w14:paraId="788460B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0980149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0.91</w:t>
            </w:r>
          </w:p>
        </w:tc>
        <w:tc>
          <w:tcPr>
            <w:tcW w:w="157" w:type="pct"/>
            <w:tcBorders>
              <w:top w:val="single" w:sz="18" w:space="0" w:color="auto"/>
              <w:left w:val="nil"/>
              <w:bottom w:val="nil"/>
              <w:right w:val="nil"/>
            </w:tcBorders>
            <w:vAlign w:val="center"/>
          </w:tcPr>
          <w:p w14:paraId="11A2CE4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2DD0697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304" w:type="pct"/>
            <w:tcBorders>
              <w:top w:val="single" w:sz="18" w:space="0" w:color="auto"/>
              <w:left w:val="nil"/>
              <w:bottom w:val="nil"/>
              <w:right w:val="nil"/>
            </w:tcBorders>
            <w:vAlign w:val="center"/>
          </w:tcPr>
          <w:p w14:paraId="2F69B9E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single" w:sz="18" w:space="0" w:color="auto"/>
              <w:left w:val="nil"/>
              <w:bottom w:val="nil"/>
              <w:right w:val="nil"/>
            </w:tcBorders>
            <w:vAlign w:val="center"/>
          </w:tcPr>
          <w:p w14:paraId="060D2F4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0.01</w:t>
            </w:r>
          </w:p>
        </w:tc>
      </w:tr>
      <w:tr w:rsidR="00E938DA" w:rsidRPr="00E938DA" w14:paraId="1E0C8F9A" w14:textId="77777777" w:rsidTr="00AF1DBF">
        <w:trPr>
          <w:trHeight w:val="369"/>
        </w:trPr>
        <w:tc>
          <w:tcPr>
            <w:tcW w:w="2346" w:type="pct"/>
            <w:gridSpan w:val="2"/>
            <w:tcBorders>
              <w:top w:val="nil"/>
              <w:left w:val="nil"/>
              <w:bottom w:val="nil"/>
              <w:right w:val="nil"/>
            </w:tcBorders>
            <w:vAlign w:val="center"/>
          </w:tcPr>
          <w:p w14:paraId="5723945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Bremen**</w:t>
            </w:r>
          </w:p>
        </w:tc>
        <w:tc>
          <w:tcPr>
            <w:tcW w:w="547" w:type="pct"/>
            <w:tcBorders>
              <w:top w:val="nil"/>
              <w:left w:val="nil"/>
              <w:bottom w:val="nil"/>
              <w:right w:val="nil"/>
            </w:tcBorders>
            <w:vAlign w:val="center"/>
          </w:tcPr>
          <w:p w14:paraId="0AFE67C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1.04</w:t>
            </w:r>
          </w:p>
        </w:tc>
        <w:tc>
          <w:tcPr>
            <w:tcW w:w="156" w:type="pct"/>
            <w:tcBorders>
              <w:top w:val="nil"/>
              <w:left w:val="nil"/>
              <w:bottom w:val="nil"/>
              <w:right w:val="nil"/>
            </w:tcBorders>
            <w:vAlign w:val="center"/>
          </w:tcPr>
          <w:p w14:paraId="5CDF400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BA7985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678B447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4CEC94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1.13</w:t>
            </w:r>
          </w:p>
        </w:tc>
        <w:tc>
          <w:tcPr>
            <w:tcW w:w="304" w:type="pct"/>
            <w:tcBorders>
              <w:top w:val="nil"/>
              <w:left w:val="nil"/>
              <w:bottom w:val="nil"/>
              <w:right w:val="nil"/>
            </w:tcBorders>
            <w:vAlign w:val="center"/>
          </w:tcPr>
          <w:p w14:paraId="6C0C4AC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2E9ED2D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0.32</w:t>
            </w:r>
          </w:p>
        </w:tc>
      </w:tr>
      <w:tr w:rsidR="00E938DA" w:rsidRPr="00E938DA" w14:paraId="068581F4" w14:textId="77777777" w:rsidTr="00AF1DBF">
        <w:trPr>
          <w:trHeight w:val="369"/>
        </w:trPr>
        <w:tc>
          <w:tcPr>
            <w:tcW w:w="2346" w:type="pct"/>
            <w:gridSpan w:val="2"/>
            <w:tcBorders>
              <w:top w:val="nil"/>
              <w:left w:val="nil"/>
              <w:bottom w:val="nil"/>
              <w:right w:val="nil"/>
            </w:tcBorders>
            <w:vAlign w:val="center"/>
          </w:tcPr>
          <w:p w14:paraId="62EDD19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Cologne</w:t>
            </w:r>
          </w:p>
        </w:tc>
        <w:tc>
          <w:tcPr>
            <w:tcW w:w="547" w:type="pct"/>
            <w:tcBorders>
              <w:top w:val="nil"/>
              <w:left w:val="nil"/>
              <w:bottom w:val="nil"/>
              <w:right w:val="nil"/>
            </w:tcBorders>
            <w:vAlign w:val="center"/>
          </w:tcPr>
          <w:p w14:paraId="588DCAF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156" w:type="pct"/>
            <w:tcBorders>
              <w:top w:val="nil"/>
              <w:left w:val="nil"/>
              <w:bottom w:val="nil"/>
              <w:right w:val="nil"/>
            </w:tcBorders>
            <w:vAlign w:val="center"/>
          </w:tcPr>
          <w:p w14:paraId="52AF77E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0970E5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2E0EE9E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D2F9D1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1.09</w:t>
            </w:r>
          </w:p>
        </w:tc>
        <w:tc>
          <w:tcPr>
            <w:tcW w:w="304" w:type="pct"/>
            <w:tcBorders>
              <w:top w:val="nil"/>
              <w:left w:val="nil"/>
              <w:bottom w:val="nil"/>
              <w:right w:val="nil"/>
            </w:tcBorders>
            <w:vAlign w:val="center"/>
          </w:tcPr>
          <w:p w14:paraId="76A9EC8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6FE3858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0.52</w:t>
            </w:r>
          </w:p>
        </w:tc>
      </w:tr>
      <w:tr w:rsidR="00E938DA" w:rsidRPr="00E938DA" w14:paraId="44FB6BA0" w14:textId="77777777" w:rsidTr="00AF1DBF">
        <w:trPr>
          <w:trHeight w:val="369"/>
        </w:trPr>
        <w:tc>
          <w:tcPr>
            <w:tcW w:w="2346" w:type="pct"/>
            <w:gridSpan w:val="2"/>
            <w:tcBorders>
              <w:top w:val="nil"/>
              <w:left w:val="nil"/>
              <w:bottom w:val="nil"/>
              <w:right w:val="nil"/>
            </w:tcBorders>
            <w:vAlign w:val="center"/>
          </w:tcPr>
          <w:p w14:paraId="4AD72A4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Dortmund</w:t>
            </w:r>
          </w:p>
        </w:tc>
        <w:tc>
          <w:tcPr>
            <w:tcW w:w="547" w:type="pct"/>
            <w:tcBorders>
              <w:top w:val="nil"/>
              <w:left w:val="nil"/>
              <w:bottom w:val="nil"/>
              <w:right w:val="nil"/>
            </w:tcBorders>
            <w:vAlign w:val="center"/>
          </w:tcPr>
          <w:p w14:paraId="3B7CFDC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156" w:type="pct"/>
            <w:tcBorders>
              <w:top w:val="nil"/>
              <w:left w:val="nil"/>
              <w:bottom w:val="nil"/>
              <w:right w:val="nil"/>
            </w:tcBorders>
            <w:vAlign w:val="center"/>
          </w:tcPr>
          <w:p w14:paraId="45212A1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45889E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0.93</w:t>
            </w:r>
          </w:p>
        </w:tc>
        <w:tc>
          <w:tcPr>
            <w:tcW w:w="157" w:type="pct"/>
            <w:tcBorders>
              <w:top w:val="nil"/>
              <w:left w:val="nil"/>
              <w:bottom w:val="nil"/>
              <w:right w:val="nil"/>
            </w:tcBorders>
            <w:vAlign w:val="center"/>
          </w:tcPr>
          <w:p w14:paraId="73B00D3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3F7885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1.11</w:t>
            </w:r>
          </w:p>
        </w:tc>
        <w:tc>
          <w:tcPr>
            <w:tcW w:w="304" w:type="pct"/>
            <w:tcBorders>
              <w:top w:val="nil"/>
              <w:left w:val="nil"/>
              <w:bottom w:val="nil"/>
              <w:right w:val="nil"/>
            </w:tcBorders>
            <w:vAlign w:val="center"/>
          </w:tcPr>
          <w:p w14:paraId="0A37370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03468F7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0.63</w:t>
            </w:r>
          </w:p>
        </w:tc>
      </w:tr>
      <w:tr w:rsidR="00E938DA" w:rsidRPr="00E938DA" w14:paraId="78909E04" w14:textId="77777777" w:rsidTr="00AF1DBF">
        <w:trPr>
          <w:trHeight w:val="369"/>
        </w:trPr>
        <w:tc>
          <w:tcPr>
            <w:tcW w:w="2346" w:type="pct"/>
            <w:gridSpan w:val="2"/>
            <w:tcBorders>
              <w:top w:val="nil"/>
              <w:left w:val="nil"/>
              <w:bottom w:val="nil"/>
              <w:right w:val="nil"/>
            </w:tcBorders>
            <w:vAlign w:val="center"/>
          </w:tcPr>
          <w:p w14:paraId="7C5CC25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Dresden</w:t>
            </w:r>
          </w:p>
        </w:tc>
        <w:tc>
          <w:tcPr>
            <w:tcW w:w="547" w:type="pct"/>
            <w:tcBorders>
              <w:top w:val="nil"/>
              <w:left w:val="nil"/>
              <w:bottom w:val="nil"/>
              <w:right w:val="nil"/>
            </w:tcBorders>
            <w:vAlign w:val="center"/>
          </w:tcPr>
          <w:p w14:paraId="0D97DBE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6" w:type="pct"/>
            <w:tcBorders>
              <w:top w:val="nil"/>
              <w:left w:val="nil"/>
              <w:bottom w:val="nil"/>
              <w:right w:val="nil"/>
            </w:tcBorders>
            <w:vAlign w:val="center"/>
          </w:tcPr>
          <w:p w14:paraId="15DBAFD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7F5A82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0.89</w:t>
            </w:r>
          </w:p>
        </w:tc>
        <w:tc>
          <w:tcPr>
            <w:tcW w:w="157" w:type="pct"/>
            <w:tcBorders>
              <w:top w:val="nil"/>
              <w:left w:val="nil"/>
              <w:bottom w:val="nil"/>
              <w:right w:val="nil"/>
            </w:tcBorders>
            <w:vAlign w:val="center"/>
          </w:tcPr>
          <w:p w14:paraId="1641440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0DB822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1.05</w:t>
            </w:r>
          </w:p>
        </w:tc>
        <w:tc>
          <w:tcPr>
            <w:tcW w:w="304" w:type="pct"/>
            <w:tcBorders>
              <w:top w:val="nil"/>
              <w:left w:val="nil"/>
              <w:bottom w:val="nil"/>
              <w:right w:val="nil"/>
            </w:tcBorders>
            <w:vAlign w:val="center"/>
          </w:tcPr>
          <w:p w14:paraId="601DFD0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7981832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0.37</w:t>
            </w:r>
          </w:p>
        </w:tc>
      </w:tr>
      <w:tr w:rsidR="00E938DA" w:rsidRPr="00E938DA" w14:paraId="484BB3C9" w14:textId="77777777" w:rsidTr="00AF1DBF">
        <w:trPr>
          <w:trHeight w:val="369"/>
        </w:trPr>
        <w:tc>
          <w:tcPr>
            <w:tcW w:w="2346" w:type="pct"/>
            <w:gridSpan w:val="2"/>
            <w:tcBorders>
              <w:top w:val="nil"/>
              <w:left w:val="nil"/>
              <w:bottom w:val="nil"/>
              <w:right w:val="nil"/>
            </w:tcBorders>
            <w:vAlign w:val="center"/>
          </w:tcPr>
          <w:p w14:paraId="5F0B0A9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Duisburg**</w:t>
            </w:r>
          </w:p>
        </w:tc>
        <w:tc>
          <w:tcPr>
            <w:tcW w:w="547" w:type="pct"/>
            <w:tcBorders>
              <w:top w:val="nil"/>
              <w:left w:val="nil"/>
              <w:bottom w:val="nil"/>
              <w:right w:val="nil"/>
            </w:tcBorders>
            <w:vAlign w:val="center"/>
          </w:tcPr>
          <w:p w14:paraId="45A24EE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1.09</w:t>
            </w:r>
          </w:p>
        </w:tc>
        <w:tc>
          <w:tcPr>
            <w:tcW w:w="156" w:type="pct"/>
            <w:tcBorders>
              <w:top w:val="nil"/>
              <w:left w:val="nil"/>
              <w:bottom w:val="nil"/>
              <w:right w:val="nil"/>
            </w:tcBorders>
            <w:vAlign w:val="center"/>
          </w:tcPr>
          <w:p w14:paraId="7EB993A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063A16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7" w:type="pct"/>
            <w:tcBorders>
              <w:top w:val="nil"/>
              <w:left w:val="nil"/>
              <w:bottom w:val="nil"/>
              <w:right w:val="nil"/>
            </w:tcBorders>
            <w:vAlign w:val="center"/>
          </w:tcPr>
          <w:p w14:paraId="7932C30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B6FE31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1.20</w:t>
            </w:r>
          </w:p>
        </w:tc>
        <w:tc>
          <w:tcPr>
            <w:tcW w:w="304" w:type="pct"/>
            <w:tcBorders>
              <w:top w:val="nil"/>
              <w:left w:val="nil"/>
              <w:bottom w:val="nil"/>
              <w:right w:val="nil"/>
            </w:tcBorders>
            <w:vAlign w:val="center"/>
          </w:tcPr>
          <w:p w14:paraId="7E68C32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14136D1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0.05</w:t>
            </w:r>
          </w:p>
        </w:tc>
      </w:tr>
      <w:tr w:rsidR="00E938DA" w:rsidRPr="00E938DA" w14:paraId="1ED844E5" w14:textId="77777777" w:rsidTr="00AF1DBF">
        <w:trPr>
          <w:trHeight w:val="369"/>
        </w:trPr>
        <w:tc>
          <w:tcPr>
            <w:tcW w:w="2346" w:type="pct"/>
            <w:gridSpan w:val="2"/>
            <w:tcBorders>
              <w:top w:val="nil"/>
              <w:left w:val="nil"/>
              <w:bottom w:val="nil"/>
              <w:right w:val="nil"/>
            </w:tcBorders>
            <w:vAlign w:val="center"/>
          </w:tcPr>
          <w:p w14:paraId="1B3D0FF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Dusseldorf</w:t>
            </w:r>
          </w:p>
        </w:tc>
        <w:tc>
          <w:tcPr>
            <w:tcW w:w="547" w:type="pct"/>
            <w:tcBorders>
              <w:top w:val="nil"/>
              <w:left w:val="nil"/>
              <w:bottom w:val="nil"/>
              <w:right w:val="nil"/>
            </w:tcBorders>
            <w:vAlign w:val="center"/>
          </w:tcPr>
          <w:p w14:paraId="109A70C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nil"/>
              <w:right w:val="nil"/>
            </w:tcBorders>
            <w:vAlign w:val="center"/>
          </w:tcPr>
          <w:p w14:paraId="0FE5CB1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DAD767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0.94</w:t>
            </w:r>
          </w:p>
        </w:tc>
        <w:tc>
          <w:tcPr>
            <w:tcW w:w="157" w:type="pct"/>
            <w:tcBorders>
              <w:top w:val="nil"/>
              <w:left w:val="nil"/>
              <w:bottom w:val="nil"/>
              <w:right w:val="nil"/>
            </w:tcBorders>
            <w:vAlign w:val="center"/>
          </w:tcPr>
          <w:p w14:paraId="02A795A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22494B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1.08</w:t>
            </w:r>
          </w:p>
        </w:tc>
        <w:tc>
          <w:tcPr>
            <w:tcW w:w="304" w:type="pct"/>
            <w:tcBorders>
              <w:top w:val="nil"/>
              <w:left w:val="nil"/>
              <w:bottom w:val="nil"/>
              <w:right w:val="nil"/>
            </w:tcBorders>
            <w:vAlign w:val="center"/>
          </w:tcPr>
          <w:p w14:paraId="0069E5B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799D33C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0.78</w:t>
            </w:r>
          </w:p>
        </w:tc>
      </w:tr>
      <w:tr w:rsidR="00E938DA" w:rsidRPr="00E938DA" w14:paraId="322A2222" w14:textId="77777777" w:rsidTr="00AF1DBF">
        <w:trPr>
          <w:trHeight w:val="369"/>
        </w:trPr>
        <w:tc>
          <w:tcPr>
            <w:tcW w:w="2346" w:type="pct"/>
            <w:gridSpan w:val="2"/>
            <w:tcBorders>
              <w:top w:val="nil"/>
              <w:left w:val="nil"/>
              <w:bottom w:val="nil"/>
              <w:right w:val="nil"/>
            </w:tcBorders>
            <w:vAlign w:val="center"/>
          </w:tcPr>
          <w:p w14:paraId="69D7C0C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Essen**</w:t>
            </w:r>
          </w:p>
        </w:tc>
        <w:tc>
          <w:tcPr>
            <w:tcW w:w="547" w:type="pct"/>
            <w:tcBorders>
              <w:top w:val="nil"/>
              <w:left w:val="nil"/>
              <w:bottom w:val="nil"/>
              <w:right w:val="nil"/>
            </w:tcBorders>
            <w:vAlign w:val="center"/>
          </w:tcPr>
          <w:p w14:paraId="150ABBD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nil"/>
              <w:left w:val="nil"/>
              <w:bottom w:val="nil"/>
              <w:right w:val="nil"/>
            </w:tcBorders>
            <w:vAlign w:val="center"/>
          </w:tcPr>
          <w:p w14:paraId="57D4765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CCC44D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0.94</w:t>
            </w:r>
          </w:p>
        </w:tc>
        <w:tc>
          <w:tcPr>
            <w:tcW w:w="157" w:type="pct"/>
            <w:tcBorders>
              <w:top w:val="nil"/>
              <w:left w:val="nil"/>
              <w:bottom w:val="nil"/>
              <w:right w:val="nil"/>
            </w:tcBorders>
            <w:vAlign w:val="center"/>
          </w:tcPr>
          <w:p w14:paraId="1379BB2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00DB93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1.08</w:t>
            </w:r>
          </w:p>
        </w:tc>
        <w:tc>
          <w:tcPr>
            <w:tcW w:w="304" w:type="pct"/>
            <w:tcBorders>
              <w:top w:val="nil"/>
              <w:left w:val="nil"/>
              <w:bottom w:val="nil"/>
              <w:right w:val="nil"/>
            </w:tcBorders>
            <w:vAlign w:val="center"/>
          </w:tcPr>
          <w:p w14:paraId="698711A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7DBC0C2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0.89</w:t>
            </w:r>
          </w:p>
        </w:tc>
      </w:tr>
      <w:tr w:rsidR="00E938DA" w:rsidRPr="00E938DA" w14:paraId="3F98F349" w14:textId="77777777" w:rsidTr="00AF1DBF">
        <w:trPr>
          <w:trHeight w:val="369"/>
        </w:trPr>
        <w:tc>
          <w:tcPr>
            <w:tcW w:w="2346" w:type="pct"/>
            <w:gridSpan w:val="2"/>
            <w:tcBorders>
              <w:top w:val="nil"/>
              <w:left w:val="nil"/>
              <w:bottom w:val="nil"/>
              <w:right w:val="nil"/>
            </w:tcBorders>
            <w:vAlign w:val="center"/>
          </w:tcPr>
          <w:p w14:paraId="156C4B9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Frankfurt am Main**</w:t>
            </w:r>
          </w:p>
        </w:tc>
        <w:tc>
          <w:tcPr>
            <w:tcW w:w="547" w:type="pct"/>
            <w:tcBorders>
              <w:top w:val="nil"/>
              <w:left w:val="nil"/>
              <w:bottom w:val="nil"/>
              <w:right w:val="nil"/>
            </w:tcBorders>
            <w:vAlign w:val="center"/>
          </w:tcPr>
          <w:p w14:paraId="769CC68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0.94</w:t>
            </w:r>
          </w:p>
        </w:tc>
        <w:tc>
          <w:tcPr>
            <w:tcW w:w="156" w:type="pct"/>
            <w:tcBorders>
              <w:top w:val="nil"/>
              <w:left w:val="nil"/>
              <w:bottom w:val="nil"/>
              <w:right w:val="nil"/>
            </w:tcBorders>
            <w:vAlign w:val="center"/>
          </w:tcPr>
          <w:p w14:paraId="77783D3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AD17F0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0.88</w:t>
            </w:r>
          </w:p>
        </w:tc>
        <w:tc>
          <w:tcPr>
            <w:tcW w:w="157" w:type="pct"/>
            <w:tcBorders>
              <w:top w:val="nil"/>
              <w:left w:val="nil"/>
              <w:bottom w:val="nil"/>
              <w:right w:val="nil"/>
            </w:tcBorders>
            <w:vAlign w:val="center"/>
          </w:tcPr>
          <w:p w14:paraId="32025EB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FF7ACE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304" w:type="pct"/>
            <w:tcBorders>
              <w:top w:val="nil"/>
              <w:left w:val="nil"/>
              <w:bottom w:val="nil"/>
              <w:right w:val="nil"/>
            </w:tcBorders>
            <w:vAlign w:val="center"/>
          </w:tcPr>
          <w:p w14:paraId="7BB001E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2A454C9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0.05</w:t>
            </w:r>
          </w:p>
        </w:tc>
      </w:tr>
      <w:tr w:rsidR="00E938DA" w:rsidRPr="00E938DA" w14:paraId="09B09134" w14:textId="77777777" w:rsidTr="00AF1DBF">
        <w:trPr>
          <w:trHeight w:val="369"/>
        </w:trPr>
        <w:tc>
          <w:tcPr>
            <w:tcW w:w="2346" w:type="pct"/>
            <w:gridSpan w:val="2"/>
            <w:tcBorders>
              <w:top w:val="nil"/>
              <w:left w:val="nil"/>
              <w:bottom w:val="nil"/>
              <w:right w:val="nil"/>
            </w:tcBorders>
            <w:vAlign w:val="center"/>
          </w:tcPr>
          <w:p w14:paraId="69B9FF9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Hamburg</w:t>
            </w:r>
          </w:p>
        </w:tc>
        <w:tc>
          <w:tcPr>
            <w:tcW w:w="547" w:type="pct"/>
            <w:tcBorders>
              <w:top w:val="nil"/>
              <w:left w:val="nil"/>
              <w:bottom w:val="nil"/>
              <w:right w:val="nil"/>
            </w:tcBorders>
            <w:vAlign w:val="center"/>
          </w:tcPr>
          <w:p w14:paraId="1F8F86B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6" w:type="pct"/>
            <w:tcBorders>
              <w:top w:val="nil"/>
              <w:left w:val="nil"/>
              <w:bottom w:val="nil"/>
              <w:right w:val="nil"/>
            </w:tcBorders>
            <w:vAlign w:val="center"/>
          </w:tcPr>
          <w:p w14:paraId="6031120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58D325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0.90</w:t>
            </w:r>
          </w:p>
        </w:tc>
        <w:tc>
          <w:tcPr>
            <w:tcW w:w="157" w:type="pct"/>
            <w:tcBorders>
              <w:top w:val="nil"/>
              <w:left w:val="nil"/>
              <w:bottom w:val="nil"/>
              <w:right w:val="nil"/>
            </w:tcBorders>
            <w:vAlign w:val="center"/>
          </w:tcPr>
          <w:p w14:paraId="24D11C5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539A65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304" w:type="pct"/>
            <w:tcBorders>
              <w:top w:val="nil"/>
              <w:left w:val="nil"/>
              <w:bottom w:val="nil"/>
              <w:right w:val="nil"/>
            </w:tcBorders>
            <w:vAlign w:val="center"/>
          </w:tcPr>
          <w:p w14:paraId="0FAF95A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5E0BE72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0.05</w:t>
            </w:r>
          </w:p>
        </w:tc>
      </w:tr>
      <w:tr w:rsidR="00E938DA" w:rsidRPr="00E938DA" w14:paraId="1FD14004" w14:textId="77777777" w:rsidTr="00AF1DBF">
        <w:trPr>
          <w:trHeight w:val="369"/>
        </w:trPr>
        <w:tc>
          <w:tcPr>
            <w:tcW w:w="2346" w:type="pct"/>
            <w:gridSpan w:val="2"/>
            <w:tcBorders>
              <w:top w:val="nil"/>
              <w:left w:val="nil"/>
              <w:bottom w:val="nil"/>
              <w:right w:val="nil"/>
            </w:tcBorders>
            <w:vAlign w:val="center"/>
          </w:tcPr>
          <w:p w14:paraId="55BF21E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Hannover**</w:t>
            </w:r>
          </w:p>
        </w:tc>
        <w:tc>
          <w:tcPr>
            <w:tcW w:w="547" w:type="pct"/>
            <w:tcBorders>
              <w:top w:val="nil"/>
              <w:left w:val="nil"/>
              <w:bottom w:val="nil"/>
              <w:right w:val="nil"/>
            </w:tcBorders>
            <w:vAlign w:val="center"/>
          </w:tcPr>
          <w:p w14:paraId="2085571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nil"/>
              <w:right w:val="nil"/>
            </w:tcBorders>
            <w:vAlign w:val="center"/>
          </w:tcPr>
          <w:p w14:paraId="366BE17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3B50AE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7" w:type="pct"/>
            <w:tcBorders>
              <w:top w:val="nil"/>
              <w:left w:val="nil"/>
              <w:bottom w:val="nil"/>
              <w:right w:val="nil"/>
            </w:tcBorders>
            <w:vAlign w:val="center"/>
          </w:tcPr>
          <w:p w14:paraId="336F87F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8BF34D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1.07</w:t>
            </w:r>
          </w:p>
        </w:tc>
        <w:tc>
          <w:tcPr>
            <w:tcW w:w="304" w:type="pct"/>
            <w:tcBorders>
              <w:top w:val="nil"/>
              <w:left w:val="nil"/>
              <w:bottom w:val="nil"/>
              <w:right w:val="nil"/>
            </w:tcBorders>
            <w:vAlign w:val="center"/>
          </w:tcPr>
          <w:p w14:paraId="3A5A10F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2C49A1C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0.86</w:t>
            </w:r>
          </w:p>
        </w:tc>
      </w:tr>
      <w:tr w:rsidR="00E938DA" w:rsidRPr="00E938DA" w14:paraId="58CF7BC1" w14:textId="77777777" w:rsidTr="00AF1DBF">
        <w:trPr>
          <w:trHeight w:val="369"/>
        </w:trPr>
        <w:tc>
          <w:tcPr>
            <w:tcW w:w="2346" w:type="pct"/>
            <w:gridSpan w:val="2"/>
            <w:tcBorders>
              <w:top w:val="nil"/>
              <w:left w:val="nil"/>
              <w:bottom w:val="nil"/>
              <w:right w:val="nil"/>
            </w:tcBorders>
            <w:vAlign w:val="center"/>
          </w:tcPr>
          <w:p w14:paraId="3991ADA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Leipzig</w:t>
            </w:r>
          </w:p>
        </w:tc>
        <w:tc>
          <w:tcPr>
            <w:tcW w:w="547" w:type="pct"/>
            <w:tcBorders>
              <w:top w:val="nil"/>
              <w:left w:val="nil"/>
              <w:bottom w:val="nil"/>
              <w:right w:val="nil"/>
            </w:tcBorders>
            <w:vAlign w:val="center"/>
          </w:tcPr>
          <w:p w14:paraId="24C07F9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1.04</w:t>
            </w:r>
          </w:p>
        </w:tc>
        <w:tc>
          <w:tcPr>
            <w:tcW w:w="156" w:type="pct"/>
            <w:tcBorders>
              <w:top w:val="nil"/>
              <w:left w:val="nil"/>
              <w:bottom w:val="nil"/>
              <w:right w:val="nil"/>
            </w:tcBorders>
            <w:vAlign w:val="center"/>
          </w:tcPr>
          <w:p w14:paraId="07ECABF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D8DD4D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7" w:type="pct"/>
            <w:tcBorders>
              <w:top w:val="nil"/>
              <w:left w:val="nil"/>
              <w:bottom w:val="nil"/>
              <w:right w:val="nil"/>
            </w:tcBorders>
            <w:vAlign w:val="center"/>
          </w:tcPr>
          <w:p w14:paraId="652BC34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AEE6B7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1.12</w:t>
            </w:r>
          </w:p>
        </w:tc>
        <w:tc>
          <w:tcPr>
            <w:tcW w:w="304" w:type="pct"/>
            <w:tcBorders>
              <w:top w:val="nil"/>
              <w:left w:val="nil"/>
              <w:bottom w:val="nil"/>
              <w:right w:val="nil"/>
            </w:tcBorders>
            <w:vAlign w:val="center"/>
          </w:tcPr>
          <w:p w14:paraId="079D2EF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4205E5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0.26</w:t>
            </w:r>
          </w:p>
        </w:tc>
      </w:tr>
      <w:tr w:rsidR="00E938DA" w:rsidRPr="00E938DA" w14:paraId="01B2D44F" w14:textId="77777777" w:rsidTr="00AF1DBF">
        <w:trPr>
          <w:trHeight w:val="369"/>
        </w:trPr>
        <w:tc>
          <w:tcPr>
            <w:tcW w:w="2346" w:type="pct"/>
            <w:gridSpan w:val="2"/>
            <w:tcBorders>
              <w:top w:val="nil"/>
              <w:left w:val="nil"/>
              <w:bottom w:val="nil"/>
              <w:right w:val="nil"/>
            </w:tcBorders>
            <w:vAlign w:val="center"/>
          </w:tcPr>
          <w:p w14:paraId="2ACB80A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Munich**</w:t>
            </w:r>
          </w:p>
        </w:tc>
        <w:tc>
          <w:tcPr>
            <w:tcW w:w="547" w:type="pct"/>
            <w:tcBorders>
              <w:top w:val="nil"/>
              <w:left w:val="nil"/>
              <w:bottom w:val="nil"/>
              <w:right w:val="nil"/>
            </w:tcBorders>
            <w:vAlign w:val="center"/>
          </w:tcPr>
          <w:p w14:paraId="5C12F22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nil"/>
              <w:left w:val="nil"/>
              <w:bottom w:val="nil"/>
              <w:right w:val="nil"/>
            </w:tcBorders>
            <w:vAlign w:val="center"/>
          </w:tcPr>
          <w:p w14:paraId="5DE00B6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72203F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6F00337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5C3305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1.05</w:t>
            </w:r>
          </w:p>
        </w:tc>
        <w:tc>
          <w:tcPr>
            <w:tcW w:w="304" w:type="pct"/>
            <w:tcBorders>
              <w:top w:val="nil"/>
              <w:left w:val="nil"/>
              <w:bottom w:val="nil"/>
              <w:right w:val="nil"/>
            </w:tcBorders>
            <w:vAlign w:val="center"/>
          </w:tcPr>
          <w:p w14:paraId="5C23AC1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5F8EBB4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0.95</w:t>
            </w:r>
          </w:p>
        </w:tc>
      </w:tr>
      <w:tr w:rsidR="00E938DA" w:rsidRPr="00E938DA" w14:paraId="1DB1040F" w14:textId="77777777" w:rsidTr="00AF1DBF">
        <w:trPr>
          <w:trHeight w:val="369"/>
        </w:trPr>
        <w:tc>
          <w:tcPr>
            <w:tcW w:w="2346" w:type="pct"/>
            <w:gridSpan w:val="2"/>
            <w:tcBorders>
              <w:top w:val="nil"/>
              <w:left w:val="nil"/>
              <w:bottom w:val="nil"/>
              <w:right w:val="nil"/>
            </w:tcBorders>
            <w:vAlign w:val="center"/>
          </w:tcPr>
          <w:p w14:paraId="44877B7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Nuremberg**</w:t>
            </w:r>
          </w:p>
        </w:tc>
        <w:tc>
          <w:tcPr>
            <w:tcW w:w="547" w:type="pct"/>
            <w:tcBorders>
              <w:top w:val="nil"/>
              <w:left w:val="nil"/>
              <w:bottom w:val="nil"/>
              <w:right w:val="nil"/>
            </w:tcBorders>
            <w:vAlign w:val="center"/>
          </w:tcPr>
          <w:p w14:paraId="1C97865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6" w:type="pct"/>
            <w:tcBorders>
              <w:top w:val="nil"/>
              <w:left w:val="nil"/>
              <w:bottom w:val="nil"/>
              <w:right w:val="nil"/>
            </w:tcBorders>
            <w:vAlign w:val="center"/>
          </w:tcPr>
          <w:p w14:paraId="7C0A158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9E9501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0.88</w:t>
            </w:r>
          </w:p>
        </w:tc>
        <w:tc>
          <w:tcPr>
            <w:tcW w:w="157" w:type="pct"/>
            <w:tcBorders>
              <w:top w:val="nil"/>
              <w:left w:val="nil"/>
              <w:bottom w:val="nil"/>
              <w:right w:val="nil"/>
            </w:tcBorders>
            <w:vAlign w:val="center"/>
          </w:tcPr>
          <w:p w14:paraId="76B226B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B83582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304" w:type="pct"/>
            <w:tcBorders>
              <w:top w:val="nil"/>
              <w:left w:val="nil"/>
              <w:bottom w:val="nil"/>
              <w:right w:val="nil"/>
            </w:tcBorders>
            <w:vAlign w:val="center"/>
          </w:tcPr>
          <w:p w14:paraId="68DA843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220E67C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0.15</w:t>
            </w:r>
          </w:p>
        </w:tc>
      </w:tr>
      <w:tr w:rsidR="00E938DA" w:rsidRPr="00E938DA" w14:paraId="0DAD2745" w14:textId="77777777" w:rsidTr="00AF1DBF">
        <w:trPr>
          <w:trHeight w:val="369"/>
        </w:trPr>
        <w:tc>
          <w:tcPr>
            <w:tcW w:w="2346" w:type="pct"/>
            <w:gridSpan w:val="2"/>
            <w:tcBorders>
              <w:top w:val="nil"/>
              <w:left w:val="nil"/>
              <w:bottom w:val="single" w:sz="18" w:space="0" w:color="auto"/>
              <w:right w:val="nil"/>
            </w:tcBorders>
            <w:vAlign w:val="center"/>
          </w:tcPr>
          <w:p w14:paraId="2AF56C1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Stuttgart</w:t>
            </w:r>
          </w:p>
        </w:tc>
        <w:tc>
          <w:tcPr>
            <w:tcW w:w="547" w:type="pct"/>
            <w:tcBorders>
              <w:top w:val="nil"/>
              <w:left w:val="nil"/>
              <w:bottom w:val="single" w:sz="18" w:space="0" w:color="auto"/>
              <w:right w:val="nil"/>
            </w:tcBorders>
            <w:vAlign w:val="center"/>
          </w:tcPr>
          <w:p w14:paraId="2440BAD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6" w:type="pct"/>
            <w:tcBorders>
              <w:top w:val="nil"/>
              <w:left w:val="nil"/>
              <w:bottom w:val="single" w:sz="18" w:space="0" w:color="auto"/>
              <w:right w:val="nil"/>
            </w:tcBorders>
            <w:vAlign w:val="center"/>
          </w:tcPr>
          <w:p w14:paraId="624CE06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3A4A043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0.91</w:t>
            </w:r>
          </w:p>
        </w:tc>
        <w:tc>
          <w:tcPr>
            <w:tcW w:w="157" w:type="pct"/>
            <w:tcBorders>
              <w:top w:val="nil"/>
              <w:left w:val="nil"/>
              <w:bottom w:val="single" w:sz="18" w:space="0" w:color="auto"/>
              <w:right w:val="nil"/>
            </w:tcBorders>
            <w:vAlign w:val="center"/>
          </w:tcPr>
          <w:p w14:paraId="4490BDA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7FC852F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304" w:type="pct"/>
            <w:tcBorders>
              <w:top w:val="nil"/>
              <w:left w:val="nil"/>
              <w:bottom w:val="single" w:sz="18" w:space="0" w:color="auto"/>
              <w:right w:val="nil"/>
            </w:tcBorders>
            <w:vAlign w:val="center"/>
          </w:tcPr>
          <w:p w14:paraId="4323700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single" w:sz="18" w:space="0" w:color="auto"/>
              <w:right w:val="nil"/>
            </w:tcBorders>
            <w:vAlign w:val="center"/>
          </w:tcPr>
          <w:p w14:paraId="418E5DB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0.37</w:t>
            </w:r>
          </w:p>
        </w:tc>
      </w:tr>
      <w:tr w:rsidR="00E938DA" w:rsidRPr="00E938DA" w14:paraId="2C12A586" w14:textId="77777777" w:rsidTr="00AF1DBF">
        <w:trPr>
          <w:trHeight w:val="369"/>
        </w:trPr>
        <w:tc>
          <w:tcPr>
            <w:tcW w:w="1642" w:type="pct"/>
            <w:tcBorders>
              <w:top w:val="single" w:sz="18" w:space="0" w:color="auto"/>
              <w:left w:val="nil"/>
              <w:bottom w:val="nil"/>
              <w:right w:val="nil"/>
            </w:tcBorders>
            <w:vAlign w:val="center"/>
          </w:tcPr>
          <w:p w14:paraId="46C83EF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all cities effect</w:t>
            </w:r>
          </w:p>
        </w:tc>
        <w:tc>
          <w:tcPr>
            <w:tcW w:w="704" w:type="pct"/>
            <w:tcBorders>
              <w:top w:val="single" w:sz="18" w:space="0" w:color="auto"/>
              <w:left w:val="nil"/>
              <w:bottom w:val="nil"/>
              <w:right w:val="nil"/>
            </w:tcBorders>
            <w:vAlign w:val="center"/>
          </w:tcPr>
          <w:p w14:paraId="0B2516E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(Intercept)</w:t>
            </w:r>
          </w:p>
        </w:tc>
        <w:tc>
          <w:tcPr>
            <w:tcW w:w="547" w:type="pct"/>
            <w:tcBorders>
              <w:top w:val="single" w:sz="18" w:space="0" w:color="auto"/>
              <w:left w:val="nil"/>
              <w:bottom w:val="nil"/>
              <w:right w:val="nil"/>
            </w:tcBorders>
            <w:vAlign w:val="center"/>
          </w:tcPr>
          <w:p w14:paraId="28EB543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0.85</w:t>
            </w:r>
          </w:p>
        </w:tc>
        <w:tc>
          <w:tcPr>
            <w:tcW w:w="156" w:type="pct"/>
            <w:tcBorders>
              <w:top w:val="single" w:sz="18" w:space="0" w:color="auto"/>
              <w:left w:val="nil"/>
              <w:bottom w:val="nil"/>
              <w:right w:val="nil"/>
            </w:tcBorders>
            <w:vAlign w:val="center"/>
          </w:tcPr>
          <w:p w14:paraId="670B58D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395CF2A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0.75</w:t>
            </w:r>
          </w:p>
        </w:tc>
        <w:tc>
          <w:tcPr>
            <w:tcW w:w="157" w:type="pct"/>
            <w:tcBorders>
              <w:top w:val="single" w:sz="18" w:space="0" w:color="auto"/>
              <w:left w:val="nil"/>
              <w:bottom w:val="nil"/>
              <w:right w:val="nil"/>
            </w:tcBorders>
            <w:vAlign w:val="center"/>
          </w:tcPr>
          <w:p w14:paraId="3DD688E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6A4EC64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304" w:type="pct"/>
            <w:tcBorders>
              <w:top w:val="single" w:sz="18" w:space="0" w:color="auto"/>
              <w:left w:val="nil"/>
              <w:bottom w:val="nil"/>
              <w:right w:val="nil"/>
            </w:tcBorders>
            <w:vAlign w:val="center"/>
          </w:tcPr>
          <w:p w14:paraId="6B19931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single" w:sz="18" w:space="0" w:color="auto"/>
              <w:left w:val="nil"/>
              <w:bottom w:val="nil"/>
              <w:right w:val="nil"/>
            </w:tcBorders>
            <w:vAlign w:val="center"/>
          </w:tcPr>
          <w:p w14:paraId="4F2DD35E" w14:textId="77777777" w:rsidR="00E938DA" w:rsidRPr="00E938DA" w:rsidRDefault="00E938DA" w:rsidP="00E938DA">
            <w:pPr>
              <w:rPr>
                <w:rFonts w:ascii="Arial" w:hAnsi="Arial" w:cs="Arial"/>
                <w:color w:val="000000"/>
                <w:sz w:val="20"/>
                <w:szCs w:val="20"/>
              </w:rPr>
            </w:pPr>
            <w:r w:rsidRPr="00E938DA">
              <w:rPr>
                <w:rFonts w:ascii="Arial" w:hAnsi="Arial" w:cs="Arial"/>
                <w:color w:val="000000"/>
                <w:sz w:val="20"/>
                <w:szCs w:val="20"/>
              </w:rPr>
              <w:t>&lt; 0.05</w:t>
            </w:r>
          </w:p>
        </w:tc>
      </w:tr>
      <w:tr w:rsidR="00E938DA" w:rsidRPr="00E938DA" w14:paraId="4BB6D2CC" w14:textId="77777777" w:rsidTr="00AF1DBF">
        <w:trPr>
          <w:trHeight w:val="369"/>
        </w:trPr>
        <w:tc>
          <w:tcPr>
            <w:tcW w:w="1642" w:type="pct"/>
            <w:tcBorders>
              <w:top w:val="nil"/>
              <w:left w:val="nil"/>
              <w:bottom w:val="nil"/>
              <w:right w:val="nil"/>
            </w:tcBorders>
            <w:vAlign w:val="center"/>
          </w:tcPr>
          <w:p w14:paraId="6264E07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all cities effect</w:t>
            </w:r>
          </w:p>
        </w:tc>
        <w:tc>
          <w:tcPr>
            <w:tcW w:w="704" w:type="pct"/>
            <w:tcBorders>
              <w:top w:val="nil"/>
              <w:left w:val="nil"/>
              <w:bottom w:val="nil"/>
              <w:right w:val="nil"/>
            </w:tcBorders>
            <w:vAlign w:val="center"/>
          </w:tcPr>
          <w:p w14:paraId="5305214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(Predicted)</w:t>
            </w:r>
          </w:p>
        </w:tc>
        <w:tc>
          <w:tcPr>
            <w:tcW w:w="547" w:type="pct"/>
            <w:tcBorders>
              <w:top w:val="nil"/>
              <w:left w:val="nil"/>
              <w:bottom w:val="nil"/>
              <w:right w:val="nil"/>
            </w:tcBorders>
            <w:vAlign w:val="center"/>
          </w:tcPr>
          <w:p w14:paraId="06DB9DE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156" w:type="pct"/>
            <w:tcBorders>
              <w:top w:val="nil"/>
              <w:left w:val="nil"/>
              <w:bottom w:val="nil"/>
              <w:right w:val="nil"/>
            </w:tcBorders>
            <w:vAlign w:val="center"/>
          </w:tcPr>
          <w:p w14:paraId="324493D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BE83D1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0.98</w:t>
            </w:r>
          </w:p>
        </w:tc>
        <w:tc>
          <w:tcPr>
            <w:tcW w:w="157" w:type="pct"/>
            <w:tcBorders>
              <w:top w:val="nil"/>
              <w:left w:val="nil"/>
              <w:bottom w:val="nil"/>
              <w:right w:val="nil"/>
            </w:tcBorders>
            <w:vAlign w:val="center"/>
          </w:tcPr>
          <w:p w14:paraId="677BF4E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96FAE3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304" w:type="pct"/>
            <w:tcBorders>
              <w:top w:val="nil"/>
              <w:left w:val="nil"/>
              <w:bottom w:val="nil"/>
              <w:right w:val="nil"/>
            </w:tcBorders>
            <w:vAlign w:val="center"/>
          </w:tcPr>
          <w:p w14:paraId="6C7C565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79083A70" w14:textId="77777777" w:rsidR="00E938DA" w:rsidRPr="00E938DA" w:rsidRDefault="00E938DA" w:rsidP="00E938DA">
            <w:pPr>
              <w:spacing w:line="276" w:lineRule="auto"/>
              <w:rPr>
                <w:rFonts w:ascii="Arial" w:hAnsi="Arial" w:cs="Arial"/>
                <w:color w:val="000000" w:themeColor="text1"/>
                <w:sz w:val="20"/>
                <w:szCs w:val="20"/>
                <w:lang w:val="en-US"/>
              </w:rPr>
            </w:pPr>
          </w:p>
        </w:tc>
      </w:tr>
      <w:tr w:rsidR="00E938DA" w:rsidRPr="00E938DA" w14:paraId="09FBBE2B" w14:textId="77777777" w:rsidTr="00AF1DBF">
        <w:trPr>
          <w:trHeight w:val="369"/>
        </w:trPr>
        <w:tc>
          <w:tcPr>
            <w:tcW w:w="1642" w:type="pct"/>
            <w:tcBorders>
              <w:top w:val="nil"/>
              <w:left w:val="nil"/>
              <w:bottom w:val="nil"/>
              <w:right w:val="nil"/>
            </w:tcBorders>
            <w:vAlign w:val="center"/>
          </w:tcPr>
          <w:p w14:paraId="3FC1BC8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selected cities effect**</w:t>
            </w:r>
          </w:p>
        </w:tc>
        <w:tc>
          <w:tcPr>
            <w:tcW w:w="704" w:type="pct"/>
            <w:tcBorders>
              <w:top w:val="nil"/>
              <w:left w:val="nil"/>
              <w:bottom w:val="nil"/>
              <w:right w:val="nil"/>
            </w:tcBorders>
            <w:vAlign w:val="center"/>
          </w:tcPr>
          <w:p w14:paraId="066AF19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(Intercept)</w:t>
            </w:r>
          </w:p>
        </w:tc>
        <w:tc>
          <w:tcPr>
            <w:tcW w:w="547" w:type="pct"/>
            <w:tcBorders>
              <w:top w:val="nil"/>
              <w:left w:val="nil"/>
              <w:bottom w:val="nil"/>
              <w:right w:val="nil"/>
            </w:tcBorders>
            <w:vAlign w:val="center"/>
          </w:tcPr>
          <w:p w14:paraId="4FC2360B"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0.89</w:t>
            </w:r>
          </w:p>
        </w:tc>
        <w:tc>
          <w:tcPr>
            <w:tcW w:w="156" w:type="pct"/>
            <w:tcBorders>
              <w:top w:val="nil"/>
              <w:left w:val="nil"/>
              <w:bottom w:val="nil"/>
              <w:right w:val="nil"/>
            </w:tcBorders>
            <w:vAlign w:val="center"/>
          </w:tcPr>
          <w:p w14:paraId="68A0333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4D8A78E"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0.80</w:t>
            </w:r>
          </w:p>
        </w:tc>
        <w:tc>
          <w:tcPr>
            <w:tcW w:w="157" w:type="pct"/>
            <w:tcBorders>
              <w:top w:val="nil"/>
              <w:left w:val="nil"/>
              <w:bottom w:val="nil"/>
              <w:right w:val="nil"/>
            </w:tcBorders>
            <w:vAlign w:val="center"/>
          </w:tcPr>
          <w:p w14:paraId="66A0DAB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3F44A91"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0.98</w:t>
            </w:r>
          </w:p>
        </w:tc>
        <w:tc>
          <w:tcPr>
            <w:tcW w:w="304" w:type="pct"/>
            <w:tcBorders>
              <w:top w:val="nil"/>
              <w:left w:val="nil"/>
              <w:bottom w:val="nil"/>
              <w:right w:val="nil"/>
            </w:tcBorders>
            <w:vAlign w:val="center"/>
          </w:tcPr>
          <w:p w14:paraId="0DDD889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06CD3876" w14:textId="77777777" w:rsidR="00E938DA" w:rsidRPr="00E938DA" w:rsidRDefault="00E938DA" w:rsidP="00E938DA">
            <w:pPr>
              <w:rPr>
                <w:rFonts w:ascii="Arial" w:hAnsi="Arial" w:cs="Arial"/>
                <w:color w:val="000000"/>
                <w:sz w:val="20"/>
                <w:szCs w:val="20"/>
              </w:rPr>
            </w:pPr>
            <w:r w:rsidRPr="00E938DA">
              <w:rPr>
                <w:rFonts w:ascii="Arial" w:hAnsi="Arial" w:cs="Arial"/>
                <w:color w:val="000000"/>
                <w:sz w:val="20"/>
                <w:szCs w:val="20"/>
              </w:rPr>
              <w:t>&lt; 0,05</w:t>
            </w:r>
          </w:p>
        </w:tc>
      </w:tr>
      <w:tr w:rsidR="00E938DA" w:rsidRPr="00E938DA" w14:paraId="423EFC3E" w14:textId="77777777" w:rsidTr="00AF1DBF">
        <w:trPr>
          <w:trHeight w:val="369"/>
        </w:trPr>
        <w:tc>
          <w:tcPr>
            <w:tcW w:w="1642" w:type="pct"/>
            <w:tcBorders>
              <w:top w:val="nil"/>
              <w:left w:val="nil"/>
              <w:bottom w:val="single" w:sz="18" w:space="0" w:color="auto"/>
              <w:right w:val="nil"/>
            </w:tcBorders>
            <w:vAlign w:val="center"/>
          </w:tcPr>
          <w:p w14:paraId="19BB2D0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selected cities effect**</w:t>
            </w:r>
          </w:p>
        </w:tc>
        <w:tc>
          <w:tcPr>
            <w:tcW w:w="704" w:type="pct"/>
            <w:tcBorders>
              <w:top w:val="nil"/>
              <w:left w:val="nil"/>
              <w:bottom w:val="single" w:sz="18" w:space="0" w:color="auto"/>
              <w:right w:val="nil"/>
            </w:tcBorders>
            <w:vAlign w:val="center"/>
          </w:tcPr>
          <w:p w14:paraId="3CBBEC6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(Predicted)</w:t>
            </w:r>
          </w:p>
        </w:tc>
        <w:tc>
          <w:tcPr>
            <w:tcW w:w="547" w:type="pct"/>
            <w:tcBorders>
              <w:top w:val="nil"/>
              <w:left w:val="nil"/>
              <w:bottom w:val="single" w:sz="18" w:space="0" w:color="auto"/>
              <w:right w:val="nil"/>
            </w:tcBorders>
            <w:vAlign w:val="center"/>
          </w:tcPr>
          <w:p w14:paraId="106899A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nil"/>
              <w:left w:val="nil"/>
              <w:bottom w:val="single" w:sz="18" w:space="0" w:color="auto"/>
              <w:right w:val="nil"/>
            </w:tcBorders>
            <w:vAlign w:val="center"/>
          </w:tcPr>
          <w:p w14:paraId="17DBC05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646F6CB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0.98</w:t>
            </w:r>
          </w:p>
        </w:tc>
        <w:tc>
          <w:tcPr>
            <w:tcW w:w="157" w:type="pct"/>
            <w:tcBorders>
              <w:top w:val="nil"/>
              <w:left w:val="nil"/>
              <w:bottom w:val="single" w:sz="18" w:space="0" w:color="auto"/>
              <w:right w:val="nil"/>
            </w:tcBorders>
            <w:vAlign w:val="center"/>
          </w:tcPr>
          <w:p w14:paraId="21AA02B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123711B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304" w:type="pct"/>
            <w:tcBorders>
              <w:top w:val="nil"/>
              <w:left w:val="nil"/>
              <w:bottom w:val="single" w:sz="18" w:space="0" w:color="auto"/>
              <w:right w:val="nil"/>
            </w:tcBorders>
            <w:vAlign w:val="center"/>
          </w:tcPr>
          <w:p w14:paraId="65AEFD7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single" w:sz="18" w:space="0" w:color="auto"/>
              <w:right w:val="nil"/>
            </w:tcBorders>
            <w:vAlign w:val="center"/>
          </w:tcPr>
          <w:p w14:paraId="053E4DE5" w14:textId="77777777" w:rsidR="00E938DA" w:rsidRPr="00E938DA" w:rsidRDefault="00E938DA" w:rsidP="00E938DA">
            <w:pPr>
              <w:spacing w:line="276" w:lineRule="auto"/>
              <w:rPr>
                <w:rFonts w:ascii="Arial" w:hAnsi="Arial" w:cs="Arial"/>
                <w:color w:val="000000" w:themeColor="text1"/>
                <w:sz w:val="20"/>
                <w:szCs w:val="20"/>
                <w:lang w:val="en-US"/>
              </w:rPr>
            </w:pPr>
          </w:p>
        </w:tc>
      </w:tr>
    </w:tbl>
    <w:p w14:paraId="055FBD41" w14:textId="16BA14D9" w:rsidR="00E938DA" w:rsidRPr="00E938DA" w:rsidRDefault="00E938DA" w:rsidP="00E938DA">
      <w:pPr>
        <w:spacing w:before="6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lang w:val="en-US"/>
          <w14:ligatures w14:val="none"/>
        </w:rPr>
        <w:t xml:space="preserve">* </w:t>
      </w:r>
      <w:r w:rsidRPr="00E938DA">
        <w:rPr>
          <w:rFonts w:ascii="Arial" w:hAnsi="Arial" w:cs="Arial"/>
          <w:color w:val="000000" w:themeColor="text1"/>
          <w:kern w:val="0"/>
          <w:sz w:val="20"/>
          <w:szCs w:val="20"/>
          <w:lang w:val="en-US"/>
          <w14:ligatures w14:val="none"/>
        </w:rPr>
        <w:t>With 1,000 samples bootstrapped non-parametric 95% confidence intervals for the city-specific first-stage effects. Parametric 95% confidence intervals for pooled second-stage effects.</w:t>
      </w:r>
    </w:p>
    <w:p w14:paraId="44EC1B37" w14:textId="77777777" w:rsidR="00E938DA" w:rsidRPr="00E938DA" w:rsidRDefault="00E938DA" w:rsidP="00E938DA">
      <w:pPr>
        <w:spacing w:before="6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sz w:val="20"/>
          <w:szCs w:val="20"/>
          <w:lang w:val="en-US"/>
          <w14:ligatures w14:val="none"/>
        </w:rPr>
        <w:t>** DID parallel trend assumption appears to be fulfilled based on graphical assessment.</w:t>
      </w:r>
    </w:p>
    <w:p w14:paraId="30DCD417" w14:textId="2480CF27" w:rsidR="00E938DA" w:rsidRPr="00E938DA" w:rsidRDefault="00E938DA" w:rsidP="00E938DA">
      <w:pPr>
        <w:spacing w:before="120" w:after="0" w:line="276" w:lineRule="auto"/>
        <w:jc w:val="both"/>
        <w:rPr>
          <w:rFonts w:ascii="Arial" w:hAnsi="Arial" w:cs="Arial"/>
          <w:color w:val="000000" w:themeColor="text1"/>
          <w:kern w:val="0"/>
          <w:sz w:val="20"/>
          <w:szCs w:val="20"/>
          <w:lang w:val="en-US"/>
          <w14:ligatures w14:val="none"/>
        </w:rPr>
      </w:pPr>
      <w:r w:rsidRPr="00E938DA">
        <w:rPr>
          <w:rFonts w:ascii="Arial" w:hAnsi="Arial" w:cs="Arial"/>
          <w:b/>
          <w:bCs/>
          <w:color w:val="000000" w:themeColor="text1"/>
          <w:kern w:val="0"/>
          <w:sz w:val="20"/>
          <w:szCs w:val="20"/>
          <w:lang w:val="en-US"/>
          <w14:ligatures w14:val="none"/>
        </w:rPr>
        <w:t>Table A.</w:t>
      </w:r>
      <w:r w:rsidR="008D548F">
        <w:rPr>
          <w:rFonts w:ascii="Arial" w:hAnsi="Arial" w:cs="Arial"/>
          <w:b/>
          <w:bCs/>
          <w:color w:val="000000" w:themeColor="text1"/>
          <w:kern w:val="0"/>
          <w:sz w:val="20"/>
          <w:szCs w:val="20"/>
          <w:lang w:val="en-US"/>
          <w14:ligatures w14:val="none"/>
        </w:rPr>
        <w:t>31</w:t>
      </w:r>
      <w:r w:rsidRPr="00E938DA">
        <w:rPr>
          <w:rFonts w:ascii="Arial" w:hAnsi="Arial" w:cs="Arial"/>
          <w:b/>
          <w:bCs/>
          <w:color w:val="000000" w:themeColor="text1"/>
          <w:kern w:val="0"/>
          <w:sz w:val="20"/>
          <w:szCs w:val="20"/>
          <w:lang w:val="en-US"/>
          <w14:ligatures w14:val="none"/>
        </w:rPr>
        <w:t xml:space="preserve">. </w:t>
      </w:r>
      <w:r w:rsidRPr="00E938DA">
        <w:rPr>
          <w:rFonts w:ascii="Arial" w:hAnsi="Arial" w:cs="Arial"/>
          <w:color w:val="000000" w:themeColor="text1"/>
          <w:kern w:val="0"/>
          <w:sz w:val="20"/>
          <w:szCs w:val="20"/>
          <w:lang w:val="en-US"/>
          <w14:ligatures w14:val="none"/>
        </w:rPr>
        <w:t xml:space="preserve">Results of the first-stage difference-in-differences (DID) quasi-Poisson models for each German city and second-stage meta-regression models (with exclusion of the year 2018). </w:t>
      </w:r>
      <w:r w:rsidR="008C0ACE">
        <w:rPr>
          <w:rFonts w:ascii="Arial" w:hAnsi="Arial" w:cs="Arial"/>
          <w:color w:val="000000" w:themeColor="text1"/>
          <w:sz w:val="20"/>
          <w:szCs w:val="20"/>
          <w:lang w:val="en-US"/>
        </w:rPr>
        <w:t xml:space="preserve">Relative risks (RR) less than one </w:t>
      </w:r>
      <w:r w:rsidR="008C0ACE" w:rsidRPr="00831405">
        <w:rPr>
          <w:rFonts w:ascii="Arial" w:hAnsi="Arial" w:cs="Arial"/>
          <w:color w:val="000000" w:themeColor="text1"/>
          <w:kern w:val="0"/>
          <w:sz w:val="20"/>
          <w:szCs w:val="20"/>
          <w:lang w:val="en-US"/>
          <w14:ligatures w14:val="none"/>
        </w:rPr>
        <w:t xml:space="preserve">suggest that the implementation of the heat health warning system (HHWS) reduced </w:t>
      </w:r>
      <w:r w:rsidR="008C0ACE">
        <w:rPr>
          <w:rFonts w:ascii="Arial" w:hAnsi="Arial" w:cs="Arial"/>
          <w:color w:val="000000" w:themeColor="text1"/>
          <w:kern w:val="0"/>
          <w:sz w:val="20"/>
          <w:szCs w:val="20"/>
          <w:lang w:val="en-US"/>
          <w14:ligatures w14:val="none"/>
        </w:rPr>
        <w:t xml:space="preserve">all-cause </w:t>
      </w:r>
      <w:r w:rsidR="008C0ACE" w:rsidRPr="00831405">
        <w:rPr>
          <w:rFonts w:ascii="Arial" w:hAnsi="Arial" w:cs="Arial"/>
          <w:color w:val="000000" w:themeColor="text1"/>
          <w:kern w:val="0"/>
          <w:sz w:val="20"/>
          <w:szCs w:val="20"/>
          <w:lang w:val="en-US"/>
          <w14:ligatures w14:val="none"/>
        </w:rPr>
        <w:t>mortality during heat episodes</w:t>
      </w:r>
      <w:r w:rsidR="008C0ACE">
        <w:rPr>
          <w:rFonts w:ascii="Arial" w:hAnsi="Arial" w:cs="Arial"/>
          <w:color w:val="000000" w:themeColor="text1"/>
          <w:sz w:val="20"/>
          <w:szCs w:val="20"/>
          <w:lang w:val="en-US"/>
        </w:rPr>
        <w:t xml:space="preserve">. RR </w:t>
      </w:r>
      <w:r w:rsidR="008C0ACE" w:rsidRPr="003B0C68">
        <w:rPr>
          <w:rFonts w:ascii="Arial" w:hAnsi="Arial" w:cs="Arial"/>
          <w:color w:val="000000" w:themeColor="text1"/>
          <w:sz w:val="20"/>
          <w:szCs w:val="20"/>
          <w:lang w:val="en-US"/>
        </w:rPr>
        <w:t>greater than or equal to one</w:t>
      </w:r>
      <w:r w:rsidR="008C0ACE" w:rsidRPr="00BC5511">
        <w:rPr>
          <w:rFonts w:ascii="Arial" w:hAnsi="Arial" w:cs="Arial"/>
          <w:color w:val="000000" w:themeColor="text1"/>
          <w:sz w:val="20"/>
          <w:szCs w:val="20"/>
          <w:lang w:val="en-US"/>
        </w:rPr>
        <w:t xml:space="preserve"> </w:t>
      </w:r>
      <w:r w:rsidR="008C0ACE" w:rsidRPr="00831405">
        <w:rPr>
          <w:rFonts w:ascii="Arial" w:hAnsi="Arial" w:cs="Arial"/>
          <w:color w:val="000000" w:themeColor="text1"/>
          <w:kern w:val="0"/>
          <w:sz w:val="20"/>
          <w:szCs w:val="20"/>
          <w:lang w:val="en-US"/>
          <w14:ligatures w14:val="none"/>
        </w:rPr>
        <w:t>suggest no protective effect of the HHWS.</w:t>
      </w:r>
      <w:r w:rsidR="008C0ACE">
        <w:rPr>
          <w:rFonts w:ascii="Arial" w:hAnsi="Arial" w:cs="Arial"/>
          <w:color w:val="000000" w:themeColor="text1"/>
          <w:kern w:val="0"/>
          <w:sz w:val="20"/>
          <w:szCs w:val="20"/>
          <w:lang w:val="en-US"/>
          <w14:ligatures w14:val="none"/>
        </w:rPr>
        <w:t xml:space="preserve"> In comparison to the city-specific RR, the pooled RR </w:t>
      </w:r>
      <w:r w:rsidR="008C0ACE" w:rsidRPr="00E938DA">
        <w:rPr>
          <w:rFonts w:ascii="Arial" w:hAnsi="Arial" w:cs="Arial"/>
          <w:color w:val="000000" w:themeColor="text1"/>
          <w:kern w:val="0"/>
          <w:sz w:val="20"/>
          <w:szCs w:val="20"/>
          <w:lang w:val="en-US"/>
          <w14:ligatures w14:val="none"/>
        </w:rPr>
        <w:t>provide the effect among all cities and the cities fulfilling the DID parallel trend assumption (selected cities) of HHWS heat alerts on mortality</w:t>
      </w:r>
      <w:r w:rsidR="008C0ACE">
        <w:rPr>
          <w:rFonts w:ascii="Arial" w:hAnsi="Arial" w:cs="Arial"/>
          <w:color w:val="000000" w:themeColor="text1"/>
          <w:kern w:val="0"/>
          <w:sz w:val="20"/>
          <w:szCs w:val="20"/>
          <w:lang w:val="en-US"/>
          <w14:ligatures w14:val="none"/>
        </w:rPr>
        <w:t xml:space="preserve">. </w:t>
      </w:r>
      <w:r w:rsidR="008C0ACE" w:rsidRPr="00354DA2">
        <w:rPr>
          <w:rFonts w:ascii="Arial" w:hAnsi="Arial" w:cs="Arial"/>
          <w:color w:val="000000" w:themeColor="text1"/>
          <w:kern w:val="0"/>
          <w:sz w:val="20"/>
          <w:szCs w:val="20"/>
          <w:lang w:val="en-US"/>
          <w14:ligatures w14:val="none"/>
        </w:rPr>
        <w:t xml:space="preserve">The predicted pooled RR is based on the average of the meta-variables across all or </w:t>
      </w:r>
      <w:r w:rsidR="008C0ACE">
        <w:rPr>
          <w:rFonts w:ascii="Arial" w:hAnsi="Arial" w:cs="Arial"/>
          <w:color w:val="000000" w:themeColor="text1"/>
          <w:kern w:val="0"/>
          <w:sz w:val="20"/>
          <w:szCs w:val="20"/>
          <w:lang w:val="en-US"/>
          <w14:ligatures w14:val="none"/>
        </w:rPr>
        <w:t>the selected</w:t>
      </w:r>
      <w:r w:rsidR="008C0ACE" w:rsidRPr="00354DA2">
        <w:rPr>
          <w:rFonts w:ascii="Arial" w:hAnsi="Arial" w:cs="Arial"/>
          <w:color w:val="000000" w:themeColor="text1"/>
          <w:kern w:val="0"/>
          <w:sz w:val="20"/>
          <w:szCs w:val="20"/>
          <w:lang w:val="en-US"/>
          <w14:ligatures w14:val="none"/>
        </w:rPr>
        <w:t xml:space="preserve"> cities. The pooled RR </w:t>
      </w:r>
      <w:r w:rsidR="008C0ACE">
        <w:rPr>
          <w:rFonts w:ascii="Arial" w:hAnsi="Arial" w:cs="Arial"/>
          <w:color w:val="000000" w:themeColor="text1"/>
          <w:kern w:val="0"/>
          <w:sz w:val="20"/>
          <w:szCs w:val="20"/>
          <w:lang w:val="en-US"/>
          <w14:ligatures w14:val="none"/>
        </w:rPr>
        <w:t>(</w:t>
      </w:r>
      <w:r w:rsidR="008C0ACE" w:rsidRPr="00354DA2">
        <w:rPr>
          <w:rFonts w:ascii="Arial" w:hAnsi="Arial" w:cs="Arial"/>
          <w:color w:val="000000" w:themeColor="text1"/>
          <w:kern w:val="0"/>
          <w:sz w:val="20"/>
          <w:szCs w:val="20"/>
          <w:lang w:val="en-US"/>
          <w14:ligatures w14:val="none"/>
        </w:rPr>
        <w:t>intercept of the meta-regression</w:t>
      </w:r>
      <w:r w:rsidR="008C0ACE">
        <w:rPr>
          <w:rFonts w:ascii="Arial" w:hAnsi="Arial" w:cs="Arial"/>
          <w:color w:val="000000" w:themeColor="text1"/>
          <w:kern w:val="0"/>
          <w:sz w:val="20"/>
          <w:szCs w:val="20"/>
          <w:lang w:val="en-US"/>
          <w14:ligatures w14:val="none"/>
        </w:rPr>
        <w:t>)</w:t>
      </w:r>
      <w:r w:rsidR="008C0ACE" w:rsidRPr="00354DA2">
        <w:rPr>
          <w:rFonts w:ascii="Arial" w:hAnsi="Arial" w:cs="Arial"/>
          <w:color w:val="000000" w:themeColor="text1"/>
          <w:kern w:val="0"/>
          <w:sz w:val="20"/>
          <w:szCs w:val="20"/>
          <w:lang w:val="en-US"/>
          <w14:ligatures w14:val="none"/>
        </w:rPr>
        <w:t xml:space="preserve"> for all and s</w:t>
      </w:r>
      <w:r w:rsidR="008C0ACE">
        <w:rPr>
          <w:rFonts w:ascii="Arial" w:hAnsi="Arial" w:cs="Arial"/>
          <w:color w:val="000000" w:themeColor="text1"/>
          <w:kern w:val="0"/>
          <w:sz w:val="20"/>
          <w:szCs w:val="20"/>
          <w:lang w:val="en-US"/>
          <w14:ligatures w14:val="none"/>
        </w:rPr>
        <w:t>elected</w:t>
      </w:r>
      <w:r w:rsidR="008C0ACE" w:rsidRPr="00354DA2">
        <w:rPr>
          <w:rFonts w:ascii="Arial" w:hAnsi="Arial" w:cs="Arial"/>
          <w:color w:val="000000" w:themeColor="text1"/>
          <w:kern w:val="0"/>
          <w:sz w:val="20"/>
          <w:szCs w:val="20"/>
          <w:lang w:val="en-US"/>
          <w14:ligatures w14:val="none"/>
        </w:rPr>
        <w:t xml:space="preserve"> cities is based on the city-specific meta-variables.</w:t>
      </w:r>
      <w:r w:rsidRPr="00E938DA">
        <w:rPr>
          <w:rFonts w:ascii="Arial" w:hAnsi="Arial" w:cs="Arial"/>
          <w:color w:val="000000" w:themeColor="text1"/>
          <w:kern w:val="0"/>
          <w:sz w:val="20"/>
          <w:szCs w:val="20"/>
          <w:lang w:val="en-US"/>
          <w14:ligatures w14:val="none"/>
        </w:rPr>
        <w:br w:type="page"/>
      </w:r>
    </w:p>
    <w:tbl>
      <w:tblPr>
        <w:tblStyle w:val="Tabellenraster"/>
        <w:tblW w:w="5000" w:type="pct"/>
        <w:tblLayout w:type="fixed"/>
        <w:tblLook w:val="04A0" w:firstRow="1" w:lastRow="0" w:firstColumn="1" w:lastColumn="0" w:noHBand="0" w:noVBand="1"/>
      </w:tblPr>
      <w:tblGrid>
        <w:gridCol w:w="2978"/>
        <w:gridCol w:w="1276"/>
        <w:gridCol w:w="992"/>
        <w:gridCol w:w="283"/>
        <w:gridCol w:w="850"/>
        <w:gridCol w:w="285"/>
        <w:gridCol w:w="850"/>
        <w:gridCol w:w="551"/>
        <w:gridCol w:w="1001"/>
      </w:tblGrid>
      <w:tr w:rsidR="00E938DA" w:rsidRPr="00E938DA" w14:paraId="543E86CF" w14:textId="77777777" w:rsidTr="007340F8">
        <w:trPr>
          <w:trHeight w:val="369"/>
        </w:trPr>
        <w:tc>
          <w:tcPr>
            <w:tcW w:w="2346" w:type="pct"/>
            <w:gridSpan w:val="2"/>
            <w:tcBorders>
              <w:top w:val="single" w:sz="18" w:space="0" w:color="auto"/>
              <w:left w:val="nil"/>
              <w:bottom w:val="single" w:sz="18" w:space="0" w:color="auto"/>
              <w:right w:val="nil"/>
            </w:tcBorders>
            <w:vAlign w:val="center"/>
          </w:tcPr>
          <w:p w14:paraId="22C1384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lastRenderedPageBreak/>
              <w:t>Name (of the population)</w:t>
            </w:r>
          </w:p>
        </w:tc>
        <w:tc>
          <w:tcPr>
            <w:tcW w:w="547" w:type="pct"/>
            <w:tcBorders>
              <w:top w:val="single" w:sz="18" w:space="0" w:color="auto"/>
              <w:left w:val="nil"/>
              <w:bottom w:val="single" w:sz="18" w:space="0" w:color="auto"/>
              <w:right w:val="nil"/>
            </w:tcBorders>
            <w:vAlign w:val="center"/>
          </w:tcPr>
          <w:p w14:paraId="69996917" w14:textId="77777777" w:rsidR="00E938DA" w:rsidRPr="00E938DA" w:rsidRDefault="00E938DA" w:rsidP="00E938DA">
            <w:pPr>
              <w:spacing w:line="276" w:lineRule="auto"/>
              <w:rPr>
                <w:rFonts w:ascii="Arial" w:hAnsi="Arial" w:cs="Arial"/>
                <w:color w:val="000000" w:themeColor="text1"/>
                <w:sz w:val="20"/>
                <w:szCs w:val="20"/>
                <w:vertAlign w:val="superscript"/>
                <w:lang w:val="en-US"/>
              </w:rPr>
            </w:pPr>
            <w:r w:rsidRPr="00E938DA">
              <w:rPr>
                <w:rFonts w:ascii="Arial" w:hAnsi="Arial" w:cs="Arial"/>
                <w:color w:val="000000" w:themeColor="text1"/>
                <w:sz w:val="20"/>
                <w:szCs w:val="20"/>
                <w:lang w:val="en-US"/>
              </w:rPr>
              <w:t>RR</w:t>
            </w:r>
          </w:p>
        </w:tc>
        <w:tc>
          <w:tcPr>
            <w:tcW w:w="1555" w:type="pct"/>
            <w:gridSpan w:val="5"/>
            <w:tcBorders>
              <w:top w:val="single" w:sz="18" w:space="0" w:color="auto"/>
              <w:left w:val="nil"/>
              <w:bottom w:val="single" w:sz="18" w:space="0" w:color="auto"/>
              <w:right w:val="nil"/>
            </w:tcBorders>
            <w:vAlign w:val="center"/>
          </w:tcPr>
          <w:p w14:paraId="3D617B03" w14:textId="77777777" w:rsidR="00E938DA" w:rsidRPr="00E938DA" w:rsidRDefault="00E938DA" w:rsidP="00E938DA">
            <w:pPr>
              <w:spacing w:line="276" w:lineRule="auto"/>
              <w:rPr>
                <w:rFonts w:ascii="Arial" w:hAnsi="Arial" w:cs="Arial"/>
                <w:color w:val="000000" w:themeColor="text1"/>
                <w:sz w:val="20"/>
                <w:szCs w:val="20"/>
                <w:vertAlign w:val="superscript"/>
                <w:lang w:val="en-US"/>
              </w:rPr>
            </w:pPr>
            <w:r w:rsidRPr="00E938DA">
              <w:rPr>
                <w:rFonts w:ascii="Arial" w:hAnsi="Arial" w:cs="Arial"/>
                <w:color w:val="000000" w:themeColor="text1"/>
                <w:sz w:val="20"/>
                <w:szCs w:val="20"/>
                <w:lang w:val="en-US"/>
              </w:rPr>
              <w:t>95% CI*</w:t>
            </w:r>
          </w:p>
        </w:tc>
        <w:tc>
          <w:tcPr>
            <w:tcW w:w="552" w:type="pct"/>
            <w:tcBorders>
              <w:top w:val="single" w:sz="18" w:space="0" w:color="auto"/>
              <w:left w:val="nil"/>
              <w:bottom w:val="single" w:sz="18" w:space="0" w:color="auto"/>
              <w:right w:val="nil"/>
            </w:tcBorders>
            <w:vAlign w:val="center"/>
          </w:tcPr>
          <w:p w14:paraId="5FB8EBE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p-Value</w:t>
            </w:r>
          </w:p>
        </w:tc>
      </w:tr>
      <w:tr w:rsidR="00E938DA" w:rsidRPr="00E938DA" w14:paraId="2FC0A164" w14:textId="77777777" w:rsidTr="00AF1DBF">
        <w:trPr>
          <w:trHeight w:val="369"/>
        </w:trPr>
        <w:tc>
          <w:tcPr>
            <w:tcW w:w="2346" w:type="pct"/>
            <w:gridSpan w:val="2"/>
            <w:tcBorders>
              <w:top w:val="single" w:sz="18" w:space="0" w:color="auto"/>
              <w:left w:val="nil"/>
              <w:bottom w:val="nil"/>
              <w:right w:val="nil"/>
            </w:tcBorders>
            <w:vAlign w:val="center"/>
          </w:tcPr>
          <w:p w14:paraId="7DC68C2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Berlin</w:t>
            </w:r>
          </w:p>
        </w:tc>
        <w:tc>
          <w:tcPr>
            <w:tcW w:w="547" w:type="pct"/>
            <w:tcBorders>
              <w:top w:val="single" w:sz="18" w:space="0" w:color="auto"/>
              <w:left w:val="nil"/>
              <w:bottom w:val="nil"/>
              <w:right w:val="nil"/>
            </w:tcBorders>
            <w:vAlign w:val="center"/>
          </w:tcPr>
          <w:p w14:paraId="44FB0BD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6" w:type="pct"/>
            <w:tcBorders>
              <w:top w:val="single" w:sz="18" w:space="0" w:color="auto"/>
              <w:left w:val="nil"/>
              <w:bottom w:val="nil"/>
              <w:right w:val="nil"/>
            </w:tcBorders>
            <w:vAlign w:val="center"/>
          </w:tcPr>
          <w:p w14:paraId="6E02B52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78EDCA1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0.92</w:t>
            </w:r>
          </w:p>
        </w:tc>
        <w:tc>
          <w:tcPr>
            <w:tcW w:w="157" w:type="pct"/>
            <w:tcBorders>
              <w:top w:val="single" w:sz="18" w:space="0" w:color="auto"/>
              <w:left w:val="nil"/>
              <w:bottom w:val="nil"/>
              <w:right w:val="nil"/>
            </w:tcBorders>
            <w:vAlign w:val="center"/>
          </w:tcPr>
          <w:p w14:paraId="556F355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265F1C9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304" w:type="pct"/>
            <w:tcBorders>
              <w:top w:val="single" w:sz="18" w:space="0" w:color="auto"/>
              <w:left w:val="nil"/>
              <w:bottom w:val="nil"/>
              <w:right w:val="nil"/>
            </w:tcBorders>
            <w:vAlign w:val="center"/>
          </w:tcPr>
          <w:p w14:paraId="29D94EC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single" w:sz="18" w:space="0" w:color="auto"/>
              <w:left w:val="nil"/>
              <w:bottom w:val="nil"/>
              <w:right w:val="nil"/>
            </w:tcBorders>
            <w:vAlign w:val="center"/>
          </w:tcPr>
          <w:p w14:paraId="10AF4A4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0.01</w:t>
            </w:r>
          </w:p>
        </w:tc>
      </w:tr>
      <w:tr w:rsidR="00E938DA" w:rsidRPr="00E938DA" w14:paraId="12D33BB7" w14:textId="77777777" w:rsidTr="00AF1DBF">
        <w:trPr>
          <w:trHeight w:val="369"/>
        </w:trPr>
        <w:tc>
          <w:tcPr>
            <w:tcW w:w="2346" w:type="pct"/>
            <w:gridSpan w:val="2"/>
            <w:tcBorders>
              <w:top w:val="nil"/>
              <w:left w:val="nil"/>
              <w:bottom w:val="nil"/>
              <w:right w:val="nil"/>
            </w:tcBorders>
            <w:vAlign w:val="center"/>
          </w:tcPr>
          <w:p w14:paraId="0BFC43E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Bremen**</w:t>
            </w:r>
          </w:p>
        </w:tc>
        <w:tc>
          <w:tcPr>
            <w:tcW w:w="547" w:type="pct"/>
            <w:tcBorders>
              <w:top w:val="nil"/>
              <w:left w:val="nil"/>
              <w:bottom w:val="nil"/>
              <w:right w:val="nil"/>
            </w:tcBorders>
            <w:vAlign w:val="center"/>
          </w:tcPr>
          <w:p w14:paraId="67C504A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156" w:type="pct"/>
            <w:tcBorders>
              <w:top w:val="nil"/>
              <w:left w:val="nil"/>
              <w:bottom w:val="nil"/>
              <w:right w:val="nil"/>
            </w:tcBorders>
            <w:vAlign w:val="center"/>
          </w:tcPr>
          <w:p w14:paraId="0C5136F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2B58A1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7" w:type="pct"/>
            <w:tcBorders>
              <w:top w:val="nil"/>
              <w:left w:val="nil"/>
              <w:bottom w:val="nil"/>
              <w:right w:val="nil"/>
            </w:tcBorders>
            <w:vAlign w:val="center"/>
          </w:tcPr>
          <w:p w14:paraId="297EE28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3C536E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1.11</w:t>
            </w:r>
          </w:p>
        </w:tc>
        <w:tc>
          <w:tcPr>
            <w:tcW w:w="304" w:type="pct"/>
            <w:tcBorders>
              <w:top w:val="nil"/>
              <w:left w:val="nil"/>
              <w:bottom w:val="nil"/>
              <w:right w:val="nil"/>
            </w:tcBorders>
            <w:vAlign w:val="center"/>
          </w:tcPr>
          <w:p w14:paraId="3FD7F7F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5B4F789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0.57</w:t>
            </w:r>
          </w:p>
        </w:tc>
      </w:tr>
      <w:tr w:rsidR="00E938DA" w:rsidRPr="00E938DA" w14:paraId="4E63521E" w14:textId="77777777" w:rsidTr="00AF1DBF">
        <w:trPr>
          <w:trHeight w:val="369"/>
        </w:trPr>
        <w:tc>
          <w:tcPr>
            <w:tcW w:w="2346" w:type="pct"/>
            <w:gridSpan w:val="2"/>
            <w:tcBorders>
              <w:top w:val="nil"/>
              <w:left w:val="nil"/>
              <w:bottom w:val="nil"/>
              <w:right w:val="nil"/>
            </w:tcBorders>
            <w:vAlign w:val="center"/>
          </w:tcPr>
          <w:p w14:paraId="4CA687B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Cologne</w:t>
            </w:r>
          </w:p>
        </w:tc>
        <w:tc>
          <w:tcPr>
            <w:tcW w:w="547" w:type="pct"/>
            <w:tcBorders>
              <w:top w:val="nil"/>
              <w:left w:val="nil"/>
              <w:bottom w:val="nil"/>
              <w:right w:val="nil"/>
            </w:tcBorders>
            <w:vAlign w:val="center"/>
          </w:tcPr>
          <w:p w14:paraId="2BB04B3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156" w:type="pct"/>
            <w:tcBorders>
              <w:top w:val="nil"/>
              <w:left w:val="nil"/>
              <w:bottom w:val="nil"/>
              <w:right w:val="nil"/>
            </w:tcBorders>
            <w:vAlign w:val="center"/>
          </w:tcPr>
          <w:p w14:paraId="25428CD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5220AB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7" w:type="pct"/>
            <w:tcBorders>
              <w:top w:val="nil"/>
              <w:left w:val="nil"/>
              <w:bottom w:val="nil"/>
              <w:right w:val="nil"/>
            </w:tcBorders>
            <w:vAlign w:val="center"/>
          </w:tcPr>
          <w:p w14:paraId="0601FCE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550DFE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1.08</w:t>
            </w:r>
          </w:p>
        </w:tc>
        <w:tc>
          <w:tcPr>
            <w:tcW w:w="304" w:type="pct"/>
            <w:tcBorders>
              <w:top w:val="nil"/>
              <w:left w:val="nil"/>
              <w:bottom w:val="nil"/>
              <w:right w:val="nil"/>
            </w:tcBorders>
            <w:vAlign w:val="center"/>
          </w:tcPr>
          <w:p w14:paraId="5AAA3F3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5046FCF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0.58</w:t>
            </w:r>
          </w:p>
        </w:tc>
      </w:tr>
      <w:tr w:rsidR="00E938DA" w:rsidRPr="00E938DA" w14:paraId="5C609029" w14:textId="77777777" w:rsidTr="00AF1DBF">
        <w:trPr>
          <w:trHeight w:val="369"/>
        </w:trPr>
        <w:tc>
          <w:tcPr>
            <w:tcW w:w="2346" w:type="pct"/>
            <w:gridSpan w:val="2"/>
            <w:tcBorders>
              <w:top w:val="nil"/>
              <w:left w:val="nil"/>
              <w:bottom w:val="nil"/>
              <w:right w:val="nil"/>
            </w:tcBorders>
            <w:vAlign w:val="center"/>
          </w:tcPr>
          <w:p w14:paraId="5352203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Dortmund</w:t>
            </w:r>
          </w:p>
        </w:tc>
        <w:tc>
          <w:tcPr>
            <w:tcW w:w="547" w:type="pct"/>
            <w:tcBorders>
              <w:top w:val="nil"/>
              <w:left w:val="nil"/>
              <w:bottom w:val="nil"/>
              <w:right w:val="nil"/>
            </w:tcBorders>
            <w:vAlign w:val="center"/>
          </w:tcPr>
          <w:p w14:paraId="10A9C2B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156" w:type="pct"/>
            <w:tcBorders>
              <w:top w:val="nil"/>
              <w:left w:val="nil"/>
              <w:bottom w:val="nil"/>
              <w:right w:val="nil"/>
            </w:tcBorders>
            <w:vAlign w:val="center"/>
          </w:tcPr>
          <w:p w14:paraId="5BA04BF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F8FEA6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0.94</w:t>
            </w:r>
          </w:p>
        </w:tc>
        <w:tc>
          <w:tcPr>
            <w:tcW w:w="157" w:type="pct"/>
            <w:tcBorders>
              <w:top w:val="nil"/>
              <w:left w:val="nil"/>
              <w:bottom w:val="nil"/>
              <w:right w:val="nil"/>
            </w:tcBorders>
            <w:vAlign w:val="center"/>
          </w:tcPr>
          <w:p w14:paraId="3F201B7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DCA072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1.11</w:t>
            </w:r>
          </w:p>
        </w:tc>
        <w:tc>
          <w:tcPr>
            <w:tcW w:w="304" w:type="pct"/>
            <w:tcBorders>
              <w:top w:val="nil"/>
              <w:left w:val="nil"/>
              <w:bottom w:val="nil"/>
              <w:right w:val="nil"/>
            </w:tcBorders>
            <w:vAlign w:val="center"/>
          </w:tcPr>
          <w:p w14:paraId="5A81777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3D0628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0.65</w:t>
            </w:r>
          </w:p>
        </w:tc>
      </w:tr>
      <w:tr w:rsidR="00E938DA" w:rsidRPr="00E938DA" w14:paraId="3D6F2E44" w14:textId="77777777" w:rsidTr="00AF1DBF">
        <w:trPr>
          <w:trHeight w:val="369"/>
        </w:trPr>
        <w:tc>
          <w:tcPr>
            <w:tcW w:w="2346" w:type="pct"/>
            <w:gridSpan w:val="2"/>
            <w:tcBorders>
              <w:top w:val="nil"/>
              <w:left w:val="nil"/>
              <w:bottom w:val="nil"/>
              <w:right w:val="nil"/>
            </w:tcBorders>
            <w:vAlign w:val="center"/>
          </w:tcPr>
          <w:p w14:paraId="7F875AC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Dresden</w:t>
            </w:r>
          </w:p>
        </w:tc>
        <w:tc>
          <w:tcPr>
            <w:tcW w:w="547" w:type="pct"/>
            <w:tcBorders>
              <w:top w:val="nil"/>
              <w:left w:val="nil"/>
              <w:bottom w:val="nil"/>
              <w:right w:val="nil"/>
            </w:tcBorders>
            <w:vAlign w:val="center"/>
          </w:tcPr>
          <w:p w14:paraId="06B31F2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6" w:type="pct"/>
            <w:tcBorders>
              <w:top w:val="nil"/>
              <w:left w:val="nil"/>
              <w:bottom w:val="nil"/>
              <w:right w:val="nil"/>
            </w:tcBorders>
            <w:vAlign w:val="center"/>
          </w:tcPr>
          <w:p w14:paraId="20BEC2F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149F5C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0.89</w:t>
            </w:r>
          </w:p>
        </w:tc>
        <w:tc>
          <w:tcPr>
            <w:tcW w:w="157" w:type="pct"/>
            <w:tcBorders>
              <w:top w:val="nil"/>
              <w:left w:val="nil"/>
              <w:bottom w:val="nil"/>
              <w:right w:val="nil"/>
            </w:tcBorders>
            <w:vAlign w:val="center"/>
          </w:tcPr>
          <w:p w14:paraId="1D67167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6D64D3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1.05</w:t>
            </w:r>
          </w:p>
        </w:tc>
        <w:tc>
          <w:tcPr>
            <w:tcW w:w="304" w:type="pct"/>
            <w:tcBorders>
              <w:top w:val="nil"/>
              <w:left w:val="nil"/>
              <w:bottom w:val="nil"/>
              <w:right w:val="nil"/>
            </w:tcBorders>
            <w:vAlign w:val="center"/>
          </w:tcPr>
          <w:p w14:paraId="365C28D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0897AA5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0.42</w:t>
            </w:r>
          </w:p>
        </w:tc>
      </w:tr>
      <w:tr w:rsidR="00E938DA" w:rsidRPr="00E938DA" w14:paraId="7C0A4C92" w14:textId="77777777" w:rsidTr="00AF1DBF">
        <w:trPr>
          <w:trHeight w:val="369"/>
        </w:trPr>
        <w:tc>
          <w:tcPr>
            <w:tcW w:w="2346" w:type="pct"/>
            <w:gridSpan w:val="2"/>
            <w:tcBorders>
              <w:top w:val="nil"/>
              <w:left w:val="nil"/>
              <w:bottom w:val="nil"/>
              <w:right w:val="nil"/>
            </w:tcBorders>
            <w:vAlign w:val="center"/>
          </w:tcPr>
          <w:p w14:paraId="6D4EABE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Duisburg**</w:t>
            </w:r>
          </w:p>
        </w:tc>
        <w:tc>
          <w:tcPr>
            <w:tcW w:w="547" w:type="pct"/>
            <w:tcBorders>
              <w:top w:val="nil"/>
              <w:left w:val="nil"/>
              <w:bottom w:val="nil"/>
              <w:right w:val="nil"/>
            </w:tcBorders>
            <w:vAlign w:val="center"/>
          </w:tcPr>
          <w:p w14:paraId="7E26E9B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1.08</w:t>
            </w:r>
          </w:p>
        </w:tc>
        <w:tc>
          <w:tcPr>
            <w:tcW w:w="156" w:type="pct"/>
            <w:tcBorders>
              <w:top w:val="nil"/>
              <w:left w:val="nil"/>
              <w:bottom w:val="nil"/>
              <w:right w:val="nil"/>
            </w:tcBorders>
            <w:vAlign w:val="center"/>
          </w:tcPr>
          <w:p w14:paraId="35E1992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ABD4E8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157" w:type="pct"/>
            <w:tcBorders>
              <w:top w:val="nil"/>
              <w:left w:val="nil"/>
              <w:bottom w:val="nil"/>
              <w:right w:val="nil"/>
            </w:tcBorders>
            <w:vAlign w:val="center"/>
          </w:tcPr>
          <w:p w14:paraId="3B795C7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9DD248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1.18</w:t>
            </w:r>
          </w:p>
        </w:tc>
        <w:tc>
          <w:tcPr>
            <w:tcW w:w="304" w:type="pct"/>
            <w:tcBorders>
              <w:top w:val="nil"/>
              <w:left w:val="nil"/>
              <w:bottom w:val="nil"/>
              <w:right w:val="nil"/>
            </w:tcBorders>
            <w:vAlign w:val="center"/>
          </w:tcPr>
          <w:p w14:paraId="73CE82E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5481363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0.05</w:t>
            </w:r>
          </w:p>
        </w:tc>
      </w:tr>
      <w:tr w:rsidR="00E938DA" w:rsidRPr="00E938DA" w14:paraId="62920A1B" w14:textId="77777777" w:rsidTr="00AF1DBF">
        <w:trPr>
          <w:trHeight w:val="369"/>
        </w:trPr>
        <w:tc>
          <w:tcPr>
            <w:tcW w:w="2346" w:type="pct"/>
            <w:gridSpan w:val="2"/>
            <w:tcBorders>
              <w:top w:val="nil"/>
              <w:left w:val="nil"/>
              <w:bottom w:val="nil"/>
              <w:right w:val="nil"/>
            </w:tcBorders>
            <w:vAlign w:val="center"/>
          </w:tcPr>
          <w:p w14:paraId="322886C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Dusseldorf</w:t>
            </w:r>
          </w:p>
        </w:tc>
        <w:tc>
          <w:tcPr>
            <w:tcW w:w="547" w:type="pct"/>
            <w:tcBorders>
              <w:top w:val="nil"/>
              <w:left w:val="nil"/>
              <w:bottom w:val="nil"/>
              <w:right w:val="nil"/>
            </w:tcBorders>
            <w:vAlign w:val="center"/>
          </w:tcPr>
          <w:p w14:paraId="57C694E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nil"/>
              <w:right w:val="nil"/>
            </w:tcBorders>
            <w:vAlign w:val="center"/>
          </w:tcPr>
          <w:p w14:paraId="784BF06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452BB5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0.94</w:t>
            </w:r>
          </w:p>
        </w:tc>
        <w:tc>
          <w:tcPr>
            <w:tcW w:w="157" w:type="pct"/>
            <w:tcBorders>
              <w:top w:val="nil"/>
              <w:left w:val="nil"/>
              <w:bottom w:val="nil"/>
              <w:right w:val="nil"/>
            </w:tcBorders>
            <w:vAlign w:val="center"/>
          </w:tcPr>
          <w:p w14:paraId="44E9F8A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EF52F2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1.08</w:t>
            </w:r>
          </w:p>
        </w:tc>
        <w:tc>
          <w:tcPr>
            <w:tcW w:w="304" w:type="pct"/>
            <w:tcBorders>
              <w:top w:val="nil"/>
              <w:left w:val="nil"/>
              <w:bottom w:val="nil"/>
              <w:right w:val="nil"/>
            </w:tcBorders>
            <w:vAlign w:val="center"/>
          </w:tcPr>
          <w:p w14:paraId="7F1DE69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9252F3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0.88</w:t>
            </w:r>
          </w:p>
        </w:tc>
      </w:tr>
      <w:tr w:rsidR="00E938DA" w:rsidRPr="00E938DA" w14:paraId="0FD18FD5" w14:textId="77777777" w:rsidTr="00AF1DBF">
        <w:trPr>
          <w:trHeight w:val="369"/>
        </w:trPr>
        <w:tc>
          <w:tcPr>
            <w:tcW w:w="2346" w:type="pct"/>
            <w:gridSpan w:val="2"/>
            <w:tcBorders>
              <w:top w:val="nil"/>
              <w:left w:val="nil"/>
              <w:bottom w:val="nil"/>
              <w:right w:val="nil"/>
            </w:tcBorders>
            <w:vAlign w:val="center"/>
          </w:tcPr>
          <w:p w14:paraId="179A8A9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Essen**</w:t>
            </w:r>
          </w:p>
        </w:tc>
        <w:tc>
          <w:tcPr>
            <w:tcW w:w="547" w:type="pct"/>
            <w:tcBorders>
              <w:top w:val="nil"/>
              <w:left w:val="nil"/>
              <w:bottom w:val="nil"/>
              <w:right w:val="nil"/>
            </w:tcBorders>
            <w:vAlign w:val="center"/>
          </w:tcPr>
          <w:p w14:paraId="1EC2D7E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nil"/>
              <w:right w:val="nil"/>
            </w:tcBorders>
            <w:vAlign w:val="center"/>
          </w:tcPr>
          <w:p w14:paraId="33E2BDF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C9DC9C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0.94</w:t>
            </w:r>
          </w:p>
        </w:tc>
        <w:tc>
          <w:tcPr>
            <w:tcW w:w="157" w:type="pct"/>
            <w:tcBorders>
              <w:top w:val="nil"/>
              <w:left w:val="nil"/>
              <w:bottom w:val="nil"/>
              <w:right w:val="nil"/>
            </w:tcBorders>
            <w:vAlign w:val="center"/>
          </w:tcPr>
          <w:p w14:paraId="6C51A69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371A30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1.08</w:t>
            </w:r>
          </w:p>
        </w:tc>
        <w:tc>
          <w:tcPr>
            <w:tcW w:w="304" w:type="pct"/>
            <w:tcBorders>
              <w:top w:val="nil"/>
              <w:left w:val="nil"/>
              <w:bottom w:val="nil"/>
              <w:right w:val="nil"/>
            </w:tcBorders>
            <w:vAlign w:val="center"/>
          </w:tcPr>
          <w:p w14:paraId="09886D8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51DFBFE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0.73</w:t>
            </w:r>
          </w:p>
        </w:tc>
      </w:tr>
      <w:tr w:rsidR="00E938DA" w:rsidRPr="00E938DA" w14:paraId="5C339D0D" w14:textId="77777777" w:rsidTr="00AF1DBF">
        <w:trPr>
          <w:trHeight w:val="369"/>
        </w:trPr>
        <w:tc>
          <w:tcPr>
            <w:tcW w:w="2346" w:type="pct"/>
            <w:gridSpan w:val="2"/>
            <w:tcBorders>
              <w:top w:val="nil"/>
              <w:left w:val="nil"/>
              <w:bottom w:val="nil"/>
              <w:right w:val="nil"/>
            </w:tcBorders>
            <w:vAlign w:val="center"/>
          </w:tcPr>
          <w:p w14:paraId="7587977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Frankfurt am Main**</w:t>
            </w:r>
          </w:p>
        </w:tc>
        <w:tc>
          <w:tcPr>
            <w:tcW w:w="547" w:type="pct"/>
            <w:tcBorders>
              <w:top w:val="nil"/>
              <w:left w:val="nil"/>
              <w:bottom w:val="nil"/>
              <w:right w:val="nil"/>
            </w:tcBorders>
            <w:vAlign w:val="center"/>
          </w:tcPr>
          <w:p w14:paraId="6DCAE68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0.94</w:t>
            </w:r>
          </w:p>
        </w:tc>
        <w:tc>
          <w:tcPr>
            <w:tcW w:w="156" w:type="pct"/>
            <w:tcBorders>
              <w:top w:val="nil"/>
              <w:left w:val="nil"/>
              <w:bottom w:val="nil"/>
              <w:right w:val="nil"/>
            </w:tcBorders>
            <w:vAlign w:val="center"/>
          </w:tcPr>
          <w:p w14:paraId="1BFAC6B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EA58C0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0.88</w:t>
            </w:r>
          </w:p>
        </w:tc>
        <w:tc>
          <w:tcPr>
            <w:tcW w:w="157" w:type="pct"/>
            <w:tcBorders>
              <w:top w:val="nil"/>
              <w:left w:val="nil"/>
              <w:bottom w:val="nil"/>
              <w:right w:val="nil"/>
            </w:tcBorders>
            <w:vAlign w:val="center"/>
          </w:tcPr>
          <w:p w14:paraId="2FF9E1E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05D24D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1.00</w:t>
            </w:r>
          </w:p>
        </w:tc>
        <w:tc>
          <w:tcPr>
            <w:tcW w:w="304" w:type="pct"/>
            <w:tcBorders>
              <w:top w:val="nil"/>
              <w:left w:val="nil"/>
              <w:bottom w:val="nil"/>
              <w:right w:val="nil"/>
            </w:tcBorders>
            <w:vAlign w:val="center"/>
          </w:tcPr>
          <w:p w14:paraId="305AA9C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21307CE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0.05</w:t>
            </w:r>
          </w:p>
        </w:tc>
      </w:tr>
      <w:tr w:rsidR="00E938DA" w:rsidRPr="00E938DA" w14:paraId="463B8E9D" w14:textId="77777777" w:rsidTr="00AF1DBF">
        <w:trPr>
          <w:trHeight w:val="369"/>
        </w:trPr>
        <w:tc>
          <w:tcPr>
            <w:tcW w:w="2346" w:type="pct"/>
            <w:gridSpan w:val="2"/>
            <w:tcBorders>
              <w:top w:val="nil"/>
              <w:left w:val="nil"/>
              <w:bottom w:val="nil"/>
              <w:right w:val="nil"/>
            </w:tcBorders>
            <w:vAlign w:val="center"/>
          </w:tcPr>
          <w:p w14:paraId="431CE95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Hamburg</w:t>
            </w:r>
          </w:p>
        </w:tc>
        <w:tc>
          <w:tcPr>
            <w:tcW w:w="547" w:type="pct"/>
            <w:tcBorders>
              <w:top w:val="nil"/>
              <w:left w:val="nil"/>
              <w:bottom w:val="nil"/>
              <w:right w:val="nil"/>
            </w:tcBorders>
            <w:vAlign w:val="center"/>
          </w:tcPr>
          <w:p w14:paraId="4730A4D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6" w:type="pct"/>
            <w:tcBorders>
              <w:top w:val="nil"/>
              <w:left w:val="nil"/>
              <w:bottom w:val="nil"/>
              <w:right w:val="nil"/>
            </w:tcBorders>
            <w:vAlign w:val="center"/>
          </w:tcPr>
          <w:p w14:paraId="3030BE1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8F89CF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0.90</w:t>
            </w:r>
          </w:p>
        </w:tc>
        <w:tc>
          <w:tcPr>
            <w:tcW w:w="157" w:type="pct"/>
            <w:tcBorders>
              <w:top w:val="nil"/>
              <w:left w:val="nil"/>
              <w:bottom w:val="nil"/>
              <w:right w:val="nil"/>
            </w:tcBorders>
            <w:vAlign w:val="center"/>
          </w:tcPr>
          <w:p w14:paraId="54A9B2A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D386A9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304" w:type="pct"/>
            <w:tcBorders>
              <w:top w:val="nil"/>
              <w:left w:val="nil"/>
              <w:bottom w:val="nil"/>
              <w:right w:val="nil"/>
            </w:tcBorders>
            <w:vAlign w:val="center"/>
          </w:tcPr>
          <w:p w14:paraId="485F0C1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015F75E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0.05</w:t>
            </w:r>
          </w:p>
        </w:tc>
      </w:tr>
      <w:tr w:rsidR="00E938DA" w:rsidRPr="00E938DA" w14:paraId="1ED4F892" w14:textId="77777777" w:rsidTr="00AF1DBF">
        <w:trPr>
          <w:trHeight w:val="369"/>
        </w:trPr>
        <w:tc>
          <w:tcPr>
            <w:tcW w:w="2346" w:type="pct"/>
            <w:gridSpan w:val="2"/>
            <w:tcBorders>
              <w:top w:val="nil"/>
              <w:left w:val="nil"/>
              <w:bottom w:val="nil"/>
              <w:right w:val="nil"/>
            </w:tcBorders>
            <w:vAlign w:val="center"/>
          </w:tcPr>
          <w:p w14:paraId="75DAF97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Hannover**</w:t>
            </w:r>
          </w:p>
        </w:tc>
        <w:tc>
          <w:tcPr>
            <w:tcW w:w="547" w:type="pct"/>
            <w:tcBorders>
              <w:top w:val="nil"/>
              <w:left w:val="nil"/>
              <w:bottom w:val="nil"/>
              <w:right w:val="nil"/>
            </w:tcBorders>
            <w:vAlign w:val="center"/>
          </w:tcPr>
          <w:p w14:paraId="6CA267F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156" w:type="pct"/>
            <w:tcBorders>
              <w:top w:val="nil"/>
              <w:left w:val="nil"/>
              <w:bottom w:val="nil"/>
              <w:right w:val="nil"/>
            </w:tcBorders>
            <w:vAlign w:val="center"/>
          </w:tcPr>
          <w:p w14:paraId="2D7C094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A7D0E2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7A95102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399E9D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1.08</w:t>
            </w:r>
          </w:p>
        </w:tc>
        <w:tc>
          <w:tcPr>
            <w:tcW w:w="304" w:type="pct"/>
            <w:tcBorders>
              <w:top w:val="nil"/>
              <w:left w:val="nil"/>
              <w:bottom w:val="nil"/>
              <w:right w:val="nil"/>
            </w:tcBorders>
            <w:vAlign w:val="center"/>
          </w:tcPr>
          <w:p w14:paraId="02AD653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511146C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0.60</w:t>
            </w:r>
          </w:p>
        </w:tc>
      </w:tr>
      <w:tr w:rsidR="00E938DA" w:rsidRPr="00E938DA" w14:paraId="056AE61A" w14:textId="77777777" w:rsidTr="00AF1DBF">
        <w:trPr>
          <w:trHeight w:val="369"/>
        </w:trPr>
        <w:tc>
          <w:tcPr>
            <w:tcW w:w="2346" w:type="pct"/>
            <w:gridSpan w:val="2"/>
            <w:tcBorders>
              <w:top w:val="nil"/>
              <w:left w:val="nil"/>
              <w:bottom w:val="nil"/>
              <w:right w:val="nil"/>
            </w:tcBorders>
            <w:vAlign w:val="center"/>
          </w:tcPr>
          <w:p w14:paraId="6B50ACF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Leipzig</w:t>
            </w:r>
          </w:p>
        </w:tc>
        <w:tc>
          <w:tcPr>
            <w:tcW w:w="547" w:type="pct"/>
            <w:tcBorders>
              <w:top w:val="nil"/>
              <w:left w:val="nil"/>
              <w:bottom w:val="nil"/>
              <w:right w:val="nil"/>
            </w:tcBorders>
            <w:vAlign w:val="center"/>
          </w:tcPr>
          <w:p w14:paraId="110854D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1.05</w:t>
            </w:r>
          </w:p>
        </w:tc>
        <w:tc>
          <w:tcPr>
            <w:tcW w:w="156" w:type="pct"/>
            <w:tcBorders>
              <w:top w:val="nil"/>
              <w:left w:val="nil"/>
              <w:bottom w:val="nil"/>
              <w:right w:val="nil"/>
            </w:tcBorders>
            <w:vAlign w:val="center"/>
          </w:tcPr>
          <w:p w14:paraId="07ABEFD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A1D9B6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0.98</w:t>
            </w:r>
          </w:p>
        </w:tc>
        <w:tc>
          <w:tcPr>
            <w:tcW w:w="157" w:type="pct"/>
            <w:tcBorders>
              <w:top w:val="nil"/>
              <w:left w:val="nil"/>
              <w:bottom w:val="nil"/>
              <w:right w:val="nil"/>
            </w:tcBorders>
            <w:vAlign w:val="center"/>
          </w:tcPr>
          <w:p w14:paraId="0CDF4EA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DDA2CA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1.13</w:t>
            </w:r>
          </w:p>
        </w:tc>
        <w:tc>
          <w:tcPr>
            <w:tcW w:w="304" w:type="pct"/>
            <w:tcBorders>
              <w:top w:val="nil"/>
              <w:left w:val="nil"/>
              <w:bottom w:val="nil"/>
              <w:right w:val="nil"/>
            </w:tcBorders>
            <w:vAlign w:val="center"/>
          </w:tcPr>
          <w:p w14:paraId="65EFA21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5291DD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0.12</w:t>
            </w:r>
          </w:p>
        </w:tc>
      </w:tr>
      <w:tr w:rsidR="00E938DA" w:rsidRPr="00E938DA" w14:paraId="60881DE1" w14:textId="77777777" w:rsidTr="00AF1DBF">
        <w:trPr>
          <w:trHeight w:val="369"/>
        </w:trPr>
        <w:tc>
          <w:tcPr>
            <w:tcW w:w="2346" w:type="pct"/>
            <w:gridSpan w:val="2"/>
            <w:tcBorders>
              <w:top w:val="nil"/>
              <w:left w:val="nil"/>
              <w:bottom w:val="nil"/>
              <w:right w:val="nil"/>
            </w:tcBorders>
            <w:vAlign w:val="center"/>
          </w:tcPr>
          <w:p w14:paraId="710A25D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Munich**</w:t>
            </w:r>
          </w:p>
        </w:tc>
        <w:tc>
          <w:tcPr>
            <w:tcW w:w="547" w:type="pct"/>
            <w:tcBorders>
              <w:top w:val="nil"/>
              <w:left w:val="nil"/>
              <w:bottom w:val="nil"/>
              <w:right w:val="nil"/>
            </w:tcBorders>
            <w:vAlign w:val="center"/>
          </w:tcPr>
          <w:p w14:paraId="2D5BBF3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nil"/>
              <w:right w:val="nil"/>
            </w:tcBorders>
            <w:vAlign w:val="center"/>
          </w:tcPr>
          <w:p w14:paraId="33C38DB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01FFB5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15FB423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327A4D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1.05</w:t>
            </w:r>
          </w:p>
        </w:tc>
        <w:tc>
          <w:tcPr>
            <w:tcW w:w="304" w:type="pct"/>
            <w:tcBorders>
              <w:top w:val="nil"/>
              <w:left w:val="nil"/>
              <w:bottom w:val="nil"/>
              <w:right w:val="nil"/>
            </w:tcBorders>
            <w:vAlign w:val="center"/>
          </w:tcPr>
          <w:p w14:paraId="02ECF30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573327B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0.81</w:t>
            </w:r>
          </w:p>
        </w:tc>
      </w:tr>
      <w:tr w:rsidR="00E938DA" w:rsidRPr="00E938DA" w14:paraId="27512843" w14:textId="77777777" w:rsidTr="00AF1DBF">
        <w:trPr>
          <w:trHeight w:val="369"/>
        </w:trPr>
        <w:tc>
          <w:tcPr>
            <w:tcW w:w="2346" w:type="pct"/>
            <w:gridSpan w:val="2"/>
            <w:tcBorders>
              <w:top w:val="nil"/>
              <w:left w:val="nil"/>
              <w:bottom w:val="nil"/>
              <w:right w:val="nil"/>
            </w:tcBorders>
            <w:vAlign w:val="center"/>
          </w:tcPr>
          <w:p w14:paraId="60EF35A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Nuremberg**</w:t>
            </w:r>
          </w:p>
        </w:tc>
        <w:tc>
          <w:tcPr>
            <w:tcW w:w="547" w:type="pct"/>
            <w:tcBorders>
              <w:top w:val="nil"/>
              <w:left w:val="nil"/>
              <w:bottom w:val="nil"/>
              <w:right w:val="nil"/>
            </w:tcBorders>
            <w:vAlign w:val="center"/>
          </w:tcPr>
          <w:p w14:paraId="53E922C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6" w:type="pct"/>
            <w:tcBorders>
              <w:top w:val="nil"/>
              <w:left w:val="nil"/>
              <w:bottom w:val="nil"/>
              <w:right w:val="nil"/>
            </w:tcBorders>
            <w:vAlign w:val="center"/>
          </w:tcPr>
          <w:p w14:paraId="31E7019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63579B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0.88</w:t>
            </w:r>
          </w:p>
        </w:tc>
        <w:tc>
          <w:tcPr>
            <w:tcW w:w="157" w:type="pct"/>
            <w:tcBorders>
              <w:top w:val="nil"/>
              <w:left w:val="nil"/>
              <w:bottom w:val="nil"/>
              <w:right w:val="nil"/>
            </w:tcBorders>
            <w:vAlign w:val="center"/>
          </w:tcPr>
          <w:p w14:paraId="4C8A41B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F08993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304" w:type="pct"/>
            <w:tcBorders>
              <w:top w:val="nil"/>
              <w:left w:val="nil"/>
              <w:bottom w:val="nil"/>
              <w:right w:val="nil"/>
            </w:tcBorders>
            <w:vAlign w:val="center"/>
          </w:tcPr>
          <w:p w14:paraId="37EBD87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6DDBE0E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0.12</w:t>
            </w:r>
          </w:p>
        </w:tc>
      </w:tr>
      <w:tr w:rsidR="00E938DA" w:rsidRPr="00E938DA" w14:paraId="1141885C" w14:textId="77777777" w:rsidTr="00AF1DBF">
        <w:trPr>
          <w:trHeight w:val="369"/>
        </w:trPr>
        <w:tc>
          <w:tcPr>
            <w:tcW w:w="2346" w:type="pct"/>
            <w:gridSpan w:val="2"/>
            <w:tcBorders>
              <w:top w:val="nil"/>
              <w:left w:val="nil"/>
              <w:bottom w:val="single" w:sz="18" w:space="0" w:color="auto"/>
              <w:right w:val="nil"/>
            </w:tcBorders>
            <w:vAlign w:val="center"/>
          </w:tcPr>
          <w:p w14:paraId="6F825A7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Stuttgart</w:t>
            </w:r>
          </w:p>
        </w:tc>
        <w:tc>
          <w:tcPr>
            <w:tcW w:w="547" w:type="pct"/>
            <w:tcBorders>
              <w:top w:val="nil"/>
              <w:left w:val="nil"/>
              <w:bottom w:val="single" w:sz="18" w:space="0" w:color="auto"/>
              <w:right w:val="nil"/>
            </w:tcBorders>
            <w:vAlign w:val="center"/>
          </w:tcPr>
          <w:p w14:paraId="76D690E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6" w:type="pct"/>
            <w:tcBorders>
              <w:top w:val="nil"/>
              <w:left w:val="nil"/>
              <w:bottom w:val="single" w:sz="18" w:space="0" w:color="auto"/>
              <w:right w:val="nil"/>
            </w:tcBorders>
            <w:vAlign w:val="center"/>
          </w:tcPr>
          <w:p w14:paraId="2081D4F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2FD3187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0.90</w:t>
            </w:r>
          </w:p>
        </w:tc>
        <w:tc>
          <w:tcPr>
            <w:tcW w:w="157" w:type="pct"/>
            <w:tcBorders>
              <w:top w:val="nil"/>
              <w:left w:val="nil"/>
              <w:bottom w:val="single" w:sz="18" w:space="0" w:color="auto"/>
              <w:right w:val="nil"/>
            </w:tcBorders>
            <w:vAlign w:val="center"/>
          </w:tcPr>
          <w:p w14:paraId="505E4AD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4C693FF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304" w:type="pct"/>
            <w:tcBorders>
              <w:top w:val="nil"/>
              <w:left w:val="nil"/>
              <w:bottom w:val="single" w:sz="18" w:space="0" w:color="auto"/>
              <w:right w:val="nil"/>
            </w:tcBorders>
            <w:vAlign w:val="center"/>
          </w:tcPr>
          <w:p w14:paraId="7CC7D33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single" w:sz="18" w:space="0" w:color="auto"/>
              <w:right w:val="nil"/>
            </w:tcBorders>
            <w:vAlign w:val="center"/>
          </w:tcPr>
          <w:p w14:paraId="18FF328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0.24</w:t>
            </w:r>
          </w:p>
        </w:tc>
      </w:tr>
      <w:tr w:rsidR="00E938DA" w:rsidRPr="00E938DA" w14:paraId="7A7AEB79" w14:textId="77777777" w:rsidTr="00AF1DBF">
        <w:trPr>
          <w:trHeight w:val="369"/>
        </w:trPr>
        <w:tc>
          <w:tcPr>
            <w:tcW w:w="1642" w:type="pct"/>
            <w:tcBorders>
              <w:top w:val="single" w:sz="18" w:space="0" w:color="auto"/>
              <w:left w:val="nil"/>
              <w:bottom w:val="nil"/>
              <w:right w:val="nil"/>
            </w:tcBorders>
            <w:vAlign w:val="center"/>
          </w:tcPr>
          <w:p w14:paraId="1A18F0D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all cities effect</w:t>
            </w:r>
          </w:p>
        </w:tc>
        <w:tc>
          <w:tcPr>
            <w:tcW w:w="704" w:type="pct"/>
            <w:tcBorders>
              <w:top w:val="single" w:sz="18" w:space="0" w:color="auto"/>
              <w:left w:val="nil"/>
              <w:bottom w:val="nil"/>
              <w:right w:val="nil"/>
            </w:tcBorders>
            <w:vAlign w:val="center"/>
          </w:tcPr>
          <w:p w14:paraId="49DB28A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(Intercept)</w:t>
            </w:r>
          </w:p>
        </w:tc>
        <w:tc>
          <w:tcPr>
            <w:tcW w:w="547" w:type="pct"/>
            <w:tcBorders>
              <w:top w:val="single" w:sz="18" w:space="0" w:color="auto"/>
              <w:left w:val="nil"/>
              <w:bottom w:val="nil"/>
              <w:right w:val="nil"/>
            </w:tcBorders>
            <w:vAlign w:val="center"/>
          </w:tcPr>
          <w:p w14:paraId="77B3D81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0.84</w:t>
            </w:r>
          </w:p>
        </w:tc>
        <w:tc>
          <w:tcPr>
            <w:tcW w:w="156" w:type="pct"/>
            <w:tcBorders>
              <w:top w:val="single" w:sz="18" w:space="0" w:color="auto"/>
              <w:left w:val="nil"/>
              <w:bottom w:val="nil"/>
              <w:right w:val="nil"/>
            </w:tcBorders>
            <w:vAlign w:val="center"/>
          </w:tcPr>
          <w:p w14:paraId="4975345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30657C3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0.74</w:t>
            </w:r>
          </w:p>
        </w:tc>
        <w:tc>
          <w:tcPr>
            <w:tcW w:w="157" w:type="pct"/>
            <w:tcBorders>
              <w:top w:val="single" w:sz="18" w:space="0" w:color="auto"/>
              <w:left w:val="nil"/>
              <w:bottom w:val="nil"/>
              <w:right w:val="nil"/>
            </w:tcBorders>
            <w:vAlign w:val="center"/>
          </w:tcPr>
          <w:p w14:paraId="405B33E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05E4052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304" w:type="pct"/>
            <w:tcBorders>
              <w:top w:val="single" w:sz="18" w:space="0" w:color="auto"/>
              <w:left w:val="nil"/>
              <w:bottom w:val="nil"/>
              <w:right w:val="nil"/>
            </w:tcBorders>
            <w:vAlign w:val="center"/>
          </w:tcPr>
          <w:p w14:paraId="17A6A54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single" w:sz="18" w:space="0" w:color="auto"/>
              <w:left w:val="nil"/>
              <w:bottom w:val="nil"/>
              <w:right w:val="nil"/>
            </w:tcBorders>
            <w:vAlign w:val="center"/>
          </w:tcPr>
          <w:p w14:paraId="6F1E5A4B" w14:textId="77777777" w:rsidR="00E938DA" w:rsidRPr="00E938DA" w:rsidRDefault="00E938DA" w:rsidP="00E938DA">
            <w:pPr>
              <w:rPr>
                <w:rFonts w:ascii="Arial" w:hAnsi="Arial" w:cs="Arial"/>
                <w:color w:val="000000"/>
                <w:sz w:val="20"/>
                <w:szCs w:val="20"/>
              </w:rPr>
            </w:pPr>
            <w:r w:rsidRPr="00E938DA">
              <w:rPr>
                <w:rFonts w:ascii="Arial" w:hAnsi="Arial" w:cs="Arial"/>
                <w:color w:val="000000"/>
                <w:sz w:val="20"/>
                <w:szCs w:val="20"/>
              </w:rPr>
              <w:t>&lt; 0.01</w:t>
            </w:r>
          </w:p>
        </w:tc>
      </w:tr>
      <w:tr w:rsidR="00E938DA" w:rsidRPr="00E938DA" w14:paraId="6E14BB6D" w14:textId="77777777" w:rsidTr="00AF1DBF">
        <w:trPr>
          <w:trHeight w:val="369"/>
        </w:trPr>
        <w:tc>
          <w:tcPr>
            <w:tcW w:w="1642" w:type="pct"/>
            <w:tcBorders>
              <w:top w:val="nil"/>
              <w:left w:val="nil"/>
              <w:bottom w:val="nil"/>
              <w:right w:val="nil"/>
            </w:tcBorders>
            <w:vAlign w:val="center"/>
          </w:tcPr>
          <w:p w14:paraId="58A8877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all cities effect</w:t>
            </w:r>
          </w:p>
        </w:tc>
        <w:tc>
          <w:tcPr>
            <w:tcW w:w="704" w:type="pct"/>
            <w:tcBorders>
              <w:top w:val="nil"/>
              <w:left w:val="nil"/>
              <w:bottom w:val="nil"/>
              <w:right w:val="nil"/>
            </w:tcBorders>
            <w:vAlign w:val="center"/>
          </w:tcPr>
          <w:p w14:paraId="546148C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(Predicted)</w:t>
            </w:r>
          </w:p>
        </w:tc>
        <w:tc>
          <w:tcPr>
            <w:tcW w:w="547" w:type="pct"/>
            <w:tcBorders>
              <w:top w:val="nil"/>
              <w:left w:val="nil"/>
              <w:bottom w:val="nil"/>
              <w:right w:val="nil"/>
            </w:tcBorders>
            <w:vAlign w:val="center"/>
          </w:tcPr>
          <w:p w14:paraId="3331D9C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156" w:type="pct"/>
            <w:tcBorders>
              <w:top w:val="nil"/>
              <w:left w:val="nil"/>
              <w:bottom w:val="nil"/>
              <w:right w:val="nil"/>
            </w:tcBorders>
            <w:vAlign w:val="center"/>
          </w:tcPr>
          <w:p w14:paraId="1A7B845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F903B5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0.98</w:t>
            </w:r>
          </w:p>
        </w:tc>
        <w:tc>
          <w:tcPr>
            <w:tcW w:w="157" w:type="pct"/>
            <w:tcBorders>
              <w:top w:val="nil"/>
              <w:left w:val="nil"/>
              <w:bottom w:val="nil"/>
              <w:right w:val="nil"/>
            </w:tcBorders>
            <w:vAlign w:val="center"/>
          </w:tcPr>
          <w:p w14:paraId="2B426F7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EBB452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304" w:type="pct"/>
            <w:tcBorders>
              <w:top w:val="nil"/>
              <w:left w:val="nil"/>
              <w:bottom w:val="nil"/>
              <w:right w:val="nil"/>
            </w:tcBorders>
            <w:vAlign w:val="center"/>
          </w:tcPr>
          <w:p w14:paraId="6157EA7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04CAAB27" w14:textId="77777777" w:rsidR="00E938DA" w:rsidRPr="00E938DA" w:rsidRDefault="00E938DA" w:rsidP="00E938DA">
            <w:pPr>
              <w:spacing w:line="276" w:lineRule="auto"/>
              <w:rPr>
                <w:rFonts w:ascii="Arial" w:hAnsi="Arial" w:cs="Arial"/>
                <w:color w:val="000000" w:themeColor="text1"/>
                <w:sz w:val="20"/>
                <w:szCs w:val="20"/>
                <w:lang w:val="en-US"/>
              </w:rPr>
            </w:pPr>
          </w:p>
        </w:tc>
      </w:tr>
      <w:tr w:rsidR="00E938DA" w:rsidRPr="00E938DA" w14:paraId="63B7947B" w14:textId="77777777" w:rsidTr="00AF1DBF">
        <w:trPr>
          <w:trHeight w:val="369"/>
        </w:trPr>
        <w:tc>
          <w:tcPr>
            <w:tcW w:w="1642" w:type="pct"/>
            <w:tcBorders>
              <w:top w:val="nil"/>
              <w:left w:val="nil"/>
              <w:bottom w:val="nil"/>
              <w:right w:val="nil"/>
            </w:tcBorders>
            <w:vAlign w:val="center"/>
          </w:tcPr>
          <w:p w14:paraId="2C6730A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selected cities effect**</w:t>
            </w:r>
          </w:p>
        </w:tc>
        <w:tc>
          <w:tcPr>
            <w:tcW w:w="704" w:type="pct"/>
            <w:tcBorders>
              <w:top w:val="nil"/>
              <w:left w:val="nil"/>
              <w:bottom w:val="nil"/>
              <w:right w:val="nil"/>
            </w:tcBorders>
            <w:vAlign w:val="center"/>
          </w:tcPr>
          <w:p w14:paraId="0DC2011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(Intercept)</w:t>
            </w:r>
          </w:p>
        </w:tc>
        <w:tc>
          <w:tcPr>
            <w:tcW w:w="547" w:type="pct"/>
            <w:tcBorders>
              <w:top w:val="nil"/>
              <w:left w:val="nil"/>
              <w:bottom w:val="nil"/>
              <w:right w:val="nil"/>
            </w:tcBorders>
            <w:vAlign w:val="center"/>
          </w:tcPr>
          <w:p w14:paraId="66B065FB"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0.89</w:t>
            </w:r>
          </w:p>
        </w:tc>
        <w:tc>
          <w:tcPr>
            <w:tcW w:w="156" w:type="pct"/>
            <w:tcBorders>
              <w:top w:val="nil"/>
              <w:left w:val="nil"/>
              <w:bottom w:val="nil"/>
              <w:right w:val="nil"/>
            </w:tcBorders>
            <w:vAlign w:val="center"/>
          </w:tcPr>
          <w:p w14:paraId="184548D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5084735"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0.80</w:t>
            </w:r>
          </w:p>
        </w:tc>
        <w:tc>
          <w:tcPr>
            <w:tcW w:w="157" w:type="pct"/>
            <w:tcBorders>
              <w:top w:val="nil"/>
              <w:left w:val="nil"/>
              <w:bottom w:val="nil"/>
              <w:right w:val="nil"/>
            </w:tcBorders>
            <w:vAlign w:val="center"/>
          </w:tcPr>
          <w:p w14:paraId="19A093B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04EEC88"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0.98</w:t>
            </w:r>
          </w:p>
        </w:tc>
        <w:tc>
          <w:tcPr>
            <w:tcW w:w="304" w:type="pct"/>
            <w:tcBorders>
              <w:top w:val="nil"/>
              <w:left w:val="nil"/>
              <w:bottom w:val="nil"/>
              <w:right w:val="nil"/>
            </w:tcBorders>
            <w:vAlign w:val="center"/>
          </w:tcPr>
          <w:p w14:paraId="2ED4E13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7D0E395" w14:textId="77777777" w:rsidR="00E938DA" w:rsidRPr="00E938DA" w:rsidRDefault="00E938DA" w:rsidP="00E938DA">
            <w:pPr>
              <w:rPr>
                <w:rFonts w:ascii="Arial" w:hAnsi="Arial" w:cs="Arial"/>
                <w:color w:val="000000"/>
                <w:sz w:val="20"/>
                <w:szCs w:val="20"/>
              </w:rPr>
            </w:pPr>
            <w:r w:rsidRPr="00E938DA">
              <w:rPr>
                <w:rFonts w:ascii="Arial" w:hAnsi="Arial" w:cs="Arial"/>
                <w:color w:val="000000"/>
                <w:sz w:val="20"/>
                <w:szCs w:val="20"/>
              </w:rPr>
              <w:t>&lt; 0.05</w:t>
            </w:r>
          </w:p>
        </w:tc>
      </w:tr>
      <w:tr w:rsidR="00E938DA" w:rsidRPr="00E938DA" w14:paraId="22F92F69" w14:textId="77777777" w:rsidTr="00AF1DBF">
        <w:trPr>
          <w:trHeight w:val="369"/>
        </w:trPr>
        <w:tc>
          <w:tcPr>
            <w:tcW w:w="1642" w:type="pct"/>
            <w:tcBorders>
              <w:top w:val="nil"/>
              <w:left w:val="nil"/>
              <w:bottom w:val="single" w:sz="18" w:space="0" w:color="auto"/>
              <w:right w:val="nil"/>
            </w:tcBorders>
            <w:vAlign w:val="center"/>
          </w:tcPr>
          <w:p w14:paraId="14C82C3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selected cities effect**</w:t>
            </w:r>
          </w:p>
        </w:tc>
        <w:tc>
          <w:tcPr>
            <w:tcW w:w="704" w:type="pct"/>
            <w:tcBorders>
              <w:top w:val="nil"/>
              <w:left w:val="nil"/>
              <w:bottom w:val="single" w:sz="18" w:space="0" w:color="auto"/>
              <w:right w:val="nil"/>
            </w:tcBorders>
            <w:vAlign w:val="center"/>
          </w:tcPr>
          <w:p w14:paraId="5E552BA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(Predicted)</w:t>
            </w:r>
          </w:p>
        </w:tc>
        <w:tc>
          <w:tcPr>
            <w:tcW w:w="547" w:type="pct"/>
            <w:tcBorders>
              <w:top w:val="nil"/>
              <w:left w:val="nil"/>
              <w:bottom w:val="single" w:sz="18" w:space="0" w:color="auto"/>
              <w:right w:val="nil"/>
            </w:tcBorders>
            <w:vAlign w:val="center"/>
          </w:tcPr>
          <w:p w14:paraId="047847D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nil"/>
              <w:left w:val="nil"/>
              <w:bottom w:val="single" w:sz="18" w:space="0" w:color="auto"/>
              <w:right w:val="nil"/>
            </w:tcBorders>
            <w:vAlign w:val="center"/>
          </w:tcPr>
          <w:p w14:paraId="1568AFF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6C344F2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0.98</w:t>
            </w:r>
          </w:p>
        </w:tc>
        <w:tc>
          <w:tcPr>
            <w:tcW w:w="157" w:type="pct"/>
            <w:tcBorders>
              <w:top w:val="nil"/>
              <w:left w:val="nil"/>
              <w:bottom w:val="single" w:sz="18" w:space="0" w:color="auto"/>
              <w:right w:val="nil"/>
            </w:tcBorders>
            <w:vAlign w:val="center"/>
          </w:tcPr>
          <w:p w14:paraId="2DCE827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6670A2B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304" w:type="pct"/>
            <w:tcBorders>
              <w:top w:val="nil"/>
              <w:left w:val="nil"/>
              <w:bottom w:val="single" w:sz="18" w:space="0" w:color="auto"/>
              <w:right w:val="nil"/>
            </w:tcBorders>
            <w:vAlign w:val="center"/>
          </w:tcPr>
          <w:p w14:paraId="0A2028B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single" w:sz="18" w:space="0" w:color="auto"/>
              <w:right w:val="nil"/>
            </w:tcBorders>
            <w:vAlign w:val="center"/>
          </w:tcPr>
          <w:p w14:paraId="0EC7D313" w14:textId="77777777" w:rsidR="00E938DA" w:rsidRPr="00E938DA" w:rsidRDefault="00E938DA" w:rsidP="00E938DA">
            <w:pPr>
              <w:spacing w:line="276" w:lineRule="auto"/>
              <w:rPr>
                <w:rFonts w:ascii="Arial" w:hAnsi="Arial" w:cs="Arial"/>
                <w:color w:val="000000" w:themeColor="text1"/>
                <w:sz w:val="20"/>
                <w:szCs w:val="20"/>
                <w:lang w:val="en-US"/>
              </w:rPr>
            </w:pPr>
          </w:p>
        </w:tc>
      </w:tr>
    </w:tbl>
    <w:p w14:paraId="4C9C88C4" w14:textId="06D33D05" w:rsidR="00E938DA" w:rsidRPr="00E938DA" w:rsidRDefault="00E938DA" w:rsidP="00E938DA">
      <w:pPr>
        <w:spacing w:before="6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lang w:val="en-US"/>
          <w14:ligatures w14:val="none"/>
        </w:rPr>
        <w:t xml:space="preserve">* </w:t>
      </w:r>
      <w:r w:rsidRPr="00E938DA">
        <w:rPr>
          <w:rFonts w:ascii="Arial" w:hAnsi="Arial" w:cs="Arial"/>
          <w:color w:val="000000" w:themeColor="text1"/>
          <w:kern w:val="0"/>
          <w:sz w:val="20"/>
          <w:szCs w:val="20"/>
          <w:lang w:val="en-US"/>
          <w14:ligatures w14:val="none"/>
        </w:rPr>
        <w:t>With 1,000 samples bootstrapped non-parametric 95% confidence intervals for the city-specific first-stage effects. Parametric 95% confidence intervals for pooled second-stage effects.</w:t>
      </w:r>
    </w:p>
    <w:p w14:paraId="2C3794D5" w14:textId="77777777" w:rsidR="00E938DA" w:rsidRPr="00E938DA" w:rsidRDefault="00E938DA" w:rsidP="00E938DA">
      <w:pPr>
        <w:spacing w:before="6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sz w:val="20"/>
          <w:szCs w:val="20"/>
          <w:lang w:val="en-US"/>
          <w14:ligatures w14:val="none"/>
        </w:rPr>
        <w:t>** DID parallel trend assumption appears to be fulfilled based on graphical assessment.</w:t>
      </w:r>
    </w:p>
    <w:p w14:paraId="6B5569BF" w14:textId="7C97E12F" w:rsidR="00E938DA" w:rsidRPr="00E938DA" w:rsidRDefault="00E938DA" w:rsidP="00E938DA">
      <w:pPr>
        <w:spacing w:before="120" w:after="0" w:line="276" w:lineRule="auto"/>
        <w:jc w:val="both"/>
        <w:rPr>
          <w:rFonts w:ascii="Arial" w:hAnsi="Arial" w:cs="Arial"/>
          <w:color w:val="000000" w:themeColor="text1"/>
          <w:kern w:val="0"/>
          <w:sz w:val="20"/>
          <w:szCs w:val="20"/>
          <w:lang w:val="en-US"/>
          <w14:ligatures w14:val="none"/>
        </w:rPr>
      </w:pPr>
      <w:r w:rsidRPr="00E938DA">
        <w:rPr>
          <w:rFonts w:ascii="Arial" w:hAnsi="Arial" w:cs="Arial"/>
          <w:b/>
          <w:bCs/>
          <w:color w:val="000000" w:themeColor="text1"/>
          <w:kern w:val="0"/>
          <w:sz w:val="20"/>
          <w:szCs w:val="20"/>
          <w:lang w:val="en-US"/>
          <w14:ligatures w14:val="none"/>
        </w:rPr>
        <w:t>Table A.</w:t>
      </w:r>
      <w:r w:rsidR="008D548F">
        <w:rPr>
          <w:rFonts w:ascii="Arial" w:hAnsi="Arial" w:cs="Arial"/>
          <w:b/>
          <w:bCs/>
          <w:color w:val="000000" w:themeColor="text1"/>
          <w:kern w:val="0"/>
          <w:sz w:val="20"/>
          <w:szCs w:val="20"/>
          <w:lang w:val="en-US"/>
          <w14:ligatures w14:val="none"/>
        </w:rPr>
        <w:t>32</w:t>
      </w:r>
      <w:r w:rsidRPr="00E938DA">
        <w:rPr>
          <w:rFonts w:ascii="Arial" w:hAnsi="Arial" w:cs="Arial"/>
          <w:b/>
          <w:bCs/>
          <w:color w:val="000000" w:themeColor="text1"/>
          <w:kern w:val="0"/>
          <w:sz w:val="20"/>
          <w:szCs w:val="20"/>
          <w:lang w:val="en-US"/>
          <w14:ligatures w14:val="none"/>
        </w:rPr>
        <w:t xml:space="preserve">. </w:t>
      </w:r>
      <w:r w:rsidRPr="00E938DA">
        <w:rPr>
          <w:rFonts w:ascii="Arial" w:hAnsi="Arial" w:cs="Arial"/>
          <w:color w:val="000000" w:themeColor="text1"/>
          <w:kern w:val="0"/>
          <w:sz w:val="20"/>
          <w:szCs w:val="20"/>
          <w:lang w:val="en-US"/>
          <w14:ligatures w14:val="none"/>
        </w:rPr>
        <w:t xml:space="preserve">Results of the first-stage difference-in-differences (DID) quasi-Poisson models for each German city and second-stage meta-regression models (with exclusion of the year 2019). </w:t>
      </w:r>
      <w:r w:rsidR="008C0ACE">
        <w:rPr>
          <w:rFonts w:ascii="Arial" w:hAnsi="Arial" w:cs="Arial"/>
          <w:color w:val="000000" w:themeColor="text1"/>
          <w:sz w:val="20"/>
          <w:szCs w:val="20"/>
          <w:lang w:val="en-US"/>
        </w:rPr>
        <w:t xml:space="preserve">Relative risks (RR) less than one </w:t>
      </w:r>
      <w:r w:rsidR="008C0ACE" w:rsidRPr="00831405">
        <w:rPr>
          <w:rFonts w:ascii="Arial" w:hAnsi="Arial" w:cs="Arial"/>
          <w:color w:val="000000" w:themeColor="text1"/>
          <w:kern w:val="0"/>
          <w:sz w:val="20"/>
          <w:szCs w:val="20"/>
          <w:lang w:val="en-US"/>
          <w14:ligatures w14:val="none"/>
        </w:rPr>
        <w:t xml:space="preserve">suggest that the implementation of the heat health warning system (HHWS) reduced </w:t>
      </w:r>
      <w:r w:rsidR="008C0ACE">
        <w:rPr>
          <w:rFonts w:ascii="Arial" w:hAnsi="Arial" w:cs="Arial"/>
          <w:color w:val="000000" w:themeColor="text1"/>
          <w:kern w:val="0"/>
          <w:sz w:val="20"/>
          <w:szCs w:val="20"/>
          <w:lang w:val="en-US"/>
          <w14:ligatures w14:val="none"/>
        </w:rPr>
        <w:t xml:space="preserve">all-cause </w:t>
      </w:r>
      <w:r w:rsidR="008C0ACE" w:rsidRPr="00831405">
        <w:rPr>
          <w:rFonts w:ascii="Arial" w:hAnsi="Arial" w:cs="Arial"/>
          <w:color w:val="000000" w:themeColor="text1"/>
          <w:kern w:val="0"/>
          <w:sz w:val="20"/>
          <w:szCs w:val="20"/>
          <w:lang w:val="en-US"/>
          <w14:ligatures w14:val="none"/>
        </w:rPr>
        <w:t>mortality during heat episodes</w:t>
      </w:r>
      <w:r w:rsidR="008C0ACE">
        <w:rPr>
          <w:rFonts w:ascii="Arial" w:hAnsi="Arial" w:cs="Arial"/>
          <w:color w:val="000000" w:themeColor="text1"/>
          <w:sz w:val="20"/>
          <w:szCs w:val="20"/>
          <w:lang w:val="en-US"/>
        </w:rPr>
        <w:t xml:space="preserve">. RR </w:t>
      </w:r>
      <w:r w:rsidR="008C0ACE" w:rsidRPr="003B0C68">
        <w:rPr>
          <w:rFonts w:ascii="Arial" w:hAnsi="Arial" w:cs="Arial"/>
          <w:color w:val="000000" w:themeColor="text1"/>
          <w:sz w:val="20"/>
          <w:szCs w:val="20"/>
          <w:lang w:val="en-US"/>
        </w:rPr>
        <w:t>greater than or equal to one</w:t>
      </w:r>
      <w:r w:rsidR="008C0ACE" w:rsidRPr="00BC5511">
        <w:rPr>
          <w:rFonts w:ascii="Arial" w:hAnsi="Arial" w:cs="Arial"/>
          <w:color w:val="000000" w:themeColor="text1"/>
          <w:sz w:val="20"/>
          <w:szCs w:val="20"/>
          <w:lang w:val="en-US"/>
        </w:rPr>
        <w:t xml:space="preserve"> </w:t>
      </w:r>
      <w:r w:rsidR="008C0ACE" w:rsidRPr="00831405">
        <w:rPr>
          <w:rFonts w:ascii="Arial" w:hAnsi="Arial" w:cs="Arial"/>
          <w:color w:val="000000" w:themeColor="text1"/>
          <w:kern w:val="0"/>
          <w:sz w:val="20"/>
          <w:szCs w:val="20"/>
          <w:lang w:val="en-US"/>
          <w14:ligatures w14:val="none"/>
        </w:rPr>
        <w:t>suggest no protective effect of the HHWS.</w:t>
      </w:r>
      <w:r w:rsidR="008C0ACE">
        <w:rPr>
          <w:rFonts w:ascii="Arial" w:hAnsi="Arial" w:cs="Arial"/>
          <w:color w:val="000000" w:themeColor="text1"/>
          <w:kern w:val="0"/>
          <w:sz w:val="20"/>
          <w:szCs w:val="20"/>
          <w:lang w:val="en-US"/>
          <w14:ligatures w14:val="none"/>
        </w:rPr>
        <w:t xml:space="preserve"> In comparison to the city-specific RR, the pooled RR </w:t>
      </w:r>
      <w:r w:rsidR="008C0ACE" w:rsidRPr="00E938DA">
        <w:rPr>
          <w:rFonts w:ascii="Arial" w:hAnsi="Arial" w:cs="Arial"/>
          <w:color w:val="000000" w:themeColor="text1"/>
          <w:kern w:val="0"/>
          <w:sz w:val="20"/>
          <w:szCs w:val="20"/>
          <w:lang w:val="en-US"/>
          <w14:ligatures w14:val="none"/>
        </w:rPr>
        <w:t>provide the effect among all cities and the cities fulfilling the DID parallel trend assumption (selected cities) of HHWS heat alerts on mortality</w:t>
      </w:r>
      <w:r w:rsidR="008C0ACE">
        <w:rPr>
          <w:rFonts w:ascii="Arial" w:hAnsi="Arial" w:cs="Arial"/>
          <w:color w:val="000000" w:themeColor="text1"/>
          <w:kern w:val="0"/>
          <w:sz w:val="20"/>
          <w:szCs w:val="20"/>
          <w:lang w:val="en-US"/>
          <w14:ligatures w14:val="none"/>
        </w:rPr>
        <w:t xml:space="preserve">. </w:t>
      </w:r>
      <w:r w:rsidR="008C0ACE" w:rsidRPr="00354DA2">
        <w:rPr>
          <w:rFonts w:ascii="Arial" w:hAnsi="Arial" w:cs="Arial"/>
          <w:color w:val="000000" w:themeColor="text1"/>
          <w:kern w:val="0"/>
          <w:sz w:val="20"/>
          <w:szCs w:val="20"/>
          <w:lang w:val="en-US"/>
          <w14:ligatures w14:val="none"/>
        </w:rPr>
        <w:t xml:space="preserve">The predicted pooled RR is based on the average of the meta-variables across all or </w:t>
      </w:r>
      <w:r w:rsidR="008C0ACE">
        <w:rPr>
          <w:rFonts w:ascii="Arial" w:hAnsi="Arial" w:cs="Arial"/>
          <w:color w:val="000000" w:themeColor="text1"/>
          <w:kern w:val="0"/>
          <w:sz w:val="20"/>
          <w:szCs w:val="20"/>
          <w:lang w:val="en-US"/>
          <w14:ligatures w14:val="none"/>
        </w:rPr>
        <w:t>the selected</w:t>
      </w:r>
      <w:r w:rsidR="008C0ACE" w:rsidRPr="00354DA2">
        <w:rPr>
          <w:rFonts w:ascii="Arial" w:hAnsi="Arial" w:cs="Arial"/>
          <w:color w:val="000000" w:themeColor="text1"/>
          <w:kern w:val="0"/>
          <w:sz w:val="20"/>
          <w:szCs w:val="20"/>
          <w:lang w:val="en-US"/>
          <w14:ligatures w14:val="none"/>
        </w:rPr>
        <w:t xml:space="preserve"> cities. The pooled RR </w:t>
      </w:r>
      <w:r w:rsidR="008C0ACE">
        <w:rPr>
          <w:rFonts w:ascii="Arial" w:hAnsi="Arial" w:cs="Arial"/>
          <w:color w:val="000000" w:themeColor="text1"/>
          <w:kern w:val="0"/>
          <w:sz w:val="20"/>
          <w:szCs w:val="20"/>
          <w:lang w:val="en-US"/>
          <w14:ligatures w14:val="none"/>
        </w:rPr>
        <w:t>(</w:t>
      </w:r>
      <w:r w:rsidR="008C0ACE" w:rsidRPr="00354DA2">
        <w:rPr>
          <w:rFonts w:ascii="Arial" w:hAnsi="Arial" w:cs="Arial"/>
          <w:color w:val="000000" w:themeColor="text1"/>
          <w:kern w:val="0"/>
          <w:sz w:val="20"/>
          <w:szCs w:val="20"/>
          <w:lang w:val="en-US"/>
          <w14:ligatures w14:val="none"/>
        </w:rPr>
        <w:t>intercept of the meta-regression</w:t>
      </w:r>
      <w:r w:rsidR="008C0ACE">
        <w:rPr>
          <w:rFonts w:ascii="Arial" w:hAnsi="Arial" w:cs="Arial"/>
          <w:color w:val="000000" w:themeColor="text1"/>
          <w:kern w:val="0"/>
          <w:sz w:val="20"/>
          <w:szCs w:val="20"/>
          <w:lang w:val="en-US"/>
          <w14:ligatures w14:val="none"/>
        </w:rPr>
        <w:t>)</w:t>
      </w:r>
      <w:r w:rsidR="008C0ACE" w:rsidRPr="00354DA2">
        <w:rPr>
          <w:rFonts w:ascii="Arial" w:hAnsi="Arial" w:cs="Arial"/>
          <w:color w:val="000000" w:themeColor="text1"/>
          <w:kern w:val="0"/>
          <w:sz w:val="20"/>
          <w:szCs w:val="20"/>
          <w:lang w:val="en-US"/>
          <w14:ligatures w14:val="none"/>
        </w:rPr>
        <w:t xml:space="preserve"> for all and s</w:t>
      </w:r>
      <w:r w:rsidR="008C0ACE">
        <w:rPr>
          <w:rFonts w:ascii="Arial" w:hAnsi="Arial" w:cs="Arial"/>
          <w:color w:val="000000" w:themeColor="text1"/>
          <w:kern w:val="0"/>
          <w:sz w:val="20"/>
          <w:szCs w:val="20"/>
          <w:lang w:val="en-US"/>
          <w14:ligatures w14:val="none"/>
        </w:rPr>
        <w:t>elected</w:t>
      </w:r>
      <w:r w:rsidR="008C0ACE" w:rsidRPr="00354DA2">
        <w:rPr>
          <w:rFonts w:ascii="Arial" w:hAnsi="Arial" w:cs="Arial"/>
          <w:color w:val="000000" w:themeColor="text1"/>
          <w:kern w:val="0"/>
          <w:sz w:val="20"/>
          <w:szCs w:val="20"/>
          <w:lang w:val="en-US"/>
          <w14:ligatures w14:val="none"/>
        </w:rPr>
        <w:t xml:space="preserve"> cities is based on the city-specific meta-variables.</w:t>
      </w:r>
      <w:r w:rsidRPr="00E938DA">
        <w:rPr>
          <w:rFonts w:ascii="Arial" w:hAnsi="Arial" w:cs="Arial"/>
          <w:color w:val="000000" w:themeColor="text1"/>
          <w:kern w:val="0"/>
          <w:sz w:val="20"/>
          <w:szCs w:val="20"/>
          <w:lang w:val="en-US"/>
          <w14:ligatures w14:val="none"/>
        </w:rPr>
        <w:br w:type="page"/>
      </w:r>
    </w:p>
    <w:tbl>
      <w:tblPr>
        <w:tblStyle w:val="Tabellenraster"/>
        <w:tblW w:w="5000" w:type="pct"/>
        <w:tblLayout w:type="fixed"/>
        <w:tblLook w:val="04A0" w:firstRow="1" w:lastRow="0" w:firstColumn="1" w:lastColumn="0" w:noHBand="0" w:noVBand="1"/>
      </w:tblPr>
      <w:tblGrid>
        <w:gridCol w:w="2978"/>
        <w:gridCol w:w="1276"/>
        <w:gridCol w:w="992"/>
        <w:gridCol w:w="283"/>
        <w:gridCol w:w="850"/>
        <w:gridCol w:w="285"/>
        <w:gridCol w:w="850"/>
        <w:gridCol w:w="551"/>
        <w:gridCol w:w="1001"/>
      </w:tblGrid>
      <w:tr w:rsidR="00E938DA" w:rsidRPr="00E938DA" w14:paraId="4733F98C" w14:textId="77777777" w:rsidTr="007340F8">
        <w:trPr>
          <w:trHeight w:val="369"/>
        </w:trPr>
        <w:tc>
          <w:tcPr>
            <w:tcW w:w="2346" w:type="pct"/>
            <w:gridSpan w:val="2"/>
            <w:tcBorders>
              <w:top w:val="single" w:sz="18" w:space="0" w:color="auto"/>
              <w:left w:val="nil"/>
              <w:bottom w:val="single" w:sz="18" w:space="0" w:color="auto"/>
              <w:right w:val="nil"/>
            </w:tcBorders>
            <w:vAlign w:val="center"/>
          </w:tcPr>
          <w:p w14:paraId="46C6B15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lastRenderedPageBreak/>
              <w:t>Name (of the population)</w:t>
            </w:r>
          </w:p>
        </w:tc>
        <w:tc>
          <w:tcPr>
            <w:tcW w:w="547" w:type="pct"/>
            <w:tcBorders>
              <w:top w:val="single" w:sz="18" w:space="0" w:color="auto"/>
              <w:left w:val="nil"/>
              <w:bottom w:val="single" w:sz="18" w:space="0" w:color="auto"/>
              <w:right w:val="nil"/>
            </w:tcBorders>
            <w:vAlign w:val="center"/>
          </w:tcPr>
          <w:p w14:paraId="4F8DE7EA" w14:textId="77777777" w:rsidR="00E938DA" w:rsidRPr="00E938DA" w:rsidRDefault="00E938DA" w:rsidP="00E938DA">
            <w:pPr>
              <w:spacing w:line="276" w:lineRule="auto"/>
              <w:rPr>
                <w:rFonts w:ascii="Arial" w:hAnsi="Arial" w:cs="Arial"/>
                <w:color w:val="000000" w:themeColor="text1"/>
                <w:sz w:val="20"/>
                <w:szCs w:val="20"/>
                <w:vertAlign w:val="superscript"/>
                <w:lang w:val="en-US"/>
              </w:rPr>
            </w:pPr>
            <w:r w:rsidRPr="00E938DA">
              <w:rPr>
                <w:rFonts w:ascii="Arial" w:hAnsi="Arial" w:cs="Arial"/>
                <w:color w:val="000000" w:themeColor="text1"/>
                <w:sz w:val="20"/>
                <w:szCs w:val="20"/>
                <w:lang w:val="en-US"/>
              </w:rPr>
              <w:t>RR</w:t>
            </w:r>
          </w:p>
        </w:tc>
        <w:tc>
          <w:tcPr>
            <w:tcW w:w="1555" w:type="pct"/>
            <w:gridSpan w:val="5"/>
            <w:tcBorders>
              <w:top w:val="single" w:sz="18" w:space="0" w:color="auto"/>
              <w:left w:val="nil"/>
              <w:bottom w:val="single" w:sz="18" w:space="0" w:color="auto"/>
              <w:right w:val="nil"/>
            </w:tcBorders>
            <w:vAlign w:val="center"/>
          </w:tcPr>
          <w:p w14:paraId="1206D447" w14:textId="77777777" w:rsidR="00E938DA" w:rsidRPr="00E938DA" w:rsidRDefault="00E938DA" w:rsidP="00E938DA">
            <w:pPr>
              <w:spacing w:line="276" w:lineRule="auto"/>
              <w:rPr>
                <w:rFonts w:ascii="Arial" w:hAnsi="Arial" w:cs="Arial"/>
                <w:color w:val="000000" w:themeColor="text1"/>
                <w:sz w:val="20"/>
                <w:szCs w:val="20"/>
                <w:vertAlign w:val="superscript"/>
                <w:lang w:val="en-US"/>
              </w:rPr>
            </w:pPr>
            <w:r w:rsidRPr="00E938DA">
              <w:rPr>
                <w:rFonts w:ascii="Arial" w:hAnsi="Arial" w:cs="Arial"/>
                <w:color w:val="000000" w:themeColor="text1"/>
                <w:sz w:val="20"/>
                <w:szCs w:val="20"/>
                <w:lang w:val="en-US"/>
              </w:rPr>
              <w:t>95% CI*</w:t>
            </w:r>
          </w:p>
        </w:tc>
        <w:tc>
          <w:tcPr>
            <w:tcW w:w="552" w:type="pct"/>
            <w:tcBorders>
              <w:top w:val="single" w:sz="18" w:space="0" w:color="auto"/>
              <w:left w:val="nil"/>
              <w:bottom w:val="single" w:sz="18" w:space="0" w:color="auto"/>
              <w:right w:val="nil"/>
            </w:tcBorders>
            <w:vAlign w:val="center"/>
          </w:tcPr>
          <w:p w14:paraId="2B0A5A3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p-Value</w:t>
            </w:r>
          </w:p>
        </w:tc>
      </w:tr>
      <w:tr w:rsidR="00E938DA" w:rsidRPr="00E938DA" w14:paraId="143B2EFC" w14:textId="77777777" w:rsidTr="00AF1DBF">
        <w:trPr>
          <w:trHeight w:val="369"/>
        </w:trPr>
        <w:tc>
          <w:tcPr>
            <w:tcW w:w="2346" w:type="pct"/>
            <w:gridSpan w:val="2"/>
            <w:tcBorders>
              <w:top w:val="single" w:sz="18" w:space="0" w:color="auto"/>
              <w:left w:val="nil"/>
              <w:bottom w:val="nil"/>
              <w:right w:val="nil"/>
            </w:tcBorders>
            <w:vAlign w:val="center"/>
          </w:tcPr>
          <w:p w14:paraId="2FF95C9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Berlin</w:t>
            </w:r>
          </w:p>
        </w:tc>
        <w:tc>
          <w:tcPr>
            <w:tcW w:w="547" w:type="pct"/>
            <w:tcBorders>
              <w:top w:val="single" w:sz="18" w:space="0" w:color="auto"/>
              <w:left w:val="nil"/>
              <w:bottom w:val="nil"/>
              <w:right w:val="nil"/>
            </w:tcBorders>
            <w:vAlign w:val="center"/>
          </w:tcPr>
          <w:p w14:paraId="0C61891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6" w:type="pct"/>
            <w:tcBorders>
              <w:top w:val="single" w:sz="18" w:space="0" w:color="auto"/>
              <w:left w:val="nil"/>
              <w:bottom w:val="nil"/>
              <w:right w:val="nil"/>
            </w:tcBorders>
            <w:vAlign w:val="center"/>
          </w:tcPr>
          <w:p w14:paraId="14D5CDD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6947773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0.91</w:t>
            </w:r>
          </w:p>
        </w:tc>
        <w:tc>
          <w:tcPr>
            <w:tcW w:w="157" w:type="pct"/>
            <w:tcBorders>
              <w:top w:val="single" w:sz="18" w:space="0" w:color="auto"/>
              <w:left w:val="nil"/>
              <w:bottom w:val="nil"/>
              <w:right w:val="nil"/>
            </w:tcBorders>
            <w:vAlign w:val="center"/>
          </w:tcPr>
          <w:p w14:paraId="75B47FD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2898802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304" w:type="pct"/>
            <w:tcBorders>
              <w:top w:val="single" w:sz="18" w:space="0" w:color="auto"/>
              <w:left w:val="nil"/>
              <w:bottom w:val="nil"/>
              <w:right w:val="nil"/>
            </w:tcBorders>
            <w:vAlign w:val="center"/>
          </w:tcPr>
          <w:p w14:paraId="7D78D1C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single" w:sz="18" w:space="0" w:color="auto"/>
              <w:left w:val="nil"/>
              <w:bottom w:val="nil"/>
              <w:right w:val="nil"/>
            </w:tcBorders>
            <w:vAlign w:val="center"/>
          </w:tcPr>
          <w:p w14:paraId="1F156E7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0.05</w:t>
            </w:r>
          </w:p>
        </w:tc>
      </w:tr>
      <w:tr w:rsidR="00E938DA" w:rsidRPr="00E938DA" w14:paraId="02945C3E" w14:textId="77777777" w:rsidTr="00AF1DBF">
        <w:trPr>
          <w:trHeight w:val="369"/>
        </w:trPr>
        <w:tc>
          <w:tcPr>
            <w:tcW w:w="2346" w:type="pct"/>
            <w:gridSpan w:val="2"/>
            <w:tcBorders>
              <w:top w:val="nil"/>
              <w:left w:val="nil"/>
              <w:bottom w:val="nil"/>
              <w:right w:val="nil"/>
            </w:tcBorders>
            <w:vAlign w:val="center"/>
          </w:tcPr>
          <w:p w14:paraId="3D86410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Bremen**</w:t>
            </w:r>
          </w:p>
        </w:tc>
        <w:tc>
          <w:tcPr>
            <w:tcW w:w="547" w:type="pct"/>
            <w:tcBorders>
              <w:top w:val="nil"/>
              <w:left w:val="nil"/>
              <w:bottom w:val="nil"/>
              <w:right w:val="nil"/>
            </w:tcBorders>
            <w:vAlign w:val="center"/>
          </w:tcPr>
          <w:p w14:paraId="62798E5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156" w:type="pct"/>
            <w:tcBorders>
              <w:top w:val="nil"/>
              <w:left w:val="nil"/>
              <w:bottom w:val="nil"/>
              <w:right w:val="nil"/>
            </w:tcBorders>
            <w:vAlign w:val="center"/>
          </w:tcPr>
          <w:p w14:paraId="6C55C56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18272D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747D1A3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E62B37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1.11</w:t>
            </w:r>
          </w:p>
        </w:tc>
        <w:tc>
          <w:tcPr>
            <w:tcW w:w="304" w:type="pct"/>
            <w:tcBorders>
              <w:top w:val="nil"/>
              <w:left w:val="nil"/>
              <w:bottom w:val="nil"/>
              <w:right w:val="nil"/>
            </w:tcBorders>
            <w:vAlign w:val="center"/>
          </w:tcPr>
          <w:p w14:paraId="2B8B211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1382236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0.40</w:t>
            </w:r>
          </w:p>
        </w:tc>
      </w:tr>
      <w:tr w:rsidR="00E938DA" w:rsidRPr="00E938DA" w14:paraId="4ACBA7A6" w14:textId="77777777" w:rsidTr="00AF1DBF">
        <w:trPr>
          <w:trHeight w:val="369"/>
        </w:trPr>
        <w:tc>
          <w:tcPr>
            <w:tcW w:w="2346" w:type="pct"/>
            <w:gridSpan w:val="2"/>
            <w:tcBorders>
              <w:top w:val="nil"/>
              <w:left w:val="nil"/>
              <w:bottom w:val="nil"/>
              <w:right w:val="nil"/>
            </w:tcBorders>
            <w:vAlign w:val="center"/>
          </w:tcPr>
          <w:p w14:paraId="10A370B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Cologne</w:t>
            </w:r>
          </w:p>
        </w:tc>
        <w:tc>
          <w:tcPr>
            <w:tcW w:w="547" w:type="pct"/>
            <w:tcBorders>
              <w:top w:val="nil"/>
              <w:left w:val="nil"/>
              <w:bottom w:val="nil"/>
              <w:right w:val="nil"/>
            </w:tcBorders>
            <w:vAlign w:val="center"/>
          </w:tcPr>
          <w:p w14:paraId="6929080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1.04</w:t>
            </w:r>
          </w:p>
        </w:tc>
        <w:tc>
          <w:tcPr>
            <w:tcW w:w="156" w:type="pct"/>
            <w:tcBorders>
              <w:top w:val="nil"/>
              <w:left w:val="nil"/>
              <w:bottom w:val="nil"/>
              <w:right w:val="nil"/>
            </w:tcBorders>
            <w:vAlign w:val="center"/>
          </w:tcPr>
          <w:p w14:paraId="6626180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E74F82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0.98</w:t>
            </w:r>
          </w:p>
        </w:tc>
        <w:tc>
          <w:tcPr>
            <w:tcW w:w="157" w:type="pct"/>
            <w:tcBorders>
              <w:top w:val="nil"/>
              <w:left w:val="nil"/>
              <w:bottom w:val="nil"/>
              <w:right w:val="nil"/>
            </w:tcBorders>
            <w:vAlign w:val="center"/>
          </w:tcPr>
          <w:p w14:paraId="48608C5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AF4CAD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1.11</w:t>
            </w:r>
          </w:p>
        </w:tc>
        <w:tc>
          <w:tcPr>
            <w:tcW w:w="304" w:type="pct"/>
            <w:tcBorders>
              <w:top w:val="nil"/>
              <w:left w:val="nil"/>
              <w:bottom w:val="nil"/>
              <w:right w:val="nil"/>
            </w:tcBorders>
            <w:vAlign w:val="center"/>
          </w:tcPr>
          <w:p w14:paraId="5C16366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5B32E6C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0.11</w:t>
            </w:r>
          </w:p>
        </w:tc>
      </w:tr>
      <w:tr w:rsidR="00E938DA" w:rsidRPr="00E938DA" w14:paraId="1C689E21" w14:textId="77777777" w:rsidTr="00AF1DBF">
        <w:trPr>
          <w:trHeight w:val="369"/>
        </w:trPr>
        <w:tc>
          <w:tcPr>
            <w:tcW w:w="2346" w:type="pct"/>
            <w:gridSpan w:val="2"/>
            <w:tcBorders>
              <w:top w:val="nil"/>
              <w:left w:val="nil"/>
              <w:bottom w:val="nil"/>
              <w:right w:val="nil"/>
            </w:tcBorders>
            <w:vAlign w:val="center"/>
          </w:tcPr>
          <w:p w14:paraId="01EB58D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Dortmund</w:t>
            </w:r>
          </w:p>
        </w:tc>
        <w:tc>
          <w:tcPr>
            <w:tcW w:w="547" w:type="pct"/>
            <w:tcBorders>
              <w:top w:val="nil"/>
              <w:left w:val="nil"/>
              <w:bottom w:val="nil"/>
              <w:right w:val="nil"/>
            </w:tcBorders>
            <w:vAlign w:val="center"/>
          </w:tcPr>
          <w:p w14:paraId="3CBCA35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156" w:type="pct"/>
            <w:tcBorders>
              <w:top w:val="nil"/>
              <w:left w:val="nil"/>
              <w:bottom w:val="nil"/>
              <w:right w:val="nil"/>
            </w:tcBorders>
            <w:vAlign w:val="center"/>
          </w:tcPr>
          <w:p w14:paraId="2BD271D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366D31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7" w:type="pct"/>
            <w:tcBorders>
              <w:top w:val="nil"/>
              <w:left w:val="nil"/>
              <w:bottom w:val="nil"/>
              <w:right w:val="nil"/>
            </w:tcBorders>
            <w:vAlign w:val="center"/>
          </w:tcPr>
          <w:p w14:paraId="5ABC44A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3A3E40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1.12</w:t>
            </w:r>
          </w:p>
        </w:tc>
        <w:tc>
          <w:tcPr>
            <w:tcW w:w="304" w:type="pct"/>
            <w:tcBorders>
              <w:top w:val="nil"/>
              <w:left w:val="nil"/>
              <w:bottom w:val="nil"/>
              <w:right w:val="nil"/>
            </w:tcBorders>
            <w:vAlign w:val="center"/>
          </w:tcPr>
          <w:p w14:paraId="41700DC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02CD635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0.41</w:t>
            </w:r>
          </w:p>
        </w:tc>
      </w:tr>
      <w:tr w:rsidR="00E938DA" w:rsidRPr="00E938DA" w14:paraId="6E881616" w14:textId="77777777" w:rsidTr="00AF1DBF">
        <w:trPr>
          <w:trHeight w:val="369"/>
        </w:trPr>
        <w:tc>
          <w:tcPr>
            <w:tcW w:w="2346" w:type="pct"/>
            <w:gridSpan w:val="2"/>
            <w:tcBorders>
              <w:top w:val="nil"/>
              <w:left w:val="nil"/>
              <w:bottom w:val="nil"/>
              <w:right w:val="nil"/>
            </w:tcBorders>
            <w:vAlign w:val="center"/>
          </w:tcPr>
          <w:p w14:paraId="7487213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Dresden</w:t>
            </w:r>
          </w:p>
        </w:tc>
        <w:tc>
          <w:tcPr>
            <w:tcW w:w="547" w:type="pct"/>
            <w:tcBorders>
              <w:top w:val="nil"/>
              <w:left w:val="nil"/>
              <w:bottom w:val="nil"/>
              <w:right w:val="nil"/>
            </w:tcBorders>
            <w:vAlign w:val="center"/>
          </w:tcPr>
          <w:p w14:paraId="7F11576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0.98</w:t>
            </w:r>
          </w:p>
        </w:tc>
        <w:tc>
          <w:tcPr>
            <w:tcW w:w="156" w:type="pct"/>
            <w:tcBorders>
              <w:top w:val="nil"/>
              <w:left w:val="nil"/>
              <w:bottom w:val="nil"/>
              <w:right w:val="nil"/>
            </w:tcBorders>
            <w:vAlign w:val="center"/>
          </w:tcPr>
          <w:p w14:paraId="5752D4F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FC1241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0.91</w:t>
            </w:r>
          </w:p>
        </w:tc>
        <w:tc>
          <w:tcPr>
            <w:tcW w:w="157" w:type="pct"/>
            <w:tcBorders>
              <w:top w:val="nil"/>
              <w:left w:val="nil"/>
              <w:bottom w:val="nil"/>
              <w:right w:val="nil"/>
            </w:tcBorders>
            <w:vAlign w:val="center"/>
          </w:tcPr>
          <w:p w14:paraId="4F92FCD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4FBC16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1.06</w:t>
            </w:r>
          </w:p>
        </w:tc>
        <w:tc>
          <w:tcPr>
            <w:tcW w:w="304" w:type="pct"/>
            <w:tcBorders>
              <w:top w:val="nil"/>
              <w:left w:val="nil"/>
              <w:bottom w:val="nil"/>
              <w:right w:val="nil"/>
            </w:tcBorders>
            <w:vAlign w:val="center"/>
          </w:tcPr>
          <w:p w14:paraId="5937E78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50B9449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0.67</w:t>
            </w:r>
          </w:p>
        </w:tc>
      </w:tr>
      <w:tr w:rsidR="00E938DA" w:rsidRPr="00E938DA" w14:paraId="77B3FE41" w14:textId="77777777" w:rsidTr="00AF1DBF">
        <w:trPr>
          <w:trHeight w:val="369"/>
        </w:trPr>
        <w:tc>
          <w:tcPr>
            <w:tcW w:w="2346" w:type="pct"/>
            <w:gridSpan w:val="2"/>
            <w:tcBorders>
              <w:top w:val="nil"/>
              <w:left w:val="nil"/>
              <w:bottom w:val="nil"/>
              <w:right w:val="nil"/>
            </w:tcBorders>
            <w:vAlign w:val="center"/>
          </w:tcPr>
          <w:p w14:paraId="75C438A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Duisburg**</w:t>
            </w:r>
          </w:p>
        </w:tc>
        <w:tc>
          <w:tcPr>
            <w:tcW w:w="547" w:type="pct"/>
            <w:tcBorders>
              <w:top w:val="nil"/>
              <w:left w:val="nil"/>
              <w:bottom w:val="nil"/>
              <w:right w:val="nil"/>
            </w:tcBorders>
            <w:vAlign w:val="center"/>
          </w:tcPr>
          <w:p w14:paraId="03BE902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1.09</w:t>
            </w:r>
          </w:p>
        </w:tc>
        <w:tc>
          <w:tcPr>
            <w:tcW w:w="156" w:type="pct"/>
            <w:tcBorders>
              <w:top w:val="nil"/>
              <w:left w:val="nil"/>
              <w:bottom w:val="nil"/>
              <w:right w:val="nil"/>
            </w:tcBorders>
            <w:vAlign w:val="center"/>
          </w:tcPr>
          <w:p w14:paraId="40ADCDA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6B7B8E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157" w:type="pct"/>
            <w:tcBorders>
              <w:top w:val="nil"/>
              <w:left w:val="nil"/>
              <w:bottom w:val="nil"/>
              <w:right w:val="nil"/>
            </w:tcBorders>
            <w:vAlign w:val="center"/>
          </w:tcPr>
          <w:p w14:paraId="313CDD4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7015CC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1.18</w:t>
            </w:r>
          </w:p>
        </w:tc>
        <w:tc>
          <w:tcPr>
            <w:tcW w:w="304" w:type="pct"/>
            <w:tcBorders>
              <w:top w:val="nil"/>
              <w:left w:val="nil"/>
              <w:bottom w:val="nil"/>
              <w:right w:val="nil"/>
            </w:tcBorders>
            <w:vAlign w:val="center"/>
          </w:tcPr>
          <w:p w14:paraId="5A505D4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5816A49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0.05</w:t>
            </w:r>
          </w:p>
        </w:tc>
      </w:tr>
      <w:tr w:rsidR="00E938DA" w:rsidRPr="00E938DA" w14:paraId="33B15AD8" w14:textId="77777777" w:rsidTr="00AF1DBF">
        <w:trPr>
          <w:trHeight w:val="369"/>
        </w:trPr>
        <w:tc>
          <w:tcPr>
            <w:tcW w:w="2346" w:type="pct"/>
            <w:gridSpan w:val="2"/>
            <w:tcBorders>
              <w:top w:val="nil"/>
              <w:left w:val="nil"/>
              <w:bottom w:val="nil"/>
              <w:right w:val="nil"/>
            </w:tcBorders>
            <w:vAlign w:val="center"/>
          </w:tcPr>
          <w:p w14:paraId="4F2DEA9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Dusseldorf</w:t>
            </w:r>
          </w:p>
        </w:tc>
        <w:tc>
          <w:tcPr>
            <w:tcW w:w="547" w:type="pct"/>
            <w:tcBorders>
              <w:top w:val="nil"/>
              <w:left w:val="nil"/>
              <w:bottom w:val="nil"/>
              <w:right w:val="nil"/>
            </w:tcBorders>
            <w:vAlign w:val="center"/>
          </w:tcPr>
          <w:p w14:paraId="2F8C865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nil"/>
              <w:right w:val="nil"/>
            </w:tcBorders>
            <w:vAlign w:val="center"/>
          </w:tcPr>
          <w:p w14:paraId="3D0A338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B68D62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0.94</w:t>
            </w:r>
          </w:p>
        </w:tc>
        <w:tc>
          <w:tcPr>
            <w:tcW w:w="157" w:type="pct"/>
            <w:tcBorders>
              <w:top w:val="nil"/>
              <w:left w:val="nil"/>
              <w:bottom w:val="nil"/>
              <w:right w:val="nil"/>
            </w:tcBorders>
            <w:vAlign w:val="center"/>
          </w:tcPr>
          <w:p w14:paraId="0FEBA06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D7494C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1.08</w:t>
            </w:r>
          </w:p>
        </w:tc>
        <w:tc>
          <w:tcPr>
            <w:tcW w:w="304" w:type="pct"/>
            <w:tcBorders>
              <w:top w:val="nil"/>
              <w:left w:val="nil"/>
              <w:bottom w:val="nil"/>
              <w:right w:val="nil"/>
            </w:tcBorders>
            <w:vAlign w:val="center"/>
          </w:tcPr>
          <w:p w14:paraId="5C7BC96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13EAD9C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0.82</w:t>
            </w:r>
          </w:p>
        </w:tc>
      </w:tr>
      <w:tr w:rsidR="00E938DA" w:rsidRPr="00E938DA" w14:paraId="113F1EFF" w14:textId="77777777" w:rsidTr="00AF1DBF">
        <w:trPr>
          <w:trHeight w:val="369"/>
        </w:trPr>
        <w:tc>
          <w:tcPr>
            <w:tcW w:w="2346" w:type="pct"/>
            <w:gridSpan w:val="2"/>
            <w:tcBorders>
              <w:top w:val="nil"/>
              <w:left w:val="nil"/>
              <w:bottom w:val="nil"/>
              <w:right w:val="nil"/>
            </w:tcBorders>
            <w:vAlign w:val="center"/>
          </w:tcPr>
          <w:p w14:paraId="35F6E91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Essen**</w:t>
            </w:r>
          </w:p>
        </w:tc>
        <w:tc>
          <w:tcPr>
            <w:tcW w:w="547" w:type="pct"/>
            <w:tcBorders>
              <w:top w:val="nil"/>
              <w:left w:val="nil"/>
              <w:bottom w:val="nil"/>
              <w:right w:val="nil"/>
            </w:tcBorders>
            <w:vAlign w:val="center"/>
          </w:tcPr>
          <w:p w14:paraId="5C59AC7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156" w:type="pct"/>
            <w:tcBorders>
              <w:top w:val="nil"/>
              <w:left w:val="nil"/>
              <w:bottom w:val="nil"/>
              <w:right w:val="nil"/>
            </w:tcBorders>
            <w:vAlign w:val="center"/>
          </w:tcPr>
          <w:p w14:paraId="773939A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96583E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7" w:type="pct"/>
            <w:tcBorders>
              <w:top w:val="nil"/>
              <w:left w:val="nil"/>
              <w:bottom w:val="nil"/>
              <w:right w:val="nil"/>
            </w:tcBorders>
            <w:vAlign w:val="center"/>
          </w:tcPr>
          <w:p w14:paraId="7681EC4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152B5A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1.08</w:t>
            </w:r>
          </w:p>
        </w:tc>
        <w:tc>
          <w:tcPr>
            <w:tcW w:w="304" w:type="pct"/>
            <w:tcBorders>
              <w:top w:val="nil"/>
              <w:left w:val="nil"/>
              <w:bottom w:val="nil"/>
              <w:right w:val="nil"/>
            </w:tcBorders>
            <w:vAlign w:val="center"/>
          </w:tcPr>
          <w:p w14:paraId="0D0F17A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170AB7F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0.61</w:t>
            </w:r>
          </w:p>
        </w:tc>
      </w:tr>
      <w:tr w:rsidR="00E938DA" w:rsidRPr="00E938DA" w14:paraId="58B4925F" w14:textId="77777777" w:rsidTr="00AF1DBF">
        <w:trPr>
          <w:trHeight w:val="369"/>
        </w:trPr>
        <w:tc>
          <w:tcPr>
            <w:tcW w:w="2346" w:type="pct"/>
            <w:gridSpan w:val="2"/>
            <w:tcBorders>
              <w:top w:val="nil"/>
              <w:left w:val="nil"/>
              <w:bottom w:val="nil"/>
              <w:right w:val="nil"/>
            </w:tcBorders>
            <w:vAlign w:val="center"/>
          </w:tcPr>
          <w:p w14:paraId="3D94E7F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Frankfurt am Main**</w:t>
            </w:r>
          </w:p>
        </w:tc>
        <w:tc>
          <w:tcPr>
            <w:tcW w:w="547" w:type="pct"/>
            <w:tcBorders>
              <w:top w:val="nil"/>
              <w:left w:val="nil"/>
              <w:bottom w:val="nil"/>
              <w:right w:val="nil"/>
            </w:tcBorders>
            <w:vAlign w:val="center"/>
          </w:tcPr>
          <w:p w14:paraId="1492D11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0.92</w:t>
            </w:r>
          </w:p>
        </w:tc>
        <w:tc>
          <w:tcPr>
            <w:tcW w:w="156" w:type="pct"/>
            <w:tcBorders>
              <w:top w:val="nil"/>
              <w:left w:val="nil"/>
              <w:bottom w:val="nil"/>
              <w:right w:val="nil"/>
            </w:tcBorders>
            <w:vAlign w:val="center"/>
          </w:tcPr>
          <w:p w14:paraId="5F6BE5D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95E94A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0.86</w:t>
            </w:r>
          </w:p>
        </w:tc>
        <w:tc>
          <w:tcPr>
            <w:tcW w:w="157" w:type="pct"/>
            <w:tcBorders>
              <w:top w:val="nil"/>
              <w:left w:val="nil"/>
              <w:bottom w:val="nil"/>
              <w:right w:val="nil"/>
            </w:tcBorders>
            <w:vAlign w:val="center"/>
          </w:tcPr>
          <w:p w14:paraId="4C7968B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8B3081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0.98</w:t>
            </w:r>
          </w:p>
        </w:tc>
        <w:tc>
          <w:tcPr>
            <w:tcW w:w="304" w:type="pct"/>
            <w:tcBorders>
              <w:top w:val="nil"/>
              <w:left w:val="nil"/>
              <w:bottom w:val="nil"/>
              <w:right w:val="nil"/>
            </w:tcBorders>
            <w:vAlign w:val="center"/>
          </w:tcPr>
          <w:p w14:paraId="374A9C3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4457005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0.01</w:t>
            </w:r>
          </w:p>
        </w:tc>
      </w:tr>
      <w:tr w:rsidR="00E938DA" w:rsidRPr="00E938DA" w14:paraId="13E4D8F3" w14:textId="77777777" w:rsidTr="00AF1DBF">
        <w:trPr>
          <w:trHeight w:val="369"/>
        </w:trPr>
        <w:tc>
          <w:tcPr>
            <w:tcW w:w="2346" w:type="pct"/>
            <w:gridSpan w:val="2"/>
            <w:tcBorders>
              <w:top w:val="nil"/>
              <w:left w:val="nil"/>
              <w:bottom w:val="nil"/>
              <w:right w:val="nil"/>
            </w:tcBorders>
            <w:vAlign w:val="center"/>
          </w:tcPr>
          <w:p w14:paraId="22602A0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Hamburg</w:t>
            </w:r>
          </w:p>
        </w:tc>
        <w:tc>
          <w:tcPr>
            <w:tcW w:w="547" w:type="pct"/>
            <w:tcBorders>
              <w:top w:val="nil"/>
              <w:left w:val="nil"/>
              <w:bottom w:val="nil"/>
              <w:right w:val="nil"/>
            </w:tcBorders>
            <w:vAlign w:val="center"/>
          </w:tcPr>
          <w:p w14:paraId="5E38BDA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6" w:type="pct"/>
            <w:tcBorders>
              <w:top w:val="nil"/>
              <w:left w:val="nil"/>
              <w:bottom w:val="nil"/>
              <w:right w:val="nil"/>
            </w:tcBorders>
            <w:vAlign w:val="center"/>
          </w:tcPr>
          <w:p w14:paraId="41D1C16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6F6978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0.90</w:t>
            </w:r>
          </w:p>
        </w:tc>
        <w:tc>
          <w:tcPr>
            <w:tcW w:w="157" w:type="pct"/>
            <w:tcBorders>
              <w:top w:val="nil"/>
              <w:left w:val="nil"/>
              <w:bottom w:val="nil"/>
              <w:right w:val="nil"/>
            </w:tcBorders>
            <w:vAlign w:val="center"/>
          </w:tcPr>
          <w:p w14:paraId="5D1F74C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ACFB74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304" w:type="pct"/>
            <w:tcBorders>
              <w:top w:val="nil"/>
              <w:left w:val="nil"/>
              <w:bottom w:val="nil"/>
              <w:right w:val="nil"/>
            </w:tcBorders>
            <w:vAlign w:val="center"/>
          </w:tcPr>
          <w:p w14:paraId="2DB624F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FB4BDD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0.07</w:t>
            </w:r>
          </w:p>
        </w:tc>
      </w:tr>
      <w:tr w:rsidR="00E938DA" w:rsidRPr="00E938DA" w14:paraId="5992C6F0" w14:textId="77777777" w:rsidTr="00AF1DBF">
        <w:trPr>
          <w:trHeight w:val="369"/>
        </w:trPr>
        <w:tc>
          <w:tcPr>
            <w:tcW w:w="2346" w:type="pct"/>
            <w:gridSpan w:val="2"/>
            <w:tcBorders>
              <w:top w:val="nil"/>
              <w:left w:val="nil"/>
              <w:bottom w:val="nil"/>
              <w:right w:val="nil"/>
            </w:tcBorders>
            <w:vAlign w:val="center"/>
          </w:tcPr>
          <w:p w14:paraId="4D6399F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Hannover**</w:t>
            </w:r>
          </w:p>
        </w:tc>
        <w:tc>
          <w:tcPr>
            <w:tcW w:w="547" w:type="pct"/>
            <w:tcBorders>
              <w:top w:val="nil"/>
              <w:left w:val="nil"/>
              <w:bottom w:val="nil"/>
              <w:right w:val="nil"/>
            </w:tcBorders>
            <w:vAlign w:val="center"/>
          </w:tcPr>
          <w:p w14:paraId="0115D78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nil"/>
              <w:right w:val="nil"/>
            </w:tcBorders>
            <w:vAlign w:val="center"/>
          </w:tcPr>
          <w:p w14:paraId="3DFAC84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8E27BB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03B1606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6CBC3A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1.06</w:t>
            </w:r>
          </w:p>
        </w:tc>
        <w:tc>
          <w:tcPr>
            <w:tcW w:w="304" w:type="pct"/>
            <w:tcBorders>
              <w:top w:val="nil"/>
              <w:left w:val="nil"/>
              <w:bottom w:val="nil"/>
              <w:right w:val="nil"/>
            </w:tcBorders>
            <w:vAlign w:val="center"/>
          </w:tcPr>
          <w:p w14:paraId="121DCA0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1BDBC7F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0.75</w:t>
            </w:r>
          </w:p>
        </w:tc>
      </w:tr>
      <w:tr w:rsidR="00E938DA" w:rsidRPr="00E938DA" w14:paraId="6B4474AF" w14:textId="77777777" w:rsidTr="00AF1DBF">
        <w:trPr>
          <w:trHeight w:val="369"/>
        </w:trPr>
        <w:tc>
          <w:tcPr>
            <w:tcW w:w="2346" w:type="pct"/>
            <w:gridSpan w:val="2"/>
            <w:tcBorders>
              <w:top w:val="nil"/>
              <w:left w:val="nil"/>
              <w:bottom w:val="nil"/>
              <w:right w:val="nil"/>
            </w:tcBorders>
            <w:vAlign w:val="center"/>
          </w:tcPr>
          <w:p w14:paraId="6EE6C33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Leipzig</w:t>
            </w:r>
          </w:p>
        </w:tc>
        <w:tc>
          <w:tcPr>
            <w:tcW w:w="547" w:type="pct"/>
            <w:tcBorders>
              <w:top w:val="nil"/>
              <w:left w:val="nil"/>
              <w:bottom w:val="nil"/>
              <w:right w:val="nil"/>
            </w:tcBorders>
            <w:vAlign w:val="center"/>
          </w:tcPr>
          <w:p w14:paraId="25DC39F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156" w:type="pct"/>
            <w:tcBorders>
              <w:top w:val="nil"/>
              <w:left w:val="nil"/>
              <w:bottom w:val="nil"/>
              <w:right w:val="nil"/>
            </w:tcBorders>
            <w:vAlign w:val="center"/>
          </w:tcPr>
          <w:p w14:paraId="0CA8DE6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568B9D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5DAE04D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7FD35A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1.10</w:t>
            </w:r>
          </w:p>
        </w:tc>
        <w:tc>
          <w:tcPr>
            <w:tcW w:w="304" w:type="pct"/>
            <w:tcBorders>
              <w:top w:val="nil"/>
              <w:left w:val="nil"/>
              <w:bottom w:val="nil"/>
              <w:right w:val="nil"/>
            </w:tcBorders>
            <w:vAlign w:val="center"/>
          </w:tcPr>
          <w:p w14:paraId="4800175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468B5B9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0.41</w:t>
            </w:r>
          </w:p>
        </w:tc>
      </w:tr>
      <w:tr w:rsidR="00E938DA" w:rsidRPr="00E938DA" w14:paraId="0003AF13" w14:textId="77777777" w:rsidTr="00AF1DBF">
        <w:trPr>
          <w:trHeight w:val="369"/>
        </w:trPr>
        <w:tc>
          <w:tcPr>
            <w:tcW w:w="2346" w:type="pct"/>
            <w:gridSpan w:val="2"/>
            <w:tcBorders>
              <w:top w:val="nil"/>
              <w:left w:val="nil"/>
              <w:bottom w:val="nil"/>
              <w:right w:val="nil"/>
            </w:tcBorders>
            <w:vAlign w:val="center"/>
          </w:tcPr>
          <w:p w14:paraId="3C3D417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Munich**</w:t>
            </w:r>
          </w:p>
        </w:tc>
        <w:tc>
          <w:tcPr>
            <w:tcW w:w="547" w:type="pct"/>
            <w:tcBorders>
              <w:top w:val="nil"/>
              <w:left w:val="nil"/>
              <w:bottom w:val="nil"/>
              <w:right w:val="nil"/>
            </w:tcBorders>
            <w:vAlign w:val="center"/>
          </w:tcPr>
          <w:p w14:paraId="1504DDE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nil"/>
              <w:left w:val="nil"/>
              <w:bottom w:val="nil"/>
              <w:right w:val="nil"/>
            </w:tcBorders>
            <w:vAlign w:val="center"/>
          </w:tcPr>
          <w:p w14:paraId="76C29E5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34085B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7" w:type="pct"/>
            <w:tcBorders>
              <w:top w:val="nil"/>
              <w:left w:val="nil"/>
              <w:bottom w:val="nil"/>
              <w:right w:val="nil"/>
            </w:tcBorders>
            <w:vAlign w:val="center"/>
          </w:tcPr>
          <w:p w14:paraId="7D573DF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6F0D6D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1.05</w:t>
            </w:r>
          </w:p>
        </w:tc>
        <w:tc>
          <w:tcPr>
            <w:tcW w:w="304" w:type="pct"/>
            <w:tcBorders>
              <w:top w:val="nil"/>
              <w:left w:val="nil"/>
              <w:bottom w:val="nil"/>
              <w:right w:val="nil"/>
            </w:tcBorders>
            <w:vAlign w:val="center"/>
          </w:tcPr>
          <w:p w14:paraId="306ED33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26AAC2E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0.93</w:t>
            </w:r>
          </w:p>
        </w:tc>
      </w:tr>
      <w:tr w:rsidR="00E938DA" w:rsidRPr="00E938DA" w14:paraId="756BC219" w14:textId="77777777" w:rsidTr="00AF1DBF">
        <w:trPr>
          <w:trHeight w:val="369"/>
        </w:trPr>
        <w:tc>
          <w:tcPr>
            <w:tcW w:w="2346" w:type="pct"/>
            <w:gridSpan w:val="2"/>
            <w:tcBorders>
              <w:top w:val="nil"/>
              <w:left w:val="nil"/>
              <w:bottom w:val="nil"/>
              <w:right w:val="nil"/>
            </w:tcBorders>
            <w:vAlign w:val="center"/>
          </w:tcPr>
          <w:p w14:paraId="2860244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Nuremberg**</w:t>
            </w:r>
          </w:p>
        </w:tc>
        <w:tc>
          <w:tcPr>
            <w:tcW w:w="547" w:type="pct"/>
            <w:tcBorders>
              <w:top w:val="nil"/>
              <w:left w:val="nil"/>
              <w:bottom w:val="nil"/>
              <w:right w:val="nil"/>
            </w:tcBorders>
            <w:vAlign w:val="center"/>
          </w:tcPr>
          <w:p w14:paraId="0B5B758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6" w:type="pct"/>
            <w:tcBorders>
              <w:top w:val="nil"/>
              <w:left w:val="nil"/>
              <w:bottom w:val="nil"/>
              <w:right w:val="nil"/>
            </w:tcBorders>
            <w:vAlign w:val="center"/>
          </w:tcPr>
          <w:p w14:paraId="4EB7BDC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9F755D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0.88</w:t>
            </w:r>
          </w:p>
        </w:tc>
        <w:tc>
          <w:tcPr>
            <w:tcW w:w="157" w:type="pct"/>
            <w:tcBorders>
              <w:top w:val="nil"/>
              <w:left w:val="nil"/>
              <w:bottom w:val="nil"/>
              <w:right w:val="nil"/>
            </w:tcBorders>
            <w:vAlign w:val="center"/>
          </w:tcPr>
          <w:p w14:paraId="20A3F3A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CC7983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304" w:type="pct"/>
            <w:tcBorders>
              <w:top w:val="nil"/>
              <w:left w:val="nil"/>
              <w:bottom w:val="nil"/>
              <w:right w:val="nil"/>
            </w:tcBorders>
            <w:vAlign w:val="center"/>
          </w:tcPr>
          <w:p w14:paraId="2026B56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0809A78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0.08</w:t>
            </w:r>
          </w:p>
        </w:tc>
      </w:tr>
      <w:tr w:rsidR="00E938DA" w:rsidRPr="00E938DA" w14:paraId="6E6194BC" w14:textId="77777777" w:rsidTr="00AF1DBF">
        <w:trPr>
          <w:trHeight w:val="369"/>
        </w:trPr>
        <w:tc>
          <w:tcPr>
            <w:tcW w:w="2346" w:type="pct"/>
            <w:gridSpan w:val="2"/>
            <w:tcBorders>
              <w:top w:val="nil"/>
              <w:left w:val="nil"/>
              <w:bottom w:val="single" w:sz="18" w:space="0" w:color="auto"/>
              <w:right w:val="nil"/>
            </w:tcBorders>
            <w:vAlign w:val="center"/>
          </w:tcPr>
          <w:p w14:paraId="420228C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Stuttgart</w:t>
            </w:r>
          </w:p>
        </w:tc>
        <w:tc>
          <w:tcPr>
            <w:tcW w:w="547" w:type="pct"/>
            <w:tcBorders>
              <w:top w:val="nil"/>
              <w:left w:val="nil"/>
              <w:bottom w:val="single" w:sz="18" w:space="0" w:color="auto"/>
              <w:right w:val="nil"/>
            </w:tcBorders>
            <w:vAlign w:val="center"/>
          </w:tcPr>
          <w:p w14:paraId="67E413B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0.98</w:t>
            </w:r>
          </w:p>
        </w:tc>
        <w:tc>
          <w:tcPr>
            <w:tcW w:w="156" w:type="pct"/>
            <w:tcBorders>
              <w:top w:val="nil"/>
              <w:left w:val="nil"/>
              <w:bottom w:val="single" w:sz="18" w:space="0" w:color="auto"/>
              <w:right w:val="nil"/>
            </w:tcBorders>
            <w:vAlign w:val="center"/>
          </w:tcPr>
          <w:p w14:paraId="33D54C1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18D5DF5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0.92</w:t>
            </w:r>
          </w:p>
        </w:tc>
        <w:tc>
          <w:tcPr>
            <w:tcW w:w="157" w:type="pct"/>
            <w:tcBorders>
              <w:top w:val="nil"/>
              <w:left w:val="nil"/>
              <w:bottom w:val="single" w:sz="18" w:space="0" w:color="auto"/>
              <w:right w:val="nil"/>
            </w:tcBorders>
            <w:vAlign w:val="center"/>
          </w:tcPr>
          <w:p w14:paraId="5FE4AD5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62D9F18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1.04</w:t>
            </w:r>
          </w:p>
        </w:tc>
        <w:tc>
          <w:tcPr>
            <w:tcW w:w="304" w:type="pct"/>
            <w:tcBorders>
              <w:top w:val="nil"/>
              <w:left w:val="nil"/>
              <w:bottom w:val="single" w:sz="18" w:space="0" w:color="auto"/>
              <w:right w:val="nil"/>
            </w:tcBorders>
            <w:vAlign w:val="center"/>
          </w:tcPr>
          <w:p w14:paraId="5E14114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single" w:sz="18" w:space="0" w:color="auto"/>
              <w:right w:val="nil"/>
            </w:tcBorders>
            <w:vAlign w:val="center"/>
          </w:tcPr>
          <w:p w14:paraId="42E88C7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0.52</w:t>
            </w:r>
          </w:p>
        </w:tc>
      </w:tr>
      <w:tr w:rsidR="00E938DA" w:rsidRPr="00E938DA" w14:paraId="03942AD0" w14:textId="77777777" w:rsidTr="00AF1DBF">
        <w:trPr>
          <w:trHeight w:val="369"/>
        </w:trPr>
        <w:tc>
          <w:tcPr>
            <w:tcW w:w="1642" w:type="pct"/>
            <w:tcBorders>
              <w:top w:val="single" w:sz="18" w:space="0" w:color="auto"/>
              <w:left w:val="nil"/>
              <w:bottom w:val="nil"/>
              <w:right w:val="nil"/>
            </w:tcBorders>
            <w:vAlign w:val="center"/>
          </w:tcPr>
          <w:p w14:paraId="3093D28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all cities effect</w:t>
            </w:r>
          </w:p>
        </w:tc>
        <w:tc>
          <w:tcPr>
            <w:tcW w:w="704" w:type="pct"/>
            <w:tcBorders>
              <w:top w:val="single" w:sz="18" w:space="0" w:color="auto"/>
              <w:left w:val="nil"/>
              <w:bottom w:val="nil"/>
              <w:right w:val="nil"/>
            </w:tcBorders>
            <w:vAlign w:val="center"/>
          </w:tcPr>
          <w:p w14:paraId="320063F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(Intercept)</w:t>
            </w:r>
          </w:p>
        </w:tc>
        <w:tc>
          <w:tcPr>
            <w:tcW w:w="547" w:type="pct"/>
            <w:tcBorders>
              <w:top w:val="single" w:sz="18" w:space="0" w:color="auto"/>
              <w:left w:val="nil"/>
              <w:bottom w:val="nil"/>
              <w:right w:val="nil"/>
            </w:tcBorders>
            <w:vAlign w:val="center"/>
          </w:tcPr>
          <w:p w14:paraId="54084CF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0.88</w:t>
            </w:r>
          </w:p>
        </w:tc>
        <w:tc>
          <w:tcPr>
            <w:tcW w:w="156" w:type="pct"/>
            <w:tcBorders>
              <w:top w:val="single" w:sz="18" w:space="0" w:color="auto"/>
              <w:left w:val="nil"/>
              <w:bottom w:val="nil"/>
              <w:right w:val="nil"/>
            </w:tcBorders>
            <w:vAlign w:val="center"/>
          </w:tcPr>
          <w:p w14:paraId="5D7E06E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46DAF3C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0.78</w:t>
            </w:r>
          </w:p>
        </w:tc>
        <w:tc>
          <w:tcPr>
            <w:tcW w:w="157" w:type="pct"/>
            <w:tcBorders>
              <w:top w:val="single" w:sz="18" w:space="0" w:color="auto"/>
              <w:left w:val="nil"/>
              <w:bottom w:val="nil"/>
              <w:right w:val="nil"/>
            </w:tcBorders>
            <w:vAlign w:val="center"/>
          </w:tcPr>
          <w:p w14:paraId="58C7E84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082789D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304" w:type="pct"/>
            <w:tcBorders>
              <w:top w:val="single" w:sz="18" w:space="0" w:color="auto"/>
              <w:left w:val="nil"/>
              <w:bottom w:val="nil"/>
              <w:right w:val="nil"/>
            </w:tcBorders>
            <w:vAlign w:val="center"/>
          </w:tcPr>
          <w:p w14:paraId="6FE0F6D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single" w:sz="18" w:space="0" w:color="auto"/>
              <w:left w:val="nil"/>
              <w:bottom w:val="nil"/>
              <w:right w:val="nil"/>
            </w:tcBorders>
            <w:vAlign w:val="center"/>
          </w:tcPr>
          <w:p w14:paraId="2469A2B8" w14:textId="77777777" w:rsidR="00E938DA" w:rsidRPr="00E938DA" w:rsidRDefault="00E938DA" w:rsidP="00E938DA">
            <w:pPr>
              <w:rPr>
                <w:rFonts w:ascii="Arial" w:hAnsi="Arial" w:cs="Arial"/>
                <w:color w:val="000000"/>
                <w:sz w:val="20"/>
                <w:szCs w:val="20"/>
              </w:rPr>
            </w:pPr>
            <w:r w:rsidRPr="00E938DA">
              <w:rPr>
                <w:rFonts w:ascii="Arial" w:hAnsi="Arial" w:cs="Arial"/>
                <w:color w:val="000000"/>
                <w:sz w:val="20"/>
                <w:szCs w:val="20"/>
              </w:rPr>
              <w:t>&lt; 0.05</w:t>
            </w:r>
          </w:p>
        </w:tc>
      </w:tr>
      <w:tr w:rsidR="00E938DA" w:rsidRPr="00E938DA" w14:paraId="2DD70F55" w14:textId="77777777" w:rsidTr="00AF1DBF">
        <w:trPr>
          <w:trHeight w:val="369"/>
        </w:trPr>
        <w:tc>
          <w:tcPr>
            <w:tcW w:w="1642" w:type="pct"/>
            <w:tcBorders>
              <w:top w:val="nil"/>
              <w:left w:val="nil"/>
              <w:bottom w:val="nil"/>
              <w:right w:val="nil"/>
            </w:tcBorders>
            <w:vAlign w:val="center"/>
          </w:tcPr>
          <w:p w14:paraId="663B295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all cities effect</w:t>
            </w:r>
          </w:p>
        </w:tc>
        <w:tc>
          <w:tcPr>
            <w:tcW w:w="704" w:type="pct"/>
            <w:tcBorders>
              <w:top w:val="nil"/>
              <w:left w:val="nil"/>
              <w:bottom w:val="nil"/>
              <w:right w:val="nil"/>
            </w:tcBorders>
            <w:vAlign w:val="center"/>
          </w:tcPr>
          <w:p w14:paraId="06AE5FF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(Predicted)</w:t>
            </w:r>
          </w:p>
        </w:tc>
        <w:tc>
          <w:tcPr>
            <w:tcW w:w="547" w:type="pct"/>
            <w:tcBorders>
              <w:top w:val="nil"/>
              <w:left w:val="nil"/>
              <w:bottom w:val="nil"/>
              <w:right w:val="nil"/>
            </w:tcBorders>
            <w:vAlign w:val="center"/>
          </w:tcPr>
          <w:p w14:paraId="6AA3C99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nil"/>
              <w:left w:val="nil"/>
              <w:bottom w:val="nil"/>
              <w:right w:val="nil"/>
            </w:tcBorders>
            <w:vAlign w:val="center"/>
          </w:tcPr>
          <w:p w14:paraId="2879774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6E2AFD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0.98</w:t>
            </w:r>
          </w:p>
        </w:tc>
        <w:tc>
          <w:tcPr>
            <w:tcW w:w="157" w:type="pct"/>
            <w:tcBorders>
              <w:top w:val="nil"/>
              <w:left w:val="nil"/>
              <w:bottom w:val="nil"/>
              <w:right w:val="nil"/>
            </w:tcBorders>
            <w:vAlign w:val="center"/>
          </w:tcPr>
          <w:p w14:paraId="517FE5E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2A2B35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304" w:type="pct"/>
            <w:tcBorders>
              <w:top w:val="nil"/>
              <w:left w:val="nil"/>
              <w:bottom w:val="nil"/>
              <w:right w:val="nil"/>
            </w:tcBorders>
            <w:vAlign w:val="center"/>
          </w:tcPr>
          <w:p w14:paraId="26C7F3B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5FDC9F45" w14:textId="77777777" w:rsidR="00E938DA" w:rsidRPr="00E938DA" w:rsidRDefault="00E938DA" w:rsidP="00E938DA">
            <w:pPr>
              <w:spacing w:line="276" w:lineRule="auto"/>
              <w:rPr>
                <w:rFonts w:ascii="Arial" w:hAnsi="Arial" w:cs="Arial"/>
                <w:color w:val="000000" w:themeColor="text1"/>
                <w:sz w:val="20"/>
                <w:szCs w:val="20"/>
                <w:lang w:val="en-US"/>
              </w:rPr>
            </w:pPr>
          </w:p>
        </w:tc>
      </w:tr>
      <w:tr w:rsidR="00E938DA" w:rsidRPr="00E938DA" w14:paraId="687BCD3D" w14:textId="77777777" w:rsidTr="00AF1DBF">
        <w:trPr>
          <w:trHeight w:val="369"/>
        </w:trPr>
        <w:tc>
          <w:tcPr>
            <w:tcW w:w="1642" w:type="pct"/>
            <w:tcBorders>
              <w:top w:val="nil"/>
              <w:left w:val="nil"/>
              <w:bottom w:val="nil"/>
              <w:right w:val="nil"/>
            </w:tcBorders>
            <w:vAlign w:val="center"/>
          </w:tcPr>
          <w:p w14:paraId="2E73ED9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selected cities effect**</w:t>
            </w:r>
          </w:p>
        </w:tc>
        <w:tc>
          <w:tcPr>
            <w:tcW w:w="704" w:type="pct"/>
            <w:tcBorders>
              <w:top w:val="nil"/>
              <w:left w:val="nil"/>
              <w:bottom w:val="nil"/>
              <w:right w:val="nil"/>
            </w:tcBorders>
            <w:vAlign w:val="center"/>
          </w:tcPr>
          <w:p w14:paraId="306FBA0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(Intercept)</w:t>
            </w:r>
          </w:p>
        </w:tc>
        <w:tc>
          <w:tcPr>
            <w:tcW w:w="547" w:type="pct"/>
            <w:tcBorders>
              <w:top w:val="nil"/>
              <w:left w:val="nil"/>
              <w:bottom w:val="nil"/>
              <w:right w:val="nil"/>
            </w:tcBorders>
            <w:vAlign w:val="center"/>
          </w:tcPr>
          <w:p w14:paraId="493FE958"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0.88</w:t>
            </w:r>
          </w:p>
        </w:tc>
        <w:tc>
          <w:tcPr>
            <w:tcW w:w="156" w:type="pct"/>
            <w:tcBorders>
              <w:top w:val="nil"/>
              <w:left w:val="nil"/>
              <w:bottom w:val="nil"/>
              <w:right w:val="nil"/>
            </w:tcBorders>
            <w:vAlign w:val="center"/>
          </w:tcPr>
          <w:p w14:paraId="33E7B02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A5DCA8B"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0.80</w:t>
            </w:r>
          </w:p>
        </w:tc>
        <w:tc>
          <w:tcPr>
            <w:tcW w:w="157" w:type="pct"/>
            <w:tcBorders>
              <w:top w:val="nil"/>
              <w:left w:val="nil"/>
              <w:bottom w:val="nil"/>
              <w:right w:val="nil"/>
            </w:tcBorders>
            <w:vAlign w:val="center"/>
          </w:tcPr>
          <w:p w14:paraId="5B30126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E40014B"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0.97</w:t>
            </w:r>
          </w:p>
        </w:tc>
        <w:tc>
          <w:tcPr>
            <w:tcW w:w="304" w:type="pct"/>
            <w:tcBorders>
              <w:top w:val="nil"/>
              <w:left w:val="nil"/>
              <w:bottom w:val="nil"/>
              <w:right w:val="nil"/>
            </w:tcBorders>
            <w:vAlign w:val="center"/>
          </w:tcPr>
          <w:p w14:paraId="587E735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061B82F6" w14:textId="77777777" w:rsidR="00E938DA" w:rsidRPr="00E938DA" w:rsidRDefault="00E938DA" w:rsidP="00E938DA">
            <w:pPr>
              <w:rPr>
                <w:rFonts w:ascii="Arial" w:hAnsi="Arial" w:cs="Arial"/>
                <w:color w:val="000000"/>
                <w:sz w:val="20"/>
                <w:szCs w:val="20"/>
              </w:rPr>
            </w:pPr>
            <w:r w:rsidRPr="00E938DA">
              <w:rPr>
                <w:rFonts w:ascii="Arial" w:hAnsi="Arial" w:cs="Arial"/>
                <w:color w:val="000000"/>
                <w:sz w:val="20"/>
                <w:szCs w:val="20"/>
              </w:rPr>
              <w:t>&lt; 0.01</w:t>
            </w:r>
          </w:p>
        </w:tc>
      </w:tr>
      <w:tr w:rsidR="00E938DA" w:rsidRPr="00E938DA" w14:paraId="42AF528D" w14:textId="77777777" w:rsidTr="00AF1DBF">
        <w:trPr>
          <w:trHeight w:val="369"/>
        </w:trPr>
        <w:tc>
          <w:tcPr>
            <w:tcW w:w="1642" w:type="pct"/>
            <w:tcBorders>
              <w:top w:val="nil"/>
              <w:left w:val="nil"/>
              <w:bottom w:val="single" w:sz="18" w:space="0" w:color="auto"/>
              <w:right w:val="nil"/>
            </w:tcBorders>
            <w:vAlign w:val="center"/>
          </w:tcPr>
          <w:p w14:paraId="707D8E0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selected cities effect**</w:t>
            </w:r>
          </w:p>
        </w:tc>
        <w:tc>
          <w:tcPr>
            <w:tcW w:w="704" w:type="pct"/>
            <w:tcBorders>
              <w:top w:val="nil"/>
              <w:left w:val="nil"/>
              <w:bottom w:val="single" w:sz="18" w:space="0" w:color="auto"/>
              <w:right w:val="nil"/>
            </w:tcBorders>
            <w:vAlign w:val="center"/>
          </w:tcPr>
          <w:p w14:paraId="1BBD84F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(Predicted)</w:t>
            </w:r>
          </w:p>
        </w:tc>
        <w:tc>
          <w:tcPr>
            <w:tcW w:w="547" w:type="pct"/>
            <w:tcBorders>
              <w:top w:val="nil"/>
              <w:left w:val="nil"/>
              <w:bottom w:val="single" w:sz="18" w:space="0" w:color="auto"/>
              <w:right w:val="nil"/>
            </w:tcBorders>
            <w:vAlign w:val="center"/>
          </w:tcPr>
          <w:p w14:paraId="50A2F86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nil"/>
              <w:left w:val="nil"/>
              <w:bottom w:val="single" w:sz="18" w:space="0" w:color="auto"/>
              <w:right w:val="nil"/>
            </w:tcBorders>
            <w:vAlign w:val="center"/>
          </w:tcPr>
          <w:p w14:paraId="171F9CB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32CC25D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0.98</w:t>
            </w:r>
          </w:p>
        </w:tc>
        <w:tc>
          <w:tcPr>
            <w:tcW w:w="157" w:type="pct"/>
            <w:tcBorders>
              <w:top w:val="nil"/>
              <w:left w:val="nil"/>
              <w:bottom w:val="single" w:sz="18" w:space="0" w:color="auto"/>
              <w:right w:val="nil"/>
            </w:tcBorders>
            <w:vAlign w:val="center"/>
          </w:tcPr>
          <w:p w14:paraId="5CD5AC7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0C46EE0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304" w:type="pct"/>
            <w:tcBorders>
              <w:top w:val="nil"/>
              <w:left w:val="nil"/>
              <w:bottom w:val="single" w:sz="18" w:space="0" w:color="auto"/>
              <w:right w:val="nil"/>
            </w:tcBorders>
            <w:vAlign w:val="center"/>
          </w:tcPr>
          <w:p w14:paraId="182692B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single" w:sz="18" w:space="0" w:color="auto"/>
              <w:right w:val="nil"/>
            </w:tcBorders>
            <w:vAlign w:val="center"/>
          </w:tcPr>
          <w:p w14:paraId="1AD6EF84" w14:textId="77777777" w:rsidR="00E938DA" w:rsidRPr="00E938DA" w:rsidRDefault="00E938DA" w:rsidP="00E938DA">
            <w:pPr>
              <w:spacing w:line="276" w:lineRule="auto"/>
              <w:rPr>
                <w:rFonts w:ascii="Arial" w:hAnsi="Arial" w:cs="Arial"/>
                <w:color w:val="000000" w:themeColor="text1"/>
                <w:sz w:val="20"/>
                <w:szCs w:val="20"/>
                <w:lang w:val="en-US"/>
              </w:rPr>
            </w:pPr>
          </w:p>
        </w:tc>
      </w:tr>
    </w:tbl>
    <w:p w14:paraId="5AFEBC85" w14:textId="001C981C" w:rsidR="00E938DA" w:rsidRPr="00E938DA" w:rsidRDefault="00E938DA" w:rsidP="00E938DA">
      <w:pPr>
        <w:spacing w:before="6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lang w:val="en-US"/>
          <w14:ligatures w14:val="none"/>
        </w:rPr>
        <w:t xml:space="preserve">* </w:t>
      </w:r>
      <w:r w:rsidRPr="00E938DA">
        <w:rPr>
          <w:rFonts w:ascii="Arial" w:hAnsi="Arial" w:cs="Arial"/>
          <w:color w:val="000000" w:themeColor="text1"/>
          <w:kern w:val="0"/>
          <w:sz w:val="20"/>
          <w:szCs w:val="20"/>
          <w:lang w:val="en-US"/>
          <w14:ligatures w14:val="none"/>
        </w:rPr>
        <w:t>With 1,000 samples bootstrapped non-parametric 95% confidence intervals for the city-specific first-stage effects. Parametric 95% confidence intervals for pooled second-stage effects.</w:t>
      </w:r>
    </w:p>
    <w:p w14:paraId="79931739" w14:textId="77777777" w:rsidR="00E938DA" w:rsidRPr="00E938DA" w:rsidRDefault="00E938DA" w:rsidP="00E938DA">
      <w:pPr>
        <w:spacing w:before="6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sz w:val="20"/>
          <w:szCs w:val="20"/>
          <w:lang w:val="en-US"/>
          <w14:ligatures w14:val="none"/>
        </w:rPr>
        <w:t>** DID parallel trend assumption appears to be fulfilled based on graphical assessment.</w:t>
      </w:r>
    </w:p>
    <w:p w14:paraId="1AEEEEE7" w14:textId="69A6B5FE" w:rsidR="00E938DA" w:rsidRPr="00E938DA" w:rsidRDefault="00E938DA" w:rsidP="00E938DA">
      <w:pPr>
        <w:spacing w:before="120" w:after="0" w:line="276" w:lineRule="auto"/>
        <w:jc w:val="both"/>
        <w:rPr>
          <w:rFonts w:ascii="Arial" w:hAnsi="Arial" w:cs="Arial"/>
          <w:b/>
          <w:bCs/>
          <w:color w:val="000000" w:themeColor="text1"/>
          <w:kern w:val="0"/>
          <w:sz w:val="20"/>
          <w:szCs w:val="20"/>
          <w:lang w:val="en-US"/>
          <w14:ligatures w14:val="none"/>
        </w:rPr>
      </w:pPr>
      <w:r w:rsidRPr="00E938DA">
        <w:rPr>
          <w:rFonts w:ascii="Arial" w:hAnsi="Arial" w:cs="Arial"/>
          <w:b/>
          <w:bCs/>
          <w:color w:val="000000" w:themeColor="text1"/>
          <w:kern w:val="0"/>
          <w:sz w:val="20"/>
          <w:szCs w:val="20"/>
          <w:lang w:val="en-US"/>
          <w14:ligatures w14:val="none"/>
        </w:rPr>
        <w:t>Table A.</w:t>
      </w:r>
      <w:r w:rsidR="008D548F">
        <w:rPr>
          <w:rFonts w:ascii="Arial" w:hAnsi="Arial" w:cs="Arial"/>
          <w:b/>
          <w:bCs/>
          <w:color w:val="000000" w:themeColor="text1"/>
          <w:kern w:val="0"/>
          <w:sz w:val="20"/>
          <w:szCs w:val="20"/>
          <w:lang w:val="en-US"/>
          <w14:ligatures w14:val="none"/>
        </w:rPr>
        <w:t>33</w:t>
      </w:r>
      <w:r w:rsidRPr="00E938DA">
        <w:rPr>
          <w:rFonts w:ascii="Arial" w:hAnsi="Arial" w:cs="Arial"/>
          <w:b/>
          <w:bCs/>
          <w:color w:val="000000" w:themeColor="text1"/>
          <w:kern w:val="0"/>
          <w:sz w:val="20"/>
          <w:szCs w:val="20"/>
          <w:lang w:val="en-US"/>
          <w14:ligatures w14:val="none"/>
        </w:rPr>
        <w:t xml:space="preserve">. </w:t>
      </w:r>
      <w:r w:rsidRPr="00E938DA">
        <w:rPr>
          <w:rFonts w:ascii="Arial" w:hAnsi="Arial" w:cs="Arial"/>
          <w:color w:val="000000" w:themeColor="text1"/>
          <w:kern w:val="0"/>
          <w:sz w:val="20"/>
          <w:szCs w:val="20"/>
          <w:lang w:val="en-US"/>
          <w14:ligatures w14:val="none"/>
        </w:rPr>
        <w:t xml:space="preserve">Results of the first-stage difference-in-differences (DID) quasi-Poisson models without any adjustments (basic DID model) for each German city and results of second-stage meta-regression models. </w:t>
      </w:r>
      <w:r w:rsidR="008C0ACE">
        <w:rPr>
          <w:rFonts w:ascii="Arial" w:hAnsi="Arial" w:cs="Arial"/>
          <w:color w:val="000000" w:themeColor="text1"/>
          <w:sz w:val="20"/>
          <w:szCs w:val="20"/>
          <w:lang w:val="en-US"/>
        </w:rPr>
        <w:t xml:space="preserve">Relative risks (RR) less than one </w:t>
      </w:r>
      <w:r w:rsidR="008C0ACE" w:rsidRPr="00831405">
        <w:rPr>
          <w:rFonts w:ascii="Arial" w:hAnsi="Arial" w:cs="Arial"/>
          <w:color w:val="000000" w:themeColor="text1"/>
          <w:kern w:val="0"/>
          <w:sz w:val="20"/>
          <w:szCs w:val="20"/>
          <w:lang w:val="en-US"/>
          <w14:ligatures w14:val="none"/>
        </w:rPr>
        <w:t xml:space="preserve">suggest that the implementation of the heat health warning system (HHWS) reduced </w:t>
      </w:r>
      <w:r w:rsidR="008C0ACE">
        <w:rPr>
          <w:rFonts w:ascii="Arial" w:hAnsi="Arial" w:cs="Arial"/>
          <w:color w:val="000000" w:themeColor="text1"/>
          <w:kern w:val="0"/>
          <w:sz w:val="20"/>
          <w:szCs w:val="20"/>
          <w:lang w:val="en-US"/>
          <w14:ligatures w14:val="none"/>
        </w:rPr>
        <w:t xml:space="preserve">all-cause </w:t>
      </w:r>
      <w:r w:rsidR="008C0ACE" w:rsidRPr="00831405">
        <w:rPr>
          <w:rFonts w:ascii="Arial" w:hAnsi="Arial" w:cs="Arial"/>
          <w:color w:val="000000" w:themeColor="text1"/>
          <w:kern w:val="0"/>
          <w:sz w:val="20"/>
          <w:szCs w:val="20"/>
          <w:lang w:val="en-US"/>
          <w14:ligatures w14:val="none"/>
        </w:rPr>
        <w:t>mortality during heat episodes</w:t>
      </w:r>
      <w:r w:rsidR="008C0ACE">
        <w:rPr>
          <w:rFonts w:ascii="Arial" w:hAnsi="Arial" w:cs="Arial"/>
          <w:color w:val="000000" w:themeColor="text1"/>
          <w:sz w:val="20"/>
          <w:szCs w:val="20"/>
          <w:lang w:val="en-US"/>
        </w:rPr>
        <w:t xml:space="preserve">. RR </w:t>
      </w:r>
      <w:r w:rsidR="008C0ACE" w:rsidRPr="003B0C68">
        <w:rPr>
          <w:rFonts w:ascii="Arial" w:hAnsi="Arial" w:cs="Arial"/>
          <w:color w:val="000000" w:themeColor="text1"/>
          <w:sz w:val="20"/>
          <w:szCs w:val="20"/>
          <w:lang w:val="en-US"/>
        </w:rPr>
        <w:t>greater than or equal to one</w:t>
      </w:r>
      <w:r w:rsidR="008C0ACE" w:rsidRPr="00BC5511">
        <w:rPr>
          <w:rFonts w:ascii="Arial" w:hAnsi="Arial" w:cs="Arial"/>
          <w:color w:val="000000" w:themeColor="text1"/>
          <w:sz w:val="20"/>
          <w:szCs w:val="20"/>
          <w:lang w:val="en-US"/>
        </w:rPr>
        <w:t xml:space="preserve"> </w:t>
      </w:r>
      <w:r w:rsidR="008C0ACE" w:rsidRPr="00831405">
        <w:rPr>
          <w:rFonts w:ascii="Arial" w:hAnsi="Arial" w:cs="Arial"/>
          <w:color w:val="000000" w:themeColor="text1"/>
          <w:kern w:val="0"/>
          <w:sz w:val="20"/>
          <w:szCs w:val="20"/>
          <w:lang w:val="en-US"/>
          <w14:ligatures w14:val="none"/>
        </w:rPr>
        <w:t>suggest no protective effect of the HHWS.</w:t>
      </w:r>
      <w:r w:rsidR="008C0ACE">
        <w:rPr>
          <w:rFonts w:ascii="Arial" w:hAnsi="Arial" w:cs="Arial"/>
          <w:color w:val="000000" w:themeColor="text1"/>
          <w:kern w:val="0"/>
          <w:sz w:val="20"/>
          <w:szCs w:val="20"/>
          <w:lang w:val="en-US"/>
          <w14:ligatures w14:val="none"/>
        </w:rPr>
        <w:t xml:space="preserve"> In comparison to the city-specific RR, the pooled RR </w:t>
      </w:r>
      <w:r w:rsidR="008C0ACE" w:rsidRPr="00E938DA">
        <w:rPr>
          <w:rFonts w:ascii="Arial" w:hAnsi="Arial" w:cs="Arial"/>
          <w:color w:val="000000" w:themeColor="text1"/>
          <w:kern w:val="0"/>
          <w:sz w:val="20"/>
          <w:szCs w:val="20"/>
          <w:lang w:val="en-US"/>
          <w14:ligatures w14:val="none"/>
        </w:rPr>
        <w:t>provide the effect among all cities and the cities fulfilling the DID parallel trend assumption (selected cities) of HHWS heat alerts on mortality</w:t>
      </w:r>
      <w:r w:rsidR="008C0ACE">
        <w:rPr>
          <w:rFonts w:ascii="Arial" w:hAnsi="Arial" w:cs="Arial"/>
          <w:color w:val="000000" w:themeColor="text1"/>
          <w:kern w:val="0"/>
          <w:sz w:val="20"/>
          <w:szCs w:val="20"/>
          <w:lang w:val="en-US"/>
          <w14:ligatures w14:val="none"/>
        </w:rPr>
        <w:t xml:space="preserve">. </w:t>
      </w:r>
      <w:r w:rsidR="008C0ACE" w:rsidRPr="00354DA2">
        <w:rPr>
          <w:rFonts w:ascii="Arial" w:hAnsi="Arial" w:cs="Arial"/>
          <w:color w:val="000000" w:themeColor="text1"/>
          <w:kern w:val="0"/>
          <w:sz w:val="20"/>
          <w:szCs w:val="20"/>
          <w:lang w:val="en-US"/>
          <w14:ligatures w14:val="none"/>
        </w:rPr>
        <w:t xml:space="preserve">The predicted pooled RR is based on the average of the meta-variables across all or </w:t>
      </w:r>
      <w:r w:rsidR="008C0ACE">
        <w:rPr>
          <w:rFonts w:ascii="Arial" w:hAnsi="Arial" w:cs="Arial"/>
          <w:color w:val="000000" w:themeColor="text1"/>
          <w:kern w:val="0"/>
          <w:sz w:val="20"/>
          <w:szCs w:val="20"/>
          <w:lang w:val="en-US"/>
          <w14:ligatures w14:val="none"/>
        </w:rPr>
        <w:t>the selected</w:t>
      </w:r>
      <w:r w:rsidR="008C0ACE" w:rsidRPr="00354DA2">
        <w:rPr>
          <w:rFonts w:ascii="Arial" w:hAnsi="Arial" w:cs="Arial"/>
          <w:color w:val="000000" w:themeColor="text1"/>
          <w:kern w:val="0"/>
          <w:sz w:val="20"/>
          <w:szCs w:val="20"/>
          <w:lang w:val="en-US"/>
          <w14:ligatures w14:val="none"/>
        </w:rPr>
        <w:t xml:space="preserve"> cities. The pooled RR </w:t>
      </w:r>
      <w:r w:rsidR="008C0ACE">
        <w:rPr>
          <w:rFonts w:ascii="Arial" w:hAnsi="Arial" w:cs="Arial"/>
          <w:color w:val="000000" w:themeColor="text1"/>
          <w:kern w:val="0"/>
          <w:sz w:val="20"/>
          <w:szCs w:val="20"/>
          <w:lang w:val="en-US"/>
          <w14:ligatures w14:val="none"/>
        </w:rPr>
        <w:t>(</w:t>
      </w:r>
      <w:r w:rsidR="008C0ACE" w:rsidRPr="00354DA2">
        <w:rPr>
          <w:rFonts w:ascii="Arial" w:hAnsi="Arial" w:cs="Arial"/>
          <w:color w:val="000000" w:themeColor="text1"/>
          <w:kern w:val="0"/>
          <w:sz w:val="20"/>
          <w:szCs w:val="20"/>
          <w:lang w:val="en-US"/>
          <w14:ligatures w14:val="none"/>
        </w:rPr>
        <w:t>intercept of the meta-regression</w:t>
      </w:r>
      <w:r w:rsidR="008C0ACE">
        <w:rPr>
          <w:rFonts w:ascii="Arial" w:hAnsi="Arial" w:cs="Arial"/>
          <w:color w:val="000000" w:themeColor="text1"/>
          <w:kern w:val="0"/>
          <w:sz w:val="20"/>
          <w:szCs w:val="20"/>
          <w:lang w:val="en-US"/>
          <w14:ligatures w14:val="none"/>
        </w:rPr>
        <w:t>)</w:t>
      </w:r>
      <w:r w:rsidR="008C0ACE" w:rsidRPr="00354DA2">
        <w:rPr>
          <w:rFonts w:ascii="Arial" w:hAnsi="Arial" w:cs="Arial"/>
          <w:color w:val="000000" w:themeColor="text1"/>
          <w:kern w:val="0"/>
          <w:sz w:val="20"/>
          <w:szCs w:val="20"/>
          <w:lang w:val="en-US"/>
          <w14:ligatures w14:val="none"/>
        </w:rPr>
        <w:t xml:space="preserve"> for all and s</w:t>
      </w:r>
      <w:r w:rsidR="008C0ACE">
        <w:rPr>
          <w:rFonts w:ascii="Arial" w:hAnsi="Arial" w:cs="Arial"/>
          <w:color w:val="000000" w:themeColor="text1"/>
          <w:kern w:val="0"/>
          <w:sz w:val="20"/>
          <w:szCs w:val="20"/>
          <w:lang w:val="en-US"/>
          <w14:ligatures w14:val="none"/>
        </w:rPr>
        <w:t>elected</w:t>
      </w:r>
      <w:r w:rsidR="008C0ACE" w:rsidRPr="00354DA2">
        <w:rPr>
          <w:rFonts w:ascii="Arial" w:hAnsi="Arial" w:cs="Arial"/>
          <w:color w:val="000000" w:themeColor="text1"/>
          <w:kern w:val="0"/>
          <w:sz w:val="20"/>
          <w:szCs w:val="20"/>
          <w:lang w:val="en-US"/>
          <w14:ligatures w14:val="none"/>
        </w:rPr>
        <w:t xml:space="preserve"> cities is based on the city-specific meta-variables.</w:t>
      </w:r>
    </w:p>
    <w:p w14:paraId="5B4FDDDF" w14:textId="77777777" w:rsidR="00E938DA" w:rsidRPr="00E938DA" w:rsidRDefault="00E938DA" w:rsidP="00E938DA">
      <w:pPr>
        <w:spacing w:after="0" w:line="276" w:lineRule="auto"/>
        <w:jc w:val="both"/>
        <w:rPr>
          <w:rFonts w:ascii="Arial" w:hAnsi="Arial" w:cs="Arial"/>
          <w:color w:val="000000" w:themeColor="text1"/>
          <w:kern w:val="0"/>
          <w:sz w:val="24"/>
          <w:szCs w:val="24"/>
          <w:lang w:val="en-US"/>
          <w14:ligatures w14:val="none"/>
        </w:rPr>
      </w:pPr>
      <w:r w:rsidRPr="00E938DA">
        <w:rPr>
          <w:rFonts w:ascii="Arial" w:hAnsi="Arial" w:cs="Arial"/>
          <w:color w:val="000000" w:themeColor="text1"/>
          <w:kern w:val="0"/>
          <w:sz w:val="24"/>
          <w:szCs w:val="24"/>
          <w:lang w:val="en-US"/>
          <w14:ligatures w14:val="none"/>
        </w:rPr>
        <w:br w:type="page"/>
      </w:r>
    </w:p>
    <w:tbl>
      <w:tblPr>
        <w:tblStyle w:val="Tabellenraster"/>
        <w:tblW w:w="5000" w:type="pct"/>
        <w:tblLayout w:type="fixed"/>
        <w:tblLook w:val="04A0" w:firstRow="1" w:lastRow="0" w:firstColumn="1" w:lastColumn="0" w:noHBand="0" w:noVBand="1"/>
      </w:tblPr>
      <w:tblGrid>
        <w:gridCol w:w="2978"/>
        <w:gridCol w:w="1276"/>
        <w:gridCol w:w="992"/>
        <w:gridCol w:w="283"/>
        <w:gridCol w:w="850"/>
        <w:gridCol w:w="285"/>
        <w:gridCol w:w="850"/>
        <w:gridCol w:w="551"/>
        <w:gridCol w:w="1001"/>
      </w:tblGrid>
      <w:tr w:rsidR="00E938DA" w:rsidRPr="00E938DA" w14:paraId="00222172" w14:textId="77777777" w:rsidTr="007340F8">
        <w:trPr>
          <w:trHeight w:val="369"/>
        </w:trPr>
        <w:tc>
          <w:tcPr>
            <w:tcW w:w="2346" w:type="pct"/>
            <w:gridSpan w:val="2"/>
            <w:tcBorders>
              <w:top w:val="single" w:sz="18" w:space="0" w:color="auto"/>
              <w:left w:val="nil"/>
              <w:bottom w:val="single" w:sz="18" w:space="0" w:color="auto"/>
              <w:right w:val="nil"/>
            </w:tcBorders>
            <w:vAlign w:val="center"/>
          </w:tcPr>
          <w:p w14:paraId="21FF989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lastRenderedPageBreak/>
              <w:t>Name (of the population)</w:t>
            </w:r>
          </w:p>
        </w:tc>
        <w:tc>
          <w:tcPr>
            <w:tcW w:w="547" w:type="pct"/>
            <w:tcBorders>
              <w:top w:val="single" w:sz="18" w:space="0" w:color="auto"/>
              <w:left w:val="nil"/>
              <w:bottom w:val="single" w:sz="18" w:space="0" w:color="auto"/>
              <w:right w:val="nil"/>
            </w:tcBorders>
            <w:vAlign w:val="center"/>
          </w:tcPr>
          <w:p w14:paraId="658CC35F" w14:textId="77777777" w:rsidR="00E938DA" w:rsidRPr="00E938DA" w:rsidRDefault="00E938DA" w:rsidP="00E938DA">
            <w:pPr>
              <w:spacing w:line="276" w:lineRule="auto"/>
              <w:rPr>
                <w:rFonts w:ascii="Arial" w:hAnsi="Arial" w:cs="Arial"/>
                <w:color w:val="000000" w:themeColor="text1"/>
                <w:sz w:val="20"/>
                <w:szCs w:val="20"/>
                <w:vertAlign w:val="superscript"/>
                <w:lang w:val="en-US"/>
              </w:rPr>
            </w:pPr>
            <w:r w:rsidRPr="00E938DA">
              <w:rPr>
                <w:rFonts w:ascii="Arial" w:hAnsi="Arial" w:cs="Arial"/>
                <w:color w:val="000000" w:themeColor="text1"/>
                <w:sz w:val="20"/>
                <w:szCs w:val="20"/>
                <w:lang w:val="en-US"/>
              </w:rPr>
              <w:t>RR</w:t>
            </w:r>
          </w:p>
        </w:tc>
        <w:tc>
          <w:tcPr>
            <w:tcW w:w="1555" w:type="pct"/>
            <w:gridSpan w:val="5"/>
            <w:tcBorders>
              <w:top w:val="single" w:sz="18" w:space="0" w:color="auto"/>
              <w:left w:val="nil"/>
              <w:bottom w:val="single" w:sz="18" w:space="0" w:color="auto"/>
              <w:right w:val="nil"/>
            </w:tcBorders>
            <w:vAlign w:val="center"/>
          </w:tcPr>
          <w:p w14:paraId="64300567" w14:textId="77777777" w:rsidR="00E938DA" w:rsidRPr="00E938DA" w:rsidRDefault="00E938DA" w:rsidP="00E938DA">
            <w:pPr>
              <w:spacing w:line="276" w:lineRule="auto"/>
              <w:rPr>
                <w:rFonts w:ascii="Arial" w:hAnsi="Arial" w:cs="Arial"/>
                <w:color w:val="000000" w:themeColor="text1"/>
                <w:sz w:val="20"/>
                <w:szCs w:val="20"/>
                <w:vertAlign w:val="superscript"/>
                <w:lang w:val="en-US"/>
              </w:rPr>
            </w:pPr>
            <w:r w:rsidRPr="00E938DA">
              <w:rPr>
                <w:rFonts w:ascii="Arial" w:hAnsi="Arial" w:cs="Arial"/>
                <w:color w:val="000000" w:themeColor="text1"/>
                <w:sz w:val="20"/>
                <w:szCs w:val="20"/>
                <w:lang w:val="en-US"/>
              </w:rPr>
              <w:t>95% CI*</w:t>
            </w:r>
          </w:p>
        </w:tc>
        <w:tc>
          <w:tcPr>
            <w:tcW w:w="552" w:type="pct"/>
            <w:tcBorders>
              <w:top w:val="single" w:sz="18" w:space="0" w:color="auto"/>
              <w:left w:val="nil"/>
              <w:bottom w:val="single" w:sz="18" w:space="0" w:color="auto"/>
              <w:right w:val="nil"/>
            </w:tcBorders>
            <w:vAlign w:val="center"/>
          </w:tcPr>
          <w:p w14:paraId="214C1DD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p-Value</w:t>
            </w:r>
          </w:p>
        </w:tc>
      </w:tr>
      <w:tr w:rsidR="00E938DA" w:rsidRPr="00E938DA" w14:paraId="302783DC" w14:textId="77777777" w:rsidTr="00AF1DBF">
        <w:trPr>
          <w:trHeight w:val="369"/>
        </w:trPr>
        <w:tc>
          <w:tcPr>
            <w:tcW w:w="2346" w:type="pct"/>
            <w:gridSpan w:val="2"/>
            <w:tcBorders>
              <w:top w:val="single" w:sz="18" w:space="0" w:color="auto"/>
              <w:left w:val="nil"/>
              <w:bottom w:val="nil"/>
              <w:right w:val="nil"/>
            </w:tcBorders>
            <w:vAlign w:val="center"/>
          </w:tcPr>
          <w:p w14:paraId="3869BF7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Berlin</w:t>
            </w:r>
          </w:p>
        </w:tc>
        <w:tc>
          <w:tcPr>
            <w:tcW w:w="547" w:type="pct"/>
            <w:tcBorders>
              <w:top w:val="single" w:sz="18" w:space="0" w:color="auto"/>
              <w:left w:val="nil"/>
              <w:bottom w:val="nil"/>
              <w:right w:val="nil"/>
            </w:tcBorders>
            <w:vAlign w:val="center"/>
          </w:tcPr>
          <w:p w14:paraId="4BE258A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6" w:type="pct"/>
            <w:tcBorders>
              <w:top w:val="single" w:sz="18" w:space="0" w:color="auto"/>
              <w:left w:val="nil"/>
              <w:bottom w:val="nil"/>
              <w:right w:val="nil"/>
            </w:tcBorders>
            <w:vAlign w:val="center"/>
          </w:tcPr>
          <w:p w14:paraId="456EBCA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44492EC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0.92</w:t>
            </w:r>
          </w:p>
        </w:tc>
        <w:tc>
          <w:tcPr>
            <w:tcW w:w="157" w:type="pct"/>
            <w:tcBorders>
              <w:top w:val="single" w:sz="18" w:space="0" w:color="auto"/>
              <w:left w:val="nil"/>
              <w:bottom w:val="nil"/>
              <w:right w:val="nil"/>
            </w:tcBorders>
            <w:vAlign w:val="center"/>
          </w:tcPr>
          <w:p w14:paraId="4694AB1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5075460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304" w:type="pct"/>
            <w:tcBorders>
              <w:top w:val="single" w:sz="18" w:space="0" w:color="auto"/>
              <w:left w:val="nil"/>
              <w:bottom w:val="nil"/>
              <w:right w:val="nil"/>
            </w:tcBorders>
            <w:vAlign w:val="center"/>
          </w:tcPr>
          <w:p w14:paraId="3E0D951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single" w:sz="18" w:space="0" w:color="auto"/>
              <w:left w:val="nil"/>
              <w:bottom w:val="nil"/>
              <w:right w:val="nil"/>
            </w:tcBorders>
            <w:vAlign w:val="center"/>
          </w:tcPr>
          <w:p w14:paraId="2A1CDBC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0.01</w:t>
            </w:r>
          </w:p>
        </w:tc>
      </w:tr>
      <w:tr w:rsidR="00E938DA" w:rsidRPr="00E938DA" w14:paraId="2513BEC8" w14:textId="77777777" w:rsidTr="00AF1DBF">
        <w:trPr>
          <w:trHeight w:val="369"/>
        </w:trPr>
        <w:tc>
          <w:tcPr>
            <w:tcW w:w="2346" w:type="pct"/>
            <w:gridSpan w:val="2"/>
            <w:tcBorders>
              <w:top w:val="nil"/>
              <w:left w:val="nil"/>
              <w:bottom w:val="nil"/>
              <w:right w:val="nil"/>
            </w:tcBorders>
            <w:vAlign w:val="center"/>
          </w:tcPr>
          <w:p w14:paraId="76FA555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Bremen**</w:t>
            </w:r>
          </w:p>
        </w:tc>
        <w:tc>
          <w:tcPr>
            <w:tcW w:w="547" w:type="pct"/>
            <w:tcBorders>
              <w:top w:val="nil"/>
              <w:left w:val="nil"/>
              <w:bottom w:val="nil"/>
              <w:right w:val="nil"/>
            </w:tcBorders>
            <w:vAlign w:val="center"/>
          </w:tcPr>
          <w:p w14:paraId="7CA9540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1.04</w:t>
            </w:r>
          </w:p>
        </w:tc>
        <w:tc>
          <w:tcPr>
            <w:tcW w:w="156" w:type="pct"/>
            <w:tcBorders>
              <w:top w:val="nil"/>
              <w:left w:val="nil"/>
              <w:bottom w:val="nil"/>
              <w:right w:val="nil"/>
            </w:tcBorders>
            <w:vAlign w:val="center"/>
          </w:tcPr>
          <w:p w14:paraId="0708A36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1705AD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7E59B01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1C52F0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1.13</w:t>
            </w:r>
          </w:p>
        </w:tc>
        <w:tc>
          <w:tcPr>
            <w:tcW w:w="304" w:type="pct"/>
            <w:tcBorders>
              <w:top w:val="nil"/>
              <w:left w:val="nil"/>
              <w:bottom w:val="nil"/>
              <w:right w:val="nil"/>
            </w:tcBorders>
            <w:vAlign w:val="center"/>
          </w:tcPr>
          <w:p w14:paraId="14A932A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A09CD3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0.32</w:t>
            </w:r>
          </w:p>
        </w:tc>
      </w:tr>
      <w:tr w:rsidR="00E938DA" w:rsidRPr="00E938DA" w14:paraId="29EF7BAD" w14:textId="77777777" w:rsidTr="00AF1DBF">
        <w:trPr>
          <w:trHeight w:val="369"/>
        </w:trPr>
        <w:tc>
          <w:tcPr>
            <w:tcW w:w="2346" w:type="pct"/>
            <w:gridSpan w:val="2"/>
            <w:tcBorders>
              <w:top w:val="nil"/>
              <w:left w:val="nil"/>
              <w:bottom w:val="nil"/>
              <w:right w:val="nil"/>
            </w:tcBorders>
            <w:vAlign w:val="center"/>
          </w:tcPr>
          <w:p w14:paraId="018AD0C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Cologne</w:t>
            </w:r>
          </w:p>
        </w:tc>
        <w:tc>
          <w:tcPr>
            <w:tcW w:w="547" w:type="pct"/>
            <w:tcBorders>
              <w:top w:val="nil"/>
              <w:left w:val="nil"/>
              <w:bottom w:val="nil"/>
              <w:right w:val="nil"/>
            </w:tcBorders>
            <w:vAlign w:val="center"/>
          </w:tcPr>
          <w:p w14:paraId="45783F2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156" w:type="pct"/>
            <w:tcBorders>
              <w:top w:val="nil"/>
              <w:left w:val="nil"/>
              <w:bottom w:val="nil"/>
              <w:right w:val="nil"/>
            </w:tcBorders>
            <w:vAlign w:val="center"/>
          </w:tcPr>
          <w:p w14:paraId="311AB0D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7FF74A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7" w:type="pct"/>
            <w:tcBorders>
              <w:top w:val="nil"/>
              <w:left w:val="nil"/>
              <w:bottom w:val="nil"/>
              <w:right w:val="nil"/>
            </w:tcBorders>
            <w:vAlign w:val="center"/>
          </w:tcPr>
          <w:p w14:paraId="4E2B4C9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E26047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1.09</w:t>
            </w:r>
          </w:p>
        </w:tc>
        <w:tc>
          <w:tcPr>
            <w:tcW w:w="304" w:type="pct"/>
            <w:tcBorders>
              <w:top w:val="nil"/>
              <w:left w:val="nil"/>
              <w:bottom w:val="nil"/>
              <w:right w:val="nil"/>
            </w:tcBorders>
            <w:vAlign w:val="center"/>
          </w:tcPr>
          <w:p w14:paraId="4386FBC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2C75454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0.39</w:t>
            </w:r>
          </w:p>
        </w:tc>
      </w:tr>
      <w:tr w:rsidR="00E938DA" w:rsidRPr="00E938DA" w14:paraId="2106F55F" w14:textId="77777777" w:rsidTr="00AF1DBF">
        <w:trPr>
          <w:trHeight w:val="369"/>
        </w:trPr>
        <w:tc>
          <w:tcPr>
            <w:tcW w:w="2346" w:type="pct"/>
            <w:gridSpan w:val="2"/>
            <w:tcBorders>
              <w:top w:val="nil"/>
              <w:left w:val="nil"/>
              <w:bottom w:val="nil"/>
              <w:right w:val="nil"/>
            </w:tcBorders>
            <w:vAlign w:val="center"/>
          </w:tcPr>
          <w:p w14:paraId="63686F3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Dortmund</w:t>
            </w:r>
          </w:p>
        </w:tc>
        <w:tc>
          <w:tcPr>
            <w:tcW w:w="547" w:type="pct"/>
            <w:tcBorders>
              <w:top w:val="nil"/>
              <w:left w:val="nil"/>
              <w:bottom w:val="nil"/>
              <w:right w:val="nil"/>
            </w:tcBorders>
            <w:vAlign w:val="center"/>
          </w:tcPr>
          <w:p w14:paraId="38807DB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156" w:type="pct"/>
            <w:tcBorders>
              <w:top w:val="nil"/>
              <w:left w:val="nil"/>
              <w:bottom w:val="nil"/>
              <w:right w:val="nil"/>
            </w:tcBorders>
            <w:vAlign w:val="center"/>
          </w:tcPr>
          <w:p w14:paraId="3464517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796169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0.94</w:t>
            </w:r>
          </w:p>
        </w:tc>
        <w:tc>
          <w:tcPr>
            <w:tcW w:w="157" w:type="pct"/>
            <w:tcBorders>
              <w:top w:val="nil"/>
              <w:left w:val="nil"/>
              <w:bottom w:val="nil"/>
              <w:right w:val="nil"/>
            </w:tcBorders>
            <w:vAlign w:val="center"/>
          </w:tcPr>
          <w:p w14:paraId="23EDD9A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6C3AEF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1.11</w:t>
            </w:r>
          </w:p>
        </w:tc>
        <w:tc>
          <w:tcPr>
            <w:tcW w:w="304" w:type="pct"/>
            <w:tcBorders>
              <w:top w:val="nil"/>
              <w:left w:val="nil"/>
              <w:bottom w:val="nil"/>
              <w:right w:val="nil"/>
            </w:tcBorders>
            <w:vAlign w:val="center"/>
          </w:tcPr>
          <w:p w14:paraId="4C1CF92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0E8F0D8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0.52</w:t>
            </w:r>
          </w:p>
        </w:tc>
      </w:tr>
      <w:tr w:rsidR="00E938DA" w:rsidRPr="00E938DA" w14:paraId="3E5EFA92" w14:textId="77777777" w:rsidTr="00AF1DBF">
        <w:trPr>
          <w:trHeight w:val="369"/>
        </w:trPr>
        <w:tc>
          <w:tcPr>
            <w:tcW w:w="2346" w:type="pct"/>
            <w:gridSpan w:val="2"/>
            <w:tcBorders>
              <w:top w:val="nil"/>
              <w:left w:val="nil"/>
              <w:bottom w:val="nil"/>
              <w:right w:val="nil"/>
            </w:tcBorders>
            <w:vAlign w:val="center"/>
          </w:tcPr>
          <w:p w14:paraId="2300049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Dresden</w:t>
            </w:r>
          </w:p>
        </w:tc>
        <w:tc>
          <w:tcPr>
            <w:tcW w:w="547" w:type="pct"/>
            <w:tcBorders>
              <w:top w:val="nil"/>
              <w:left w:val="nil"/>
              <w:bottom w:val="nil"/>
              <w:right w:val="nil"/>
            </w:tcBorders>
            <w:vAlign w:val="center"/>
          </w:tcPr>
          <w:p w14:paraId="52BE09B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6" w:type="pct"/>
            <w:tcBorders>
              <w:top w:val="nil"/>
              <w:left w:val="nil"/>
              <w:bottom w:val="nil"/>
              <w:right w:val="nil"/>
            </w:tcBorders>
            <w:vAlign w:val="center"/>
          </w:tcPr>
          <w:p w14:paraId="5F86EBD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613ADA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0.90</w:t>
            </w:r>
          </w:p>
        </w:tc>
        <w:tc>
          <w:tcPr>
            <w:tcW w:w="157" w:type="pct"/>
            <w:tcBorders>
              <w:top w:val="nil"/>
              <w:left w:val="nil"/>
              <w:bottom w:val="nil"/>
              <w:right w:val="nil"/>
            </w:tcBorders>
            <w:vAlign w:val="center"/>
          </w:tcPr>
          <w:p w14:paraId="4BFA42E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AE654B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1.05</w:t>
            </w:r>
          </w:p>
        </w:tc>
        <w:tc>
          <w:tcPr>
            <w:tcW w:w="304" w:type="pct"/>
            <w:tcBorders>
              <w:top w:val="nil"/>
              <w:left w:val="nil"/>
              <w:bottom w:val="nil"/>
              <w:right w:val="nil"/>
            </w:tcBorders>
            <w:vAlign w:val="center"/>
          </w:tcPr>
          <w:p w14:paraId="514CC96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09D7FF0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0.47</w:t>
            </w:r>
          </w:p>
        </w:tc>
      </w:tr>
      <w:tr w:rsidR="00E938DA" w:rsidRPr="00E938DA" w14:paraId="2B37EEA3" w14:textId="77777777" w:rsidTr="00AF1DBF">
        <w:trPr>
          <w:trHeight w:val="369"/>
        </w:trPr>
        <w:tc>
          <w:tcPr>
            <w:tcW w:w="2346" w:type="pct"/>
            <w:gridSpan w:val="2"/>
            <w:tcBorders>
              <w:top w:val="nil"/>
              <w:left w:val="nil"/>
              <w:bottom w:val="nil"/>
              <w:right w:val="nil"/>
            </w:tcBorders>
            <w:vAlign w:val="center"/>
          </w:tcPr>
          <w:p w14:paraId="5CBF7CC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Duisburg**</w:t>
            </w:r>
          </w:p>
        </w:tc>
        <w:tc>
          <w:tcPr>
            <w:tcW w:w="547" w:type="pct"/>
            <w:tcBorders>
              <w:top w:val="nil"/>
              <w:left w:val="nil"/>
              <w:bottom w:val="nil"/>
              <w:right w:val="nil"/>
            </w:tcBorders>
            <w:vAlign w:val="center"/>
          </w:tcPr>
          <w:p w14:paraId="3922613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1.10</w:t>
            </w:r>
          </w:p>
        </w:tc>
        <w:tc>
          <w:tcPr>
            <w:tcW w:w="156" w:type="pct"/>
            <w:tcBorders>
              <w:top w:val="nil"/>
              <w:left w:val="nil"/>
              <w:bottom w:val="nil"/>
              <w:right w:val="nil"/>
            </w:tcBorders>
            <w:vAlign w:val="center"/>
          </w:tcPr>
          <w:p w14:paraId="76F8580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056686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7" w:type="pct"/>
            <w:tcBorders>
              <w:top w:val="nil"/>
              <w:left w:val="nil"/>
              <w:bottom w:val="nil"/>
              <w:right w:val="nil"/>
            </w:tcBorders>
            <w:vAlign w:val="center"/>
          </w:tcPr>
          <w:p w14:paraId="7DEFF92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A354C4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1.19</w:t>
            </w:r>
          </w:p>
        </w:tc>
        <w:tc>
          <w:tcPr>
            <w:tcW w:w="304" w:type="pct"/>
            <w:tcBorders>
              <w:top w:val="nil"/>
              <w:left w:val="nil"/>
              <w:bottom w:val="nil"/>
              <w:right w:val="nil"/>
            </w:tcBorders>
            <w:vAlign w:val="center"/>
          </w:tcPr>
          <w:p w14:paraId="69BCA2E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04C240A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0.05</w:t>
            </w:r>
          </w:p>
        </w:tc>
      </w:tr>
      <w:tr w:rsidR="00E938DA" w:rsidRPr="00E938DA" w14:paraId="1366B402" w14:textId="77777777" w:rsidTr="00AF1DBF">
        <w:trPr>
          <w:trHeight w:val="369"/>
        </w:trPr>
        <w:tc>
          <w:tcPr>
            <w:tcW w:w="2346" w:type="pct"/>
            <w:gridSpan w:val="2"/>
            <w:tcBorders>
              <w:top w:val="nil"/>
              <w:left w:val="nil"/>
              <w:bottom w:val="nil"/>
              <w:right w:val="nil"/>
            </w:tcBorders>
            <w:vAlign w:val="center"/>
          </w:tcPr>
          <w:p w14:paraId="1BCAA92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Dusseldorf</w:t>
            </w:r>
          </w:p>
        </w:tc>
        <w:tc>
          <w:tcPr>
            <w:tcW w:w="547" w:type="pct"/>
            <w:tcBorders>
              <w:top w:val="nil"/>
              <w:left w:val="nil"/>
              <w:bottom w:val="nil"/>
              <w:right w:val="nil"/>
            </w:tcBorders>
            <w:vAlign w:val="center"/>
          </w:tcPr>
          <w:p w14:paraId="48C6F62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nil"/>
              <w:right w:val="nil"/>
            </w:tcBorders>
            <w:vAlign w:val="center"/>
          </w:tcPr>
          <w:p w14:paraId="13DE4BF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21486F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0.94</w:t>
            </w:r>
          </w:p>
        </w:tc>
        <w:tc>
          <w:tcPr>
            <w:tcW w:w="157" w:type="pct"/>
            <w:tcBorders>
              <w:top w:val="nil"/>
              <w:left w:val="nil"/>
              <w:bottom w:val="nil"/>
              <w:right w:val="nil"/>
            </w:tcBorders>
            <w:vAlign w:val="center"/>
          </w:tcPr>
          <w:p w14:paraId="788980F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E25BDD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1.08</w:t>
            </w:r>
          </w:p>
        </w:tc>
        <w:tc>
          <w:tcPr>
            <w:tcW w:w="304" w:type="pct"/>
            <w:tcBorders>
              <w:top w:val="nil"/>
              <w:left w:val="nil"/>
              <w:bottom w:val="nil"/>
              <w:right w:val="nil"/>
            </w:tcBorders>
            <w:vAlign w:val="center"/>
          </w:tcPr>
          <w:p w14:paraId="18F1358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789F540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0.78</w:t>
            </w:r>
          </w:p>
        </w:tc>
      </w:tr>
      <w:tr w:rsidR="00E938DA" w:rsidRPr="00E938DA" w14:paraId="650C4AAD" w14:textId="77777777" w:rsidTr="00AF1DBF">
        <w:trPr>
          <w:trHeight w:val="369"/>
        </w:trPr>
        <w:tc>
          <w:tcPr>
            <w:tcW w:w="2346" w:type="pct"/>
            <w:gridSpan w:val="2"/>
            <w:tcBorders>
              <w:top w:val="nil"/>
              <w:left w:val="nil"/>
              <w:bottom w:val="nil"/>
              <w:right w:val="nil"/>
            </w:tcBorders>
            <w:vAlign w:val="center"/>
          </w:tcPr>
          <w:p w14:paraId="66147E2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Essen**</w:t>
            </w:r>
          </w:p>
        </w:tc>
        <w:tc>
          <w:tcPr>
            <w:tcW w:w="547" w:type="pct"/>
            <w:tcBorders>
              <w:top w:val="nil"/>
              <w:left w:val="nil"/>
              <w:bottom w:val="nil"/>
              <w:right w:val="nil"/>
            </w:tcBorders>
            <w:vAlign w:val="center"/>
          </w:tcPr>
          <w:p w14:paraId="3B3783D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156" w:type="pct"/>
            <w:tcBorders>
              <w:top w:val="nil"/>
              <w:left w:val="nil"/>
              <w:bottom w:val="nil"/>
              <w:right w:val="nil"/>
            </w:tcBorders>
            <w:vAlign w:val="center"/>
          </w:tcPr>
          <w:p w14:paraId="5BC8BBD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EDC36C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212E1ED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16156C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1.09</w:t>
            </w:r>
          </w:p>
        </w:tc>
        <w:tc>
          <w:tcPr>
            <w:tcW w:w="304" w:type="pct"/>
            <w:tcBorders>
              <w:top w:val="nil"/>
              <w:left w:val="nil"/>
              <w:bottom w:val="nil"/>
              <w:right w:val="nil"/>
            </w:tcBorders>
            <w:vAlign w:val="center"/>
          </w:tcPr>
          <w:p w14:paraId="0E4AC6C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65B8291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0.51</w:t>
            </w:r>
          </w:p>
        </w:tc>
      </w:tr>
      <w:tr w:rsidR="00E938DA" w:rsidRPr="00E938DA" w14:paraId="5CA6B063" w14:textId="77777777" w:rsidTr="00AF1DBF">
        <w:trPr>
          <w:trHeight w:val="369"/>
        </w:trPr>
        <w:tc>
          <w:tcPr>
            <w:tcW w:w="2346" w:type="pct"/>
            <w:gridSpan w:val="2"/>
            <w:tcBorders>
              <w:top w:val="nil"/>
              <w:left w:val="nil"/>
              <w:bottom w:val="nil"/>
              <w:right w:val="nil"/>
            </w:tcBorders>
            <w:vAlign w:val="center"/>
          </w:tcPr>
          <w:p w14:paraId="2399BAB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Frankfurt am Main**</w:t>
            </w:r>
          </w:p>
        </w:tc>
        <w:tc>
          <w:tcPr>
            <w:tcW w:w="547" w:type="pct"/>
            <w:tcBorders>
              <w:top w:val="nil"/>
              <w:left w:val="nil"/>
              <w:bottom w:val="nil"/>
              <w:right w:val="nil"/>
            </w:tcBorders>
            <w:vAlign w:val="center"/>
          </w:tcPr>
          <w:p w14:paraId="5B9DFA7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6" w:type="pct"/>
            <w:tcBorders>
              <w:top w:val="nil"/>
              <w:left w:val="nil"/>
              <w:bottom w:val="nil"/>
              <w:right w:val="nil"/>
            </w:tcBorders>
            <w:vAlign w:val="center"/>
          </w:tcPr>
          <w:p w14:paraId="569D9EB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7DE87E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0.89</w:t>
            </w:r>
          </w:p>
        </w:tc>
        <w:tc>
          <w:tcPr>
            <w:tcW w:w="157" w:type="pct"/>
            <w:tcBorders>
              <w:top w:val="nil"/>
              <w:left w:val="nil"/>
              <w:bottom w:val="nil"/>
              <w:right w:val="nil"/>
            </w:tcBorders>
            <w:vAlign w:val="center"/>
          </w:tcPr>
          <w:p w14:paraId="2F10965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A635C6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304" w:type="pct"/>
            <w:tcBorders>
              <w:top w:val="nil"/>
              <w:left w:val="nil"/>
              <w:bottom w:val="nil"/>
              <w:right w:val="nil"/>
            </w:tcBorders>
            <w:vAlign w:val="center"/>
          </w:tcPr>
          <w:p w14:paraId="40DC66A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625B1E4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0.05</w:t>
            </w:r>
          </w:p>
        </w:tc>
      </w:tr>
      <w:tr w:rsidR="00E938DA" w:rsidRPr="00E938DA" w14:paraId="0264FC3F" w14:textId="77777777" w:rsidTr="00AF1DBF">
        <w:trPr>
          <w:trHeight w:val="369"/>
        </w:trPr>
        <w:tc>
          <w:tcPr>
            <w:tcW w:w="2346" w:type="pct"/>
            <w:gridSpan w:val="2"/>
            <w:tcBorders>
              <w:top w:val="nil"/>
              <w:left w:val="nil"/>
              <w:bottom w:val="nil"/>
              <w:right w:val="nil"/>
            </w:tcBorders>
            <w:vAlign w:val="center"/>
          </w:tcPr>
          <w:p w14:paraId="01C9B13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Hamburg</w:t>
            </w:r>
          </w:p>
        </w:tc>
        <w:tc>
          <w:tcPr>
            <w:tcW w:w="547" w:type="pct"/>
            <w:tcBorders>
              <w:top w:val="nil"/>
              <w:left w:val="nil"/>
              <w:bottom w:val="nil"/>
              <w:right w:val="nil"/>
            </w:tcBorders>
            <w:vAlign w:val="center"/>
          </w:tcPr>
          <w:p w14:paraId="319F558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6" w:type="pct"/>
            <w:tcBorders>
              <w:top w:val="nil"/>
              <w:left w:val="nil"/>
              <w:bottom w:val="nil"/>
              <w:right w:val="nil"/>
            </w:tcBorders>
            <w:vAlign w:val="center"/>
          </w:tcPr>
          <w:p w14:paraId="48A0124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FE910A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0.90</w:t>
            </w:r>
          </w:p>
        </w:tc>
        <w:tc>
          <w:tcPr>
            <w:tcW w:w="157" w:type="pct"/>
            <w:tcBorders>
              <w:top w:val="nil"/>
              <w:left w:val="nil"/>
              <w:bottom w:val="nil"/>
              <w:right w:val="nil"/>
            </w:tcBorders>
            <w:vAlign w:val="center"/>
          </w:tcPr>
          <w:p w14:paraId="6B314DC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D81CD7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304" w:type="pct"/>
            <w:tcBorders>
              <w:top w:val="nil"/>
              <w:left w:val="nil"/>
              <w:bottom w:val="nil"/>
              <w:right w:val="nil"/>
            </w:tcBorders>
            <w:vAlign w:val="center"/>
          </w:tcPr>
          <w:p w14:paraId="57B3558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15E4B79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0.05</w:t>
            </w:r>
          </w:p>
        </w:tc>
      </w:tr>
      <w:tr w:rsidR="00E938DA" w:rsidRPr="00E938DA" w14:paraId="2097DC96" w14:textId="77777777" w:rsidTr="00AF1DBF">
        <w:trPr>
          <w:trHeight w:val="369"/>
        </w:trPr>
        <w:tc>
          <w:tcPr>
            <w:tcW w:w="2346" w:type="pct"/>
            <w:gridSpan w:val="2"/>
            <w:tcBorders>
              <w:top w:val="nil"/>
              <w:left w:val="nil"/>
              <w:bottom w:val="nil"/>
              <w:right w:val="nil"/>
            </w:tcBorders>
            <w:vAlign w:val="center"/>
          </w:tcPr>
          <w:p w14:paraId="772DBA2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Hannover**</w:t>
            </w:r>
          </w:p>
        </w:tc>
        <w:tc>
          <w:tcPr>
            <w:tcW w:w="547" w:type="pct"/>
            <w:tcBorders>
              <w:top w:val="nil"/>
              <w:left w:val="nil"/>
              <w:bottom w:val="nil"/>
              <w:right w:val="nil"/>
            </w:tcBorders>
            <w:vAlign w:val="center"/>
          </w:tcPr>
          <w:p w14:paraId="304C408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156" w:type="pct"/>
            <w:tcBorders>
              <w:top w:val="nil"/>
              <w:left w:val="nil"/>
              <w:bottom w:val="nil"/>
              <w:right w:val="nil"/>
            </w:tcBorders>
            <w:vAlign w:val="center"/>
          </w:tcPr>
          <w:p w14:paraId="7853F59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800D84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6375E78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D40B1D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1.08</w:t>
            </w:r>
          </w:p>
        </w:tc>
        <w:tc>
          <w:tcPr>
            <w:tcW w:w="304" w:type="pct"/>
            <w:tcBorders>
              <w:top w:val="nil"/>
              <w:left w:val="nil"/>
              <w:bottom w:val="nil"/>
              <w:right w:val="nil"/>
            </w:tcBorders>
            <w:vAlign w:val="center"/>
          </w:tcPr>
          <w:p w14:paraId="75F33F9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0FDCB1A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0.54</w:t>
            </w:r>
          </w:p>
        </w:tc>
      </w:tr>
      <w:tr w:rsidR="00E938DA" w:rsidRPr="00E938DA" w14:paraId="2F58BBCF" w14:textId="77777777" w:rsidTr="00AF1DBF">
        <w:trPr>
          <w:trHeight w:val="369"/>
        </w:trPr>
        <w:tc>
          <w:tcPr>
            <w:tcW w:w="2346" w:type="pct"/>
            <w:gridSpan w:val="2"/>
            <w:tcBorders>
              <w:top w:val="nil"/>
              <w:left w:val="nil"/>
              <w:bottom w:val="nil"/>
              <w:right w:val="nil"/>
            </w:tcBorders>
            <w:vAlign w:val="center"/>
          </w:tcPr>
          <w:p w14:paraId="7CF6319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Leipzig</w:t>
            </w:r>
          </w:p>
        </w:tc>
        <w:tc>
          <w:tcPr>
            <w:tcW w:w="547" w:type="pct"/>
            <w:tcBorders>
              <w:top w:val="nil"/>
              <w:left w:val="nil"/>
              <w:bottom w:val="nil"/>
              <w:right w:val="nil"/>
            </w:tcBorders>
            <w:vAlign w:val="center"/>
          </w:tcPr>
          <w:p w14:paraId="0BD8880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1.04</w:t>
            </w:r>
          </w:p>
        </w:tc>
        <w:tc>
          <w:tcPr>
            <w:tcW w:w="156" w:type="pct"/>
            <w:tcBorders>
              <w:top w:val="nil"/>
              <w:left w:val="nil"/>
              <w:bottom w:val="nil"/>
              <w:right w:val="nil"/>
            </w:tcBorders>
            <w:vAlign w:val="center"/>
          </w:tcPr>
          <w:p w14:paraId="0CE7543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1970D3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7" w:type="pct"/>
            <w:tcBorders>
              <w:top w:val="nil"/>
              <w:left w:val="nil"/>
              <w:bottom w:val="nil"/>
              <w:right w:val="nil"/>
            </w:tcBorders>
            <w:vAlign w:val="center"/>
          </w:tcPr>
          <w:p w14:paraId="3AE1B54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FF4C35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1.12</w:t>
            </w:r>
          </w:p>
        </w:tc>
        <w:tc>
          <w:tcPr>
            <w:tcW w:w="304" w:type="pct"/>
            <w:tcBorders>
              <w:top w:val="nil"/>
              <w:left w:val="nil"/>
              <w:bottom w:val="nil"/>
              <w:right w:val="nil"/>
            </w:tcBorders>
            <w:vAlign w:val="center"/>
          </w:tcPr>
          <w:p w14:paraId="6BF6597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64D3E08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0.20</w:t>
            </w:r>
          </w:p>
        </w:tc>
      </w:tr>
      <w:tr w:rsidR="00E938DA" w:rsidRPr="00E938DA" w14:paraId="6BC678EA" w14:textId="77777777" w:rsidTr="00AF1DBF">
        <w:trPr>
          <w:trHeight w:val="369"/>
        </w:trPr>
        <w:tc>
          <w:tcPr>
            <w:tcW w:w="2346" w:type="pct"/>
            <w:gridSpan w:val="2"/>
            <w:tcBorders>
              <w:top w:val="nil"/>
              <w:left w:val="nil"/>
              <w:bottom w:val="nil"/>
              <w:right w:val="nil"/>
            </w:tcBorders>
            <w:vAlign w:val="center"/>
          </w:tcPr>
          <w:p w14:paraId="7A29D33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Munich**</w:t>
            </w:r>
          </w:p>
        </w:tc>
        <w:tc>
          <w:tcPr>
            <w:tcW w:w="547" w:type="pct"/>
            <w:tcBorders>
              <w:top w:val="nil"/>
              <w:left w:val="nil"/>
              <w:bottom w:val="nil"/>
              <w:right w:val="nil"/>
            </w:tcBorders>
            <w:vAlign w:val="center"/>
          </w:tcPr>
          <w:p w14:paraId="31987E6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nil"/>
              <w:right w:val="nil"/>
            </w:tcBorders>
            <w:vAlign w:val="center"/>
          </w:tcPr>
          <w:p w14:paraId="42353F4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FC88FA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1C3C013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507650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1.05</w:t>
            </w:r>
          </w:p>
        </w:tc>
        <w:tc>
          <w:tcPr>
            <w:tcW w:w="304" w:type="pct"/>
            <w:tcBorders>
              <w:top w:val="nil"/>
              <w:left w:val="nil"/>
              <w:bottom w:val="nil"/>
              <w:right w:val="nil"/>
            </w:tcBorders>
            <w:vAlign w:val="center"/>
          </w:tcPr>
          <w:p w14:paraId="47BAE94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689308D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0.78</w:t>
            </w:r>
          </w:p>
        </w:tc>
      </w:tr>
      <w:tr w:rsidR="00E938DA" w:rsidRPr="00E938DA" w14:paraId="5316A542" w14:textId="77777777" w:rsidTr="00AF1DBF">
        <w:trPr>
          <w:trHeight w:val="369"/>
        </w:trPr>
        <w:tc>
          <w:tcPr>
            <w:tcW w:w="2346" w:type="pct"/>
            <w:gridSpan w:val="2"/>
            <w:tcBorders>
              <w:top w:val="nil"/>
              <w:left w:val="nil"/>
              <w:bottom w:val="nil"/>
              <w:right w:val="nil"/>
            </w:tcBorders>
            <w:vAlign w:val="center"/>
          </w:tcPr>
          <w:p w14:paraId="3819A94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Nuremberg**</w:t>
            </w:r>
          </w:p>
        </w:tc>
        <w:tc>
          <w:tcPr>
            <w:tcW w:w="547" w:type="pct"/>
            <w:tcBorders>
              <w:top w:val="nil"/>
              <w:left w:val="nil"/>
              <w:bottom w:val="nil"/>
              <w:right w:val="nil"/>
            </w:tcBorders>
            <w:vAlign w:val="center"/>
          </w:tcPr>
          <w:p w14:paraId="4B802E2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6" w:type="pct"/>
            <w:tcBorders>
              <w:top w:val="nil"/>
              <w:left w:val="nil"/>
              <w:bottom w:val="nil"/>
              <w:right w:val="nil"/>
            </w:tcBorders>
            <w:vAlign w:val="center"/>
          </w:tcPr>
          <w:p w14:paraId="0F77B02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DAE09D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0.89</w:t>
            </w:r>
          </w:p>
        </w:tc>
        <w:tc>
          <w:tcPr>
            <w:tcW w:w="157" w:type="pct"/>
            <w:tcBorders>
              <w:top w:val="nil"/>
              <w:left w:val="nil"/>
              <w:bottom w:val="nil"/>
              <w:right w:val="nil"/>
            </w:tcBorders>
            <w:vAlign w:val="center"/>
          </w:tcPr>
          <w:p w14:paraId="18BD052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67B86E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304" w:type="pct"/>
            <w:tcBorders>
              <w:top w:val="nil"/>
              <w:left w:val="nil"/>
              <w:bottom w:val="nil"/>
              <w:right w:val="nil"/>
            </w:tcBorders>
            <w:vAlign w:val="center"/>
          </w:tcPr>
          <w:p w14:paraId="6BF32EA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6B5265C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0.20</w:t>
            </w:r>
          </w:p>
        </w:tc>
      </w:tr>
      <w:tr w:rsidR="00E938DA" w:rsidRPr="00E938DA" w14:paraId="672BCD6A" w14:textId="77777777" w:rsidTr="00AF1DBF">
        <w:trPr>
          <w:trHeight w:val="369"/>
        </w:trPr>
        <w:tc>
          <w:tcPr>
            <w:tcW w:w="2346" w:type="pct"/>
            <w:gridSpan w:val="2"/>
            <w:tcBorders>
              <w:top w:val="nil"/>
              <w:left w:val="nil"/>
              <w:bottom w:val="single" w:sz="18" w:space="0" w:color="auto"/>
              <w:right w:val="nil"/>
            </w:tcBorders>
            <w:vAlign w:val="center"/>
          </w:tcPr>
          <w:p w14:paraId="26CEB07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Stuttgart</w:t>
            </w:r>
          </w:p>
        </w:tc>
        <w:tc>
          <w:tcPr>
            <w:tcW w:w="547" w:type="pct"/>
            <w:tcBorders>
              <w:top w:val="nil"/>
              <w:left w:val="nil"/>
              <w:bottom w:val="single" w:sz="18" w:space="0" w:color="auto"/>
              <w:right w:val="nil"/>
            </w:tcBorders>
            <w:vAlign w:val="center"/>
          </w:tcPr>
          <w:p w14:paraId="625496C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0.98</w:t>
            </w:r>
          </w:p>
        </w:tc>
        <w:tc>
          <w:tcPr>
            <w:tcW w:w="156" w:type="pct"/>
            <w:tcBorders>
              <w:top w:val="nil"/>
              <w:left w:val="nil"/>
              <w:bottom w:val="single" w:sz="18" w:space="0" w:color="auto"/>
              <w:right w:val="nil"/>
            </w:tcBorders>
            <w:vAlign w:val="center"/>
          </w:tcPr>
          <w:p w14:paraId="6228359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3B9BD22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0.92</w:t>
            </w:r>
          </w:p>
        </w:tc>
        <w:tc>
          <w:tcPr>
            <w:tcW w:w="157" w:type="pct"/>
            <w:tcBorders>
              <w:top w:val="nil"/>
              <w:left w:val="nil"/>
              <w:bottom w:val="single" w:sz="18" w:space="0" w:color="auto"/>
              <w:right w:val="nil"/>
            </w:tcBorders>
            <w:vAlign w:val="center"/>
          </w:tcPr>
          <w:p w14:paraId="63D9A07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2EED087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1.04</w:t>
            </w:r>
          </w:p>
        </w:tc>
        <w:tc>
          <w:tcPr>
            <w:tcW w:w="304" w:type="pct"/>
            <w:tcBorders>
              <w:top w:val="nil"/>
              <w:left w:val="nil"/>
              <w:bottom w:val="single" w:sz="18" w:space="0" w:color="auto"/>
              <w:right w:val="nil"/>
            </w:tcBorders>
            <w:vAlign w:val="center"/>
          </w:tcPr>
          <w:p w14:paraId="56696E0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single" w:sz="18" w:space="0" w:color="auto"/>
              <w:right w:val="nil"/>
            </w:tcBorders>
            <w:vAlign w:val="center"/>
          </w:tcPr>
          <w:p w14:paraId="25AFDFD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0.42</w:t>
            </w:r>
          </w:p>
        </w:tc>
      </w:tr>
      <w:tr w:rsidR="00E938DA" w:rsidRPr="00E938DA" w14:paraId="02FEE56C" w14:textId="77777777" w:rsidTr="00AF1DBF">
        <w:trPr>
          <w:trHeight w:val="369"/>
        </w:trPr>
        <w:tc>
          <w:tcPr>
            <w:tcW w:w="1642" w:type="pct"/>
            <w:tcBorders>
              <w:top w:val="single" w:sz="18" w:space="0" w:color="auto"/>
              <w:left w:val="nil"/>
              <w:bottom w:val="nil"/>
              <w:right w:val="nil"/>
            </w:tcBorders>
            <w:vAlign w:val="center"/>
          </w:tcPr>
          <w:p w14:paraId="16745B3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all cities effect</w:t>
            </w:r>
          </w:p>
        </w:tc>
        <w:tc>
          <w:tcPr>
            <w:tcW w:w="704" w:type="pct"/>
            <w:tcBorders>
              <w:top w:val="single" w:sz="18" w:space="0" w:color="auto"/>
              <w:left w:val="nil"/>
              <w:bottom w:val="nil"/>
              <w:right w:val="nil"/>
            </w:tcBorders>
            <w:vAlign w:val="center"/>
          </w:tcPr>
          <w:p w14:paraId="08DB07B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(Intercept)</w:t>
            </w:r>
          </w:p>
        </w:tc>
        <w:tc>
          <w:tcPr>
            <w:tcW w:w="547" w:type="pct"/>
            <w:tcBorders>
              <w:top w:val="single" w:sz="18" w:space="0" w:color="auto"/>
              <w:left w:val="nil"/>
              <w:bottom w:val="nil"/>
              <w:right w:val="nil"/>
            </w:tcBorders>
            <w:vAlign w:val="center"/>
          </w:tcPr>
          <w:p w14:paraId="55C3078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0.86</w:t>
            </w:r>
          </w:p>
        </w:tc>
        <w:tc>
          <w:tcPr>
            <w:tcW w:w="156" w:type="pct"/>
            <w:tcBorders>
              <w:top w:val="single" w:sz="18" w:space="0" w:color="auto"/>
              <w:left w:val="nil"/>
              <w:bottom w:val="nil"/>
              <w:right w:val="nil"/>
            </w:tcBorders>
            <w:vAlign w:val="center"/>
          </w:tcPr>
          <w:p w14:paraId="360504B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799384B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0.75</w:t>
            </w:r>
          </w:p>
        </w:tc>
        <w:tc>
          <w:tcPr>
            <w:tcW w:w="157" w:type="pct"/>
            <w:tcBorders>
              <w:top w:val="single" w:sz="18" w:space="0" w:color="auto"/>
              <w:left w:val="nil"/>
              <w:bottom w:val="nil"/>
              <w:right w:val="nil"/>
            </w:tcBorders>
            <w:vAlign w:val="center"/>
          </w:tcPr>
          <w:p w14:paraId="2B56B02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37B09C0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304" w:type="pct"/>
            <w:tcBorders>
              <w:top w:val="single" w:sz="18" w:space="0" w:color="auto"/>
              <w:left w:val="nil"/>
              <w:bottom w:val="nil"/>
              <w:right w:val="nil"/>
            </w:tcBorders>
            <w:vAlign w:val="center"/>
          </w:tcPr>
          <w:p w14:paraId="0D5E02B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single" w:sz="18" w:space="0" w:color="auto"/>
              <w:left w:val="nil"/>
              <w:bottom w:val="nil"/>
              <w:right w:val="nil"/>
            </w:tcBorders>
            <w:vAlign w:val="center"/>
          </w:tcPr>
          <w:p w14:paraId="6A9C2330" w14:textId="77777777" w:rsidR="00E938DA" w:rsidRPr="00E938DA" w:rsidRDefault="00E938DA" w:rsidP="00E938DA">
            <w:pPr>
              <w:rPr>
                <w:rFonts w:ascii="Arial" w:hAnsi="Arial" w:cs="Arial"/>
                <w:color w:val="000000"/>
                <w:sz w:val="20"/>
                <w:szCs w:val="20"/>
              </w:rPr>
            </w:pPr>
            <w:r w:rsidRPr="00E938DA">
              <w:rPr>
                <w:rFonts w:ascii="Arial" w:hAnsi="Arial" w:cs="Arial"/>
                <w:color w:val="000000"/>
                <w:sz w:val="20"/>
                <w:szCs w:val="20"/>
              </w:rPr>
              <w:t>&lt; 0.05</w:t>
            </w:r>
          </w:p>
        </w:tc>
      </w:tr>
      <w:tr w:rsidR="00E938DA" w:rsidRPr="00E938DA" w14:paraId="53C49216" w14:textId="77777777" w:rsidTr="00AF1DBF">
        <w:trPr>
          <w:trHeight w:val="369"/>
        </w:trPr>
        <w:tc>
          <w:tcPr>
            <w:tcW w:w="1642" w:type="pct"/>
            <w:tcBorders>
              <w:top w:val="nil"/>
              <w:left w:val="nil"/>
              <w:bottom w:val="nil"/>
              <w:right w:val="nil"/>
            </w:tcBorders>
            <w:vAlign w:val="center"/>
          </w:tcPr>
          <w:p w14:paraId="07B412D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all cities effect</w:t>
            </w:r>
          </w:p>
        </w:tc>
        <w:tc>
          <w:tcPr>
            <w:tcW w:w="704" w:type="pct"/>
            <w:tcBorders>
              <w:top w:val="nil"/>
              <w:left w:val="nil"/>
              <w:bottom w:val="nil"/>
              <w:right w:val="nil"/>
            </w:tcBorders>
            <w:vAlign w:val="center"/>
          </w:tcPr>
          <w:p w14:paraId="2242805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(Predicted)</w:t>
            </w:r>
          </w:p>
        </w:tc>
        <w:tc>
          <w:tcPr>
            <w:tcW w:w="547" w:type="pct"/>
            <w:tcBorders>
              <w:top w:val="nil"/>
              <w:left w:val="nil"/>
              <w:bottom w:val="nil"/>
              <w:right w:val="nil"/>
            </w:tcBorders>
            <w:vAlign w:val="center"/>
          </w:tcPr>
          <w:p w14:paraId="6C42851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nil"/>
              <w:left w:val="nil"/>
              <w:bottom w:val="nil"/>
              <w:right w:val="nil"/>
            </w:tcBorders>
            <w:vAlign w:val="center"/>
          </w:tcPr>
          <w:p w14:paraId="4EF8280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125131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0.98</w:t>
            </w:r>
          </w:p>
        </w:tc>
        <w:tc>
          <w:tcPr>
            <w:tcW w:w="157" w:type="pct"/>
            <w:tcBorders>
              <w:top w:val="nil"/>
              <w:left w:val="nil"/>
              <w:bottom w:val="nil"/>
              <w:right w:val="nil"/>
            </w:tcBorders>
            <w:vAlign w:val="center"/>
          </w:tcPr>
          <w:p w14:paraId="26599B0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69CBD7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304" w:type="pct"/>
            <w:tcBorders>
              <w:top w:val="nil"/>
              <w:left w:val="nil"/>
              <w:bottom w:val="nil"/>
              <w:right w:val="nil"/>
            </w:tcBorders>
            <w:vAlign w:val="center"/>
          </w:tcPr>
          <w:p w14:paraId="561E913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6DB4FFC1" w14:textId="77777777" w:rsidR="00E938DA" w:rsidRPr="00E938DA" w:rsidRDefault="00E938DA" w:rsidP="00E938DA">
            <w:pPr>
              <w:spacing w:line="276" w:lineRule="auto"/>
              <w:rPr>
                <w:rFonts w:ascii="Arial" w:hAnsi="Arial" w:cs="Arial"/>
                <w:color w:val="000000" w:themeColor="text1"/>
                <w:sz w:val="20"/>
                <w:szCs w:val="20"/>
                <w:lang w:val="en-US"/>
              </w:rPr>
            </w:pPr>
          </w:p>
        </w:tc>
      </w:tr>
      <w:tr w:rsidR="00E938DA" w:rsidRPr="00E938DA" w14:paraId="75CFD349" w14:textId="77777777" w:rsidTr="00AF1DBF">
        <w:trPr>
          <w:trHeight w:val="369"/>
        </w:trPr>
        <w:tc>
          <w:tcPr>
            <w:tcW w:w="1642" w:type="pct"/>
            <w:tcBorders>
              <w:top w:val="nil"/>
              <w:left w:val="nil"/>
              <w:bottom w:val="nil"/>
              <w:right w:val="nil"/>
            </w:tcBorders>
            <w:vAlign w:val="center"/>
          </w:tcPr>
          <w:p w14:paraId="3725435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selected cities effect**</w:t>
            </w:r>
          </w:p>
        </w:tc>
        <w:tc>
          <w:tcPr>
            <w:tcW w:w="704" w:type="pct"/>
            <w:tcBorders>
              <w:top w:val="nil"/>
              <w:left w:val="nil"/>
              <w:bottom w:val="nil"/>
              <w:right w:val="nil"/>
            </w:tcBorders>
            <w:vAlign w:val="center"/>
          </w:tcPr>
          <w:p w14:paraId="2B942E6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(Intercept)</w:t>
            </w:r>
          </w:p>
        </w:tc>
        <w:tc>
          <w:tcPr>
            <w:tcW w:w="547" w:type="pct"/>
            <w:tcBorders>
              <w:top w:val="nil"/>
              <w:left w:val="nil"/>
              <w:bottom w:val="nil"/>
              <w:right w:val="nil"/>
            </w:tcBorders>
            <w:vAlign w:val="center"/>
          </w:tcPr>
          <w:p w14:paraId="6EC5E7AF"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0.90</w:t>
            </w:r>
          </w:p>
        </w:tc>
        <w:tc>
          <w:tcPr>
            <w:tcW w:w="156" w:type="pct"/>
            <w:tcBorders>
              <w:top w:val="nil"/>
              <w:left w:val="nil"/>
              <w:bottom w:val="nil"/>
              <w:right w:val="nil"/>
            </w:tcBorders>
            <w:vAlign w:val="center"/>
          </w:tcPr>
          <w:p w14:paraId="3956077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469CA88"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0.82</w:t>
            </w:r>
          </w:p>
        </w:tc>
        <w:tc>
          <w:tcPr>
            <w:tcW w:w="157" w:type="pct"/>
            <w:tcBorders>
              <w:top w:val="nil"/>
              <w:left w:val="nil"/>
              <w:bottom w:val="nil"/>
              <w:right w:val="nil"/>
            </w:tcBorders>
            <w:vAlign w:val="center"/>
          </w:tcPr>
          <w:p w14:paraId="598B9CD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C0DEC34"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1.00</w:t>
            </w:r>
          </w:p>
        </w:tc>
        <w:tc>
          <w:tcPr>
            <w:tcW w:w="304" w:type="pct"/>
            <w:tcBorders>
              <w:top w:val="nil"/>
              <w:left w:val="nil"/>
              <w:bottom w:val="nil"/>
              <w:right w:val="nil"/>
            </w:tcBorders>
            <w:vAlign w:val="center"/>
          </w:tcPr>
          <w:p w14:paraId="1D2B74E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272FF4D2" w14:textId="77777777" w:rsidR="00E938DA" w:rsidRPr="00E938DA" w:rsidRDefault="00E938DA" w:rsidP="00E938DA">
            <w:pPr>
              <w:rPr>
                <w:rFonts w:ascii="Arial" w:hAnsi="Arial" w:cs="Arial"/>
                <w:color w:val="000000"/>
                <w:sz w:val="20"/>
                <w:szCs w:val="20"/>
              </w:rPr>
            </w:pPr>
            <w:r w:rsidRPr="00E938DA">
              <w:rPr>
                <w:rFonts w:ascii="Arial" w:hAnsi="Arial" w:cs="Arial"/>
                <w:color w:val="000000"/>
                <w:sz w:val="20"/>
                <w:szCs w:val="20"/>
              </w:rPr>
              <w:t>&lt; 0.05</w:t>
            </w:r>
          </w:p>
        </w:tc>
      </w:tr>
      <w:tr w:rsidR="00E938DA" w:rsidRPr="00E938DA" w14:paraId="3443AB2F" w14:textId="77777777" w:rsidTr="00AF1DBF">
        <w:trPr>
          <w:trHeight w:val="369"/>
        </w:trPr>
        <w:tc>
          <w:tcPr>
            <w:tcW w:w="1642" w:type="pct"/>
            <w:tcBorders>
              <w:top w:val="nil"/>
              <w:left w:val="nil"/>
              <w:bottom w:val="single" w:sz="18" w:space="0" w:color="auto"/>
              <w:right w:val="nil"/>
            </w:tcBorders>
            <w:vAlign w:val="center"/>
          </w:tcPr>
          <w:p w14:paraId="40E97DC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selected cities effect**</w:t>
            </w:r>
          </w:p>
        </w:tc>
        <w:tc>
          <w:tcPr>
            <w:tcW w:w="704" w:type="pct"/>
            <w:tcBorders>
              <w:top w:val="nil"/>
              <w:left w:val="nil"/>
              <w:bottom w:val="single" w:sz="18" w:space="0" w:color="auto"/>
              <w:right w:val="nil"/>
            </w:tcBorders>
            <w:vAlign w:val="center"/>
          </w:tcPr>
          <w:p w14:paraId="588BD2B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(Predicted)</w:t>
            </w:r>
          </w:p>
        </w:tc>
        <w:tc>
          <w:tcPr>
            <w:tcW w:w="547" w:type="pct"/>
            <w:tcBorders>
              <w:top w:val="nil"/>
              <w:left w:val="nil"/>
              <w:bottom w:val="single" w:sz="18" w:space="0" w:color="auto"/>
              <w:right w:val="nil"/>
            </w:tcBorders>
            <w:vAlign w:val="center"/>
          </w:tcPr>
          <w:p w14:paraId="071F03D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single" w:sz="18" w:space="0" w:color="auto"/>
              <w:right w:val="nil"/>
            </w:tcBorders>
            <w:vAlign w:val="center"/>
          </w:tcPr>
          <w:p w14:paraId="4BE2BDF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549DD64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157" w:type="pct"/>
            <w:tcBorders>
              <w:top w:val="nil"/>
              <w:left w:val="nil"/>
              <w:bottom w:val="single" w:sz="18" w:space="0" w:color="auto"/>
              <w:right w:val="nil"/>
            </w:tcBorders>
            <w:vAlign w:val="center"/>
          </w:tcPr>
          <w:p w14:paraId="4631B10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7B60B6C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1.04</w:t>
            </w:r>
          </w:p>
        </w:tc>
        <w:tc>
          <w:tcPr>
            <w:tcW w:w="304" w:type="pct"/>
            <w:tcBorders>
              <w:top w:val="nil"/>
              <w:left w:val="nil"/>
              <w:bottom w:val="single" w:sz="18" w:space="0" w:color="auto"/>
              <w:right w:val="nil"/>
            </w:tcBorders>
            <w:vAlign w:val="center"/>
          </w:tcPr>
          <w:p w14:paraId="4850BF5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single" w:sz="18" w:space="0" w:color="auto"/>
              <w:right w:val="nil"/>
            </w:tcBorders>
            <w:vAlign w:val="center"/>
          </w:tcPr>
          <w:p w14:paraId="5CC95EB8" w14:textId="77777777" w:rsidR="00E938DA" w:rsidRPr="00E938DA" w:rsidRDefault="00E938DA" w:rsidP="00E938DA">
            <w:pPr>
              <w:spacing w:line="276" w:lineRule="auto"/>
              <w:rPr>
                <w:rFonts w:ascii="Arial" w:hAnsi="Arial" w:cs="Arial"/>
                <w:color w:val="000000" w:themeColor="text1"/>
                <w:sz w:val="20"/>
                <w:szCs w:val="20"/>
                <w:lang w:val="en-US"/>
              </w:rPr>
            </w:pPr>
          </w:p>
        </w:tc>
      </w:tr>
    </w:tbl>
    <w:p w14:paraId="230B0AF5" w14:textId="64399942" w:rsidR="00E938DA" w:rsidRPr="00E938DA" w:rsidRDefault="00E938DA" w:rsidP="00E938DA">
      <w:pPr>
        <w:spacing w:before="6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lang w:val="en-US"/>
          <w14:ligatures w14:val="none"/>
        </w:rPr>
        <w:t xml:space="preserve">* </w:t>
      </w:r>
      <w:r w:rsidRPr="00E938DA">
        <w:rPr>
          <w:rFonts w:ascii="Arial" w:hAnsi="Arial" w:cs="Arial"/>
          <w:color w:val="000000" w:themeColor="text1"/>
          <w:kern w:val="0"/>
          <w:sz w:val="20"/>
          <w:szCs w:val="20"/>
          <w:lang w:val="en-US"/>
          <w14:ligatures w14:val="none"/>
        </w:rPr>
        <w:t>With 1,000 samples bootstrapped non-parametric 95% confidence intervals for the city-specific first-stage effects. Parametric 95% confidence intervals for pooled second-stage effects.</w:t>
      </w:r>
    </w:p>
    <w:p w14:paraId="79B02D85" w14:textId="77777777" w:rsidR="00E938DA" w:rsidRPr="00E938DA" w:rsidRDefault="00E938DA" w:rsidP="00E938DA">
      <w:pPr>
        <w:spacing w:before="6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sz w:val="20"/>
          <w:szCs w:val="20"/>
          <w:lang w:val="en-US"/>
          <w14:ligatures w14:val="none"/>
        </w:rPr>
        <w:t>** DID parallel trend assumption appears to be fulfilled based on graphical assessment.</w:t>
      </w:r>
    </w:p>
    <w:p w14:paraId="76CF4352" w14:textId="3BA0BD19" w:rsidR="00E938DA" w:rsidRPr="00E938DA" w:rsidRDefault="00E938DA" w:rsidP="00E938DA">
      <w:pPr>
        <w:spacing w:before="120" w:after="0" w:line="276" w:lineRule="auto"/>
        <w:jc w:val="both"/>
        <w:rPr>
          <w:rFonts w:ascii="Arial" w:hAnsi="Arial" w:cs="Arial"/>
          <w:b/>
          <w:bCs/>
          <w:color w:val="000000" w:themeColor="text1"/>
          <w:kern w:val="0"/>
          <w:sz w:val="20"/>
          <w:szCs w:val="20"/>
          <w:lang w:val="en-US"/>
          <w14:ligatures w14:val="none"/>
        </w:rPr>
      </w:pPr>
      <w:r w:rsidRPr="00E938DA">
        <w:rPr>
          <w:rFonts w:ascii="Arial" w:hAnsi="Arial" w:cs="Arial"/>
          <w:b/>
          <w:bCs/>
          <w:color w:val="000000" w:themeColor="text1"/>
          <w:kern w:val="0"/>
          <w:sz w:val="20"/>
          <w:szCs w:val="20"/>
          <w:lang w:val="en-US"/>
          <w14:ligatures w14:val="none"/>
        </w:rPr>
        <w:t>Table A.</w:t>
      </w:r>
      <w:r w:rsidR="00EC3547">
        <w:rPr>
          <w:rFonts w:ascii="Arial" w:hAnsi="Arial" w:cs="Arial"/>
          <w:b/>
          <w:bCs/>
          <w:color w:val="000000" w:themeColor="text1"/>
          <w:kern w:val="0"/>
          <w:sz w:val="20"/>
          <w:szCs w:val="20"/>
          <w:lang w:val="en-US"/>
          <w14:ligatures w14:val="none"/>
        </w:rPr>
        <w:t>34</w:t>
      </w:r>
      <w:r w:rsidRPr="00E938DA">
        <w:rPr>
          <w:rFonts w:ascii="Arial" w:hAnsi="Arial" w:cs="Arial"/>
          <w:b/>
          <w:bCs/>
          <w:color w:val="000000" w:themeColor="text1"/>
          <w:kern w:val="0"/>
          <w:sz w:val="20"/>
          <w:szCs w:val="20"/>
          <w:lang w:val="en-US"/>
          <w14:ligatures w14:val="none"/>
        </w:rPr>
        <w:t xml:space="preserve">. </w:t>
      </w:r>
      <w:r w:rsidRPr="00E938DA">
        <w:rPr>
          <w:rFonts w:ascii="Arial" w:hAnsi="Arial" w:cs="Arial"/>
          <w:color w:val="000000" w:themeColor="text1"/>
          <w:kern w:val="0"/>
          <w:sz w:val="20"/>
          <w:szCs w:val="20"/>
          <w:lang w:val="en-US"/>
          <w14:ligatures w14:val="none"/>
        </w:rPr>
        <w:t xml:space="preserve">Results of the first-stage difference-in-differences (DID) quasi-Poisson models, only adjusting for temporal patterns, for each German city and results of second-stage meta-regression models. </w:t>
      </w:r>
      <w:r w:rsidR="001F2C25">
        <w:rPr>
          <w:rFonts w:ascii="Arial" w:hAnsi="Arial" w:cs="Arial"/>
          <w:color w:val="000000" w:themeColor="text1"/>
          <w:sz w:val="20"/>
          <w:szCs w:val="20"/>
          <w:lang w:val="en-US"/>
        </w:rPr>
        <w:t xml:space="preserve">Relative risks (RR) less than one </w:t>
      </w:r>
      <w:r w:rsidR="001F2C25" w:rsidRPr="00831405">
        <w:rPr>
          <w:rFonts w:ascii="Arial" w:hAnsi="Arial" w:cs="Arial"/>
          <w:color w:val="000000" w:themeColor="text1"/>
          <w:kern w:val="0"/>
          <w:sz w:val="20"/>
          <w:szCs w:val="20"/>
          <w:lang w:val="en-US"/>
          <w14:ligatures w14:val="none"/>
        </w:rPr>
        <w:t xml:space="preserve">suggest that the implementation of the heat health warning system (HHWS) reduced </w:t>
      </w:r>
      <w:r w:rsidR="001F2C25">
        <w:rPr>
          <w:rFonts w:ascii="Arial" w:hAnsi="Arial" w:cs="Arial"/>
          <w:color w:val="000000" w:themeColor="text1"/>
          <w:kern w:val="0"/>
          <w:sz w:val="20"/>
          <w:szCs w:val="20"/>
          <w:lang w:val="en-US"/>
          <w14:ligatures w14:val="none"/>
        </w:rPr>
        <w:t xml:space="preserve">all-cause </w:t>
      </w:r>
      <w:r w:rsidR="001F2C25" w:rsidRPr="00831405">
        <w:rPr>
          <w:rFonts w:ascii="Arial" w:hAnsi="Arial" w:cs="Arial"/>
          <w:color w:val="000000" w:themeColor="text1"/>
          <w:kern w:val="0"/>
          <w:sz w:val="20"/>
          <w:szCs w:val="20"/>
          <w:lang w:val="en-US"/>
          <w14:ligatures w14:val="none"/>
        </w:rPr>
        <w:t>mortality during heat episodes</w:t>
      </w:r>
      <w:r w:rsidR="001F2C25">
        <w:rPr>
          <w:rFonts w:ascii="Arial" w:hAnsi="Arial" w:cs="Arial"/>
          <w:color w:val="000000" w:themeColor="text1"/>
          <w:sz w:val="20"/>
          <w:szCs w:val="20"/>
          <w:lang w:val="en-US"/>
        </w:rPr>
        <w:t xml:space="preserve">. RR </w:t>
      </w:r>
      <w:r w:rsidR="001F2C25" w:rsidRPr="003B0C68">
        <w:rPr>
          <w:rFonts w:ascii="Arial" w:hAnsi="Arial" w:cs="Arial"/>
          <w:color w:val="000000" w:themeColor="text1"/>
          <w:sz w:val="20"/>
          <w:szCs w:val="20"/>
          <w:lang w:val="en-US"/>
        </w:rPr>
        <w:t>greater than or equal to one</w:t>
      </w:r>
      <w:r w:rsidR="001F2C25" w:rsidRPr="00BC5511">
        <w:rPr>
          <w:rFonts w:ascii="Arial" w:hAnsi="Arial" w:cs="Arial"/>
          <w:color w:val="000000" w:themeColor="text1"/>
          <w:sz w:val="20"/>
          <w:szCs w:val="20"/>
          <w:lang w:val="en-US"/>
        </w:rPr>
        <w:t xml:space="preserve"> </w:t>
      </w:r>
      <w:r w:rsidR="001F2C25" w:rsidRPr="00831405">
        <w:rPr>
          <w:rFonts w:ascii="Arial" w:hAnsi="Arial" w:cs="Arial"/>
          <w:color w:val="000000" w:themeColor="text1"/>
          <w:kern w:val="0"/>
          <w:sz w:val="20"/>
          <w:szCs w:val="20"/>
          <w:lang w:val="en-US"/>
          <w14:ligatures w14:val="none"/>
        </w:rPr>
        <w:t>suggest no protective effect of the HHWS.</w:t>
      </w:r>
      <w:r w:rsidR="001F2C25">
        <w:rPr>
          <w:rFonts w:ascii="Arial" w:hAnsi="Arial" w:cs="Arial"/>
          <w:color w:val="000000" w:themeColor="text1"/>
          <w:kern w:val="0"/>
          <w:sz w:val="20"/>
          <w:szCs w:val="20"/>
          <w:lang w:val="en-US"/>
          <w14:ligatures w14:val="none"/>
        </w:rPr>
        <w:t xml:space="preserve"> In comparison to the city-specific RR, the pooled RR </w:t>
      </w:r>
      <w:r w:rsidR="001F2C25" w:rsidRPr="00E938DA">
        <w:rPr>
          <w:rFonts w:ascii="Arial" w:hAnsi="Arial" w:cs="Arial"/>
          <w:color w:val="000000" w:themeColor="text1"/>
          <w:kern w:val="0"/>
          <w:sz w:val="20"/>
          <w:szCs w:val="20"/>
          <w:lang w:val="en-US"/>
          <w14:ligatures w14:val="none"/>
        </w:rPr>
        <w:t>provide the effect among all cities and the cities fulfilling the DID parallel trend assumption (selected cities) of HHWS heat alerts on mortality</w:t>
      </w:r>
      <w:r w:rsidR="001F2C25">
        <w:rPr>
          <w:rFonts w:ascii="Arial" w:hAnsi="Arial" w:cs="Arial"/>
          <w:color w:val="000000" w:themeColor="text1"/>
          <w:kern w:val="0"/>
          <w:sz w:val="20"/>
          <w:szCs w:val="20"/>
          <w:lang w:val="en-US"/>
          <w14:ligatures w14:val="none"/>
        </w:rPr>
        <w:t xml:space="preserve">. </w:t>
      </w:r>
      <w:r w:rsidR="001F2C25" w:rsidRPr="00354DA2">
        <w:rPr>
          <w:rFonts w:ascii="Arial" w:hAnsi="Arial" w:cs="Arial"/>
          <w:color w:val="000000" w:themeColor="text1"/>
          <w:kern w:val="0"/>
          <w:sz w:val="20"/>
          <w:szCs w:val="20"/>
          <w:lang w:val="en-US"/>
          <w14:ligatures w14:val="none"/>
        </w:rPr>
        <w:t xml:space="preserve">The predicted pooled RR is based on the average of the meta-variables across all or </w:t>
      </w:r>
      <w:r w:rsidR="001F2C25">
        <w:rPr>
          <w:rFonts w:ascii="Arial" w:hAnsi="Arial" w:cs="Arial"/>
          <w:color w:val="000000" w:themeColor="text1"/>
          <w:kern w:val="0"/>
          <w:sz w:val="20"/>
          <w:szCs w:val="20"/>
          <w:lang w:val="en-US"/>
          <w14:ligatures w14:val="none"/>
        </w:rPr>
        <w:t>the selected</w:t>
      </w:r>
      <w:r w:rsidR="001F2C25" w:rsidRPr="00354DA2">
        <w:rPr>
          <w:rFonts w:ascii="Arial" w:hAnsi="Arial" w:cs="Arial"/>
          <w:color w:val="000000" w:themeColor="text1"/>
          <w:kern w:val="0"/>
          <w:sz w:val="20"/>
          <w:szCs w:val="20"/>
          <w:lang w:val="en-US"/>
          <w14:ligatures w14:val="none"/>
        </w:rPr>
        <w:t xml:space="preserve"> cities. The pooled RR </w:t>
      </w:r>
      <w:r w:rsidR="001F2C25">
        <w:rPr>
          <w:rFonts w:ascii="Arial" w:hAnsi="Arial" w:cs="Arial"/>
          <w:color w:val="000000" w:themeColor="text1"/>
          <w:kern w:val="0"/>
          <w:sz w:val="20"/>
          <w:szCs w:val="20"/>
          <w:lang w:val="en-US"/>
          <w14:ligatures w14:val="none"/>
        </w:rPr>
        <w:t>(</w:t>
      </w:r>
      <w:r w:rsidR="001F2C25" w:rsidRPr="00354DA2">
        <w:rPr>
          <w:rFonts w:ascii="Arial" w:hAnsi="Arial" w:cs="Arial"/>
          <w:color w:val="000000" w:themeColor="text1"/>
          <w:kern w:val="0"/>
          <w:sz w:val="20"/>
          <w:szCs w:val="20"/>
          <w:lang w:val="en-US"/>
          <w14:ligatures w14:val="none"/>
        </w:rPr>
        <w:t>intercept of the meta-regression</w:t>
      </w:r>
      <w:r w:rsidR="001F2C25">
        <w:rPr>
          <w:rFonts w:ascii="Arial" w:hAnsi="Arial" w:cs="Arial"/>
          <w:color w:val="000000" w:themeColor="text1"/>
          <w:kern w:val="0"/>
          <w:sz w:val="20"/>
          <w:szCs w:val="20"/>
          <w:lang w:val="en-US"/>
          <w14:ligatures w14:val="none"/>
        </w:rPr>
        <w:t>)</w:t>
      </w:r>
      <w:r w:rsidR="001F2C25" w:rsidRPr="00354DA2">
        <w:rPr>
          <w:rFonts w:ascii="Arial" w:hAnsi="Arial" w:cs="Arial"/>
          <w:color w:val="000000" w:themeColor="text1"/>
          <w:kern w:val="0"/>
          <w:sz w:val="20"/>
          <w:szCs w:val="20"/>
          <w:lang w:val="en-US"/>
          <w14:ligatures w14:val="none"/>
        </w:rPr>
        <w:t xml:space="preserve"> for all and s</w:t>
      </w:r>
      <w:r w:rsidR="001F2C25">
        <w:rPr>
          <w:rFonts w:ascii="Arial" w:hAnsi="Arial" w:cs="Arial"/>
          <w:color w:val="000000" w:themeColor="text1"/>
          <w:kern w:val="0"/>
          <w:sz w:val="20"/>
          <w:szCs w:val="20"/>
          <w:lang w:val="en-US"/>
          <w14:ligatures w14:val="none"/>
        </w:rPr>
        <w:t>elected</w:t>
      </w:r>
      <w:r w:rsidR="001F2C25" w:rsidRPr="00354DA2">
        <w:rPr>
          <w:rFonts w:ascii="Arial" w:hAnsi="Arial" w:cs="Arial"/>
          <w:color w:val="000000" w:themeColor="text1"/>
          <w:kern w:val="0"/>
          <w:sz w:val="20"/>
          <w:szCs w:val="20"/>
          <w:lang w:val="en-US"/>
          <w14:ligatures w14:val="none"/>
        </w:rPr>
        <w:t xml:space="preserve"> cities is based on the city-specific meta-variables.</w:t>
      </w:r>
    </w:p>
    <w:p w14:paraId="0856924F" w14:textId="77777777" w:rsidR="00E938DA" w:rsidRPr="00E938DA" w:rsidRDefault="00E938DA" w:rsidP="00E938DA">
      <w:pPr>
        <w:spacing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sz w:val="24"/>
          <w:szCs w:val="24"/>
          <w:lang w:val="en-US"/>
          <w14:ligatures w14:val="none"/>
        </w:rPr>
        <w:br w:type="page"/>
      </w:r>
    </w:p>
    <w:tbl>
      <w:tblPr>
        <w:tblStyle w:val="Tabellenraster"/>
        <w:tblW w:w="5000" w:type="pct"/>
        <w:tblLayout w:type="fixed"/>
        <w:tblLook w:val="04A0" w:firstRow="1" w:lastRow="0" w:firstColumn="1" w:lastColumn="0" w:noHBand="0" w:noVBand="1"/>
      </w:tblPr>
      <w:tblGrid>
        <w:gridCol w:w="2978"/>
        <w:gridCol w:w="1276"/>
        <w:gridCol w:w="992"/>
        <w:gridCol w:w="283"/>
        <w:gridCol w:w="850"/>
        <w:gridCol w:w="285"/>
        <w:gridCol w:w="850"/>
        <w:gridCol w:w="551"/>
        <w:gridCol w:w="1001"/>
      </w:tblGrid>
      <w:tr w:rsidR="00E938DA" w:rsidRPr="00E938DA" w14:paraId="1352D984" w14:textId="77777777" w:rsidTr="007340F8">
        <w:trPr>
          <w:trHeight w:val="369"/>
        </w:trPr>
        <w:tc>
          <w:tcPr>
            <w:tcW w:w="2346" w:type="pct"/>
            <w:gridSpan w:val="2"/>
            <w:tcBorders>
              <w:top w:val="single" w:sz="18" w:space="0" w:color="auto"/>
              <w:left w:val="nil"/>
              <w:bottom w:val="single" w:sz="18" w:space="0" w:color="auto"/>
              <w:right w:val="nil"/>
            </w:tcBorders>
            <w:vAlign w:val="center"/>
          </w:tcPr>
          <w:p w14:paraId="7C379B5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lastRenderedPageBreak/>
              <w:t>Name (of the population)</w:t>
            </w:r>
          </w:p>
        </w:tc>
        <w:tc>
          <w:tcPr>
            <w:tcW w:w="547" w:type="pct"/>
            <w:tcBorders>
              <w:top w:val="single" w:sz="18" w:space="0" w:color="auto"/>
              <w:left w:val="nil"/>
              <w:bottom w:val="single" w:sz="18" w:space="0" w:color="auto"/>
              <w:right w:val="nil"/>
            </w:tcBorders>
            <w:vAlign w:val="center"/>
          </w:tcPr>
          <w:p w14:paraId="7C50479A" w14:textId="77777777" w:rsidR="00E938DA" w:rsidRPr="00E938DA" w:rsidRDefault="00E938DA" w:rsidP="00E938DA">
            <w:pPr>
              <w:spacing w:line="276" w:lineRule="auto"/>
              <w:rPr>
                <w:rFonts w:ascii="Arial" w:hAnsi="Arial" w:cs="Arial"/>
                <w:color w:val="000000" w:themeColor="text1"/>
                <w:sz w:val="20"/>
                <w:szCs w:val="20"/>
                <w:vertAlign w:val="superscript"/>
                <w:lang w:val="en-US"/>
              </w:rPr>
            </w:pPr>
            <w:r w:rsidRPr="00E938DA">
              <w:rPr>
                <w:rFonts w:ascii="Arial" w:hAnsi="Arial" w:cs="Arial"/>
                <w:color w:val="000000" w:themeColor="text1"/>
                <w:sz w:val="20"/>
                <w:szCs w:val="20"/>
                <w:lang w:val="en-US"/>
              </w:rPr>
              <w:t>RR</w:t>
            </w:r>
          </w:p>
        </w:tc>
        <w:tc>
          <w:tcPr>
            <w:tcW w:w="1555" w:type="pct"/>
            <w:gridSpan w:val="5"/>
            <w:tcBorders>
              <w:top w:val="single" w:sz="18" w:space="0" w:color="auto"/>
              <w:left w:val="nil"/>
              <w:bottom w:val="single" w:sz="18" w:space="0" w:color="auto"/>
              <w:right w:val="nil"/>
            </w:tcBorders>
            <w:vAlign w:val="center"/>
          </w:tcPr>
          <w:p w14:paraId="2ED7D2DC" w14:textId="77777777" w:rsidR="00E938DA" w:rsidRPr="00E938DA" w:rsidRDefault="00E938DA" w:rsidP="00E938DA">
            <w:pPr>
              <w:spacing w:line="276" w:lineRule="auto"/>
              <w:rPr>
                <w:rFonts w:ascii="Arial" w:hAnsi="Arial" w:cs="Arial"/>
                <w:color w:val="000000" w:themeColor="text1"/>
                <w:sz w:val="20"/>
                <w:szCs w:val="20"/>
                <w:vertAlign w:val="superscript"/>
                <w:lang w:val="en-US"/>
              </w:rPr>
            </w:pPr>
            <w:r w:rsidRPr="00E938DA">
              <w:rPr>
                <w:rFonts w:ascii="Arial" w:hAnsi="Arial" w:cs="Arial"/>
                <w:color w:val="000000" w:themeColor="text1"/>
                <w:sz w:val="20"/>
                <w:szCs w:val="20"/>
                <w:lang w:val="en-US"/>
              </w:rPr>
              <w:t>95% CI*</w:t>
            </w:r>
          </w:p>
        </w:tc>
        <w:tc>
          <w:tcPr>
            <w:tcW w:w="552" w:type="pct"/>
            <w:tcBorders>
              <w:top w:val="single" w:sz="18" w:space="0" w:color="auto"/>
              <w:left w:val="nil"/>
              <w:bottom w:val="single" w:sz="18" w:space="0" w:color="auto"/>
              <w:right w:val="nil"/>
            </w:tcBorders>
            <w:vAlign w:val="center"/>
          </w:tcPr>
          <w:p w14:paraId="28C11BC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p-Value</w:t>
            </w:r>
          </w:p>
        </w:tc>
      </w:tr>
      <w:tr w:rsidR="00E938DA" w:rsidRPr="00E938DA" w14:paraId="41F9C6D1" w14:textId="77777777" w:rsidTr="00AF1DBF">
        <w:trPr>
          <w:trHeight w:val="369"/>
        </w:trPr>
        <w:tc>
          <w:tcPr>
            <w:tcW w:w="2346" w:type="pct"/>
            <w:gridSpan w:val="2"/>
            <w:tcBorders>
              <w:top w:val="single" w:sz="18" w:space="0" w:color="auto"/>
              <w:left w:val="nil"/>
              <w:bottom w:val="nil"/>
              <w:right w:val="nil"/>
            </w:tcBorders>
            <w:vAlign w:val="center"/>
          </w:tcPr>
          <w:p w14:paraId="6C6F4FF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Berlin</w:t>
            </w:r>
          </w:p>
        </w:tc>
        <w:tc>
          <w:tcPr>
            <w:tcW w:w="547" w:type="pct"/>
            <w:tcBorders>
              <w:top w:val="single" w:sz="18" w:space="0" w:color="auto"/>
              <w:left w:val="nil"/>
              <w:bottom w:val="nil"/>
              <w:right w:val="nil"/>
            </w:tcBorders>
            <w:vAlign w:val="center"/>
          </w:tcPr>
          <w:p w14:paraId="055C1E6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6" w:type="pct"/>
            <w:tcBorders>
              <w:top w:val="single" w:sz="18" w:space="0" w:color="auto"/>
              <w:left w:val="nil"/>
              <w:bottom w:val="nil"/>
              <w:right w:val="nil"/>
            </w:tcBorders>
            <w:vAlign w:val="center"/>
          </w:tcPr>
          <w:p w14:paraId="3A076DE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4A0FDC8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0.92</w:t>
            </w:r>
          </w:p>
        </w:tc>
        <w:tc>
          <w:tcPr>
            <w:tcW w:w="157" w:type="pct"/>
            <w:tcBorders>
              <w:top w:val="single" w:sz="18" w:space="0" w:color="auto"/>
              <w:left w:val="nil"/>
              <w:bottom w:val="nil"/>
              <w:right w:val="nil"/>
            </w:tcBorders>
            <w:vAlign w:val="center"/>
          </w:tcPr>
          <w:p w14:paraId="5D8C2E4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65D8A16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304" w:type="pct"/>
            <w:tcBorders>
              <w:top w:val="single" w:sz="18" w:space="0" w:color="auto"/>
              <w:left w:val="nil"/>
              <w:bottom w:val="nil"/>
              <w:right w:val="nil"/>
            </w:tcBorders>
            <w:vAlign w:val="center"/>
          </w:tcPr>
          <w:p w14:paraId="42B4C21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single" w:sz="18" w:space="0" w:color="auto"/>
              <w:left w:val="nil"/>
              <w:bottom w:val="nil"/>
              <w:right w:val="nil"/>
            </w:tcBorders>
            <w:vAlign w:val="center"/>
          </w:tcPr>
          <w:p w14:paraId="2B85AAE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0.01</w:t>
            </w:r>
          </w:p>
        </w:tc>
      </w:tr>
      <w:tr w:rsidR="00E938DA" w:rsidRPr="00E938DA" w14:paraId="2826FCF0" w14:textId="77777777" w:rsidTr="00AF1DBF">
        <w:trPr>
          <w:trHeight w:val="369"/>
        </w:trPr>
        <w:tc>
          <w:tcPr>
            <w:tcW w:w="2346" w:type="pct"/>
            <w:gridSpan w:val="2"/>
            <w:tcBorders>
              <w:top w:val="nil"/>
              <w:left w:val="nil"/>
              <w:bottom w:val="nil"/>
              <w:right w:val="nil"/>
            </w:tcBorders>
            <w:vAlign w:val="center"/>
          </w:tcPr>
          <w:p w14:paraId="264D1F8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Bremen**</w:t>
            </w:r>
          </w:p>
        </w:tc>
        <w:tc>
          <w:tcPr>
            <w:tcW w:w="547" w:type="pct"/>
            <w:tcBorders>
              <w:top w:val="nil"/>
              <w:left w:val="nil"/>
              <w:bottom w:val="nil"/>
              <w:right w:val="nil"/>
            </w:tcBorders>
            <w:vAlign w:val="center"/>
          </w:tcPr>
          <w:p w14:paraId="77BF9BE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1.04</w:t>
            </w:r>
          </w:p>
        </w:tc>
        <w:tc>
          <w:tcPr>
            <w:tcW w:w="156" w:type="pct"/>
            <w:tcBorders>
              <w:top w:val="nil"/>
              <w:left w:val="nil"/>
              <w:bottom w:val="nil"/>
              <w:right w:val="nil"/>
            </w:tcBorders>
            <w:vAlign w:val="center"/>
          </w:tcPr>
          <w:p w14:paraId="0CCD555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C4FFC3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638ABAD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C2FB30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1.13</w:t>
            </w:r>
          </w:p>
        </w:tc>
        <w:tc>
          <w:tcPr>
            <w:tcW w:w="304" w:type="pct"/>
            <w:tcBorders>
              <w:top w:val="nil"/>
              <w:left w:val="nil"/>
              <w:bottom w:val="nil"/>
              <w:right w:val="nil"/>
            </w:tcBorders>
            <w:vAlign w:val="center"/>
          </w:tcPr>
          <w:p w14:paraId="2CF438B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02F784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0.36</w:t>
            </w:r>
          </w:p>
        </w:tc>
      </w:tr>
      <w:tr w:rsidR="00E938DA" w:rsidRPr="00E938DA" w14:paraId="067BC460" w14:textId="77777777" w:rsidTr="00AF1DBF">
        <w:trPr>
          <w:trHeight w:val="369"/>
        </w:trPr>
        <w:tc>
          <w:tcPr>
            <w:tcW w:w="2346" w:type="pct"/>
            <w:gridSpan w:val="2"/>
            <w:tcBorders>
              <w:top w:val="nil"/>
              <w:left w:val="nil"/>
              <w:bottom w:val="nil"/>
              <w:right w:val="nil"/>
            </w:tcBorders>
            <w:vAlign w:val="center"/>
          </w:tcPr>
          <w:p w14:paraId="7AC24A4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Cologne</w:t>
            </w:r>
          </w:p>
        </w:tc>
        <w:tc>
          <w:tcPr>
            <w:tcW w:w="547" w:type="pct"/>
            <w:tcBorders>
              <w:top w:val="nil"/>
              <w:left w:val="nil"/>
              <w:bottom w:val="nil"/>
              <w:right w:val="nil"/>
            </w:tcBorders>
            <w:vAlign w:val="center"/>
          </w:tcPr>
          <w:p w14:paraId="0AA9078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156" w:type="pct"/>
            <w:tcBorders>
              <w:top w:val="nil"/>
              <w:left w:val="nil"/>
              <w:bottom w:val="nil"/>
              <w:right w:val="nil"/>
            </w:tcBorders>
            <w:vAlign w:val="center"/>
          </w:tcPr>
          <w:p w14:paraId="119359B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CE5320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5FBDC02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D81E1E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1.09</w:t>
            </w:r>
          </w:p>
        </w:tc>
        <w:tc>
          <w:tcPr>
            <w:tcW w:w="304" w:type="pct"/>
            <w:tcBorders>
              <w:top w:val="nil"/>
              <w:left w:val="nil"/>
              <w:bottom w:val="nil"/>
              <w:right w:val="nil"/>
            </w:tcBorders>
            <w:vAlign w:val="center"/>
          </w:tcPr>
          <w:p w14:paraId="4AC3275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BC8193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0.45</w:t>
            </w:r>
          </w:p>
        </w:tc>
      </w:tr>
      <w:tr w:rsidR="00E938DA" w:rsidRPr="00E938DA" w14:paraId="1D03787F" w14:textId="77777777" w:rsidTr="00AF1DBF">
        <w:trPr>
          <w:trHeight w:val="369"/>
        </w:trPr>
        <w:tc>
          <w:tcPr>
            <w:tcW w:w="2346" w:type="pct"/>
            <w:gridSpan w:val="2"/>
            <w:tcBorders>
              <w:top w:val="nil"/>
              <w:left w:val="nil"/>
              <w:bottom w:val="nil"/>
              <w:right w:val="nil"/>
            </w:tcBorders>
            <w:vAlign w:val="center"/>
          </w:tcPr>
          <w:p w14:paraId="55293A3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Dortmund</w:t>
            </w:r>
          </w:p>
        </w:tc>
        <w:tc>
          <w:tcPr>
            <w:tcW w:w="547" w:type="pct"/>
            <w:tcBorders>
              <w:top w:val="nil"/>
              <w:left w:val="nil"/>
              <w:bottom w:val="nil"/>
              <w:right w:val="nil"/>
            </w:tcBorders>
            <w:vAlign w:val="center"/>
          </w:tcPr>
          <w:p w14:paraId="29AC2C2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156" w:type="pct"/>
            <w:tcBorders>
              <w:top w:val="nil"/>
              <w:left w:val="nil"/>
              <w:bottom w:val="nil"/>
              <w:right w:val="nil"/>
            </w:tcBorders>
            <w:vAlign w:val="center"/>
          </w:tcPr>
          <w:p w14:paraId="4D27710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D28A3C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0.94</w:t>
            </w:r>
          </w:p>
        </w:tc>
        <w:tc>
          <w:tcPr>
            <w:tcW w:w="157" w:type="pct"/>
            <w:tcBorders>
              <w:top w:val="nil"/>
              <w:left w:val="nil"/>
              <w:bottom w:val="nil"/>
              <w:right w:val="nil"/>
            </w:tcBorders>
            <w:vAlign w:val="center"/>
          </w:tcPr>
          <w:p w14:paraId="1B1F57D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C79B17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1.11</w:t>
            </w:r>
          </w:p>
        </w:tc>
        <w:tc>
          <w:tcPr>
            <w:tcW w:w="304" w:type="pct"/>
            <w:tcBorders>
              <w:top w:val="nil"/>
              <w:left w:val="nil"/>
              <w:bottom w:val="nil"/>
              <w:right w:val="nil"/>
            </w:tcBorders>
            <w:vAlign w:val="center"/>
          </w:tcPr>
          <w:p w14:paraId="039909D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211AD25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0.54</w:t>
            </w:r>
          </w:p>
        </w:tc>
      </w:tr>
      <w:tr w:rsidR="00E938DA" w:rsidRPr="00E938DA" w14:paraId="790C4538" w14:textId="77777777" w:rsidTr="00AF1DBF">
        <w:trPr>
          <w:trHeight w:val="369"/>
        </w:trPr>
        <w:tc>
          <w:tcPr>
            <w:tcW w:w="2346" w:type="pct"/>
            <w:gridSpan w:val="2"/>
            <w:tcBorders>
              <w:top w:val="nil"/>
              <w:left w:val="nil"/>
              <w:bottom w:val="nil"/>
              <w:right w:val="nil"/>
            </w:tcBorders>
            <w:vAlign w:val="center"/>
          </w:tcPr>
          <w:p w14:paraId="2932586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Dresden</w:t>
            </w:r>
          </w:p>
        </w:tc>
        <w:tc>
          <w:tcPr>
            <w:tcW w:w="547" w:type="pct"/>
            <w:tcBorders>
              <w:top w:val="nil"/>
              <w:left w:val="nil"/>
              <w:bottom w:val="nil"/>
              <w:right w:val="nil"/>
            </w:tcBorders>
            <w:vAlign w:val="center"/>
          </w:tcPr>
          <w:p w14:paraId="0B76776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6" w:type="pct"/>
            <w:tcBorders>
              <w:top w:val="nil"/>
              <w:left w:val="nil"/>
              <w:bottom w:val="nil"/>
              <w:right w:val="nil"/>
            </w:tcBorders>
            <w:vAlign w:val="center"/>
          </w:tcPr>
          <w:p w14:paraId="5AD0952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EF692A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0.90</w:t>
            </w:r>
          </w:p>
        </w:tc>
        <w:tc>
          <w:tcPr>
            <w:tcW w:w="157" w:type="pct"/>
            <w:tcBorders>
              <w:top w:val="nil"/>
              <w:left w:val="nil"/>
              <w:bottom w:val="nil"/>
              <w:right w:val="nil"/>
            </w:tcBorders>
            <w:vAlign w:val="center"/>
          </w:tcPr>
          <w:p w14:paraId="2464947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1A1635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1.05</w:t>
            </w:r>
          </w:p>
        </w:tc>
        <w:tc>
          <w:tcPr>
            <w:tcW w:w="304" w:type="pct"/>
            <w:tcBorders>
              <w:top w:val="nil"/>
              <w:left w:val="nil"/>
              <w:bottom w:val="nil"/>
              <w:right w:val="nil"/>
            </w:tcBorders>
            <w:vAlign w:val="center"/>
          </w:tcPr>
          <w:p w14:paraId="676DCC7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7A49B75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0.45</w:t>
            </w:r>
          </w:p>
        </w:tc>
      </w:tr>
      <w:tr w:rsidR="00E938DA" w:rsidRPr="00E938DA" w14:paraId="227845A0" w14:textId="77777777" w:rsidTr="00AF1DBF">
        <w:trPr>
          <w:trHeight w:val="369"/>
        </w:trPr>
        <w:tc>
          <w:tcPr>
            <w:tcW w:w="2346" w:type="pct"/>
            <w:gridSpan w:val="2"/>
            <w:tcBorders>
              <w:top w:val="nil"/>
              <w:left w:val="nil"/>
              <w:bottom w:val="nil"/>
              <w:right w:val="nil"/>
            </w:tcBorders>
            <w:vAlign w:val="center"/>
          </w:tcPr>
          <w:p w14:paraId="66C87ED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Duisburg**</w:t>
            </w:r>
          </w:p>
        </w:tc>
        <w:tc>
          <w:tcPr>
            <w:tcW w:w="547" w:type="pct"/>
            <w:tcBorders>
              <w:top w:val="nil"/>
              <w:left w:val="nil"/>
              <w:bottom w:val="nil"/>
              <w:right w:val="nil"/>
            </w:tcBorders>
            <w:vAlign w:val="center"/>
          </w:tcPr>
          <w:p w14:paraId="34B6BD9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1.10</w:t>
            </w:r>
          </w:p>
        </w:tc>
        <w:tc>
          <w:tcPr>
            <w:tcW w:w="156" w:type="pct"/>
            <w:tcBorders>
              <w:top w:val="nil"/>
              <w:left w:val="nil"/>
              <w:bottom w:val="nil"/>
              <w:right w:val="nil"/>
            </w:tcBorders>
            <w:vAlign w:val="center"/>
          </w:tcPr>
          <w:p w14:paraId="61935E1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D8E2A5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7" w:type="pct"/>
            <w:tcBorders>
              <w:top w:val="nil"/>
              <w:left w:val="nil"/>
              <w:bottom w:val="nil"/>
              <w:right w:val="nil"/>
            </w:tcBorders>
            <w:vAlign w:val="center"/>
          </w:tcPr>
          <w:p w14:paraId="01FC3BF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494D76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1.19</w:t>
            </w:r>
          </w:p>
        </w:tc>
        <w:tc>
          <w:tcPr>
            <w:tcW w:w="304" w:type="pct"/>
            <w:tcBorders>
              <w:top w:val="nil"/>
              <w:left w:val="nil"/>
              <w:bottom w:val="nil"/>
              <w:right w:val="nil"/>
            </w:tcBorders>
            <w:vAlign w:val="center"/>
          </w:tcPr>
          <w:p w14:paraId="1D1798F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2D549F8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0.05</w:t>
            </w:r>
          </w:p>
        </w:tc>
      </w:tr>
      <w:tr w:rsidR="00E938DA" w:rsidRPr="00E938DA" w14:paraId="57F39E20" w14:textId="77777777" w:rsidTr="00AF1DBF">
        <w:trPr>
          <w:trHeight w:val="369"/>
        </w:trPr>
        <w:tc>
          <w:tcPr>
            <w:tcW w:w="2346" w:type="pct"/>
            <w:gridSpan w:val="2"/>
            <w:tcBorders>
              <w:top w:val="nil"/>
              <w:left w:val="nil"/>
              <w:bottom w:val="nil"/>
              <w:right w:val="nil"/>
            </w:tcBorders>
            <w:vAlign w:val="center"/>
          </w:tcPr>
          <w:p w14:paraId="7B13C73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Dusseldorf</w:t>
            </w:r>
          </w:p>
        </w:tc>
        <w:tc>
          <w:tcPr>
            <w:tcW w:w="547" w:type="pct"/>
            <w:tcBorders>
              <w:top w:val="nil"/>
              <w:left w:val="nil"/>
              <w:bottom w:val="nil"/>
              <w:right w:val="nil"/>
            </w:tcBorders>
            <w:vAlign w:val="center"/>
          </w:tcPr>
          <w:p w14:paraId="40CE7CB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nil"/>
              <w:left w:val="nil"/>
              <w:bottom w:val="nil"/>
              <w:right w:val="nil"/>
            </w:tcBorders>
            <w:vAlign w:val="center"/>
          </w:tcPr>
          <w:p w14:paraId="4C94774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6B12BC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0.94</w:t>
            </w:r>
          </w:p>
        </w:tc>
        <w:tc>
          <w:tcPr>
            <w:tcW w:w="157" w:type="pct"/>
            <w:tcBorders>
              <w:top w:val="nil"/>
              <w:left w:val="nil"/>
              <w:bottom w:val="nil"/>
              <w:right w:val="nil"/>
            </w:tcBorders>
            <w:vAlign w:val="center"/>
          </w:tcPr>
          <w:p w14:paraId="05EA09C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E84E01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1.07</w:t>
            </w:r>
          </w:p>
        </w:tc>
        <w:tc>
          <w:tcPr>
            <w:tcW w:w="304" w:type="pct"/>
            <w:tcBorders>
              <w:top w:val="nil"/>
              <w:left w:val="nil"/>
              <w:bottom w:val="nil"/>
              <w:right w:val="nil"/>
            </w:tcBorders>
            <w:vAlign w:val="center"/>
          </w:tcPr>
          <w:p w14:paraId="4A95CE4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7017B12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0.90</w:t>
            </w:r>
          </w:p>
        </w:tc>
      </w:tr>
      <w:tr w:rsidR="00E938DA" w:rsidRPr="00E938DA" w14:paraId="3BD5F16A" w14:textId="77777777" w:rsidTr="00AF1DBF">
        <w:trPr>
          <w:trHeight w:val="369"/>
        </w:trPr>
        <w:tc>
          <w:tcPr>
            <w:tcW w:w="2346" w:type="pct"/>
            <w:gridSpan w:val="2"/>
            <w:tcBorders>
              <w:top w:val="nil"/>
              <w:left w:val="nil"/>
              <w:bottom w:val="nil"/>
              <w:right w:val="nil"/>
            </w:tcBorders>
            <w:vAlign w:val="center"/>
          </w:tcPr>
          <w:p w14:paraId="380608C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Essen**</w:t>
            </w:r>
          </w:p>
        </w:tc>
        <w:tc>
          <w:tcPr>
            <w:tcW w:w="547" w:type="pct"/>
            <w:tcBorders>
              <w:top w:val="nil"/>
              <w:left w:val="nil"/>
              <w:bottom w:val="nil"/>
              <w:right w:val="nil"/>
            </w:tcBorders>
            <w:vAlign w:val="center"/>
          </w:tcPr>
          <w:p w14:paraId="5A8B2A8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nil"/>
              <w:right w:val="nil"/>
            </w:tcBorders>
            <w:vAlign w:val="center"/>
          </w:tcPr>
          <w:p w14:paraId="27EC843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79A25A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7" w:type="pct"/>
            <w:tcBorders>
              <w:top w:val="nil"/>
              <w:left w:val="nil"/>
              <w:bottom w:val="nil"/>
              <w:right w:val="nil"/>
            </w:tcBorders>
            <w:vAlign w:val="center"/>
          </w:tcPr>
          <w:p w14:paraId="2FA2429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EE08D8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1.09</w:t>
            </w:r>
          </w:p>
        </w:tc>
        <w:tc>
          <w:tcPr>
            <w:tcW w:w="304" w:type="pct"/>
            <w:tcBorders>
              <w:top w:val="nil"/>
              <w:left w:val="nil"/>
              <w:bottom w:val="nil"/>
              <w:right w:val="nil"/>
            </w:tcBorders>
            <w:vAlign w:val="center"/>
          </w:tcPr>
          <w:p w14:paraId="07A2D14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0C44860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0.67</w:t>
            </w:r>
          </w:p>
        </w:tc>
      </w:tr>
      <w:tr w:rsidR="00E938DA" w:rsidRPr="00E938DA" w14:paraId="57F3674E" w14:textId="77777777" w:rsidTr="00AF1DBF">
        <w:trPr>
          <w:trHeight w:val="369"/>
        </w:trPr>
        <w:tc>
          <w:tcPr>
            <w:tcW w:w="2346" w:type="pct"/>
            <w:gridSpan w:val="2"/>
            <w:tcBorders>
              <w:top w:val="nil"/>
              <w:left w:val="nil"/>
              <w:bottom w:val="nil"/>
              <w:right w:val="nil"/>
            </w:tcBorders>
            <w:vAlign w:val="center"/>
          </w:tcPr>
          <w:p w14:paraId="199B3E8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Frankfurt am Main**</w:t>
            </w:r>
          </w:p>
        </w:tc>
        <w:tc>
          <w:tcPr>
            <w:tcW w:w="547" w:type="pct"/>
            <w:tcBorders>
              <w:top w:val="nil"/>
              <w:left w:val="nil"/>
              <w:bottom w:val="nil"/>
              <w:right w:val="nil"/>
            </w:tcBorders>
            <w:vAlign w:val="center"/>
          </w:tcPr>
          <w:p w14:paraId="73BBBFA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0.94</w:t>
            </w:r>
          </w:p>
        </w:tc>
        <w:tc>
          <w:tcPr>
            <w:tcW w:w="156" w:type="pct"/>
            <w:tcBorders>
              <w:top w:val="nil"/>
              <w:left w:val="nil"/>
              <w:bottom w:val="nil"/>
              <w:right w:val="nil"/>
            </w:tcBorders>
            <w:vAlign w:val="center"/>
          </w:tcPr>
          <w:p w14:paraId="04B3488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CF1153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0.88</w:t>
            </w:r>
          </w:p>
        </w:tc>
        <w:tc>
          <w:tcPr>
            <w:tcW w:w="157" w:type="pct"/>
            <w:tcBorders>
              <w:top w:val="nil"/>
              <w:left w:val="nil"/>
              <w:bottom w:val="nil"/>
              <w:right w:val="nil"/>
            </w:tcBorders>
            <w:vAlign w:val="center"/>
          </w:tcPr>
          <w:p w14:paraId="77C7BA1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43AFFC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304" w:type="pct"/>
            <w:tcBorders>
              <w:top w:val="nil"/>
              <w:left w:val="nil"/>
              <w:bottom w:val="nil"/>
              <w:right w:val="nil"/>
            </w:tcBorders>
            <w:vAlign w:val="center"/>
          </w:tcPr>
          <w:p w14:paraId="2672BBF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1AA21B0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0.05</w:t>
            </w:r>
          </w:p>
        </w:tc>
      </w:tr>
      <w:tr w:rsidR="00E938DA" w:rsidRPr="00E938DA" w14:paraId="05DFCE27" w14:textId="77777777" w:rsidTr="00AF1DBF">
        <w:trPr>
          <w:trHeight w:val="369"/>
        </w:trPr>
        <w:tc>
          <w:tcPr>
            <w:tcW w:w="2346" w:type="pct"/>
            <w:gridSpan w:val="2"/>
            <w:tcBorders>
              <w:top w:val="nil"/>
              <w:left w:val="nil"/>
              <w:bottom w:val="nil"/>
              <w:right w:val="nil"/>
            </w:tcBorders>
            <w:vAlign w:val="center"/>
          </w:tcPr>
          <w:p w14:paraId="2FCF090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Hamburg</w:t>
            </w:r>
          </w:p>
        </w:tc>
        <w:tc>
          <w:tcPr>
            <w:tcW w:w="547" w:type="pct"/>
            <w:tcBorders>
              <w:top w:val="nil"/>
              <w:left w:val="nil"/>
              <w:bottom w:val="nil"/>
              <w:right w:val="nil"/>
            </w:tcBorders>
            <w:vAlign w:val="center"/>
          </w:tcPr>
          <w:p w14:paraId="349A4EC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6" w:type="pct"/>
            <w:tcBorders>
              <w:top w:val="nil"/>
              <w:left w:val="nil"/>
              <w:bottom w:val="nil"/>
              <w:right w:val="nil"/>
            </w:tcBorders>
            <w:vAlign w:val="center"/>
          </w:tcPr>
          <w:p w14:paraId="1ECBE33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ED9333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0.90</w:t>
            </w:r>
          </w:p>
        </w:tc>
        <w:tc>
          <w:tcPr>
            <w:tcW w:w="157" w:type="pct"/>
            <w:tcBorders>
              <w:top w:val="nil"/>
              <w:left w:val="nil"/>
              <w:bottom w:val="nil"/>
              <w:right w:val="nil"/>
            </w:tcBorders>
            <w:vAlign w:val="center"/>
          </w:tcPr>
          <w:p w14:paraId="3D8E843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F733DE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304" w:type="pct"/>
            <w:tcBorders>
              <w:top w:val="nil"/>
              <w:left w:val="nil"/>
              <w:bottom w:val="nil"/>
              <w:right w:val="nil"/>
            </w:tcBorders>
            <w:vAlign w:val="center"/>
          </w:tcPr>
          <w:p w14:paraId="2319729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224D2DB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0.05</w:t>
            </w:r>
          </w:p>
        </w:tc>
      </w:tr>
      <w:tr w:rsidR="00E938DA" w:rsidRPr="00E938DA" w14:paraId="6CB5854E" w14:textId="77777777" w:rsidTr="00AF1DBF">
        <w:trPr>
          <w:trHeight w:val="369"/>
        </w:trPr>
        <w:tc>
          <w:tcPr>
            <w:tcW w:w="2346" w:type="pct"/>
            <w:gridSpan w:val="2"/>
            <w:tcBorders>
              <w:top w:val="nil"/>
              <w:left w:val="nil"/>
              <w:bottom w:val="nil"/>
              <w:right w:val="nil"/>
            </w:tcBorders>
            <w:vAlign w:val="center"/>
          </w:tcPr>
          <w:p w14:paraId="75F46DA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Hannover**</w:t>
            </w:r>
          </w:p>
        </w:tc>
        <w:tc>
          <w:tcPr>
            <w:tcW w:w="547" w:type="pct"/>
            <w:tcBorders>
              <w:top w:val="nil"/>
              <w:left w:val="nil"/>
              <w:bottom w:val="nil"/>
              <w:right w:val="nil"/>
            </w:tcBorders>
            <w:vAlign w:val="center"/>
          </w:tcPr>
          <w:p w14:paraId="3D1EB3E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nil"/>
              <w:right w:val="nil"/>
            </w:tcBorders>
            <w:vAlign w:val="center"/>
          </w:tcPr>
          <w:p w14:paraId="5DE9371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6F2EC0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4054D83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1F7F83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1.07</w:t>
            </w:r>
          </w:p>
        </w:tc>
        <w:tc>
          <w:tcPr>
            <w:tcW w:w="304" w:type="pct"/>
            <w:tcBorders>
              <w:top w:val="nil"/>
              <w:left w:val="nil"/>
              <w:bottom w:val="nil"/>
              <w:right w:val="nil"/>
            </w:tcBorders>
            <w:vAlign w:val="center"/>
          </w:tcPr>
          <w:p w14:paraId="70F968C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2B36B47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0.63</w:t>
            </w:r>
          </w:p>
        </w:tc>
      </w:tr>
      <w:tr w:rsidR="00E938DA" w:rsidRPr="00E938DA" w14:paraId="114A7AD6" w14:textId="77777777" w:rsidTr="00AF1DBF">
        <w:trPr>
          <w:trHeight w:val="369"/>
        </w:trPr>
        <w:tc>
          <w:tcPr>
            <w:tcW w:w="2346" w:type="pct"/>
            <w:gridSpan w:val="2"/>
            <w:tcBorders>
              <w:top w:val="nil"/>
              <w:left w:val="nil"/>
              <w:bottom w:val="nil"/>
              <w:right w:val="nil"/>
            </w:tcBorders>
            <w:vAlign w:val="center"/>
          </w:tcPr>
          <w:p w14:paraId="0AC7DFE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Leipzig</w:t>
            </w:r>
          </w:p>
        </w:tc>
        <w:tc>
          <w:tcPr>
            <w:tcW w:w="547" w:type="pct"/>
            <w:tcBorders>
              <w:top w:val="nil"/>
              <w:left w:val="nil"/>
              <w:bottom w:val="nil"/>
              <w:right w:val="nil"/>
            </w:tcBorders>
            <w:vAlign w:val="center"/>
          </w:tcPr>
          <w:p w14:paraId="30E5370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1.04</w:t>
            </w:r>
          </w:p>
        </w:tc>
        <w:tc>
          <w:tcPr>
            <w:tcW w:w="156" w:type="pct"/>
            <w:tcBorders>
              <w:top w:val="nil"/>
              <w:left w:val="nil"/>
              <w:bottom w:val="nil"/>
              <w:right w:val="nil"/>
            </w:tcBorders>
            <w:vAlign w:val="center"/>
          </w:tcPr>
          <w:p w14:paraId="647CAB0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DBB3C0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7" w:type="pct"/>
            <w:tcBorders>
              <w:top w:val="nil"/>
              <w:left w:val="nil"/>
              <w:bottom w:val="nil"/>
              <w:right w:val="nil"/>
            </w:tcBorders>
            <w:vAlign w:val="center"/>
          </w:tcPr>
          <w:p w14:paraId="32FAFA1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1590F8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1.12</w:t>
            </w:r>
          </w:p>
        </w:tc>
        <w:tc>
          <w:tcPr>
            <w:tcW w:w="304" w:type="pct"/>
            <w:tcBorders>
              <w:top w:val="nil"/>
              <w:left w:val="nil"/>
              <w:bottom w:val="nil"/>
              <w:right w:val="nil"/>
            </w:tcBorders>
            <w:vAlign w:val="center"/>
          </w:tcPr>
          <w:p w14:paraId="30B4CF2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237D199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0.18</w:t>
            </w:r>
          </w:p>
        </w:tc>
      </w:tr>
      <w:tr w:rsidR="00E938DA" w:rsidRPr="00E938DA" w14:paraId="7974AE75" w14:textId="77777777" w:rsidTr="00AF1DBF">
        <w:trPr>
          <w:trHeight w:val="369"/>
        </w:trPr>
        <w:tc>
          <w:tcPr>
            <w:tcW w:w="2346" w:type="pct"/>
            <w:gridSpan w:val="2"/>
            <w:tcBorders>
              <w:top w:val="nil"/>
              <w:left w:val="nil"/>
              <w:bottom w:val="nil"/>
              <w:right w:val="nil"/>
            </w:tcBorders>
            <w:vAlign w:val="center"/>
          </w:tcPr>
          <w:p w14:paraId="71572F3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Munich**</w:t>
            </w:r>
          </w:p>
        </w:tc>
        <w:tc>
          <w:tcPr>
            <w:tcW w:w="547" w:type="pct"/>
            <w:tcBorders>
              <w:top w:val="nil"/>
              <w:left w:val="nil"/>
              <w:bottom w:val="nil"/>
              <w:right w:val="nil"/>
            </w:tcBorders>
            <w:vAlign w:val="center"/>
          </w:tcPr>
          <w:p w14:paraId="38BA67A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nil"/>
              <w:left w:val="nil"/>
              <w:bottom w:val="nil"/>
              <w:right w:val="nil"/>
            </w:tcBorders>
            <w:vAlign w:val="center"/>
          </w:tcPr>
          <w:p w14:paraId="62267D0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996705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1B5FD54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685D66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1.05</w:t>
            </w:r>
          </w:p>
        </w:tc>
        <w:tc>
          <w:tcPr>
            <w:tcW w:w="304" w:type="pct"/>
            <w:tcBorders>
              <w:top w:val="nil"/>
              <w:left w:val="nil"/>
              <w:bottom w:val="nil"/>
              <w:right w:val="nil"/>
            </w:tcBorders>
            <w:vAlign w:val="center"/>
          </w:tcPr>
          <w:p w14:paraId="177E8CC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6CEA741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0.90</w:t>
            </w:r>
          </w:p>
        </w:tc>
      </w:tr>
      <w:tr w:rsidR="00E938DA" w:rsidRPr="00E938DA" w14:paraId="1A8304AD" w14:textId="77777777" w:rsidTr="00AF1DBF">
        <w:trPr>
          <w:trHeight w:val="369"/>
        </w:trPr>
        <w:tc>
          <w:tcPr>
            <w:tcW w:w="2346" w:type="pct"/>
            <w:gridSpan w:val="2"/>
            <w:tcBorders>
              <w:top w:val="nil"/>
              <w:left w:val="nil"/>
              <w:bottom w:val="nil"/>
              <w:right w:val="nil"/>
            </w:tcBorders>
            <w:vAlign w:val="center"/>
          </w:tcPr>
          <w:p w14:paraId="0C55B48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Nuremberg**</w:t>
            </w:r>
          </w:p>
        </w:tc>
        <w:tc>
          <w:tcPr>
            <w:tcW w:w="547" w:type="pct"/>
            <w:tcBorders>
              <w:top w:val="nil"/>
              <w:left w:val="nil"/>
              <w:bottom w:val="nil"/>
              <w:right w:val="nil"/>
            </w:tcBorders>
            <w:vAlign w:val="center"/>
          </w:tcPr>
          <w:p w14:paraId="4EFB091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6" w:type="pct"/>
            <w:tcBorders>
              <w:top w:val="nil"/>
              <w:left w:val="nil"/>
              <w:bottom w:val="nil"/>
              <w:right w:val="nil"/>
            </w:tcBorders>
            <w:vAlign w:val="center"/>
          </w:tcPr>
          <w:p w14:paraId="0F9888B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9C22B7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0.89</w:t>
            </w:r>
          </w:p>
        </w:tc>
        <w:tc>
          <w:tcPr>
            <w:tcW w:w="157" w:type="pct"/>
            <w:tcBorders>
              <w:top w:val="nil"/>
              <w:left w:val="nil"/>
              <w:bottom w:val="nil"/>
              <w:right w:val="nil"/>
            </w:tcBorders>
            <w:vAlign w:val="center"/>
          </w:tcPr>
          <w:p w14:paraId="5909B97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51DBAA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304" w:type="pct"/>
            <w:tcBorders>
              <w:top w:val="nil"/>
              <w:left w:val="nil"/>
              <w:bottom w:val="nil"/>
              <w:right w:val="nil"/>
            </w:tcBorders>
            <w:vAlign w:val="center"/>
          </w:tcPr>
          <w:p w14:paraId="408EE5D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45138FD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0.19</w:t>
            </w:r>
          </w:p>
        </w:tc>
      </w:tr>
      <w:tr w:rsidR="00E938DA" w:rsidRPr="00E938DA" w14:paraId="0E5A5533" w14:textId="77777777" w:rsidTr="00AF1DBF">
        <w:trPr>
          <w:trHeight w:val="369"/>
        </w:trPr>
        <w:tc>
          <w:tcPr>
            <w:tcW w:w="2346" w:type="pct"/>
            <w:gridSpan w:val="2"/>
            <w:tcBorders>
              <w:top w:val="nil"/>
              <w:left w:val="nil"/>
              <w:bottom w:val="single" w:sz="18" w:space="0" w:color="auto"/>
              <w:right w:val="nil"/>
            </w:tcBorders>
            <w:vAlign w:val="center"/>
          </w:tcPr>
          <w:p w14:paraId="2F57303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Stuttgart</w:t>
            </w:r>
          </w:p>
        </w:tc>
        <w:tc>
          <w:tcPr>
            <w:tcW w:w="547" w:type="pct"/>
            <w:tcBorders>
              <w:top w:val="nil"/>
              <w:left w:val="nil"/>
              <w:bottom w:val="single" w:sz="18" w:space="0" w:color="auto"/>
              <w:right w:val="nil"/>
            </w:tcBorders>
            <w:vAlign w:val="center"/>
          </w:tcPr>
          <w:p w14:paraId="3EE0D5B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6" w:type="pct"/>
            <w:tcBorders>
              <w:top w:val="nil"/>
              <w:left w:val="nil"/>
              <w:bottom w:val="single" w:sz="18" w:space="0" w:color="auto"/>
              <w:right w:val="nil"/>
            </w:tcBorders>
            <w:vAlign w:val="center"/>
          </w:tcPr>
          <w:p w14:paraId="5273A85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3A0F04A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0.91</w:t>
            </w:r>
          </w:p>
        </w:tc>
        <w:tc>
          <w:tcPr>
            <w:tcW w:w="157" w:type="pct"/>
            <w:tcBorders>
              <w:top w:val="nil"/>
              <w:left w:val="nil"/>
              <w:bottom w:val="single" w:sz="18" w:space="0" w:color="auto"/>
              <w:right w:val="nil"/>
            </w:tcBorders>
            <w:vAlign w:val="center"/>
          </w:tcPr>
          <w:p w14:paraId="6D3240B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3BE9F30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304" w:type="pct"/>
            <w:tcBorders>
              <w:top w:val="nil"/>
              <w:left w:val="nil"/>
              <w:bottom w:val="single" w:sz="18" w:space="0" w:color="auto"/>
              <w:right w:val="nil"/>
            </w:tcBorders>
            <w:vAlign w:val="center"/>
          </w:tcPr>
          <w:p w14:paraId="191DADF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single" w:sz="18" w:space="0" w:color="auto"/>
              <w:right w:val="nil"/>
            </w:tcBorders>
            <w:vAlign w:val="center"/>
          </w:tcPr>
          <w:p w14:paraId="22A77C5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0.29</w:t>
            </w:r>
          </w:p>
        </w:tc>
      </w:tr>
      <w:tr w:rsidR="00E938DA" w:rsidRPr="00E938DA" w14:paraId="3D33ECE1" w14:textId="77777777" w:rsidTr="00AF1DBF">
        <w:trPr>
          <w:trHeight w:val="369"/>
        </w:trPr>
        <w:tc>
          <w:tcPr>
            <w:tcW w:w="1642" w:type="pct"/>
            <w:tcBorders>
              <w:top w:val="single" w:sz="18" w:space="0" w:color="auto"/>
              <w:left w:val="nil"/>
              <w:bottom w:val="nil"/>
              <w:right w:val="nil"/>
            </w:tcBorders>
            <w:vAlign w:val="center"/>
          </w:tcPr>
          <w:p w14:paraId="3A834A7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all cities effect</w:t>
            </w:r>
          </w:p>
        </w:tc>
        <w:tc>
          <w:tcPr>
            <w:tcW w:w="704" w:type="pct"/>
            <w:tcBorders>
              <w:top w:val="single" w:sz="18" w:space="0" w:color="auto"/>
              <w:left w:val="nil"/>
              <w:bottom w:val="nil"/>
              <w:right w:val="nil"/>
            </w:tcBorders>
            <w:vAlign w:val="center"/>
          </w:tcPr>
          <w:p w14:paraId="59CC6EE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(Intercept)</w:t>
            </w:r>
          </w:p>
        </w:tc>
        <w:tc>
          <w:tcPr>
            <w:tcW w:w="547" w:type="pct"/>
            <w:tcBorders>
              <w:top w:val="single" w:sz="18" w:space="0" w:color="auto"/>
              <w:left w:val="nil"/>
              <w:bottom w:val="nil"/>
              <w:right w:val="nil"/>
            </w:tcBorders>
            <w:vAlign w:val="center"/>
          </w:tcPr>
          <w:p w14:paraId="12C76C3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0.85</w:t>
            </w:r>
          </w:p>
        </w:tc>
        <w:tc>
          <w:tcPr>
            <w:tcW w:w="156" w:type="pct"/>
            <w:tcBorders>
              <w:top w:val="single" w:sz="18" w:space="0" w:color="auto"/>
              <w:left w:val="nil"/>
              <w:bottom w:val="nil"/>
              <w:right w:val="nil"/>
            </w:tcBorders>
            <w:vAlign w:val="center"/>
          </w:tcPr>
          <w:p w14:paraId="078E1FD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7269447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0.75</w:t>
            </w:r>
          </w:p>
        </w:tc>
        <w:tc>
          <w:tcPr>
            <w:tcW w:w="157" w:type="pct"/>
            <w:tcBorders>
              <w:top w:val="single" w:sz="18" w:space="0" w:color="auto"/>
              <w:left w:val="nil"/>
              <w:bottom w:val="nil"/>
              <w:right w:val="nil"/>
            </w:tcBorders>
            <w:vAlign w:val="center"/>
          </w:tcPr>
          <w:p w14:paraId="4B755C2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705C4D6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304" w:type="pct"/>
            <w:tcBorders>
              <w:top w:val="single" w:sz="18" w:space="0" w:color="auto"/>
              <w:left w:val="nil"/>
              <w:bottom w:val="nil"/>
              <w:right w:val="nil"/>
            </w:tcBorders>
            <w:vAlign w:val="center"/>
          </w:tcPr>
          <w:p w14:paraId="20126C7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single" w:sz="18" w:space="0" w:color="auto"/>
              <w:left w:val="nil"/>
              <w:bottom w:val="nil"/>
              <w:right w:val="nil"/>
            </w:tcBorders>
            <w:vAlign w:val="center"/>
          </w:tcPr>
          <w:p w14:paraId="7DD706FC" w14:textId="77777777" w:rsidR="00E938DA" w:rsidRPr="00E938DA" w:rsidRDefault="00E938DA" w:rsidP="00E938DA">
            <w:pPr>
              <w:rPr>
                <w:rFonts w:ascii="Arial" w:hAnsi="Arial" w:cs="Arial"/>
                <w:color w:val="000000"/>
                <w:sz w:val="20"/>
                <w:szCs w:val="20"/>
              </w:rPr>
            </w:pPr>
            <w:r w:rsidRPr="00E938DA">
              <w:rPr>
                <w:rFonts w:ascii="Arial" w:hAnsi="Arial" w:cs="Arial"/>
                <w:color w:val="000000"/>
                <w:sz w:val="20"/>
                <w:szCs w:val="20"/>
              </w:rPr>
              <w:t>&lt; 0.05</w:t>
            </w:r>
          </w:p>
        </w:tc>
      </w:tr>
      <w:tr w:rsidR="00E938DA" w:rsidRPr="00E938DA" w14:paraId="69BC6960" w14:textId="77777777" w:rsidTr="00AF1DBF">
        <w:trPr>
          <w:trHeight w:val="369"/>
        </w:trPr>
        <w:tc>
          <w:tcPr>
            <w:tcW w:w="1642" w:type="pct"/>
            <w:tcBorders>
              <w:top w:val="nil"/>
              <w:left w:val="nil"/>
              <w:bottom w:val="nil"/>
              <w:right w:val="nil"/>
            </w:tcBorders>
            <w:vAlign w:val="center"/>
          </w:tcPr>
          <w:p w14:paraId="0C134CF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all cities effect</w:t>
            </w:r>
          </w:p>
        </w:tc>
        <w:tc>
          <w:tcPr>
            <w:tcW w:w="704" w:type="pct"/>
            <w:tcBorders>
              <w:top w:val="nil"/>
              <w:left w:val="nil"/>
              <w:bottom w:val="nil"/>
              <w:right w:val="nil"/>
            </w:tcBorders>
            <w:vAlign w:val="center"/>
          </w:tcPr>
          <w:p w14:paraId="5B7CF97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(Predicted)</w:t>
            </w:r>
          </w:p>
        </w:tc>
        <w:tc>
          <w:tcPr>
            <w:tcW w:w="547" w:type="pct"/>
            <w:tcBorders>
              <w:top w:val="nil"/>
              <w:left w:val="nil"/>
              <w:bottom w:val="nil"/>
              <w:right w:val="nil"/>
            </w:tcBorders>
            <w:vAlign w:val="center"/>
          </w:tcPr>
          <w:p w14:paraId="647B6AF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nil"/>
              <w:left w:val="nil"/>
              <w:bottom w:val="nil"/>
              <w:right w:val="nil"/>
            </w:tcBorders>
            <w:vAlign w:val="center"/>
          </w:tcPr>
          <w:p w14:paraId="6DC2DDD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7C6759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0.98</w:t>
            </w:r>
          </w:p>
        </w:tc>
        <w:tc>
          <w:tcPr>
            <w:tcW w:w="157" w:type="pct"/>
            <w:tcBorders>
              <w:top w:val="nil"/>
              <w:left w:val="nil"/>
              <w:bottom w:val="nil"/>
              <w:right w:val="nil"/>
            </w:tcBorders>
            <w:vAlign w:val="center"/>
          </w:tcPr>
          <w:p w14:paraId="43995FD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DFEBA5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304" w:type="pct"/>
            <w:tcBorders>
              <w:top w:val="nil"/>
              <w:left w:val="nil"/>
              <w:bottom w:val="nil"/>
              <w:right w:val="nil"/>
            </w:tcBorders>
            <w:vAlign w:val="center"/>
          </w:tcPr>
          <w:p w14:paraId="603F390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747C9065" w14:textId="77777777" w:rsidR="00E938DA" w:rsidRPr="00E938DA" w:rsidRDefault="00E938DA" w:rsidP="00E938DA">
            <w:pPr>
              <w:spacing w:line="276" w:lineRule="auto"/>
              <w:rPr>
                <w:rFonts w:ascii="Arial" w:hAnsi="Arial" w:cs="Arial"/>
                <w:color w:val="000000" w:themeColor="text1"/>
                <w:sz w:val="20"/>
                <w:szCs w:val="20"/>
                <w:lang w:val="en-US"/>
              </w:rPr>
            </w:pPr>
          </w:p>
        </w:tc>
      </w:tr>
      <w:tr w:rsidR="00E938DA" w:rsidRPr="00E938DA" w14:paraId="6E16FEE3" w14:textId="77777777" w:rsidTr="00AF1DBF">
        <w:trPr>
          <w:trHeight w:val="369"/>
        </w:trPr>
        <w:tc>
          <w:tcPr>
            <w:tcW w:w="1642" w:type="pct"/>
            <w:tcBorders>
              <w:top w:val="nil"/>
              <w:left w:val="nil"/>
              <w:bottom w:val="nil"/>
              <w:right w:val="nil"/>
            </w:tcBorders>
            <w:vAlign w:val="center"/>
          </w:tcPr>
          <w:p w14:paraId="7C237D4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selected cities effect**</w:t>
            </w:r>
          </w:p>
        </w:tc>
        <w:tc>
          <w:tcPr>
            <w:tcW w:w="704" w:type="pct"/>
            <w:tcBorders>
              <w:top w:val="nil"/>
              <w:left w:val="nil"/>
              <w:bottom w:val="nil"/>
              <w:right w:val="nil"/>
            </w:tcBorders>
            <w:vAlign w:val="center"/>
          </w:tcPr>
          <w:p w14:paraId="788A4B8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(Intercept)</w:t>
            </w:r>
          </w:p>
        </w:tc>
        <w:tc>
          <w:tcPr>
            <w:tcW w:w="547" w:type="pct"/>
            <w:tcBorders>
              <w:top w:val="nil"/>
              <w:left w:val="nil"/>
              <w:bottom w:val="nil"/>
              <w:right w:val="nil"/>
            </w:tcBorders>
            <w:vAlign w:val="center"/>
          </w:tcPr>
          <w:p w14:paraId="6C819878"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0.90</w:t>
            </w:r>
          </w:p>
        </w:tc>
        <w:tc>
          <w:tcPr>
            <w:tcW w:w="156" w:type="pct"/>
            <w:tcBorders>
              <w:top w:val="nil"/>
              <w:left w:val="nil"/>
              <w:bottom w:val="nil"/>
              <w:right w:val="nil"/>
            </w:tcBorders>
            <w:vAlign w:val="center"/>
          </w:tcPr>
          <w:p w14:paraId="42C3269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3AD019E"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0.81</w:t>
            </w:r>
          </w:p>
        </w:tc>
        <w:tc>
          <w:tcPr>
            <w:tcW w:w="157" w:type="pct"/>
            <w:tcBorders>
              <w:top w:val="nil"/>
              <w:left w:val="nil"/>
              <w:bottom w:val="nil"/>
              <w:right w:val="nil"/>
            </w:tcBorders>
            <w:vAlign w:val="center"/>
          </w:tcPr>
          <w:p w14:paraId="2F23E72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F67E4CB"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0.99</w:t>
            </w:r>
          </w:p>
        </w:tc>
        <w:tc>
          <w:tcPr>
            <w:tcW w:w="304" w:type="pct"/>
            <w:tcBorders>
              <w:top w:val="nil"/>
              <w:left w:val="nil"/>
              <w:bottom w:val="nil"/>
              <w:right w:val="nil"/>
            </w:tcBorders>
            <w:vAlign w:val="center"/>
          </w:tcPr>
          <w:p w14:paraId="1FC0EB8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471790B3" w14:textId="77777777" w:rsidR="00E938DA" w:rsidRPr="00E938DA" w:rsidRDefault="00E938DA" w:rsidP="00E938DA">
            <w:pPr>
              <w:rPr>
                <w:rFonts w:ascii="Arial" w:hAnsi="Arial" w:cs="Arial"/>
                <w:color w:val="000000"/>
                <w:sz w:val="20"/>
                <w:szCs w:val="20"/>
              </w:rPr>
            </w:pPr>
            <w:r w:rsidRPr="00E938DA">
              <w:rPr>
                <w:rFonts w:ascii="Arial" w:hAnsi="Arial" w:cs="Arial"/>
                <w:color w:val="000000"/>
                <w:sz w:val="20"/>
                <w:szCs w:val="20"/>
              </w:rPr>
              <w:t>&lt; 0.05</w:t>
            </w:r>
          </w:p>
        </w:tc>
      </w:tr>
      <w:tr w:rsidR="00E938DA" w:rsidRPr="00E938DA" w14:paraId="00917447" w14:textId="77777777" w:rsidTr="00AF1DBF">
        <w:trPr>
          <w:trHeight w:val="369"/>
        </w:trPr>
        <w:tc>
          <w:tcPr>
            <w:tcW w:w="1642" w:type="pct"/>
            <w:tcBorders>
              <w:top w:val="nil"/>
              <w:left w:val="nil"/>
              <w:bottom w:val="single" w:sz="18" w:space="0" w:color="auto"/>
              <w:right w:val="nil"/>
            </w:tcBorders>
            <w:vAlign w:val="center"/>
          </w:tcPr>
          <w:p w14:paraId="033D3ED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selected cities effect**</w:t>
            </w:r>
          </w:p>
        </w:tc>
        <w:tc>
          <w:tcPr>
            <w:tcW w:w="704" w:type="pct"/>
            <w:tcBorders>
              <w:top w:val="nil"/>
              <w:left w:val="nil"/>
              <w:bottom w:val="single" w:sz="18" w:space="0" w:color="auto"/>
              <w:right w:val="nil"/>
            </w:tcBorders>
            <w:vAlign w:val="center"/>
          </w:tcPr>
          <w:p w14:paraId="5FA0284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(Predicted)</w:t>
            </w:r>
          </w:p>
        </w:tc>
        <w:tc>
          <w:tcPr>
            <w:tcW w:w="547" w:type="pct"/>
            <w:tcBorders>
              <w:top w:val="nil"/>
              <w:left w:val="nil"/>
              <w:bottom w:val="single" w:sz="18" w:space="0" w:color="auto"/>
              <w:right w:val="nil"/>
            </w:tcBorders>
            <w:vAlign w:val="center"/>
          </w:tcPr>
          <w:p w14:paraId="1E36F14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single" w:sz="18" w:space="0" w:color="auto"/>
              <w:right w:val="nil"/>
            </w:tcBorders>
            <w:vAlign w:val="center"/>
          </w:tcPr>
          <w:p w14:paraId="3CD349C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10C2ED8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0.98</w:t>
            </w:r>
          </w:p>
        </w:tc>
        <w:tc>
          <w:tcPr>
            <w:tcW w:w="157" w:type="pct"/>
            <w:tcBorders>
              <w:top w:val="nil"/>
              <w:left w:val="nil"/>
              <w:bottom w:val="single" w:sz="18" w:space="0" w:color="auto"/>
              <w:right w:val="nil"/>
            </w:tcBorders>
            <w:vAlign w:val="center"/>
          </w:tcPr>
          <w:p w14:paraId="211E31E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1E6D1BB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304" w:type="pct"/>
            <w:tcBorders>
              <w:top w:val="nil"/>
              <w:left w:val="nil"/>
              <w:bottom w:val="single" w:sz="18" w:space="0" w:color="auto"/>
              <w:right w:val="nil"/>
            </w:tcBorders>
            <w:vAlign w:val="center"/>
          </w:tcPr>
          <w:p w14:paraId="5ACC5F0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single" w:sz="18" w:space="0" w:color="auto"/>
              <w:right w:val="nil"/>
            </w:tcBorders>
            <w:vAlign w:val="center"/>
          </w:tcPr>
          <w:p w14:paraId="6D66171C" w14:textId="77777777" w:rsidR="00E938DA" w:rsidRPr="00E938DA" w:rsidRDefault="00E938DA" w:rsidP="00E938DA">
            <w:pPr>
              <w:spacing w:line="276" w:lineRule="auto"/>
              <w:rPr>
                <w:rFonts w:ascii="Arial" w:hAnsi="Arial" w:cs="Arial"/>
                <w:color w:val="000000" w:themeColor="text1"/>
                <w:sz w:val="20"/>
                <w:szCs w:val="20"/>
                <w:lang w:val="en-US"/>
              </w:rPr>
            </w:pPr>
          </w:p>
        </w:tc>
      </w:tr>
    </w:tbl>
    <w:p w14:paraId="672678DE" w14:textId="6CA1CF23" w:rsidR="00E938DA" w:rsidRPr="00E938DA" w:rsidRDefault="00E938DA" w:rsidP="00E938DA">
      <w:pPr>
        <w:spacing w:before="6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lang w:val="en-US"/>
          <w14:ligatures w14:val="none"/>
        </w:rPr>
        <w:t xml:space="preserve">* </w:t>
      </w:r>
      <w:r w:rsidRPr="00E938DA">
        <w:rPr>
          <w:rFonts w:ascii="Arial" w:hAnsi="Arial" w:cs="Arial"/>
          <w:color w:val="000000" w:themeColor="text1"/>
          <w:kern w:val="0"/>
          <w:sz w:val="20"/>
          <w:szCs w:val="20"/>
          <w:lang w:val="en-US"/>
          <w14:ligatures w14:val="none"/>
        </w:rPr>
        <w:t>With 1,000 samples bootstrapped non-parametric 95% confidence intervals for the city-specific first-stage effects. Parametric 95% confidence intervals for pooled second-stage effects.</w:t>
      </w:r>
    </w:p>
    <w:p w14:paraId="49F7DBE1" w14:textId="77777777" w:rsidR="00E938DA" w:rsidRPr="00E938DA" w:rsidRDefault="00E938DA" w:rsidP="00E938DA">
      <w:pPr>
        <w:spacing w:before="6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sz w:val="20"/>
          <w:szCs w:val="20"/>
          <w:lang w:val="en-US"/>
          <w14:ligatures w14:val="none"/>
        </w:rPr>
        <w:t>** DID parallel trend assumption appears to be fulfilled based on graphical assessment.</w:t>
      </w:r>
    </w:p>
    <w:p w14:paraId="44BB1603" w14:textId="20832A2C" w:rsidR="00E938DA" w:rsidRPr="00E938DA" w:rsidRDefault="00E938DA" w:rsidP="00E938DA">
      <w:pPr>
        <w:spacing w:before="120" w:after="0" w:line="276" w:lineRule="auto"/>
        <w:jc w:val="both"/>
        <w:rPr>
          <w:rFonts w:ascii="Arial" w:hAnsi="Arial" w:cs="Arial"/>
          <w:b/>
          <w:bCs/>
          <w:color w:val="000000" w:themeColor="text1"/>
          <w:kern w:val="0"/>
          <w:sz w:val="20"/>
          <w:szCs w:val="20"/>
          <w:lang w:val="en-US"/>
          <w14:ligatures w14:val="none"/>
        </w:rPr>
      </w:pPr>
      <w:r w:rsidRPr="00E938DA">
        <w:rPr>
          <w:rFonts w:ascii="Arial" w:hAnsi="Arial" w:cs="Arial"/>
          <w:b/>
          <w:bCs/>
          <w:color w:val="000000" w:themeColor="text1"/>
          <w:kern w:val="0"/>
          <w:sz w:val="20"/>
          <w:szCs w:val="20"/>
          <w:lang w:val="en-US"/>
          <w14:ligatures w14:val="none"/>
        </w:rPr>
        <w:t>Table A.</w:t>
      </w:r>
      <w:r w:rsidR="00EC3547">
        <w:rPr>
          <w:rFonts w:ascii="Arial" w:hAnsi="Arial" w:cs="Arial"/>
          <w:b/>
          <w:bCs/>
          <w:color w:val="000000" w:themeColor="text1"/>
          <w:kern w:val="0"/>
          <w:sz w:val="20"/>
          <w:szCs w:val="20"/>
          <w:lang w:val="en-US"/>
          <w14:ligatures w14:val="none"/>
        </w:rPr>
        <w:t>35</w:t>
      </w:r>
      <w:r w:rsidRPr="00E938DA">
        <w:rPr>
          <w:rFonts w:ascii="Arial" w:hAnsi="Arial" w:cs="Arial"/>
          <w:b/>
          <w:bCs/>
          <w:color w:val="000000" w:themeColor="text1"/>
          <w:kern w:val="0"/>
          <w:sz w:val="20"/>
          <w:szCs w:val="20"/>
          <w:lang w:val="en-US"/>
          <w14:ligatures w14:val="none"/>
        </w:rPr>
        <w:t xml:space="preserve">. </w:t>
      </w:r>
      <w:r w:rsidRPr="00E938DA">
        <w:rPr>
          <w:rFonts w:ascii="Arial" w:hAnsi="Arial" w:cs="Arial"/>
          <w:color w:val="000000" w:themeColor="text1"/>
          <w:kern w:val="0"/>
          <w:sz w:val="20"/>
          <w:szCs w:val="20"/>
          <w:lang w:val="en-US"/>
          <w14:ligatures w14:val="none"/>
        </w:rPr>
        <w:t xml:space="preserve">Results of the first-stage difference-in-differences (DID) quasi-Poisson models, adjusting for temporal patterns, relative humidity, and daily maximum air temperature, for each German city and results of second-stage meta-regression models. </w:t>
      </w:r>
      <w:r w:rsidR="001F2C25">
        <w:rPr>
          <w:rFonts w:ascii="Arial" w:hAnsi="Arial" w:cs="Arial"/>
          <w:color w:val="000000" w:themeColor="text1"/>
          <w:sz w:val="20"/>
          <w:szCs w:val="20"/>
          <w:lang w:val="en-US"/>
        </w:rPr>
        <w:t xml:space="preserve">Relative risks (RR) less than one </w:t>
      </w:r>
      <w:r w:rsidR="001F2C25" w:rsidRPr="00831405">
        <w:rPr>
          <w:rFonts w:ascii="Arial" w:hAnsi="Arial" w:cs="Arial"/>
          <w:color w:val="000000" w:themeColor="text1"/>
          <w:kern w:val="0"/>
          <w:sz w:val="20"/>
          <w:szCs w:val="20"/>
          <w:lang w:val="en-US"/>
          <w14:ligatures w14:val="none"/>
        </w:rPr>
        <w:t xml:space="preserve">suggest that the implementation of the heat health warning system (HHWS) reduced </w:t>
      </w:r>
      <w:r w:rsidR="001F2C25">
        <w:rPr>
          <w:rFonts w:ascii="Arial" w:hAnsi="Arial" w:cs="Arial"/>
          <w:color w:val="000000" w:themeColor="text1"/>
          <w:kern w:val="0"/>
          <w:sz w:val="20"/>
          <w:szCs w:val="20"/>
          <w:lang w:val="en-US"/>
          <w14:ligatures w14:val="none"/>
        </w:rPr>
        <w:t xml:space="preserve">all-cause </w:t>
      </w:r>
      <w:r w:rsidR="001F2C25" w:rsidRPr="00831405">
        <w:rPr>
          <w:rFonts w:ascii="Arial" w:hAnsi="Arial" w:cs="Arial"/>
          <w:color w:val="000000" w:themeColor="text1"/>
          <w:kern w:val="0"/>
          <w:sz w:val="20"/>
          <w:szCs w:val="20"/>
          <w:lang w:val="en-US"/>
          <w14:ligatures w14:val="none"/>
        </w:rPr>
        <w:t>mortality during heat episodes</w:t>
      </w:r>
      <w:r w:rsidR="001F2C25">
        <w:rPr>
          <w:rFonts w:ascii="Arial" w:hAnsi="Arial" w:cs="Arial"/>
          <w:color w:val="000000" w:themeColor="text1"/>
          <w:sz w:val="20"/>
          <w:szCs w:val="20"/>
          <w:lang w:val="en-US"/>
        </w:rPr>
        <w:t xml:space="preserve">. RR </w:t>
      </w:r>
      <w:r w:rsidR="001F2C25" w:rsidRPr="003B0C68">
        <w:rPr>
          <w:rFonts w:ascii="Arial" w:hAnsi="Arial" w:cs="Arial"/>
          <w:color w:val="000000" w:themeColor="text1"/>
          <w:sz w:val="20"/>
          <w:szCs w:val="20"/>
          <w:lang w:val="en-US"/>
        </w:rPr>
        <w:t>greater than or equal to one</w:t>
      </w:r>
      <w:r w:rsidR="001F2C25" w:rsidRPr="00BC5511">
        <w:rPr>
          <w:rFonts w:ascii="Arial" w:hAnsi="Arial" w:cs="Arial"/>
          <w:color w:val="000000" w:themeColor="text1"/>
          <w:sz w:val="20"/>
          <w:szCs w:val="20"/>
          <w:lang w:val="en-US"/>
        </w:rPr>
        <w:t xml:space="preserve"> </w:t>
      </w:r>
      <w:r w:rsidR="001F2C25" w:rsidRPr="00831405">
        <w:rPr>
          <w:rFonts w:ascii="Arial" w:hAnsi="Arial" w:cs="Arial"/>
          <w:color w:val="000000" w:themeColor="text1"/>
          <w:kern w:val="0"/>
          <w:sz w:val="20"/>
          <w:szCs w:val="20"/>
          <w:lang w:val="en-US"/>
          <w14:ligatures w14:val="none"/>
        </w:rPr>
        <w:t>suggest no protective effect of the HHWS.</w:t>
      </w:r>
      <w:r w:rsidR="001F2C25">
        <w:rPr>
          <w:rFonts w:ascii="Arial" w:hAnsi="Arial" w:cs="Arial"/>
          <w:color w:val="000000" w:themeColor="text1"/>
          <w:kern w:val="0"/>
          <w:sz w:val="20"/>
          <w:szCs w:val="20"/>
          <w:lang w:val="en-US"/>
          <w14:ligatures w14:val="none"/>
        </w:rPr>
        <w:t xml:space="preserve"> In comparison to the city-specific RR, the pooled RR </w:t>
      </w:r>
      <w:r w:rsidR="001F2C25" w:rsidRPr="00E938DA">
        <w:rPr>
          <w:rFonts w:ascii="Arial" w:hAnsi="Arial" w:cs="Arial"/>
          <w:color w:val="000000" w:themeColor="text1"/>
          <w:kern w:val="0"/>
          <w:sz w:val="20"/>
          <w:szCs w:val="20"/>
          <w:lang w:val="en-US"/>
          <w14:ligatures w14:val="none"/>
        </w:rPr>
        <w:t>provide the effect among all cities and the cities fulfilling the DID parallel trend assumption (selected cities) of HHWS heat alerts on mortality</w:t>
      </w:r>
      <w:r w:rsidR="001F2C25">
        <w:rPr>
          <w:rFonts w:ascii="Arial" w:hAnsi="Arial" w:cs="Arial"/>
          <w:color w:val="000000" w:themeColor="text1"/>
          <w:kern w:val="0"/>
          <w:sz w:val="20"/>
          <w:szCs w:val="20"/>
          <w:lang w:val="en-US"/>
          <w14:ligatures w14:val="none"/>
        </w:rPr>
        <w:t xml:space="preserve">. </w:t>
      </w:r>
      <w:r w:rsidR="001F2C25" w:rsidRPr="00354DA2">
        <w:rPr>
          <w:rFonts w:ascii="Arial" w:hAnsi="Arial" w:cs="Arial"/>
          <w:color w:val="000000" w:themeColor="text1"/>
          <w:kern w:val="0"/>
          <w:sz w:val="20"/>
          <w:szCs w:val="20"/>
          <w:lang w:val="en-US"/>
          <w14:ligatures w14:val="none"/>
        </w:rPr>
        <w:t xml:space="preserve">The predicted pooled RR is based on the average of the meta-variables across all or </w:t>
      </w:r>
      <w:r w:rsidR="001F2C25">
        <w:rPr>
          <w:rFonts w:ascii="Arial" w:hAnsi="Arial" w:cs="Arial"/>
          <w:color w:val="000000" w:themeColor="text1"/>
          <w:kern w:val="0"/>
          <w:sz w:val="20"/>
          <w:szCs w:val="20"/>
          <w:lang w:val="en-US"/>
          <w14:ligatures w14:val="none"/>
        </w:rPr>
        <w:t>the selected</w:t>
      </w:r>
      <w:r w:rsidR="001F2C25" w:rsidRPr="00354DA2">
        <w:rPr>
          <w:rFonts w:ascii="Arial" w:hAnsi="Arial" w:cs="Arial"/>
          <w:color w:val="000000" w:themeColor="text1"/>
          <w:kern w:val="0"/>
          <w:sz w:val="20"/>
          <w:szCs w:val="20"/>
          <w:lang w:val="en-US"/>
          <w14:ligatures w14:val="none"/>
        </w:rPr>
        <w:t xml:space="preserve"> cities. The pooled RR </w:t>
      </w:r>
      <w:r w:rsidR="001F2C25">
        <w:rPr>
          <w:rFonts w:ascii="Arial" w:hAnsi="Arial" w:cs="Arial"/>
          <w:color w:val="000000" w:themeColor="text1"/>
          <w:kern w:val="0"/>
          <w:sz w:val="20"/>
          <w:szCs w:val="20"/>
          <w:lang w:val="en-US"/>
          <w14:ligatures w14:val="none"/>
        </w:rPr>
        <w:t>(</w:t>
      </w:r>
      <w:r w:rsidR="001F2C25" w:rsidRPr="00354DA2">
        <w:rPr>
          <w:rFonts w:ascii="Arial" w:hAnsi="Arial" w:cs="Arial"/>
          <w:color w:val="000000" w:themeColor="text1"/>
          <w:kern w:val="0"/>
          <w:sz w:val="20"/>
          <w:szCs w:val="20"/>
          <w:lang w:val="en-US"/>
          <w14:ligatures w14:val="none"/>
        </w:rPr>
        <w:t>intercept of the meta-regression</w:t>
      </w:r>
      <w:r w:rsidR="001F2C25">
        <w:rPr>
          <w:rFonts w:ascii="Arial" w:hAnsi="Arial" w:cs="Arial"/>
          <w:color w:val="000000" w:themeColor="text1"/>
          <w:kern w:val="0"/>
          <w:sz w:val="20"/>
          <w:szCs w:val="20"/>
          <w:lang w:val="en-US"/>
          <w14:ligatures w14:val="none"/>
        </w:rPr>
        <w:t>)</w:t>
      </w:r>
      <w:r w:rsidR="001F2C25" w:rsidRPr="00354DA2">
        <w:rPr>
          <w:rFonts w:ascii="Arial" w:hAnsi="Arial" w:cs="Arial"/>
          <w:color w:val="000000" w:themeColor="text1"/>
          <w:kern w:val="0"/>
          <w:sz w:val="20"/>
          <w:szCs w:val="20"/>
          <w:lang w:val="en-US"/>
          <w14:ligatures w14:val="none"/>
        </w:rPr>
        <w:t xml:space="preserve"> for all and s</w:t>
      </w:r>
      <w:r w:rsidR="001F2C25">
        <w:rPr>
          <w:rFonts w:ascii="Arial" w:hAnsi="Arial" w:cs="Arial"/>
          <w:color w:val="000000" w:themeColor="text1"/>
          <w:kern w:val="0"/>
          <w:sz w:val="20"/>
          <w:szCs w:val="20"/>
          <w:lang w:val="en-US"/>
          <w14:ligatures w14:val="none"/>
        </w:rPr>
        <w:t>elected</w:t>
      </w:r>
      <w:r w:rsidR="001F2C25" w:rsidRPr="00354DA2">
        <w:rPr>
          <w:rFonts w:ascii="Arial" w:hAnsi="Arial" w:cs="Arial"/>
          <w:color w:val="000000" w:themeColor="text1"/>
          <w:kern w:val="0"/>
          <w:sz w:val="20"/>
          <w:szCs w:val="20"/>
          <w:lang w:val="en-US"/>
          <w14:ligatures w14:val="none"/>
        </w:rPr>
        <w:t xml:space="preserve"> cities is based on the city-specific meta-variables.</w:t>
      </w:r>
    </w:p>
    <w:p w14:paraId="584851AC" w14:textId="77777777" w:rsidR="00E938DA" w:rsidRPr="00E938DA" w:rsidRDefault="00E938DA" w:rsidP="00E938DA">
      <w:pPr>
        <w:spacing w:after="0" w:line="276" w:lineRule="auto"/>
        <w:jc w:val="both"/>
        <w:rPr>
          <w:rFonts w:ascii="Arial" w:hAnsi="Arial" w:cs="Arial"/>
          <w:color w:val="000000" w:themeColor="text1"/>
          <w:kern w:val="0"/>
          <w:sz w:val="24"/>
          <w:szCs w:val="24"/>
          <w:lang w:val="en-US"/>
          <w14:ligatures w14:val="none"/>
        </w:rPr>
      </w:pPr>
      <w:r w:rsidRPr="00E938DA">
        <w:rPr>
          <w:rFonts w:ascii="Arial" w:hAnsi="Arial" w:cs="Arial"/>
          <w:color w:val="000000" w:themeColor="text1"/>
          <w:kern w:val="0"/>
          <w:sz w:val="24"/>
          <w:szCs w:val="24"/>
          <w:lang w:val="en-US"/>
          <w14:ligatures w14:val="none"/>
        </w:rPr>
        <w:br w:type="page"/>
      </w:r>
    </w:p>
    <w:tbl>
      <w:tblPr>
        <w:tblStyle w:val="Tabellenraster"/>
        <w:tblW w:w="5000" w:type="pct"/>
        <w:tblLayout w:type="fixed"/>
        <w:tblLook w:val="04A0" w:firstRow="1" w:lastRow="0" w:firstColumn="1" w:lastColumn="0" w:noHBand="0" w:noVBand="1"/>
      </w:tblPr>
      <w:tblGrid>
        <w:gridCol w:w="2978"/>
        <w:gridCol w:w="1276"/>
        <w:gridCol w:w="992"/>
        <w:gridCol w:w="283"/>
        <w:gridCol w:w="850"/>
        <w:gridCol w:w="285"/>
        <w:gridCol w:w="850"/>
        <w:gridCol w:w="551"/>
        <w:gridCol w:w="1001"/>
      </w:tblGrid>
      <w:tr w:rsidR="00E938DA" w:rsidRPr="00E938DA" w14:paraId="7F07A0EB" w14:textId="77777777" w:rsidTr="007340F8">
        <w:trPr>
          <w:trHeight w:val="369"/>
        </w:trPr>
        <w:tc>
          <w:tcPr>
            <w:tcW w:w="2346" w:type="pct"/>
            <w:gridSpan w:val="2"/>
            <w:tcBorders>
              <w:top w:val="single" w:sz="18" w:space="0" w:color="auto"/>
              <w:left w:val="nil"/>
              <w:bottom w:val="single" w:sz="18" w:space="0" w:color="auto"/>
              <w:right w:val="nil"/>
            </w:tcBorders>
            <w:vAlign w:val="center"/>
          </w:tcPr>
          <w:p w14:paraId="6972127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lastRenderedPageBreak/>
              <w:t>Name (of the population)</w:t>
            </w:r>
          </w:p>
        </w:tc>
        <w:tc>
          <w:tcPr>
            <w:tcW w:w="547" w:type="pct"/>
            <w:tcBorders>
              <w:top w:val="single" w:sz="18" w:space="0" w:color="auto"/>
              <w:left w:val="nil"/>
              <w:bottom w:val="single" w:sz="18" w:space="0" w:color="auto"/>
              <w:right w:val="nil"/>
            </w:tcBorders>
            <w:vAlign w:val="center"/>
          </w:tcPr>
          <w:p w14:paraId="583C51E6" w14:textId="77777777" w:rsidR="00E938DA" w:rsidRPr="00E938DA" w:rsidRDefault="00E938DA" w:rsidP="00E938DA">
            <w:pPr>
              <w:spacing w:line="276" w:lineRule="auto"/>
              <w:rPr>
                <w:rFonts w:ascii="Arial" w:hAnsi="Arial" w:cs="Arial"/>
                <w:color w:val="000000" w:themeColor="text1"/>
                <w:sz w:val="20"/>
                <w:szCs w:val="20"/>
                <w:vertAlign w:val="superscript"/>
                <w:lang w:val="en-US"/>
              </w:rPr>
            </w:pPr>
            <w:r w:rsidRPr="00E938DA">
              <w:rPr>
                <w:rFonts w:ascii="Arial" w:hAnsi="Arial" w:cs="Arial"/>
                <w:color w:val="000000" w:themeColor="text1"/>
                <w:sz w:val="20"/>
                <w:szCs w:val="20"/>
                <w:lang w:val="en-US"/>
              </w:rPr>
              <w:t>RR</w:t>
            </w:r>
          </w:p>
        </w:tc>
        <w:tc>
          <w:tcPr>
            <w:tcW w:w="1555" w:type="pct"/>
            <w:gridSpan w:val="5"/>
            <w:tcBorders>
              <w:top w:val="single" w:sz="18" w:space="0" w:color="auto"/>
              <w:left w:val="nil"/>
              <w:bottom w:val="single" w:sz="18" w:space="0" w:color="auto"/>
              <w:right w:val="nil"/>
            </w:tcBorders>
            <w:vAlign w:val="center"/>
          </w:tcPr>
          <w:p w14:paraId="1D1ED480" w14:textId="77777777" w:rsidR="00E938DA" w:rsidRPr="00E938DA" w:rsidRDefault="00E938DA" w:rsidP="00E938DA">
            <w:pPr>
              <w:spacing w:line="276" w:lineRule="auto"/>
              <w:rPr>
                <w:rFonts w:ascii="Arial" w:hAnsi="Arial" w:cs="Arial"/>
                <w:color w:val="000000" w:themeColor="text1"/>
                <w:sz w:val="20"/>
                <w:szCs w:val="20"/>
                <w:vertAlign w:val="superscript"/>
                <w:lang w:val="en-US"/>
              </w:rPr>
            </w:pPr>
            <w:r w:rsidRPr="00E938DA">
              <w:rPr>
                <w:rFonts w:ascii="Arial" w:hAnsi="Arial" w:cs="Arial"/>
                <w:color w:val="000000" w:themeColor="text1"/>
                <w:sz w:val="20"/>
                <w:szCs w:val="20"/>
                <w:lang w:val="en-US"/>
              </w:rPr>
              <w:t>95% CI*</w:t>
            </w:r>
          </w:p>
        </w:tc>
        <w:tc>
          <w:tcPr>
            <w:tcW w:w="552" w:type="pct"/>
            <w:tcBorders>
              <w:top w:val="single" w:sz="18" w:space="0" w:color="auto"/>
              <w:left w:val="nil"/>
              <w:bottom w:val="single" w:sz="18" w:space="0" w:color="auto"/>
              <w:right w:val="nil"/>
            </w:tcBorders>
            <w:vAlign w:val="center"/>
          </w:tcPr>
          <w:p w14:paraId="42CAF43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p-Value</w:t>
            </w:r>
          </w:p>
        </w:tc>
      </w:tr>
      <w:tr w:rsidR="00E938DA" w:rsidRPr="00E938DA" w14:paraId="7FC3A876" w14:textId="77777777" w:rsidTr="00AF1DBF">
        <w:trPr>
          <w:trHeight w:val="369"/>
        </w:trPr>
        <w:tc>
          <w:tcPr>
            <w:tcW w:w="2346" w:type="pct"/>
            <w:gridSpan w:val="2"/>
            <w:tcBorders>
              <w:top w:val="single" w:sz="18" w:space="0" w:color="auto"/>
              <w:left w:val="nil"/>
              <w:bottom w:val="nil"/>
              <w:right w:val="nil"/>
            </w:tcBorders>
            <w:vAlign w:val="center"/>
          </w:tcPr>
          <w:p w14:paraId="62B5476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Berlin</w:t>
            </w:r>
          </w:p>
        </w:tc>
        <w:tc>
          <w:tcPr>
            <w:tcW w:w="547" w:type="pct"/>
            <w:tcBorders>
              <w:top w:val="single" w:sz="18" w:space="0" w:color="auto"/>
              <w:left w:val="nil"/>
              <w:bottom w:val="nil"/>
              <w:right w:val="nil"/>
            </w:tcBorders>
            <w:vAlign w:val="center"/>
          </w:tcPr>
          <w:p w14:paraId="5F80901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6" w:type="pct"/>
            <w:tcBorders>
              <w:top w:val="single" w:sz="18" w:space="0" w:color="auto"/>
              <w:left w:val="nil"/>
              <w:bottom w:val="nil"/>
              <w:right w:val="nil"/>
            </w:tcBorders>
            <w:vAlign w:val="center"/>
          </w:tcPr>
          <w:p w14:paraId="62245DC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282E879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0.92</w:t>
            </w:r>
          </w:p>
        </w:tc>
        <w:tc>
          <w:tcPr>
            <w:tcW w:w="157" w:type="pct"/>
            <w:tcBorders>
              <w:top w:val="single" w:sz="18" w:space="0" w:color="auto"/>
              <w:left w:val="nil"/>
              <w:bottom w:val="nil"/>
              <w:right w:val="nil"/>
            </w:tcBorders>
            <w:vAlign w:val="center"/>
          </w:tcPr>
          <w:p w14:paraId="1C138B3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34D05FA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304" w:type="pct"/>
            <w:tcBorders>
              <w:top w:val="single" w:sz="18" w:space="0" w:color="auto"/>
              <w:left w:val="nil"/>
              <w:bottom w:val="nil"/>
              <w:right w:val="nil"/>
            </w:tcBorders>
            <w:vAlign w:val="center"/>
          </w:tcPr>
          <w:p w14:paraId="38F3272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single" w:sz="18" w:space="0" w:color="auto"/>
              <w:left w:val="nil"/>
              <w:bottom w:val="nil"/>
              <w:right w:val="nil"/>
            </w:tcBorders>
            <w:vAlign w:val="center"/>
          </w:tcPr>
          <w:p w14:paraId="6331923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0.01</w:t>
            </w:r>
          </w:p>
        </w:tc>
      </w:tr>
      <w:tr w:rsidR="00E938DA" w:rsidRPr="00E938DA" w14:paraId="6F38F157" w14:textId="77777777" w:rsidTr="00AF1DBF">
        <w:trPr>
          <w:trHeight w:val="369"/>
        </w:trPr>
        <w:tc>
          <w:tcPr>
            <w:tcW w:w="2346" w:type="pct"/>
            <w:gridSpan w:val="2"/>
            <w:tcBorders>
              <w:top w:val="nil"/>
              <w:left w:val="nil"/>
              <w:bottom w:val="nil"/>
              <w:right w:val="nil"/>
            </w:tcBorders>
            <w:vAlign w:val="center"/>
          </w:tcPr>
          <w:p w14:paraId="1022BE9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Bremen**</w:t>
            </w:r>
          </w:p>
        </w:tc>
        <w:tc>
          <w:tcPr>
            <w:tcW w:w="547" w:type="pct"/>
            <w:tcBorders>
              <w:top w:val="nil"/>
              <w:left w:val="nil"/>
              <w:bottom w:val="nil"/>
              <w:right w:val="nil"/>
            </w:tcBorders>
            <w:vAlign w:val="center"/>
          </w:tcPr>
          <w:p w14:paraId="1FF5725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1.04</w:t>
            </w:r>
          </w:p>
        </w:tc>
        <w:tc>
          <w:tcPr>
            <w:tcW w:w="156" w:type="pct"/>
            <w:tcBorders>
              <w:top w:val="nil"/>
              <w:left w:val="nil"/>
              <w:bottom w:val="nil"/>
              <w:right w:val="nil"/>
            </w:tcBorders>
            <w:vAlign w:val="center"/>
          </w:tcPr>
          <w:p w14:paraId="2630D0F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9CC9D1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79B4737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ABFA2A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1.13</w:t>
            </w:r>
          </w:p>
        </w:tc>
        <w:tc>
          <w:tcPr>
            <w:tcW w:w="304" w:type="pct"/>
            <w:tcBorders>
              <w:top w:val="nil"/>
              <w:left w:val="nil"/>
              <w:bottom w:val="nil"/>
              <w:right w:val="nil"/>
            </w:tcBorders>
            <w:vAlign w:val="center"/>
          </w:tcPr>
          <w:p w14:paraId="44D0DB6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1B7EEC3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0.35</w:t>
            </w:r>
          </w:p>
        </w:tc>
      </w:tr>
      <w:tr w:rsidR="00E938DA" w:rsidRPr="00E938DA" w14:paraId="67EC2896" w14:textId="77777777" w:rsidTr="00AF1DBF">
        <w:trPr>
          <w:trHeight w:val="369"/>
        </w:trPr>
        <w:tc>
          <w:tcPr>
            <w:tcW w:w="2346" w:type="pct"/>
            <w:gridSpan w:val="2"/>
            <w:tcBorders>
              <w:top w:val="nil"/>
              <w:left w:val="nil"/>
              <w:bottom w:val="nil"/>
              <w:right w:val="nil"/>
            </w:tcBorders>
            <w:vAlign w:val="center"/>
          </w:tcPr>
          <w:p w14:paraId="768F7E0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Cologne</w:t>
            </w:r>
          </w:p>
        </w:tc>
        <w:tc>
          <w:tcPr>
            <w:tcW w:w="547" w:type="pct"/>
            <w:tcBorders>
              <w:top w:val="nil"/>
              <w:left w:val="nil"/>
              <w:bottom w:val="nil"/>
              <w:right w:val="nil"/>
            </w:tcBorders>
            <w:vAlign w:val="center"/>
          </w:tcPr>
          <w:p w14:paraId="79E1DFA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156" w:type="pct"/>
            <w:tcBorders>
              <w:top w:val="nil"/>
              <w:left w:val="nil"/>
              <w:bottom w:val="nil"/>
              <w:right w:val="nil"/>
            </w:tcBorders>
            <w:vAlign w:val="center"/>
          </w:tcPr>
          <w:p w14:paraId="694EDEA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1C1127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36EE895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816CEB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1.09</w:t>
            </w:r>
          </w:p>
        </w:tc>
        <w:tc>
          <w:tcPr>
            <w:tcW w:w="304" w:type="pct"/>
            <w:tcBorders>
              <w:top w:val="nil"/>
              <w:left w:val="nil"/>
              <w:bottom w:val="nil"/>
              <w:right w:val="nil"/>
            </w:tcBorders>
            <w:vAlign w:val="center"/>
          </w:tcPr>
          <w:p w14:paraId="1E04A6E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383F21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0.46</w:t>
            </w:r>
          </w:p>
        </w:tc>
      </w:tr>
      <w:tr w:rsidR="00E938DA" w:rsidRPr="00E938DA" w14:paraId="4F0DB8E8" w14:textId="77777777" w:rsidTr="00AF1DBF">
        <w:trPr>
          <w:trHeight w:val="369"/>
        </w:trPr>
        <w:tc>
          <w:tcPr>
            <w:tcW w:w="2346" w:type="pct"/>
            <w:gridSpan w:val="2"/>
            <w:tcBorders>
              <w:top w:val="nil"/>
              <w:left w:val="nil"/>
              <w:bottom w:val="nil"/>
              <w:right w:val="nil"/>
            </w:tcBorders>
            <w:vAlign w:val="center"/>
          </w:tcPr>
          <w:p w14:paraId="69DDEB7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Dortmund</w:t>
            </w:r>
          </w:p>
        </w:tc>
        <w:tc>
          <w:tcPr>
            <w:tcW w:w="547" w:type="pct"/>
            <w:tcBorders>
              <w:top w:val="nil"/>
              <w:left w:val="nil"/>
              <w:bottom w:val="nil"/>
              <w:right w:val="nil"/>
            </w:tcBorders>
            <w:vAlign w:val="center"/>
          </w:tcPr>
          <w:p w14:paraId="019F206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nil"/>
              <w:right w:val="nil"/>
            </w:tcBorders>
            <w:vAlign w:val="center"/>
          </w:tcPr>
          <w:p w14:paraId="50ABDA8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BEB3A3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0.93</w:t>
            </w:r>
          </w:p>
        </w:tc>
        <w:tc>
          <w:tcPr>
            <w:tcW w:w="157" w:type="pct"/>
            <w:tcBorders>
              <w:top w:val="nil"/>
              <w:left w:val="nil"/>
              <w:bottom w:val="nil"/>
              <w:right w:val="nil"/>
            </w:tcBorders>
            <w:vAlign w:val="center"/>
          </w:tcPr>
          <w:p w14:paraId="3A255F1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6BDF32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1.10</w:t>
            </w:r>
          </w:p>
        </w:tc>
        <w:tc>
          <w:tcPr>
            <w:tcW w:w="304" w:type="pct"/>
            <w:tcBorders>
              <w:top w:val="nil"/>
              <w:left w:val="nil"/>
              <w:bottom w:val="nil"/>
              <w:right w:val="nil"/>
            </w:tcBorders>
            <w:vAlign w:val="center"/>
          </w:tcPr>
          <w:p w14:paraId="002644C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5728B0A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0.71</w:t>
            </w:r>
          </w:p>
        </w:tc>
      </w:tr>
      <w:tr w:rsidR="00E938DA" w:rsidRPr="00E938DA" w14:paraId="6AF81394" w14:textId="77777777" w:rsidTr="00AF1DBF">
        <w:trPr>
          <w:trHeight w:val="369"/>
        </w:trPr>
        <w:tc>
          <w:tcPr>
            <w:tcW w:w="2346" w:type="pct"/>
            <w:gridSpan w:val="2"/>
            <w:tcBorders>
              <w:top w:val="nil"/>
              <w:left w:val="nil"/>
              <w:bottom w:val="nil"/>
              <w:right w:val="nil"/>
            </w:tcBorders>
            <w:vAlign w:val="center"/>
          </w:tcPr>
          <w:p w14:paraId="5C7B740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Dresden</w:t>
            </w:r>
          </w:p>
        </w:tc>
        <w:tc>
          <w:tcPr>
            <w:tcW w:w="547" w:type="pct"/>
            <w:tcBorders>
              <w:top w:val="nil"/>
              <w:left w:val="nil"/>
              <w:bottom w:val="nil"/>
              <w:right w:val="nil"/>
            </w:tcBorders>
            <w:vAlign w:val="center"/>
          </w:tcPr>
          <w:p w14:paraId="071ED88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6" w:type="pct"/>
            <w:tcBorders>
              <w:top w:val="nil"/>
              <w:left w:val="nil"/>
              <w:bottom w:val="nil"/>
              <w:right w:val="nil"/>
            </w:tcBorders>
            <w:vAlign w:val="center"/>
          </w:tcPr>
          <w:p w14:paraId="4566994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C12FC8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0.90</w:t>
            </w:r>
          </w:p>
        </w:tc>
        <w:tc>
          <w:tcPr>
            <w:tcW w:w="157" w:type="pct"/>
            <w:tcBorders>
              <w:top w:val="nil"/>
              <w:left w:val="nil"/>
              <w:bottom w:val="nil"/>
              <w:right w:val="nil"/>
            </w:tcBorders>
            <w:vAlign w:val="center"/>
          </w:tcPr>
          <w:p w14:paraId="4F6EA8A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349C25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1.05</w:t>
            </w:r>
          </w:p>
        </w:tc>
        <w:tc>
          <w:tcPr>
            <w:tcW w:w="304" w:type="pct"/>
            <w:tcBorders>
              <w:top w:val="nil"/>
              <w:left w:val="nil"/>
              <w:bottom w:val="nil"/>
              <w:right w:val="nil"/>
            </w:tcBorders>
            <w:vAlign w:val="center"/>
          </w:tcPr>
          <w:p w14:paraId="1FB0BCF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5A4D851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0.43</w:t>
            </w:r>
          </w:p>
        </w:tc>
      </w:tr>
      <w:tr w:rsidR="00E938DA" w:rsidRPr="00E938DA" w14:paraId="2E7FA4E6" w14:textId="77777777" w:rsidTr="00AF1DBF">
        <w:trPr>
          <w:trHeight w:val="369"/>
        </w:trPr>
        <w:tc>
          <w:tcPr>
            <w:tcW w:w="2346" w:type="pct"/>
            <w:gridSpan w:val="2"/>
            <w:tcBorders>
              <w:top w:val="nil"/>
              <w:left w:val="nil"/>
              <w:bottom w:val="nil"/>
              <w:right w:val="nil"/>
            </w:tcBorders>
            <w:vAlign w:val="center"/>
          </w:tcPr>
          <w:p w14:paraId="4A140C8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Duisburg**</w:t>
            </w:r>
          </w:p>
        </w:tc>
        <w:tc>
          <w:tcPr>
            <w:tcW w:w="547" w:type="pct"/>
            <w:tcBorders>
              <w:top w:val="nil"/>
              <w:left w:val="nil"/>
              <w:bottom w:val="nil"/>
              <w:right w:val="nil"/>
            </w:tcBorders>
            <w:vAlign w:val="center"/>
          </w:tcPr>
          <w:p w14:paraId="7E306E8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1.09</w:t>
            </w:r>
          </w:p>
        </w:tc>
        <w:tc>
          <w:tcPr>
            <w:tcW w:w="156" w:type="pct"/>
            <w:tcBorders>
              <w:top w:val="nil"/>
              <w:left w:val="nil"/>
              <w:bottom w:val="nil"/>
              <w:right w:val="nil"/>
            </w:tcBorders>
            <w:vAlign w:val="center"/>
          </w:tcPr>
          <w:p w14:paraId="230D1DB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938D17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7" w:type="pct"/>
            <w:tcBorders>
              <w:top w:val="nil"/>
              <w:left w:val="nil"/>
              <w:bottom w:val="nil"/>
              <w:right w:val="nil"/>
            </w:tcBorders>
            <w:vAlign w:val="center"/>
          </w:tcPr>
          <w:p w14:paraId="23C8849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E9478B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1.18</w:t>
            </w:r>
          </w:p>
        </w:tc>
        <w:tc>
          <w:tcPr>
            <w:tcW w:w="304" w:type="pct"/>
            <w:tcBorders>
              <w:top w:val="nil"/>
              <w:left w:val="nil"/>
              <w:bottom w:val="nil"/>
              <w:right w:val="nil"/>
            </w:tcBorders>
            <w:vAlign w:val="center"/>
          </w:tcPr>
          <w:p w14:paraId="00E6E93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58E487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0.05</w:t>
            </w:r>
          </w:p>
        </w:tc>
      </w:tr>
      <w:tr w:rsidR="00E938DA" w:rsidRPr="00E938DA" w14:paraId="112B3DA5" w14:textId="77777777" w:rsidTr="00AF1DBF">
        <w:trPr>
          <w:trHeight w:val="369"/>
        </w:trPr>
        <w:tc>
          <w:tcPr>
            <w:tcW w:w="2346" w:type="pct"/>
            <w:gridSpan w:val="2"/>
            <w:tcBorders>
              <w:top w:val="nil"/>
              <w:left w:val="nil"/>
              <w:bottom w:val="nil"/>
              <w:right w:val="nil"/>
            </w:tcBorders>
            <w:vAlign w:val="center"/>
          </w:tcPr>
          <w:p w14:paraId="71E5E76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Dusseldorf</w:t>
            </w:r>
          </w:p>
        </w:tc>
        <w:tc>
          <w:tcPr>
            <w:tcW w:w="547" w:type="pct"/>
            <w:tcBorders>
              <w:top w:val="nil"/>
              <w:left w:val="nil"/>
              <w:bottom w:val="nil"/>
              <w:right w:val="nil"/>
            </w:tcBorders>
            <w:vAlign w:val="center"/>
          </w:tcPr>
          <w:p w14:paraId="1BEBC1E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nil"/>
              <w:left w:val="nil"/>
              <w:bottom w:val="nil"/>
              <w:right w:val="nil"/>
            </w:tcBorders>
            <w:vAlign w:val="center"/>
          </w:tcPr>
          <w:p w14:paraId="3E79654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22FF3E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0.94</w:t>
            </w:r>
          </w:p>
        </w:tc>
        <w:tc>
          <w:tcPr>
            <w:tcW w:w="157" w:type="pct"/>
            <w:tcBorders>
              <w:top w:val="nil"/>
              <w:left w:val="nil"/>
              <w:bottom w:val="nil"/>
              <w:right w:val="nil"/>
            </w:tcBorders>
            <w:vAlign w:val="center"/>
          </w:tcPr>
          <w:p w14:paraId="14AD5A0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962DE2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1.07</w:t>
            </w:r>
          </w:p>
        </w:tc>
        <w:tc>
          <w:tcPr>
            <w:tcW w:w="304" w:type="pct"/>
            <w:tcBorders>
              <w:top w:val="nil"/>
              <w:left w:val="nil"/>
              <w:bottom w:val="nil"/>
              <w:right w:val="nil"/>
            </w:tcBorders>
            <w:vAlign w:val="center"/>
          </w:tcPr>
          <w:p w14:paraId="40F29AA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623A98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0.95</w:t>
            </w:r>
          </w:p>
        </w:tc>
      </w:tr>
      <w:tr w:rsidR="00E938DA" w:rsidRPr="00E938DA" w14:paraId="3A9ED9CC" w14:textId="77777777" w:rsidTr="00AF1DBF">
        <w:trPr>
          <w:trHeight w:val="369"/>
        </w:trPr>
        <w:tc>
          <w:tcPr>
            <w:tcW w:w="2346" w:type="pct"/>
            <w:gridSpan w:val="2"/>
            <w:tcBorders>
              <w:top w:val="nil"/>
              <w:left w:val="nil"/>
              <w:bottom w:val="nil"/>
              <w:right w:val="nil"/>
            </w:tcBorders>
            <w:vAlign w:val="center"/>
          </w:tcPr>
          <w:p w14:paraId="42E88CC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Essen**</w:t>
            </w:r>
          </w:p>
        </w:tc>
        <w:tc>
          <w:tcPr>
            <w:tcW w:w="547" w:type="pct"/>
            <w:tcBorders>
              <w:top w:val="nil"/>
              <w:left w:val="nil"/>
              <w:bottom w:val="nil"/>
              <w:right w:val="nil"/>
            </w:tcBorders>
            <w:vAlign w:val="center"/>
          </w:tcPr>
          <w:p w14:paraId="6E6C893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nil"/>
              <w:right w:val="nil"/>
            </w:tcBorders>
            <w:vAlign w:val="center"/>
          </w:tcPr>
          <w:p w14:paraId="54D949F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EF8598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7" w:type="pct"/>
            <w:tcBorders>
              <w:top w:val="nil"/>
              <w:left w:val="nil"/>
              <w:bottom w:val="nil"/>
              <w:right w:val="nil"/>
            </w:tcBorders>
            <w:vAlign w:val="center"/>
          </w:tcPr>
          <w:p w14:paraId="088FA27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958132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1.08</w:t>
            </w:r>
          </w:p>
        </w:tc>
        <w:tc>
          <w:tcPr>
            <w:tcW w:w="304" w:type="pct"/>
            <w:tcBorders>
              <w:top w:val="nil"/>
              <w:left w:val="nil"/>
              <w:bottom w:val="nil"/>
              <w:right w:val="nil"/>
            </w:tcBorders>
            <w:vAlign w:val="center"/>
          </w:tcPr>
          <w:p w14:paraId="12E2D4C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2309661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0.73</w:t>
            </w:r>
          </w:p>
        </w:tc>
      </w:tr>
      <w:tr w:rsidR="00E938DA" w:rsidRPr="00E938DA" w14:paraId="05D14CDE" w14:textId="77777777" w:rsidTr="00AF1DBF">
        <w:trPr>
          <w:trHeight w:val="369"/>
        </w:trPr>
        <w:tc>
          <w:tcPr>
            <w:tcW w:w="2346" w:type="pct"/>
            <w:gridSpan w:val="2"/>
            <w:tcBorders>
              <w:top w:val="nil"/>
              <w:left w:val="nil"/>
              <w:bottom w:val="nil"/>
              <w:right w:val="nil"/>
            </w:tcBorders>
            <w:vAlign w:val="center"/>
          </w:tcPr>
          <w:p w14:paraId="7B16459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Frankfurt am Main**</w:t>
            </w:r>
          </w:p>
        </w:tc>
        <w:tc>
          <w:tcPr>
            <w:tcW w:w="547" w:type="pct"/>
            <w:tcBorders>
              <w:top w:val="nil"/>
              <w:left w:val="nil"/>
              <w:bottom w:val="nil"/>
              <w:right w:val="nil"/>
            </w:tcBorders>
            <w:vAlign w:val="center"/>
          </w:tcPr>
          <w:p w14:paraId="2078B3E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0.94</w:t>
            </w:r>
          </w:p>
        </w:tc>
        <w:tc>
          <w:tcPr>
            <w:tcW w:w="156" w:type="pct"/>
            <w:tcBorders>
              <w:top w:val="nil"/>
              <w:left w:val="nil"/>
              <w:bottom w:val="nil"/>
              <w:right w:val="nil"/>
            </w:tcBorders>
            <w:vAlign w:val="center"/>
          </w:tcPr>
          <w:p w14:paraId="519B97E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91EC4E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0.89</w:t>
            </w:r>
          </w:p>
        </w:tc>
        <w:tc>
          <w:tcPr>
            <w:tcW w:w="157" w:type="pct"/>
            <w:tcBorders>
              <w:top w:val="nil"/>
              <w:left w:val="nil"/>
              <w:bottom w:val="nil"/>
              <w:right w:val="nil"/>
            </w:tcBorders>
            <w:vAlign w:val="center"/>
          </w:tcPr>
          <w:p w14:paraId="0C7542F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996BE2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304" w:type="pct"/>
            <w:tcBorders>
              <w:top w:val="nil"/>
              <w:left w:val="nil"/>
              <w:bottom w:val="nil"/>
              <w:right w:val="nil"/>
            </w:tcBorders>
            <w:vAlign w:val="center"/>
          </w:tcPr>
          <w:p w14:paraId="770A598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631A5F9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0.05</w:t>
            </w:r>
          </w:p>
        </w:tc>
      </w:tr>
      <w:tr w:rsidR="00E938DA" w:rsidRPr="00E938DA" w14:paraId="2E9ADF0E" w14:textId="77777777" w:rsidTr="00AF1DBF">
        <w:trPr>
          <w:trHeight w:val="369"/>
        </w:trPr>
        <w:tc>
          <w:tcPr>
            <w:tcW w:w="2346" w:type="pct"/>
            <w:gridSpan w:val="2"/>
            <w:tcBorders>
              <w:top w:val="nil"/>
              <w:left w:val="nil"/>
              <w:bottom w:val="nil"/>
              <w:right w:val="nil"/>
            </w:tcBorders>
            <w:vAlign w:val="center"/>
          </w:tcPr>
          <w:p w14:paraId="497E988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Hamburg</w:t>
            </w:r>
          </w:p>
        </w:tc>
        <w:tc>
          <w:tcPr>
            <w:tcW w:w="547" w:type="pct"/>
            <w:tcBorders>
              <w:top w:val="nil"/>
              <w:left w:val="nil"/>
              <w:bottom w:val="nil"/>
              <w:right w:val="nil"/>
            </w:tcBorders>
            <w:vAlign w:val="center"/>
          </w:tcPr>
          <w:p w14:paraId="18AEF9A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6" w:type="pct"/>
            <w:tcBorders>
              <w:top w:val="nil"/>
              <w:left w:val="nil"/>
              <w:bottom w:val="nil"/>
              <w:right w:val="nil"/>
            </w:tcBorders>
            <w:vAlign w:val="center"/>
          </w:tcPr>
          <w:p w14:paraId="0BACE18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2559C3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0.90</w:t>
            </w:r>
          </w:p>
        </w:tc>
        <w:tc>
          <w:tcPr>
            <w:tcW w:w="157" w:type="pct"/>
            <w:tcBorders>
              <w:top w:val="nil"/>
              <w:left w:val="nil"/>
              <w:bottom w:val="nil"/>
              <w:right w:val="nil"/>
            </w:tcBorders>
            <w:vAlign w:val="center"/>
          </w:tcPr>
          <w:p w14:paraId="2955BF9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9A4021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304" w:type="pct"/>
            <w:tcBorders>
              <w:top w:val="nil"/>
              <w:left w:val="nil"/>
              <w:bottom w:val="nil"/>
              <w:right w:val="nil"/>
            </w:tcBorders>
            <w:vAlign w:val="center"/>
          </w:tcPr>
          <w:p w14:paraId="03F1DF7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711786C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0.05</w:t>
            </w:r>
          </w:p>
        </w:tc>
      </w:tr>
      <w:tr w:rsidR="00E938DA" w:rsidRPr="00E938DA" w14:paraId="53056650" w14:textId="77777777" w:rsidTr="00AF1DBF">
        <w:trPr>
          <w:trHeight w:val="369"/>
        </w:trPr>
        <w:tc>
          <w:tcPr>
            <w:tcW w:w="2346" w:type="pct"/>
            <w:gridSpan w:val="2"/>
            <w:tcBorders>
              <w:top w:val="nil"/>
              <w:left w:val="nil"/>
              <w:bottom w:val="nil"/>
              <w:right w:val="nil"/>
            </w:tcBorders>
            <w:vAlign w:val="center"/>
          </w:tcPr>
          <w:p w14:paraId="066BF6A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Hannover**</w:t>
            </w:r>
          </w:p>
        </w:tc>
        <w:tc>
          <w:tcPr>
            <w:tcW w:w="547" w:type="pct"/>
            <w:tcBorders>
              <w:top w:val="nil"/>
              <w:left w:val="nil"/>
              <w:bottom w:val="nil"/>
              <w:right w:val="nil"/>
            </w:tcBorders>
            <w:vAlign w:val="center"/>
          </w:tcPr>
          <w:p w14:paraId="76E3157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nil"/>
              <w:right w:val="nil"/>
            </w:tcBorders>
            <w:vAlign w:val="center"/>
          </w:tcPr>
          <w:p w14:paraId="00BBBFD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DBC535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7CD5B9B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E43BFD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1.07</w:t>
            </w:r>
          </w:p>
        </w:tc>
        <w:tc>
          <w:tcPr>
            <w:tcW w:w="304" w:type="pct"/>
            <w:tcBorders>
              <w:top w:val="nil"/>
              <w:left w:val="nil"/>
              <w:bottom w:val="nil"/>
              <w:right w:val="nil"/>
            </w:tcBorders>
            <w:vAlign w:val="center"/>
          </w:tcPr>
          <w:p w14:paraId="78233A7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7A881E7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0.63</w:t>
            </w:r>
          </w:p>
        </w:tc>
      </w:tr>
      <w:tr w:rsidR="00E938DA" w:rsidRPr="00E938DA" w14:paraId="3F4265E2" w14:textId="77777777" w:rsidTr="00AF1DBF">
        <w:trPr>
          <w:trHeight w:val="369"/>
        </w:trPr>
        <w:tc>
          <w:tcPr>
            <w:tcW w:w="2346" w:type="pct"/>
            <w:gridSpan w:val="2"/>
            <w:tcBorders>
              <w:top w:val="nil"/>
              <w:left w:val="nil"/>
              <w:bottom w:val="nil"/>
              <w:right w:val="nil"/>
            </w:tcBorders>
            <w:vAlign w:val="center"/>
          </w:tcPr>
          <w:p w14:paraId="1132F5F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Leipzig</w:t>
            </w:r>
          </w:p>
        </w:tc>
        <w:tc>
          <w:tcPr>
            <w:tcW w:w="547" w:type="pct"/>
            <w:tcBorders>
              <w:top w:val="nil"/>
              <w:left w:val="nil"/>
              <w:bottom w:val="nil"/>
              <w:right w:val="nil"/>
            </w:tcBorders>
            <w:vAlign w:val="center"/>
          </w:tcPr>
          <w:p w14:paraId="6B13A61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1.04</w:t>
            </w:r>
          </w:p>
        </w:tc>
        <w:tc>
          <w:tcPr>
            <w:tcW w:w="156" w:type="pct"/>
            <w:tcBorders>
              <w:top w:val="nil"/>
              <w:left w:val="nil"/>
              <w:bottom w:val="nil"/>
              <w:right w:val="nil"/>
            </w:tcBorders>
            <w:vAlign w:val="center"/>
          </w:tcPr>
          <w:p w14:paraId="6BD8205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D5C9A6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7" w:type="pct"/>
            <w:tcBorders>
              <w:top w:val="nil"/>
              <w:left w:val="nil"/>
              <w:bottom w:val="nil"/>
              <w:right w:val="nil"/>
            </w:tcBorders>
            <w:vAlign w:val="center"/>
          </w:tcPr>
          <w:p w14:paraId="449CD05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EF2634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1.12</w:t>
            </w:r>
          </w:p>
        </w:tc>
        <w:tc>
          <w:tcPr>
            <w:tcW w:w="304" w:type="pct"/>
            <w:tcBorders>
              <w:top w:val="nil"/>
              <w:left w:val="nil"/>
              <w:bottom w:val="nil"/>
              <w:right w:val="nil"/>
            </w:tcBorders>
            <w:vAlign w:val="center"/>
          </w:tcPr>
          <w:p w14:paraId="43D7F01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4E23676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0.22</w:t>
            </w:r>
          </w:p>
        </w:tc>
      </w:tr>
      <w:tr w:rsidR="00E938DA" w:rsidRPr="00E938DA" w14:paraId="0E7312B0" w14:textId="77777777" w:rsidTr="00AF1DBF">
        <w:trPr>
          <w:trHeight w:val="369"/>
        </w:trPr>
        <w:tc>
          <w:tcPr>
            <w:tcW w:w="2346" w:type="pct"/>
            <w:gridSpan w:val="2"/>
            <w:tcBorders>
              <w:top w:val="nil"/>
              <w:left w:val="nil"/>
              <w:bottom w:val="nil"/>
              <w:right w:val="nil"/>
            </w:tcBorders>
            <w:vAlign w:val="center"/>
          </w:tcPr>
          <w:p w14:paraId="714B60E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Munich**</w:t>
            </w:r>
          </w:p>
        </w:tc>
        <w:tc>
          <w:tcPr>
            <w:tcW w:w="547" w:type="pct"/>
            <w:tcBorders>
              <w:top w:val="nil"/>
              <w:left w:val="nil"/>
              <w:bottom w:val="nil"/>
              <w:right w:val="nil"/>
            </w:tcBorders>
            <w:vAlign w:val="center"/>
          </w:tcPr>
          <w:p w14:paraId="73D2250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nil"/>
              <w:left w:val="nil"/>
              <w:bottom w:val="nil"/>
              <w:right w:val="nil"/>
            </w:tcBorders>
            <w:vAlign w:val="center"/>
          </w:tcPr>
          <w:p w14:paraId="5FE49CD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062EA8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4DCD37B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4DFDB3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1.05</w:t>
            </w:r>
          </w:p>
        </w:tc>
        <w:tc>
          <w:tcPr>
            <w:tcW w:w="304" w:type="pct"/>
            <w:tcBorders>
              <w:top w:val="nil"/>
              <w:left w:val="nil"/>
              <w:bottom w:val="nil"/>
              <w:right w:val="nil"/>
            </w:tcBorders>
            <w:vAlign w:val="center"/>
          </w:tcPr>
          <w:p w14:paraId="2AE9EED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6B7BFBA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0.88</w:t>
            </w:r>
          </w:p>
        </w:tc>
      </w:tr>
      <w:tr w:rsidR="00E938DA" w:rsidRPr="00E938DA" w14:paraId="036B015B" w14:textId="77777777" w:rsidTr="00AF1DBF">
        <w:trPr>
          <w:trHeight w:val="369"/>
        </w:trPr>
        <w:tc>
          <w:tcPr>
            <w:tcW w:w="2346" w:type="pct"/>
            <w:gridSpan w:val="2"/>
            <w:tcBorders>
              <w:top w:val="nil"/>
              <w:left w:val="nil"/>
              <w:bottom w:val="nil"/>
              <w:right w:val="nil"/>
            </w:tcBorders>
            <w:vAlign w:val="center"/>
          </w:tcPr>
          <w:p w14:paraId="6FA0A0B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Nuremberg**</w:t>
            </w:r>
          </w:p>
        </w:tc>
        <w:tc>
          <w:tcPr>
            <w:tcW w:w="547" w:type="pct"/>
            <w:tcBorders>
              <w:top w:val="nil"/>
              <w:left w:val="nil"/>
              <w:bottom w:val="nil"/>
              <w:right w:val="nil"/>
            </w:tcBorders>
            <w:vAlign w:val="center"/>
          </w:tcPr>
          <w:p w14:paraId="0042377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6" w:type="pct"/>
            <w:tcBorders>
              <w:top w:val="nil"/>
              <w:left w:val="nil"/>
              <w:bottom w:val="nil"/>
              <w:right w:val="nil"/>
            </w:tcBorders>
            <w:vAlign w:val="center"/>
          </w:tcPr>
          <w:p w14:paraId="07579A7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6CCA75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0.89</w:t>
            </w:r>
          </w:p>
        </w:tc>
        <w:tc>
          <w:tcPr>
            <w:tcW w:w="157" w:type="pct"/>
            <w:tcBorders>
              <w:top w:val="nil"/>
              <w:left w:val="nil"/>
              <w:bottom w:val="nil"/>
              <w:right w:val="nil"/>
            </w:tcBorders>
            <w:vAlign w:val="center"/>
          </w:tcPr>
          <w:p w14:paraId="343C5EA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B07339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304" w:type="pct"/>
            <w:tcBorders>
              <w:top w:val="nil"/>
              <w:left w:val="nil"/>
              <w:bottom w:val="nil"/>
              <w:right w:val="nil"/>
            </w:tcBorders>
            <w:vAlign w:val="center"/>
          </w:tcPr>
          <w:p w14:paraId="2E52C6F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8A740B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0.20</w:t>
            </w:r>
          </w:p>
        </w:tc>
      </w:tr>
      <w:tr w:rsidR="00E938DA" w:rsidRPr="00E938DA" w14:paraId="5DB61F56" w14:textId="77777777" w:rsidTr="00AF1DBF">
        <w:trPr>
          <w:trHeight w:val="369"/>
        </w:trPr>
        <w:tc>
          <w:tcPr>
            <w:tcW w:w="2346" w:type="pct"/>
            <w:gridSpan w:val="2"/>
            <w:tcBorders>
              <w:top w:val="nil"/>
              <w:left w:val="nil"/>
              <w:bottom w:val="single" w:sz="18" w:space="0" w:color="auto"/>
              <w:right w:val="nil"/>
            </w:tcBorders>
            <w:vAlign w:val="center"/>
          </w:tcPr>
          <w:p w14:paraId="3B1FB51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Stuttgart</w:t>
            </w:r>
          </w:p>
        </w:tc>
        <w:tc>
          <w:tcPr>
            <w:tcW w:w="547" w:type="pct"/>
            <w:tcBorders>
              <w:top w:val="nil"/>
              <w:left w:val="nil"/>
              <w:bottom w:val="single" w:sz="18" w:space="0" w:color="auto"/>
              <w:right w:val="nil"/>
            </w:tcBorders>
            <w:vAlign w:val="center"/>
          </w:tcPr>
          <w:p w14:paraId="4A73BDB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6" w:type="pct"/>
            <w:tcBorders>
              <w:top w:val="nil"/>
              <w:left w:val="nil"/>
              <w:bottom w:val="single" w:sz="18" w:space="0" w:color="auto"/>
              <w:right w:val="nil"/>
            </w:tcBorders>
            <w:vAlign w:val="center"/>
          </w:tcPr>
          <w:p w14:paraId="5542582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6D3C598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0.92</w:t>
            </w:r>
          </w:p>
        </w:tc>
        <w:tc>
          <w:tcPr>
            <w:tcW w:w="157" w:type="pct"/>
            <w:tcBorders>
              <w:top w:val="nil"/>
              <w:left w:val="nil"/>
              <w:bottom w:val="single" w:sz="18" w:space="0" w:color="auto"/>
              <w:right w:val="nil"/>
            </w:tcBorders>
            <w:vAlign w:val="center"/>
          </w:tcPr>
          <w:p w14:paraId="3F43AB4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220F43E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304" w:type="pct"/>
            <w:tcBorders>
              <w:top w:val="nil"/>
              <w:left w:val="nil"/>
              <w:bottom w:val="single" w:sz="18" w:space="0" w:color="auto"/>
              <w:right w:val="nil"/>
            </w:tcBorders>
            <w:vAlign w:val="center"/>
          </w:tcPr>
          <w:p w14:paraId="3EABA3D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single" w:sz="18" w:space="0" w:color="auto"/>
              <w:right w:val="nil"/>
            </w:tcBorders>
            <w:vAlign w:val="center"/>
          </w:tcPr>
          <w:p w14:paraId="59BA5E0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0.32</w:t>
            </w:r>
          </w:p>
        </w:tc>
      </w:tr>
      <w:tr w:rsidR="00E938DA" w:rsidRPr="00E938DA" w14:paraId="03795EA7" w14:textId="77777777" w:rsidTr="00AF1DBF">
        <w:trPr>
          <w:trHeight w:val="369"/>
        </w:trPr>
        <w:tc>
          <w:tcPr>
            <w:tcW w:w="1642" w:type="pct"/>
            <w:tcBorders>
              <w:top w:val="single" w:sz="18" w:space="0" w:color="auto"/>
              <w:left w:val="nil"/>
              <w:bottom w:val="nil"/>
              <w:right w:val="nil"/>
            </w:tcBorders>
            <w:vAlign w:val="center"/>
          </w:tcPr>
          <w:p w14:paraId="2EDD1C8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all cities effect</w:t>
            </w:r>
          </w:p>
        </w:tc>
        <w:tc>
          <w:tcPr>
            <w:tcW w:w="704" w:type="pct"/>
            <w:tcBorders>
              <w:top w:val="single" w:sz="18" w:space="0" w:color="auto"/>
              <w:left w:val="nil"/>
              <w:bottom w:val="nil"/>
              <w:right w:val="nil"/>
            </w:tcBorders>
            <w:vAlign w:val="center"/>
          </w:tcPr>
          <w:p w14:paraId="739D462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(Intercept)</w:t>
            </w:r>
          </w:p>
        </w:tc>
        <w:tc>
          <w:tcPr>
            <w:tcW w:w="547" w:type="pct"/>
            <w:tcBorders>
              <w:top w:val="single" w:sz="18" w:space="0" w:color="auto"/>
              <w:left w:val="nil"/>
              <w:bottom w:val="nil"/>
              <w:right w:val="nil"/>
            </w:tcBorders>
            <w:vAlign w:val="center"/>
          </w:tcPr>
          <w:p w14:paraId="73994CD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0.85</w:t>
            </w:r>
          </w:p>
        </w:tc>
        <w:tc>
          <w:tcPr>
            <w:tcW w:w="156" w:type="pct"/>
            <w:tcBorders>
              <w:top w:val="single" w:sz="18" w:space="0" w:color="auto"/>
              <w:left w:val="nil"/>
              <w:bottom w:val="nil"/>
              <w:right w:val="nil"/>
            </w:tcBorders>
            <w:vAlign w:val="center"/>
          </w:tcPr>
          <w:p w14:paraId="5B24B12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29AC630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0.75</w:t>
            </w:r>
          </w:p>
        </w:tc>
        <w:tc>
          <w:tcPr>
            <w:tcW w:w="157" w:type="pct"/>
            <w:tcBorders>
              <w:top w:val="single" w:sz="18" w:space="0" w:color="auto"/>
              <w:left w:val="nil"/>
              <w:bottom w:val="nil"/>
              <w:right w:val="nil"/>
            </w:tcBorders>
            <w:vAlign w:val="center"/>
          </w:tcPr>
          <w:p w14:paraId="555F0EA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3AC20F1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304" w:type="pct"/>
            <w:tcBorders>
              <w:top w:val="single" w:sz="18" w:space="0" w:color="auto"/>
              <w:left w:val="nil"/>
              <w:bottom w:val="nil"/>
              <w:right w:val="nil"/>
            </w:tcBorders>
            <w:vAlign w:val="center"/>
          </w:tcPr>
          <w:p w14:paraId="41C9807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single" w:sz="18" w:space="0" w:color="auto"/>
              <w:left w:val="nil"/>
              <w:bottom w:val="nil"/>
              <w:right w:val="nil"/>
            </w:tcBorders>
            <w:vAlign w:val="center"/>
          </w:tcPr>
          <w:p w14:paraId="6A52BF14" w14:textId="77777777" w:rsidR="00E938DA" w:rsidRPr="00E938DA" w:rsidRDefault="00E938DA" w:rsidP="00E938DA">
            <w:pPr>
              <w:rPr>
                <w:rFonts w:ascii="Arial" w:hAnsi="Arial" w:cs="Arial"/>
                <w:color w:val="000000"/>
                <w:sz w:val="20"/>
                <w:szCs w:val="20"/>
              </w:rPr>
            </w:pPr>
            <w:r w:rsidRPr="00E938DA">
              <w:rPr>
                <w:rFonts w:ascii="Arial" w:hAnsi="Arial" w:cs="Arial"/>
                <w:color w:val="000000"/>
                <w:sz w:val="20"/>
                <w:szCs w:val="20"/>
              </w:rPr>
              <w:t>&lt; 0.05</w:t>
            </w:r>
          </w:p>
        </w:tc>
      </w:tr>
      <w:tr w:rsidR="00E938DA" w:rsidRPr="00E938DA" w14:paraId="71E9DAD0" w14:textId="77777777" w:rsidTr="00AF1DBF">
        <w:trPr>
          <w:trHeight w:val="369"/>
        </w:trPr>
        <w:tc>
          <w:tcPr>
            <w:tcW w:w="1642" w:type="pct"/>
            <w:tcBorders>
              <w:top w:val="nil"/>
              <w:left w:val="nil"/>
              <w:bottom w:val="nil"/>
              <w:right w:val="nil"/>
            </w:tcBorders>
            <w:vAlign w:val="center"/>
          </w:tcPr>
          <w:p w14:paraId="6230CDD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all cities effect</w:t>
            </w:r>
          </w:p>
        </w:tc>
        <w:tc>
          <w:tcPr>
            <w:tcW w:w="704" w:type="pct"/>
            <w:tcBorders>
              <w:top w:val="nil"/>
              <w:left w:val="nil"/>
              <w:bottom w:val="nil"/>
              <w:right w:val="nil"/>
            </w:tcBorders>
            <w:vAlign w:val="center"/>
          </w:tcPr>
          <w:p w14:paraId="05565CA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(Predicted)</w:t>
            </w:r>
          </w:p>
        </w:tc>
        <w:tc>
          <w:tcPr>
            <w:tcW w:w="547" w:type="pct"/>
            <w:tcBorders>
              <w:top w:val="nil"/>
              <w:left w:val="nil"/>
              <w:bottom w:val="nil"/>
              <w:right w:val="nil"/>
            </w:tcBorders>
            <w:vAlign w:val="center"/>
          </w:tcPr>
          <w:p w14:paraId="5D2DED9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nil"/>
              <w:left w:val="nil"/>
              <w:bottom w:val="nil"/>
              <w:right w:val="nil"/>
            </w:tcBorders>
            <w:vAlign w:val="center"/>
          </w:tcPr>
          <w:p w14:paraId="460112D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23CE9D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0.98</w:t>
            </w:r>
          </w:p>
        </w:tc>
        <w:tc>
          <w:tcPr>
            <w:tcW w:w="157" w:type="pct"/>
            <w:tcBorders>
              <w:top w:val="nil"/>
              <w:left w:val="nil"/>
              <w:bottom w:val="nil"/>
              <w:right w:val="nil"/>
            </w:tcBorders>
            <w:vAlign w:val="center"/>
          </w:tcPr>
          <w:p w14:paraId="65E4DE1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828D62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304" w:type="pct"/>
            <w:tcBorders>
              <w:top w:val="nil"/>
              <w:left w:val="nil"/>
              <w:bottom w:val="nil"/>
              <w:right w:val="nil"/>
            </w:tcBorders>
            <w:vAlign w:val="center"/>
          </w:tcPr>
          <w:p w14:paraId="71AD2A3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1B38ED07" w14:textId="77777777" w:rsidR="00E938DA" w:rsidRPr="00E938DA" w:rsidRDefault="00E938DA" w:rsidP="00E938DA">
            <w:pPr>
              <w:spacing w:line="276" w:lineRule="auto"/>
              <w:rPr>
                <w:rFonts w:ascii="Arial" w:hAnsi="Arial" w:cs="Arial"/>
                <w:color w:val="000000" w:themeColor="text1"/>
                <w:sz w:val="20"/>
                <w:szCs w:val="20"/>
                <w:lang w:val="en-US"/>
              </w:rPr>
            </w:pPr>
          </w:p>
        </w:tc>
      </w:tr>
      <w:tr w:rsidR="00E938DA" w:rsidRPr="00E938DA" w14:paraId="5A0F30A1" w14:textId="77777777" w:rsidTr="00AF1DBF">
        <w:trPr>
          <w:trHeight w:val="369"/>
        </w:trPr>
        <w:tc>
          <w:tcPr>
            <w:tcW w:w="1642" w:type="pct"/>
            <w:tcBorders>
              <w:top w:val="nil"/>
              <w:left w:val="nil"/>
              <w:bottom w:val="nil"/>
              <w:right w:val="nil"/>
            </w:tcBorders>
            <w:vAlign w:val="center"/>
          </w:tcPr>
          <w:p w14:paraId="337C636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selected cities effect**</w:t>
            </w:r>
          </w:p>
        </w:tc>
        <w:tc>
          <w:tcPr>
            <w:tcW w:w="704" w:type="pct"/>
            <w:tcBorders>
              <w:top w:val="nil"/>
              <w:left w:val="nil"/>
              <w:bottom w:val="nil"/>
              <w:right w:val="nil"/>
            </w:tcBorders>
            <w:vAlign w:val="center"/>
          </w:tcPr>
          <w:p w14:paraId="45FD905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(Intercept)</w:t>
            </w:r>
          </w:p>
        </w:tc>
        <w:tc>
          <w:tcPr>
            <w:tcW w:w="547" w:type="pct"/>
            <w:tcBorders>
              <w:top w:val="nil"/>
              <w:left w:val="nil"/>
              <w:bottom w:val="nil"/>
              <w:right w:val="nil"/>
            </w:tcBorders>
            <w:vAlign w:val="center"/>
          </w:tcPr>
          <w:p w14:paraId="2B96A54F"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0.90</w:t>
            </w:r>
          </w:p>
        </w:tc>
        <w:tc>
          <w:tcPr>
            <w:tcW w:w="156" w:type="pct"/>
            <w:tcBorders>
              <w:top w:val="nil"/>
              <w:left w:val="nil"/>
              <w:bottom w:val="nil"/>
              <w:right w:val="nil"/>
            </w:tcBorders>
            <w:vAlign w:val="center"/>
          </w:tcPr>
          <w:p w14:paraId="4D50836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4CE70CC"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0.82</w:t>
            </w:r>
          </w:p>
        </w:tc>
        <w:tc>
          <w:tcPr>
            <w:tcW w:w="157" w:type="pct"/>
            <w:tcBorders>
              <w:top w:val="nil"/>
              <w:left w:val="nil"/>
              <w:bottom w:val="nil"/>
              <w:right w:val="nil"/>
            </w:tcBorders>
            <w:vAlign w:val="center"/>
          </w:tcPr>
          <w:p w14:paraId="1EC9FC2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5DC41C9"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0.99</w:t>
            </w:r>
          </w:p>
        </w:tc>
        <w:tc>
          <w:tcPr>
            <w:tcW w:w="304" w:type="pct"/>
            <w:tcBorders>
              <w:top w:val="nil"/>
              <w:left w:val="nil"/>
              <w:bottom w:val="nil"/>
              <w:right w:val="nil"/>
            </w:tcBorders>
            <w:vAlign w:val="center"/>
          </w:tcPr>
          <w:p w14:paraId="2DD4840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4CD9C95F" w14:textId="77777777" w:rsidR="00E938DA" w:rsidRPr="00E938DA" w:rsidRDefault="00E938DA" w:rsidP="00E938DA">
            <w:pPr>
              <w:rPr>
                <w:rFonts w:ascii="Arial" w:hAnsi="Arial" w:cs="Arial"/>
                <w:color w:val="000000"/>
                <w:sz w:val="20"/>
                <w:szCs w:val="20"/>
              </w:rPr>
            </w:pPr>
            <w:r w:rsidRPr="00E938DA">
              <w:rPr>
                <w:rFonts w:ascii="Arial" w:hAnsi="Arial" w:cs="Arial"/>
                <w:color w:val="000000"/>
                <w:sz w:val="20"/>
                <w:szCs w:val="20"/>
              </w:rPr>
              <w:t>&lt; 0.05</w:t>
            </w:r>
          </w:p>
        </w:tc>
      </w:tr>
      <w:tr w:rsidR="00E938DA" w:rsidRPr="00E938DA" w14:paraId="3432AE7F" w14:textId="77777777" w:rsidTr="00AF1DBF">
        <w:trPr>
          <w:trHeight w:val="369"/>
        </w:trPr>
        <w:tc>
          <w:tcPr>
            <w:tcW w:w="1642" w:type="pct"/>
            <w:tcBorders>
              <w:top w:val="nil"/>
              <w:left w:val="nil"/>
              <w:bottom w:val="single" w:sz="18" w:space="0" w:color="auto"/>
              <w:right w:val="nil"/>
            </w:tcBorders>
            <w:vAlign w:val="center"/>
          </w:tcPr>
          <w:p w14:paraId="13C978A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selected cities effect**</w:t>
            </w:r>
          </w:p>
        </w:tc>
        <w:tc>
          <w:tcPr>
            <w:tcW w:w="704" w:type="pct"/>
            <w:tcBorders>
              <w:top w:val="nil"/>
              <w:left w:val="nil"/>
              <w:bottom w:val="single" w:sz="18" w:space="0" w:color="auto"/>
              <w:right w:val="nil"/>
            </w:tcBorders>
            <w:vAlign w:val="center"/>
          </w:tcPr>
          <w:p w14:paraId="3325F17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(Predicted)</w:t>
            </w:r>
          </w:p>
        </w:tc>
        <w:tc>
          <w:tcPr>
            <w:tcW w:w="547" w:type="pct"/>
            <w:tcBorders>
              <w:top w:val="nil"/>
              <w:left w:val="nil"/>
              <w:bottom w:val="single" w:sz="18" w:space="0" w:color="auto"/>
              <w:right w:val="nil"/>
            </w:tcBorders>
            <w:vAlign w:val="center"/>
          </w:tcPr>
          <w:p w14:paraId="51AE0DF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single" w:sz="18" w:space="0" w:color="auto"/>
              <w:right w:val="nil"/>
            </w:tcBorders>
            <w:vAlign w:val="center"/>
          </w:tcPr>
          <w:p w14:paraId="1D59C5F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180C98C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0.98</w:t>
            </w:r>
          </w:p>
        </w:tc>
        <w:tc>
          <w:tcPr>
            <w:tcW w:w="157" w:type="pct"/>
            <w:tcBorders>
              <w:top w:val="nil"/>
              <w:left w:val="nil"/>
              <w:bottom w:val="single" w:sz="18" w:space="0" w:color="auto"/>
              <w:right w:val="nil"/>
            </w:tcBorders>
            <w:vAlign w:val="center"/>
          </w:tcPr>
          <w:p w14:paraId="364CFFE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430207F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304" w:type="pct"/>
            <w:tcBorders>
              <w:top w:val="nil"/>
              <w:left w:val="nil"/>
              <w:bottom w:val="single" w:sz="18" w:space="0" w:color="auto"/>
              <w:right w:val="nil"/>
            </w:tcBorders>
            <w:vAlign w:val="center"/>
          </w:tcPr>
          <w:p w14:paraId="3FF7D69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single" w:sz="18" w:space="0" w:color="auto"/>
              <w:right w:val="nil"/>
            </w:tcBorders>
            <w:vAlign w:val="center"/>
          </w:tcPr>
          <w:p w14:paraId="21F0F6A4" w14:textId="77777777" w:rsidR="00E938DA" w:rsidRPr="00E938DA" w:rsidRDefault="00E938DA" w:rsidP="00E938DA">
            <w:pPr>
              <w:spacing w:line="276" w:lineRule="auto"/>
              <w:rPr>
                <w:rFonts w:ascii="Arial" w:hAnsi="Arial" w:cs="Arial"/>
                <w:color w:val="000000" w:themeColor="text1"/>
                <w:sz w:val="20"/>
                <w:szCs w:val="20"/>
                <w:lang w:val="en-US"/>
              </w:rPr>
            </w:pPr>
          </w:p>
        </w:tc>
      </w:tr>
    </w:tbl>
    <w:p w14:paraId="175D0B77" w14:textId="3ADCEA11" w:rsidR="00E938DA" w:rsidRPr="00E938DA" w:rsidRDefault="00E938DA" w:rsidP="00E938DA">
      <w:pPr>
        <w:spacing w:before="6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lang w:val="en-US"/>
          <w14:ligatures w14:val="none"/>
        </w:rPr>
        <w:t xml:space="preserve">* </w:t>
      </w:r>
      <w:r w:rsidRPr="00E938DA">
        <w:rPr>
          <w:rFonts w:ascii="Arial" w:hAnsi="Arial" w:cs="Arial"/>
          <w:color w:val="000000" w:themeColor="text1"/>
          <w:kern w:val="0"/>
          <w:sz w:val="20"/>
          <w:szCs w:val="20"/>
          <w:lang w:val="en-US"/>
          <w14:ligatures w14:val="none"/>
        </w:rPr>
        <w:t>With 1,000 samples bootstrapped non-parametric 95% confidence intervals for the city-specific first-stage effects. Parametric 95% confidence intervals for pooled second-stage effects.</w:t>
      </w:r>
    </w:p>
    <w:p w14:paraId="678D9916" w14:textId="77777777" w:rsidR="00E938DA" w:rsidRPr="00E938DA" w:rsidRDefault="00E938DA" w:rsidP="00E938DA">
      <w:pPr>
        <w:spacing w:before="6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sz w:val="20"/>
          <w:szCs w:val="20"/>
          <w:lang w:val="en-US"/>
          <w14:ligatures w14:val="none"/>
        </w:rPr>
        <w:t>** DID parallel trend assumption appears to be fulfilled based on graphical assessment.</w:t>
      </w:r>
    </w:p>
    <w:p w14:paraId="3E36DE6C" w14:textId="62F59567" w:rsidR="00E938DA" w:rsidRPr="00E938DA" w:rsidRDefault="00E938DA" w:rsidP="00E938DA">
      <w:pPr>
        <w:spacing w:before="120" w:after="0" w:line="276" w:lineRule="auto"/>
        <w:jc w:val="both"/>
        <w:rPr>
          <w:rFonts w:ascii="Arial" w:hAnsi="Arial" w:cs="Arial"/>
          <w:b/>
          <w:bCs/>
          <w:color w:val="000000" w:themeColor="text1"/>
          <w:kern w:val="0"/>
          <w:sz w:val="20"/>
          <w:szCs w:val="20"/>
          <w:lang w:val="en-US"/>
          <w14:ligatures w14:val="none"/>
        </w:rPr>
      </w:pPr>
      <w:r w:rsidRPr="00E938DA">
        <w:rPr>
          <w:rFonts w:ascii="Arial" w:hAnsi="Arial" w:cs="Arial"/>
          <w:b/>
          <w:bCs/>
          <w:color w:val="000000" w:themeColor="text1"/>
          <w:kern w:val="0"/>
          <w:sz w:val="20"/>
          <w:szCs w:val="20"/>
          <w:lang w:val="en-US"/>
          <w14:ligatures w14:val="none"/>
        </w:rPr>
        <w:t>Table A.</w:t>
      </w:r>
      <w:r w:rsidR="00EC3547">
        <w:rPr>
          <w:rFonts w:ascii="Arial" w:hAnsi="Arial" w:cs="Arial"/>
          <w:b/>
          <w:bCs/>
          <w:color w:val="000000" w:themeColor="text1"/>
          <w:kern w:val="0"/>
          <w:sz w:val="20"/>
          <w:szCs w:val="20"/>
          <w:lang w:val="en-US"/>
          <w14:ligatures w14:val="none"/>
        </w:rPr>
        <w:t>36</w:t>
      </w:r>
      <w:r w:rsidRPr="00E938DA">
        <w:rPr>
          <w:rFonts w:ascii="Arial" w:hAnsi="Arial" w:cs="Arial"/>
          <w:b/>
          <w:bCs/>
          <w:color w:val="000000" w:themeColor="text1"/>
          <w:kern w:val="0"/>
          <w:sz w:val="20"/>
          <w:szCs w:val="20"/>
          <w:lang w:val="en-US"/>
          <w14:ligatures w14:val="none"/>
        </w:rPr>
        <w:t xml:space="preserve">. </w:t>
      </w:r>
      <w:r w:rsidRPr="00E938DA">
        <w:rPr>
          <w:rFonts w:ascii="Arial" w:hAnsi="Arial" w:cs="Arial"/>
          <w:color w:val="000000" w:themeColor="text1"/>
          <w:kern w:val="0"/>
          <w:sz w:val="20"/>
          <w:szCs w:val="20"/>
          <w:lang w:val="en-US"/>
          <w14:ligatures w14:val="none"/>
        </w:rPr>
        <w:t xml:space="preserve">Results of the first-stage difference-in-differences (DID) quasi-Poisson models, adjusting for temporal patterns, relative humidity, and the running mean air temperature over the previous three days, for each German city and results of second-stage meta-regression models. </w:t>
      </w:r>
      <w:r w:rsidR="002357D9">
        <w:rPr>
          <w:rFonts w:ascii="Arial" w:hAnsi="Arial" w:cs="Arial"/>
          <w:color w:val="000000" w:themeColor="text1"/>
          <w:sz w:val="20"/>
          <w:szCs w:val="20"/>
          <w:lang w:val="en-US"/>
        </w:rPr>
        <w:t xml:space="preserve">Relative risks (RR) less than one </w:t>
      </w:r>
      <w:r w:rsidR="002357D9" w:rsidRPr="00831405">
        <w:rPr>
          <w:rFonts w:ascii="Arial" w:hAnsi="Arial" w:cs="Arial"/>
          <w:color w:val="000000" w:themeColor="text1"/>
          <w:kern w:val="0"/>
          <w:sz w:val="20"/>
          <w:szCs w:val="20"/>
          <w:lang w:val="en-US"/>
          <w14:ligatures w14:val="none"/>
        </w:rPr>
        <w:t xml:space="preserve">suggest that the implementation of the heat health warning system (HHWS) reduced </w:t>
      </w:r>
      <w:r w:rsidR="002357D9">
        <w:rPr>
          <w:rFonts w:ascii="Arial" w:hAnsi="Arial" w:cs="Arial"/>
          <w:color w:val="000000" w:themeColor="text1"/>
          <w:kern w:val="0"/>
          <w:sz w:val="20"/>
          <w:szCs w:val="20"/>
          <w:lang w:val="en-US"/>
          <w14:ligatures w14:val="none"/>
        </w:rPr>
        <w:t xml:space="preserve">all-cause </w:t>
      </w:r>
      <w:r w:rsidR="002357D9" w:rsidRPr="00831405">
        <w:rPr>
          <w:rFonts w:ascii="Arial" w:hAnsi="Arial" w:cs="Arial"/>
          <w:color w:val="000000" w:themeColor="text1"/>
          <w:kern w:val="0"/>
          <w:sz w:val="20"/>
          <w:szCs w:val="20"/>
          <w:lang w:val="en-US"/>
          <w14:ligatures w14:val="none"/>
        </w:rPr>
        <w:t>mortality during heat episodes</w:t>
      </w:r>
      <w:r w:rsidR="002357D9">
        <w:rPr>
          <w:rFonts w:ascii="Arial" w:hAnsi="Arial" w:cs="Arial"/>
          <w:color w:val="000000" w:themeColor="text1"/>
          <w:sz w:val="20"/>
          <w:szCs w:val="20"/>
          <w:lang w:val="en-US"/>
        </w:rPr>
        <w:t xml:space="preserve">. RR </w:t>
      </w:r>
      <w:r w:rsidR="002357D9" w:rsidRPr="003B0C68">
        <w:rPr>
          <w:rFonts w:ascii="Arial" w:hAnsi="Arial" w:cs="Arial"/>
          <w:color w:val="000000" w:themeColor="text1"/>
          <w:sz w:val="20"/>
          <w:szCs w:val="20"/>
          <w:lang w:val="en-US"/>
        </w:rPr>
        <w:t>greater than or equal to one</w:t>
      </w:r>
      <w:r w:rsidR="002357D9" w:rsidRPr="00BC5511">
        <w:rPr>
          <w:rFonts w:ascii="Arial" w:hAnsi="Arial" w:cs="Arial"/>
          <w:color w:val="000000" w:themeColor="text1"/>
          <w:sz w:val="20"/>
          <w:szCs w:val="20"/>
          <w:lang w:val="en-US"/>
        </w:rPr>
        <w:t xml:space="preserve"> </w:t>
      </w:r>
      <w:r w:rsidR="002357D9" w:rsidRPr="00831405">
        <w:rPr>
          <w:rFonts w:ascii="Arial" w:hAnsi="Arial" w:cs="Arial"/>
          <w:color w:val="000000" w:themeColor="text1"/>
          <w:kern w:val="0"/>
          <w:sz w:val="20"/>
          <w:szCs w:val="20"/>
          <w:lang w:val="en-US"/>
          <w14:ligatures w14:val="none"/>
        </w:rPr>
        <w:t>suggest no protective effect of the HHWS.</w:t>
      </w:r>
      <w:r w:rsidR="002357D9">
        <w:rPr>
          <w:rFonts w:ascii="Arial" w:hAnsi="Arial" w:cs="Arial"/>
          <w:color w:val="000000" w:themeColor="text1"/>
          <w:kern w:val="0"/>
          <w:sz w:val="20"/>
          <w:szCs w:val="20"/>
          <w:lang w:val="en-US"/>
          <w14:ligatures w14:val="none"/>
        </w:rPr>
        <w:t xml:space="preserve"> In comparison to the city-specific RR, the pooled RR </w:t>
      </w:r>
      <w:r w:rsidR="002357D9" w:rsidRPr="00E938DA">
        <w:rPr>
          <w:rFonts w:ascii="Arial" w:hAnsi="Arial" w:cs="Arial"/>
          <w:color w:val="000000" w:themeColor="text1"/>
          <w:kern w:val="0"/>
          <w:sz w:val="20"/>
          <w:szCs w:val="20"/>
          <w:lang w:val="en-US"/>
          <w14:ligatures w14:val="none"/>
        </w:rPr>
        <w:t>provide the effect among all cities and the cities fulfilling the DID parallel trend assumption (selected cities) of HHWS heat alerts on mortality</w:t>
      </w:r>
      <w:r w:rsidR="002357D9">
        <w:rPr>
          <w:rFonts w:ascii="Arial" w:hAnsi="Arial" w:cs="Arial"/>
          <w:color w:val="000000" w:themeColor="text1"/>
          <w:kern w:val="0"/>
          <w:sz w:val="20"/>
          <w:szCs w:val="20"/>
          <w:lang w:val="en-US"/>
          <w14:ligatures w14:val="none"/>
        </w:rPr>
        <w:t xml:space="preserve">. </w:t>
      </w:r>
      <w:r w:rsidR="002357D9" w:rsidRPr="00354DA2">
        <w:rPr>
          <w:rFonts w:ascii="Arial" w:hAnsi="Arial" w:cs="Arial"/>
          <w:color w:val="000000" w:themeColor="text1"/>
          <w:kern w:val="0"/>
          <w:sz w:val="20"/>
          <w:szCs w:val="20"/>
          <w:lang w:val="en-US"/>
          <w14:ligatures w14:val="none"/>
        </w:rPr>
        <w:t xml:space="preserve">The predicted pooled RR is based on the average of the meta-variables across all or </w:t>
      </w:r>
      <w:r w:rsidR="002357D9">
        <w:rPr>
          <w:rFonts w:ascii="Arial" w:hAnsi="Arial" w:cs="Arial"/>
          <w:color w:val="000000" w:themeColor="text1"/>
          <w:kern w:val="0"/>
          <w:sz w:val="20"/>
          <w:szCs w:val="20"/>
          <w:lang w:val="en-US"/>
          <w14:ligatures w14:val="none"/>
        </w:rPr>
        <w:t>the selected</w:t>
      </w:r>
      <w:r w:rsidR="002357D9" w:rsidRPr="00354DA2">
        <w:rPr>
          <w:rFonts w:ascii="Arial" w:hAnsi="Arial" w:cs="Arial"/>
          <w:color w:val="000000" w:themeColor="text1"/>
          <w:kern w:val="0"/>
          <w:sz w:val="20"/>
          <w:szCs w:val="20"/>
          <w:lang w:val="en-US"/>
          <w14:ligatures w14:val="none"/>
        </w:rPr>
        <w:t xml:space="preserve"> cities. The pooled RR </w:t>
      </w:r>
      <w:r w:rsidR="002357D9">
        <w:rPr>
          <w:rFonts w:ascii="Arial" w:hAnsi="Arial" w:cs="Arial"/>
          <w:color w:val="000000" w:themeColor="text1"/>
          <w:kern w:val="0"/>
          <w:sz w:val="20"/>
          <w:szCs w:val="20"/>
          <w:lang w:val="en-US"/>
          <w14:ligatures w14:val="none"/>
        </w:rPr>
        <w:t>(</w:t>
      </w:r>
      <w:r w:rsidR="002357D9" w:rsidRPr="00354DA2">
        <w:rPr>
          <w:rFonts w:ascii="Arial" w:hAnsi="Arial" w:cs="Arial"/>
          <w:color w:val="000000" w:themeColor="text1"/>
          <w:kern w:val="0"/>
          <w:sz w:val="20"/>
          <w:szCs w:val="20"/>
          <w:lang w:val="en-US"/>
          <w14:ligatures w14:val="none"/>
        </w:rPr>
        <w:t>intercept of the meta-regression</w:t>
      </w:r>
      <w:r w:rsidR="002357D9">
        <w:rPr>
          <w:rFonts w:ascii="Arial" w:hAnsi="Arial" w:cs="Arial"/>
          <w:color w:val="000000" w:themeColor="text1"/>
          <w:kern w:val="0"/>
          <w:sz w:val="20"/>
          <w:szCs w:val="20"/>
          <w:lang w:val="en-US"/>
          <w14:ligatures w14:val="none"/>
        </w:rPr>
        <w:t>)</w:t>
      </w:r>
      <w:r w:rsidR="002357D9" w:rsidRPr="00354DA2">
        <w:rPr>
          <w:rFonts w:ascii="Arial" w:hAnsi="Arial" w:cs="Arial"/>
          <w:color w:val="000000" w:themeColor="text1"/>
          <w:kern w:val="0"/>
          <w:sz w:val="20"/>
          <w:szCs w:val="20"/>
          <w:lang w:val="en-US"/>
          <w14:ligatures w14:val="none"/>
        </w:rPr>
        <w:t xml:space="preserve"> for all and s</w:t>
      </w:r>
      <w:r w:rsidR="002357D9">
        <w:rPr>
          <w:rFonts w:ascii="Arial" w:hAnsi="Arial" w:cs="Arial"/>
          <w:color w:val="000000" w:themeColor="text1"/>
          <w:kern w:val="0"/>
          <w:sz w:val="20"/>
          <w:szCs w:val="20"/>
          <w:lang w:val="en-US"/>
          <w14:ligatures w14:val="none"/>
        </w:rPr>
        <w:t>elected</w:t>
      </w:r>
      <w:r w:rsidR="002357D9" w:rsidRPr="00354DA2">
        <w:rPr>
          <w:rFonts w:ascii="Arial" w:hAnsi="Arial" w:cs="Arial"/>
          <w:color w:val="000000" w:themeColor="text1"/>
          <w:kern w:val="0"/>
          <w:sz w:val="20"/>
          <w:szCs w:val="20"/>
          <w:lang w:val="en-US"/>
          <w14:ligatures w14:val="none"/>
        </w:rPr>
        <w:t xml:space="preserve"> cities is based on the city-specific meta-variables.</w:t>
      </w:r>
    </w:p>
    <w:p w14:paraId="59FFB19F" w14:textId="77777777" w:rsidR="00E938DA" w:rsidRPr="00E938DA" w:rsidRDefault="00E938DA" w:rsidP="00E938DA">
      <w:pPr>
        <w:spacing w:after="0" w:line="276" w:lineRule="auto"/>
        <w:jc w:val="both"/>
        <w:rPr>
          <w:rFonts w:ascii="Arial" w:hAnsi="Arial" w:cs="Arial"/>
          <w:color w:val="000000" w:themeColor="text1"/>
          <w:kern w:val="0"/>
          <w:sz w:val="24"/>
          <w:szCs w:val="24"/>
          <w:lang w:val="en-US"/>
          <w14:ligatures w14:val="none"/>
        </w:rPr>
      </w:pPr>
      <w:r w:rsidRPr="00E938DA">
        <w:rPr>
          <w:rFonts w:ascii="Arial" w:hAnsi="Arial" w:cs="Arial"/>
          <w:color w:val="000000" w:themeColor="text1"/>
          <w:kern w:val="0"/>
          <w:sz w:val="24"/>
          <w:szCs w:val="24"/>
          <w:lang w:val="en-US"/>
          <w14:ligatures w14:val="none"/>
        </w:rPr>
        <w:br w:type="page"/>
      </w:r>
    </w:p>
    <w:tbl>
      <w:tblPr>
        <w:tblStyle w:val="Tabellenraster"/>
        <w:tblW w:w="5000" w:type="pct"/>
        <w:tblLayout w:type="fixed"/>
        <w:tblLook w:val="04A0" w:firstRow="1" w:lastRow="0" w:firstColumn="1" w:lastColumn="0" w:noHBand="0" w:noVBand="1"/>
      </w:tblPr>
      <w:tblGrid>
        <w:gridCol w:w="2978"/>
        <w:gridCol w:w="1276"/>
        <w:gridCol w:w="992"/>
        <w:gridCol w:w="283"/>
        <w:gridCol w:w="850"/>
        <w:gridCol w:w="285"/>
        <w:gridCol w:w="850"/>
        <w:gridCol w:w="551"/>
        <w:gridCol w:w="1001"/>
      </w:tblGrid>
      <w:tr w:rsidR="00E938DA" w:rsidRPr="00E938DA" w14:paraId="6321E07D" w14:textId="77777777" w:rsidTr="007340F8">
        <w:trPr>
          <w:trHeight w:val="369"/>
        </w:trPr>
        <w:tc>
          <w:tcPr>
            <w:tcW w:w="2346" w:type="pct"/>
            <w:gridSpan w:val="2"/>
            <w:tcBorders>
              <w:top w:val="single" w:sz="18" w:space="0" w:color="auto"/>
              <w:left w:val="nil"/>
              <w:bottom w:val="single" w:sz="18" w:space="0" w:color="auto"/>
              <w:right w:val="nil"/>
            </w:tcBorders>
            <w:vAlign w:val="center"/>
          </w:tcPr>
          <w:p w14:paraId="414DF92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lastRenderedPageBreak/>
              <w:t>Name (of the population)</w:t>
            </w:r>
          </w:p>
        </w:tc>
        <w:tc>
          <w:tcPr>
            <w:tcW w:w="547" w:type="pct"/>
            <w:tcBorders>
              <w:top w:val="single" w:sz="18" w:space="0" w:color="auto"/>
              <w:left w:val="nil"/>
              <w:bottom w:val="single" w:sz="18" w:space="0" w:color="auto"/>
              <w:right w:val="nil"/>
            </w:tcBorders>
            <w:vAlign w:val="center"/>
          </w:tcPr>
          <w:p w14:paraId="675D1A13" w14:textId="77777777" w:rsidR="00E938DA" w:rsidRPr="00E938DA" w:rsidRDefault="00E938DA" w:rsidP="00E938DA">
            <w:pPr>
              <w:spacing w:line="276" w:lineRule="auto"/>
              <w:rPr>
                <w:rFonts w:ascii="Arial" w:hAnsi="Arial" w:cs="Arial"/>
                <w:color w:val="000000" w:themeColor="text1"/>
                <w:sz w:val="20"/>
                <w:szCs w:val="20"/>
                <w:vertAlign w:val="superscript"/>
                <w:lang w:val="en-US"/>
              </w:rPr>
            </w:pPr>
            <w:r w:rsidRPr="00E938DA">
              <w:rPr>
                <w:rFonts w:ascii="Arial" w:hAnsi="Arial" w:cs="Arial"/>
                <w:color w:val="000000" w:themeColor="text1"/>
                <w:sz w:val="20"/>
                <w:szCs w:val="20"/>
                <w:lang w:val="en-US"/>
              </w:rPr>
              <w:t>RR</w:t>
            </w:r>
          </w:p>
        </w:tc>
        <w:tc>
          <w:tcPr>
            <w:tcW w:w="1555" w:type="pct"/>
            <w:gridSpan w:val="5"/>
            <w:tcBorders>
              <w:top w:val="single" w:sz="18" w:space="0" w:color="auto"/>
              <w:left w:val="nil"/>
              <w:bottom w:val="single" w:sz="18" w:space="0" w:color="auto"/>
              <w:right w:val="nil"/>
            </w:tcBorders>
            <w:vAlign w:val="center"/>
          </w:tcPr>
          <w:p w14:paraId="79BE25DD" w14:textId="77777777" w:rsidR="00E938DA" w:rsidRPr="00E938DA" w:rsidRDefault="00E938DA" w:rsidP="00E938DA">
            <w:pPr>
              <w:spacing w:line="276" w:lineRule="auto"/>
              <w:rPr>
                <w:rFonts w:ascii="Arial" w:hAnsi="Arial" w:cs="Arial"/>
                <w:color w:val="000000" w:themeColor="text1"/>
                <w:sz w:val="20"/>
                <w:szCs w:val="20"/>
                <w:vertAlign w:val="superscript"/>
                <w:lang w:val="en-US"/>
              </w:rPr>
            </w:pPr>
            <w:r w:rsidRPr="00E938DA">
              <w:rPr>
                <w:rFonts w:ascii="Arial" w:hAnsi="Arial" w:cs="Arial"/>
                <w:color w:val="000000" w:themeColor="text1"/>
                <w:sz w:val="20"/>
                <w:szCs w:val="20"/>
                <w:lang w:val="en-US"/>
              </w:rPr>
              <w:t>95% CI*</w:t>
            </w:r>
          </w:p>
        </w:tc>
        <w:tc>
          <w:tcPr>
            <w:tcW w:w="552" w:type="pct"/>
            <w:tcBorders>
              <w:top w:val="single" w:sz="18" w:space="0" w:color="auto"/>
              <w:left w:val="nil"/>
              <w:bottom w:val="single" w:sz="18" w:space="0" w:color="auto"/>
              <w:right w:val="nil"/>
            </w:tcBorders>
            <w:vAlign w:val="center"/>
          </w:tcPr>
          <w:p w14:paraId="0EBF7CC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p-Value</w:t>
            </w:r>
          </w:p>
        </w:tc>
      </w:tr>
      <w:tr w:rsidR="00E938DA" w:rsidRPr="00E938DA" w14:paraId="159E16F1" w14:textId="77777777" w:rsidTr="00AF1DBF">
        <w:trPr>
          <w:trHeight w:val="369"/>
        </w:trPr>
        <w:tc>
          <w:tcPr>
            <w:tcW w:w="2346" w:type="pct"/>
            <w:gridSpan w:val="2"/>
            <w:tcBorders>
              <w:top w:val="single" w:sz="18" w:space="0" w:color="auto"/>
              <w:left w:val="nil"/>
              <w:bottom w:val="nil"/>
              <w:right w:val="nil"/>
            </w:tcBorders>
            <w:vAlign w:val="center"/>
          </w:tcPr>
          <w:p w14:paraId="25ADF63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Berlin</w:t>
            </w:r>
          </w:p>
        </w:tc>
        <w:tc>
          <w:tcPr>
            <w:tcW w:w="547" w:type="pct"/>
            <w:tcBorders>
              <w:top w:val="single" w:sz="18" w:space="0" w:color="auto"/>
              <w:left w:val="nil"/>
              <w:bottom w:val="nil"/>
              <w:right w:val="nil"/>
            </w:tcBorders>
            <w:vAlign w:val="center"/>
          </w:tcPr>
          <w:p w14:paraId="1DCBC83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6" w:type="pct"/>
            <w:tcBorders>
              <w:top w:val="single" w:sz="18" w:space="0" w:color="auto"/>
              <w:left w:val="nil"/>
              <w:bottom w:val="nil"/>
              <w:right w:val="nil"/>
            </w:tcBorders>
            <w:vAlign w:val="center"/>
          </w:tcPr>
          <w:p w14:paraId="2DCDBCB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48CD187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0.91</w:t>
            </w:r>
          </w:p>
        </w:tc>
        <w:tc>
          <w:tcPr>
            <w:tcW w:w="157" w:type="pct"/>
            <w:tcBorders>
              <w:top w:val="single" w:sz="18" w:space="0" w:color="auto"/>
              <w:left w:val="nil"/>
              <w:bottom w:val="nil"/>
              <w:right w:val="nil"/>
            </w:tcBorders>
            <w:vAlign w:val="center"/>
          </w:tcPr>
          <w:p w14:paraId="7F3137B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1E34670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304" w:type="pct"/>
            <w:tcBorders>
              <w:top w:val="single" w:sz="18" w:space="0" w:color="auto"/>
              <w:left w:val="nil"/>
              <w:bottom w:val="nil"/>
              <w:right w:val="nil"/>
            </w:tcBorders>
            <w:vAlign w:val="center"/>
          </w:tcPr>
          <w:p w14:paraId="5B61BD9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single" w:sz="18" w:space="0" w:color="auto"/>
              <w:left w:val="nil"/>
              <w:bottom w:val="nil"/>
              <w:right w:val="nil"/>
            </w:tcBorders>
            <w:vAlign w:val="center"/>
          </w:tcPr>
          <w:p w14:paraId="4FB2B38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0.01</w:t>
            </w:r>
          </w:p>
        </w:tc>
      </w:tr>
      <w:tr w:rsidR="00E938DA" w:rsidRPr="00E938DA" w14:paraId="401C19D4" w14:textId="77777777" w:rsidTr="00AF1DBF">
        <w:trPr>
          <w:trHeight w:val="369"/>
        </w:trPr>
        <w:tc>
          <w:tcPr>
            <w:tcW w:w="2346" w:type="pct"/>
            <w:gridSpan w:val="2"/>
            <w:tcBorders>
              <w:top w:val="nil"/>
              <w:left w:val="nil"/>
              <w:bottom w:val="nil"/>
              <w:right w:val="nil"/>
            </w:tcBorders>
            <w:vAlign w:val="center"/>
          </w:tcPr>
          <w:p w14:paraId="6CE2C74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Bremen**</w:t>
            </w:r>
          </w:p>
        </w:tc>
        <w:tc>
          <w:tcPr>
            <w:tcW w:w="547" w:type="pct"/>
            <w:tcBorders>
              <w:top w:val="nil"/>
              <w:left w:val="nil"/>
              <w:bottom w:val="nil"/>
              <w:right w:val="nil"/>
            </w:tcBorders>
            <w:vAlign w:val="center"/>
          </w:tcPr>
          <w:p w14:paraId="5304FE8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1.04</w:t>
            </w:r>
          </w:p>
        </w:tc>
        <w:tc>
          <w:tcPr>
            <w:tcW w:w="156" w:type="pct"/>
            <w:tcBorders>
              <w:top w:val="nil"/>
              <w:left w:val="nil"/>
              <w:bottom w:val="nil"/>
              <w:right w:val="nil"/>
            </w:tcBorders>
            <w:vAlign w:val="center"/>
          </w:tcPr>
          <w:p w14:paraId="01A5A9B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B6C59B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16BAE74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B4832C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1.13</w:t>
            </w:r>
          </w:p>
        </w:tc>
        <w:tc>
          <w:tcPr>
            <w:tcW w:w="304" w:type="pct"/>
            <w:tcBorders>
              <w:top w:val="nil"/>
              <w:left w:val="nil"/>
              <w:bottom w:val="nil"/>
              <w:right w:val="nil"/>
            </w:tcBorders>
            <w:vAlign w:val="center"/>
          </w:tcPr>
          <w:p w14:paraId="3BD1439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661B4B1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0.37</w:t>
            </w:r>
          </w:p>
        </w:tc>
      </w:tr>
      <w:tr w:rsidR="00E938DA" w:rsidRPr="00E938DA" w14:paraId="13DC7FBD" w14:textId="77777777" w:rsidTr="00AF1DBF">
        <w:trPr>
          <w:trHeight w:val="369"/>
        </w:trPr>
        <w:tc>
          <w:tcPr>
            <w:tcW w:w="2346" w:type="pct"/>
            <w:gridSpan w:val="2"/>
            <w:tcBorders>
              <w:top w:val="nil"/>
              <w:left w:val="nil"/>
              <w:bottom w:val="nil"/>
              <w:right w:val="nil"/>
            </w:tcBorders>
            <w:vAlign w:val="center"/>
          </w:tcPr>
          <w:p w14:paraId="1117B28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Cologne</w:t>
            </w:r>
          </w:p>
        </w:tc>
        <w:tc>
          <w:tcPr>
            <w:tcW w:w="547" w:type="pct"/>
            <w:tcBorders>
              <w:top w:val="nil"/>
              <w:left w:val="nil"/>
              <w:bottom w:val="nil"/>
              <w:right w:val="nil"/>
            </w:tcBorders>
            <w:vAlign w:val="center"/>
          </w:tcPr>
          <w:p w14:paraId="5527EC8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156" w:type="pct"/>
            <w:tcBorders>
              <w:top w:val="nil"/>
              <w:left w:val="nil"/>
              <w:bottom w:val="nil"/>
              <w:right w:val="nil"/>
            </w:tcBorders>
            <w:vAlign w:val="center"/>
          </w:tcPr>
          <w:p w14:paraId="77AB00C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64A333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179C1D0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B11564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1.09</w:t>
            </w:r>
          </w:p>
        </w:tc>
        <w:tc>
          <w:tcPr>
            <w:tcW w:w="304" w:type="pct"/>
            <w:tcBorders>
              <w:top w:val="nil"/>
              <w:left w:val="nil"/>
              <w:bottom w:val="nil"/>
              <w:right w:val="nil"/>
            </w:tcBorders>
            <w:vAlign w:val="center"/>
          </w:tcPr>
          <w:p w14:paraId="4326B98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FA7650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0.45</w:t>
            </w:r>
          </w:p>
        </w:tc>
      </w:tr>
      <w:tr w:rsidR="00E938DA" w:rsidRPr="00E938DA" w14:paraId="7C6B4DC6" w14:textId="77777777" w:rsidTr="00AF1DBF">
        <w:trPr>
          <w:trHeight w:val="369"/>
        </w:trPr>
        <w:tc>
          <w:tcPr>
            <w:tcW w:w="2346" w:type="pct"/>
            <w:gridSpan w:val="2"/>
            <w:tcBorders>
              <w:top w:val="nil"/>
              <w:left w:val="nil"/>
              <w:bottom w:val="nil"/>
              <w:right w:val="nil"/>
            </w:tcBorders>
            <w:vAlign w:val="center"/>
          </w:tcPr>
          <w:p w14:paraId="0D1D2B3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Dortmund</w:t>
            </w:r>
          </w:p>
        </w:tc>
        <w:tc>
          <w:tcPr>
            <w:tcW w:w="547" w:type="pct"/>
            <w:tcBorders>
              <w:top w:val="nil"/>
              <w:left w:val="nil"/>
              <w:bottom w:val="nil"/>
              <w:right w:val="nil"/>
            </w:tcBorders>
            <w:vAlign w:val="center"/>
          </w:tcPr>
          <w:p w14:paraId="331071C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156" w:type="pct"/>
            <w:tcBorders>
              <w:top w:val="nil"/>
              <w:left w:val="nil"/>
              <w:bottom w:val="nil"/>
              <w:right w:val="nil"/>
            </w:tcBorders>
            <w:vAlign w:val="center"/>
          </w:tcPr>
          <w:p w14:paraId="18E9454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81426F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0.93</w:t>
            </w:r>
          </w:p>
        </w:tc>
        <w:tc>
          <w:tcPr>
            <w:tcW w:w="157" w:type="pct"/>
            <w:tcBorders>
              <w:top w:val="nil"/>
              <w:left w:val="nil"/>
              <w:bottom w:val="nil"/>
              <w:right w:val="nil"/>
            </w:tcBorders>
            <w:vAlign w:val="center"/>
          </w:tcPr>
          <w:p w14:paraId="4827879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F8A0FC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1.10</w:t>
            </w:r>
          </w:p>
        </w:tc>
        <w:tc>
          <w:tcPr>
            <w:tcW w:w="304" w:type="pct"/>
            <w:tcBorders>
              <w:top w:val="nil"/>
              <w:left w:val="nil"/>
              <w:bottom w:val="nil"/>
              <w:right w:val="nil"/>
            </w:tcBorders>
            <w:vAlign w:val="center"/>
          </w:tcPr>
          <w:p w14:paraId="5E8C80F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4F3D442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0.62</w:t>
            </w:r>
          </w:p>
        </w:tc>
      </w:tr>
      <w:tr w:rsidR="00E938DA" w:rsidRPr="00E938DA" w14:paraId="5ED442D5" w14:textId="77777777" w:rsidTr="00AF1DBF">
        <w:trPr>
          <w:trHeight w:val="369"/>
        </w:trPr>
        <w:tc>
          <w:tcPr>
            <w:tcW w:w="2346" w:type="pct"/>
            <w:gridSpan w:val="2"/>
            <w:tcBorders>
              <w:top w:val="nil"/>
              <w:left w:val="nil"/>
              <w:bottom w:val="nil"/>
              <w:right w:val="nil"/>
            </w:tcBorders>
            <w:vAlign w:val="center"/>
          </w:tcPr>
          <w:p w14:paraId="3B93901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Dresden</w:t>
            </w:r>
          </w:p>
        </w:tc>
        <w:tc>
          <w:tcPr>
            <w:tcW w:w="547" w:type="pct"/>
            <w:tcBorders>
              <w:top w:val="nil"/>
              <w:left w:val="nil"/>
              <w:bottom w:val="nil"/>
              <w:right w:val="nil"/>
            </w:tcBorders>
            <w:vAlign w:val="center"/>
          </w:tcPr>
          <w:p w14:paraId="270B1F8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6" w:type="pct"/>
            <w:tcBorders>
              <w:top w:val="nil"/>
              <w:left w:val="nil"/>
              <w:bottom w:val="nil"/>
              <w:right w:val="nil"/>
            </w:tcBorders>
            <w:vAlign w:val="center"/>
          </w:tcPr>
          <w:p w14:paraId="70C4D30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9E0D01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0.90</w:t>
            </w:r>
          </w:p>
        </w:tc>
        <w:tc>
          <w:tcPr>
            <w:tcW w:w="157" w:type="pct"/>
            <w:tcBorders>
              <w:top w:val="nil"/>
              <w:left w:val="nil"/>
              <w:bottom w:val="nil"/>
              <w:right w:val="nil"/>
            </w:tcBorders>
            <w:vAlign w:val="center"/>
          </w:tcPr>
          <w:p w14:paraId="509B073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671EB6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1.05</w:t>
            </w:r>
          </w:p>
        </w:tc>
        <w:tc>
          <w:tcPr>
            <w:tcW w:w="304" w:type="pct"/>
            <w:tcBorders>
              <w:top w:val="nil"/>
              <w:left w:val="nil"/>
              <w:bottom w:val="nil"/>
              <w:right w:val="nil"/>
            </w:tcBorders>
            <w:vAlign w:val="center"/>
          </w:tcPr>
          <w:p w14:paraId="3B5FCCD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6543385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0.42</w:t>
            </w:r>
          </w:p>
        </w:tc>
      </w:tr>
      <w:tr w:rsidR="00E938DA" w:rsidRPr="00E938DA" w14:paraId="5A21D9ED" w14:textId="77777777" w:rsidTr="00AF1DBF">
        <w:trPr>
          <w:trHeight w:val="369"/>
        </w:trPr>
        <w:tc>
          <w:tcPr>
            <w:tcW w:w="2346" w:type="pct"/>
            <w:gridSpan w:val="2"/>
            <w:tcBorders>
              <w:top w:val="nil"/>
              <w:left w:val="nil"/>
              <w:bottom w:val="nil"/>
              <w:right w:val="nil"/>
            </w:tcBorders>
            <w:vAlign w:val="center"/>
          </w:tcPr>
          <w:p w14:paraId="1014C33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Duisburg**</w:t>
            </w:r>
          </w:p>
        </w:tc>
        <w:tc>
          <w:tcPr>
            <w:tcW w:w="547" w:type="pct"/>
            <w:tcBorders>
              <w:top w:val="nil"/>
              <w:left w:val="nil"/>
              <w:bottom w:val="nil"/>
              <w:right w:val="nil"/>
            </w:tcBorders>
            <w:vAlign w:val="center"/>
          </w:tcPr>
          <w:p w14:paraId="0790F22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1.09</w:t>
            </w:r>
          </w:p>
        </w:tc>
        <w:tc>
          <w:tcPr>
            <w:tcW w:w="156" w:type="pct"/>
            <w:tcBorders>
              <w:top w:val="nil"/>
              <w:left w:val="nil"/>
              <w:bottom w:val="nil"/>
              <w:right w:val="nil"/>
            </w:tcBorders>
            <w:vAlign w:val="center"/>
          </w:tcPr>
          <w:p w14:paraId="5EA6F40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5ED527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7" w:type="pct"/>
            <w:tcBorders>
              <w:top w:val="nil"/>
              <w:left w:val="nil"/>
              <w:bottom w:val="nil"/>
              <w:right w:val="nil"/>
            </w:tcBorders>
            <w:vAlign w:val="center"/>
          </w:tcPr>
          <w:p w14:paraId="3C8089F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A39F5E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1.18</w:t>
            </w:r>
          </w:p>
        </w:tc>
        <w:tc>
          <w:tcPr>
            <w:tcW w:w="304" w:type="pct"/>
            <w:tcBorders>
              <w:top w:val="nil"/>
              <w:left w:val="nil"/>
              <w:bottom w:val="nil"/>
              <w:right w:val="nil"/>
            </w:tcBorders>
            <w:vAlign w:val="center"/>
          </w:tcPr>
          <w:p w14:paraId="0C9AFCE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0E4F1E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0.05</w:t>
            </w:r>
          </w:p>
        </w:tc>
      </w:tr>
      <w:tr w:rsidR="00E938DA" w:rsidRPr="00E938DA" w14:paraId="44963BF2" w14:textId="77777777" w:rsidTr="00AF1DBF">
        <w:trPr>
          <w:trHeight w:val="369"/>
        </w:trPr>
        <w:tc>
          <w:tcPr>
            <w:tcW w:w="2346" w:type="pct"/>
            <w:gridSpan w:val="2"/>
            <w:tcBorders>
              <w:top w:val="nil"/>
              <w:left w:val="nil"/>
              <w:bottom w:val="nil"/>
              <w:right w:val="nil"/>
            </w:tcBorders>
            <w:vAlign w:val="center"/>
          </w:tcPr>
          <w:p w14:paraId="5FB2483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Dusseldorf</w:t>
            </w:r>
          </w:p>
        </w:tc>
        <w:tc>
          <w:tcPr>
            <w:tcW w:w="547" w:type="pct"/>
            <w:tcBorders>
              <w:top w:val="nil"/>
              <w:left w:val="nil"/>
              <w:bottom w:val="nil"/>
              <w:right w:val="nil"/>
            </w:tcBorders>
            <w:vAlign w:val="center"/>
          </w:tcPr>
          <w:p w14:paraId="55894E2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nil"/>
              <w:left w:val="nil"/>
              <w:bottom w:val="nil"/>
              <w:right w:val="nil"/>
            </w:tcBorders>
            <w:vAlign w:val="center"/>
          </w:tcPr>
          <w:p w14:paraId="0F87344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0ECB3D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0.94</w:t>
            </w:r>
          </w:p>
        </w:tc>
        <w:tc>
          <w:tcPr>
            <w:tcW w:w="157" w:type="pct"/>
            <w:tcBorders>
              <w:top w:val="nil"/>
              <w:left w:val="nil"/>
              <w:bottom w:val="nil"/>
              <w:right w:val="nil"/>
            </w:tcBorders>
            <w:vAlign w:val="center"/>
          </w:tcPr>
          <w:p w14:paraId="23BD616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34F969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1.07</w:t>
            </w:r>
          </w:p>
        </w:tc>
        <w:tc>
          <w:tcPr>
            <w:tcW w:w="304" w:type="pct"/>
            <w:tcBorders>
              <w:top w:val="nil"/>
              <w:left w:val="nil"/>
              <w:bottom w:val="nil"/>
              <w:right w:val="nil"/>
            </w:tcBorders>
            <w:vAlign w:val="center"/>
          </w:tcPr>
          <w:p w14:paraId="0F522D8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5EAA414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0.92</w:t>
            </w:r>
          </w:p>
        </w:tc>
      </w:tr>
      <w:tr w:rsidR="00E938DA" w:rsidRPr="00E938DA" w14:paraId="4F13883A" w14:textId="77777777" w:rsidTr="00AF1DBF">
        <w:trPr>
          <w:trHeight w:val="369"/>
        </w:trPr>
        <w:tc>
          <w:tcPr>
            <w:tcW w:w="2346" w:type="pct"/>
            <w:gridSpan w:val="2"/>
            <w:tcBorders>
              <w:top w:val="nil"/>
              <w:left w:val="nil"/>
              <w:bottom w:val="nil"/>
              <w:right w:val="nil"/>
            </w:tcBorders>
            <w:vAlign w:val="center"/>
          </w:tcPr>
          <w:p w14:paraId="52868AE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Essen**</w:t>
            </w:r>
          </w:p>
        </w:tc>
        <w:tc>
          <w:tcPr>
            <w:tcW w:w="547" w:type="pct"/>
            <w:tcBorders>
              <w:top w:val="nil"/>
              <w:left w:val="nil"/>
              <w:bottom w:val="nil"/>
              <w:right w:val="nil"/>
            </w:tcBorders>
            <w:vAlign w:val="center"/>
          </w:tcPr>
          <w:p w14:paraId="0E8ABD0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nil"/>
              <w:right w:val="nil"/>
            </w:tcBorders>
            <w:vAlign w:val="center"/>
          </w:tcPr>
          <w:p w14:paraId="7B82362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D63EE4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7" w:type="pct"/>
            <w:tcBorders>
              <w:top w:val="nil"/>
              <w:left w:val="nil"/>
              <w:bottom w:val="nil"/>
              <w:right w:val="nil"/>
            </w:tcBorders>
            <w:vAlign w:val="center"/>
          </w:tcPr>
          <w:p w14:paraId="0DB9D71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D7E56E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1.08</w:t>
            </w:r>
          </w:p>
        </w:tc>
        <w:tc>
          <w:tcPr>
            <w:tcW w:w="304" w:type="pct"/>
            <w:tcBorders>
              <w:top w:val="nil"/>
              <w:left w:val="nil"/>
              <w:bottom w:val="nil"/>
              <w:right w:val="nil"/>
            </w:tcBorders>
            <w:vAlign w:val="center"/>
          </w:tcPr>
          <w:p w14:paraId="62D83D1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1CADB55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0.74</w:t>
            </w:r>
          </w:p>
        </w:tc>
      </w:tr>
      <w:tr w:rsidR="00E938DA" w:rsidRPr="00E938DA" w14:paraId="7CFF4CF4" w14:textId="77777777" w:rsidTr="00AF1DBF">
        <w:trPr>
          <w:trHeight w:val="369"/>
        </w:trPr>
        <w:tc>
          <w:tcPr>
            <w:tcW w:w="2346" w:type="pct"/>
            <w:gridSpan w:val="2"/>
            <w:tcBorders>
              <w:top w:val="nil"/>
              <w:left w:val="nil"/>
              <w:bottom w:val="nil"/>
              <w:right w:val="nil"/>
            </w:tcBorders>
            <w:vAlign w:val="center"/>
          </w:tcPr>
          <w:p w14:paraId="3B5DF1F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Frankfurt am Main**</w:t>
            </w:r>
          </w:p>
        </w:tc>
        <w:tc>
          <w:tcPr>
            <w:tcW w:w="547" w:type="pct"/>
            <w:tcBorders>
              <w:top w:val="nil"/>
              <w:left w:val="nil"/>
              <w:bottom w:val="nil"/>
              <w:right w:val="nil"/>
            </w:tcBorders>
            <w:vAlign w:val="center"/>
          </w:tcPr>
          <w:p w14:paraId="1E17480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0.94</w:t>
            </w:r>
          </w:p>
        </w:tc>
        <w:tc>
          <w:tcPr>
            <w:tcW w:w="156" w:type="pct"/>
            <w:tcBorders>
              <w:top w:val="nil"/>
              <w:left w:val="nil"/>
              <w:bottom w:val="nil"/>
              <w:right w:val="nil"/>
            </w:tcBorders>
            <w:vAlign w:val="center"/>
          </w:tcPr>
          <w:p w14:paraId="7E31EA3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BF3EF8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0.88</w:t>
            </w:r>
          </w:p>
        </w:tc>
        <w:tc>
          <w:tcPr>
            <w:tcW w:w="157" w:type="pct"/>
            <w:tcBorders>
              <w:top w:val="nil"/>
              <w:left w:val="nil"/>
              <w:bottom w:val="nil"/>
              <w:right w:val="nil"/>
            </w:tcBorders>
            <w:vAlign w:val="center"/>
          </w:tcPr>
          <w:p w14:paraId="38386E3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7E86CC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304" w:type="pct"/>
            <w:tcBorders>
              <w:top w:val="nil"/>
              <w:left w:val="nil"/>
              <w:bottom w:val="nil"/>
              <w:right w:val="nil"/>
            </w:tcBorders>
            <w:vAlign w:val="center"/>
          </w:tcPr>
          <w:p w14:paraId="5AA2B8E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2F9B89B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0.05</w:t>
            </w:r>
          </w:p>
        </w:tc>
      </w:tr>
      <w:tr w:rsidR="00E938DA" w:rsidRPr="00E938DA" w14:paraId="32456D8A" w14:textId="77777777" w:rsidTr="00AF1DBF">
        <w:trPr>
          <w:trHeight w:val="369"/>
        </w:trPr>
        <w:tc>
          <w:tcPr>
            <w:tcW w:w="2346" w:type="pct"/>
            <w:gridSpan w:val="2"/>
            <w:tcBorders>
              <w:top w:val="nil"/>
              <w:left w:val="nil"/>
              <w:bottom w:val="nil"/>
              <w:right w:val="nil"/>
            </w:tcBorders>
            <w:vAlign w:val="center"/>
          </w:tcPr>
          <w:p w14:paraId="6938292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Hamburg</w:t>
            </w:r>
          </w:p>
        </w:tc>
        <w:tc>
          <w:tcPr>
            <w:tcW w:w="547" w:type="pct"/>
            <w:tcBorders>
              <w:top w:val="nil"/>
              <w:left w:val="nil"/>
              <w:bottom w:val="nil"/>
              <w:right w:val="nil"/>
            </w:tcBorders>
            <w:vAlign w:val="center"/>
          </w:tcPr>
          <w:p w14:paraId="2A9052A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6" w:type="pct"/>
            <w:tcBorders>
              <w:top w:val="nil"/>
              <w:left w:val="nil"/>
              <w:bottom w:val="nil"/>
              <w:right w:val="nil"/>
            </w:tcBorders>
            <w:vAlign w:val="center"/>
          </w:tcPr>
          <w:p w14:paraId="7DBEB59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84855A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0.90</w:t>
            </w:r>
          </w:p>
        </w:tc>
        <w:tc>
          <w:tcPr>
            <w:tcW w:w="157" w:type="pct"/>
            <w:tcBorders>
              <w:top w:val="nil"/>
              <w:left w:val="nil"/>
              <w:bottom w:val="nil"/>
              <w:right w:val="nil"/>
            </w:tcBorders>
            <w:vAlign w:val="center"/>
          </w:tcPr>
          <w:p w14:paraId="2A0B3A7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BCDD92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304" w:type="pct"/>
            <w:tcBorders>
              <w:top w:val="nil"/>
              <w:left w:val="nil"/>
              <w:bottom w:val="nil"/>
              <w:right w:val="nil"/>
            </w:tcBorders>
            <w:vAlign w:val="center"/>
          </w:tcPr>
          <w:p w14:paraId="7311117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70D83A6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0.05</w:t>
            </w:r>
          </w:p>
        </w:tc>
      </w:tr>
      <w:tr w:rsidR="00E938DA" w:rsidRPr="00E938DA" w14:paraId="05C8E05A" w14:textId="77777777" w:rsidTr="00AF1DBF">
        <w:trPr>
          <w:trHeight w:val="369"/>
        </w:trPr>
        <w:tc>
          <w:tcPr>
            <w:tcW w:w="2346" w:type="pct"/>
            <w:gridSpan w:val="2"/>
            <w:tcBorders>
              <w:top w:val="nil"/>
              <w:left w:val="nil"/>
              <w:bottom w:val="nil"/>
              <w:right w:val="nil"/>
            </w:tcBorders>
            <w:vAlign w:val="center"/>
          </w:tcPr>
          <w:p w14:paraId="2C88252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Hannover**</w:t>
            </w:r>
          </w:p>
        </w:tc>
        <w:tc>
          <w:tcPr>
            <w:tcW w:w="547" w:type="pct"/>
            <w:tcBorders>
              <w:top w:val="nil"/>
              <w:left w:val="nil"/>
              <w:bottom w:val="nil"/>
              <w:right w:val="nil"/>
            </w:tcBorders>
            <w:vAlign w:val="center"/>
          </w:tcPr>
          <w:p w14:paraId="7E06BAE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nil"/>
              <w:right w:val="nil"/>
            </w:tcBorders>
            <w:vAlign w:val="center"/>
          </w:tcPr>
          <w:p w14:paraId="633C6F4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084F3E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278D658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67C642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1.07</w:t>
            </w:r>
          </w:p>
        </w:tc>
        <w:tc>
          <w:tcPr>
            <w:tcW w:w="304" w:type="pct"/>
            <w:tcBorders>
              <w:top w:val="nil"/>
              <w:left w:val="nil"/>
              <w:bottom w:val="nil"/>
              <w:right w:val="nil"/>
            </w:tcBorders>
            <w:vAlign w:val="center"/>
          </w:tcPr>
          <w:p w14:paraId="1D1BE96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52D6640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0.66</w:t>
            </w:r>
          </w:p>
        </w:tc>
      </w:tr>
      <w:tr w:rsidR="00E938DA" w:rsidRPr="00E938DA" w14:paraId="475587D7" w14:textId="77777777" w:rsidTr="00AF1DBF">
        <w:trPr>
          <w:trHeight w:val="369"/>
        </w:trPr>
        <w:tc>
          <w:tcPr>
            <w:tcW w:w="2346" w:type="pct"/>
            <w:gridSpan w:val="2"/>
            <w:tcBorders>
              <w:top w:val="nil"/>
              <w:left w:val="nil"/>
              <w:bottom w:val="nil"/>
              <w:right w:val="nil"/>
            </w:tcBorders>
            <w:vAlign w:val="center"/>
          </w:tcPr>
          <w:p w14:paraId="065394D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Leipzig</w:t>
            </w:r>
          </w:p>
        </w:tc>
        <w:tc>
          <w:tcPr>
            <w:tcW w:w="547" w:type="pct"/>
            <w:tcBorders>
              <w:top w:val="nil"/>
              <w:left w:val="nil"/>
              <w:bottom w:val="nil"/>
              <w:right w:val="nil"/>
            </w:tcBorders>
            <w:vAlign w:val="center"/>
          </w:tcPr>
          <w:p w14:paraId="4F80F1A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1.04</w:t>
            </w:r>
          </w:p>
        </w:tc>
        <w:tc>
          <w:tcPr>
            <w:tcW w:w="156" w:type="pct"/>
            <w:tcBorders>
              <w:top w:val="nil"/>
              <w:left w:val="nil"/>
              <w:bottom w:val="nil"/>
              <w:right w:val="nil"/>
            </w:tcBorders>
            <w:vAlign w:val="center"/>
          </w:tcPr>
          <w:p w14:paraId="20C2E0A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F30D90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7" w:type="pct"/>
            <w:tcBorders>
              <w:top w:val="nil"/>
              <w:left w:val="nil"/>
              <w:bottom w:val="nil"/>
              <w:right w:val="nil"/>
            </w:tcBorders>
            <w:vAlign w:val="center"/>
          </w:tcPr>
          <w:p w14:paraId="4002DF7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944F20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1.12</w:t>
            </w:r>
          </w:p>
        </w:tc>
        <w:tc>
          <w:tcPr>
            <w:tcW w:w="304" w:type="pct"/>
            <w:tcBorders>
              <w:top w:val="nil"/>
              <w:left w:val="nil"/>
              <w:bottom w:val="nil"/>
              <w:right w:val="nil"/>
            </w:tcBorders>
            <w:vAlign w:val="center"/>
          </w:tcPr>
          <w:p w14:paraId="750545F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665AE02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0.21</w:t>
            </w:r>
          </w:p>
        </w:tc>
      </w:tr>
      <w:tr w:rsidR="00E938DA" w:rsidRPr="00E938DA" w14:paraId="0C2F7300" w14:textId="77777777" w:rsidTr="00AF1DBF">
        <w:trPr>
          <w:trHeight w:val="369"/>
        </w:trPr>
        <w:tc>
          <w:tcPr>
            <w:tcW w:w="2346" w:type="pct"/>
            <w:gridSpan w:val="2"/>
            <w:tcBorders>
              <w:top w:val="nil"/>
              <w:left w:val="nil"/>
              <w:bottom w:val="nil"/>
              <w:right w:val="nil"/>
            </w:tcBorders>
            <w:vAlign w:val="center"/>
          </w:tcPr>
          <w:p w14:paraId="374916E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Munich**</w:t>
            </w:r>
          </w:p>
        </w:tc>
        <w:tc>
          <w:tcPr>
            <w:tcW w:w="547" w:type="pct"/>
            <w:tcBorders>
              <w:top w:val="nil"/>
              <w:left w:val="nil"/>
              <w:bottom w:val="nil"/>
              <w:right w:val="nil"/>
            </w:tcBorders>
            <w:vAlign w:val="center"/>
          </w:tcPr>
          <w:p w14:paraId="09FF6C1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nil"/>
              <w:right w:val="nil"/>
            </w:tcBorders>
            <w:vAlign w:val="center"/>
          </w:tcPr>
          <w:p w14:paraId="26E16FB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1887BE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5C06296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36E4D9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1.05</w:t>
            </w:r>
          </w:p>
        </w:tc>
        <w:tc>
          <w:tcPr>
            <w:tcW w:w="304" w:type="pct"/>
            <w:tcBorders>
              <w:top w:val="nil"/>
              <w:left w:val="nil"/>
              <w:bottom w:val="nil"/>
              <w:right w:val="nil"/>
            </w:tcBorders>
            <w:vAlign w:val="center"/>
          </w:tcPr>
          <w:p w14:paraId="69A4AF5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6DE8847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0.83</w:t>
            </w:r>
          </w:p>
        </w:tc>
      </w:tr>
      <w:tr w:rsidR="00E938DA" w:rsidRPr="00E938DA" w14:paraId="074BEB54" w14:textId="77777777" w:rsidTr="00AF1DBF">
        <w:trPr>
          <w:trHeight w:val="369"/>
        </w:trPr>
        <w:tc>
          <w:tcPr>
            <w:tcW w:w="2346" w:type="pct"/>
            <w:gridSpan w:val="2"/>
            <w:tcBorders>
              <w:top w:val="nil"/>
              <w:left w:val="nil"/>
              <w:bottom w:val="nil"/>
              <w:right w:val="nil"/>
            </w:tcBorders>
            <w:vAlign w:val="center"/>
          </w:tcPr>
          <w:p w14:paraId="135B747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Nuremberg**</w:t>
            </w:r>
          </w:p>
        </w:tc>
        <w:tc>
          <w:tcPr>
            <w:tcW w:w="547" w:type="pct"/>
            <w:tcBorders>
              <w:top w:val="nil"/>
              <w:left w:val="nil"/>
              <w:bottom w:val="nil"/>
              <w:right w:val="nil"/>
            </w:tcBorders>
            <w:vAlign w:val="center"/>
          </w:tcPr>
          <w:p w14:paraId="3690765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6" w:type="pct"/>
            <w:tcBorders>
              <w:top w:val="nil"/>
              <w:left w:val="nil"/>
              <w:bottom w:val="nil"/>
              <w:right w:val="nil"/>
            </w:tcBorders>
            <w:vAlign w:val="center"/>
          </w:tcPr>
          <w:p w14:paraId="5F18B16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15ADFC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0.89</w:t>
            </w:r>
          </w:p>
        </w:tc>
        <w:tc>
          <w:tcPr>
            <w:tcW w:w="157" w:type="pct"/>
            <w:tcBorders>
              <w:top w:val="nil"/>
              <w:left w:val="nil"/>
              <w:bottom w:val="nil"/>
              <w:right w:val="nil"/>
            </w:tcBorders>
            <w:vAlign w:val="center"/>
          </w:tcPr>
          <w:p w14:paraId="264714C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FF5077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304" w:type="pct"/>
            <w:tcBorders>
              <w:top w:val="nil"/>
              <w:left w:val="nil"/>
              <w:bottom w:val="nil"/>
              <w:right w:val="nil"/>
            </w:tcBorders>
            <w:vAlign w:val="center"/>
          </w:tcPr>
          <w:p w14:paraId="462B11C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7D56D59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0.19</w:t>
            </w:r>
          </w:p>
        </w:tc>
      </w:tr>
      <w:tr w:rsidR="00E938DA" w:rsidRPr="00E938DA" w14:paraId="7A8C2B78" w14:textId="77777777" w:rsidTr="00AF1DBF">
        <w:trPr>
          <w:trHeight w:val="369"/>
        </w:trPr>
        <w:tc>
          <w:tcPr>
            <w:tcW w:w="2346" w:type="pct"/>
            <w:gridSpan w:val="2"/>
            <w:tcBorders>
              <w:top w:val="nil"/>
              <w:left w:val="nil"/>
              <w:bottom w:val="single" w:sz="18" w:space="0" w:color="auto"/>
              <w:right w:val="nil"/>
            </w:tcBorders>
            <w:vAlign w:val="center"/>
          </w:tcPr>
          <w:p w14:paraId="068FAC4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Stuttgart</w:t>
            </w:r>
          </w:p>
        </w:tc>
        <w:tc>
          <w:tcPr>
            <w:tcW w:w="547" w:type="pct"/>
            <w:tcBorders>
              <w:top w:val="nil"/>
              <w:left w:val="nil"/>
              <w:bottom w:val="single" w:sz="18" w:space="0" w:color="auto"/>
              <w:right w:val="nil"/>
            </w:tcBorders>
            <w:vAlign w:val="center"/>
          </w:tcPr>
          <w:p w14:paraId="50D1644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6" w:type="pct"/>
            <w:tcBorders>
              <w:top w:val="nil"/>
              <w:left w:val="nil"/>
              <w:bottom w:val="single" w:sz="18" w:space="0" w:color="auto"/>
              <w:right w:val="nil"/>
            </w:tcBorders>
            <w:vAlign w:val="center"/>
          </w:tcPr>
          <w:p w14:paraId="0BFFF57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7579C17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0.91</w:t>
            </w:r>
          </w:p>
        </w:tc>
        <w:tc>
          <w:tcPr>
            <w:tcW w:w="157" w:type="pct"/>
            <w:tcBorders>
              <w:top w:val="nil"/>
              <w:left w:val="nil"/>
              <w:bottom w:val="single" w:sz="18" w:space="0" w:color="auto"/>
              <w:right w:val="nil"/>
            </w:tcBorders>
            <w:vAlign w:val="center"/>
          </w:tcPr>
          <w:p w14:paraId="5B007C4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3CAD701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304" w:type="pct"/>
            <w:tcBorders>
              <w:top w:val="nil"/>
              <w:left w:val="nil"/>
              <w:bottom w:val="single" w:sz="18" w:space="0" w:color="auto"/>
              <w:right w:val="nil"/>
            </w:tcBorders>
            <w:vAlign w:val="center"/>
          </w:tcPr>
          <w:p w14:paraId="64B2CFB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single" w:sz="18" w:space="0" w:color="auto"/>
              <w:right w:val="nil"/>
            </w:tcBorders>
            <w:vAlign w:val="center"/>
          </w:tcPr>
          <w:p w14:paraId="3AD78EC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0.30</w:t>
            </w:r>
          </w:p>
        </w:tc>
      </w:tr>
      <w:tr w:rsidR="00E938DA" w:rsidRPr="00E938DA" w14:paraId="31043DAA" w14:textId="77777777" w:rsidTr="00AF1DBF">
        <w:trPr>
          <w:trHeight w:val="369"/>
        </w:trPr>
        <w:tc>
          <w:tcPr>
            <w:tcW w:w="1642" w:type="pct"/>
            <w:tcBorders>
              <w:top w:val="single" w:sz="18" w:space="0" w:color="auto"/>
              <w:left w:val="nil"/>
              <w:bottom w:val="nil"/>
              <w:right w:val="nil"/>
            </w:tcBorders>
            <w:vAlign w:val="center"/>
          </w:tcPr>
          <w:p w14:paraId="6E6CA4F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all cities effect</w:t>
            </w:r>
          </w:p>
        </w:tc>
        <w:tc>
          <w:tcPr>
            <w:tcW w:w="704" w:type="pct"/>
            <w:tcBorders>
              <w:top w:val="single" w:sz="18" w:space="0" w:color="auto"/>
              <w:left w:val="nil"/>
              <w:bottom w:val="nil"/>
              <w:right w:val="nil"/>
            </w:tcBorders>
            <w:vAlign w:val="center"/>
          </w:tcPr>
          <w:p w14:paraId="5902444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(Intercept)</w:t>
            </w:r>
          </w:p>
        </w:tc>
        <w:tc>
          <w:tcPr>
            <w:tcW w:w="547" w:type="pct"/>
            <w:tcBorders>
              <w:top w:val="single" w:sz="18" w:space="0" w:color="auto"/>
              <w:left w:val="nil"/>
              <w:bottom w:val="nil"/>
              <w:right w:val="nil"/>
            </w:tcBorders>
            <w:vAlign w:val="center"/>
          </w:tcPr>
          <w:p w14:paraId="4701D41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0.85</w:t>
            </w:r>
          </w:p>
        </w:tc>
        <w:tc>
          <w:tcPr>
            <w:tcW w:w="156" w:type="pct"/>
            <w:tcBorders>
              <w:top w:val="single" w:sz="18" w:space="0" w:color="auto"/>
              <w:left w:val="nil"/>
              <w:bottom w:val="nil"/>
              <w:right w:val="nil"/>
            </w:tcBorders>
            <w:vAlign w:val="center"/>
          </w:tcPr>
          <w:p w14:paraId="2C3386E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4FCBE78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0.75</w:t>
            </w:r>
          </w:p>
        </w:tc>
        <w:tc>
          <w:tcPr>
            <w:tcW w:w="157" w:type="pct"/>
            <w:tcBorders>
              <w:top w:val="single" w:sz="18" w:space="0" w:color="auto"/>
              <w:left w:val="nil"/>
              <w:bottom w:val="nil"/>
              <w:right w:val="nil"/>
            </w:tcBorders>
            <w:vAlign w:val="center"/>
          </w:tcPr>
          <w:p w14:paraId="5C7DC6B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603D157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304" w:type="pct"/>
            <w:tcBorders>
              <w:top w:val="single" w:sz="18" w:space="0" w:color="auto"/>
              <w:left w:val="nil"/>
              <w:bottom w:val="nil"/>
              <w:right w:val="nil"/>
            </w:tcBorders>
            <w:vAlign w:val="center"/>
          </w:tcPr>
          <w:p w14:paraId="226CB4B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single" w:sz="18" w:space="0" w:color="auto"/>
              <w:left w:val="nil"/>
              <w:bottom w:val="nil"/>
              <w:right w:val="nil"/>
            </w:tcBorders>
            <w:vAlign w:val="center"/>
          </w:tcPr>
          <w:p w14:paraId="3F5EC04E" w14:textId="77777777" w:rsidR="00E938DA" w:rsidRPr="00E938DA" w:rsidRDefault="00E938DA" w:rsidP="00E938DA">
            <w:pPr>
              <w:rPr>
                <w:rFonts w:ascii="Arial" w:hAnsi="Arial" w:cs="Arial"/>
                <w:color w:val="000000"/>
                <w:sz w:val="20"/>
                <w:szCs w:val="20"/>
              </w:rPr>
            </w:pPr>
            <w:r w:rsidRPr="00E938DA">
              <w:rPr>
                <w:rFonts w:ascii="Arial" w:hAnsi="Arial" w:cs="Arial"/>
                <w:color w:val="000000"/>
                <w:sz w:val="20"/>
                <w:szCs w:val="20"/>
              </w:rPr>
              <w:t>&lt; 0.05</w:t>
            </w:r>
          </w:p>
        </w:tc>
      </w:tr>
      <w:tr w:rsidR="00E938DA" w:rsidRPr="00E938DA" w14:paraId="5DAF8D79" w14:textId="77777777" w:rsidTr="00AF1DBF">
        <w:trPr>
          <w:trHeight w:val="369"/>
        </w:trPr>
        <w:tc>
          <w:tcPr>
            <w:tcW w:w="1642" w:type="pct"/>
            <w:tcBorders>
              <w:top w:val="nil"/>
              <w:left w:val="nil"/>
              <w:bottom w:val="nil"/>
              <w:right w:val="nil"/>
            </w:tcBorders>
            <w:vAlign w:val="center"/>
          </w:tcPr>
          <w:p w14:paraId="0ABE679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all cities effect</w:t>
            </w:r>
          </w:p>
        </w:tc>
        <w:tc>
          <w:tcPr>
            <w:tcW w:w="704" w:type="pct"/>
            <w:tcBorders>
              <w:top w:val="nil"/>
              <w:left w:val="nil"/>
              <w:bottom w:val="nil"/>
              <w:right w:val="nil"/>
            </w:tcBorders>
            <w:vAlign w:val="center"/>
          </w:tcPr>
          <w:p w14:paraId="4599EF7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(Predicted)</w:t>
            </w:r>
          </w:p>
        </w:tc>
        <w:tc>
          <w:tcPr>
            <w:tcW w:w="547" w:type="pct"/>
            <w:tcBorders>
              <w:top w:val="nil"/>
              <w:left w:val="nil"/>
              <w:bottom w:val="nil"/>
              <w:right w:val="nil"/>
            </w:tcBorders>
            <w:vAlign w:val="center"/>
          </w:tcPr>
          <w:p w14:paraId="3D84849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nil"/>
              <w:left w:val="nil"/>
              <w:bottom w:val="nil"/>
              <w:right w:val="nil"/>
            </w:tcBorders>
            <w:vAlign w:val="center"/>
          </w:tcPr>
          <w:p w14:paraId="1FE079D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1AE074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0.98</w:t>
            </w:r>
          </w:p>
        </w:tc>
        <w:tc>
          <w:tcPr>
            <w:tcW w:w="157" w:type="pct"/>
            <w:tcBorders>
              <w:top w:val="nil"/>
              <w:left w:val="nil"/>
              <w:bottom w:val="nil"/>
              <w:right w:val="nil"/>
            </w:tcBorders>
            <w:vAlign w:val="center"/>
          </w:tcPr>
          <w:p w14:paraId="0C5A7CD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67457F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304" w:type="pct"/>
            <w:tcBorders>
              <w:top w:val="nil"/>
              <w:left w:val="nil"/>
              <w:bottom w:val="nil"/>
              <w:right w:val="nil"/>
            </w:tcBorders>
            <w:vAlign w:val="center"/>
          </w:tcPr>
          <w:p w14:paraId="385E917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1EFFFD92" w14:textId="77777777" w:rsidR="00E938DA" w:rsidRPr="00E938DA" w:rsidRDefault="00E938DA" w:rsidP="00E938DA">
            <w:pPr>
              <w:spacing w:line="276" w:lineRule="auto"/>
              <w:rPr>
                <w:rFonts w:ascii="Arial" w:hAnsi="Arial" w:cs="Arial"/>
                <w:color w:val="000000" w:themeColor="text1"/>
                <w:sz w:val="20"/>
                <w:szCs w:val="20"/>
                <w:lang w:val="en-US"/>
              </w:rPr>
            </w:pPr>
          </w:p>
        </w:tc>
      </w:tr>
      <w:tr w:rsidR="00E938DA" w:rsidRPr="00E938DA" w14:paraId="58EFE070" w14:textId="77777777" w:rsidTr="00AF1DBF">
        <w:trPr>
          <w:trHeight w:val="369"/>
        </w:trPr>
        <w:tc>
          <w:tcPr>
            <w:tcW w:w="1642" w:type="pct"/>
            <w:tcBorders>
              <w:top w:val="nil"/>
              <w:left w:val="nil"/>
              <w:bottom w:val="nil"/>
              <w:right w:val="nil"/>
            </w:tcBorders>
            <w:vAlign w:val="center"/>
          </w:tcPr>
          <w:p w14:paraId="32D3471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selected cities effect**</w:t>
            </w:r>
          </w:p>
        </w:tc>
        <w:tc>
          <w:tcPr>
            <w:tcW w:w="704" w:type="pct"/>
            <w:tcBorders>
              <w:top w:val="nil"/>
              <w:left w:val="nil"/>
              <w:bottom w:val="nil"/>
              <w:right w:val="nil"/>
            </w:tcBorders>
            <w:vAlign w:val="center"/>
          </w:tcPr>
          <w:p w14:paraId="6E5AA83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(Intercept)</w:t>
            </w:r>
          </w:p>
        </w:tc>
        <w:tc>
          <w:tcPr>
            <w:tcW w:w="547" w:type="pct"/>
            <w:tcBorders>
              <w:top w:val="nil"/>
              <w:left w:val="nil"/>
              <w:bottom w:val="nil"/>
              <w:right w:val="nil"/>
            </w:tcBorders>
            <w:vAlign w:val="center"/>
          </w:tcPr>
          <w:p w14:paraId="26F48A5F"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0.90</w:t>
            </w:r>
          </w:p>
        </w:tc>
        <w:tc>
          <w:tcPr>
            <w:tcW w:w="156" w:type="pct"/>
            <w:tcBorders>
              <w:top w:val="nil"/>
              <w:left w:val="nil"/>
              <w:bottom w:val="nil"/>
              <w:right w:val="nil"/>
            </w:tcBorders>
            <w:vAlign w:val="center"/>
          </w:tcPr>
          <w:p w14:paraId="0E6D152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9D0A327"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0.81</w:t>
            </w:r>
          </w:p>
        </w:tc>
        <w:tc>
          <w:tcPr>
            <w:tcW w:w="157" w:type="pct"/>
            <w:tcBorders>
              <w:top w:val="nil"/>
              <w:left w:val="nil"/>
              <w:bottom w:val="nil"/>
              <w:right w:val="nil"/>
            </w:tcBorders>
            <w:vAlign w:val="center"/>
          </w:tcPr>
          <w:p w14:paraId="240FD4E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E686610"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0.99</w:t>
            </w:r>
          </w:p>
        </w:tc>
        <w:tc>
          <w:tcPr>
            <w:tcW w:w="304" w:type="pct"/>
            <w:tcBorders>
              <w:top w:val="nil"/>
              <w:left w:val="nil"/>
              <w:bottom w:val="nil"/>
              <w:right w:val="nil"/>
            </w:tcBorders>
            <w:vAlign w:val="center"/>
          </w:tcPr>
          <w:p w14:paraId="56201EB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2948624D" w14:textId="77777777" w:rsidR="00E938DA" w:rsidRPr="00E938DA" w:rsidRDefault="00E938DA" w:rsidP="00E938DA">
            <w:pPr>
              <w:rPr>
                <w:rFonts w:ascii="Arial" w:hAnsi="Arial" w:cs="Arial"/>
                <w:color w:val="000000"/>
                <w:sz w:val="20"/>
                <w:szCs w:val="20"/>
              </w:rPr>
            </w:pPr>
            <w:r w:rsidRPr="00E938DA">
              <w:rPr>
                <w:rFonts w:ascii="Arial" w:hAnsi="Arial" w:cs="Arial"/>
                <w:color w:val="000000"/>
                <w:sz w:val="20"/>
                <w:szCs w:val="20"/>
              </w:rPr>
              <w:t>&lt; 0.05</w:t>
            </w:r>
          </w:p>
        </w:tc>
      </w:tr>
      <w:tr w:rsidR="00E938DA" w:rsidRPr="00E938DA" w14:paraId="388E177C" w14:textId="77777777" w:rsidTr="00AF1DBF">
        <w:trPr>
          <w:trHeight w:val="369"/>
        </w:trPr>
        <w:tc>
          <w:tcPr>
            <w:tcW w:w="1642" w:type="pct"/>
            <w:tcBorders>
              <w:top w:val="nil"/>
              <w:left w:val="nil"/>
              <w:bottom w:val="single" w:sz="18" w:space="0" w:color="auto"/>
              <w:right w:val="nil"/>
            </w:tcBorders>
            <w:vAlign w:val="center"/>
          </w:tcPr>
          <w:p w14:paraId="058218E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selected cities effect**</w:t>
            </w:r>
          </w:p>
        </w:tc>
        <w:tc>
          <w:tcPr>
            <w:tcW w:w="704" w:type="pct"/>
            <w:tcBorders>
              <w:top w:val="nil"/>
              <w:left w:val="nil"/>
              <w:bottom w:val="single" w:sz="18" w:space="0" w:color="auto"/>
              <w:right w:val="nil"/>
            </w:tcBorders>
            <w:vAlign w:val="center"/>
          </w:tcPr>
          <w:p w14:paraId="6B03400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(Predicted)</w:t>
            </w:r>
          </w:p>
        </w:tc>
        <w:tc>
          <w:tcPr>
            <w:tcW w:w="547" w:type="pct"/>
            <w:tcBorders>
              <w:top w:val="nil"/>
              <w:left w:val="nil"/>
              <w:bottom w:val="single" w:sz="18" w:space="0" w:color="auto"/>
              <w:right w:val="nil"/>
            </w:tcBorders>
            <w:vAlign w:val="center"/>
          </w:tcPr>
          <w:p w14:paraId="76BCE12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single" w:sz="18" w:space="0" w:color="auto"/>
              <w:right w:val="nil"/>
            </w:tcBorders>
            <w:vAlign w:val="center"/>
          </w:tcPr>
          <w:p w14:paraId="47176CD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68B83B5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0.98</w:t>
            </w:r>
          </w:p>
        </w:tc>
        <w:tc>
          <w:tcPr>
            <w:tcW w:w="157" w:type="pct"/>
            <w:tcBorders>
              <w:top w:val="nil"/>
              <w:left w:val="nil"/>
              <w:bottom w:val="single" w:sz="18" w:space="0" w:color="auto"/>
              <w:right w:val="nil"/>
            </w:tcBorders>
            <w:vAlign w:val="center"/>
          </w:tcPr>
          <w:p w14:paraId="7EC874E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6B38CF8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304" w:type="pct"/>
            <w:tcBorders>
              <w:top w:val="nil"/>
              <w:left w:val="nil"/>
              <w:bottom w:val="single" w:sz="18" w:space="0" w:color="auto"/>
              <w:right w:val="nil"/>
            </w:tcBorders>
            <w:vAlign w:val="center"/>
          </w:tcPr>
          <w:p w14:paraId="7D7D53C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single" w:sz="18" w:space="0" w:color="auto"/>
              <w:right w:val="nil"/>
            </w:tcBorders>
            <w:vAlign w:val="center"/>
          </w:tcPr>
          <w:p w14:paraId="4C036031" w14:textId="77777777" w:rsidR="00E938DA" w:rsidRPr="00E938DA" w:rsidRDefault="00E938DA" w:rsidP="00E938DA">
            <w:pPr>
              <w:spacing w:line="276" w:lineRule="auto"/>
              <w:rPr>
                <w:rFonts w:ascii="Arial" w:hAnsi="Arial" w:cs="Arial"/>
                <w:color w:val="000000" w:themeColor="text1"/>
                <w:sz w:val="20"/>
                <w:szCs w:val="20"/>
                <w:lang w:val="en-US"/>
              </w:rPr>
            </w:pPr>
          </w:p>
        </w:tc>
      </w:tr>
    </w:tbl>
    <w:p w14:paraId="3E27C82A" w14:textId="7F41D5E8" w:rsidR="00E938DA" w:rsidRPr="00E938DA" w:rsidRDefault="00E938DA" w:rsidP="00E938DA">
      <w:pPr>
        <w:spacing w:before="6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lang w:val="en-US"/>
          <w14:ligatures w14:val="none"/>
        </w:rPr>
        <w:t xml:space="preserve">* </w:t>
      </w:r>
      <w:r w:rsidRPr="00E938DA">
        <w:rPr>
          <w:rFonts w:ascii="Arial" w:hAnsi="Arial" w:cs="Arial"/>
          <w:color w:val="000000" w:themeColor="text1"/>
          <w:kern w:val="0"/>
          <w:sz w:val="20"/>
          <w:szCs w:val="20"/>
          <w:lang w:val="en-US"/>
          <w14:ligatures w14:val="none"/>
        </w:rPr>
        <w:t>With 1,000 samples bootstrapped non-parametric 95% confidence intervals for the city-specific first-stage effects. Parametric 95% confidence intervals for pooled second-stage effects.</w:t>
      </w:r>
    </w:p>
    <w:p w14:paraId="1736BE1D" w14:textId="77777777" w:rsidR="00E938DA" w:rsidRPr="00E938DA" w:rsidRDefault="00E938DA" w:rsidP="00E938DA">
      <w:pPr>
        <w:spacing w:before="6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sz w:val="20"/>
          <w:szCs w:val="20"/>
          <w:lang w:val="en-US"/>
          <w14:ligatures w14:val="none"/>
        </w:rPr>
        <w:t>** DID parallel trend assumption appears to be fulfilled based on graphical assessment.</w:t>
      </w:r>
    </w:p>
    <w:p w14:paraId="2A28239F" w14:textId="02716BD6" w:rsidR="00E938DA" w:rsidRPr="00E938DA" w:rsidRDefault="00E938DA" w:rsidP="00E938DA">
      <w:pPr>
        <w:spacing w:before="120" w:after="0" w:line="276" w:lineRule="auto"/>
        <w:jc w:val="both"/>
        <w:rPr>
          <w:rFonts w:ascii="Arial" w:hAnsi="Arial" w:cs="Arial"/>
          <w:b/>
          <w:bCs/>
          <w:color w:val="000000" w:themeColor="text1"/>
          <w:kern w:val="0"/>
          <w:sz w:val="20"/>
          <w:szCs w:val="20"/>
          <w:lang w:val="en-US"/>
          <w14:ligatures w14:val="none"/>
        </w:rPr>
      </w:pPr>
      <w:r w:rsidRPr="00E938DA">
        <w:rPr>
          <w:rFonts w:ascii="Arial" w:hAnsi="Arial" w:cs="Arial"/>
          <w:b/>
          <w:bCs/>
          <w:color w:val="000000" w:themeColor="text1"/>
          <w:kern w:val="0"/>
          <w:sz w:val="20"/>
          <w:szCs w:val="20"/>
          <w:lang w:val="en-US"/>
          <w14:ligatures w14:val="none"/>
        </w:rPr>
        <w:t>Table A.</w:t>
      </w:r>
      <w:r w:rsidR="00EC3547">
        <w:rPr>
          <w:rFonts w:ascii="Arial" w:hAnsi="Arial" w:cs="Arial"/>
          <w:b/>
          <w:bCs/>
          <w:color w:val="000000" w:themeColor="text1"/>
          <w:kern w:val="0"/>
          <w:sz w:val="20"/>
          <w:szCs w:val="20"/>
          <w:lang w:val="en-US"/>
          <w14:ligatures w14:val="none"/>
        </w:rPr>
        <w:t>37</w:t>
      </w:r>
      <w:r w:rsidRPr="00E938DA">
        <w:rPr>
          <w:rFonts w:ascii="Arial" w:hAnsi="Arial" w:cs="Arial"/>
          <w:b/>
          <w:bCs/>
          <w:color w:val="000000" w:themeColor="text1"/>
          <w:kern w:val="0"/>
          <w:sz w:val="20"/>
          <w:szCs w:val="20"/>
          <w:lang w:val="en-US"/>
          <w14:ligatures w14:val="none"/>
        </w:rPr>
        <w:t xml:space="preserve">. </w:t>
      </w:r>
      <w:r w:rsidRPr="00E938DA">
        <w:rPr>
          <w:rFonts w:ascii="Arial" w:hAnsi="Arial" w:cs="Arial"/>
          <w:color w:val="000000" w:themeColor="text1"/>
          <w:kern w:val="0"/>
          <w:sz w:val="20"/>
          <w:szCs w:val="20"/>
          <w:lang w:val="en-US"/>
          <w14:ligatures w14:val="none"/>
        </w:rPr>
        <w:t xml:space="preserve">Results of the first-stage difference-in-differences (DID) quasi-Poisson models without offset, for each German city and results of second-stage meta-regression models. </w:t>
      </w:r>
      <w:r w:rsidR="002357D9">
        <w:rPr>
          <w:rFonts w:ascii="Arial" w:hAnsi="Arial" w:cs="Arial"/>
          <w:color w:val="000000" w:themeColor="text1"/>
          <w:sz w:val="20"/>
          <w:szCs w:val="20"/>
          <w:lang w:val="en-US"/>
        </w:rPr>
        <w:t xml:space="preserve">Relative risks (RR) less than one </w:t>
      </w:r>
      <w:r w:rsidR="002357D9" w:rsidRPr="00831405">
        <w:rPr>
          <w:rFonts w:ascii="Arial" w:hAnsi="Arial" w:cs="Arial"/>
          <w:color w:val="000000" w:themeColor="text1"/>
          <w:kern w:val="0"/>
          <w:sz w:val="20"/>
          <w:szCs w:val="20"/>
          <w:lang w:val="en-US"/>
          <w14:ligatures w14:val="none"/>
        </w:rPr>
        <w:t xml:space="preserve">suggest that the implementation of the heat health warning system (HHWS) reduced </w:t>
      </w:r>
      <w:r w:rsidR="002357D9">
        <w:rPr>
          <w:rFonts w:ascii="Arial" w:hAnsi="Arial" w:cs="Arial"/>
          <w:color w:val="000000" w:themeColor="text1"/>
          <w:kern w:val="0"/>
          <w:sz w:val="20"/>
          <w:szCs w:val="20"/>
          <w:lang w:val="en-US"/>
          <w14:ligatures w14:val="none"/>
        </w:rPr>
        <w:t xml:space="preserve">all-cause </w:t>
      </w:r>
      <w:r w:rsidR="002357D9" w:rsidRPr="00831405">
        <w:rPr>
          <w:rFonts w:ascii="Arial" w:hAnsi="Arial" w:cs="Arial"/>
          <w:color w:val="000000" w:themeColor="text1"/>
          <w:kern w:val="0"/>
          <w:sz w:val="20"/>
          <w:szCs w:val="20"/>
          <w:lang w:val="en-US"/>
          <w14:ligatures w14:val="none"/>
        </w:rPr>
        <w:t>mortality during heat episodes</w:t>
      </w:r>
      <w:r w:rsidR="002357D9">
        <w:rPr>
          <w:rFonts w:ascii="Arial" w:hAnsi="Arial" w:cs="Arial"/>
          <w:color w:val="000000" w:themeColor="text1"/>
          <w:sz w:val="20"/>
          <w:szCs w:val="20"/>
          <w:lang w:val="en-US"/>
        </w:rPr>
        <w:t xml:space="preserve">. RR </w:t>
      </w:r>
      <w:r w:rsidR="002357D9" w:rsidRPr="003B0C68">
        <w:rPr>
          <w:rFonts w:ascii="Arial" w:hAnsi="Arial" w:cs="Arial"/>
          <w:color w:val="000000" w:themeColor="text1"/>
          <w:sz w:val="20"/>
          <w:szCs w:val="20"/>
          <w:lang w:val="en-US"/>
        </w:rPr>
        <w:t>greater than or equal to one</w:t>
      </w:r>
      <w:r w:rsidR="002357D9" w:rsidRPr="00BC5511">
        <w:rPr>
          <w:rFonts w:ascii="Arial" w:hAnsi="Arial" w:cs="Arial"/>
          <w:color w:val="000000" w:themeColor="text1"/>
          <w:sz w:val="20"/>
          <w:szCs w:val="20"/>
          <w:lang w:val="en-US"/>
        </w:rPr>
        <w:t xml:space="preserve"> </w:t>
      </w:r>
      <w:r w:rsidR="002357D9" w:rsidRPr="00831405">
        <w:rPr>
          <w:rFonts w:ascii="Arial" w:hAnsi="Arial" w:cs="Arial"/>
          <w:color w:val="000000" w:themeColor="text1"/>
          <w:kern w:val="0"/>
          <w:sz w:val="20"/>
          <w:szCs w:val="20"/>
          <w:lang w:val="en-US"/>
          <w14:ligatures w14:val="none"/>
        </w:rPr>
        <w:t>suggest no protective effect of the HHWS.</w:t>
      </w:r>
      <w:r w:rsidR="002357D9">
        <w:rPr>
          <w:rFonts w:ascii="Arial" w:hAnsi="Arial" w:cs="Arial"/>
          <w:color w:val="000000" w:themeColor="text1"/>
          <w:kern w:val="0"/>
          <w:sz w:val="20"/>
          <w:szCs w:val="20"/>
          <w:lang w:val="en-US"/>
          <w14:ligatures w14:val="none"/>
        </w:rPr>
        <w:t xml:space="preserve"> In comparison to the city-specific RR, the pooled RR </w:t>
      </w:r>
      <w:r w:rsidR="002357D9" w:rsidRPr="00E938DA">
        <w:rPr>
          <w:rFonts w:ascii="Arial" w:hAnsi="Arial" w:cs="Arial"/>
          <w:color w:val="000000" w:themeColor="text1"/>
          <w:kern w:val="0"/>
          <w:sz w:val="20"/>
          <w:szCs w:val="20"/>
          <w:lang w:val="en-US"/>
          <w14:ligatures w14:val="none"/>
        </w:rPr>
        <w:t>provide the effect among all cities and the cities fulfilling the DID parallel trend assumption (selected cities) of HHWS heat alerts on mortality</w:t>
      </w:r>
      <w:r w:rsidR="002357D9">
        <w:rPr>
          <w:rFonts w:ascii="Arial" w:hAnsi="Arial" w:cs="Arial"/>
          <w:color w:val="000000" w:themeColor="text1"/>
          <w:kern w:val="0"/>
          <w:sz w:val="20"/>
          <w:szCs w:val="20"/>
          <w:lang w:val="en-US"/>
          <w14:ligatures w14:val="none"/>
        </w:rPr>
        <w:t xml:space="preserve">. </w:t>
      </w:r>
      <w:r w:rsidR="002357D9" w:rsidRPr="00354DA2">
        <w:rPr>
          <w:rFonts w:ascii="Arial" w:hAnsi="Arial" w:cs="Arial"/>
          <w:color w:val="000000" w:themeColor="text1"/>
          <w:kern w:val="0"/>
          <w:sz w:val="20"/>
          <w:szCs w:val="20"/>
          <w:lang w:val="en-US"/>
          <w14:ligatures w14:val="none"/>
        </w:rPr>
        <w:t xml:space="preserve">The predicted pooled RR is based on the average of the meta-variables across all or </w:t>
      </w:r>
      <w:r w:rsidR="002357D9">
        <w:rPr>
          <w:rFonts w:ascii="Arial" w:hAnsi="Arial" w:cs="Arial"/>
          <w:color w:val="000000" w:themeColor="text1"/>
          <w:kern w:val="0"/>
          <w:sz w:val="20"/>
          <w:szCs w:val="20"/>
          <w:lang w:val="en-US"/>
          <w14:ligatures w14:val="none"/>
        </w:rPr>
        <w:t>the selected</w:t>
      </w:r>
      <w:r w:rsidR="002357D9" w:rsidRPr="00354DA2">
        <w:rPr>
          <w:rFonts w:ascii="Arial" w:hAnsi="Arial" w:cs="Arial"/>
          <w:color w:val="000000" w:themeColor="text1"/>
          <w:kern w:val="0"/>
          <w:sz w:val="20"/>
          <w:szCs w:val="20"/>
          <w:lang w:val="en-US"/>
          <w14:ligatures w14:val="none"/>
        </w:rPr>
        <w:t xml:space="preserve"> cities. The pooled RR </w:t>
      </w:r>
      <w:r w:rsidR="002357D9">
        <w:rPr>
          <w:rFonts w:ascii="Arial" w:hAnsi="Arial" w:cs="Arial"/>
          <w:color w:val="000000" w:themeColor="text1"/>
          <w:kern w:val="0"/>
          <w:sz w:val="20"/>
          <w:szCs w:val="20"/>
          <w:lang w:val="en-US"/>
          <w14:ligatures w14:val="none"/>
        </w:rPr>
        <w:t>(</w:t>
      </w:r>
      <w:r w:rsidR="002357D9" w:rsidRPr="00354DA2">
        <w:rPr>
          <w:rFonts w:ascii="Arial" w:hAnsi="Arial" w:cs="Arial"/>
          <w:color w:val="000000" w:themeColor="text1"/>
          <w:kern w:val="0"/>
          <w:sz w:val="20"/>
          <w:szCs w:val="20"/>
          <w:lang w:val="en-US"/>
          <w14:ligatures w14:val="none"/>
        </w:rPr>
        <w:t>intercept of the meta-regression</w:t>
      </w:r>
      <w:r w:rsidR="002357D9">
        <w:rPr>
          <w:rFonts w:ascii="Arial" w:hAnsi="Arial" w:cs="Arial"/>
          <w:color w:val="000000" w:themeColor="text1"/>
          <w:kern w:val="0"/>
          <w:sz w:val="20"/>
          <w:szCs w:val="20"/>
          <w:lang w:val="en-US"/>
          <w14:ligatures w14:val="none"/>
        </w:rPr>
        <w:t>)</w:t>
      </w:r>
      <w:r w:rsidR="002357D9" w:rsidRPr="00354DA2">
        <w:rPr>
          <w:rFonts w:ascii="Arial" w:hAnsi="Arial" w:cs="Arial"/>
          <w:color w:val="000000" w:themeColor="text1"/>
          <w:kern w:val="0"/>
          <w:sz w:val="20"/>
          <w:szCs w:val="20"/>
          <w:lang w:val="en-US"/>
          <w14:ligatures w14:val="none"/>
        </w:rPr>
        <w:t xml:space="preserve"> for all and s</w:t>
      </w:r>
      <w:r w:rsidR="002357D9">
        <w:rPr>
          <w:rFonts w:ascii="Arial" w:hAnsi="Arial" w:cs="Arial"/>
          <w:color w:val="000000" w:themeColor="text1"/>
          <w:kern w:val="0"/>
          <w:sz w:val="20"/>
          <w:szCs w:val="20"/>
          <w:lang w:val="en-US"/>
          <w14:ligatures w14:val="none"/>
        </w:rPr>
        <w:t>elected</w:t>
      </w:r>
      <w:r w:rsidR="002357D9" w:rsidRPr="00354DA2">
        <w:rPr>
          <w:rFonts w:ascii="Arial" w:hAnsi="Arial" w:cs="Arial"/>
          <w:color w:val="000000" w:themeColor="text1"/>
          <w:kern w:val="0"/>
          <w:sz w:val="20"/>
          <w:szCs w:val="20"/>
          <w:lang w:val="en-US"/>
          <w14:ligatures w14:val="none"/>
        </w:rPr>
        <w:t xml:space="preserve"> cities is based on the city-specific meta-variables.</w:t>
      </w:r>
    </w:p>
    <w:p w14:paraId="60EB505E" w14:textId="77777777" w:rsidR="00E938DA" w:rsidRPr="00E938DA" w:rsidRDefault="00E938DA" w:rsidP="00E938DA">
      <w:pPr>
        <w:spacing w:after="0" w:line="276" w:lineRule="auto"/>
        <w:jc w:val="both"/>
        <w:rPr>
          <w:rFonts w:ascii="Arial" w:hAnsi="Arial" w:cs="Arial"/>
          <w:color w:val="000000" w:themeColor="text1"/>
          <w:kern w:val="0"/>
          <w:sz w:val="24"/>
          <w:szCs w:val="24"/>
          <w:lang w:val="en-US"/>
          <w14:ligatures w14:val="none"/>
        </w:rPr>
      </w:pPr>
      <w:r w:rsidRPr="00E938DA">
        <w:rPr>
          <w:rFonts w:ascii="Arial" w:hAnsi="Arial" w:cs="Arial"/>
          <w:color w:val="000000" w:themeColor="text1"/>
          <w:kern w:val="0"/>
          <w:sz w:val="24"/>
          <w:szCs w:val="24"/>
          <w:lang w:val="en-US"/>
          <w14:ligatures w14:val="none"/>
        </w:rPr>
        <w:br w:type="page"/>
      </w:r>
    </w:p>
    <w:tbl>
      <w:tblPr>
        <w:tblStyle w:val="Tabellenraster"/>
        <w:tblW w:w="5000" w:type="pct"/>
        <w:tblLayout w:type="fixed"/>
        <w:tblLook w:val="04A0" w:firstRow="1" w:lastRow="0" w:firstColumn="1" w:lastColumn="0" w:noHBand="0" w:noVBand="1"/>
      </w:tblPr>
      <w:tblGrid>
        <w:gridCol w:w="2978"/>
        <w:gridCol w:w="1276"/>
        <w:gridCol w:w="992"/>
        <w:gridCol w:w="283"/>
        <w:gridCol w:w="850"/>
        <w:gridCol w:w="285"/>
        <w:gridCol w:w="850"/>
        <w:gridCol w:w="551"/>
        <w:gridCol w:w="1001"/>
      </w:tblGrid>
      <w:tr w:rsidR="00E938DA" w:rsidRPr="00E938DA" w14:paraId="14005E95" w14:textId="77777777" w:rsidTr="007340F8">
        <w:trPr>
          <w:trHeight w:val="369"/>
        </w:trPr>
        <w:tc>
          <w:tcPr>
            <w:tcW w:w="2346" w:type="pct"/>
            <w:gridSpan w:val="2"/>
            <w:tcBorders>
              <w:top w:val="single" w:sz="18" w:space="0" w:color="auto"/>
              <w:left w:val="nil"/>
              <w:bottom w:val="single" w:sz="18" w:space="0" w:color="auto"/>
              <w:right w:val="nil"/>
            </w:tcBorders>
            <w:vAlign w:val="center"/>
          </w:tcPr>
          <w:p w14:paraId="3E771C8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lastRenderedPageBreak/>
              <w:t>Name (of the population)</w:t>
            </w:r>
          </w:p>
        </w:tc>
        <w:tc>
          <w:tcPr>
            <w:tcW w:w="547" w:type="pct"/>
            <w:tcBorders>
              <w:top w:val="single" w:sz="18" w:space="0" w:color="auto"/>
              <w:left w:val="nil"/>
              <w:bottom w:val="single" w:sz="18" w:space="0" w:color="auto"/>
              <w:right w:val="nil"/>
            </w:tcBorders>
            <w:vAlign w:val="center"/>
          </w:tcPr>
          <w:p w14:paraId="7A8E8D4E" w14:textId="77777777" w:rsidR="00E938DA" w:rsidRPr="00E938DA" w:rsidRDefault="00E938DA" w:rsidP="00E938DA">
            <w:pPr>
              <w:spacing w:line="276" w:lineRule="auto"/>
              <w:rPr>
                <w:rFonts w:ascii="Arial" w:hAnsi="Arial" w:cs="Arial"/>
                <w:color w:val="000000" w:themeColor="text1"/>
                <w:sz w:val="20"/>
                <w:szCs w:val="20"/>
                <w:vertAlign w:val="superscript"/>
                <w:lang w:val="en-US"/>
              </w:rPr>
            </w:pPr>
            <w:r w:rsidRPr="00E938DA">
              <w:rPr>
                <w:rFonts w:ascii="Arial" w:hAnsi="Arial" w:cs="Arial"/>
                <w:color w:val="000000" w:themeColor="text1"/>
                <w:sz w:val="20"/>
                <w:szCs w:val="20"/>
                <w:lang w:val="en-US"/>
              </w:rPr>
              <w:t>RR</w:t>
            </w:r>
          </w:p>
        </w:tc>
        <w:tc>
          <w:tcPr>
            <w:tcW w:w="1555" w:type="pct"/>
            <w:gridSpan w:val="5"/>
            <w:tcBorders>
              <w:top w:val="single" w:sz="18" w:space="0" w:color="auto"/>
              <w:left w:val="nil"/>
              <w:bottom w:val="single" w:sz="18" w:space="0" w:color="auto"/>
              <w:right w:val="nil"/>
            </w:tcBorders>
            <w:vAlign w:val="center"/>
          </w:tcPr>
          <w:p w14:paraId="49CFEBDC" w14:textId="77777777" w:rsidR="00E938DA" w:rsidRPr="00E938DA" w:rsidRDefault="00E938DA" w:rsidP="00E938DA">
            <w:pPr>
              <w:spacing w:line="276" w:lineRule="auto"/>
              <w:rPr>
                <w:rFonts w:ascii="Arial" w:hAnsi="Arial" w:cs="Arial"/>
                <w:color w:val="000000" w:themeColor="text1"/>
                <w:sz w:val="20"/>
                <w:szCs w:val="20"/>
                <w:vertAlign w:val="superscript"/>
                <w:lang w:val="en-US"/>
              </w:rPr>
            </w:pPr>
            <w:r w:rsidRPr="00E938DA">
              <w:rPr>
                <w:rFonts w:ascii="Arial" w:hAnsi="Arial" w:cs="Arial"/>
                <w:color w:val="000000" w:themeColor="text1"/>
                <w:sz w:val="20"/>
                <w:szCs w:val="20"/>
                <w:lang w:val="en-US"/>
              </w:rPr>
              <w:t>95% CI*</w:t>
            </w:r>
          </w:p>
        </w:tc>
        <w:tc>
          <w:tcPr>
            <w:tcW w:w="552" w:type="pct"/>
            <w:tcBorders>
              <w:top w:val="single" w:sz="18" w:space="0" w:color="auto"/>
              <w:left w:val="nil"/>
              <w:bottom w:val="single" w:sz="18" w:space="0" w:color="auto"/>
              <w:right w:val="nil"/>
            </w:tcBorders>
            <w:vAlign w:val="center"/>
          </w:tcPr>
          <w:p w14:paraId="489840F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p-Value</w:t>
            </w:r>
          </w:p>
        </w:tc>
      </w:tr>
      <w:tr w:rsidR="00E938DA" w:rsidRPr="00E938DA" w14:paraId="6F41FFCF" w14:textId="77777777" w:rsidTr="00AF1DBF">
        <w:trPr>
          <w:trHeight w:val="369"/>
        </w:trPr>
        <w:tc>
          <w:tcPr>
            <w:tcW w:w="2346" w:type="pct"/>
            <w:gridSpan w:val="2"/>
            <w:tcBorders>
              <w:top w:val="single" w:sz="18" w:space="0" w:color="auto"/>
              <w:left w:val="nil"/>
              <w:bottom w:val="nil"/>
              <w:right w:val="nil"/>
            </w:tcBorders>
            <w:vAlign w:val="center"/>
          </w:tcPr>
          <w:p w14:paraId="6D39255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Berlin</w:t>
            </w:r>
          </w:p>
        </w:tc>
        <w:tc>
          <w:tcPr>
            <w:tcW w:w="547" w:type="pct"/>
            <w:tcBorders>
              <w:top w:val="single" w:sz="18" w:space="0" w:color="auto"/>
              <w:left w:val="nil"/>
              <w:bottom w:val="nil"/>
              <w:right w:val="nil"/>
            </w:tcBorders>
            <w:vAlign w:val="center"/>
          </w:tcPr>
          <w:p w14:paraId="445B333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6" w:type="pct"/>
            <w:tcBorders>
              <w:top w:val="single" w:sz="18" w:space="0" w:color="auto"/>
              <w:left w:val="nil"/>
              <w:bottom w:val="nil"/>
              <w:right w:val="nil"/>
            </w:tcBorders>
            <w:vAlign w:val="center"/>
          </w:tcPr>
          <w:p w14:paraId="79C84A9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13E2C15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0.91</w:t>
            </w:r>
          </w:p>
        </w:tc>
        <w:tc>
          <w:tcPr>
            <w:tcW w:w="157" w:type="pct"/>
            <w:tcBorders>
              <w:top w:val="single" w:sz="18" w:space="0" w:color="auto"/>
              <w:left w:val="nil"/>
              <w:bottom w:val="nil"/>
              <w:right w:val="nil"/>
            </w:tcBorders>
            <w:vAlign w:val="center"/>
          </w:tcPr>
          <w:p w14:paraId="7D1F5CC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3738018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0.99</w:t>
            </w:r>
          </w:p>
        </w:tc>
        <w:tc>
          <w:tcPr>
            <w:tcW w:w="304" w:type="pct"/>
            <w:tcBorders>
              <w:top w:val="single" w:sz="18" w:space="0" w:color="auto"/>
              <w:left w:val="nil"/>
              <w:bottom w:val="nil"/>
              <w:right w:val="nil"/>
            </w:tcBorders>
            <w:vAlign w:val="center"/>
          </w:tcPr>
          <w:p w14:paraId="7A9FAF5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single" w:sz="18" w:space="0" w:color="auto"/>
              <w:left w:val="nil"/>
              <w:bottom w:val="nil"/>
              <w:right w:val="nil"/>
            </w:tcBorders>
            <w:vAlign w:val="center"/>
          </w:tcPr>
          <w:p w14:paraId="5B15D2B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0.01</w:t>
            </w:r>
          </w:p>
        </w:tc>
      </w:tr>
      <w:tr w:rsidR="00E938DA" w:rsidRPr="00E938DA" w14:paraId="258C59F9" w14:textId="77777777" w:rsidTr="00AF1DBF">
        <w:trPr>
          <w:trHeight w:val="369"/>
        </w:trPr>
        <w:tc>
          <w:tcPr>
            <w:tcW w:w="2346" w:type="pct"/>
            <w:gridSpan w:val="2"/>
            <w:tcBorders>
              <w:top w:val="nil"/>
              <w:left w:val="nil"/>
              <w:bottom w:val="nil"/>
              <w:right w:val="nil"/>
            </w:tcBorders>
            <w:vAlign w:val="center"/>
          </w:tcPr>
          <w:p w14:paraId="51FFAB0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Bremen**</w:t>
            </w:r>
          </w:p>
        </w:tc>
        <w:tc>
          <w:tcPr>
            <w:tcW w:w="547" w:type="pct"/>
            <w:tcBorders>
              <w:top w:val="nil"/>
              <w:left w:val="nil"/>
              <w:bottom w:val="nil"/>
              <w:right w:val="nil"/>
            </w:tcBorders>
            <w:vAlign w:val="center"/>
          </w:tcPr>
          <w:p w14:paraId="5850E4B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1.04</w:t>
            </w:r>
          </w:p>
        </w:tc>
        <w:tc>
          <w:tcPr>
            <w:tcW w:w="156" w:type="pct"/>
            <w:tcBorders>
              <w:top w:val="nil"/>
              <w:left w:val="nil"/>
              <w:bottom w:val="nil"/>
              <w:right w:val="nil"/>
            </w:tcBorders>
            <w:vAlign w:val="center"/>
          </w:tcPr>
          <w:p w14:paraId="32630AA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C9CC87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45C44E1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6F554D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1.13</w:t>
            </w:r>
          </w:p>
        </w:tc>
        <w:tc>
          <w:tcPr>
            <w:tcW w:w="304" w:type="pct"/>
            <w:tcBorders>
              <w:top w:val="nil"/>
              <w:left w:val="nil"/>
              <w:bottom w:val="nil"/>
              <w:right w:val="nil"/>
            </w:tcBorders>
            <w:vAlign w:val="center"/>
          </w:tcPr>
          <w:p w14:paraId="5CC3F58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64AEEB7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0.39</w:t>
            </w:r>
          </w:p>
        </w:tc>
      </w:tr>
      <w:tr w:rsidR="00E938DA" w:rsidRPr="00E938DA" w14:paraId="09E91B56" w14:textId="77777777" w:rsidTr="00AF1DBF">
        <w:trPr>
          <w:trHeight w:val="369"/>
        </w:trPr>
        <w:tc>
          <w:tcPr>
            <w:tcW w:w="2346" w:type="pct"/>
            <w:gridSpan w:val="2"/>
            <w:tcBorders>
              <w:top w:val="nil"/>
              <w:left w:val="nil"/>
              <w:bottom w:val="nil"/>
              <w:right w:val="nil"/>
            </w:tcBorders>
            <w:vAlign w:val="center"/>
          </w:tcPr>
          <w:p w14:paraId="1464773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Cologne</w:t>
            </w:r>
          </w:p>
        </w:tc>
        <w:tc>
          <w:tcPr>
            <w:tcW w:w="547" w:type="pct"/>
            <w:tcBorders>
              <w:top w:val="nil"/>
              <w:left w:val="nil"/>
              <w:bottom w:val="nil"/>
              <w:right w:val="nil"/>
            </w:tcBorders>
            <w:vAlign w:val="center"/>
          </w:tcPr>
          <w:p w14:paraId="6D3DE63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156" w:type="pct"/>
            <w:tcBorders>
              <w:top w:val="nil"/>
              <w:left w:val="nil"/>
              <w:bottom w:val="nil"/>
              <w:right w:val="nil"/>
            </w:tcBorders>
            <w:vAlign w:val="center"/>
          </w:tcPr>
          <w:p w14:paraId="7AB6EF5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709424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193FD3D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0AEAE3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1.09</w:t>
            </w:r>
          </w:p>
        </w:tc>
        <w:tc>
          <w:tcPr>
            <w:tcW w:w="304" w:type="pct"/>
            <w:tcBorders>
              <w:top w:val="nil"/>
              <w:left w:val="nil"/>
              <w:bottom w:val="nil"/>
              <w:right w:val="nil"/>
            </w:tcBorders>
            <w:vAlign w:val="center"/>
          </w:tcPr>
          <w:p w14:paraId="085EE01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AC7468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0.44</w:t>
            </w:r>
          </w:p>
        </w:tc>
      </w:tr>
      <w:tr w:rsidR="00E938DA" w:rsidRPr="00E938DA" w14:paraId="317D9403" w14:textId="77777777" w:rsidTr="00AF1DBF">
        <w:trPr>
          <w:trHeight w:val="369"/>
        </w:trPr>
        <w:tc>
          <w:tcPr>
            <w:tcW w:w="2346" w:type="pct"/>
            <w:gridSpan w:val="2"/>
            <w:tcBorders>
              <w:top w:val="nil"/>
              <w:left w:val="nil"/>
              <w:bottom w:val="nil"/>
              <w:right w:val="nil"/>
            </w:tcBorders>
            <w:vAlign w:val="center"/>
          </w:tcPr>
          <w:p w14:paraId="4ECA5C8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Dortmund</w:t>
            </w:r>
          </w:p>
        </w:tc>
        <w:tc>
          <w:tcPr>
            <w:tcW w:w="547" w:type="pct"/>
            <w:tcBorders>
              <w:top w:val="nil"/>
              <w:left w:val="nil"/>
              <w:bottom w:val="nil"/>
              <w:right w:val="nil"/>
            </w:tcBorders>
            <w:vAlign w:val="center"/>
          </w:tcPr>
          <w:p w14:paraId="444B856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1.02</w:t>
            </w:r>
          </w:p>
        </w:tc>
        <w:tc>
          <w:tcPr>
            <w:tcW w:w="156" w:type="pct"/>
            <w:tcBorders>
              <w:top w:val="nil"/>
              <w:left w:val="nil"/>
              <w:bottom w:val="nil"/>
              <w:right w:val="nil"/>
            </w:tcBorders>
            <w:vAlign w:val="center"/>
          </w:tcPr>
          <w:p w14:paraId="204A61C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0966F4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0.93</w:t>
            </w:r>
          </w:p>
        </w:tc>
        <w:tc>
          <w:tcPr>
            <w:tcW w:w="157" w:type="pct"/>
            <w:tcBorders>
              <w:top w:val="nil"/>
              <w:left w:val="nil"/>
              <w:bottom w:val="nil"/>
              <w:right w:val="nil"/>
            </w:tcBorders>
            <w:vAlign w:val="center"/>
          </w:tcPr>
          <w:p w14:paraId="0636E78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35D1AD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1.10</w:t>
            </w:r>
          </w:p>
        </w:tc>
        <w:tc>
          <w:tcPr>
            <w:tcW w:w="304" w:type="pct"/>
            <w:tcBorders>
              <w:top w:val="nil"/>
              <w:left w:val="nil"/>
              <w:bottom w:val="nil"/>
              <w:right w:val="nil"/>
            </w:tcBorders>
            <w:vAlign w:val="center"/>
          </w:tcPr>
          <w:p w14:paraId="25DC243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096637F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0.61</w:t>
            </w:r>
          </w:p>
        </w:tc>
      </w:tr>
      <w:tr w:rsidR="00E938DA" w:rsidRPr="00E938DA" w14:paraId="2451ECF7" w14:textId="77777777" w:rsidTr="00AF1DBF">
        <w:trPr>
          <w:trHeight w:val="369"/>
        </w:trPr>
        <w:tc>
          <w:tcPr>
            <w:tcW w:w="2346" w:type="pct"/>
            <w:gridSpan w:val="2"/>
            <w:tcBorders>
              <w:top w:val="nil"/>
              <w:left w:val="nil"/>
              <w:bottom w:val="nil"/>
              <w:right w:val="nil"/>
            </w:tcBorders>
            <w:vAlign w:val="center"/>
          </w:tcPr>
          <w:p w14:paraId="39A4010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Dresden</w:t>
            </w:r>
          </w:p>
        </w:tc>
        <w:tc>
          <w:tcPr>
            <w:tcW w:w="547" w:type="pct"/>
            <w:tcBorders>
              <w:top w:val="nil"/>
              <w:left w:val="nil"/>
              <w:bottom w:val="nil"/>
              <w:right w:val="nil"/>
            </w:tcBorders>
            <w:vAlign w:val="center"/>
          </w:tcPr>
          <w:p w14:paraId="63C8E78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6" w:type="pct"/>
            <w:tcBorders>
              <w:top w:val="nil"/>
              <w:left w:val="nil"/>
              <w:bottom w:val="nil"/>
              <w:right w:val="nil"/>
            </w:tcBorders>
            <w:vAlign w:val="center"/>
          </w:tcPr>
          <w:p w14:paraId="2D67DCE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493154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0.90</w:t>
            </w:r>
          </w:p>
        </w:tc>
        <w:tc>
          <w:tcPr>
            <w:tcW w:w="157" w:type="pct"/>
            <w:tcBorders>
              <w:top w:val="nil"/>
              <w:left w:val="nil"/>
              <w:bottom w:val="nil"/>
              <w:right w:val="nil"/>
            </w:tcBorders>
            <w:vAlign w:val="center"/>
          </w:tcPr>
          <w:p w14:paraId="19A388C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1C3012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1.05</w:t>
            </w:r>
          </w:p>
        </w:tc>
        <w:tc>
          <w:tcPr>
            <w:tcW w:w="304" w:type="pct"/>
            <w:tcBorders>
              <w:top w:val="nil"/>
              <w:left w:val="nil"/>
              <w:bottom w:val="nil"/>
              <w:right w:val="nil"/>
            </w:tcBorders>
            <w:vAlign w:val="center"/>
          </w:tcPr>
          <w:p w14:paraId="2110EEB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21A3CF3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0.44</w:t>
            </w:r>
          </w:p>
        </w:tc>
      </w:tr>
      <w:tr w:rsidR="00E938DA" w:rsidRPr="00E938DA" w14:paraId="30272CB6" w14:textId="77777777" w:rsidTr="00AF1DBF">
        <w:trPr>
          <w:trHeight w:val="369"/>
        </w:trPr>
        <w:tc>
          <w:tcPr>
            <w:tcW w:w="2346" w:type="pct"/>
            <w:gridSpan w:val="2"/>
            <w:tcBorders>
              <w:top w:val="nil"/>
              <w:left w:val="nil"/>
              <w:bottom w:val="nil"/>
              <w:right w:val="nil"/>
            </w:tcBorders>
            <w:vAlign w:val="center"/>
          </w:tcPr>
          <w:p w14:paraId="75FC941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Duisburg**</w:t>
            </w:r>
          </w:p>
        </w:tc>
        <w:tc>
          <w:tcPr>
            <w:tcW w:w="547" w:type="pct"/>
            <w:tcBorders>
              <w:top w:val="nil"/>
              <w:left w:val="nil"/>
              <w:bottom w:val="nil"/>
              <w:right w:val="nil"/>
            </w:tcBorders>
            <w:vAlign w:val="center"/>
          </w:tcPr>
          <w:p w14:paraId="75CA712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1.09</w:t>
            </w:r>
          </w:p>
        </w:tc>
        <w:tc>
          <w:tcPr>
            <w:tcW w:w="156" w:type="pct"/>
            <w:tcBorders>
              <w:top w:val="nil"/>
              <w:left w:val="nil"/>
              <w:bottom w:val="nil"/>
              <w:right w:val="nil"/>
            </w:tcBorders>
            <w:vAlign w:val="center"/>
          </w:tcPr>
          <w:p w14:paraId="7263B88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6AC4C9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7" w:type="pct"/>
            <w:tcBorders>
              <w:top w:val="nil"/>
              <w:left w:val="nil"/>
              <w:bottom w:val="nil"/>
              <w:right w:val="nil"/>
            </w:tcBorders>
            <w:vAlign w:val="center"/>
          </w:tcPr>
          <w:p w14:paraId="4B034CC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8A5DF0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1.18</w:t>
            </w:r>
          </w:p>
        </w:tc>
        <w:tc>
          <w:tcPr>
            <w:tcW w:w="304" w:type="pct"/>
            <w:tcBorders>
              <w:top w:val="nil"/>
              <w:left w:val="nil"/>
              <w:bottom w:val="nil"/>
              <w:right w:val="nil"/>
            </w:tcBorders>
            <w:vAlign w:val="center"/>
          </w:tcPr>
          <w:p w14:paraId="6E6A4D8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7F2E595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0.05</w:t>
            </w:r>
          </w:p>
        </w:tc>
      </w:tr>
      <w:tr w:rsidR="00E938DA" w:rsidRPr="00E938DA" w14:paraId="11157241" w14:textId="77777777" w:rsidTr="00AF1DBF">
        <w:trPr>
          <w:trHeight w:val="369"/>
        </w:trPr>
        <w:tc>
          <w:tcPr>
            <w:tcW w:w="2346" w:type="pct"/>
            <w:gridSpan w:val="2"/>
            <w:tcBorders>
              <w:top w:val="nil"/>
              <w:left w:val="nil"/>
              <w:bottom w:val="nil"/>
              <w:right w:val="nil"/>
            </w:tcBorders>
            <w:vAlign w:val="center"/>
          </w:tcPr>
          <w:p w14:paraId="69EB198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Dusseldorf</w:t>
            </w:r>
          </w:p>
        </w:tc>
        <w:tc>
          <w:tcPr>
            <w:tcW w:w="547" w:type="pct"/>
            <w:tcBorders>
              <w:top w:val="nil"/>
              <w:left w:val="nil"/>
              <w:bottom w:val="nil"/>
              <w:right w:val="nil"/>
            </w:tcBorders>
            <w:vAlign w:val="center"/>
          </w:tcPr>
          <w:p w14:paraId="7B405BD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nil"/>
              <w:left w:val="nil"/>
              <w:bottom w:val="nil"/>
              <w:right w:val="nil"/>
            </w:tcBorders>
            <w:vAlign w:val="center"/>
          </w:tcPr>
          <w:p w14:paraId="6F0F24B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30128F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0.94</w:t>
            </w:r>
          </w:p>
        </w:tc>
        <w:tc>
          <w:tcPr>
            <w:tcW w:w="157" w:type="pct"/>
            <w:tcBorders>
              <w:top w:val="nil"/>
              <w:left w:val="nil"/>
              <w:bottom w:val="nil"/>
              <w:right w:val="nil"/>
            </w:tcBorders>
            <w:vAlign w:val="center"/>
          </w:tcPr>
          <w:p w14:paraId="4E8DA8D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B93AF9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1.07</w:t>
            </w:r>
          </w:p>
        </w:tc>
        <w:tc>
          <w:tcPr>
            <w:tcW w:w="304" w:type="pct"/>
            <w:tcBorders>
              <w:top w:val="nil"/>
              <w:left w:val="nil"/>
              <w:bottom w:val="nil"/>
              <w:right w:val="nil"/>
            </w:tcBorders>
            <w:vAlign w:val="center"/>
          </w:tcPr>
          <w:p w14:paraId="5BC3885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77519D8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0.91</w:t>
            </w:r>
          </w:p>
        </w:tc>
      </w:tr>
      <w:tr w:rsidR="00E938DA" w:rsidRPr="00E938DA" w14:paraId="64846123" w14:textId="77777777" w:rsidTr="00AF1DBF">
        <w:trPr>
          <w:trHeight w:val="369"/>
        </w:trPr>
        <w:tc>
          <w:tcPr>
            <w:tcW w:w="2346" w:type="pct"/>
            <w:gridSpan w:val="2"/>
            <w:tcBorders>
              <w:top w:val="nil"/>
              <w:left w:val="nil"/>
              <w:bottom w:val="nil"/>
              <w:right w:val="nil"/>
            </w:tcBorders>
            <w:vAlign w:val="center"/>
          </w:tcPr>
          <w:p w14:paraId="7ECCE73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Essen**</w:t>
            </w:r>
          </w:p>
        </w:tc>
        <w:tc>
          <w:tcPr>
            <w:tcW w:w="547" w:type="pct"/>
            <w:tcBorders>
              <w:top w:val="nil"/>
              <w:left w:val="nil"/>
              <w:bottom w:val="nil"/>
              <w:right w:val="nil"/>
            </w:tcBorders>
            <w:vAlign w:val="center"/>
          </w:tcPr>
          <w:p w14:paraId="15CF7E1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nil"/>
              <w:right w:val="nil"/>
            </w:tcBorders>
            <w:vAlign w:val="center"/>
          </w:tcPr>
          <w:p w14:paraId="54248F3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9973BE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7" w:type="pct"/>
            <w:tcBorders>
              <w:top w:val="nil"/>
              <w:left w:val="nil"/>
              <w:bottom w:val="nil"/>
              <w:right w:val="nil"/>
            </w:tcBorders>
            <w:vAlign w:val="center"/>
          </w:tcPr>
          <w:p w14:paraId="59E1B74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340042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1.08</w:t>
            </w:r>
          </w:p>
        </w:tc>
        <w:tc>
          <w:tcPr>
            <w:tcW w:w="304" w:type="pct"/>
            <w:tcBorders>
              <w:top w:val="nil"/>
              <w:left w:val="nil"/>
              <w:bottom w:val="nil"/>
              <w:right w:val="nil"/>
            </w:tcBorders>
            <w:vAlign w:val="center"/>
          </w:tcPr>
          <w:p w14:paraId="09EBB68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2C5ACD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0.73</w:t>
            </w:r>
          </w:p>
        </w:tc>
      </w:tr>
      <w:tr w:rsidR="00E938DA" w:rsidRPr="00E938DA" w14:paraId="2E82D71E" w14:textId="77777777" w:rsidTr="00AF1DBF">
        <w:trPr>
          <w:trHeight w:val="369"/>
        </w:trPr>
        <w:tc>
          <w:tcPr>
            <w:tcW w:w="2346" w:type="pct"/>
            <w:gridSpan w:val="2"/>
            <w:tcBorders>
              <w:top w:val="nil"/>
              <w:left w:val="nil"/>
              <w:bottom w:val="nil"/>
              <w:right w:val="nil"/>
            </w:tcBorders>
            <w:vAlign w:val="center"/>
          </w:tcPr>
          <w:p w14:paraId="458F5BE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Frankfurt am Main**</w:t>
            </w:r>
          </w:p>
        </w:tc>
        <w:tc>
          <w:tcPr>
            <w:tcW w:w="547" w:type="pct"/>
            <w:tcBorders>
              <w:top w:val="nil"/>
              <w:left w:val="nil"/>
              <w:bottom w:val="nil"/>
              <w:right w:val="nil"/>
            </w:tcBorders>
            <w:vAlign w:val="center"/>
          </w:tcPr>
          <w:p w14:paraId="27C64F4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0.94</w:t>
            </w:r>
          </w:p>
        </w:tc>
        <w:tc>
          <w:tcPr>
            <w:tcW w:w="156" w:type="pct"/>
            <w:tcBorders>
              <w:top w:val="nil"/>
              <w:left w:val="nil"/>
              <w:bottom w:val="nil"/>
              <w:right w:val="nil"/>
            </w:tcBorders>
            <w:vAlign w:val="center"/>
          </w:tcPr>
          <w:p w14:paraId="7DDBB81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7131789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0.88</w:t>
            </w:r>
          </w:p>
        </w:tc>
        <w:tc>
          <w:tcPr>
            <w:tcW w:w="157" w:type="pct"/>
            <w:tcBorders>
              <w:top w:val="nil"/>
              <w:left w:val="nil"/>
              <w:bottom w:val="nil"/>
              <w:right w:val="nil"/>
            </w:tcBorders>
            <w:vAlign w:val="center"/>
          </w:tcPr>
          <w:p w14:paraId="11ECCC1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45D887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304" w:type="pct"/>
            <w:tcBorders>
              <w:top w:val="nil"/>
              <w:left w:val="nil"/>
              <w:bottom w:val="nil"/>
              <w:right w:val="nil"/>
            </w:tcBorders>
            <w:vAlign w:val="center"/>
          </w:tcPr>
          <w:p w14:paraId="5348DA0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2CE0289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0.05</w:t>
            </w:r>
          </w:p>
        </w:tc>
      </w:tr>
      <w:tr w:rsidR="00E938DA" w:rsidRPr="00E938DA" w14:paraId="7572BD60" w14:textId="77777777" w:rsidTr="00AF1DBF">
        <w:trPr>
          <w:trHeight w:val="369"/>
        </w:trPr>
        <w:tc>
          <w:tcPr>
            <w:tcW w:w="2346" w:type="pct"/>
            <w:gridSpan w:val="2"/>
            <w:tcBorders>
              <w:top w:val="nil"/>
              <w:left w:val="nil"/>
              <w:bottom w:val="nil"/>
              <w:right w:val="nil"/>
            </w:tcBorders>
            <w:vAlign w:val="center"/>
          </w:tcPr>
          <w:p w14:paraId="6C8369B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Hamburg</w:t>
            </w:r>
          </w:p>
        </w:tc>
        <w:tc>
          <w:tcPr>
            <w:tcW w:w="547" w:type="pct"/>
            <w:tcBorders>
              <w:top w:val="nil"/>
              <w:left w:val="nil"/>
              <w:bottom w:val="nil"/>
              <w:right w:val="nil"/>
            </w:tcBorders>
            <w:vAlign w:val="center"/>
          </w:tcPr>
          <w:p w14:paraId="087ABCA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0.95</w:t>
            </w:r>
          </w:p>
        </w:tc>
        <w:tc>
          <w:tcPr>
            <w:tcW w:w="156" w:type="pct"/>
            <w:tcBorders>
              <w:top w:val="nil"/>
              <w:left w:val="nil"/>
              <w:bottom w:val="nil"/>
              <w:right w:val="nil"/>
            </w:tcBorders>
            <w:vAlign w:val="center"/>
          </w:tcPr>
          <w:p w14:paraId="67A487E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DFF2B1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0.90</w:t>
            </w:r>
          </w:p>
        </w:tc>
        <w:tc>
          <w:tcPr>
            <w:tcW w:w="157" w:type="pct"/>
            <w:tcBorders>
              <w:top w:val="nil"/>
              <w:left w:val="nil"/>
              <w:bottom w:val="nil"/>
              <w:right w:val="nil"/>
            </w:tcBorders>
            <w:vAlign w:val="center"/>
          </w:tcPr>
          <w:p w14:paraId="31261B8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DFBE18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304" w:type="pct"/>
            <w:tcBorders>
              <w:top w:val="nil"/>
              <w:left w:val="nil"/>
              <w:bottom w:val="nil"/>
              <w:right w:val="nil"/>
            </w:tcBorders>
            <w:vAlign w:val="center"/>
          </w:tcPr>
          <w:p w14:paraId="6307510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2ABB7B3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&lt; 0.05</w:t>
            </w:r>
          </w:p>
        </w:tc>
      </w:tr>
      <w:tr w:rsidR="00E938DA" w:rsidRPr="00E938DA" w14:paraId="0259FB21" w14:textId="77777777" w:rsidTr="00AF1DBF">
        <w:trPr>
          <w:trHeight w:val="369"/>
        </w:trPr>
        <w:tc>
          <w:tcPr>
            <w:tcW w:w="2346" w:type="pct"/>
            <w:gridSpan w:val="2"/>
            <w:tcBorders>
              <w:top w:val="nil"/>
              <w:left w:val="nil"/>
              <w:bottom w:val="nil"/>
              <w:right w:val="nil"/>
            </w:tcBorders>
            <w:vAlign w:val="center"/>
          </w:tcPr>
          <w:p w14:paraId="4DD8084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Hannover**</w:t>
            </w:r>
          </w:p>
        </w:tc>
        <w:tc>
          <w:tcPr>
            <w:tcW w:w="547" w:type="pct"/>
            <w:tcBorders>
              <w:top w:val="nil"/>
              <w:left w:val="nil"/>
              <w:bottom w:val="nil"/>
              <w:right w:val="nil"/>
            </w:tcBorders>
            <w:vAlign w:val="center"/>
          </w:tcPr>
          <w:p w14:paraId="73C1938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nil"/>
              <w:right w:val="nil"/>
            </w:tcBorders>
            <w:vAlign w:val="center"/>
          </w:tcPr>
          <w:p w14:paraId="6445B42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611D1DC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350D0EF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103531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1.07</w:t>
            </w:r>
          </w:p>
        </w:tc>
        <w:tc>
          <w:tcPr>
            <w:tcW w:w="304" w:type="pct"/>
            <w:tcBorders>
              <w:top w:val="nil"/>
              <w:left w:val="nil"/>
              <w:bottom w:val="nil"/>
              <w:right w:val="nil"/>
            </w:tcBorders>
            <w:vAlign w:val="center"/>
          </w:tcPr>
          <w:p w14:paraId="0796CEB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3F8592B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0.67</w:t>
            </w:r>
          </w:p>
        </w:tc>
      </w:tr>
      <w:tr w:rsidR="00E938DA" w:rsidRPr="00E938DA" w14:paraId="2BDFED7C" w14:textId="77777777" w:rsidTr="00AF1DBF">
        <w:trPr>
          <w:trHeight w:val="369"/>
        </w:trPr>
        <w:tc>
          <w:tcPr>
            <w:tcW w:w="2346" w:type="pct"/>
            <w:gridSpan w:val="2"/>
            <w:tcBorders>
              <w:top w:val="nil"/>
              <w:left w:val="nil"/>
              <w:bottom w:val="nil"/>
              <w:right w:val="nil"/>
            </w:tcBorders>
            <w:vAlign w:val="center"/>
          </w:tcPr>
          <w:p w14:paraId="5103DE8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Leipzig</w:t>
            </w:r>
          </w:p>
        </w:tc>
        <w:tc>
          <w:tcPr>
            <w:tcW w:w="547" w:type="pct"/>
            <w:tcBorders>
              <w:top w:val="nil"/>
              <w:left w:val="nil"/>
              <w:bottom w:val="nil"/>
              <w:right w:val="nil"/>
            </w:tcBorders>
            <w:vAlign w:val="center"/>
          </w:tcPr>
          <w:p w14:paraId="1C7BD99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1.04</w:t>
            </w:r>
          </w:p>
        </w:tc>
        <w:tc>
          <w:tcPr>
            <w:tcW w:w="156" w:type="pct"/>
            <w:tcBorders>
              <w:top w:val="nil"/>
              <w:left w:val="nil"/>
              <w:bottom w:val="nil"/>
              <w:right w:val="nil"/>
            </w:tcBorders>
            <w:vAlign w:val="center"/>
          </w:tcPr>
          <w:p w14:paraId="5656BDA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8B6CD6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7" w:type="pct"/>
            <w:tcBorders>
              <w:top w:val="nil"/>
              <w:left w:val="nil"/>
              <w:bottom w:val="nil"/>
              <w:right w:val="nil"/>
            </w:tcBorders>
            <w:vAlign w:val="center"/>
          </w:tcPr>
          <w:p w14:paraId="77F25CB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27DC3EE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1.12</w:t>
            </w:r>
          </w:p>
        </w:tc>
        <w:tc>
          <w:tcPr>
            <w:tcW w:w="304" w:type="pct"/>
            <w:tcBorders>
              <w:top w:val="nil"/>
              <w:left w:val="nil"/>
              <w:bottom w:val="nil"/>
              <w:right w:val="nil"/>
            </w:tcBorders>
            <w:vAlign w:val="center"/>
          </w:tcPr>
          <w:p w14:paraId="476552E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152AF40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0.21</w:t>
            </w:r>
          </w:p>
        </w:tc>
      </w:tr>
      <w:tr w:rsidR="00E938DA" w:rsidRPr="00E938DA" w14:paraId="2ABF8B05" w14:textId="77777777" w:rsidTr="00AF1DBF">
        <w:trPr>
          <w:trHeight w:val="369"/>
        </w:trPr>
        <w:tc>
          <w:tcPr>
            <w:tcW w:w="2346" w:type="pct"/>
            <w:gridSpan w:val="2"/>
            <w:tcBorders>
              <w:top w:val="nil"/>
              <w:left w:val="nil"/>
              <w:bottom w:val="nil"/>
              <w:right w:val="nil"/>
            </w:tcBorders>
            <w:vAlign w:val="center"/>
          </w:tcPr>
          <w:p w14:paraId="48A6721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Munich**</w:t>
            </w:r>
          </w:p>
        </w:tc>
        <w:tc>
          <w:tcPr>
            <w:tcW w:w="547" w:type="pct"/>
            <w:tcBorders>
              <w:top w:val="nil"/>
              <w:left w:val="nil"/>
              <w:bottom w:val="nil"/>
              <w:right w:val="nil"/>
            </w:tcBorders>
            <w:vAlign w:val="center"/>
          </w:tcPr>
          <w:p w14:paraId="347366C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nil"/>
              <w:left w:val="nil"/>
              <w:bottom w:val="nil"/>
              <w:right w:val="nil"/>
            </w:tcBorders>
            <w:vAlign w:val="center"/>
          </w:tcPr>
          <w:p w14:paraId="4A3A76E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3FF1100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7" w:type="pct"/>
            <w:tcBorders>
              <w:top w:val="nil"/>
              <w:left w:val="nil"/>
              <w:bottom w:val="nil"/>
              <w:right w:val="nil"/>
            </w:tcBorders>
            <w:vAlign w:val="center"/>
          </w:tcPr>
          <w:p w14:paraId="1E00C3A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E5E686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1.05</w:t>
            </w:r>
          </w:p>
        </w:tc>
        <w:tc>
          <w:tcPr>
            <w:tcW w:w="304" w:type="pct"/>
            <w:tcBorders>
              <w:top w:val="nil"/>
              <w:left w:val="nil"/>
              <w:bottom w:val="nil"/>
              <w:right w:val="nil"/>
            </w:tcBorders>
            <w:vAlign w:val="center"/>
          </w:tcPr>
          <w:p w14:paraId="26D7507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2D36CF6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0.85</w:t>
            </w:r>
          </w:p>
        </w:tc>
      </w:tr>
      <w:tr w:rsidR="00E938DA" w:rsidRPr="00E938DA" w14:paraId="6E6C5E56" w14:textId="77777777" w:rsidTr="00AF1DBF">
        <w:trPr>
          <w:trHeight w:val="369"/>
        </w:trPr>
        <w:tc>
          <w:tcPr>
            <w:tcW w:w="2346" w:type="pct"/>
            <w:gridSpan w:val="2"/>
            <w:tcBorders>
              <w:top w:val="nil"/>
              <w:left w:val="nil"/>
              <w:bottom w:val="nil"/>
              <w:right w:val="nil"/>
            </w:tcBorders>
            <w:vAlign w:val="center"/>
          </w:tcPr>
          <w:p w14:paraId="1145082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Nuremberg**</w:t>
            </w:r>
          </w:p>
        </w:tc>
        <w:tc>
          <w:tcPr>
            <w:tcW w:w="547" w:type="pct"/>
            <w:tcBorders>
              <w:top w:val="nil"/>
              <w:left w:val="nil"/>
              <w:bottom w:val="nil"/>
              <w:right w:val="nil"/>
            </w:tcBorders>
            <w:vAlign w:val="center"/>
          </w:tcPr>
          <w:p w14:paraId="2057532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0.96</w:t>
            </w:r>
          </w:p>
        </w:tc>
        <w:tc>
          <w:tcPr>
            <w:tcW w:w="156" w:type="pct"/>
            <w:tcBorders>
              <w:top w:val="nil"/>
              <w:left w:val="nil"/>
              <w:bottom w:val="nil"/>
              <w:right w:val="nil"/>
            </w:tcBorders>
            <w:vAlign w:val="center"/>
          </w:tcPr>
          <w:p w14:paraId="511DF0D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4AD0A4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0.89</w:t>
            </w:r>
          </w:p>
        </w:tc>
        <w:tc>
          <w:tcPr>
            <w:tcW w:w="157" w:type="pct"/>
            <w:tcBorders>
              <w:top w:val="nil"/>
              <w:left w:val="nil"/>
              <w:bottom w:val="nil"/>
              <w:right w:val="nil"/>
            </w:tcBorders>
            <w:vAlign w:val="center"/>
          </w:tcPr>
          <w:p w14:paraId="7D6FF2A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ABDA91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304" w:type="pct"/>
            <w:tcBorders>
              <w:top w:val="nil"/>
              <w:left w:val="nil"/>
              <w:bottom w:val="nil"/>
              <w:right w:val="nil"/>
            </w:tcBorders>
            <w:vAlign w:val="center"/>
          </w:tcPr>
          <w:p w14:paraId="690DCED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51C42FD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0.21</w:t>
            </w:r>
          </w:p>
        </w:tc>
      </w:tr>
      <w:tr w:rsidR="00E938DA" w:rsidRPr="00E938DA" w14:paraId="486FE301" w14:textId="77777777" w:rsidTr="00AF1DBF">
        <w:trPr>
          <w:trHeight w:val="369"/>
        </w:trPr>
        <w:tc>
          <w:tcPr>
            <w:tcW w:w="2346" w:type="pct"/>
            <w:gridSpan w:val="2"/>
            <w:tcBorders>
              <w:top w:val="nil"/>
              <w:left w:val="nil"/>
              <w:bottom w:val="single" w:sz="18" w:space="0" w:color="auto"/>
              <w:right w:val="nil"/>
            </w:tcBorders>
            <w:vAlign w:val="center"/>
          </w:tcPr>
          <w:p w14:paraId="4E6C068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Stuttgart</w:t>
            </w:r>
          </w:p>
        </w:tc>
        <w:tc>
          <w:tcPr>
            <w:tcW w:w="547" w:type="pct"/>
            <w:tcBorders>
              <w:top w:val="nil"/>
              <w:left w:val="nil"/>
              <w:bottom w:val="single" w:sz="18" w:space="0" w:color="auto"/>
              <w:right w:val="nil"/>
            </w:tcBorders>
            <w:vAlign w:val="center"/>
          </w:tcPr>
          <w:p w14:paraId="2143112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156" w:type="pct"/>
            <w:tcBorders>
              <w:top w:val="nil"/>
              <w:left w:val="nil"/>
              <w:bottom w:val="single" w:sz="18" w:space="0" w:color="auto"/>
              <w:right w:val="nil"/>
            </w:tcBorders>
            <w:vAlign w:val="center"/>
          </w:tcPr>
          <w:p w14:paraId="24F4FFA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660042E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0.91</w:t>
            </w:r>
          </w:p>
        </w:tc>
        <w:tc>
          <w:tcPr>
            <w:tcW w:w="157" w:type="pct"/>
            <w:tcBorders>
              <w:top w:val="nil"/>
              <w:left w:val="nil"/>
              <w:bottom w:val="single" w:sz="18" w:space="0" w:color="auto"/>
              <w:right w:val="nil"/>
            </w:tcBorders>
            <w:vAlign w:val="center"/>
          </w:tcPr>
          <w:p w14:paraId="3314136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24383A3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304" w:type="pct"/>
            <w:tcBorders>
              <w:top w:val="nil"/>
              <w:left w:val="nil"/>
              <w:bottom w:val="single" w:sz="18" w:space="0" w:color="auto"/>
              <w:right w:val="nil"/>
            </w:tcBorders>
            <w:vAlign w:val="center"/>
          </w:tcPr>
          <w:p w14:paraId="1C1D4E5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single" w:sz="18" w:space="0" w:color="auto"/>
              <w:right w:val="nil"/>
            </w:tcBorders>
            <w:vAlign w:val="center"/>
          </w:tcPr>
          <w:p w14:paraId="2B53C9C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 xml:space="preserve">   0.30</w:t>
            </w:r>
          </w:p>
        </w:tc>
      </w:tr>
      <w:tr w:rsidR="00E938DA" w:rsidRPr="00E938DA" w14:paraId="4465BFF6" w14:textId="77777777" w:rsidTr="00AF1DBF">
        <w:trPr>
          <w:trHeight w:val="369"/>
        </w:trPr>
        <w:tc>
          <w:tcPr>
            <w:tcW w:w="1642" w:type="pct"/>
            <w:tcBorders>
              <w:top w:val="single" w:sz="18" w:space="0" w:color="auto"/>
              <w:left w:val="nil"/>
              <w:bottom w:val="nil"/>
              <w:right w:val="nil"/>
            </w:tcBorders>
            <w:vAlign w:val="center"/>
          </w:tcPr>
          <w:p w14:paraId="07647AC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all cities effect</w:t>
            </w:r>
          </w:p>
        </w:tc>
        <w:tc>
          <w:tcPr>
            <w:tcW w:w="704" w:type="pct"/>
            <w:tcBorders>
              <w:top w:val="single" w:sz="18" w:space="0" w:color="auto"/>
              <w:left w:val="nil"/>
              <w:bottom w:val="nil"/>
              <w:right w:val="nil"/>
            </w:tcBorders>
            <w:vAlign w:val="center"/>
          </w:tcPr>
          <w:p w14:paraId="34C7D15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(Intercept)</w:t>
            </w:r>
          </w:p>
        </w:tc>
        <w:tc>
          <w:tcPr>
            <w:tcW w:w="547" w:type="pct"/>
            <w:tcBorders>
              <w:top w:val="single" w:sz="18" w:space="0" w:color="auto"/>
              <w:left w:val="nil"/>
              <w:bottom w:val="nil"/>
              <w:right w:val="nil"/>
            </w:tcBorders>
            <w:vAlign w:val="center"/>
          </w:tcPr>
          <w:p w14:paraId="70B7637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0.85</w:t>
            </w:r>
          </w:p>
        </w:tc>
        <w:tc>
          <w:tcPr>
            <w:tcW w:w="156" w:type="pct"/>
            <w:tcBorders>
              <w:top w:val="single" w:sz="18" w:space="0" w:color="auto"/>
              <w:left w:val="nil"/>
              <w:bottom w:val="nil"/>
              <w:right w:val="nil"/>
            </w:tcBorders>
            <w:vAlign w:val="center"/>
          </w:tcPr>
          <w:p w14:paraId="466F395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33F7EDD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0.75</w:t>
            </w:r>
          </w:p>
        </w:tc>
        <w:tc>
          <w:tcPr>
            <w:tcW w:w="157" w:type="pct"/>
            <w:tcBorders>
              <w:top w:val="single" w:sz="18" w:space="0" w:color="auto"/>
              <w:left w:val="nil"/>
              <w:bottom w:val="nil"/>
              <w:right w:val="nil"/>
            </w:tcBorders>
            <w:vAlign w:val="center"/>
          </w:tcPr>
          <w:p w14:paraId="496D0BA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single" w:sz="18" w:space="0" w:color="auto"/>
              <w:left w:val="nil"/>
              <w:bottom w:val="nil"/>
              <w:right w:val="nil"/>
            </w:tcBorders>
            <w:vAlign w:val="center"/>
          </w:tcPr>
          <w:p w14:paraId="7764F3B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0.97</w:t>
            </w:r>
          </w:p>
        </w:tc>
        <w:tc>
          <w:tcPr>
            <w:tcW w:w="304" w:type="pct"/>
            <w:tcBorders>
              <w:top w:val="single" w:sz="18" w:space="0" w:color="auto"/>
              <w:left w:val="nil"/>
              <w:bottom w:val="nil"/>
              <w:right w:val="nil"/>
            </w:tcBorders>
            <w:vAlign w:val="center"/>
          </w:tcPr>
          <w:p w14:paraId="76E76CF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single" w:sz="18" w:space="0" w:color="auto"/>
              <w:left w:val="nil"/>
              <w:bottom w:val="nil"/>
              <w:right w:val="nil"/>
            </w:tcBorders>
            <w:vAlign w:val="center"/>
          </w:tcPr>
          <w:p w14:paraId="274CB26D" w14:textId="77777777" w:rsidR="00E938DA" w:rsidRPr="00E938DA" w:rsidRDefault="00E938DA" w:rsidP="00E938DA">
            <w:pPr>
              <w:rPr>
                <w:rFonts w:ascii="Arial" w:hAnsi="Arial" w:cs="Arial"/>
                <w:color w:val="000000"/>
                <w:sz w:val="20"/>
                <w:szCs w:val="20"/>
              </w:rPr>
            </w:pPr>
            <w:r w:rsidRPr="00E938DA">
              <w:rPr>
                <w:rFonts w:ascii="Arial" w:hAnsi="Arial" w:cs="Arial"/>
                <w:color w:val="000000"/>
                <w:sz w:val="20"/>
                <w:szCs w:val="20"/>
              </w:rPr>
              <w:t>&lt; 0.05</w:t>
            </w:r>
          </w:p>
        </w:tc>
      </w:tr>
      <w:tr w:rsidR="00E938DA" w:rsidRPr="00E938DA" w14:paraId="321C93B0" w14:textId="77777777" w:rsidTr="00AF1DBF">
        <w:trPr>
          <w:trHeight w:val="369"/>
        </w:trPr>
        <w:tc>
          <w:tcPr>
            <w:tcW w:w="1642" w:type="pct"/>
            <w:tcBorders>
              <w:top w:val="nil"/>
              <w:left w:val="nil"/>
              <w:bottom w:val="nil"/>
              <w:right w:val="nil"/>
            </w:tcBorders>
            <w:vAlign w:val="center"/>
          </w:tcPr>
          <w:p w14:paraId="0E821B5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all cities effect</w:t>
            </w:r>
          </w:p>
        </w:tc>
        <w:tc>
          <w:tcPr>
            <w:tcW w:w="704" w:type="pct"/>
            <w:tcBorders>
              <w:top w:val="nil"/>
              <w:left w:val="nil"/>
              <w:bottom w:val="nil"/>
              <w:right w:val="nil"/>
            </w:tcBorders>
            <w:vAlign w:val="center"/>
          </w:tcPr>
          <w:p w14:paraId="305F52F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(Predicted)</w:t>
            </w:r>
          </w:p>
        </w:tc>
        <w:tc>
          <w:tcPr>
            <w:tcW w:w="547" w:type="pct"/>
            <w:tcBorders>
              <w:top w:val="nil"/>
              <w:left w:val="nil"/>
              <w:bottom w:val="nil"/>
              <w:right w:val="nil"/>
            </w:tcBorders>
            <w:vAlign w:val="center"/>
          </w:tcPr>
          <w:p w14:paraId="53FF75D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1.00</w:t>
            </w:r>
          </w:p>
        </w:tc>
        <w:tc>
          <w:tcPr>
            <w:tcW w:w="156" w:type="pct"/>
            <w:tcBorders>
              <w:top w:val="nil"/>
              <w:left w:val="nil"/>
              <w:bottom w:val="nil"/>
              <w:right w:val="nil"/>
            </w:tcBorders>
            <w:vAlign w:val="center"/>
          </w:tcPr>
          <w:p w14:paraId="0A58D9A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0DA3A58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0.98</w:t>
            </w:r>
          </w:p>
        </w:tc>
        <w:tc>
          <w:tcPr>
            <w:tcW w:w="157" w:type="pct"/>
            <w:tcBorders>
              <w:top w:val="nil"/>
              <w:left w:val="nil"/>
              <w:bottom w:val="nil"/>
              <w:right w:val="nil"/>
            </w:tcBorders>
            <w:vAlign w:val="center"/>
          </w:tcPr>
          <w:p w14:paraId="5A110FA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5B92E9B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304" w:type="pct"/>
            <w:tcBorders>
              <w:top w:val="nil"/>
              <w:left w:val="nil"/>
              <w:bottom w:val="nil"/>
              <w:right w:val="nil"/>
            </w:tcBorders>
            <w:vAlign w:val="center"/>
          </w:tcPr>
          <w:p w14:paraId="2E1DD09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48D86EB9" w14:textId="77777777" w:rsidR="00E938DA" w:rsidRPr="00E938DA" w:rsidRDefault="00E938DA" w:rsidP="00E938DA">
            <w:pPr>
              <w:spacing w:line="276" w:lineRule="auto"/>
              <w:rPr>
                <w:rFonts w:ascii="Arial" w:hAnsi="Arial" w:cs="Arial"/>
                <w:color w:val="000000" w:themeColor="text1"/>
                <w:sz w:val="20"/>
                <w:szCs w:val="20"/>
                <w:lang w:val="en-US"/>
              </w:rPr>
            </w:pPr>
          </w:p>
        </w:tc>
      </w:tr>
      <w:tr w:rsidR="00E938DA" w:rsidRPr="00E938DA" w14:paraId="01105DE9" w14:textId="77777777" w:rsidTr="00AF1DBF">
        <w:trPr>
          <w:trHeight w:val="369"/>
        </w:trPr>
        <w:tc>
          <w:tcPr>
            <w:tcW w:w="1642" w:type="pct"/>
            <w:tcBorders>
              <w:top w:val="nil"/>
              <w:left w:val="nil"/>
              <w:bottom w:val="nil"/>
              <w:right w:val="nil"/>
            </w:tcBorders>
            <w:vAlign w:val="center"/>
          </w:tcPr>
          <w:p w14:paraId="0D5A90A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selected cities effect**</w:t>
            </w:r>
          </w:p>
        </w:tc>
        <w:tc>
          <w:tcPr>
            <w:tcW w:w="704" w:type="pct"/>
            <w:tcBorders>
              <w:top w:val="nil"/>
              <w:left w:val="nil"/>
              <w:bottom w:val="nil"/>
              <w:right w:val="nil"/>
            </w:tcBorders>
            <w:vAlign w:val="center"/>
          </w:tcPr>
          <w:p w14:paraId="666CBFC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(Intercept)</w:t>
            </w:r>
          </w:p>
        </w:tc>
        <w:tc>
          <w:tcPr>
            <w:tcW w:w="547" w:type="pct"/>
            <w:tcBorders>
              <w:top w:val="nil"/>
              <w:left w:val="nil"/>
              <w:bottom w:val="nil"/>
              <w:right w:val="nil"/>
            </w:tcBorders>
            <w:vAlign w:val="center"/>
          </w:tcPr>
          <w:p w14:paraId="7505C5A0"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0.90</w:t>
            </w:r>
          </w:p>
        </w:tc>
        <w:tc>
          <w:tcPr>
            <w:tcW w:w="156" w:type="pct"/>
            <w:tcBorders>
              <w:top w:val="nil"/>
              <w:left w:val="nil"/>
              <w:bottom w:val="nil"/>
              <w:right w:val="nil"/>
            </w:tcBorders>
            <w:vAlign w:val="center"/>
          </w:tcPr>
          <w:p w14:paraId="797B7BE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114CC1E8"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0.81</w:t>
            </w:r>
          </w:p>
        </w:tc>
        <w:tc>
          <w:tcPr>
            <w:tcW w:w="157" w:type="pct"/>
            <w:tcBorders>
              <w:top w:val="nil"/>
              <w:left w:val="nil"/>
              <w:bottom w:val="nil"/>
              <w:right w:val="nil"/>
            </w:tcBorders>
            <w:vAlign w:val="center"/>
          </w:tcPr>
          <w:p w14:paraId="48B7A04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nil"/>
              <w:right w:val="nil"/>
            </w:tcBorders>
            <w:vAlign w:val="center"/>
          </w:tcPr>
          <w:p w14:paraId="478D543B" w14:textId="77777777" w:rsidR="00E938DA" w:rsidRPr="00E938DA" w:rsidRDefault="00E938DA" w:rsidP="00E938DA">
            <w:pPr>
              <w:spacing w:line="276" w:lineRule="auto"/>
              <w:rPr>
                <w:rFonts w:ascii="Arial" w:hAnsi="Arial" w:cs="Arial"/>
                <w:color w:val="000000" w:themeColor="text1"/>
                <w:sz w:val="20"/>
                <w:szCs w:val="20"/>
              </w:rPr>
            </w:pPr>
            <w:r w:rsidRPr="00E938DA">
              <w:rPr>
                <w:rFonts w:ascii="Arial" w:hAnsi="Arial" w:cs="Arial"/>
                <w:color w:val="000000"/>
                <w:sz w:val="20"/>
                <w:szCs w:val="20"/>
              </w:rPr>
              <w:t>0.99</w:t>
            </w:r>
          </w:p>
        </w:tc>
        <w:tc>
          <w:tcPr>
            <w:tcW w:w="304" w:type="pct"/>
            <w:tcBorders>
              <w:top w:val="nil"/>
              <w:left w:val="nil"/>
              <w:bottom w:val="nil"/>
              <w:right w:val="nil"/>
            </w:tcBorders>
            <w:vAlign w:val="center"/>
          </w:tcPr>
          <w:p w14:paraId="13E5465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nil"/>
              <w:right w:val="nil"/>
            </w:tcBorders>
            <w:vAlign w:val="center"/>
          </w:tcPr>
          <w:p w14:paraId="5DC8F29D" w14:textId="77777777" w:rsidR="00E938DA" w:rsidRPr="00E938DA" w:rsidRDefault="00E938DA" w:rsidP="00E938DA">
            <w:pPr>
              <w:rPr>
                <w:rFonts w:ascii="Arial" w:hAnsi="Arial" w:cs="Arial"/>
                <w:color w:val="000000"/>
                <w:sz w:val="20"/>
                <w:szCs w:val="20"/>
              </w:rPr>
            </w:pPr>
            <w:r w:rsidRPr="00E938DA">
              <w:rPr>
                <w:rFonts w:ascii="Arial" w:hAnsi="Arial" w:cs="Arial"/>
                <w:color w:val="000000"/>
                <w:sz w:val="20"/>
                <w:szCs w:val="20"/>
              </w:rPr>
              <w:t>&lt; 0.05</w:t>
            </w:r>
          </w:p>
        </w:tc>
      </w:tr>
      <w:tr w:rsidR="00E938DA" w:rsidRPr="00E938DA" w14:paraId="36757AB9" w14:textId="77777777" w:rsidTr="00AF1DBF">
        <w:trPr>
          <w:trHeight w:val="369"/>
        </w:trPr>
        <w:tc>
          <w:tcPr>
            <w:tcW w:w="1642" w:type="pct"/>
            <w:tcBorders>
              <w:top w:val="nil"/>
              <w:left w:val="nil"/>
              <w:bottom w:val="single" w:sz="18" w:space="0" w:color="auto"/>
              <w:right w:val="nil"/>
            </w:tcBorders>
            <w:vAlign w:val="center"/>
          </w:tcPr>
          <w:p w14:paraId="6BEF643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Pooled selected cities effect**</w:t>
            </w:r>
          </w:p>
        </w:tc>
        <w:tc>
          <w:tcPr>
            <w:tcW w:w="704" w:type="pct"/>
            <w:tcBorders>
              <w:top w:val="nil"/>
              <w:left w:val="nil"/>
              <w:bottom w:val="single" w:sz="18" w:space="0" w:color="auto"/>
              <w:right w:val="nil"/>
            </w:tcBorders>
            <w:vAlign w:val="center"/>
          </w:tcPr>
          <w:p w14:paraId="59E3C6F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(Predicted)</w:t>
            </w:r>
          </w:p>
        </w:tc>
        <w:tc>
          <w:tcPr>
            <w:tcW w:w="547" w:type="pct"/>
            <w:tcBorders>
              <w:top w:val="nil"/>
              <w:left w:val="nil"/>
              <w:bottom w:val="single" w:sz="18" w:space="0" w:color="auto"/>
              <w:right w:val="nil"/>
            </w:tcBorders>
            <w:vAlign w:val="center"/>
          </w:tcPr>
          <w:p w14:paraId="1255511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1.01</w:t>
            </w:r>
          </w:p>
        </w:tc>
        <w:tc>
          <w:tcPr>
            <w:tcW w:w="156" w:type="pct"/>
            <w:tcBorders>
              <w:top w:val="nil"/>
              <w:left w:val="nil"/>
              <w:bottom w:val="single" w:sz="18" w:space="0" w:color="auto"/>
              <w:right w:val="nil"/>
            </w:tcBorders>
            <w:vAlign w:val="center"/>
          </w:tcPr>
          <w:p w14:paraId="6E14CB4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2EC645A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0.98</w:t>
            </w:r>
          </w:p>
        </w:tc>
        <w:tc>
          <w:tcPr>
            <w:tcW w:w="157" w:type="pct"/>
            <w:tcBorders>
              <w:top w:val="nil"/>
              <w:left w:val="nil"/>
              <w:bottom w:val="single" w:sz="18" w:space="0" w:color="auto"/>
              <w:right w:val="nil"/>
            </w:tcBorders>
            <w:vAlign w:val="center"/>
          </w:tcPr>
          <w:p w14:paraId="076B8ED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469" w:type="pct"/>
            <w:tcBorders>
              <w:top w:val="nil"/>
              <w:left w:val="nil"/>
              <w:bottom w:val="single" w:sz="18" w:space="0" w:color="auto"/>
              <w:right w:val="nil"/>
            </w:tcBorders>
            <w:vAlign w:val="center"/>
          </w:tcPr>
          <w:p w14:paraId="44544A5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sz w:val="20"/>
                <w:szCs w:val="20"/>
              </w:rPr>
              <w:t>1.03</w:t>
            </w:r>
          </w:p>
        </w:tc>
        <w:tc>
          <w:tcPr>
            <w:tcW w:w="304" w:type="pct"/>
            <w:tcBorders>
              <w:top w:val="nil"/>
              <w:left w:val="nil"/>
              <w:bottom w:val="single" w:sz="18" w:space="0" w:color="auto"/>
              <w:right w:val="nil"/>
            </w:tcBorders>
            <w:vAlign w:val="center"/>
          </w:tcPr>
          <w:p w14:paraId="70B3C85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552" w:type="pct"/>
            <w:tcBorders>
              <w:top w:val="nil"/>
              <w:left w:val="nil"/>
              <w:bottom w:val="single" w:sz="18" w:space="0" w:color="auto"/>
              <w:right w:val="nil"/>
            </w:tcBorders>
            <w:vAlign w:val="center"/>
          </w:tcPr>
          <w:p w14:paraId="3C196CF3" w14:textId="77777777" w:rsidR="00E938DA" w:rsidRPr="00E938DA" w:rsidRDefault="00E938DA" w:rsidP="00E938DA">
            <w:pPr>
              <w:spacing w:line="276" w:lineRule="auto"/>
              <w:rPr>
                <w:rFonts w:ascii="Arial" w:hAnsi="Arial" w:cs="Arial"/>
                <w:color w:val="000000" w:themeColor="text1"/>
                <w:sz w:val="20"/>
                <w:szCs w:val="20"/>
                <w:lang w:val="en-US"/>
              </w:rPr>
            </w:pPr>
          </w:p>
        </w:tc>
      </w:tr>
    </w:tbl>
    <w:p w14:paraId="53F1D9E1" w14:textId="684D19FB" w:rsidR="00E938DA" w:rsidRPr="00E938DA" w:rsidRDefault="00E938DA" w:rsidP="00E938DA">
      <w:pPr>
        <w:spacing w:before="6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lang w:val="en-US"/>
          <w14:ligatures w14:val="none"/>
        </w:rPr>
        <w:t xml:space="preserve">* </w:t>
      </w:r>
      <w:r w:rsidRPr="00E938DA">
        <w:rPr>
          <w:rFonts w:ascii="Arial" w:hAnsi="Arial" w:cs="Arial"/>
          <w:color w:val="000000" w:themeColor="text1"/>
          <w:kern w:val="0"/>
          <w:sz w:val="20"/>
          <w:szCs w:val="20"/>
          <w:lang w:val="en-US"/>
          <w14:ligatures w14:val="none"/>
        </w:rPr>
        <w:t>With 1,000 samples bootstrapped non-parametric 95% confidence intervals for the city-specific first-stage effects. Parametric 95% confidence intervals for pooled second-stage effects.</w:t>
      </w:r>
    </w:p>
    <w:p w14:paraId="0040824E" w14:textId="77777777" w:rsidR="00E938DA" w:rsidRPr="00E938DA" w:rsidRDefault="00E938DA" w:rsidP="00E938DA">
      <w:pPr>
        <w:spacing w:before="6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sz w:val="20"/>
          <w:szCs w:val="20"/>
          <w:lang w:val="en-US"/>
          <w14:ligatures w14:val="none"/>
        </w:rPr>
        <w:t>** DID parallel trend assumption appears to be fulfilled based on graphical assessment.</w:t>
      </w:r>
    </w:p>
    <w:p w14:paraId="45D39D96" w14:textId="544294EF" w:rsidR="00E938DA" w:rsidRPr="00E938DA" w:rsidRDefault="00E938DA" w:rsidP="00E938DA">
      <w:pPr>
        <w:spacing w:before="120" w:after="0" w:line="276" w:lineRule="auto"/>
        <w:jc w:val="both"/>
        <w:rPr>
          <w:rFonts w:ascii="Arial" w:hAnsi="Arial" w:cs="Arial"/>
          <w:b/>
          <w:bCs/>
          <w:color w:val="000000" w:themeColor="text1"/>
          <w:kern w:val="0"/>
          <w:sz w:val="20"/>
          <w:szCs w:val="20"/>
          <w:lang w:val="en-US"/>
          <w14:ligatures w14:val="none"/>
        </w:rPr>
      </w:pPr>
      <w:r w:rsidRPr="00E938DA">
        <w:rPr>
          <w:rFonts w:ascii="Arial" w:hAnsi="Arial" w:cs="Arial"/>
          <w:b/>
          <w:bCs/>
          <w:color w:val="000000" w:themeColor="text1"/>
          <w:kern w:val="0"/>
          <w:sz w:val="20"/>
          <w:szCs w:val="20"/>
          <w:lang w:val="en-US"/>
          <w14:ligatures w14:val="none"/>
        </w:rPr>
        <w:t>Table A.</w:t>
      </w:r>
      <w:r w:rsidR="00EC3547">
        <w:rPr>
          <w:rFonts w:ascii="Arial" w:hAnsi="Arial" w:cs="Arial"/>
          <w:b/>
          <w:bCs/>
          <w:color w:val="000000" w:themeColor="text1"/>
          <w:kern w:val="0"/>
          <w:sz w:val="20"/>
          <w:szCs w:val="20"/>
          <w:lang w:val="en-US"/>
          <w14:ligatures w14:val="none"/>
        </w:rPr>
        <w:t>38</w:t>
      </w:r>
      <w:r w:rsidRPr="00E938DA">
        <w:rPr>
          <w:rFonts w:ascii="Arial" w:hAnsi="Arial" w:cs="Arial"/>
          <w:b/>
          <w:bCs/>
          <w:color w:val="000000" w:themeColor="text1"/>
          <w:kern w:val="0"/>
          <w:sz w:val="20"/>
          <w:szCs w:val="20"/>
          <w:lang w:val="en-US"/>
          <w14:ligatures w14:val="none"/>
        </w:rPr>
        <w:t xml:space="preserve">. </w:t>
      </w:r>
      <w:r w:rsidRPr="00E938DA">
        <w:rPr>
          <w:rFonts w:ascii="Arial" w:hAnsi="Arial" w:cs="Arial"/>
          <w:color w:val="000000" w:themeColor="text1"/>
          <w:kern w:val="0"/>
          <w:sz w:val="20"/>
          <w:szCs w:val="20"/>
          <w:lang w:val="en-US"/>
          <w14:ligatures w14:val="none"/>
        </w:rPr>
        <w:t xml:space="preserve">Results of the first-stage difference-in-differences (DID) quasi-Poisson models with additional adjustments for the proportion of people aged 65 and above and life expectancy, for each German city and results of second-stage meta-regression models. </w:t>
      </w:r>
      <w:r w:rsidR="002357D9">
        <w:rPr>
          <w:rFonts w:ascii="Arial" w:hAnsi="Arial" w:cs="Arial"/>
          <w:color w:val="000000" w:themeColor="text1"/>
          <w:sz w:val="20"/>
          <w:szCs w:val="20"/>
          <w:lang w:val="en-US"/>
        </w:rPr>
        <w:t xml:space="preserve">Relative risks (RR) less than one </w:t>
      </w:r>
      <w:r w:rsidR="002357D9" w:rsidRPr="00831405">
        <w:rPr>
          <w:rFonts w:ascii="Arial" w:hAnsi="Arial" w:cs="Arial"/>
          <w:color w:val="000000" w:themeColor="text1"/>
          <w:kern w:val="0"/>
          <w:sz w:val="20"/>
          <w:szCs w:val="20"/>
          <w:lang w:val="en-US"/>
          <w14:ligatures w14:val="none"/>
        </w:rPr>
        <w:t xml:space="preserve">suggest that the implementation of the heat health warning system (HHWS) reduced </w:t>
      </w:r>
      <w:r w:rsidR="002357D9">
        <w:rPr>
          <w:rFonts w:ascii="Arial" w:hAnsi="Arial" w:cs="Arial"/>
          <w:color w:val="000000" w:themeColor="text1"/>
          <w:kern w:val="0"/>
          <w:sz w:val="20"/>
          <w:szCs w:val="20"/>
          <w:lang w:val="en-US"/>
          <w14:ligatures w14:val="none"/>
        </w:rPr>
        <w:t xml:space="preserve">all-cause </w:t>
      </w:r>
      <w:r w:rsidR="002357D9" w:rsidRPr="00831405">
        <w:rPr>
          <w:rFonts w:ascii="Arial" w:hAnsi="Arial" w:cs="Arial"/>
          <w:color w:val="000000" w:themeColor="text1"/>
          <w:kern w:val="0"/>
          <w:sz w:val="20"/>
          <w:szCs w:val="20"/>
          <w:lang w:val="en-US"/>
          <w14:ligatures w14:val="none"/>
        </w:rPr>
        <w:t>mortality during heat episodes</w:t>
      </w:r>
      <w:r w:rsidR="002357D9">
        <w:rPr>
          <w:rFonts w:ascii="Arial" w:hAnsi="Arial" w:cs="Arial"/>
          <w:color w:val="000000" w:themeColor="text1"/>
          <w:sz w:val="20"/>
          <w:szCs w:val="20"/>
          <w:lang w:val="en-US"/>
        </w:rPr>
        <w:t xml:space="preserve">. RR </w:t>
      </w:r>
      <w:r w:rsidR="002357D9" w:rsidRPr="003B0C68">
        <w:rPr>
          <w:rFonts w:ascii="Arial" w:hAnsi="Arial" w:cs="Arial"/>
          <w:color w:val="000000" w:themeColor="text1"/>
          <w:sz w:val="20"/>
          <w:szCs w:val="20"/>
          <w:lang w:val="en-US"/>
        </w:rPr>
        <w:t>greater than or equal to one</w:t>
      </w:r>
      <w:r w:rsidR="002357D9" w:rsidRPr="00BC5511">
        <w:rPr>
          <w:rFonts w:ascii="Arial" w:hAnsi="Arial" w:cs="Arial"/>
          <w:color w:val="000000" w:themeColor="text1"/>
          <w:sz w:val="20"/>
          <w:szCs w:val="20"/>
          <w:lang w:val="en-US"/>
        </w:rPr>
        <w:t xml:space="preserve"> </w:t>
      </w:r>
      <w:r w:rsidR="002357D9" w:rsidRPr="00831405">
        <w:rPr>
          <w:rFonts w:ascii="Arial" w:hAnsi="Arial" w:cs="Arial"/>
          <w:color w:val="000000" w:themeColor="text1"/>
          <w:kern w:val="0"/>
          <w:sz w:val="20"/>
          <w:szCs w:val="20"/>
          <w:lang w:val="en-US"/>
          <w14:ligatures w14:val="none"/>
        </w:rPr>
        <w:t>suggest no protective effect of the HHWS.</w:t>
      </w:r>
      <w:r w:rsidR="002357D9">
        <w:rPr>
          <w:rFonts w:ascii="Arial" w:hAnsi="Arial" w:cs="Arial"/>
          <w:color w:val="000000" w:themeColor="text1"/>
          <w:kern w:val="0"/>
          <w:sz w:val="20"/>
          <w:szCs w:val="20"/>
          <w:lang w:val="en-US"/>
          <w14:ligatures w14:val="none"/>
        </w:rPr>
        <w:t xml:space="preserve"> In comparison to the city-specific RR, the pooled RR </w:t>
      </w:r>
      <w:r w:rsidR="002357D9" w:rsidRPr="00E938DA">
        <w:rPr>
          <w:rFonts w:ascii="Arial" w:hAnsi="Arial" w:cs="Arial"/>
          <w:color w:val="000000" w:themeColor="text1"/>
          <w:kern w:val="0"/>
          <w:sz w:val="20"/>
          <w:szCs w:val="20"/>
          <w:lang w:val="en-US"/>
          <w14:ligatures w14:val="none"/>
        </w:rPr>
        <w:t>provide the effect among all cities and the cities fulfilling the DID parallel trend assumption (selected cities) of HHWS heat alerts on mortality</w:t>
      </w:r>
      <w:r w:rsidR="002357D9">
        <w:rPr>
          <w:rFonts w:ascii="Arial" w:hAnsi="Arial" w:cs="Arial"/>
          <w:color w:val="000000" w:themeColor="text1"/>
          <w:kern w:val="0"/>
          <w:sz w:val="20"/>
          <w:szCs w:val="20"/>
          <w:lang w:val="en-US"/>
          <w14:ligatures w14:val="none"/>
        </w:rPr>
        <w:t xml:space="preserve">. </w:t>
      </w:r>
      <w:r w:rsidR="002357D9" w:rsidRPr="00354DA2">
        <w:rPr>
          <w:rFonts w:ascii="Arial" w:hAnsi="Arial" w:cs="Arial"/>
          <w:color w:val="000000" w:themeColor="text1"/>
          <w:kern w:val="0"/>
          <w:sz w:val="20"/>
          <w:szCs w:val="20"/>
          <w:lang w:val="en-US"/>
          <w14:ligatures w14:val="none"/>
        </w:rPr>
        <w:t xml:space="preserve">The predicted pooled RR is based on the average of the meta-variables across all or </w:t>
      </w:r>
      <w:r w:rsidR="002357D9">
        <w:rPr>
          <w:rFonts w:ascii="Arial" w:hAnsi="Arial" w:cs="Arial"/>
          <w:color w:val="000000" w:themeColor="text1"/>
          <w:kern w:val="0"/>
          <w:sz w:val="20"/>
          <w:szCs w:val="20"/>
          <w:lang w:val="en-US"/>
          <w14:ligatures w14:val="none"/>
        </w:rPr>
        <w:t>the selected</w:t>
      </w:r>
      <w:r w:rsidR="002357D9" w:rsidRPr="00354DA2">
        <w:rPr>
          <w:rFonts w:ascii="Arial" w:hAnsi="Arial" w:cs="Arial"/>
          <w:color w:val="000000" w:themeColor="text1"/>
          <w:kern w:val="0"/>
          <w:sz w:val="20"/>
          <w:szCs w:val="20"/>
          <w:lang w:val="en-US"/>
          <w14:ligatures w14:val="none"/>
        </w:rPr>
        <w:t xml:space="preserve"> cities. The pooled RR </w:t>
      </w:r>
      <w:r w:rsidR="002357D9">
        <w:rPr>
          <w:rFonts w:ascii="Arial" w:hAnsi="Arial" w:cs="Arial"/>
          <w:color w:val="000000" w:themeColor="text1"/>
          <w:kern w:val="0"/>
          <w:sz w:val="20"/>
          <w:szCs w:val="20"/>
          <w:lang w:val="en-US"/>
          <w14:ligatures w14:val="none"/>
        </w:rPr>
        <w:t>(</w:t>
      </w:r>
      <w:r w:rsidR="002357D9" w:rsidRPr="00354DA2">
        <w:rPr>
          <w:rFonts w:ascii="Arial" w:hAnsi="Arial" w:cs="Arial"/>
          <w:color w:val="000000" w:themeColor="text1"/>
          <w:kern w:val="0"/>
          <w:sz w:val="20"/>
          <w:szCs w:val="20"/>
          <w:lang w:val="en-US"/>
          <w14:ligatures w14:val="none"/>
        </w:rPr>
        <w:t>intercept of the meta-regression</w:t>
      </w:r>
      <w:r w:rsidR="002357D9">
        <w:rPr>
          <w:rFonts w:ascii="Arial" w:hAnsi="Arial" w:cs="Arial"/>
          <w:color w:val="000000" w:themeColor="text1"/>
          <w:kern w:val="0"/>
          <w:sz w:val="20"/>
          <w:szCs w:val="20"/>
          <w:lang w:val="en-US"/>
          <w14:ligatures w14:val="none"/>
        </w:rPr>
        <w:t>)</w:t>
      </w:r>
      <w:r w:rsidR="002357D9" w:rsidRPr="00354DA2">
        <w:rPr>
          <w:rFonts w:ascii="Arial" w:hAnsi="Arial" w:cs="Arial"/>
          <w:color w:val="000000" w:themeColor="text1"/>
          <w:kern w:val="0"/>
          <w:sz w:val="20"/>
          <w:szCs w:val="20"/>
          <w:lang w:val="en-US"/>
          <w14:ligatures w14:val="none"/>
        </w:rPr>
        <w:t xml:space="preserve"> for all and s</w:t>
      </w:r>
      <w:r w:rsidR="002357D9">
        <w:rPr>
          <w:rFonts w:ascii="Arial" w:hAnsi="Arial" w:cs="Arial"/>
          <w:color w:val="000000" w:themeColor="text1"/>
          <w:kern w:val="0"/>
          <w:sz w:val="20"/>
          <w:szCs w:val="20"/>
          <w:lang w:val="en-US"/>
          <w14:ligatures w14:val="none"/>
        </w:rPr>
        <w:t>elected</w:t>
      </w:r>
      <w:r w:rsidR="002357D9" w:rsidRPr="00354DA2">
        <w:rPr>
          <w:rFonts w:ascii="Arial" w:hAnsi="Arial" w:cs="Arial"/>
          <w:color w:val="000000" w:themeColor="text1"/>
          <w:kern w:val="0"/>
          <w:sz w:val="20"/>
          <w:szCs w:val="20"/>
          <w:lang w:val="en-US"/>
          <w14:ligatures w14:val="none"/>
        </w:rPr>
        <w:t xml:space="preserve"> cities is based on the city-specific meta-variables.</w:t>
      </w:r>
    </w:p>
    <w:p w14:paraId="6251669F" w14:textId="77777777" w:rsidR="00E938DA" w:rsidRPr="00E938DA" w:rsidRDefault="00E938DA" w:rsidP="00E938DA">
      <w:pPr>
        <w:spacing w:after="0" w:line="276" w:lineRule="auto"/>
        <w:jc w:val="both"/>
        <w:rPr>
          <w:rFonts w:ascii="Arial" w:hAnsi="Arial" w:cs="Arial"/>
          <w:color w:val="000000" w:themeColor="text1"/>
          <w:kern w:val="0"/>
          <w:sz w:val="24"/>
          <w:szCs w:val="24"/>
          <w:lang w:val="en-US"/>
          <w14:ligatures w14:val="none"/>
        </w:rPr>
      </w:pPr>
      <w:r w:rsidRPr="00E938DA">
        <w:rPr>
          <w:rFonts w:ascii="Arial" w:hAnsi="Arial" w:cs="Arial"/>
          <w:color w:val="000000" w:themeColor="text1"/>
          <w:kern w:val="0"/>
          <w:sz w:val="24"/>
          <w:szCs w:val="24"/>
          <w:lang w:val="en-US"/>
          <w14:ligatures w14:val="none"/>
        </w:rP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1984"/>
        <w:gridCol w:w="284"/>
        <w:gridCol w:w="850"/>
        <w:gridCol w:w="284"/>
        <w:gridCol w:w="850"/>
        <w:gridCol w:w="851"/>
        <w:gridCol w:w="1401"/>
      </w:tblGrid>
      <w:tr w:rsidR="00E938DA" w:rsidRPr="00E938DA" w14:paraId="3229B7F1" w14:textId="77777777" w:rsidTr="007340F8">
        <w:trPr>
          <w:trHeight w:val="369"/>
        </w:trPr>
        <w:tc>
          <w:tcPr>
            <w:tcW w:w="2552" w:type="dxa"/>
            <w:tcBorders>
              <w:top w:val="single" w:sz="18" w:space="0" w:color="auto"/>
              <w:bottom w:val="single" w:sz="18" w:space="0" w:color="auto"/>
            </w:tcBorders>
            <w:vAlign w:val="center"/>
          </w:tcPr>
          <w:p w14:paraId="67DAD5E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lastRenderedPageBreak/>
              <w:t>Name of the city</w:t>
            </w:r>
          </w:p>
        </w:tc>
        <w:tc>
          <w:tcPr>
            <w:tcW w:w="1984" w:type="dxa"/>
            <w:tcBorders>
              <w:top w:val="single" w:sz="18" w:space="0" w:color="auto"/>
              <w:bottom w:val="single" w:sz="18" w:space="0" w:color="auto"/>
            </w:tcBorders>
            <w:vAlign w:val="center"/>
          </w:tcPr>
          <w:p w14:paraId="514CC73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DID Estimate</w:t>
            </w:r>
          </w:p>
        </w:tc>
        <w:tc>
          <w:tcPr>
            <w:tcW w:w="3119" w:type="dxa"/>
            <w:gridSpan w:val="5"/>
            <w:tcBorders>
              <w:top w:val="single" w:sz="18" w:space="0" w:color="auto"/>
              <w:bottom w:val="single" w:sz="18" w:space="0" w:color="auto"/>
            </w:tcBorders>
            <w:vAlign w:val="center"/>
          </w:tcPr>
          <w:p w14:paraId="0983BA6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95% CI*</w:t>
            </w:r>
          </w:p>
        </w:tc>
        <w:tc>
          <w:tcPr>
            <w:tcW w:w="1401" w:type="dxa"/>
            <w:tcBorders>
              <w:top w:val="single" w:sz="18" w:space="0" w:color="auto"/>
              <w:bottom w:val="single" w:sz="18" w:space="0" w:color="auto"/>
            </w:tcBorders>
            <w:vAlign w:val="center"/>
          </w:tcPr>
          <w:p w14:paraId="1D932CC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p-Value</w:t>
            </w:r>
          </w:p>
        </w:tc>
      </w:tr>
      <w:tr w:rsidR="00E938DA" w:rsidRPr="00E938DA" w14:paraId="1215D264" w14:textId="77777777" w:rsidTr="007340F8">
        <w:trPr>
          <w:trHeight w:val="369"/>
        </w:trPr>
        <w:tc>
          <w:tcPr>
            <w:tcW w:w="2552" w:type="dxa"/>
            <w:tcBorders>
              <w:top w:val="single" w:sz="18" w:space="0" w:color="auto"/>
            </w:tcBorders>
            <w:vAlign w:val="center"/>
          </w:tcPr>
          <w:p w14:paraId="058276B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Berlin</w:t>
            </w:r>
          </w:p>
        </w:tc>
        <w:tc>
          <w:tcPr>
            <w:tcW w:w="1984" w:type="dxa"/>
            <w:tcBorders>
              <w:top w:val="single" w:sz="18" w:space="0" w:color="auto"/>
            </w:tcBorders>
            <w:vAlign w:val="center"/>
          </w:tcPr>
          <w:p w14:paraId="7911F07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- 0.15</w:t>
            </w:r>
          </w:p>
        </w:tc>
        <w:tc>
          <w:tcPr>
            <w:tcW w:w="284" w:type="dxa"/>
            <w:tcBorders>
              <w:top w:val="single" w:sz="18" w:space="0" w:color="auto"/>
            </w:tcBorders>
            <w:vAlign w:val="center"/>
          </w:tcPr>
          <w:p w14:paraId="40442F0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tcBorders>
              <w:top w:val="single" w:sz="18" w:space="0" w:color="auto"/>
            </w:tcBorders>
            <w:vAlign w:val="center"/>
          </w:tcPr>
          <w:p w14:paraId="12CDC36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- 0.33</w:t>
            </w:r>
          </w:p>
        </w:tc>
        <w:tc>
          <w:tcPr>
            <w:tcW w:w="284" w:type="dxa"/>
            <w:tcBorders>
              <w:top w:val="single" w:sz="18" w:space="0" w:color="auto"/>
            </w:tcBorders>
            <w:vAlign w:val="center"/>
          </w:tcPr>
          <w:p w14:paraId="7ACD999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tcBorders>
              <w:top w:val="single" w:sz="18" w:space="0" w:color="auto"/>
            </w:tcBorders>
            <w:vAlign w:val="center"/>
          </w:tcPr>
          <w:p w14:paraId="3C8ADE0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0.02</w:t>
            </w:r>
          </w:p>
        </w:tc>
        <w:tc>
          <w:tcPr>
            <w:tcW w:w="851" w:type="dxa"/>
            <w:tcBorders>
              <w:top w:val="single" w:sz="18" w:space="0" w:color="auto"/>
            </w:tcBorders>
            <w:vAlign w:val="center"/>
          </w:tcPr>
          <w:p w14:paraId="36754D4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1401" w:type="dxa"/>
            <w:tcBorders>
              <w:top w:val="single" w:sz="18" w:space="0" w:color="auto"/>
            </w:tcBorders>
            <w:vAlign w:val="center"/>
          </w:tcPr>
          <w:p w14:paraId="4D21506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&lt; 0.01</w:t>
            </w:r>
          </w:p>
        </w:tc>
      </w:tr>
      <w:tr w:rsidR="00E938DA" w:rsidRPr="00E938DA" w14:paraId="1FE7622A" w14:textId="77777777" w:rsidTr="007340F8">
        <w:trPr>
          <w:trHeight w:val="369"/>
        </w:trPr>
        <w:tc>
          <w:tcPr>
            <w:tcW w:w="2552" w:type="dxa"/>
            <w:vAlign w:val="center"/>
          </w:tcPr>
          <w:p w14:paraId="6A34F36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Bremen**</w:t>
            </w:r>
          </w:p>
        </w:tc>
        <w:tc>
          <w:tcPr>
            <w:tcW w:w="1984" w:type="dxa"/>
            <w:vAlign w:val="center"/>
          </w:tcPr>
          <w:p w14:paraId="0C6BD08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0.13</w:t>
            </w:r>
          </w:p>
        </w:tc>
        <w:tc>
          <w:tcPr>
            <w:tcW w:w="284" w:type="dxa"/>
            <w:vAlign w:val="center"/>
          </w:tcPr>
          <w:p w14:paraId="1F2A9CE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40D26B6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- 0.13</w:t>
            </w:r>
          </w:p>
        </w:tc>
        <w:tc>
          <w:tcPr>
            <w:tcW w:w="284" w:type="dxa"/>
            <w:vAlign w:val="center"/>
          </w:tcPr>
          <w:p w14:paraId="636E9F8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25EA49A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0.40</w:t>
            </w:r>
          </w:p>
        </w:tc>
        <w:tc>
          <w:tcPr>
            <w:tcW w:w="851" w:type="dxa"/>
            <w:vAlign w:val="center"/>
          </w:tcPr>
          <w:p w14:paraId="2819003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1401" w:type="dxa"/>
            <w:vAlign w:val="center"/>
          </w:tcPr>
          <w:p w14:paraId="622AD2D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0.29</w:t>
            </w:r>
          </w:p>
        </w:tc>
      </w:tr>
      <w:tr w:rsidR="00E938DA" w:rsidRPr="00E938DA" w14:paraId="0BD73574" w14:textId="77777777" w:rsidTr="007340F8">
        <w:trPr>
          <w:trHeight w:val="369"/>
        </w:trPr>
        <w:tc>
          <w:tcPr>
            <w:tcW w:w="2552" w:type="dxa"/>
            <w:vAlign w:val="center"/>
          </w:tcPr>
          <w:p w14:paraId="0AADB9D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Cologne</w:t>
            </w:r>
          </w:p>
        </w:tc>
        <w:tc>
          <w:tcPr>
            <w:tcW w:w="1984" w:type="dxa"/>
            <w:vAlign w:val="center"/>
          </w:tcPr>
          <w:p w14:paraId="45BFBCC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0.11</w:t>
            </w:r>
          </w:p>
        </w:tc>
        <w:tc>
          <w:tcPr>
            <w:tcW w:w="284" w:type="dxa"/>
            <w:vAlign w:val="center"/>
          </w:tcPr>
          <w:p w14:paraId="67BB182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0F9A90E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- 0.10</w:t>
            </w:r>
          </w:p>
        </w:tc>
        <w:tc>
          <w:tcPr>
            <w:tcW w:w="284" w:type="dxa"/>
            <w:vAlign w:val="center"/>
          </w:tcPr>
          <w:p w14:paraId="37B57D4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4893EFB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0.30</w:t>
            </w:r>
          </w:p>
        </w:tc>
        <w:tc>
          <w:tcPr>
            <w:tcW w:w="851" w:type="dxa"/>
            <w:vAlign w:val="center"/>
          </w:tcPr>
          <w:p w14:paraId="6E5F76D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1401" w:type="dxa"/>
            <w:vAlign w:val="center"/>
          </w:tcPr>
          <w:p w14:paraId="5F6048D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0.15</w:t>
            </w:r>
          </w:p>
        </w:tc>
      </w:tr>
      <w:tr w:rsidR="00E938DA" w:rsidRPr="00E938DA" w14:paraId="2DFF6351" w14:textId="77777777" w:rsidTr="007340F8">
        <w:trPr>
          <w:trHeight w:val="369"/>
        </w:trPr>
        <w:tc>
          <w:tcPr>
            <w:tcW w:w="2552" w:type="dxa"/>
            <w:vAlign w:val="center"/>
          </w:tcPr>
          <w:p w14:paraId="5A2A525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Dortmund</w:t>
            </w:r>
          </w:p>
        </w:tc>
        <w:tc>
          <w:tcPr>
            <w:tcW w:w="1984" w:type="dxa"/>
            <w:vAlign w:val="center"/>
          </w:tcPr>
          <w:p w14:paraId="24A5E47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0.12</w:t>
            </w:r>
          </w:p>
        </w:tc>
        <w:tc>
          <w:tcPr>
            <w:tcW w:w="284" w:type="dxa"/>
            <w:vAlign w:val="center"/>
          </w:tcPr>
          <w:p w14:paraId="0B39A12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3CE8812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- 0.16</w:t>
            </w:r>
          </w:p>
        </w:tc>
        <w:tc>
          <w:tcPr>
            <w:tcW w:w="284" w:type="dxa"/>
            <w:vAlign w:val="center"/>
          </w:tcPr>
          <w:p w14:paraId="3EAEA3A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4CC9479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0.40</w:t>
            </w:r>
          </w:p>
        </w:tc>
        <w:tc>
          <w:tcPr>
            <w:tcW w:w="851" w:type="dxa"/>
            <w:vAlign w:val="center"/>
          </w:tcPr>
          <w:p w14:paraId="60CD14D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1401" w:type="dxa"/>
            <w:vAlign w:val="center"/>
          </w:tcPr>
          <w:p w14:paraId="36A689C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0.29</w:t>
            </w:r>
          </w:p>
        </w:tc>
      </w:tr>
      <w:tr w:rsidR="00E938DA" w:rsidRPr="00E938DA" w14:paraId="48B08679" w14:textId="77777777" w:rsidTr="007340F8">
        <w:trPr>
          <w:trHeight w:val="369"/>
        </w:trPr>
        <w:tc>
          <w:tcPr>
            <w:tcW w:w="2552" w:type="dxa"/>
            <w:vAlign w:val="center"/>
          </w:tcPr>
          <w:p w14:paraId="3991E8B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Dresden</w:t>
            </w:r>
          </w:p>
        </w:tc>
        <w:tc>
          <w:tcPr>
            <w:tcW w:w="1984" w:type="dxa"/>
            <w:vAlign w:val="center"/>
          </w:tcPr>
          <w:p w14:paraId="2D99FA4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- 0.05</w:t>
            </w:r>
          </w:p>
        </w:tc>
        <w:tc>
          <w:tcPr>
            <w:tcW w:w="284" w:type="dxa"/>
            <w:vAlign w:val="center"/>
          </w:tcPr>
          <w:p w14:paraId="0723D71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04FFE1B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- 0.29</w:t>
            </w:r>
          </w:p>
        </w:tc>
        <w:tc>
          <w:tcPr>
            <w:tcW w:w="284" w:type="dxa"/>
            <w:vAlign w:val="center"/>
          </w:tcPr>
          <w:p w14:paraId="6782876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1590C85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0.19</w:t>
            </w:r>
          </w:p>
        </w:tc>
        <w:tc>
          <w:tcPr>
            <w:tcW w:w="851" w:type="dxa"/>
            <w:vAlign w:val="center"/>
          </w:tcPr>
          <w:p w14:paraId="6E638B1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1401" w:type="dxa"/>
            <w:vAlign w:val="center"/>
          </w:tcPr>
          <w:p w14:paraId="7BDC2CD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0.67</w:t>
            </w:r>
          </w:p>
        </w:tc>
      </w:tr>
      <w:tr w:rsidR="00E938DA" w:rsidRPr="00E938DA" w14:paraId="5E2EE100" w14:textId="77777777" w:rsidTr="007340F8">
        <w:trPr>
          <w:trHeight w:val="369"/>
        </w:trPr>
        <w:tc>
          <w:tcPr>
            <w:tcW w:w="2552" w:type="dxa"/>
            <w:vAlign w:val="center"/>
          </w:tcPr>
          <w:p w14:paraId="3723B87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Duisburg**</w:t>
            </w:r>
          </w:p>
        </w:tc>
        <w:tc>
          <w:tcPr>
            <w:tcW w:w="1984" w:type="dxa"/>
            <w:vAlign w:val="center"/>
          </w:tcPr>
          <w:p w14:paraId="70692F6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0.38</w:t>
            </w:r>
          </w:p>
        </w:tc>
        <w:tc>
          <w:tcPr>
            <w:tcW w:w="284" w:type="dxa"/>
            <w:vAlign w:val="center"/>
          </w:tcPr>
          <w:p w14:paraId="0E4D8C9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5018546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0.10</w:t>
            </w:r>
          </w:p>
        </w:tc>
        <w:tc>
          <w:tcPr>
            <w:tcW w:w="284" w:type="dxa"/>
            <w:vAlign w:val="center"/>
          </w:tcPr>
          <w:p w14:paraId="506AC67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2B4B9A6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0.67</w:t>
            </w:r>
          </w:p>
        </w:tc>
        <w:tc>
          <w:tcPr>
            <w:tcW w:w="851" w:type="dxa"/>
            <w:vAlign w:val="center"/>
          </w:tcPr>
          <w:p w14:paraId="0E6FCBA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1401" w:type="dxa"/>
            <w:vAlign w:val="center"/>
          </w:tcPr>
          <w:p w14:paraId="71E44B6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&lt; 0.01</w:t>
            </w:r>
          </w:p>
        </w:tc>
      </w:tr>
      <w:tr w:rsidR="00E938DA" w:rsidRPr="00E938DA" w14:paraId="6AF50443" w14:textId="77777777" w:rsidTr="007340F8">
        <w:trPr>
          <w:trHeight w:val="369"/>
        </w:trPr>
        <w:tc>
          <w:tcPr>
            <w:tcW w:w="2552" w:type="dxa"/>
            <w:vAlign w:val="center"/>
          </w:tcPr>
          <w:p w14:paraId="477AAA9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Dusseldorf</w:t>
            </w:r>
          </w:p>
        </w:tc>
        <w:tc>
          <w:tcPr>
            <w:tcW w:w="1984" w:type="dxa"/>
            <w:vAlign w:val="center"/>
          </w:tcPr>
          <w:p w14:paraId="47F065A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- 0.04</w:t>
            </w:r>
          </w:p>
        </w:tc>
        <w:tc>
          <w:tcPr>
            <w:tcW w:w="284" w:type="dxa"/>
            <w:vAlign w:val="center"/>
          </w:tcPr>
          <w:p w14:paraId="6C77E9D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4F51DB5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- 0.29</w:t>
            </w:r>
          </w:p>
        </w:tc>
        <w:tc>
          <w:tcPr>
            <w:tcW w:w="284" w:type="dxa"/>
            <w:vAlign w:val="center"/>
          </w:tcPr>
          <w:p w14:paraId="12580EA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57367D5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0.20</w:t>
            </w:r>
          </w:p>
        </w:tc>
        <w:tc>
          <w:tcPr>
            <w:tcW w:w="851" w:type="dxa"/>
            <w:vAlign w:val="center"/>
          </w:tcPr>
          <w:p w14:paraId="60739C0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1401" w:type="dxa"/>
            <w:vAlign w:val="center"/>
          </w:tcPr>
          <w:p w14:paraId="4E3539B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0.70</w:t>
            </w:r>
          </w:p>
        </w:tc>
      </w:tr>
      <w:tr w:rsidR="00E938DA" w:rsidRPr="00E938DA" w14:paraId="3296669D" w14:textId="77777777" w:rsidTr="007340F8">
        <w:trPr>
          <w:trHeight w:val="369"/>
        </w:trPr>
        <w:tc>
          <w:tcPr>
            <w:tcW w:w="2552" w:type="dxa"/>
            <w:vAlign w:val="center"/>
          </w:tcPr>
          <w:p w14:paraId="54B1812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Essen**</w:t>
            </w:r>
          </w:p>
        </w:tc>
        <w:tc>
          <w:tcPr>
            <w:tcW w:w="1984" w:type="dxa"/>
            <w:vAlign w:val="center"/>
          </w:tcPr>
          <w:p w14:paraId="38B507C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0.08</w:t>
            </w:r>
          </w:p>
        </w:tc>
        <w:tc>
          <w:tcPr>
            <w:tcW w:w="284" w:type="dxa"/>
            <w:vAlign w:val="center"/>
          </w:tcPr>
          <w:p w14:paraId="13F8C0E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490E173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- 0.19</w:t>
            </w:r>
          </w:p>
        </w:tc>
        <w:tc>
          <w:tcPr>
            <w:tcW w:w="284" w:type="dxa"/>
            <w:vAlign w:val="center"/>
          </w:tcPr>
          <w:p w14:paraId="3C9C9D8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5F53042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0.35</w:t>
            </w:r>
          </w:p>
        </w:tc>
        <w:tc>
          <w:tcPr>
            <w:tcW w:w="851" w:type="dxa"/>
            <w:vAlign w:val="center"/>
          </w:tcPr>
          <w:p w14:paraId="0ED31F0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1401" w:type="dxa"/>
            <w:vAlign w:val="center"/>
          </w:tcPr>
          <w:p w14:paraId="545A986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0.49</w:t>
            </w:r>
          </w:p>
        </w:tc>
      </w:tr>
      <w:tr w:rsidR="00E938DA" w:rsidRPr="00E938DA" w14:paraId="1A578D23" w14:textId="77777777" w:rsidTr="007340F8">
        <w:trPr>
          <w:trHeight w:val="369"/>
        </w:trPr>
        <w:tc>
          <w:tcPr>
            <w:tcW w:w="2552" w:type="dxa"/>
            <w:vAlign w:val="center"/>
          </w:tcPr>
          <w:p w14:paraId="4EEB66C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Frankfurt am Main**</w:t>
            </w:r>
          </w:p>
        </w:tc>
        <w:tc>
          <w:tcPr>
            <w:tcW w:w="1984" w:type="dxa"/>
            <w:vAlign w:val="center"/>
          </w:tcPr>
          <w:p w14:paraId="37D2E70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- 0.33</w:t>
            </w:r>
          </w:p>
        </w:tc>
        <w:tc>
          <w:tcPr>
            <w:tcW w:w="284" w:type="dxa"/>
            <w:vAlign w:val="center"/>
          </w:tcPr>
          <w:p w14:paraId="30F54E8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4DD3901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- 0.55</w:t>
            </w:r>
          </w:p>
        </w:tc>
        <w:tc>
          <w:tcPr>
            <w:tcW w:w="284" w:type="dxa"/>
            <w:vAlign w:val="center"/>
          </w:tcPr>
          <w:p w14:paraId="484B17B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03D9E07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- 0.13</w:t>
            </w:r>
          </w:p>
        </w:tc>
        <w:tc>
          <w:tcPr>
            <w:tcW w:w="851" w:type="dxa"/>
            <w:vAlign w:val="center"/>
          </w:tcPr>
          <w:p w14:paraId="5885CB7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1401" w:type="dxa"/>
            <w:vAlign w:val="center"/>
          </w:tcPr>
          <w:p w14:paraId="1FDA721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&lt; 0.01</w:t>
            </w:r>
          </w:p>
        </w:tc>
      </w:tr>
      <w:tr w:rsidR="00E938DA" w:rsidRPr="00E938DA" w14:paraId="78444690" w14:textId="77777777" w:rsidTr="007340F8">
        <w:trPr>
          <w:trHeight w:val="369"/>
        </w:trPr>
        <w:tc>
          <w:tcPr>
            <w:tcW w:w="2552" w:type="dxa"/>
            <w:vAlign w:val="center"/>
          </w:tcPr>
          <w:p w14:paraId="2BCE34B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Hamburg</w:t>
            </w:r>
          </w:p>
        </w:tc>
        <w:tc>
          <w:tcPr>
            <w:tcW w:w="1984" w:type="dxa"/>
            <w:vAlign w:val="center"/>
          </w:tcPr>
          <w:p w14:paraId="20C8D80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- 0.18</w:t>
            </w:r>
          </w:p>
        </w:tc>
        <w:tc>
          <w:tcPr>
            <w:tcW w:w="284" w:type="dxa"/>
            <w:vAlign w:val="center"/>
          </w:tcPr>
          <w:p w14:paraId="54152B7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4B31254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- 0.36</w:t>
            </w:r>
          </w:p>
        </w:tc>
        <w:tc>
          <w:tcPr>
            <w:tcW w:w="284" w:type="dxa"/>
            <w:vAlign w:val="center"/>
          </w:tcPr>
          <w:p w14:paraId="3771209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09FB1E7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0.01</w:t>
            </w:r>
          </w:p>
        </w:tc>
        <w:tc>
          <w:tcPr>
            <w:tcW w:w="851" w:type="dxa"/>
            <w:vAlign w:val="center"/>
          </w:tcPr>
          <w:p w14:paraId="01CD63A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1401" w:type="dxa"/>
            <w:vAlign w:val="center"/>
          </w:tcPr>
          <w:p w14:paraId="3F74A0A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&lt; 0.05</w:t>
            </w:r>
          </w:p>
        </w:tc>
      </w:tr>
      <w:tr w:rsidR="00E938DA" w:rsidRPr="00E938DA" w14:paraId="4AF9E8C0" w14:textId="77777777" w:rsidTr="007340F8">
        <w:trPr>
          <w:trHeight w:val="369"/>
        </w:trPr>
        <w:tc>
          <w:tcPr>
            <w:tcW w:w="2552" w:type="dxa"/>
            <w:vAlign w:val="center"/>
          </w:tcPr>
          <w:p w14:paraId="6E540AF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Hannover**</w:t>
            </w:r>
          </w:p>
        </w:tc>
        <w:tc>
          <w:tcPr>
            <w:tcW w:w="1984" w:type="dxa"/>
            <w:vAlign w:val="center"/>
          </w:tcPr>
          <w:p w14:paraId="2936250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0.02</w:t>
            </w:r>
          </w:p>
        </w:tc>
        <w:tc>
          <w:tcPr>
            <w:tcW w:w="284" w:type="dxa"/>
            <w:vAlign w:val="center"/>
          </w:tcPr>
          <w:p w14:paraId="1D36B83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5746AEF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- 0.13</w:t>
            </w:r>
          </w:p>
        </w:tc>
        <w:tc>
          <w:tcPr>
            <w:tcW w:w="284" w:type="dxa"/>
            <w:vAlign w:val="center"/>
          </w:tcPr>
          <w:p w14:paraId="4DB2F30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652311D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0.19</w:t>
            </w:r>
          </w:p>
        </w:tc>
        <w:tc>
          <w:tcPr>
            <w:tcW w:w="851" w:type="dxa"/>
            <w:vAlign w:val="center"/>
          </w:tcPr>
          <w:p w14:paraId="0D702FF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1401" w:type="dxa"/>
            <w:vAlign w:val="center"/>
          </w:tcPr>
          <w:p w14:paraId="23ECB57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0.78</w:t>
            </w:r>
          </w:p>
        </w:tc>
      </w:tr>
      <w:tr w:rsidR="00E938DA" w:rsidRPr="00E938DA" w14:paraId="5FAFFB07" w14:textId="77777777" w:rsidTr="007340F8">
        <w:trPr>
          <w:trHeight w:val="369"/>
        </w:trPr>
        <w:tc>
          <w:tcPr>
            <w:tcW w:w="2552" w:type="dxa"/>
            <w:vAlign w:val="center"/>
          </w:tcPr>
          <w:p w14:paraId="7062DDC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Leipzig</w:t>
            </w:r>
          </w:p>
        </w:tc>
        <w:tc>
          <w:tcPr>
            <w:tcW w:w="1984" w:type="dxa"/>
            <w:vAlign w:val="center"/>
          </w:tcPr>
          <w:p w14:paraId="1BE2CE7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0.13</w:t>
            </w:r>
          </w:p>
        </w:tc>
        <w:tc>
          <w:tcPr>
            <w:tcW w:w="284" w:type="dxa"/>
            <w:vAlign w:val="center"/>
          </w:tcPr>
          <w:p w14:paraId="6717ADD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12748ED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- 0.13</w:t>
            </w:r>
          </w:p>
        </w:tc>
        <w:tc>
          <w:tcPr>
            <w:tcW w:w="284" w:type="dxa"/>
            <w:vAlign w:val="center"/>
          </w:tcPr>
          <w:p w14:paraId="1C99568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4199534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0.40</w:t>
            </w:r>
          </w:p>
        </w:tc>
        <w:tc>
          <w:tcPr>
            <w:tcW w:w="851" w:type="dxa"/>
            <w:vAlign w:val="center"/>
          </w:tcPr>
          <w:p w14:paraId="321BD92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1401" w:type="dxa"/>
            <w:vAlign w:val="center"/>
          </w:tcPr>
          <w:p w14:paraId="71658BC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0.23</w:t>
            </w:r>
          </w:p>
        </w:tc>
      </w:tr>
      <w:tr w:rsidR="00E938DA" w:rsidRPr="00E938DA" w14:paraId="71DBB0DC" w14:textId="77777777" w:rsidTr="007340F8">
        <w:trPr>
          <w:trHeight w:val="369"/>
        </w:trPr>
        <w:tc>
          <w:tcPr>
            <w:tcW w:w="2552" w:type="dxa"/>
            <w:vAlign w:val="center"/>
          </w:tcPr>
          <w:p w14:paraId="7D3E1C1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Munich**</w:t>
            </w:r>
          </w:p>
        </w:tc>
        <w:tc>
          <w:tcPr>
            <w:tcW w:w="1984" w:type="dxa"/>
            <w:vAlign w:val="center"/>
          </w:tcPr>
          <w:p w14:paraId="52C9D6A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- 0.03</w:t>
            </w:r>
          </w:p>
        </w:tc>
        <w:tc>
          <w:tcPr>
            <w:tcW w:w="284" w:type="dxa"/>
            <w:vAlign w:val="center"/>
          </w:tcPr>
          <w:p w14:paraId="243BEAF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29B268C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- 0.15</w:t>
            </w:r>
          </w:p>
        </w:tc>
        <w:tc>
          <w:tcPr>
            <w:tcW w:w="284" w:type="dxa"/>
            <w:vAlign w:val="center"/>
          </w:tcPr>
          <w:p w14:paraId="3C69E8E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46193E5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0.11</w:t>
            </w:r>
          </w:p>
        </w:tc>
        <w:tc>
          <w:tcPr>
            <w:tcW w:w="851" w:type="dxa"/>
            <w:vAlign w:val="center"/>
          </w:tcPr>
          <w:p w14:paraId="51784CB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1401" w:type="dxa"/>
            <w:vAlign w:val="center"/>
          </w:tcPr>
          <w:p w14:paraId="0F23F78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0.64</w:t>
            </w:r>
          </w:p>
        </w:tc>
      </w:tr>
      <w:tr w:rsidR="00E938DA" w:rsidRPr="00E938DA" w14:paraId="76A818F2" w14:textId="77777777" w:rsidTr="007340F8">
        <w:trPr>
          <w:trHeight w:val="369"/>
        </w:trPr>
        <w:tc>
          <w:tcPr>
            <w:tcW w:w="2552" w:type="dxa"/>
            <w:vAlign w:val="center"/>
          </w:tcPr>
          <w:p w14:paraId="141CD85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Nuremberg**</w:t>
            </w:r>
          </w:p>
        </w:tc>
        <w:tc>
          <w:tcPr>
            <w:tcW w:w="1984" w:type="dxa"/>
            <w:vAlign w:val="center"/>
          </w:tcPr>
          <w:p w14:paraId="31A3609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- 0.21</w:t>
            </w:r>
          </w:p>
        </w:tc>
        <w:tc>
          <w:tcPr>
            <w:tcW w:w="284" w:type="dxa"/>
            <w:vAlign w:val="center"/>
          </w:tcPr>
          <w:p w14:paraId="63BD271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6A90A97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- 0.47</w:t>
            </w:r>
          </w:p>
        </w:tc>
        <w:tc>
          <w:tcPr>
            <w:tcW w:w="284" w:type="dxa"/>
            <w:vAlign w:val="center"/>
          </w:tcPr>
          <w:p w14:paraId="4AC12DF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700D355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0.02</w:t>
            </w:r>
          </w:p>
        </w:tc>
        <w:tc>
          <w:tcPr>
            <w:tcW w:w="851" w:type="dxa"/>
            <w:vAlign w:val="center"/>
          </w:tcPr>
          <w:p w14:paraId="45C552C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1401" w:type="dxa"/>
            <w:vAlign w:val="center"/>
          </w:tcPr>
          <w:p w14:paraId="3E05916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0.05</w:t>
            </w:r>
          </w:p>
        </w:tc>
      </w:tr>
      <w:tr w:rsidR="00E938DA" w:rsidRPr="00E938DA" w14:paraId="76453FF0" w14:textId="77777777" w:rsidTr="007340F8">
        <w:trPr>
          <w:trHeight w:val="369"/>
        </w:trPr>
        <w:tc>
          <w:tcPr>
            <w:tcW w:w="2552" w:type="dxa"/>
            <w:tcBorders>
              <w:bottom w:val="single" w:sz="18" w:space="0" w:color="auto"/>
            </w:tcBorders>
            <w:vAlign w:val="center"/>
          </w:tcPr>
          <w:p w14:paraId="29D1F7C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Stuttgart</w:t>
            </w:r>
          </w:p>
        </w:tc>
        <w:tc>
          <w:tcPr>
            <w:tcW w:w="1984" w:type="dxa"/>
            <w:tcBorders>
              <w:bottom w:val="single" w:sz="18" w:space="0" w:color="auto"/>
            </w:tcBorders>
            <w:vAlign w:val="center"/>
          </w:tcPr>
          <w:p w14:paraId="771B242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- 0.07</w:t>
            </w:r>
          </w:p>
        </w:tc>
        <w:tc>
          <w:tcPr>
            <w:tcW w:w="284" w:type="dxa"/>
            <w:tcBorders>
              <w:bottom w:val="single" w:sz="18" w:space="0" w:color="auto"/>
            </w:tcBorders>
            <w:vAlign w:val="center"/>
          </w:tcPr>
          <w:p w14:paraId="674688A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tcBorders>
              <w:bottom w:val="single" w:sz="18" w:space="0" w:color="auto"/>
            </w:tcBorders>
            <w:vAlign w:val="center"/>
          </w:tcPr>
          <w:p w14:paraId="17F4D65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- 0.25</w:t>
            </w:r>
          </w:p>
        </w:tc>
        <w:tc>
          <w:tcPr>
            <w:tcW w:w="284" w:type="dxa"/>
            <w:tcBorders>
              <w:bottom w:val="single" w:sz="18" w:space="0" w:color="auto"/>
            </w:tcBorders>
            <w:vAlign w:val="center"/>
          </w:tcPr>
          <w:p w14:paraId="26CEB9F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tcBorders>
              <w:bottom w:val="single" w:sz="18" w:space="0" w:color="auto"/>
            </w:tcBorders>
            <w:vAlign w:val="center"/>
          </w:tcPr>
          <w:p w14:paraId="63C2139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0.11</w:t>
            </w:r>
          </w:p>
        </w:tc>
        <w:tc>
          <w:tcPr>
            <w:tcW w:w="851" w:type="dxa"/>
            <w:tcBorders>
              <w:bottom w:val="single" w:sz="18" w:space="0" w:color="auto"/>
            </w:tcBorders>
            <w:vAlign w:val="center"/>
          </w:tcPr>
          <w:p w14:paraId="2775C12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1401" w:type="dxa"/>
            <w:tcBorders>
              <w:bottom w:val="single" w:sz="18" w:space="0" w:color="auto"/>
            </w:tcBorders>
            <w:vAlign w:val="center"/>
          </w:tcPr>
          <w:p w14:paraId="6B7EB07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0.38</w:t>
            </w:r>
          </w:p>
        </w:tc>
      </w:tr>
    </w:tbl>
    <w:p w14:paraId="59B2D1B2" w14:textId="77777777" w:rsidR="00E938DA" w:rsidRPr="00E938DA" w:rsidRDefault="00E938DA" w:rsidP="00E938DA">
      <w:pPr>
        <w:spacing w:before="6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sz w:val="20"/>
          <w:szCs w:val="20"/>
          <w:lang w:val="en-US"/>
          <w14:ligatures w14:val="none"/>
        </w:rPr>
        <w:t>* With 1,000 samples bootstrapped non-parametric 95% confidence intervals for the city-specific first-stage DID estimates.</w:t>
      </w:r>
    </w:p>
    <w:p w14:paraId="3C238F14" w14:textId="77777777" w:rsidR="00E938DA" w:rsidRPr="00E938DA" w:rsidRDefault="00E938DA" w:rsidP="00E938DA">
      <w:pPr>
        <w:spacing w:before="6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sz w:val="20"/>
          <w:szCs w:val="20"/>
          <w:lang w:val="en-US"/>
          <w14:ligatures w14:val="none"/>
        </w:rPr>
        <w:t>** DID parallel trend assumption appears to be fulfilled based on graphical assessment.</w:t>
      </w:r>
    </w:p>
    <w:p w14:paraId="3B34BDF2" w14:textId="19586467" w:rsidR="00E938DA" w:rsidRPr="00E938DA" w:rsidRDefault="00E938DA" w:rsidP="00E938DA">
      <w:pPr>
        <w:spacing w:before="120" w:after="0" w:line="276" w:lineRule="auto"/>
        <w:jc w:val="both"/>
        <w:rPr>
          <w:rFonts w:ascii="Arial" w:hAnsi="Arial" w:cs="Arial"/>
          <w:b/>
          <w:bCs/>
          <w:color w:val="000000" w:themeColor="text1"/>
          <w:kern w:val="0"/>
          <w:sz w:val="20"/>
          <w:szCs w:val="20"/>
          <w:lang w:val="en-US"/>
          <w14:ligatures w14:val="none"/>
        </w:rPr>
      </w:pPr>
      <w:r w:rsidRPr="00E938DA">
        <w:rPr>
          <w:rFonts w:ascii="Arial" w:hAnsi="Arial" w:cs="Arial"/>
          <w:b/>
          <w:bCs/>
          <w:color w:val="000000" w:themeColor="text1"/>
          <w:kern w:val="0"/>
          <w:sz w:val="20"/>
          <w:szCs w:val="20"/>
          <w:lang w:val="en-US"/>
          <w14:ligatures w14:val="none"/>
        </w:rPr>
        <w:t>Table A.</w:t>
      </w:r>
      <w:r w:rsidR="00EC3547">
        <w:rPr>
          <w:rFonts w:ascii="Arial" w:hAnsi="Arial" w:cs="Arial"/>
          <w:b/>
          <w:bCs/>
          <w:color w:val="000000" w:themeColor="text1"/>
          <w:kern w:val="0"/>
          <w:sz w:val="20"/>
          <w:szCs w:val="20"/>
          <w:lang w:val="en-US"/>
          <w14:ligatures w14:val="none"/>
        </w:rPr>
        <w:t>39</w:t>
      </w:r>
      <w:r w:rsidRPr="00E938DA">
        <w:rPr>
          <w:rFonts w:ascii="Arial" w:hAnsi="Arial" w:cs="Arial"/>
          <w:b/>
          <w:bCs/>
          <w:color w:val="000000" w:themeColor="text1"/>
          <w:kern w:val="0"/>
          <w:sz w:val="20"/>
          <w:szCs w:val="20"/>
          <w:lang w:val="en-US"/>
          <w14:ligatures w14:val="none"/>
        </w:rPr>
        <w:t xml:space="preserve">. </w:t>
      </w:r>
      <w:r w:rsidRPr="00E938DA">
        <w:rPr>
          <w:rFonts w:ascii="Arial" w:hAnsi="Arial" w:cs="Arial"/>
          <w:color w:val="000000" w:themeColor="text1"/>
          <w:kern w:val="0"/>
          <w:sz w:val="20"/>
          <w:szCs w:val="20"/>
          <w:lang w:val="en-US"/>
          <w14:ligatures w14:val="none"/>
        </w:rPr>
        <w:t>Results of the difference-in-differences (DID) linear regression models (without any adjustments) for each German city. DID estimates provide the city-specific effect of heat health warning system (HHWS) heat alerts on all-cause mortality.</w:t>
      </w:r>
    </w:p>
    <w:p w14:paraId="7167B1EC" w14:textId="77777777" w:rsidR="00E938DA" w:rsidRPr="00E938DA" w:rsidRDefault="00E938DA" w:rsidP="00E938DA">
      <w:pPr>
        <w:spacing w:after="0" w:line="276" w:lineRule="auto"/>
        <w:jc w:val="both"/>
        <w:rPr>
          <w:rFonts w:ascii="Arial" w:hAnsi="Arial" w:cs="Arial"/>
          <w:color w:val="000000" w:themeColor="text1"/>
          <w:kern w:val="0"/>
          <w:lang w:val="en-US"/>
          <w14:ligatures w14:val="none"/>
        </w:rPr>
      </w:pPr>
      <w:r w:rsidRPr="00E938DA">
        <w:rPr>
          <w:rFonts w:ascii="Arial" w:hAnsi="Arial" w:cs="Arial"/>
          <w:color w:val="000000" w:themeColor="text1"/>
          <w:kern w:val="0"/>
          <w:lang w:val="en-US"/>
          <w14:ligatures w14:val="none"/>
        </w:rP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126"/>
        <w:gridCol w:w="284"/>
        <w:gridCol w:w="850"/>
        <w:gridCol w:w="284"/>
        <w:gridCol w:w="850"/>
        <w:gridCol w:w="859"/>
        <w:gridCol w:w="1251"/>
      </w:tblGrid>
      <w:tr w:rsidR="00E938DA" w:rsidRPr="00E938DA" w14:paraId="098609B2" w14:textId="77777777" w:rsidTr="007340F8">
        <w:trPr>
          <w:trHeight w:val="369"/>
        </w:trPr>
        <w:tc>
          <w:tcPr>
            <w:tcW w:w="2552" w:type="dxa"/>
            <w:tcBorders>
              <w:top w:val="single" w:sz="18" w:space="0" w:color="auto"/>
              <w:bottom w:val="single" w:sz="18" w:space="0" w:color="auto"/>
            </w:tcBorders>
            <w:vAlign w:val="center"/>
          </w:tcPr>
          <w:p w14:paraId="32218FB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lastRenderedPageBreak/>
              <w:t>Name of the city</w:t>
            </w:r>
          </w:p>
        </w:tc>
        <w:tc>
          <w:tcPr>
            <w:tcW w:w="2126" w:type="dxa"/>
            <w:tcBorders>
              <w:top w:val="single" w:sz="18" w:space="0" w:color="auto"/>
              <w:bottom w:val="single" w:sz="18" w:space="0" w:color="auto"/>
            </w:tcBorders>
            <w:vAlign w:val="center"/>
          </w:tcPr>
          <w:p w14:paraId="4C9419C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DID Estimate</w:t>
            </w:r>
          </w:p>
        </w:tc>
        <w:tc>
          <w:tcPr>
            <w:tcW w:w="3127" w:type="dxa"/>
            <w:gridSpan w:val="5"/>
            <w:tcBorders>
              <w:top w:val="single" w:sz="18" w:space="0" w:color="auto"/>
              <w:bottom w:val="single" w:sz="18" w:space="0" w:color="auto"/>
            </w:tcBorders>
            <w:vAlign w:val="center"/>
          </w:tcPr>
          <w:p w14:paraId="68AECD0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95% CI*</w:t>
            </w:r>
          </w:p>
        </w:tc>
        <w:tc>
          <w:tcPr>
            <w:tcW w:w="1251" w:type="dxa"/>
            <w:tcBorders>
              <w:top w:val="single" w:sz="18" w:space="0" w:color="auto"/>
              <w:bottom w:val="single" w:sz="18" w:space="0" w:color="auto"/>
            </w:tcBorders>
            <w:vAlign w:val="center"/>
          </w:tcPr>
          <w:p w14:paraId="14FB58B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p-Value</w:t>
            </w:r>
          </w:p>
        </w:tc>
      </w:tr>
      <w:tr w:rsidR="00E938DA" w:rsidRPr="00E938DA" w14:paraId="18373BB8" w14:textId="77777777" w:rsidTr="007340F8">
        <w:trPr>
          <w:trHeight w:val="369"/>
        </w:trPr>
        <w:tc>
          <w:tcPr>
            <w:tcW w:w="2552" w:type="dxa"/>
            <w:tcBorders>
              <w:top w:val="single" w:sz="18" w:space="0" w:color="auto"/>
            </w:tcBorders>
            <w:vAlign w:val="center"/>
          </w:tcPr>
          <w:p w14:paraId="762E962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Berlin</w:t>
            </w:r>
          </w:p>
        </w:tc>
        <w:tc>
          <w:tcPr>
            <w:tcW w:w="2126" w:type="dxa"/>
            <w:tcBorders>
              <w:top w:val="single" w:sz="18" w:space="0" w:color="auto"/>
            </w:tcBorders>
            <w:vAlign w:val="center"/>
          </w:tcPr>
          <w:p w14:paraId="7443419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- 0.18</w:t>
            </w:r>
          </w:p>
        </w:tc>
        <w:tc>
          <w:tcPr>
            <w:tcW w:w="284" w:type="dxa"/>
            <w:tcBorders>
              <w:top w:val="single" w:sz="18" w:space="0" w:color="auto"/>
            </w:tcBorders>
            <w:vAlign w:val="center"/>
          </w:tcPr>
          <w:p w14:paraId="5339102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tcBorders>
              <w:top w:val="single" w:sz="18" w:space="0" w:color="auto"/>
            </w:tcBorders>
            <w:vAlign w:val="center"/>
          </w:tcPr>
          <w:p w14:paraId="4F2DAC9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- 0.32</w:t>
            </w:r>
          </w:p>
        </w:tc>
        <w:tc>
          <w:tcPr>
            <w:tcW w:w="284" w:type="dxa"/>
            <w:tcBorders>
              <w:top w:val="single" w:sz="18" w:space="0" w:color="auto"/>
            </w:tcBorders>
            <w:vAlign w:val="center"/>
          </w:tcPr>
          <w:p w14:paraId="26420EF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tcBorders>
              <w:top w:val="single" w:sz="18" w:space="0" w:color="auto"/>
            </w:tcBorders>
            <w:vAlign w:val="center"/>
          </w:tcPr>
          <w:p w14:paraId="4F440C5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- 0.06</w:t>
            </w:r>
          </w:p>
        </w:tc>
        <w:tc>
          <w:tcPr>
            <w:tcW w:w="859" w:type="dxa"/>
            <w:tcBorders>
              <w:top w:val="single" w:sz="18" w:space="0" w:color="auto"/>
            </w:tcBorders>
            <w:vAlign w:val="center"/>
          </w:tcPr>
          <w:p w14:paraId="009A48D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1251" w:type="dxa"/>
            <w:tcBorders>
              <w:top w:val="single" w:sz="18" w:space="0" w:color="auto"/>
            </w:tcBorders>
            <w:vAlign w:val="center"/>
          </w:tcPr>
          <w:p w14:paraId="39E819E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&lt; 0.01</w:t>
            </w:r>
          </w:p>
        </w:tc>
      </w:tr>
      <w:tr w:rsidR="00E938DA" w:rsidRPr="00E938DA" w14:paraId="5C1C00B3" w14:textId="77777777" w:rsidTr="007340F8">
        <w:trPr>
          <w:trHeight w:val="369"/>
        </w:trPr>
        <w:tc>
          <w:tcPr>
            <w:tcW w:w="2552" w:type="dxa"/>
            <w:vAlign w:val="center"/>
          </w:tcPr>
          <w:p w14:paraId="19FABDA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Bremen**</w:t>
            </w:r>
          </w:p>
        </w:tc>
        <w:tc>
          <w:tcPr>
            <w:tcW w:w="2126" w:type="dxa"/>
            <w:vAlign w:val="center"/>
          </w:tcPr>
          <w:p w14:paraId="4349EE1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0.14</w:t>
            </w:r>
          </w:p>
        </w:tc>
        <w:tc>
          <w:tcPr>
            <w:tcW w:w="284" w:type="dxa"/>
            <w:vAlign w:val="center"/>
          </w:tcPr>
          <w:p w14:paraId="06405E2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6E679CB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- 0.11</w:t>
            </w:r>
          </w:p>
        </w:tc>
        <w:tc>
          <w:tcPr>
            <w:tcW w:w="284" w:type="dxa"/>
            <w:vAlign w:val="center"/>
          </w:tcPr>
          <w:p w14:paraId="17F3B69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7BB10CA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0.43</w:t>
            </w:r>
          </w:p>
        </w:tc>
        <w:tc>
          <w:tcPr>
            <w:tcW w:w="859" w:type="dxa"/>
            <w:vAlign w:val="center"/>
          </w:tcPr>
          <w:p w14:paraId="52406E2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1251" w:type="dxa"/>
            <w:vAlign w:val="center"/>
          </w:tcPr>
          <w:p w14:paraId="0CCE298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0.28</w:t>
            </w:r>
          </w:p>
        </w:tc>
      </w:tr>
      <w:tr w:rsidR="00E938DA" w:rsidRPr="00E938DA" w14:paraId="7B7D3749" w14:textId="77777777" w:rsidTr="007340F8">
        <w:trPr>
          <w:trHeight w:val="369"/>
        </w:trPr>
        <w:tc>
          <w:tcPr>
            <w:tcW w:w="2552" w:type="dxa"/>
            <w:vAlign w:val="center"/>
          </w:tcPr>
          <w:p w14:paraId="3953B90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Cologne</w:t>
            </w:r>
          </w:p>
        </w:tc>
        <w:tc>
          <w:tcPr>
            <w:tcW w:w="2126" w:type="dxa"/>
            <w:vAlign w:val="center"/>
          </w:tcPr>
          <w:p w14:paraId="5BED3D5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0.05</w:t>
            </w:r>
          </w:p>
        </w:tc>
        <w:tc>
          <w:tcPr>
            <w:tcW w:w="284" w:type="dxa"/>
            <w:vAlign w:val="center"/>
          </w:tcPr>
          <w:p w14:paraId="37582F7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4D21CCC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- 0.13</w:t>
            </w:r>
          </w:p>
        </w:tc>
        <w:tc>
          <w:tcPr>
            <w:tcW w:w="284" w:type="dxa"/>
            <w:vAlign w:val="center"/>
          </w:tcPr>
          <w:p w14:paraId="24BA0BB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10605D6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0.24</w:t>
            </w:r>
          </w:p>
        </w:tc>
        <w:tc>
          <w:tcPr>
            <w:tcW w:w="859" w:type="dxa"/>
            <w:vAlign w:val="center"/>
          </w:tcPr>
          <w:p w14:paraId="5BEAE2F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1251" w:type="dxa"/>
            <w:vAlign w:val="center"/>
          </w:tcPr>
          <w:p w14:paraId="5D114B2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0.49</w:t>
            </w:r>
          </w:p>
        </w:tc>
      </w:tr>
      <w:tr w:rsidR="00E938DA" w:rsidRPr="00E938DA" w14:paraId="2BF6EE67" w14:textId="77777777" w:rsidTr="007340F8">
        <w:trPr>
          <w:trHeight w:val="369"/>
        </w:trPr>
        <w:tc>
          <w:tcPr>
            <w:tcW w:w="2552" w:type="dxa"/>
            <w:vAlign w:val="center"/>
          </w:tcPr>
          <w:p w14:paraId="0DBEF21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Dortmund</w:t>
            </w:r>
          </w:p>
        </w:tc>
        <w:tc>
          <w:tcPr>
            <w:tcW w:w="2126" w:type="dxa"/>
            <w:vAlign w:val="center"/>
          </w:tcPr>
          <w:p w14:paraId="715A3EE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0.09</w:t>
            </w:r>
          </w:p>
        </w:tc>
        <w:tc>
          <w:tcPr>
            <w:tcW w:w="284" w:type="dxa"/>
            <w:vAlign w:val="center"/>
          </w:tcPr>
          <w:p w14:paraId="2E2B5ED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50E1FF9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- 0.20</w:t>
            </w:r>
          </w:p>
        </w:tc>
        <w:tc>
          <w:tcPr>
            <w:tcW w:w="284" w:type="dxa"/>
            <w:vAlign w:val="center"/>
          </w:tcPr>
          <w:p w14:paraId="091771D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6377161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0.38</w:t>
            </w:r>
          </w:p>
        </w:tc>
        <w:tc>
          <w:tcPr>
            <w:tcW w:w="859" w:type="dxa"/>
            <w:vAlign w:val="center"/>
          </w:tcPr>
          <w:p w14:paraId="6A97CAD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1251" w:type="dxa"/>
            <w:vAlign w:val="center"/>
          </w:tcPr>
          <w:p w14:paraId="5C4DB3C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0.47</w:t>
            </w:r>
          </w:p>
        </w:tc>
      </w:tr>
      <w:tr w:rsidR="00E938DA" w:rsidRPr="00E938DA" w14:paraId="0A0AC855" w14:textId="77777777" w:rsidTr="007340F8">
        <w:trPr>
          <w:trHeight w:val="369"/>
        </w:trPr>
        <w:tc>
          <w:tcPr>
            <w:tcW w:w="2552" w:type="dxa"/>
            <w:vAlign w:val="center"/>
          </w:tcPr>
          <w:p w14:paraId="3B24AAB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Dresden</w:t>
            </w:r>
          </w:p>
        </w:tc>
        <w:tc>
          <w:tcPr>
            <w:tcW w:w="2126" w:type="dxa"/>
            <w:vAlign w:val="center"/>
          </w:tcPr>
          <w:p w14:paraId="08B67C1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- 0.09</w:t>
            </w:r>
          </w:p>
        </w:tc>
        <w:tc>
          <w:tcPr>
            <w:tcW w:w="284" w:type="dxa"/>
            <w:vAlign w:val="center"/>
          </w:tcPr>
          <w:p w14:paraId="5BC31BA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6708B05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- 0.35</w:t>
            </w:r>
          </w:p>
        </w:tc>
        <w:tc>
          <w:tcPr>
            <w:tcW w:w="284" w:type="dxa"/>
            <w:vAlign w:val="center"/>
          </w:tcPr>
          <w:p w14:paraId="53617E7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5E3DE0B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0.16</w:t>
            </w:r>
          </w:p>
        </w:tc>
        <w:tc>
          <w:tcPr>
            <w:tcW w:w="859" w:type="dxa"/>
            <w:vAlign w:val="center"/>
          </w:tcPr>
          <w:p w14:paraId="06E3AB6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1251" w:type="dxa"/>
            <w:vAlign w:val="center"/>
          </w:tcPr>
          <w:p w14:paraId="673226E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0.42</w:t>
            </w:r>
          </w:p>
        </w:tc>
      </w:tr>
      <w:tr w:rsidR="00E938DA" w:rsidRPr="00E938DA" w14:paraId="4E998091" w14:textId="77777777" w:rsidTr="007340F8">
        <w:trPr>
          <w:trHeight w:val="369"/>
        </w:trPr>
        <w:tc>
          <w:tcPr>
            <w:tcW w:w="2552" w:type="dxa"/>
            <w:vAlign w:val="center"/>
          </w:tcPr>
          <w:p w14:paraId="5AB40DA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Duisburg**</w:t>
            </w:r>
          </w:p>
        </w:tc>
        <w:tc>
          <w:tcPr>
            <w:tcW w:w="2126" w:type="dxa"/>
            <w:vAlign w:val="center"/>
          </w:tcPr>
          <w:p w14:paraId="487C1F3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0.37</w:t>
            </w:r>
          </w:p>
        </w:tc>
        <w:tc>
          <w:tcPr>
            <w:tcW w:w="284" w:type="dxa"/>
            <w:vAlign w:val="center"/>
          </w:tcPr>
          <w:p w14:paraId="5CC6B4F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4E19006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0.08</w:t>
            </w:r>
          </w:p>
        </w:tc>
        <w:tc>
          <w:tcPr>
            <w:tcW w:w="284" w:type="dxa"/>
            <w:vAlign w:val="center"/>
          </w:tcPr>
          <w:p w14:paraId="3030803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4FB3F5A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0.69</w:t>
            </w:r>
          </w:p>
        </w:tc>
        <w:tc>
          <w:tcPr>
            <w:tcW w:w="859" w:type="dxa"/>
            <w:vAlign w:val="center"/>
          </w:tcPr>
          <w:p w14:paraId="45E3030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1251" w:type="dxa"/>
            <w:vAlign w:val="center"/>
          </w:tcPr>
          <w:p w14:paraId="30F8A9D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&lt; 0.01</w:t>
            </w:r>
          </w:p>
        </w:tc>
      </w:tr>
      <w:tr w:rsidR="00E938DA" w:rsidRPr="00E938DA" w14:paraId="513E6AAE" w14:textId="77777777" w:rsidTr="007340F8">
        <w:trPr>
          <w:trHeight w:val="369"/>
        </w:trPr>
        <w:tc>
          <w:tcPr>
            <w:tcW w:w="2552" w:type="dxa"/>
            <w:vAlign w:val="center"/>
          </w:tcPr>
          <w:p w14:paraId="71E6091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Dusseldorf</w:t>
            </w:r>
          </w:p>
        </w:tc>
        <w:tc>
          <w:tcPr>
            <w:tcW w:w="2126" w:type="dxa"/>
            <w:vAlign w:val="center"/>
          </w:tcPr>
          <w:p w14:paraId="20F8F14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- 0.05</w:t>
            </w:r>
          </w:p>
        </w:tc>
        <w:tc>
          <w:tcPr>
            <w:tcW w:w="284" w:type="dxa"/>
            <w:vAlign w:val="center"/>
          </w:tcPr>
          <w:p w14:paraId="094D3D4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7334E31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- 0.28</w:t>
            </w:r>
          </w:p>
        </w:tc>
        <w:tc>
          <w:tcPr>
            <w:tcW w:w="284" w:type="dxa"/>
            <w:vAlign w:val="center"/>
          </w:tcPr>
          <w:p w14:paraId="4EF91E2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4606C9E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0.21</w:t>
            </w:r>
          </w:p>
        </w:tc>
        <w:tc>
          <w:tcPr>
            <w:tcW w:w="859" w:type="dxa"/>
            <w:vAlign w:val="center"/>
          </w:tcPr>
          <w:p w14:paraId="0D7CC04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1251" w:type="dxa"/>
            <w:vAlign w:val="center"/>
          </w:tcPr>
          <w:p w14:paraId="05E8DBA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0.66</w:t>
            </w:r>
          </w:p>
        </w:tc>
      </w:tr>
      <w:tr w:rsidR="00E938DA" w:rsidRPr="00E938DA" w14:paraId="4C5CD066" w14:textId="77777777" w:rsidTr="007340F8">
        <w:trPr>
          <w:trHeight w:val="369"/>
        </w:trPr>
        <w:tc>
          <w:tcPr>
            <w:tcW w:w="2552" w:type="dxa"/>
            <w:vAlign w:val="center"/>
          </w:tcPr>
          <w:p w14:paraId="628F821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Essen**</w:t>
            </w:r>
          </w:p>
        </w:tc>
        <w:tc>
          <w:tcPr>
            <w:tcW w:w="2126" w:type="dxa"/>
            <w:vAlign w:val="center"/>
          </w:tcPr>
          <w:p w14:paraId="367E368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0.06</w:t>
            </w:r>
          </w:p>
        </w:tc>
        <w:tc>
          <w:tcPr>
            <w:tcW w:w="284" w:type="dxa"/>
            <w:vAlign w:val="center"/>
          </w:tcPr>
          <w:p w14:paraId="22FF675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3B2B225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- 0.21</w:t>
            </w:r>
          </w:p>
        </w:tc>
        <w:tc>
          <w:tcPr>
            <w:tcW w:w="284" w:type="dxa"/>
            <w:vAlign w:val="center"/>
          </w:tcPr>
          <w:p w14:paraId="00D1E30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0EFFB24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0.35</w:t>
            </w:r>
          </w:p>
        </w:tc>
        <w:tc>
          <w:tcPr>
            <w:tcW w:w="859" w:type="dxa"/>
            <w:vAlign w:val="center"/>
          </w:tcPr>
          <w:p w14:paraId="026717C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1251" w:type="dxa"/>
            <w:vAlign w:val="center"/>
          </w:tcPr>
          <w:p w14:paraId="4806EA7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0.62</w:t>
            </w:r>
          </w:p>
        </w:tc>
      </w:tr>
      <w:tr w:rsidR="00E938DA" w:rsidRPr="00E938DA" w14:paraId="7425F359" w14:textId="77777777" w:rsidTr="007340F8">
        <w:trPr>
          <w:trHeight w:val="369"/>
        </w:trPr>
        <w:tc>
          <w:tcPr>
            <w:tcW w:w="2552" w:type="dxa"/>
            <w:vAlign w:val="center"/>
          </w:tcPr>
          <w:p w14:paraId="1FB3BBF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Frankfurt am Main**</w:t>
            </w:r>
          </w:p>
        </w:tc>
        <w:tc>
          <w:tcPr>
            <w:tcW w:w="2126" w:type="dxa"/>
            <w:vAlign w:val="center"/>
          </w:tcPr>
          <w:p w14:paraId="4D3E9D3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- 0.25</w:t>
            </w:r>
          </w:p>
        </w:tc>
        <w:tc>
          <w:tcPr>
            <w:tcW w:w="284" w:type="dxa"/>
            <w:vAlign w:val="center"/>
          </w:tcPr>
          <w:p w14:paraId="7622207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16438A9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- 0.44</w:t>
            </w:r>
          </w:p>
        </w:tc>
        <w:tc>
          <w:tcPr>
            <w:tcW w:w="284" w:type="dxa"/>
            <w:vAlign w:val="center"/>
          </w:tcPr>
          <w:p w14:paraId="38294A6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23173E9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- 0.05</w:t>
            </w:r>
          </w:p>
        </w:tc>
        <w:tc>
          <w:tcPr>
            <w:tcW w:w="859" w:type="dxa"/>
            <w:vAlign w:val="center"/>
          </w:tcPr>
          <w:p w14:paraId="4DC7CD3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1251" w:type="dxa"/>
            <w:vAlign w:val="center"/>
          </w:tcPr>
          <w:p w14:paraId="0517911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&lt; 0.01</w:t>
            </w:r>
          </w:p>
        </w:tc>
      </w:tr>
      <w:tr w:rsidR="00E938DA" w:rsidRPr="00E938DA" w14:paraId="3E800758" w14:textId="77777777" w:rsidTr="007340F8">
        <w:trPr>
          <w:trHeight w:val="369"/>
        </w:trPr>
        <w:tc>
          <w:tcPr>
            <w:tcW w:w="2552" w:type="dxa"/>
            <w:vAlign w:val="center"/>
          </w:tcPr>
          <w:p w14:paraId="6EF58EE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Hamburg</w:t>
            </w:r>
          </w:p>
        </w:tc>
        <w:tc>
          <w:tcPr>
            <w:tcW w:w="2126" w:type="dxa"/>
            <w:vAlign w:val="center"/>
          </w:tcPr>
          <w:p w14:paraId="5D78DBA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- 0.20</w:t>
            </w:r>
          </w:p>
        </w:tc>
        <w:tc>
          <w:tcPr>
            <w:tcW w:w="284" w:type="dxa"/>
            <w:vAlign w:val="center"/>
          </w:tcPr>
          <w:p w14:paraId="008FB9D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24D91F9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- 0.37</w:t>
            </w:r>
          </w:p>
        </w:tc>
        <w:tc>
          <w:tcPr>
            <w:tcW w:w="284" w:type="dxa"/>
            <w:vAlign w:val="center"/>
          </w:tcPr>
          <w:p w14:paraId="389E677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2FF4CDC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- 0.05</w:t>
            </w:r>
          </w:p>
        </w:tc>
        <w:tc>
          <w:tcPr>
            <w:tcW w:w="859" w:type="dxa"/>
            <w:vAlign w:val="center"/>
          </w:tcPr>
          <w:p w14:paraId="5D876FFC"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1251" w:type="dxa"/>
            <w:vAlign w:val="center"/>
          </w:tcPr>
          <w:p w14:paraId="2FDFF9D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&lt; 0.01</w:t>
            </w:r>
          </w:p>
        </w:tc>
      </w:tr>
      <w:tr w:rsidR="00E938DA" w:rsidRPr="00E938DA" w14:paraId="5BB8AB37" w14:textId="77777777" w:rsidTr="007340F8">
        <w:trPr>
          <w:trHeight w:val="369"/>
        </w:trPr>
        <w:tc>
          <w:tcPr>
            <w:tcW w:w="2552" w:type="dxa"/>
            <w:vAlign w:val="center"/>
          </w:tcPr>
          <w:p w14:paraId="50A67FD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Hannover**</w:t>
            </w:r>
          </w:p>
        </w:tc>
        <w:tc>
          <w:tcPr>
            <w:tcW w:w="2126" w:type="dxa"/>
            <w:vAlign w:val="center"/>
          </w:tcPr>
          <w:p w14:paraId="1E82BF1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0.04</w:t>
            </w:r>
          </w:p>
        </w:tc>
        <w:tc>
          <w:tcPr>
            <w:tcW w:w="284" w:type="dxa"/>
            <w:vAlign w:val="center"/>
          </w:tcPr>
          <w:p w14:paraId="18E9650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4CD522D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- 0.14</w:t>
            </w:r>
          </w:p>
        </w:tc>
        <w:tc>
          <w:tcPr>
            <w:tcW w:w="284" w:type="dxa"/>
            <w:vAlign w:val="center"/>
          </w:tcPr>
          <w:p w14:paraId="27A7856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60B48ED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0.22</w:t>
            </w:r>
          </w:p>
        </w:tc>
        <w:tc>
          <w:tcPr>
            <w:tcW w:w="859" w:type="dxa"/>
            <w:vAlign w:val="center"/>
          </w:tcPr>
          <w:p w14:paraId="09D8953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1251" w:type="dxa"/>
            <w:vAlign w:val="center"/>
          </w:tcPr>
          <w:p w14:paraId="54E120E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0.67</w:t>
            </w:r>
          </w:p>
        </w:tc>
      </w:tr>
      <w:tr w:rsidR="00E938DA" w:rsidRPr="00E938DA" w14:paraId="5AD4B129" w14:textId="77777777" w:rsidTr="007340F8">
        <w:trPr>
          <w:trHeight w:val="369"/>
        </w:trPr>
        <w:tc>
          <w:tcPr>
            <w:tcW w:w="2552" w:type="dxa"/>
            <w:vAlign w:val="center"/>
          </w:tcPr>
          <w:p w14:paraId="568D40A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Leipzig</w:t>
            </w:r>
          </w:p>
        </w:tc>
        <w:tc>
          <w:tcPr>
            <w:tcW w:w="2126" w:type="dxa"/>
            <w:vAlign w:val="center"/>
          </w:tcPr>
          <w:p w14:paraId="03F57706"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0.18</w:t>
            </w:r>
          </w:p>
        </w:tc>
        <w:tc>
          <w:tcPr>
            <w:tcW w:w="284" w:type="dxa"/>
            <w:vAlign w:val="center"/>
          </w:tcPr>
          <w:p w14:paraId="7AE3D16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10E6684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- 0.08</w:t>
            </w:r>
          </w:p>
        </w:tc>
        <w:tc>
          <w:tcPr>
            <w:tcW w:w="284" w:type="dxa"/>
            <w:vAlign w:val="center"/>
          </w:tcPr>
          <w:p w14:paraId="723AC38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536D0A0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0.45</w:t>
            </w:r>
          </w:p>
        </w:tc>
        <w:tc>
          <w:tcPr>
            <w:tcW w:w="859" w:type="dxa"/>
            <w:vAlign w:val="center"/>
          </w:tcPr>
          <w:p w14:paraId="1926C10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1251" w:type="dxa"/>
            <w:vAlign w:val="center"/>
          </w:tcPr>
          <w:p w14:paraId="7EC8078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0.11</w:t>
            </w:r>
          </w:p>
        </w:tc>
      </w:tr>
      <w:tr w:rsidR="00E938DA" w:rsidRPr="00E938DA" w14:paraId="4C77B92B" w14:textId="77777777" w:rsidTr="007340F8">
        <w:trPr>
          <w:trHeight w:val="369"/>
        </w:trPr>
        <w:tc>
          <w:tcPr>
            <w:tcW w:w="2552" w:type="dxa"/>
            <w:vAlign w:val="center"/>
          </w:tcPr>
          <w:p w14:paraId="2C9D4EE2"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Munich**</w:t>
            </w:r>
          </w:p>
        </w:tc>
        <w:tc>
          <w:tcPr>
            <w:tcW w:w="2126" w:type="dxa"/>
            <w:vAlign w:val="center"/>
          </w:tcPr>
          <w:p w14:paraId="29E7F78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- 0.01</w:t>
            </w:r>
          </w:p>
        </w:tc>
        <w:tc>
          <w:tcPr>
            <w:tcW w:w="284" w:type="dxa"/>
            <w:vAlign w:val="center"/>
          </w:tcPr>
          <w:p w14:paraId="43102EE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5EE3BEC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- 0.13</w:t>
            </w:r>
          </w:p>
        </w:tc>
        <w:tc>
          <w:tcPr>
            <w:tcW w:w="284" w:type="dxa"/>
            <w:vAlign w:val="center"/>
          </w:tcPr>
          <w:p w14:paraId="621B1CAE"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45281C1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0.12</w:t>
            </w:r>
          </w:p>
        </w:tc>
        <w:tc>
          <w:tcPr>
            <w:tcW w:w="859" w:type="dxa"/>
            <w:vAlign w:val="center"/>
          </w:tcPr>
          <w:p w14:paraId="2ECBB418"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1251" w:type="dxa"/>
            <w:vAlign w:val="center"/>
          </w:tcPr>
          <w:p w14:paraId="57C8C699"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0.91</w:t>
            </w:r>
          </w:p>
        </w:tc>
      </w:tr>
      <w:tr w:rsidR="00E938DA" w:rsidRPr="00E938DA" w14:paraId="70226412" w14:textId="77777777" w:rsidTr="007340F8">
        <w:trPr>
          <w:trHeight w:val="369"/>
        </w:trPr>
        <w:tc>
          <w:tcPr>
            <w:tcW w:w="2552" w:type="dxa"/>
            <w:vAlign w:val="center"/>
          </w:tcPr>
          <w:p w14:paraId="28077B71"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Nuremberg**</w:t>
            </w:r>
          </w:p>
        </w:tc>
        <w:tc>
          <w:tcPr>
            <w:tcW w:w="2126" w:type="dxa"/>
            <w:vAlign w:val="center"/>
          </w:tcPr>
          <w:p w14:paraId="4217693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- 0.17</w:t>
            </w:r>
          </w:p>
        </w:tc>
        <w:tc>
          <w:tcPr>
            <w:tcW w:w="284" w:type="dxa"/>
            <w:vAlign w:val="center"/>
          </w:tcPr>
          <w:p w14:paraId="172BD0DA"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06F7F05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- 0.45</w:t>
            </w:r>
          </w:p>
        </w:tc>
        <w:tc>
          <w:tcPr>
            <w:tcW w:w="284" w:type="dxa"/>
            <w:vAlign w:val="center"/>
          </w:tcPr>
          <w:p w14:paraId="70CB4B4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vAlign w:val="center"/>
          </w:tcPr>
          <w:p w14:paraId="42150784"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0.09</w:t>
            </w:r>
          </w:p>
        </w:tc>
        <w:tc>
          <w:tcPr>
            <w:tcW w:w="859" w:type="dxa"/>
            <w:vAlign w:val="center"/>
          </w:tcPr>
          <w:p w14:paraId="3BCE297F"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1251" w:type="dxa"/>
            <w:vAlign w:val="center"/>
          </w:tcPr>
          <w:p w14:paraId="6F1ABF1B"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0.14</w:t>
            </w:r>
          </w:p>
        </w:tc>
      </w:tr>
      <w:tr w:rsidR="00E938DA" w:rsidRPr="00E938DA" w14:paraId="7E60069A" w14:textId="77777777" w:rsidTr="007340F8">
        <w:trPr>
          <w:trHeight w:val="369"/>
        </w:trPr>
        <w:tc>
          <w:tcPr>
            <w:tcW w:w="2552" w:type="dxa"/>
            <w:tcBorders>
              <w:bottom w:val="single" w:sz="18" w:space="0" w:color="auto"/>
            </w:tcBorders>
            <w:vAlign w:val="center"/>
          </w:tcPr>
          <w:p w14:paraId="7265EAB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Stuttgart</w:t>
            </w:r>
          </w:p>
        </w:tc>
        <w:tc>
          <w:tcPr>
            <w:tcW w:w="2126" w:type="dxa"/>
            <w:tcBorders>
              <w:bottom w:val="single" w:sz="18" w:space="0" w:color="auto"/>
            </w:tcBorders>
            <w:vAlign w:val="center"/>
          </w:tcPr>
          <w:p w14:paraId="4AEA6923"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- 0.10</w:t>
            </w:r>
          </w:p>
        </w:tc>
        <w:tc>
          <w:tcPr>
            <w:tcW w:w="284" w:type="dxa"/>
            <w:tcBorders>
              <w:bottom w:val="single" w:sz="18" w:space="0" w:color="auto"/>
            </w:tcBorders>
            <w:vAlign w:val="center"/>
          </w:tcPr>
          <w:p w14:paraId="1DD04AE5"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tcBorders>
              <w:bottom w:val="single" w:sz="18" w:space="0" w:color="auto"/>
            </w:tcBorders>
            <w:vAlign w:val="center"/>
          </w:tcPr>
          <w:p w14:paraId="5AD5EB3D"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- 0.29</w:t>
            </w:r>
          </w:p>
        </w:tc>
        <w:tc>
          <w:tcPr>
            <w:tcW w:w="284" w:type="dxa"/>
            <w:tcBorders>
              <w:bottom w:val="single" w:sz="18" w:space="0" w:color="auto"/>
            </w:tcBorders>
            <w:vAlign w:val="center"/>
          </w:tcPr>
          <w:p w14:paraId="5BAE57E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850" w:type="dxa"/>
            <w:tcBorders>
              <w:bottom w:val="single" w:sz="18" w:space="0" w:color="auto"/>
            </w:tcBorders>
            <w:vAlign w:val="center"/>
          </w:tcPr>
          <w:p w14:paraId="4A6F2377"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0.08</w:t>
            </w:r>
          </w:p>
        </w:tc>
        <w:tc>
          <w:tcPr>
            <w:tcW w:w="859" w:type="dxa"/>
            <w:tcBorders>
              <w:bottom w:val="single" w:sz="18" w:space="0" w:color="auto"/>
            </w:tcBorders>
            <w:vAlign w:val="center"/>
          </w:tcPr>
          <w:p w14:paraId="24B0715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lang w:val="en-US"/>
              </w:rPr>
              <w:t>]</w:t>
            </w:r>
          </w:p>
        </w:tc>
        <w:tc>
          <w:tcPr>
            <w:tcW w:w="1251" w:type="dxa"/>
            <w:tcBorders>
              <w:bottom w:val="single" w:sz="18" w:space="0" w:color="auto"/>
            </w:tcBorders>
            <w:vAlign w:val="center"/>
          </w:tcPr>
          <w:p w14:paraId="1FF7BED0" w14:textId="77777777" w:rsidR="00E938DA" w:rsidRPr="00E938DA" w:rsidRDefault="00E938DA" w:rsidP="00E938DA">
            <w:pPr>
              <w:spacing w:line="276" w:lineRule="auto"/>
              <w:rPr>
                <w:rFonts w:ascii="Arial" w:hAnsi="Arial" w:cs="Arial"/>
                <w:color w:val="000000" w:themeColor="text1"/>
                <w:sz w:val="20"/>
                <w:szCs w:val="20"/>
                <w:lang w:val="en-US"/>
              </w:rPr>
            </w:pPr>
            <w:r w:rsidRPr="00E938DA">
              <w:rPr>
                <w:rFonts w:ascii="Arial" w:hAnsi="Arial" w:cs="Arial"/>
                <w:color w:val="000000" w:themeColor="text1"/>
                <w:sz w:val="20"/>
                <w:szCs w:val="20"/>
              </w:rPr>
              <w:t xml:space="preserve">   0.23</w:t>
            </w:r>
          </w:p>
        </w:tc>
      </w:tr>
    </w:tbl>
    <w:p w14:paraId="44EA485E" w14:textId="77777777" w:rsidR="00E938DA" w:rsidRPr="00E938DA" w:rsidRDefault="00E938DA" w:rsidP="00E938DA">
      <w:pPr>
        <w:spacing w:before="6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sz w:val="20"/>
          <w:szCs w:val="20"/>
          <w:lang w:val="en-US"/>
          <w14:ligatures w14:val="none"/>
        </w:rPr>
        <w:t>* With 1,000 samples bootstrapped non-parametric 95% confidence intervals for the city-specific first-stage DID estimates.</w:t>
      </w:r>
    </w:p>
    <w:p w14:paraId="6AE712E4" w14:textId="77777777" w:rsidR="00E938DA" w:rsidRPr="00E938DA" w:rsidRDefault="00E938DA" w:rsidP="00E938DA">
      <w:pPr>
        <w:spacing w:before="60" w:after="0" w:line="276" w:lineRule="auto"/>
        <w:jc w:val="both"/>
        <w:rPr>
          <w:rFonts w:ascii="Arial" w:hAnsi="Arial" w:cs="Arial"/>
          <w:color w:val="000000" w:themeColor="text1"/>
          <w:kern w:val="0"/>
          <w:sz w:val="20"/>
          <w:szCs w:val="20"/>
          <w:lang w:val="en-US"/>
          <w14:ligatures w14:val="none"/>
        </w:rPr>
      </w:pPr>
      <w:r w:rsidRPr="00E938DA">
        <w:rPr>
          <w:rFonts w:ascii="Arial" w:hAnsi="Arial" w:cs="Arial"/>
          <w:color w:val="000000" w:themeColor="text1"/>
          <w:kern w:val="0"/>
          <w:sz w:val="20"/>
          <w:szCs w:val="20"/>
          <w:lang w:val="en-US"/>
          <w14:ligatures w14:val="none"/>
        </w:rPr>
        <w:t>** DID parallel trend assumption appears to be fulfilled based on graphical assessment.</w:t>
      </w:r>
    </w:p>
    <w:p w14:paraId="3DCC9F60" w14:textId="6F108A26" w:rsidR="001629BB" w:rsidRDefault="00E938DA" w:rsidP="00E938DA">
      <w:pPr>
        <w:spacing w:before="120" w:after="0" w:line="276" w:lineRule="auto"/>
        <w:jc w:val="both"/>
        <w:rPr>
          <w:rFonts w:ascii="Arial" w:hAnsi="Arial" w:cs="Arial"/>
          <w:color w:val="000000" w:themeColor="text1"/>
          <w:kern w:val="0"/>
          <w:sz w:val="20"/>
          <w:szCs w:val="20"/>
          <w:lang w:val="en-US"/>
          <w14:ligatures w14:val="none"/>
        </w:rPr>
      </w:pPr>
      <w:r w:rsidRPr="00E938DA">
        <w:rPr>
          <w:rFonts w:ascii="Arial" w:hAnsi="Arial" w:cs="Arial"/>
          <w:b/>
          <w:bCs/>
          <w:color w:val="000000" w:themeColor="text1"/>
          <w:kern w:val="0"/>
          <w:sz w:val="20"/>
          <w:szCs w:val="20"/>
          <w:lang w:val="en-US"/>
          <w14:ligatures w14:val="none"/>
        </w:rPr>
        <w:t>Table A.</w:t>
      </w:r>
      <w:r w:rsidR="00EC3547">
        <w:rPr>
          <w:rFonts w:ascii="Arial" w:hAnsi="Arial" w:cs="Arial"/>
          <w:b/>
          <w:bCs/>
          <w:color w:val="000000" w:themeColor="text1"/>
          <w:kern w:val="0"/>
          <w:sz w:val="20"/>
          <w:szCs w:val="20"/>
          <w:lang w:val="en-US"/>
          <w14:ligatures w14:val="none"/>
        </w:rPr>
        <w:t>40</w:t>
      </w:r>
      <w:r w:rsidRPr="00E938DA">
        <w:rPr>
          <w:rFonts w:ascii="Arial" w:hAnsi="Arial" w:cs="Arial"/>
          <w:b/>
          <w:bCs/>
          <w:color w:val="000000" w:themeColor="text1"/>
          <w:kern w:val="0"/>
          <w:sz w:val="20"/>
          <w:szCs w:val="20"/>
          <w:lang w:val="en-US"/>
          <w14:ligatures w14:val="none"/>
        </w:rPr>
        <w:t xml:space="preserve">. </w:t>
      </w:r>
      <w:r w:rsidRPr="00E938DA">
        <w:rPr>
          <w:rFonts w:ascii="Arial" w:hAnsi="Arial" w:cs="Arial"/>
          <w:color w:val="000000" w:themeColor="text1"/>
          <w:kern w:val="0"/>
          <w:sz w:val="20"/>
          <w:szCs w:val="20"/>
          <w:lang w:val="en-US"/>
          <w14:ligatures w14:val="none"/>
        </w:rPr>
        <w:t>Results of the difference-in-differences (DID) linear regression models (with the same adjustments as in the quasi-Poisson main model) for each German city. DID estimates provide the city-specific effect of heat health warning system (HHWS) heat alerts on all-cause mortality</w:t>
      </w:r>
      <w:r w:rsidR="001629BB">
        <w:rPr>
          <w:rFonts w:ascii="Arial" w:hAnsi="Arial" w:cs="Arial"/>
          <w:color w:val="000000" w:themeColor="text1"/>
          <w:kern w:val="0"/>
          <w:sz w:val="20"/>
          <w:szCs w:val="20"/>
          <w:lang w:val="en-US"/>
          <w14:ligatures w14:val="none"/>
        </w:rPr>
        <w:t>.</w:t>
      </w:r>
    </w:p>
    <w:p w14:paraId="00C2A0D6" w14:textId="77777777" w:rsidR="00AF1DBF" w:rsidRDefault="00AF1DBF" w:rsidP="00E938DA">
      <w:pPr>
        <w:spacing w:before="120" w:after="0" w:line="276" w:lineRule="auto"/>
        <w:jc w:val="both"/>
        <w:rPr>
          <w:rFonts w:ascii="Arial" w:hAnsi="Arial" w:cs="Arial"/>
          <w:color w:val="000000" w:themeColor="text1"/>
          <w:kern w:val="0"/>
          <w:sz w:val="20"/>
          <w:szCs w:val="20"/>
          <w:lang w:val="en-US"/>
          <w14:ligatures w14:val="none"/>
        </w:rPr>
      </w:pPr>
    </w:p>
    <w:p w14:paraId="48F961D8" w14:textId="77777777" w:rsidR="00AF1DBF" w:rsidRDefault="00AF1DBF" w:rsidP="00E938DA">
      <w:pPr>
        <w:spacing w:before="120" w:after="0" w:line="276" w:lineRule="auto"/>
        <w:jc w:val="both"/>
        <w:rPr>
          <w:rFonts w:ascii="Arial" w:hAnsi="Arial" w:cs="Arial"/>
          <w:color w:val="000000" w:themeColor="text1"/>
          <w:kern w:val="0"/>
          <w:sz w:val="20"/>
          <w:szCs w:val="20"/>
          <w:lang w:val="en-US"/>
          <w14:ligatures w14:val="none"/>
        </w:rPr>
      </w:pPr>
    </w:p>
    <w:p w14:paraId="6E0B0B1A" w14:textId="0A6B37D4" w:rsidR="00E938DA" w:rsidRPr="00E938DA" w:rsidRDefault="00CF1AB1" w:rsidP="00E938DA">
      <w:pPr>
        <w:spacing w:before="245" w:after="0" w:line="276" w:lineRule="auto"/>
        <w:jc w:val="both"/>
        <w:rPr>
          <w:rFonts w:ascii="Arial" w:hAnsi="Arial" w:cs="Arial"/>
          <w:kern w:val="0"/>
          <w:sz w:val="20"/>
          <w:szCs w:val="20"/>
          <w:lang w:val="en-US"/>
          <w14:ligatures w14:val="none"/>
        </w:rPr>
      </w:pPr>
      <w:r>
        <w:rPr>
          <w:rFonts w:ascii="Arial" w:hAnsi="Arial" w:cs="Arial"/>
          <w:noProof/>
          <w:kern w:val="0"/>
          <w:sz w:val="20"/>
          <w:szCs w:val="20"/>
          <w:lang w:val="en-US"/>
        </w:rPr>
        <w:drawing>
          <wp:inline distT="0" distB="0" distL="0" distR="0" wp14:anchorId="7B84E400" wp14:editId="40651483">
            <wp:extent cx="5756910" cy="2093595"/>
            <wp:effectExtent l="0" t="0" r="0" b="0"/>
            <wp:docPr id="17" name="Grafik 17" descr="Ein Bild, das Screenshot,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Screenshot, Text enthält.&#10;&#10;Automatisch generierte Beschreibu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56910" cy="2093595"/>
                    </a:xfrm>
                    <a:prstGeom prst="rect">
                      <a:avLst/>
                    </a:prstGeom>
                  </pic:spPr>
                </pic:pic>
              </a:graphicData>
            </a:graphic>
          </wp:inline>
        </w:drawing>
      </w:r>
    </w:p>
    <w:p w14:paraId="09633129" w14:textId="77ECCC9C" w:rsidR="006D325F" w:rsidRDefault="00E938DA" w:rsidP="001629BB">
      <w:pPr>
        <w:spacing w:before="120" w:after="0" w:line="276" w:lineRule="auto"/>
        <w:jc w:val="both"/>
        <w:rPr>
          <w:rFonts w:ascii="Arial" w:hAnsi="Arial" w:cs="Arial"/>
          <w:color w:val="000000" w:themeColor="text1"/>
          <w:kern w:val="0"/>
          <w:sz w:val="20"/>
          <w:szCs w:val="20"/>
          <w:lang w:val="en-US"/>
          <w14:ligatures w14:val="none"/>
        </w:rPr>
      </w:pPr>
      <w:r w:rsidRPr="00E938DA">
        <w:rPr>
          <w:rFonts w:ascii="Arial" w:hAnsi="Arial" w:cs="Arial"/>
          <w:b/>
          <w:bCs/>
          <w:color w:val="000000" w:themeColor="text1"/>
          <w:kern w:val="0"/>
          <w:sz w:val="20"/>
          <w:szCs w:val="20"/>
          <w:lang w:val="en-US"/>
          <w14:ligatures w14:val="none"/>
        </w:rPr>
        <w:t>Figure A.6.</w:t>
      </w:r>
      <w:r w:rsidRPr="00E938DA">
        <w:rPr>
          <w:rFonts w:ascii="Arial" w:hAnsi="Arial" w:cs="Arial"/>
          <w:color w:val="000000" w:themeColor="text1"/>
          <w:kern w:val="0"/>
          <w:sz w:val="20"/>
          <w:szCs w:val="20"/>
          <w:lang w:val="en-US"/>
          <w14:ligatures w14:val="none"/>
        </w:rPr>
        <w:t xml:space="preserve"> Pooled </w:t>
      </w:r>
      <w:r w:rsidR="003A71F5">
        <w:rPr>
          <w:rFonts w:ascii="Arial" w:hAnsi="Arial" w:cs="Arial"/>
          <w:color w:val="000000" w:themeColor="text1"/>
          <w:kern w:val="0"/>
          <w:sz w:val="20"/>
          <w:szCs w:val="20"/>
          <w:lang w:val="en-US"/>
          <w14:ligatures w14:val="none"/>
        </w:rPr>
        <w:t>relative risks</w:t>
      </w:r>
      <w:r w:rsidR="009F04A9">
        <w:rPr>
          <w:rFonts w:ascii="Arial" w:hAnsi="Arial" w:cs="Arial"/>
          <w:color w:val="000000" w:themeColor="text1"/>
          <w:kern w:val="0"/>
          <w:sz w:val="20"/>
          <w:szCs w:val="20"/>
          <w:lang w:val="en-US"/>
          <w14:ligatures w14:val="none"/>
        </w:rPr>
        <w:t xml:space="preserve"> (RR)</w:t>
      </w:r>
      <w:r w:rsidRPr="00E938DA">
        <w:rPr>
          <w:rFonts w:ascii="Arial" w:hAnsi="Arial" w:cs="Arial"/>
          <w:color w:val="000000" w:themeColor="text1"/>
          <w:kern w:val="0"/>
          <w:sz w:val="20"/>
          <w:szCs w:val="20"/>
          <w:lang w:val="en-US"/>
          <w14:ligatures w14:val="none"/>
        </w:rPr>
        <w:t xml:space="preserve"> of the sensitivity analyses on model modifications for all cities (</w:t>
      </w:r>
      <w:r w:rsidR="00A65B65">
        <w:rPr>
          <w:rFonts w:ascii="Arial" w:hAnsi="Arial" w:cs="Arial"/>
          <w:color w:val="000000" w:themeColor="text1"/>
          <w:sz w:val="20"/>
          <w:szCs w:val="20"/>
          <w:lang w:val="en-US"/>
        </w:rPr>
        <w:t xml:space="preserve">intercepts of the meta regression: </w:t>
      </w:r>
      <w:r w:rsidRPr="00E938DA">
        <w:rPr>
          <w:rFonts w:ascii="Arial" w:hAnsi="Arial" w:cs="Arial"/>
          <w:color w:val="000000" w:themeColor="text1"/>
          <w:kern w:val="0"/>
          <w:sz w:val="20"/>
          <w:szCs w:val="20"/>
          <w:lang w:val="en-US"/>
          <w14:ligatures w14:val="none"/>
        </w:rPr>
        <w:t>black</w:t>
      </w:r>
      <w:r w:rsidR="00A65B65">
        <w:rPr>
          <w:rFonts w:ascii="Arial" w:hAnsi="Arial" w:cs="Arial"/>
          <w:color w:val="000000" w:themeColor="text1"/>
          <w:kern w:val="0"/>
          <w:sz w:val="20"/>
          <w:szCs w:val="20"/>
          <w:lang w:val="en-US"/>
          <w14:ligatures w14:val="none"/>
        </w:rPr>
        <w:t>,</w:t>
      </w:r>
      <w:r w:rsidR="00A65B65" w:rsidRPr="00A65B65">
        <w:rPr>
          <w:rFonts w:ascii="Arial" w:hAnsi="Arial" w:cs="Arial"/>
          <w:color w:val="000000" w:themeColor="text1"/>
          <w:sz w:val="20"/>
          <w:szCs w:val="20"/>
          <w:lang w:val="en-US"/>
        </w:rPr>
        <w:t xml:space="preserve"> </w:t>
      </w:r>
      <w:r w:rsidR="00A65B65">
        <w:rPr>
          <w:rFonts w:ascii="Arial" w:hAnsi="Arial" w:cs="Arial"/>
          <w:color w:val="000000" w:themeColor="text1"/>
          <w:sz w:val="20"/>
          <w:szCs w:val="20"/>
          <w:lang w:val="en-US"/>
        </w:rPr>
        <w:t>predicted RR based on the average of the meta variables across all cities: red</w:t>
      </w:r>
      <w:r w:rsidRPr="00E938DA">
        <w:rPr>
          <w:rFonts w:ascii="Arial" w:hAnsi="Arial" w:cs="Arial"/>
          <w:color w:val="000000" w:themeColor="text1"/>
          <w:kern w:val="0"/>
          <w:sz w:val="20"/>
          <w:szCs w:val="20"/>
          <w:lang w:val="en-US"/>
          <w14:ligatures w14:val="none"/>
        </w:rPr>
        <w:t>) and the seven cities fulfilling the difference-in-differences parallel trends assumption (</w:t>
      </w:r>
      <w:r w:rsidR="00A65B65">
        <w:rPr>
          <w:rFonts w:ascii="Arial" w:hAnsi="Arial" w:cs="Arial"/>
          <w:color w:val="000000" w:themeColor="text1"/>
          <w:sz w:val="20"/>
          <w:szCs w:val="20"/>
          <w:lang w:val="en-US"/>
        </w:rPr>
        <w:t>intercepts: turquoise, predicted RR: purple</w:t>
      </w:r>
      <w:r w:rsidRPr="00E938DA">
        <w:rPr>
          <w:rFonts w:ascii="Arial" w:hAnsi="Arial" w:cs="Arial"/>
          <w:color w:val="000000" w:themeColor="text1"/>
          <w:kern w:val="0"/>
          <w:sz w:val="20"/>
          <w:szCs w:val="20"/>
          <w:lang w:val="en-US"/>
          <w14:ligatures w14:val="none"/>
        </w:rPr>
        <w:t>), with 95% confidence intervals. Filled symbols show significant estimates (p &lt; 0.05), open symbols non-significant results</w:t>
      </w:r>
      <w:r w:rsidR="003A71F5">
        <w:rPr>
          <w:rFonts w:ascii="Arial" w:hAnsi="Arial" w:cs="Arial"/>
          <w:color w:val="000000" w:themeColor="text1"/>
          <w:kern w:val="0"/>
          <w:sz w:val="20"/>
          <w:szCs w:val="20"/>
          <w:lang w:val="en-US"/>
          <w14:ligatures w14:val="none"/>
        </w:rPr>
        <w:t>.</w:t>
      </w:r>
    </w:p>
    <w:p w14:paraId="0B3385E3" w14:textId="77777777" w:rsidR="00AF1DBF" w:rsidRDefault="00AF1DBF" w:rsidP="001629BB">
      <w:pPr>
        <w:spacing w:before="120" w:after="0" w:line="276" w:lineRule="auto"/>
        <w:jc w:val="both"/>
        <w:rPr>
          <w:rFonts w:ascii="Arial" w:hAnsi="Arial" w:cs="Arial"/>
          <w:color w:val="000000" w:themeColor="text1"/>
          <w:kern w:val="0"/>
          <w:sz w:val="20"/>
          <w:szCs w:val="20"/>
          <w:lang w:val="en-US"/>
          <w14:ligatures w14:val="non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76"/>
        <w:gridCol w:w="4480"/>
      </w:tblGrid>
      <w:tr w:rsidR="005D066C" w14:paraId="5476FF79" w14:textId="77777777" w:rsidTr="005D066C">
        <w:tc>
          <w:tcPr>
            <w:tcW w:w="4576" w:type="dxa"/>
          </w:tcPr>
          <w:p w14:paraId="58A14FF6" w14:textId="77777777" w:rsidR="005D066C" w:rsidRDefault="005D066C" w:rsidP="001629BB">
            <w:pPr>
              <w:spacing w:before="120" w:line="276" w:lineRule="auto"/>
              <w:jc w:val="both"/>
              <w:rPr>
                <w:rFonts w:ascii="Arial" w:hAnsi="Arial" w:cs="Arial"/>
                <w:color w:val="000000" w:themeColor="text1"/>
                <w:sz w:val="20"/>
                <w:szCs w:val="20"/>
                <w:lang w:val="en-US"/>
              </w:rPr>
            </w:pPr>
            <w:r>
              <w:rPr>
                <w:rFonts w:ascii="Arial" w:hAnsi="Arial" w:cs="Arial"/>
                <w:noProof/>
                <w:color w:val="000000" w:themeColor="text1"/>
                <w:sz w:val="20"/>
                <w:szCs w:val="20"/>
                <w:lang w:val="en-US"/>
              </w:rPr>
              <w:lastRenderedPageBreak/>
              <w:drawing>
                <wp:inline distT="0" distB="0" distL="0" distR="0" wp14:anchorId="64C3A108" wp14:editId="400593DC">
                  <wp:extent cx="2844800" cy="4876800"/>
                  <wp:effectExtent l="0" t="0" r="0" b="0"/>
                  <wp:docPr id="18" name="Grafik 18" descr="Ein Bild, das Screenshot, Dunkelheit, Nacht, L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creenshot, Dunkelheit, Nacht, Licht enthält.&#10;&#10;Automatisch generierte Beschreibung"/>
                          <pic:cNvPicPr/>
                        </pic:nvPicPr>
                        <pic:blipFill rotWithShape="1">
                          <a:blip r:embed="rId26" cstate="print">
                            <a:extLst>
                              <a:ext uri="{28A0092B-C50C-407E-A947-70E740481C1C}">
                                <a14:useLocalDpi xmlns:a14="http://schemas.microsoft.com/office/drawing/2010/main" val="0"/>
                              </a:ext>
                            </a:extLst>
                          </a:blip>
                          <a:srcRect l="3641" t="1" r="46944" b="36466"/>
                          <a:stretch/>
                        </pic:blipFill>
                        <pic:spPr bwMode="auto">
                          <a:xfrm>
                            <a:off x="0" y="0"/>
                            <a:ext cx="2844800" cy="4876800"/>
                          </a:xfrm>
                          <a:prstGeom prst="rect">
                            <a:avLst/>
                          </a:prstGeom>
                          <a:ln>
                            <a:noFill/>
                          </a:ln>
                          <a:extLst>
                            <a:ext uri="{53640926-AAD7-44D8-BBD7-CCE9431645EC}">
                              <a14:shadowObscured xmlns:a14="http://schemas.microsoft.com/office/drawing/2010/main"/>
                            </a:ext>
                          </a:extLst>
                        </pic:spPr>
                      </pic:pic>
                    </a:graphicData>
                  </a:graphic>
                </wp:inline>
              </w:drawing>
            </w:r>
          </w:p>
          <w:p w14:paraId="0CEF8B23" w14:textId="392A8686" w:rsidR="005D066C" w:rsidRDefault="005D066C" w:rsidP="005D066C">
            <w:pPr>
              <w:spacing w:line="276" w:lineRule="auto"/>
              <w:jc w:val="both"/>
              <w:rPr>
                <w:rFonts w:ascii="Arial" w:hAnsi="Arial" w:cs="Arial"/>
                <w:color w:val="000000" w:themeColor="text1"/>
                <w:sz w:val="20"/>
                <w:szCs w:val="20"/>
                <w:lang w:val="en-US"/>
              </w:rPr>
            </w:pPr>
            <w:r>
              <w:rPr>
                <w:rFonts w:ascii="Arial" w:hAnsi="Arial" w:cs="Arial"/>
                <w:noProof/>
                <w:color w:val="000000" w:themeColor="text1"/>
                <w:sz w:val="20"/>
                <w:szCs w:val="20"/>
                <w:lang w:val="en-US"/>
              </w:rPr>
              <w:drawing>
                <wp:inline distT="0" distB="0" distL="0" distR="0" wp14:anchorId="2F77A510" wp14:editId="1C041D3F">
                  <wp:extent cx="2844800" cy="349250"/>
                  <wp:effectExtent l="0" t="0" r="0" b="0"/>
                  <wp:docPr id="19" name="Grafik 19" descr="Ein Bild, das Screenshot, Dunkelheit, Nacht, L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creenshot, Dunkelheit, Nacht, Licht enthält.&#10;&#10;Automatisch generierte Beschreibung"/>
                          <pic:cNvPicPr/>
                        </pic:nvPicPr>
                        <pic:blipFill rotWithShape="1">
                          <a:blip r:embed="rId26" cstate="print">
                            <a:extLst>
                              <a:ext uri="{28A0092B-C50C-407E-A947-70E740481C1C}">
                                <a14:useLocalDpi xmlns:a14="http://schemas.microsoft.com/office/drawing/2010/main" val="0"/>
                              </a:ext>
                            </a:extLst>
                          </a:blip>
                          <a:srcRect l="3641" t="95136" r="46944" b="314"/>
                          <a:stretch/>
                        </pic:blipFill>
                        <pic:spPr bwMode="auto">
                          <a:xfrm>
                            <a:off x="0" y="0"/>
                            <a:ext cx="2844800" cy="349250"/>
                          </a:xfrm>
                          <a:prstGeom prst="rect">
                            <a:avLst/>
                          </a:prstGeom>
                          <a:ln>
                            <a:noFill/>
                          </a:ln>
                          <a:extLst>
                            <a:ext uri="{53640926-AAD7-44D8-BBD7-CCE9431645EC}">
                              <a14:shadowObscured xmlns:a14="http://schemas.microsoft.com/office/drawing/2010/main"/>
                            </a:ext>
                          </a:extLst>
                        </pic:spPr>
                      </pic:pic>
                    </a:graphicData>
                  </a:graphic>
                </wp:inline>
              </w:drawing>
            </w:r>
          </w:p>
        </w:tc>
        <w:tc>
          <w:tcPr>
            <w:tcW w:w="4480" w:type="dxa"/>
          </w:tcPr>
          <w:p w14:paraId="5502B546" w14:textId="77777777" w:rsidR="005D066C" w:rsidRDefault="005D066C" w:rsidP="001629BB">
            <w:pPr>
              <w:spacing w:before="120" w:line="276" w:lineRule="auto"/>
              <w:jc w:val="both"/>
              <w:rPr>
                <w:rFonts w:ascii="Arial" w:hAnsi="Arial" w:cs="Arial"/>
                <w:color w:val="000000" w:themeColor="text1"/>
                <w:sz w:val="20"/>
                <w:szCs w:val="20"/>
                <w:lang w:val="en-US"/>
              </w:rPr>
            </w:pPr>
            <w:r>
              <w:rPr>
                <w:rFonts w:ascii="Arial" w:hAnsi="Arial" w:cs="Arial"/>
                <w:noProof/>
                <w:color w:val="000000" w:themeColor="text1"/>
                <w:sz w:val="20"/>
                <w:szCs w:val="20"/>
                <w:lang w:val="en-US"/>
              </w:rPr>
              <w:drawing>
                <wp:inline distT="0" distB="0" distL="0" distR="0" wp14:anchorId="64C58A8B" wp14:editId="7B5A7444">
                  <wp:extent cx="2632654" cy="2882900"/>
                  <wp:effectExtent l="0" t="0" r="0" b="0"/>
                  <wp:docPr id="20" name="Grafik 20" descr="Ein Bild, das Screenshot, Dunkelheit, Nacht, L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Ein Bild, das Screenshot, Dunkelheit, Nacht, Licht enthält.&#10;&#10;Automatisch generierte Beschreibung"/>
                          <pic:cNvPicPr/>
                        </pic:nvPicPr>
                        <pic:blipFill rotWithShape="1">
                          <a:blip r:embed="rId27" cstate="print">
                            <a:extLst>
                              <a:ext uri="{28A0092B-C50C-407E-A947-70E740481C1C}">
                                <a14:useLocalDpi xmlns:a14="http://schemas.microsoft.com/office/drawing/2010/main" val="0"/>
                              </a:ext>
                            </a:extLst>
                          </a:blip>
                          <a:srcRect l="3198" t="63037" r="51796"/>
                          <a:stretch/>
                        </pic:blipFill>
                        <pic:spPr bwMode="auto">
                          <a:xfrm>
                            <a:off x="0" y="0"/>
                            <a:ext cx="2676949" cy="2931405"/>
                          </a:xfrm>
                          <a:prstGeom prst="rect">
                            <a:avLst/>
                          </a:prstGeom>
                          <a:ln>
                            <a:noFill/>
                          </a:ln>
                          <a:extLst>
                            <a:ext uri="{53640926-AAD7-44D8-BBD7-CCE9431645EC}">
                              <a14:shadowObscured xmlns:a14="http://schemas.microsoft.com/office/drawing/2010/main"/>
                            </a:ext>
                          </a:extLst>
                        </pic:spPr>
                      </pic:pic>
                    </a:graphicData>
                  </a:graphic>
                </wp:inline>
              </w:drawing>
            </w:r>
          </w:p>
          <w:p w14:paraId="5CB986D8" w14:textId="7345608C" w:rsidR="005D066C" w:rsidRDefault="005D066C" w:rsidP="001629BB">
            <w:pPr>
              <w:spacing w:before="120" w:line="276" w:lineRule="auto"/>
              <w:jc w:val="both"/>
              <w:rPr>
                <w:rFonts w:ascii="Arial" w:hAnsi="Arial" w:cs="Arial"/>
                <w:color w:val="000000" w:themeColor="text1"/>
                <w:sz w:val="20"/>
                <w:szCs w:val="20"/>
                <w:lang w:val="en-US"/>
              </w:rPr>
            </w:pPr>
            <w:r>
              <w:rPr>
                <w:rFonts w:ascii="Arial" w:hAnsi="Arial" w:cs="Arial"/>
                <w:noProof/>
                <w:color w:val="000000" w:themeColor="text1"/>
                <w:sz w:val="20"/>
                <w:szCs w:val="20"/>
                <w:lang w:val="en-US"/>
              </w:rPr>
              <w:drawing>
                <wp:inline distT="0" distB="0" distL="0" distR="0" wp14:anchorId="4795D777" wp14:editId="5A77CCC4">
                  <wp:extent cx="2571750" cy="1492250"/>
                  <wp:effectExtent l="0" t="0" r="0" b="0"/>
                  <wp:docPr id="25" name="Grafik 25" descr="Ein Bild, das Screenshot, Dunkelheit, Nacht, L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Ein Bild, das Screenshot, Dunkelheit, Nacht, Licht enthält.&#10;&#10;Automatisch generierte Beschreibung"/>
                          <pic:cNvPicPr/>
                        </pic:nvPicPr>
                        <pic:blipFill rotWithShape="1">
                          <a:blip r:embed="rId28" cstate="print">
                            <a:extLst>
                              <a:ext uri="{28A0092B-C50C-407E-A947-70E740481C1C}">
                                <a14:useLocalDpi xmlns:a14="http://schemas.microsoft.com/office/drawing/2010/main" val="0"/>
                              </a:ext>
                            </a:extLst>
                          </a:blip>
                          <a:srcRect l="54269" t="38136" r="1057" b="42423"/>
                          <a:stretch/>
                        </pic:blipFill>
                        <pic:spPr bwMode="auto">
                          <a:xfrm>
                            <a:off x="0" y="0"/>
                            <a:ext cx="2571750" cy="1492250"/>
                          </a:xfrm>
                          <a:prstGeom prst="rect">
                            <a:avLst/>
                          </a:prstGeom>
                          <a:ln>
                            <a:noFill/>
                          </a:ln>
                          <a:extLst>
                            <a:ext uri="{53640926-AAD7-44D8-BBD7-CCE9431645EC}">
                              <a14:shadowObscured xmlns:a14="http://schemas.microsoft.com/office/drawing/2010/main"/>
                            </a:ext>
                          </a:extLst>
                        </pic:spPr>
                      </pic:pic>
                    </a:graphicData>
                  </a:graphic>
                </wp:inline>
              </w:drawing>
            </w:r>
          </w:p>
        </w:tc>
      </w:tr>
    </w:tbl>
    <w:p w14:paraId="4D4EC7B5" w14:textId="67E5CD45" w:rsidR="00EE56BE" w:rsidRPr="00994509" w:rsidRDefault="005D066C" w:rsidP="00994509">
      <w:pPr>
        <w:spacing w:before="120" w:after="0" w:line="276" w:lineRule="auto"/>
        <w:jc w:val="both"/>
        <w:rPr>
          <w:rFonts w:ascii="Arial" w:hAnsi="Arial" w:cs="Arial"/>
          <w:color w:val="000000" w:themeColor="text1"/>
          <w:kern w:val="0"/>
          <w:sz w:val="20"/>
          <w:szCs w:val="20"/>
          <w:lang w:val="en-US"/>
          <w14:ligatures w14:val="none"/>
        </w:rPr>
      </w:pPr>
      <w:r w:rsidRPr="00AF1DBF">
        <w:rPr>
          <w:rFonts w:ascii="Arial" w:hAnsi="Arial" w:cs="Arial"/>
          <w:b/>
          <w:bCs/>
          <w:color w:val="000000" w:themeColor="text1"/>
          <w:kern w:val="0"/>
          <w:sz w:val="20"/>
          <w:szCs w:val="20"/>
          <w:lang w:val="en-US"/>
          <w14:ligatures w14:val="none"/>
        </w:rPr>
        <w:t>Figure A.7.</w:t>
      </w:r>
      <w:r>
        <w:rPr>
          <w:rFonts w:ascii="Arial" w:hAnsi="Arial" w:cs="Arial"/>
          <w:color w:val="000000" w:themeColor="text1"/>
          <w:kern w:val="0"/>
          <w:sz w:val="20"/>
          <w:szCs w:val="20"/>
          <w:lang w:val="en-US"/>
          <w14:ligatures w14:val="none"/>
        </w:rPr>
        <w:t xml:space="preserve"> City-specific relative risks </w:t>
      </w:r>
      <w:r w:rsidRPr="00E938DA">
        <w:rPr>
          <w:rFonts w:ascii="Arial" w:hAnsi="Arial" w:cs="Arial"/>
          <w:color w:val="000000" w:themeColor="text1"/>
          <w:kern w:val="0"/>
          <w:sz w:val="20"/>
          <w:szCs w:val="20"/>
          <w:lang w:val="en-US"/>
          <w14:ligatures w14:val="none"/>
        </w:rPr>
        <w:t>of the sensitivity analyses</w:t>
      </w:r>
      <w:r w:rsidRPr="00BC5511">
        <w:rPr>
          <w:rFonts w:ascii="Arial" w:hAnsi="Arial" w:cs="Arial"/>
          <w:color w:val="000000" w:themeColor="text1"/>
          <w:sz w:val="20"/>
          <w:szCs w:val="20"/>
          <w:lang w:val="en-US"/>
        </w:rPr>
        <w:t xml:space="preserve"> to test the potential impact of years with extreme heat exposure</w:t>
      </w:r>
      <w:r>
        <w:rPr>
          <w:rFonts w:ascii="Arial" w:hAnsi="Arial" w:cs="Arial"/>
          <w:color w:val="000000" w:themeColor="text1"/>
          <w:sz w:val="20"/>
          <w:szCs w:val="20"/>
          <w:lang w:val="en-US"/>
        </w:rPr>
        <w:t>,</w:t>
      </w:r>
      <w:r w:rsidRPr="005D066C">
        <w:rPr>
          <w:rFonts w:ascii="Arial" w:hAnsi="Arial" w:cs="Arial"/>
          <w:color w:val="000000" w:themeColor="text1"/>
          <w:kern w:val="0"/>
          <w:sz w:val="20"/>
          <w:szCs w:val="20"/>
          <w:lang w:val="en-US"/>
          <w14:ligatures w14:val="none"/>
        </w:rPr>
        <w:t xml:space="preserve"> </w:t>
      </w:r>
      <w:r w:rsidRPr="00E938DA">
        <w:rPr>
          <w:rFonts w:ascii="Arial" w:hAnsi="Arial" w:cs="Arial"/>
          <w:color w:val="000000" w:themeColor="text1"/>
          <w:kern w:val="0"/>
          <w:sz w:val="20"/>
          <w:szCs w:val="20"/>
          <w:lang w:val="en-US"/>
          <w14:ligatures w14:val="none"/>
        </w:rPr>
        <w:t>with 95% confidence intervals. Filled symbols show significant estimates (p &lt; 0.05), open symbols non-significant results</w:t>
      </w:r>
      <w:r>
        <w:rPr>
          <w:rFonts w:ascii="Arial" w:hAnsi="Arial" w:cs="Arial"/>
          <w:color w:val="000000" w:themeColor="text1"/>
          <w:kern w:val="0"/>
          <w:sz w:val="20"/>
          <w:szCs w:val="20"/>
          <w:lang w:val="en-US"/>
          <w14:ligatures w14:val="none"/>
        </w:rPr>
        <w:t>.</w:t>
      </w:r>
    </w:p>
    <w:sectPr w:rsidR="00EE56BE" w:rsidRPr="00994509" w:rsidSect="00994509">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89D18" w14:textId="77777777" w:rsidR="00F94323" w:rsidRDefault="00F94323" w:rsidP="00725747">
      <w:pPr>
        <w:spacing w:after="0" w:line="240" w:lineRule="auto"/>
      </w:pPr>
      <w:r>
        <w:separator/>
      </w:r>
    </w:p>
  </w:endnote>
  <w:endnote w:type="continuationSeparator" w:id="0">
    <w:p w14:paraId="60833C54" w14:textId="77777777" w:rsidR="00F94323" w:rsidRDefault="00F94323" w:rsidP="007257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3189569"/>
      <w:docPartObj>
        <w:docPartGallery w:val="Page Numbers (Bottom of Page)"/>
        <w:docPartUnique/>
      </w:docPartObj>
    </w:sdtPr>
    <w:sdtEndPr/>
    <w:sdtContent>
      <w:p w14:paraId="1A25E38E" w14:textId="5F0DE0D0" w:rsidR="00725747" w:rsidRDefault="00725747">
        <w:pPr>
          <w:pStyle w:val="Fuzeile"/>
          <w:jc w:val="right"/>
        </w:pPr>
        <w:r>
          <w:fldChar w:fldCharType="begin"/>
        </w:r>
        <w:r>
          <w:instrText>PAGE   \* MERGEFORMAT</w:instrText>
        </w:r>
        <w:r>
          <w:fldChar w:fldCharType="separate"/>
        </w:r>
        <w:r>
          <w:t>2</w:t>
        </w:r>
        <w:r>
          <w:fldChar w:fldCharType="end"/>
        </w:r>
      </w:p>
    </w:sdtContent>
  </w:sdt>
  <w:p w14:paraId="3DF801C9" w14:textId="77777777" w:rsidR="00725747" w:rsidRDefault="0072574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7F95B" w14:textId="77777777" w:rsidR="00F94323" w:rsidRDefault="00F94323" w:rsidP="00725747">
      <w:pPr>
        <w:spacing w:after="0" w:line="240" w:lineRule="auto"/>
      </w:pPr>
      <w:r>
        <w:separator/>
      </w:r>
    </w:p>
  </w:footnote>
  <w:footnote w:type="continuationSeparator" w:id="0">
    <w:p w14:paraId="554D5E19" w14:textId="77777777" w:rsidR="00F94323" w:rsidRDefault="00F94323" w:rsidP="007257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71E26"/>
    <w:multiLevelType w:val="hybridMultilevel"/>
    <w:tmpl w:val="A25C50D0"/>
    <w:lvl w:ilvl="0" w:tplc="AB9C2758">
      <w:numFmt w:val="decimal"/>
      <w:lvlText w:val="%1."/>
      <w:lvlJc w:val="left"/>
      <w:pPr>
        <w:ind w:left="720" w:hanging="360"/>
      </w:pPr>
      <w:rPr>
        <w:rFonts w:ascii="Calibri" w:hAnsi="Calibri" w:cs="Calibri" w:hint="default"/>
        <w:color w:val="00000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44E5860"/>
    <w:multiLevelType w:val="multilevel"/>
    <w:tmpl w:val="7B6EA9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573460"/>
    <w:multiLevelType w:val="multilevel"/>
    <w:tmpl w:val="AB7C5C6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993B5B"/>
    <w:multiLevelType w:val="multilevel"/>
    <w:tmpl w:val="A838D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6642AE"/>
    <w:multiLevelType w:val="multilevel"/>
    <w:tmpl w:val="84C299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2601386"/>
    <w:multiLevelType w:val="hybridMultilevel"/>
    <w:tmpl w:val="BF0A5F7A"/>
    <w:lvl w:ilvl="0" w:tplc="14D2FC18">
      <w:start w:val="16"/>
      <w:numFmt w:val="bullet"/>
      <w:lvlText w:val="-"/>
      <w:lvlJc w:val="left"/>
      <w:pPr>
        <w:ind w:left="720" w:hanging="360"/>
      </w:pPr>
      <w:rPr>
        <w:rFonts w:ascii="Calibri" w:eastAsiaTheme="minorHAnsi" w:hAnsi="Calibri" w:cs="Calibri" w:hint="default"/>
        <w:color w:val="0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4897AB2"/>
    <w:multiLevelType w:val="hybridMultilevel"/>
    <w:tmpl w:val="C16243BE"/>
    <w:lvl w:ilvl="0" w:tplc="0407000F">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7EA341C"/>
    <w:multiLevelType w:val="hybridMultilevel"/>
    <w:tmpl w:val="F0AA3A1E"/>
    <w:lvl w:ilvl="0" w:tplc="94FE48B6">
      <w:numFmt w:val="bullet"/>
      <w:lvlText w:val="-"/>
      <w:lvlJc w:val="left"/>
      <w:pPr>
        <w:ind w:left="720" w:hanging="360"/>
      </w:pPr>
      <w:rPr>
        <w:rFonts w:ascii="Arial" w:eastAsiaTheme="minorHAnsi" w:hAnsi="Arial" w:cs="Arial" w:hint="default"/>
        <w:color w:val="0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8E96293"/>
    <w:multiLevelType w:val="multilevel"/>
    <w:tmpl w:val="C6369B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A0EB4"/>
    <w:multiLevelType w:val="hybridMultilevel"/>
    <w:tmpl w:val="D5BE86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95742ED"/>
    <w:multiLevelType w:val="multilevel"/>
    <w:tmpl w:val="7B6EA9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DAA3C06"/>
    <w:multiLevelType w:val="hybridMultilevel"/>
    <w:tmpl w:val="204C5C7A"/>
    <w:lvl w:ilvl="0" w:tplc="72E8C4B0">
      <w:start w:val="33"/>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2" w15:restartNumberingAfterBreak="0">
    <w:nsid w:val="1E781E38"/>
    <w:multiLevelType w:val="hybridMultilevel"/>
    <w:tmpl w:val="F6BC34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FCE5959"/>
    <w:multiLevelType w:val="hybridMultilevel"/>
    <w:tmpl w:val="98AC7406"/>
    <w:lvl w:ilvl="0" w:tplc="72467F42">
      <w:numFmt w:val="bullet"/>
      <w:lvlText w:val="-"/>
      <w:lvlJc w:val="left"/>
      <w:pPr>
        <w:ind w:left="720" w:hanging="360"/>
      </w:pPr>
      <w:rPr>
        <w:rFonts w:ascii="Calibri" w:eastAsiaTheme="minorHAnsi" w:hAnsi="Calibri" w:cs="Calibri" w:hint="default"/>
        <w:color w:val="0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054894"/>
    <w:multiLevelType w:val="multilevel"/>
    <w:tmpl w:val="14E8583C"/>
    <w:lvl w:ilvl="0">
      <w:start w:val="2"/>
      <w:numFmt w:val="decimal"/>
      <w:lvlText w:val="%1."/>
      <w:lvlJc w:val="left"/>
      <w:pPr>
        <w:ind w:left="600" w:hanging="600"/>
      </w:pPr>
      <w:rPr>
        <w:rFonts w:hint="default"/>
      </w:rPr>
    </w:lvl>
    <w:lvl w:ilvl="1">
      <w:start w:val="3"/>
      <w:numFmt w:val="decimal"/>
      <w:lvlText w:val="%1.%2."/>
      <w:lvlJc w:val="left"/>
      <w:pPr>
        <w:ind w:left="1260" w:hanging="720"/>
      </w:pPr>
      <w:rPr>
        <w:rFonts w:hint="default"/>
      </w:rPr>
    </w:lvl>
    <w:lvl w:ilvl="2">
      <w:start w:val="3"/>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5" w15:restartNumberingAfterBreak="0">
    <w:nsid w:val="2B38417B"/>
    <w:multiLevelType w:val="hybridMultilevel"/>
    <w:tmpl w:val="F69449AC"/>
    <w:lvl w:ilvl="0" w:tplc="F55EADA4">
      <w:numFmt w:val="bullet"/>
      <w:lvlText w:val="-"/>
      <w:lvlJc w:val="left"/>
      <w:pPr>
        <w:ind w:left="720" w:hanging="360"/>
      </w:pPr>
      <w:rPr>
        <w:rFonts w:ascii="Arial" w:eastAsiaTheme="minorHAnsi" w:hAnsi="Arial" w:cs="Arial" w:hint="default"/>
        <w:color w:val="0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CD17E3D"/>
    <w:multiLevelType w:val="hybridMultilevel"/>
    <w:tmpl w:val="3774AA2C"/>
    <w:lvl w:ilvl="0" w:tplc="DD64D6FC">
      <w:numFmt w:val="bullet"/>
      <w:lvlText w:val="-"/>
      <w:lvlJc w:val="left"/>
      <w:pPr>
        <w:ind w:left="720" w:hanging="360"/>
      </w:pPr>
      <w:rPr>
        <w:rFonts w:ascii="Arial" w:eastAsiaTheme="minorHAnsi" w:hAnsi="Arial" w:cs="Arial" w:hint="default"/>
        <w:color w:val="0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0CA04DF"/>
    <w:multiLevelType w:val="hybridMultilevel"/>
    <w:tmpl w:val="47749D44"/>
    <w:lvl w:ilvl="0" w:tplc="F4B8EF8A">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1816F54"/>
    <w:multiLevelType w:val="hybridMultilevel"/>
    <w:tmpl w:val="B254E4C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364C4B92"/>
    <w:multiLevelType w:val="hybridMultilevel"/>
    <w:tmpl w:val="FF2AA80E"/>
    <w:lvl w:ilvl="0" w:tplc="85F217CA">
      <w:start w:val="49"/>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6B33896"/>
    <w:multiLevelType w:val="hybridMultilevel"/>
    <w:tmpl w:val="06D693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9E249AB"/>
    <w:multiLevelType w:val="multilevel"/>
    <w:tmpl w:val="C2C8FBC6"/>
    <w:lvl w:ilvl="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9EA0D0A"/>
    <w:multiLevelType w:val="hybridMultilevel"/>
    <w:tmpl w:val="69CC1868"/>
    <w:lvl w:ilvl="0" w:tplc="CC6CFAAE">
      <w:numFmt w:val="bullet"/>
      <w:lvlText w:val="-"/>
      <w:lvlJc w:val="left"/>
      <w:pPr>
        <w:ind w:left="720" w:hanging="360"/>
      </w:pPr>
      <w:rPr>
        <w:rFonts w:ascii="Calibri" w:eastAsiaTheme="minorHAnsi" w:hAnsi="Calibri" w:cs="Calibri" w:hint="default"/>
        <w:color w:val="0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A796B89"/>
    <w:multiLevelType w:val="hybridMultilevel"/>
    <w:tmpl w:val="1FBE0B56"/>
    <w:lvl w:ilvl="0" w:tplc="478E68B4">
      <w:start w:val="1993"/>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C2E5E17"/>
    <w:multiLevelType w:val="hybridMultilevel"/>
    <w:tmpl w:val="3DE4CAC2"/>
    <w:lvl w:ilvl="0" w:tplc="D5D6174C">
      <w:start w:val="49"/>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C361B59"/>
    <w:multiLevelType w:val="hybridMultilevel"/>
    <w:tmpl w:val="A1B293EE"/>
    <w:lvl w:ilvl="0" w:tplc="21983C74">
      <w:numFmt w:val="bullet"/>
      <w:lvlText w:val="-"/>
      <w:lvlJc w:val="left"/>
      <w:pPr>
        <w:ind w:left="720" w:hanging="360"/>
      </w:pPr>
      <w:rPr>
        <w:rFonts w:ascii="Calibri" w:eastAsiaTheme="minorHAnsi" w:hAnsi="Calibri" w:cs="Calibri" w:hint="default"/>
        <w:color w:val="0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E3A05C5"/>
    <w:multiLevelType w:val="multilevel"/>
    <w:tmpl w:val="0AA487C6"/>
    <w:lvl w:ilvl="0">
      <w:numFmt w:val="decimal"/>
      <w:lvlText w:val="%1"/>
      <w:lvlJc w:val="left"/>
      <w:pPr>
        <w:ind w:left="460" w:hanging="460"/>
      </w:pPr>
      <w:rPr>
        <w:rFonts w:hint="default"/>
      </w:rPr>
    </w:lvl>
    <w:lvl w:ilvl="1">
      <w:start w:val="20"/>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1EF3171"/>
    <w:multiLevelType w:val="hybridMultilevel"/>
    <w:tmpl w:val="E01083A6"/>
    <w:lvl w:ilvl="0" w:tplc="01A46EEC">
      <w:start w:val="1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B967A5B"/>
    <w:multiLevelType w:val="hybridMultilevel"/>
    <w:tmpl w:val="1EB43042"/>
    <w:lvl w:ilvl="0" w:tplc="64EAD544">
      <w:start w:val="5"/>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9" w15:restartNumberingAfterBreak="0">
    <w:nsid w:val="4D870303"/>
    <w:multiLevelType w:val="hybridMultilevel"/>
    <w:tmpl w:val="3992FF7A"/>
    <w:lvl w:ilvl="0" w:tplc="EF3A08FE">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4E304BBF"/>
    <w:multiLevelType w:val="hybridMultilevel"/>
    <w:tmpl w:val="182CB500"/>
    <w:lvl w:ilvl="0" w:tplc="E6FE425C">
      <w:start w:val="49"/>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4ED04B9A"/>
    <w:multiLevelType w:val="hybridMultilevel"/>
    <w:tmpl w:val="A2FC1526"/>
    <w:lvl w:ilvl="0" w:tplc="37F4D45E">
      <w:numFmt w:val="bullet"/>
      <w:lvlText w:val="-"/>
      <w:lvlJc w:val="left"/>
      <w:pPr>
        <w:ind w:left="720" w:hanging="360"/>
      </w:pPr>
      <w:rPr>
        <w:rFonts w:ascii="Arial" w:eastAsiaTheme="minorHAnsi" w:hAnsi="Arial" w:cs="Arial" w:hint="default"/>
        <w:color w:val="0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23D27A7"/>
    <w:multiLevelType w:val="hybridMultilevel"/>
    <w:tmpl w:val="204A323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3855647"/>
    <w:multiLevelType w:val="hybridMultilevel"/>
    <w:tmpl w:val="769EF2D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15:restartNumberingAfterBreak="0">
    <w:nsid w:val="553C1C4C"/>
    <w:multiLevelType w:val="hybridMultilevel"/>
    <w:tmpl w:val="0D84CE02"/>
    <w:lvl w:ilvl="0" w:tplc="A47A5548">
      <w:start w:val="49"/>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5CBC54ED"/>
    <w:multiLevelType w:val="hybridMultilevel"/>
    <w:tmpl w:val="1EB2EFA4"/>
    <w:lvl w:ilvl="0" w:tplc="8474F574">
      <w:start w:val="1"/>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5D525500"/>
    <w:multiLevelType w:val="hybridMultilevel"/>
    <w:tmpl w:val="CF46480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5D717D34"/>
    <w:multiLevelType w:val="hybridMultilevel"/>
    <w:tmpl w:val="D82C91BC"/>
    <w:lvl w:ilvl="0" w:tplc="704CA1BA">
      <w:start w:val="1"/>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5F3E05FF"/>
    <w:multiLevelType w:val="hybridMultilevel"/>
    <w:tmpl w:val="E9BA18AC"/>
    <w:lvl w:ilvl="0" w:tplc="77AC9148">
      <w:start w:val="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979081C"/>
    <w:multiLevelType w:val="hybridMultilevel"/>
    <w:tmpl w:val="C8085114"/>
    <w:lvl w:ilvl="0" w:tplc="66B4A300">
      <w:start w:val="1"/>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6B5A188A"/>
    <w:multiLevelType w:val="multilevel"/>
    <w:tmpl w:val="AB7C5C6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E005402"/>
    <w:multiLevelType w:val="hybridMultilevel"/>
    <w:tmpl w:val="8DA2E21E"/>
    <w:lvl w:ilvl="0" w:tplc="D2A230AC">
      <w:numFmt w:val="bullet"/>
      <w:lvlText w:val="-"/>
      <w:lvlJc w:val="left"/>
      <w:pPr>
        <w:ind w:left="720" w:hanging="360"/>
      </w:pPr>
      <w:rPr>
        <w:rFonts w:ascii="Arial" w:eastAsiaTheme="minorHAnsi" w:hAnsi="Arial" w:cs="Arial" w:hint="default"/>
        <w:color w:val="0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6E9523C5"/>
    <w:multiLevelType w:val="hybridMultilevel"/>
    <w:tmpl w:val="D8DC0C50"/>
    <w:lvl w:ilvl="0" w:tplc="6D8C244C">
      <w:start w:val="1"/>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5690F3A"/>
    <w:multiLevelType w:val="multilevel"/>
    <w:tmpl w:val="AB7C5C6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75F4765"/>
    <w:multiLevelType w:val="hybridMultilevel"/>
    <w:tmpl w:val="82A0C254"/>
    <w:lvl w:ilvl="0" w:tplc="2DBC01EE">
      <w:start w:val="1"/>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7C3A211E"/>
    <w:multiLevelType w:val="hybridMultilevel"/>
    <w:tmpl w:val="CF5CA5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7C884B73"/>
    <w:multiLevelType w:val="hybridMultilevel"/>
    <w:tmpl w:val="8F1A707C"/>
    <w:lvl w:ilvl="0" w:tplc="7FB01A34">
      <w:numFmt w:val="bullet"/>
      <w:lvlText w:val="-"/>
      <w:lvlJc w:val="left"/>
      <w:pPr>
        <w:ind w:left="720" w:hanging="360"/>
      </w:pPr>
      <w:rPr>
        <w:rFonts w:ascii="Arial" w:eastAsiaTheme="minorHAnsi" w:hAnsi="Arial" w:cs="Arial" w:hint="default"/>
        <w:color w:val="0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34574798">
    <w:abstractNumId w:val="9"/>
  </w:num>
  <w:num w:numId="2" w16cid:durableId="1087114243">
    <w:abstractNumId w:val="4"/>
  </w:num>
  <w:num w:numId="3" w16cid:durableId="150564341">
    <w:abstractNumId w:val="39"/>
  </w:num>
  <w:num w:numId="4" w16cid:durableId="705107776">
    <w:abstractNumId w:val="35"/>
  </w:num>
  <w:num w:numId="5" w16cid:durableId="891428872">
    <w:abstractNumId w:val="44"/>
  </w:num>
  <w:num w:numId="6" w16cid:durableId="373429828">
    <w:abstractNumId w:val="27"/>
  </w:num>
  <w:num w:numId="7" w16cid:durableId="1564680546">
    <w:abstractNumId w:val="23"/>
  </w:num>
  <w:num w:numId="8" w16cid:durableId="1570848090">
    <w:abstractNumId w:val="6"/>
  </w:num>
  <w:num w:numId="9" w16cid:durableId="1879123356">
    <w:abstractNumId w:val="26"/>
  </w:num>
  <w:num w:numId="10" w16cid:durableId="29380050">
    <w:abstractNumId w:val="21"/>
  </w:num>
  <w:num w:numId="11" w16cid:durableId="760024886">
    <w:abstractNumId w:val="24"/>
  </w:num>
  <w:num w:numId="12" w16cid:durableId="1102337722">
    <w:abstractNumId w:val="30"/>
  </w:num>
  <w:num w:numId="13" w16cid:durableId="1652632228">
    <w:abstractNumId w:val="19"/>
  </w:num>
  <w:num w:numId="14" w16cid:durableId="2142913970">
    <w:abstractNumId w:val="34"/>
  </w:num>
  <w:num w:numId="15" w16cid:durableId="2108035834">
    <w:abstractNumId w:val="17"/>
  </w:num>
  <w:num w:numId="16" w16cid:durableId="1098015309">
    <w:abstractNumId w:val="1"/>
  </w:num>
  <w:num w:numId="17" w16cid:durableId="1589189366">
    <w:abstractNumId w:val="14"/>
  </w:num>
  <w:num w:numId="18" w16cid:durableId="242496300">
    <w:abstractNumId w:val="29"/>
  </w:num>
  <w:num w:numId="19" w16cid:durableId="1531720882">
    <w:abstractNumId w:val="37"/>
  </w:num>
  <w:num w:numId="20" w16cid:durableId="1220241433">
    <w:abstractNumId w:val="42"/>
  </w:num>
  <w:num w:numId="21" w16cid:durableId="1228883868">
    <w:abstractNumId w:val="7"/>
  </w:num>
  <w:num w:numId="22" w16cid:durableId="1837727092">
    <w:abstractNumId w:val="46"/>
  </w:num>
  <w:num w:numId="23" w16cid:durableId="320239138">
    <w:abstractNumId w:val="15"/>
  </w:num>
  <w:num w:numId="24" w16cid:durableId="1221985262">
    <w:abstractNumId w:val="31"/>
  </w:num>
  <w:num w:numId="25" w16cid:durableId="1885485389">
    <w:abstractNumId w:val="16"/>
  </w:num>
  <w:num w:numId="26" w16cid:durableId="2012944815">
    <w:abstractNumId w:val="41"/>
  </w:num>
  <w:num w:numId="27" w16cid:durableId="252009128">
    <w:abstractNumId w:val="13"/>
  </w:num>
  <w:num w:numId="28" w16cid:durableId="920217572">
    <w:abstractNumId w:val="5"/>
  </w:num>
  <w:num w:numId="29" w16cid:durableId="1714311258">
    <w:abstractNumId w:val="22"/>
  </w:num>
  <w:num w:numId="30" w16cid:durableId="1574730025">
    <w:abstractNumId w:val="25"/>
  </w:num>
  <w:num w:numId="31" w16cid:durableId="2070105430">
    <w:abstractNumId w:val="0"/>
  </w:num>
  <w:num w:numId="32" w16cid:durableId="626544862">
    <w:abstractNumId w:val="10"/>
  </w:num>
  <w:num w:numId="33" w16cid:durableId="637803445">
    <w:abstractNumId w:val="11"/>
  </w:num>
  <w:num w:numId="34" w16cid:durableId="656154728">
    <w:abstractNumId w:val="45"/>
  </w:num>
  <w:num w:numId="35" w16cid:durableId="1605843621">
    <w:abstractNumId w:val="3"/>
  </w:num>
  <w:num w:numId="36" w16cid:durableId="324362696">
    <w:abstractNumId w:val="20"/>
  </w:num>
  <w:num w:numId="37" w16cid:durableId="1850826170">
    <w:abstractNumId w:val="2"/>
  </w:num>
  <w:num w:numId="38" w16cid:durableId="1753816401">
    <w:abstractNumId w:val="18"/>
  </w:num>
  <w:num w:numId="39" w16cid:durableId="1640109377">
    <w:abstractNumId w:val="43"/>
  </w:num>
  <w:num w:numId="40" w16cid:durableId="501237147">
    <w:abstractNumId w:val="40"/>
  </w:num>
  <w:num w:numId="41" w16cid:durableId="476141899">
    <w:abstractNumId w:val="8"/>
  </w:num>
  <w:num w:numId="42" w16cid:durableId="1833639659">
    <w:abstractNumId w:val="38"/>
  </w:num>
  <w:num w:numId="43" w16cid:durableId="1319191791">
    <w:abstractNumId w:val="28"/>
  </w:num>
  <w:num w:numId="44" w16cid:durableId="1511065403">
    <w:abstractNumId w:val="33"/>
  </w:num>
  <w:num w:numId="45" w16cid:durableId="370225683">
    <w:abstractNumId w:val="12"/>
  </w:num>
  <w:num w:numId="46" w16cid:durableId="1368871862">
    <w:abstractNumId w:val="36"/>
  </w:num>
  <w:num w:numId="47" w16cid:durableId="110546296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8DA"/>
    <w:rsid w:val="00001B7F"/>
    <w:rsid w:val="00010271"/>
    <w:rsid w:val="000149A2"/>
    <w:rsid w:val="0001768A"/>
    <w:rsid w:val="0002772C"/>
    <w:rsid w:val="000315D0"/>
    <w:rsid w:val="00047F82"/>
    <w:rsid w:val="0006233D"/>
    <w:rsid w:val="00065265"/>
    <w:rsid w:val="00071D2B"/>
    <w:rsid w:val="00071F4C"/>
    <w:rsid w:val="00090046"/>
    <w:rsid w:val="000A2B92"/>
    <w:rsid w:val="000B69BA"/>
    <w:rsid w:val="000C06BC"/>
    <w:rsid w:val="000C174F"/>
    <w:rsid w:val="000C23AD"/>
    <w:rsid w:val="000D6B34"/>
    <w:rsid w:val="000D7851"/>
    <w:rsid w:val="000E6016"/>
    <w:rsid w:val="000F51E5"/>
    <w:rsid w:val="0010098E"/>
    <w:rsid w:val="001012D8"/>
    <w:rsid w:val="00102837"/>
    <w:rsid w:val="00102A96"/>
    <w:rsid w:val="00105CE4"/>
    <w:rsid w:val="001113E3"/>
    <w:rsid w:val="00115B9E"/>
    <w:rsid w:val="00116854"/>
    <w:rsid w:val="001257EA"/>
    <w:rsid w:val="00131A11"/>
    <w:rsid w:val="00143AA3"/>
    <w:rsid w:val="00145942"/>
    <w:rsid w:val="00151658"/>
    <w:rsid w:val="00160755"/>
    <w:rsid w:val="00160949"/>
    <w:rsid w:val="001629BB"/>
    <w:rsid w:val="00166F2C"/>
    <w:rsid w:val="001778CF"/>
    <w:rsid w:val="00183CC9"/>
    <w:rsid w:val="0018750F"/>
    <w:rsid w:val="00193AEC"/>
    <w:rsid w:val="001969A7"/>
    <w:rsid w:val="001A07F6"/>
    <w:rsid w:val="001A3401"/>
    <w:rsid w:val="001A50E6"/>
    <w:rsid w:val="001A5732"/>
    <w:rsid w:val="001B0D3A"/>
    <w:rsid w:val="001B3759"/>
    <w:rsid w:val="001B3F2C"/>
    <w:rsid w:val="001B5298"/>
    <w:rsid w:val="001B6204"/>
    <w:rsid w:val="001B79C8"/>
    <w:rsid w:val="001C618B"/>
    <w:rsid w:val="001D05F5"/>
    <w:rsid w:val="001D2CFF"/>
    <w:rsid w:val="001D4E94"/>
    <w:rsid w:val="001D607D"/>
    <w:rsid w:val="001E096F"/>
    <w:rsid w:val="001E2B5F"/>
    <w:rsid w:val="001E4B53"/>
    <w:rsid w:val="001E5C87"/>
    <w:rsid w:val="001F12B1"/>
    <w:rsid w:val="001F2C25"/>
    <w:rsid w:val="002166BA"/>
    <w:rsid w:val="002172A6"/>
    <w:rsid w:val="00227DC0"/>
    <w:rsid w:val="002357D9"/>
    <w:rsid w:val="0023753B"/>
    <w:rsid w:val="00243C37"/>
    <w:rsid w:val="00244966"/>
    <w:rsid w:val="00245009"/>
    <w:rsid w:val="002454D7"/>
    <w:rsid w:val="00251C1A"/>
    <w:rsid w:val="00255741"/>
    <w:rsid w:val="002565B3"/>
    <w:rsid w:val="00264EA8"/>
    <w:rsid w:val="00265D7E"/>
    <w:rsid w:val="0027329E"/>
    <w:rsid w:val="00277935"/>
    <w:rsid w:val="00282A9B"/>
    <w:rsid w:val="00293127"/>
    <w:rsid w:val="002A0506"/>
    <w:rsid w:val="002B371A"/>
    <w:rsid w:val="002C5BF6"/>
    <w:rsid w:val="002C73CD"/>
    <w:rsid w:val="002D0ECA"/>
    <w:rsid w:val="002E0D43"/>
    <w:rsid w:val="002E1154"/>
    <w:rsid w:val="002E20C7"/>
    <w:rsid w:val="002F51BE"/>
    <w:rsid w:val="002F74B6"/>
    <w:rsid w:val="002F777D"/>
    <w:rsid w:val="00301003"/>
    <w:rsid w:val="00305CDB"/>
    <w:rsid w:val="00306643"/>
    <w:rsid w:val="00306F88"/>
    <w:rsid w:val="00310CBA"/>
    <w:rsid w:val="00312B33"/>
    <w:rsid w:val="00332FD2"/>
    <w:rsid w:val="00340240"/>
    <w:rsid w:val="0034181C"/>
    <w:rsid w:val="003478DE"/>
    <w:rsid w:val="00350FE5"/>
    <w:rsid w:val="00353000"/>
    <w:rsid w:val="00354DA2"/>
    <w:rsid w:val="00363B0D"/>
    <w:rsid w:val="00367CC0"/>
    <w:rsid w:val="003A3744"/>
    <w:rsid w:val="003A71F5"/>
    <w:rsid w:val="003C1647"/>
    <w:rsid w:val="003C7FDB"/>
    <w:rsid w:val="003F016E"/>
    <w:rsid w:val="003F4BE5"/>
    <w:rsid w:val="003F785E"/>
    <w:rsid w:val="00401F5C"/>
    <w:rsid w:val="0041038C"/>
    <w:rsid w:val="00416588"/>
    <w:rsid w:val="00420C43"/>
    <w:rsid w:val="00423522"/>
    <w:rsid w:val="00426C0C"/>
    <w:rsid w:val="0043301E"/>
    <w:rsid w:val="00437E82"/>
    <w:rsid w:val="00446A80"/>
    <w:rsid w:val="00446F1C"/>
    <w:rsid w:val="004718B6"/>
    <w:rsid w:val="00481E9B"/>
    <w:rsid w:val="00484136"/>
    <w:rsid w:val="0049182A"/>
    <w:rsid w:val="004B1A3D"/>
    <w:rsid w:val="004B34C6"/>
    <w:rsid w:val="004B65DF"/>
    <w:rsid w:val="004C316E"/>
    <w:rsid w:val="004D08BA"/>
    <w:rsid w:val="004D21BB"/>
    <w:rsid w:val="004E4A78"/>
    <w:rsid w:val="004E606F"/>
    <w:rsid w:val="00502DD2"/>
    <w:rsid w:val="005062FD"/>
    <w:rsid w:val="00516846"/>
    <w:rsid w:val="005267AD"/>
    <w:rsid w:val="00526B63"/>
    <w:rsid w:val="00531FC0"/>
    <w:rsid w:val="00582BC1"/>
    <w:rsid w:val="005A23D5"/>
    <w:rsid w:val="005D066C"/>
    <w:rsid w:val="005D27BA"/>
    <w:rsid w:val="005E33C1"/>
    <w:rsid w:val="005E7724"/>
    <w:rsid w:val="005F2154"/>
    <w:rsid w:val="005F4FCA"/>
    <w:rsid w:val="00612E8A"/>
    <w:rsid w:val="00612FA0"/>
    <w:rsid w:val="00614B44"/>
    <w:rsid w:val="00616199"/>
    <w:rsid w:val="00622192"/>
    <w:rsid w:val="00642E8D"/>
    <w:rsid w:val="006532AE"/>
    <w:rsid w:val="0065405D"/>
    <w:rsid w:val="0065453A"/>
    <w:rsid w:val="00664231"/>
    <w:rsid w:val="00665996"/>
    <w:rsid w:val="006722DD"/>
    <w:rsid w:val="00677ACA"/>
    <w:rsid w:val="006815DA"/>
    <w:rsid w:val="00691E04"/>
    <w:rsid w:val="00696C65"/>
    <w:rsid w:val="006A246B"/>
    <w:rsid w:val="006B4E38"/>
    <w:rsid w:val="006C0313"/>
    <w:rsid w:val="006C50BA"/>
    <w:rsid w:val="006D325F"/>
    <w:rsid w:val="006E09E2"/>
    <w:rsid w:val="006E349C"/>
    <w:rsid w:val="006E5B71"/>
    <w:rsid w:val="006E6695"/>
    <w:rsid w:val="006F0896"/>
    <w:rsid w:val="006F4986"/>
    <w:rsid w:val="006F7745"/>
    <w:rsid w:val="00720E7F"/>
    <w:rsid w:val="00725747"/>
    <w:rsid w:val="007271FE"/>
    <w:rsid w:val="007326CE"/>
    <w:rsid w:val="00733014"/>
    <w:rsid w:val="00740BC4"/>
    <w:rsid w:val="00742F94"/>
    <w:rsid w:val="00743CCD"/>
    <w:rsid w:val="00763514"/>
    <w:rsid w:val="00771532"/>
    <w:rsid w:val="0077438F"/>
    <w:rsid w:val="00774D62"/>
    <w:rsid w:val="007822E6"/>
    <w:rsid w:val="00783E3E"/>
    <w:rsid w:val="007A06E1"/>
    <w:rsid w:val="007A1868"/>
    <w:rsid w:val="007A212F"/>
    <w:rsid w:val="007A448E"/>
    <w:rsid w:val="007B25CA"/>
    <w:rsid w:val="007B7536"/>
    <w:rsid w:val="007C2EF4"/>
    <w:rsid w:val="007D3E81"/>
    <w:rsid w:val="007E591F"/>
    <w:rsid w:val="00803F0B"/>
    <w:rsid w:val="00816999"/>
    <w:rsid w:val="00822616"/>
    <w:rsid w:val="00831405"/>
    <w:rsid w:val="00834987"/>
    <w:rsid w:val="00850FCE"/>
    <w:rsid w:val="0085547C"/>
    <w:rsid w:val="0086286B"/>
    <w:rsid w:val="00863528"/>
    <w:rsid w:val="008745C9"/>
    <w:rsid w:val="00876E92"/>
    <w:rsid w:val="008877A3"/>
    <w:rsid w:val="00896601"/>
    <w:rsid w:val="008967DF"/>
    <w:rsid w:val="008B137B"/>
    <w:rsid w:val="008C0ACE"/>
    <w:rsid w:val="008D548F"/>
    <w:rsid w:val="008D5BA3"/>
    <w:rsid w:val="008E1353"/>
    <w:rsid w:val="008E69A0"/>
    <w:rsid w:val="008E6C62"/>
    <w:rsid w:val="008F4484"/>
    <w:rsid w:val="008F68C6"/>
    <w:rsid w:val="008F7616"/>
    <w:rsid w:val="00917EB5"/>
    <w:rsid w:val="00924599"/>
    <w:rsid w:val="00941326"/>
    <w:rsid w:val="00947C38"/>
    <w:rsid w:val="00964306"/>
    <w:rsid w:val="00975ED4"/>
    <w:rsid w:val="00977CA0"/>
    <w:rsid w:val="00985E0E"/>
    <w:rsid w:val="00987C2F"/>
    <w:rsid w:val="00990E7E"/>
    <w:rsid w:val="00994509"/>
    <w:rsid w:val="009A05D5"/>
    <w:rsid w:val="009B1E18"/>
    <w:rsid w:val="009C0ED7"/>
    <w:rsid w:val="009C3CAC"/>
    <w:rsid w:val="009C5B21"/>
    <w:rsid w:val="009C65D0"/>
    <w:rsid w:val="009D0F75"/>
    <w:rsid w:val="009D45BA"/>
    <w:rsid w:val="009E27A2"/>
    <w:rsid w:val="009F04A9"/>
    <w:rsid w:val="009F51E3"/>
    <w:rsid w:val="009F672C"/>
    <w:rsid w:val="00A065C6"/>
    <w:rsid w:val="00A121C6"/>
    <w:rsid w:val="00A12EFA"/>
    <w:rsid w:val="00A52219"/>
    <w:rsid w:val="00A62A06"/>
    <w:rsid w:val="00A65B65"/>
    <w:rsid w:val="00A667AB"/>
    <w:rsid w:val="00A675DF"/>
    <w:rsid w:val="00A7012C"/>
    <w:rsid w:val="00A7397E"/>
    <w:rsid w:val="00A74824"/>
    <w:rsid w:val="00A74D2B"/>
    <w:rsid w:val="00A75053"/>
    <w:rsid w:val="00A75FB4"/>
    <w:rsid w:val="00A8684B"/>
    <w:rsid w:val="00A905CC"/>
    <w:rsid w:val="00A967B1"/>
    <w:rsid w:val="00A97DFC"/>
    <w:rsid w:val="00AA3ECA"/>
    <w:rsid w:val="00AA620B"/>
    <w:rsid w:val="00AD3193"/>
    <w:rsid w:val="00AD6603"/>
    <w:rsid w:val="00AE4DB4"/>
    <w:rsid w:val="00AF1DBF"/>
    <w:rsid w:val="00AF5AAC"/>
    <w:rsid w:val="00B03DB2"/>
    <w:rsid w:val="00B04231"/>
    <w:rsid w:val="00B04A28"/>
    <w:rsid w:val="00B356F1"/>
    <w:rsid w:val="00B40895"/>
    <w:rsid w:val="00B40A65"/>
    <w:rsid w:val="00B426E4"/>
    <w:rsid w:val="00B50B6C"/>
    <w:rsid w:val="00B5176F"/>
    <w:rsid w:val="00B616BD"/>
    <w:rsid w:val="00B64627"/>
    <w:rsid w:val="00B65090"/>
    <w:rsid w:val="00B8134F"/>
    <w:rsid w:val="00B8704D"/>
    <w:rsid w:val="00B90409"/>
    <w:rsid w:val="00B90487"/>
    <w:rsid w:val="00B92A93"/>
    <w:rsid w:val="00B96246"/>
    <w:rsid w:val="00BA32D4"/>
    <w:rsid w:val="00BA77B3"/>
    <w:rsid w:val="00BB7809"/>
    <w:rsid w:val="00BC1A5E"/>
    <w:rsid w:val="00BC471E"/>
    <w:rsid w:val="00BD009D"/>
    <w:rsid w:val="00BD0D51"/>
    <w:rsid w:val="00BD267E"/>
    <w:rsid w:val="00BD2F8A"/>
    <w:rsid w:val="00BD3D7C"/>
    <w:rsid w:val="00BE3168"/>
    <w:rsid w:val="00C10532"/>
    <w:rsid w:val="00C1063F"/>
    <w:rsid w:val="00C11F0B"/>
    <w:rsid w:val="00C131A6"/>
    <w:rsid w:val="00C71173"/>
    <w:rsid w:val="00C817E3"/>
    <w:rsid w:val="00CA012D"/>
    <w:rsid w:val="00CA5524"/>
    <w:rsid w:val="00CB04C0"/>
    <w:rsid w:val="00CC1A3A"/>
    <w:rsid w:val="00CD4490"/>
    <w:rsid w:val="00CE1C1B"/>
    <w:rsid w:val="00CF1AB1"/>
    <w:rsid w:val="00CF5250"/>
    <w:rsid w:val="00D07DFA"/>
    <w:rsid w:val="00D1235B"/>
    <w:rsid w:val="00D505BD"/>
    <w:rsid w:val="00D51068"/>
    <w:rsid w:val="00D6284B"/>
    <w:rsid w:val="00D74515"/>
    <w:rsid w:val="00D77120"/>
    <w:rsid w:val="00D97243"/>
    <w:rsid w:val="00DB074D"/>
    <w:rsid w:val="00DB751F"/>
    <w:rsid w:val="00DB793A"/>
    <w:rsid w:val="00DD54C0"/>
    <w:rsid w:val="00DD61B0"/>
    <w:rsid w:val="00DE163F"/>
    <w:rsid w:val="00DF2B76"/>
    <w:rsid w:val="00E00CF1"/>
    <w:rsid w:val="00E1683D"/>
    <w:rsid w:val="00E17F51"/>
    <w:rsid w:val="00E23297"/>
    <w:rsid w:val="00E33690"/>
    <w:rsid w:val="00E4418E"/>
    <w:rsid w:val="00E6280D"/>
    <w:rsid w:val="00E84C6C"/>
    <w:rsid w:val="00E87997"/>
    <w:rsid w:val="00E938DA"/>
    <w:rsid w:val="00E93F2C"/>
    <w:rsid w:val="00E94A82"/>
    <w:rsid w:val="00EA0159"/>
    <w:rsid w:val="00EA1D0C"/>
    <w:rsid w:val="00EA7176"/>
    <w:rsid w:val="00EC3547"/>
    <w:rsid w:val="00ED6FB0"/>
    <w:rsid w:val="00EE3675"/>
    <w:rsid w:val="00EE56BE"/>
    <w:rsid w:val="00EF315A"/>
    <w:rsid w:val="00EF7985"/>
    <w:rsid w:val="00F00E4A"/>
    <w:rsid w:val="00F172B9"/>
    <w:rsid w:val="00F2295E"/>
    <w:rsid w:val="00F3160F"/>
    <w:rsid w:val="00F33292"/>
    <w:rsid w:val="00F35B91"/>
    <w:rsid w:val="00F416F1"/>
    <w:rsid w:val="00F520A6"/>
    <w:rsid w:val="00F62414"/>
    <w:rsid w:val="00F62679"/>
    <w:rsid w:val="00F8220B"/>
    <w:rsid w:val="00F8325A"/>
    <w:rsid w:val="00F851D3"/>
    <w:rsid w:val="00F9010F"/>
    <w:rsid w:val="00F94323"/>
    <w:rsid w:val="00FA7DD4"/>
    <w:rsid w:val="00FB4DF0"/>
    <w:rsid w:val="00FC4CEA"/>
    <w:rsid w:val="00FD31F9"/>
    <w:rsid w:val="00FD6671"/>
    <w:rsid w:val="00FD71F3"/>
    <w:rsid w:val="00FE26EB"/>
    <w:rsid w:val="00FF38CF"/>
    <w:rsid w:val="00FF66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9D7349"/>
  <w15:chartTrackingRefBased/>
  <w15:docId w15:val="{58816A80-35BA-49B6-8D9D-CD071576E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938DA"/>
    <w:pPr>
      <w:keepNext/>
      <w:keepLines/>
      <w:spacing w:before="240" w:after="0" w:line="240" w:lineRule="auto"/>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berschrift2">
    <w:name w:val="heading 2"/>
    <w:basedOn w:val="Standard"/>
    <w:next w:val="Standard"/>
    <w:link w:val="berschrift2Zchn"/>
    <w:uiPriority w:val="9"/>
    <w:unhideWhenUsed/>
    <w:qFormat/>
    <w:rsid w:val="00E938DA"/>
    <w:pPr>
      <w:keepNext/>
      <w:keepLines/>
      <w:spacing w:before="40" w:after="0" w:line="240" w:lineRule="auto"/>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berschrift3">
    <w:name w:val="heading 3"/>
    <w:basedOn w:val="Standard"/>
    <w:next w:val="Standard"/>
    <w:link w:val="berschrift3Zchn"/>
    <w:uiPriority w:val="9"/>
    <w:unhideWhenUsed/>
    <w:qFormat/>
    <w:rsid w:val="00E938DA"/>
    <w:pPr>
      <w:keepNext/>
      <w:keepLines/>
      <w:spacing w:before="40" w:after="0" w:line="240" w:lineRule="auto"/>
      <w:outlineLvl w:val="2"/>
    </w:pPr>
    <w:rPr>
      <w:rFonts w:asciiTheme="majorHAnsi" w:eastAsiaTheme="majorEastAsia" w:hAnsiTheme="majorHAnsi" w:cstheme="majorBidi"/>
      <w:color w:val="1F3763" w:themeColor="accent1" w:themeShade="7F"/>
      <w:kern w:val="0"/>
      <w:sz w:val="24"/>
      <w:szCs w:val="24"/>
      <w14:ligatures w14:val="none"/>
    </w:rPr>
  </w:style>
  <w:style w:type="paragraph" w:styleId="berschrift4">
    <w:name w:val="heading 4"/>
    <w:basedOn w:val="Standard"/>
    <w:next w:val="Standard"/>
    <w:link w:val="berschrift4Zchn"/>
    <w:uiPriority w:val="9"/>
    <w:unhideWhenUsed/>
    <w:qFormat/>
    <w:rsid w:val="00E938DA"/>
    <w:pPr>
      <w:keepNext/>
      <w:keepLines/>
      <w:spacing w:before="40" w:after="0" w:line="240" w:lineRule="auto"/>
      <w:outlineLvl w:val="3"/>
    </w:pPr>
    <w:rPr>
      <w:rFonts w:asciiTheme="majorHAnsi" w:eastAsiaTheme="majorEastAsia" w:hAnsiTheme="majorHAnsi" w:cstheme="majorBidi"/>
      <w:i/>
      <w:iCs/>
      <w:color w:val="2F5496" w:themeColor="accent1" w:themeShade="BF"/>
      <w:kern w:val="0"/>
      <w:sz w:val="24"/>
      <w:szCs w:val="24"/>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938DA"/>
    <w:rPr>
      <w:rFonts w:asciiTheme="majorHAnsi" w:eastAsiaTheme="majorEastAsia" w:hAnsiTheme="majorHAnsi" w:cstheme="majorBidi"/>
      <w:color w:val="2F5496" w:themeColor="accent1" w:themeShade="BF"/>
      <w:kern w:val="0"/>
      <w:sz w:val="32"/>
      <w:szCs w:val="32"/>
      <w14:ligatures w14:val="none"/>
    </w:rPr>
  </w:style>
  <w:style w:type="character" w:customStyle="1" w:styleId="berschrift2Zchn">
    <w:name w:val="Überschrift 2 Zchn"/>
    <w:basedOn w:val="Absatz-Standardschriftart"/>
    <w:link w:val="berschrift2"/>
    <w:uiPriority w:val="9"/>
    <w:rsid w:val="00E938DA"/>
    <w:rPr>
      <w:rFonts w:asciiTheme="majorHAnsi" w:eastAsiaTheme="majorEastAsia" w:hAnsiTheme="majorHAnsi" w:cstheme="majorBidi"/>
      <w:color w:val="2F5496" w:themeColor="accent1" w:themeShade="BF"/>
      <w:kern w:val="0"/>
      <w:sz w:val="26"/>
      <w:szCs w:val="26"/>
      <w14:ligatures w14:val="none"/>
    </w:rPr>
  </w:style>
  <w:style w:type="character" w:customStyle="1" w:styleId="berschrift3Zchn">
    <w:name w:val="Überschrift 3 Zchn"/>
    <w:basedOn w:val="Absatz-Standardschriftart"/>
    <w:link w:val="berschrift3"/>
    <w:uiPriority w:val="9"/>
    <w:rsid w:val="00E938DA"/>
    <w:rPr>
      <w:rFonts w:asciiTheme="majorHAnsi" w:eastAsiaTheme="majorEastAsia" w:hAnsiTheme="majorHAnsi" w:cstheme="majorBidi"/>
      <w:color w:val="1F3763" w:themeColor="accent1" w:themeShade="7F"/>
      <w:kern w:val="0"/>
      <w:sz w:val="24"/>
      <w:szCs w:val="24"/>
      <w14:ligatures w14:val="none"/>
    </w:rPr>
  </w:style>
  <w:style w:type="character" w:customStyle="1" w:styleId="berschrift4Zchn">
    <w:name w:val="Überschrift 4 Zchn"/>
    <w:basedOn w:val="Absatz-Standardschriftart"/>
    <w:link w:val="berschrift4"/>
    <w:uiPriority w:val="9"/>
    <w:rsid w:val="00E938DA"/>
    <w:rPr>
      <w:rFonts w:asciiTheme="majorHAnsi" w:eastAsiaTheme="majorEastAsia" w:hAnsiTheme="majorHAnsi" w:cstheme="majorBidi"/>
      <w:i/>
      <w:iCs/>
      <w:color w:val="2F5496" w:themeColor="accent1" w:themeShade="BF"/>
      <w:kern w:val="0"/>
      <w:sz w:val="24"/>
      <w:szCs w:val="24"/>
      <w14:ligatures w14:val="none"/>
    </w:rPr>
  </w:style>
  <w:style w:type="numbering" w:customStyle="1" w:styleId="KeineListe1">
    <w:name w:val="Keine Liste1"/>
    <w:next w:val="KeineListe"/>
    <w:uiPriority w:val="99"/>
    <w:semiHidden/>
    <w:unhideWhenUsed/>
    <w:rsid w:val="00E938DA"/>
  </w:style>
  <w:style w:type="paragraph" w:styleId="Listenabsatz">
    <w:name w:val="List Paragraph"/>
    <w:basedOn w:val="Standard"/>
    <w:uiPriority w:val="34"/>
    <w:qFormat/>
    <w:rsid w:val="00E938DA"/>
    <w:pPr>
      <w:spacing w:after="0" w:line="240" w:lineRule="auto"/>
      <w:ind w:left="720"/>
      <w:contextualSpacing/>
    </w:pPr>
    <w:rPr>
      <w:kern w:val="0"/>
      <w:sz w:val="24"/>
      <w:szCs w:val="24"/>
      <w14:ligatures w14:val="none"/>
    </w:rPr>
  </w:style>
  <w:style w:type="paragraph" w:styleId="Funotentext">
    <w:name w:val="footnote text"/>
    <w:basedOn w:val="Standard"/>
    <w:link w:val="FunotentextZchn"/>
    <w:uiPriority w:val="99"/>
    <w:semiHidden/>
    <w:unhideWhenUsed/>
    <w:rsid w:val="00E938DA"/>
    <w:pPr>
      <w:spacing w:after="0" w:line="240" w:lineRule="auto"/>
    </w:pPr>
    <w:rPr>
      <w:kern w:val="0"/>
      <w:sz w:val="20"/>
      <w:szCs w:val="20"/>
      <w14:ligatures w14:val="none"/>
    </w:rPr>
  </w:style>
  <w:style w:type="character" w:customStyle="1" w:styleId="FunotentextZchn">
    <w:name w:val="Fußnotentext Zchn"/>
    <w:basedOn w:val="Absatz-Standardschriftart"/>
    <w:link w:val="Funotentext"/>
    <w:uiPriority w:val="99"/>
    <w:semiHidden/>
    <w:rsid w:val="00E938DA"/>
    <w:rPr>
      <w:kern w:val="0"/>
      <w:sz w:val="20"/>
      <w:szCs w:val="20"/>
      <w14:ligatures w14:val="none"/>
    </w:rPr>
  </w:style>
  <w:style w:type="character" w:styleId="Funotenzeichen">
    <w:name w:val="footnote reference"/>
    <w:basedOn w:val="Absatz-Standardschriftart"/>
    <w:uiPriority w:val="99"/>
    <w:semiHidden/>
    <w:unhideWhenUsed/>
    <w:rsid w:val="00E938DA"/>
    <w:rPr>
      <w:vertAlign w:val="superscript"/>
    </w:rPr>
  </w:style>
  <w:style w:type="character" w:customStyle="1" w:styleId="markedcontent">
    <w:name w:val="markedcontent"/>
    <w:basedOn w:val="Absatz-Standardschriftart"/>
    <w:rsid w:val="00E938DA"/>
  </w:style>
  <w:style w:type="paragraph" w:customStyle="1" w:styleId="EndNoteBibliographyTitle">
    <w:name w:val="EndNote Bibliography Title"/>
    <w:basedOn w:val="Standard"/>
    <w:link w:val="EndNoteBibliographyTitleZchn"/>
    <w:rsid w:val="00E938DA"/>
    <w:pPr>
      <w:spacing w:after="0" w:line="240" w:lineRule="auto"/>
      <w:jc w:val="center"/>
    </w:pPr>
    <w:rPr>
      <w:rFonts w:ascii="Arial" w:hAnsi="Arial" w:cs="Arial"/>
      <w:kern w:val="0"/>
      <w:sz w:val="20"/>
      <w:szCs w:val="24"/>
      <w:lang w:val="en-US"/>
      <w14:ligatures w14:val="none"/>
    </w:rPr>
  </w:style>
  <w:style w:type="character" w:customStyle="1" w:styleId="EndNoteBibliographyTitleZchn">
    <w:name w:val="EndNote Bibliography Title Zchn"/>
    <w:basedOn w:val="Absatz-Standardschriftart"/>
    <w:link w:val="EndNoteBibliographyTitle"/>
    <w:rsid w:val="00E938DA"/>
    <w:rPr>
      <w:rFonts w:ascii="Arial" w:hAnsi="Arial" w:cs="Arial"/>
      <w:kern w:val="0"/>
      <w:sz w:val="20"/>
      <w:szCs w:val="24"/>
      <w:lang w:val="en-US"/>
      <w14:ligatures w14:val="none"/>
    </w:rPr>
  </w:style>
  <w:style w:type="paragraph" w:customStyle="1" w:styleId="EndNoteBibliography">
    <w:name w:val="EndNote Bibliography"/>
    <w:basedOn w:val="Standard"/>
    <w:link w:val="EndNoteBibliographyZchn"/>
    <w:rsid w:val="00E938DA"/>
    <w:pPr>
      <w:spacing w:after="0" w:line="240" w:lineRule="auto"/>
    </w:pPr>
    <w:rPr>
      <w:rFonts w:ascii="Arial" w:hAnsi="Arial" w:cs="Arial"/>
      <w:kern w:val="0"/>
      <w:sz w:val="20"/>
      <w:szCs w:val="24"/>
      <w:lang w:val="en-US"/>
      <w14:ligatures w14:val="none"/>
    </w:rPr>
  </w:style>
  <w:style w:type="character" w:customStyle="1" w:styleId="EndNoteBibliographyZchn">
    <w:name w:val="EndNote Bibliography Zchn"/>
    <w:basedOn w:val="Absatz-Standardschriftart"/>
    <w:link w:val="EndNoteBibliography"/>
    <w:rsid w:val="00E938DA"/>
    <w:rPr>
      <w:rFonts w:ascii="Arial" w:hAnsi="Arial" w:cs="Arial"/>
      <w:kern w:val="0"/>
      <w:sz w:val="20"/>
      <w:szCs w:val="24"/>
      <w:lang w:val="en-US"/>
      <w14:ligatures w14:val="none"/>
    </w:rPr>
  </w:style>
  <w:style w:type="character" w:styleId="Hyperlink">
    <w:name w:val="Hyperlink"/>
    <w:basedOn w:val="Absatz-Standardschriftart"/>
    <w:uiPriority w:val="99"/>
    <w:unhideWhenUsed/>
    <w:rsid w:val="00E938DA"/>
    <w:rPr>
      <w:color w:val="0563C1" w:themeColor="hyperlink"/>
      <w:u w:val="single"/>
    </w:rPr>
  </w:style>
  <w:style w:type="character" w:styleId="NichtaufgelsteErwhnung">
    <w:name w:val="Unresolved Mention"/>
    <w:basedOn w:val="Absatz-Standardschriftart"/>
    <w:uiPriority w:val="99"/>
    <w:semiHidden/>
    <w:unhideWhenUsed/>
    <w:rsid w:val="00E938DA"/>
    <w:rPr>
      <w:color w:val="605E5C"/>
      <w:shd w:val="clear" w:color="auto" w:fill="E1DFDD"/>
    </w:rPr>
  </w:style>
  <w:style w:type="table" w:styleId="Tabellenraster">
    <w:name w:val="Table Grid"/>
    <w:basedOn w:val="NormaleTabelle"/>
    <w:uiPriority w:val="39"/>
    <w:rsid w:val="00E938DA"/>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E938DA"/>
    <w:rPr>
      <w:b/>
      <w:bCs/>
    </w:rPr>
  </w:style>
  <w:style w:type="paragraph" w:styleId="StandardWeb">
    <w:name w:val="Normal (Web)"/>
    <w:basedOn w:val="Standard"/>
    <w:uiPriority w:val="99"/>
    <w:semiHidden/>
    <w:unhideWhenUsed/>
    <w:rsid w:val="00E938DA"/>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paragraph" w:styleId="Inhaltsverzeichnisberschrift">
    <w:name w:val="TOC Heading"/>
    <w:basedOn w:val="berschrift1"/>
    <w:next w:val="Standard"/>
    <w:uiPriority w:val="39"/>
    <w:unhideWhenUsed/>
    <w:qFormat/>
    <w:rsid w:val="00E938DA"/>
    <w:pPr>
      <w:spacing w:before="480" w:line="276" w:lineRule="auto"/>
      <w:outlineLvl w:val="9"/>
    </w:pPr>
    <w:rPr>
      <w:b/>
      <w:bCs/>
      <w:sz w:val="28"/>
      <w:szCs w:val="28"/>
      <w:lang w:eastAsia="de-DE"/>
    </w:rPr>
  </w:style>
  <w:style w:type="paragraph" w:styleId="Verzeichnis1">
    <w:name w:val="toc 1"/>
    <w:basedOn w:val="Standard"/>
    <w:next w:val="Standard"/>
    <w:autoRedefine/>
    <w:uiPriority w:val="39"/>
    <w:unhideWhenUsed/>
    <w:rsid w:val="00E938DA"/>
    <w:pPr>
      <w:tabs>
        <w:tab w:val="right" w:leader="dot" w:pos="9054"/>
      </w:tabs>
      <w:spacing w:after="60" w:line="276" w:lineRule="auto"/>
    </w:pPr>
    <w:rPr>
      <w:rFonts w:cstheme="minorHAnsi"/>
      <w:b/>
      <w:bCs/>
      <w:caps/>
      <w:kern w:val="0"/>
      <w:u w:val="single"/>
      <w14:ligatures w14:val="none"/>
    </w:rPr>
  </w:style>
  <w:style w:type="paragraph" w:styleId="Verzeichnis2">
    <w:name w:val="toc 2"/>
    <w:basedOn w:val="Standard"/>
    <w:next w:val="Standard"/>
    <w:autoRedefine/>
    <w:uiPriority w:val="39"/>
    <w:unhideWhenUsed/>
    <w:rsid w:val="00E938DA"/>
    <w:pPr>
      <w:spacing w:after="0" w:line="240" w:lineRule="auto"/>
    </w:pPr>
    <w:rPr>
      <w:rFonts w:cstheme="minorHAnsi"/>
      <w:b/>
      <w:bCs/>
      <w:smallCaps/>
      <w:kern w:val="0"/>
      <w14:ligatures w14:val="none"/>
    </w:rPr>
  </w:style>
  <w:style w:type="paragraph" w:styleId="Verzeichnis3">
    <w:name w:val="toc 3"/>
    <w:basedOn w:val="Standard"/>
    <w:next w:val="Standard"/>
    <w:autoRedefine/>
    <w:uiPriority w:val="39"/>
    <w:unhideWhenUsed/>
    <w:rsid w:val="00E938DA"/>
    <w:pPr>
      <w:spacing w:after="0" w:line="240" w:lineRule="auto"/>
    </w:pPr>
    <w:rPr>
      <w:rFonts w:cstheme="minorHAnsi"/>
      <w:smallCaps/>
      <w:kern w:val="0"/>
      <w14:ligatures w14:val="none"/>
    </w:rPr>
  </w:style>
  <w:style w:type="paragraph" w:styleId="Verzeichnis4">
    <w:name w:val="toc 4"/>
    <w:basedOn w:val="Standard"/>
    <w:next w:val="Standard"/>
    <w:autoRedefine/>
    <w:uiPriority w:val="39"/>
    <w:semiHidden/>
    <w:unhideWhenUsed/>
    <w:rsid w:val="00E938DA"/>
    <w:pPr>
      <w:spacing w:after="0" w:line="240" w:lineRule="auto"/>
    </w:pPr>
    <w:rPr>
      <w:rFonts w:cstheme="minorHAnsi"/>
      <w:kern w:val="0"/>
      <w14:ligatures w14:val="none"/>
    </w:rPr>
  </w:style>
  <w:style w:type="paragraph" w:styleId="Verzeichnis5">
    <w:name w:val="toc 5"/>
    <w:basedOn w:val="Standard"/>
    <w:next w:val="Standard"/>
    <w:autoRedefine/>
    <w:uiPriority w:val="39"/>
    <w:semiHidden/>
    <w:unhideWhenUsed/>
    <w:rsid w:val="00E938DA"/>
    <w:pPr>
      <w:spacing w:after="0" w:line="240" w:lineRule="auto"/>
    </w:pPr>
    <w:rPr>
      <w:rFonts w:cstheme="minorHAnsi"/>
      <w:kern w:val="0"/>
      <w14:ligatures w14:val="none"/>
    </w:rPr>
  </w:style>
  <w:style w:type="paragraph" w:styleId="Verzeichnis6">
    <w:name w:val="toc 6"/>
    <w:basedOn w:val="Standard"/>
    <w:next w:val="Standard"/>
    <w:autoRedefine/>
    <w:uiPriority w:val="39"/>
    <w:semiHidden/>
    <w:unhideWhenUsed/>
    <w:rsid w:val="00E938DA"/>
    <w:pPr>
      <w:spacing w:after="0" w:line="240" w:lineRule="auto"/>
    </w:pPr>
    <w:rPr>
      <w:rFonts w:cstheme="minorHAnsi"/>
      <w:kern w:val="0"/>
      <w14:ligatures w14:val="none"/>
    </w:rPr>
  </w:style>
  <w:style w:type="paragraph" w:styleId="Verzeichnis7">
    <w:name w:val="toc 7"/>
    <w:basedOn w:val="Standard"/>
    <w:next w:val="Standard"/>
    <w:autoRedefine/>
    <w:uiPriority w:val="39"/>
    <w:semiHidden/>
    <w:unhideWhenUsed/>
    <w:rsid w:val="00E938DA"/>
    <w:pPr>
      <w:spacing w:after="0" w:line="240" w:lineRule="auto"/>
    </w:pPr>
    <w:rPr>
      <w:rFonts w:cstheme="minorHAnsi"/>
      <w:kern w:val="0"/>
      <w14:ligatures w14:val="none"/>
    </w:rPr>
  </w:style>
  <w:style w:type="paragraph" w:styleId="Verzeichnis8">
    <w:name w:val="toc 8"/>
    <w:basedOn w:val="Standard"/>
    <w:next w:val="Standard"/>
    <w:autoRedefine/>
    <w:uiPriority w:val="39"/>
    <w:semiHidden/>
    <w:unhideWhenUsed/>
    <w:rsid w:val="00E938DA"/>
    <w:pPr>
      <w:spacing w:after="0" w:line="240" w:lineRule="auto"/>
    </w:pPr>
    <w:rPr>
      <w:rFonts w:cstheme="minorHAnsi"/>
      <w:kern w:val="0"/>
      <w14:ligatures w14:val="none"/>
    </w:rPr>
  </w:style>
  <w:style w:type="paragraph" w:styleId="Verzeichnis9">
    <w:name w:val="toc 9"/>
    <w:basedOn w:val="Standard"/>
    <w:next w:val="Standard"/>
    <w:autoRedefine/>
    <w:uiPriority w:val="39"/>
    <w:semiHidden/>
    <w:unhideWhenUsed/>
    <w:rsid w:val="00E938DA"/>
    <w:pPr>
      <w:spacing w:after="0" w:line="240" w:lineRule="auto"/>
    </w:pPr>
    <w:rPr>
      <w:rFonts w:cstheme="minorHAnsi"/>
      <w:kern w:val="0"/>
      <w14:ligatures w14:val="none"/>
    </w:rPr>
  </w:style>
  <w:style w:type="paragraph" w:styleId="Fuzeile">
    <w:name w:val="footer"/>
    <w:basedOn w:val="Standard"/>
    <w:link w:val="FuzeileZchn"/>
    <w:uiPriority w:val="99"/>
    <w:unhideWhenUsed/>
    <w:rsid w:val="00E938DA"/>
    <w:pPr>
      <w:tabs>
        <w:tab w:val="center" w:pos="4536"/>
        <w:tab w:val="right" w:pos="9072"/>
      </w:tabs>
      <w:spacing w:after="0" w:line="240" w:lineRule="auto"/>
    </w:pPr>
    <w:rPr>
      <w:kern w:val="0"/>
      <w:sz w:val="24"/>
      <w:szCs w:val="24"/>
      <w14:ligatures w14:val="none"/>
    </w:rPr>
  </w:style>
  <w:style w:type="character" w:customStyle="1" w:styleId="FuzeileZchn">
    <w:name w:val="Fußzeile Zchn"/>
    <w:basedOn w:val="Absatz-Standardschriftart"/>
    <w:link w:val="Fuzeile"/>
    <w:uiPriority w:val="99"/>
    <w:rsid w:val="00E938DA"/>
    <w:rPr>
      <w:kern w:val="0"/>
      <w:sz w:val="24"/>
      <w:szCs w:val="24"/>
      <w14:ligatures w14:val="none"/>
    </w:rPr>
  </w:style>
  <w:style w:type="character" w:styleId="Seitenzahl">
    <w:name w:val="page number"/>
    <w:basedOn w:val="Absatz-Standardschriftart"/>
    <w:uiPriority w:val="99"/>
    <w:semiHidden/>
    <w:unhideWhenUsed/>
    <w:rsid w:val="00E938DA"/>
  </w:style>
  <w:style w:type="paragraph" w:styleId="Kopfzeile">
    <w:name w:val="header"/>
    <w:basedOn w:val="Standard"/>
    <w:link w:val="KopfzeileZchn"/>
    <w:uiPriority w:val="99"/>
    <w:unhideWhenUsed/>
    <w:rsid w:val="00E938DA"/>
    <w:pPr>
      <w:tabs>
        <w:tab w:val="center" w:pos="4536"/>
        <w:tab w:val="right" w:pos="9072"/>
      </w:tabs>
      <w:spacing w:after="0" w:line="240" w:lineRule="auto"/>
    </w:pPr>
    <w:rPr>
      <w:kern w:val="0"/>
      <w:sz w:val="24"/>
      <w:szCs w:val="24"/>
      <w14:ligatures w14:val="none"/>
    </w:rPr>
  </w:style>
  <w:style w:type="character" w:customStyle="1" w:styleId="KopfzeileZchn">
    <w:name w:val="Kopfzeile Zchn"/>
    <w:basedOn w:val="Absatz-Standardschriftart"/>
    <w:link w:val="Kopfzeile"/>
    <w:uiPriority w:val="99"/>
    <w:rsid w:val="00E938DA"/>
    <w:rPr>
      <w:kern w:val="0"/>
      <w:sz w:val="24"/>
      <w:szCs w:val="24"/>
      <w14:ligatures w14:val="none"/>
    </w:rPr>
  </w:style>
  <w:style w:type="paragraph" w:customStyle="1" w:styleId="font8">
    <w:name w:val="font_8"/>
    <w:basedOn w:val="Standard"/>
    <w:rsid w:val="00E938DA"/>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styleId="Zeilennummer">
    <w:name w:val="line number"/>
    <w:basedOn w:val="Absatz-Standardschriftart"/>
    <w:uiPriority w:val="99"/>
    <w:unhideWhenUsed/>
    <w:rsid w:val="00E938DA"/>
    <w:rPr>
      <w:rFonts w:ascii="Arial" w:hAnsi="Arial"/>
      <w:color w:val="808080" w:themeColor="background1" w:themeShade="80"/>
      <w:sz w:val="20"/>
    </w:rPr>
  </w:style>
  <w:style w:type="paragraph" w:styleId="berarbeitung">
    <w:name w:val="Revision"/>
    <w:hidden/>
    <w:uiPriority w:val="99"/>
    <w:semiHidden/>
    <w:rsid w:val="00E938DA"/>
    <w:pPr>
      <w:spacing w:after="0" w:line="240" w:lineRule="auto"/>
    </w:pPr>
    <w:rPr>
      <w:kern w:val="0"/>
      <w:sz w:val="24"/>
      <w:szCs w:val="24"/>
      <w14:ligatures w14:val="none"/>
    </w:rPr>
  </w:style>
  <w:style w:type="character" w:styleId="Kommentarzeichen">
    <w:name w:val="annotation reference"/>
    <w:basedOn w:val="Absatz-Standardschriftart"/>
    <w:uiPriority w:val="99"/>
    <w:semiHidden/>
    <w:unhideWhenUsed/>
    <w:rsid w:val="00E938DA"/>
    <w:rPr>
      <w:sz w:val="16"/>
      <w:szCs w:val="16"/>
    </w:rPr>
  </w:style>
  <w:style w:type="paragraph" w:styleId="Kommentartext">
    <w:name w:val="annotation text"/>
    <w:basedOn w:val="Standard"/>
    <w:link w:val="KommentartextZchn"/>
    <w:uiPriority w:val="99"/>
    <w:unhideWhenUsed/>
    <w:rsid w:val="00E938DA"/>
    <w:pPr>
      <w:spacing w:after="0" w:line="240" w:lineRule="auto"/>
    </w:pPr>
    <w:rPr>
      <w:kern w:val="0"/>
      <w:sz w:val="20"/>
      <w:szCs w:val="20"/>
      <w14:ligatures w14:val="none"/>
    </w:rPr>
  </w:style>
  <w:style w:type="character" w:customStyle="1" w:styleId="KommentartextZchn">
    <w:name w:val="Kommentartext Zchn"/>
    <w:basedOn w:val="Absatz-Standardschriftart"/>
    <w:link w:val="Kommentartext"/>
    <w:uiPriority w:val="99"/>
    <w:rsid w:val="00E938DA"/>
    <w:rPr>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E938DA"/>
    <w:rPr>
      <w:b/>
      <w:bCs/>
    </w:rPr>
  </w:style>
  <w:style w:type="character" w:customStyle="1" w:styleId="KommentarthemaZchn">
    <w:name w:val="Kommentarthema Zchn"/>
    <w:basedOn w:val="KommentartextZchn"/>
    <w:link w:val="Kommentarthema"/>
    <w:uiPriority w:val="99"/>
    <w:semiHidden/>
    <w:rsid w:val="00E938DA"/>
    <w:rPr>
      <w:b/>
      <w:bCs/>
      <w:kern w:val="0"/>
      <w:sz w:val="20"/>
      <w:szCs w:val="20"/>
      <w14:ligatures w14:val="none"/>
    </w:rPr>
  </w:style>
  <w:style w:type="character" w:styleId="Platzhaltertext">
    <w:name w:val="Placeholder Text"/>
    <w:basedOn w:val="Absatz-Standardschriftart"/>
    <w:uiPriority w:val="99"/>
    <w:semiHidden/>
    <w:rsid w:val="00E938DA"/>
    <w:rPr>
      <w:color w:val="808080"/>
    </w:rPr>
  </w:style>
  <w:style w:type="character" w:styleId="BesuchterLink">
    <w:name w:val="FollowedHyperlink"/>
    <w:basedOn w:val="Absatz-Standardschriftart"/>
    <w:uiPriority w:val="99"/>
    <w:semiHidden/>
    <w:unhideWhenUsed/>
    <w:rsid w:val="00E938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766678">
      <w:bodyDiv w:val="1"/>
      <w:marLeft w:val="0"/>
      <w:marRight w:val="0"/>
      <w:marTop w:val="0"/>
      <w:marBottom w:val="0"/>
      <w:divBdr>
        <w:top w:val="none" w:sz="0" w:space="0" w:color="auto"/>
        <w:left w:val="none" w:sz="0" w:space="0" w:color="auto"/>
        <w:bottom w:val="none" w:sz="0" w:space="0" w:color="auto"/>
        <w:right w:val="none" w:sz="0" w:space="0" w:color="auto"/>
      </w:divBdr>
    </w:div>
    <w:div w:id="433863407">
      <w:bodyDiv w:val="1"/>
      <w:marLeft w:val="0"/>
      <w:marRight w:val="0"/>
      <w:marTop w:val="0"/>
      <w:marBottom w:val="0"/>
      <w:divBdr>
        <w:top w:val="none" w:sz="0" w:space="0" w:color="auto"/>
        <w:left w:val="none" w:sz="0" w:space="0" w:color="auto"/>
        <w:bottom w:val="none" w:sz="0" w:space="0" w:color="auto"/>
        <w:right w:val="none" w:sz="0" w:space="0" w:color="auto"/>
      </w:divBdr>
    </w:div>
    <w:div w:id="593049806">
      <w:bodyDiv w:val="1"/>
      <w:marLeft w:val="0"/>
      <w:marRight w:val="0"/>
      <w:marTop w:val="0"/>
      <w:marBottom w:val="0"/>
      <w:divBdr>
        <w:top w:val="none" w:sz="0" w:space="0" w:color="auto"/>
        <w:left w:val="none" w:sz="0" w:space="0" w:color="auto"/>
        <w:bottom w:val="none" w:sz="0" w:space="0" w:color="auto"/>
        <w:right w:val="none" w:sz="0" w:space="0" w:color="auto"/>
      </w:divBdr>
    </w:div>
    <w:div w:id="1083066133">
      <w:bodyDiv w:val="1"/>
      <w:marLeft w:val="0"/>
      <w:marRight w:val="0"/>
      <w:marTop w:val="0"/>
      <w:marBottom w:val="0"/>
      <w:divBdr>
        <w:top w:val="none" w:sz="0" w:space="0" w:color="auto"/>
        <w:left w:val="none" w:sz="0" w:space="0" w:color="auto"/>
        <w:bottom w:val="none" w:sz="0" w:space="0" w:color="auto"/>
        <w:right w:val="none" w:sz="0" w:space="0" w:color="auto"/>
      </w:divBdr>
    </w:div>
    <w:div w:id="1340547134">
      <w:bodyDiv w:val="1"/>
      <w:marLeft w:val="0"/>
      <w:marRight w:val="0"/>
      <w:marTop w:val="0"/>
      <w:marBottom w:val="0"/>
      <w:divBdr>
        <w:top w:val="none" w:sz="0" w:space="0" w:color="auto"/>
        <w:left w:val="none" w:sz="0" w:space="0" w:color="auto"/>
        <w:bottom w:val="none" w:sz="0" w:space="0" w:color="auto"/>
        <w:right w:val="none" w:sz="0" w:space="0" w:color="auto"/>
      </w:divBdr>
    </w:div>
    <w:div w:id="1528909007">
      <w:bodyDiv w:val="1"/>
      <w:marLeft w:val="0"/>
      <w:marRight w:val="0"/>
      <w:marTop w:val="0"/>
      <w:marBottom w:val="0"/>
      <w:divBdr>
        <w:top w:val="none" w:sz="0" w:space="0" w:color="auto"/>
        <w:left w:val="none" w:sz="0" w:space="0" w:color="auto"/>
        <w:bottom w:val="none" w:sz="0" w:space="0" w:color="auto"/>
        <w:right w:val="none" w:sz="0" w:space="0" w:color="auto"/>
      </w:divBdr>
    </w:div>
    <w:div w:id="1829176368">
      <w:bodyDiv w:val="1"/>
      <w:marLeft w:val="0"/>
      <w:marRight w:val="0"/>
      <w:marTop w:val="0"/>
      <w:marBottom w:val="0"/>
      <w:divBdr>
        <w:top w:val="none" w:sz="0" w:space="0" w:color="auto"/>
        <w:left w:val="none" w:sz="0" w:space="0" w:color="auto"/>
        <w:bottom w:val="none" w:sz="0" w:space="0" w:color="auto"/>
        <w:right w:val="none" w:sz="0" w:space="0" w:color="auto"/>
      </w:divBdr>
    </w:div>
    <w:div w:id="2004039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emf"/><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8F16C-81FB-460D-9AAA-AA0EA8CB1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10360</Words>
  <Characters>65274</Characters>
  <Application>Microsoft Office Word</Application>
  <DocSecurity>0</DocSecurity>
  <Lines>543</Lines>
  <Paragraphs>150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Feldbusch</dc:creator>
  <cp:keywords/>
  <dc:description/>
  <cp:lastModifiedBy>Hanna Feldbusch</cp:lastModifiedBy>
  <cp:revision>32</cp:revision>
  <dcterms:created xsi:type="dcterms:W3CDTF">2025-06-02T17:46:00Z</dcterms:created>
  <dcterms:modified xsi:type="dcterms:W3CDTF">2025-06-21T09:36:00Z</dcterms:modified>
</cp:coreProperties>
</file>