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71459" w14:textId="77777777" w:rsidR="00643F4B" w:rsidRPr="00B800F4" w:rsidRDefault="00643F4B" w:rsidP="00643F4B">
      <w:pPr>
        <w:rPr>
          <w:rFonts w:cs="Arial"/>
          <w:b/>
          <w:color w:val="000000" w:themeColor="text1"/>
          <w:lang w:val="en-US"/>
        </w:rPr>
      </w:pPr>
      <w:r w:rsidRPr="00B800F4">
        <w:rPr>
          <w:rFonts w:cs="Arial"/>
          <w:b/>
          <w:color w:val="000000" w:themeColor="text1"/>
          <w:lang w:val="en-US"/>
        </w:rPr>
        <w:t>Supplemental Material</w:t>
      </w:r>
    </w:p>
    <w:p w14:paraId="047444AC" w14:textId="77777777" w:rsidR="00643F4B" w:rsidRPr="00B800F4" w:rsidRDefault="00643F4B" w:rsidP="00643F4B">
      <w:pPr>
        <w:rPr>
          <w:rFonts w:cs="Arial"/>
          <w:b/>
          <w:color w:val="000000" w:themeColor="text1"/>
          <w:lang w:val="en-US"/>
        </w:rPr>
      </w:pPr>
    </w:p>
    <w:p w14:paraId="7B7B1FA5" w14:textId="77777777" w:rsidR="00643F4B" w:rsidRPr="00B800F4" w:rsidRDefault="00643F4B" w:rsidP="00643F4B">
      <w:pPr>
        <w:rPr>
          <w:rFonts w:cs="Arial"/>
          <w:lang w:val="en-US"/>
        </w:rPr>
      </w:pPr>
      <w:r w:rsidRPr="00B800F4">
        <w:rPr>
          <w:rFonts w:cs="Arial"/>
          <w:lang w:val="en-US"/>
        </w:rPr>
        <w:t xml:space="preserve">1. </w:t>
      </w:r>
      <w:r>
        <w:rPr>
          <w:rFonts w:cs="Arial"/>
          <w:lang w:val="en-US"/>
        </w:rPr>
        <w:t>Study description</w:t>
      </w:r>
      <w:r w:rsidR="00F2184A">
        <w:rPr>
          <w:rFonts w:cs="Arial"/>
          <w:lang w:val="en-US"/>
        </w:rPr>
        <w:t>………………………………………………………………..</w:t>
      </w:r>
      <w:r w:rsidRPr="00B800F4">
        <w:rPr>
          <w:rFonts w:cs="Arial"/>
          <w:lang w:val="en-US"/>
        </w:rPr>
        <w:tab/>
        <w:t>1</w:t>
      </w:r>
    </w:p>
    <w:p w14:paraId="3D7A00BE" w14:textId="061F2AFD" w:rsidR="00643F4B" w:rsidRPr="00983ABA" w:rsidRDefault="00643F4B" w:rsidP="00643F4B">
      <w:pPr>
        <w:rPr>
          <w:rFonts w:cs="Arial"/>
          <w:lang w:val="en-US"/>
        </w:rPr>
      </w:pPr>
      <w:r w:rsidRPr="00983ABA">
        <w:rPr>
          <w:rFonts w:cs="Arial"/>
          <w:lang w:val="en-US"/>
        </w:rPr>
        <w:t xml:space="preserve">2. </w:t>
      </w:r>
      <w:r>
        <w:rPr>
          <w:rFonts w:cs="Arial"/>
          <w:lang w:val="en-US"/>
        </w:rPr>
        <w:t>Materials and Methods</w:t>
      </w:r>
      <w:r w:rsidR="00F2184A">
        <w:rPr>
          <w:rFonts w:cs="Arial"/>
          <w:lang w:val="en-US"/>
        </w:rPr>
        <w:t>………………………………………………………….</w:t>
      </w:r>
      <w:r w:rsidRPr="00983ABA">
        <w:rPr>
          <w:rFonts w:cs="Arial"/>
          <w:lang w:val="en-US"/>
        </w:rPr>
        <w:tab/>
      </w:r>
      <w:r w:rsidR="00225F19">
        <w:rPr>
          <w:rFonts w:cs="Arial"/>
          <w:lang w:val="en-US"/>
        </w:rPr>
        <w:t>5</w:t>
      </w:r>
    </w:p>
    <w:p w14:paraId="0C7B3FFC" w14:textId="2F975C0C" w:rsidR="00643F4B" w:rsidRDefault="00643F4B" w:rsidP="00643F4B">
      <w:pPr>
        <w:rPr>
          <w:rFonts w:cs="Arial"/>
          <w:lang w:val="en-US"/>
        </w:rPr>
      </w:pPr>
      <w:r>
        <w:rPr>
          <w:rFonts w:cs="Arial"/>
          <w:lang w:val="en-US"/>
        </w:rPr>
        <w:t>3</w:t>
      </w:r>
      <w:r w:rsidRPr="00983ABA">
        <w:rPr>
          <w:rFonts w:cs="Arial"/>
          <w:lang w:val="en-US"/>
        </w:rPr>
        <w:t>. Statistical analysis……………………………………………………………….</w:t>
      </w:r>
      <w:r w:rsidRPr="00983ABA">
        <w:rPr>
          <w:rFonts w:cs="Arial"/>
          <w:lang w:val="en-US"/>
        </w:rPr>
        <w:tab/>
      </w:r>
      <w:r w:rsidR="00225F19">
        <w:rPr>
          <w:rFonts w:cs="Arial"/>
          <w:lang w:val="en-US"/>
        </w:rPr>
        <w:t>6</w:t>
      </w:r>
    </w:p>
    <w:p w14:paraId="6F525A8B" w14:textId="7F3E99E0" w:rsidR="00D22C7F" w:rsidRDefault="00D22C7F" w:rsidP="00D22C7F">
      <w:pPr>
        <w:rPr>
          <w:rFonts w:cs="Arial"/>
          <w:lang w:val="en-US"/>
        </w:rPr>
      </w:pPr>
      <w:r>
        <w:rPr>
          <w:rFonts w:cs="Arial"/>
          <w:lang w:val="en-US"/>
        </w:rPr>
        <w:t>4</w:t>
      </w:r>
      <w:r w:rsidRPr="00983ABA">
        <w:rPr>
          <w:rFonts w:cs="Arial"/>
          <w:lang w:val="en-US"/>
        </w:rPr>
        <w:t xml:space="preserve">. </w:t>
      </w:r>
      <w:r>
        <w:rPr>
          <w:rFonts w:cs="Arial"/>
          <w:lang w:val="en-US"/>
        </w:rPr>
        <w:t>Tables……………</w:t>
      </w:r>
      <w:r w:rsidRPr="00983ABA">
        <w:rPr>
          <w:rFonts w:cs="Arial"/>
          <w:lang w:val="en-US"/>
        </w:rPr>
        <w:t>……………………………………………………………….</w:t>
      </w:r>
      <w:r w:rsidRPr="00983ABA">
        <w:rPr>
          <w:rFonts w:cs="Arial"/>
          <w:lang w:val="en-US"/>
        </w:rPr>
        <w:tab/>
      </w:r>
      <w:r w:rsidR="00225F19">
        <w:rPr>
          <w:rFonts w:cs="Arial"/>
          <w:lang w:val="en-US"/>
        </w:rPr>
        <w:t>8</w:t>
      </w:r>
      <w:bookmarkStart w:id="0" w:name="_GoBack"/>
      <w:bookmarkEnd w:id="0"/>
    </w:p>
    <w:p w14:paraId="456888F2" w14:textId="77777777" w:rsidR="00643F4B" w:rsidRDefault="00643F4B" w:rsidP="00E64531">
      <w:pPr>
        <w:shd w:val="clear" w:color="auto" w:fill="FFFFFF"/>
        <w:spacing w:before="100" w:beforeAutospacing="1" w:after="100" w:afterAutospacing="1" w:line="360" w:lineRule="auto"/>
        <w:jc w:val="both"/>
        <w:rPr>
          <w:rFonts w:ascii="ArialMT" w:eastAsia="Times New Roman" w:hAnsi="ArialMT" w:cs="Times New Roman"/>
          <w:b/>
          <w:szCs w:val="22"/>
          <w:lang w:val="en-US" w:eastAsia="de-DE"/>
        </w:rPr>
      </w:pPr>
    </w:p>
    <w:p w14:paraId="565A8EE5" w14:textId="77777777" w:rsidR="00E64531" w:rsidRPr="00643F4B" w:rsidRDefault="00E64531" w:rsidP="00643F4B">
      <w:pPr>
        <w:pStyle w:val="Listenabsatz"/>
        <w:numPr>
          <w:ilvl w:val="0"/>
          <w:numId w:val="4"/>
        </w:numPr>
        <w:shd w:val="clear" w:color="auto" w:fill="FFFFFF"/>
        <w:spacing w:before="100" w:beforeAutospacing="1" w:after="100" w:afterAutospacing="1" w:line="360" w:lineRule="auto"/>
        <w:jc w:val="both"/>
        <w:rPr>
          <w:rFonts w:ascii="ArialMT" w:eastAsia="Times New Roman" w:hAnsi="ArialMT" w:cs="Times New Roman"/>
          <w:b/>
          <w:szCs w:val="22"/>
          <w:lang w:val="en-US" w:eastAsia="de-DE"/>
        </w:rPr>
      </w:pPr>
      <w:r w:rsidRPr="00643F4B">
        <w:rPr>
          <w:rFonts w:ascii="ArialMT" w:eastAsia="Times New Roman" w:hAnsi="ArialMT" w:cs="Times New Roman"/>
          <w:b/>
          <w:szCs w:val="22"/>
          <w:lang w:val="en-US" w:eastAsia="de-DE"/>
        </w:rPr>
        <w:t>Study description</w:t>
      </w:r>
    </w:p>
    <w:p w14:paraId="6B28BF01" w14:textId="77777777" w:rsidR="00E64531" w:rsidRDefault="00E64531" w:rsidP="003C45B4">
      <w:pPr>
        <w:shd w:val="clear" w:color="auto" w:fill="FFFFFF"/>
        <w:spacing w:before="100" w:beforeAutospacing="1" w:after="100" w:afterAutospacing="1" w:line="480" w:lineRule="auto"/>
        <w:jc w:val="both"/>
        <w:rPr>
          <w:rFonts w:ascii="ArialMT" w:eastAsia="Times New Roman" w:hAnsi="ArialMT" w:cs="Times New Roman"/>
          <w:szCs w:val="22"/>
          <w:lang w:val="en-US" w:eastAsia="de-DE"/>
        </w:rPr>
      </w:pPr>
      <w:proofErr w:type="gramStart"/>
      <w:r w:rsidRPr="0015683F">
        <w:rPr>
          <w:rFonts w:ascii="ArialMT" w:eastAsia="Times New Roman" w:hAnsi="ArialMT" w:cs="Times New Roman"/>
          <w:szCs w:val="22"/>
          <w:lang w:val="en-US" w:eastAsia="de-DE"/>
        </w:rPr>
        <w:t>2</w:t>
      </w:r>
      <w:r>
        <w:rPr>
          <w:rFonts w:ascii="ArialMT" w:eastAsia="Times New Roman" w:hAnsi="ArialMT" w:cs="Times New Roman"/>
          <w:szCs w:val="22"/>
          <w:lang w:val="en-US" w:eastAsia="de-DE"/>
        </w:rPr>
        <w:t>79</w:t>
      </w:r>
      <w:proofErr w:type="gramEnd"/>
      <w:r w:rsidRPr="0015683F">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venous blood samples from volunteers participating in</w:t>
      </w:r>
      <w:r w:rsidRPr="0015683F">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 xml:space="preserve">a longitudinal </w:t>
      </w:r>
      <w:r w:rsidR="00B16945">
        <w:rPr>
          <w:rFonts w:ascii="ArialMT" w:eastAsia="Times New Roman" w:hAnsi="ArialMT" w:cs="Times New Roman"/>
          <w:szCs w:val="22"/>
          <w:lang w:val="en-US" w:eastAsia="de-DE"/>
        </w:rPr>
        <w:t>s</w:t>
      </w:r>
      <w:r w:rsidRPr="0015683F">
        <w:rPr>
          <w:rFonts w:ascii="ArialMT" w:eastAsia="Times New Roman" w:hAnsi="ArialMT" w:cs="Times New Roman"/>
          <w:szCs w:val="22"/>
          <w:lang w:val="en-US" w:eastAsia="de-DE"/>
        </w:rPr>
        <w:t>tudy in Dresden</w:t>
      </w:r>
      <w:r>
        <w:rPr>
          <w:rFonts w:ascii="ArialMT" w:eastAsia="Times New Roman" w:hAnsi="ArialMT" w:cs="Times New Roman"/>
          <w:szCs w:val="22"/>
          <w:lang w:val="en-US" w:eastAsia="de-DE"/>
        </w:rPr>
        <w:t xml:space="preserve"> were included. Blood samples from all participants were collected after an overnight fasting period in-between 7 and 9 a.m., apart from the </w:t>
      </w:r>
      <w:r w:rsidR="00B16945">
        <w:rPr>
          <w:rFonts w:ascii="ArialMT" w:eastAsia="Times New Roman" w:hAnsi="ArialMT" w:cs="Times New Roman"/>
          <w:szCs w:val="22"/>
          <w:lang w:val="en-US" w:eastAsia="de-DE"/>
        </w:rPr>
        <w:t xml:space="preserve">acute Anorexia Nervosa (acute AN, </w:t>
      </w:r>
      <w:proofErr w:type="spellStart"/>
      <w:r w:rsidR="00B16945">
        <w:rPr>
          <w:rFonts w:ascii="ArialMT" w:eastAsia="Times New Roman" w:hAnsi="ArialMT" w:cs="Times New Roman"/>
          <w:szCs w:val="22"/>
          <w:lang w:val="en-US" w:eastAsia="de-DE"/>
        </w:rPr>
        <w:t>acAN</w:t>
      </w:r>
      <w:proofErr w:type="spellEnd"/>
      <w:r w:rsidR="00B16945">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 xml:space="preserve">group, in which the blood sample was taken within 96h after admission to treatment. These participants </w:t>
      </w:r>
      <w:proofErr w:type="gramStart"/>
      <w:r>
        <w:rPr>
          <w:rFonts w:ascii="ArialMT" w:eastAsia="Times New Roman" w:hAnsi="ArialMT" w:cs="Times New Roman"/>
          <w:szCs w:val="22"/>
          <w:lang w:val="en-US" w:eastAsia="de-DE"/>
        </w:rPr>
        <w:t>were categorized</w:t>
      </w:r>
      <w:proofErr w:type="gramEnd"/>
      <w:r>
        <w:rPr>
          <w:rFonts w:ascii="ArialMT" w:eastAsia="Times New Roman" w:hAnsi="ArialMT" w:cs="Times New Roman"/>
          <w:szCs w:val="22"/>
          <w:lang w:val="en-US" w:eastAsia="de-DE"/>
        </w:rPr>
        <w:t xml:space="preserve"> into three distinct subgroups based on their health status. </w:t>
      </w:r>
    </w:p>
    <w:p w14:paraId="15348513" w14:textId="77777777" w:rsidR="00E64531" w:rsidRPr="00F8055B" w:rsidRDefault="00E64531" w:rsidP="003C45B4">
      <w:pPr>
        <w:shd w:val="clear" w:color="auto" w:fill="FFFFFF"/>
        <w:spacing w:before="100" w:beforeAutospacing="1" w:after="100" w:afterAutospacing="1" w:line="480" w:lineRule="auto"/>
        <w:jc w:val="both"/>
        <w:rPr>
          <w:rFonts w:ascii="ArialMT" w:eastAsia="Times New Roman" w:hAnsi="ArialMT" w:cs="Times New Roman"/>
          <w:szCs w:val="22"/>
          <w:lang w:val="en-US" w:eastAsia="de-DE"/>
        </w:rPr>
      </w:pPr>
      <w:r w:rsidRPr="0015683F">
        <w:rPr>
          <w:rFonts w:ascii="ArialMT" w:eastAsia="Times New Roman" w:hAnsi="ArialMT" w:cs="Times New Roman"/>
          <w:szCs w:val="22"/>
          <w:lang w:val="en-US" w:eastAsia="de-DE"/>
        </w:rPr>
        <w:t>In the first group</w:t>
      </w:r>
      <w:r>
        <w:rPr>
          <w:rFonts w:ascii="ArialMT" w:eastAsia="Times New Roman" w:hAnsi="ArialMT" w:cs="Times New Roman"/>
          <w:szCs w:val="22"/>
          <w:lang w:val="en-US" w:eastAsia="de-DE"/>
        </w:rPr>
        <w:t xml:space="preserve"> (</w:t>
      </w:r>
      <w:proofErr w:type="spellStart"/>
      <w:r w:rsidR="00B16945">
        <w:rPr>
          <w:rFonts w:ascii="ArialMT" w:eastAsia="Times New Roman" w:hAnsi="ArialMT" w:cs="Times New Roman"/>
          <w:b/>
          <w:szCs w:val="22"/>
          <w:lang w:val="en-US" w:eastAsia="de-DE"/>
        </w:rPr>
        <w:t>a</w:t>
      </w:r>
      <w:r w:rsidRPr="00E64531">
        <w:rPr>
          <w:rFonts w:ascii="ArialMT" w:eastAsia="Times New Roman" w:hAnsi="ArialMT" w:cs="Times New Roman"/>
          <w:b/>
          <w:szCs w:val="22"/>
          <w:lang w:val="en-US" w:eastAsia="de-DE"/>
        </w:rPr>
        <w:t>cAN</w:t>
      </w:r>
      <w:proofErr w:type="spellEnd"/>
      <w:r w:rsidRPr="00F575DF">
        <w:rPr>
          <w:rFonts w:ascii="ArialMT" w:eastAsia="Times New Roman" w:hAnsi="ArialMT" w:cs="Times New Roman"/>
          <w:szCs w:val="22"/>
          <w:lang w:val="en-US" w:eastAsia="de-DE"/>
        </w:rPr>
        <w:t>),</w:t>
      </w:r>
      <w:r>
        <w:rPr>
          <w:rFonts w:ascii="ArialMT" w:eastAsia="Times New Roman" w:hAnsi="ArialMT" w:cs="Times New Roman"/>
          <w:szCs w:val="22"/>
          <w:lang w:val="en-US" w:eastAsia="de-DE"/>
        </w:rPr>
        <w:t xml:space="preserve"> </w:t>
      </w:r>
      <w:r w:rsidRPr="00204340">
        <w:rPr>
          <w:rFonts w:cs="Arial"/>
          <w:szCs w:val="22"/>
          <w:lang w:val="en-US"/>
        </w:rPr>
        <w:t xml:space="preserve">79 </w:t>
      </w:r>
      <w:r>
        <w:rPr>
          <w:rFonts w:cs="Arial"/>
          <w:szCs w:val="22"/>
          <w:lang w:val="en-US"/>
        </w:rPr>
        <w:t>p</w:t>
      </w:r>
      <w:r w:rsidRPr="00204340">
        <w:rPr>
          <w:rFonts w:cs="Arial"/>
          <w:szCs w:val="22"/>
          <w:lang w:val="en-US"/>
        </w:rPr>
        <w:t xml:space="preserve">articipants diagnosed with </w:t>
      </w:r>
      <w:r w:rsidR="00B16945">
        <w:rPr>
          <w:rFonts w:cs="Arial"/>
          <w:szCs w:val="22"/>
          <w:lang w:val="en-US"/>
        </w:rPr>
        <w:t>AN</w:t>
      </w:r>
      <w:r w:rsidRPr="00204340">
        <w:rPr>
          <w:rFonts w:cs="Arial"/>
          <w:szCs w:val="22"/>
          <w:lang w:val="en-US"/>
        </w:rPr>
        <w:t xml:space="preserve"> using the expert form of the Structured Interview for Anorexia and Bulimia Nervosa (SIAB-EX) </w:t>
      </w:r>
      <w:r w:rsidR="003B02F4">
        <w:rPr>
          <w:rFonts w:cs="Arial"/>
          <w:lang w:val="en-US"/>
        </w:rPr>
        <w:fldChar w:fldCharType="begin"/>
      </w:r>
      <w:r w:rsidR="003B02F4">
        <w:rPr>
          <w:rFonts w:cs="Arial"/>
          <w:lang w:val="en-US"/>
        </w:rPr>
        <w:instrText xml:space="preserve"> ADDIN EN.CITE &lt;EndNote&gt;&lt;Cite&gt;&lt;Author&gt;Fichter&lt;/Author&gt;&lt;Year&gt;1999&lt;/Year&gt;&lt;RecNum&gt;294&lt;/RecNum&gt;&lt;DisplayText&gt;(1)&lt;/DisplayText&gt;&lt;record&gt;&lt;rec-number&gt;294&lt;/rec-number&gt;&lt;foreign-keys&gt;&lt;key app="EN" db-id="rwa20w0rq0vffgerpv7x90e5wrxxwpw5pa2f" timestamp="1696841050"&gt;294&lt;/key&gt;&lt;/foreign-keys&gt;&lt;ref-type name="Journal Article"&gt;17&lt;/ref-type&gt;&lt;contributors&gt;&lt;authors&gt;&lt;author&gt;Fichter, M.M.&lt;/author&gt;&lt;author&gt;Quadflieg, N&lt;/author&gt;&lt;/authors&gt;&lt;/contributors&gt;&lt;titles&gt;&lt;title&gt;Strukturiertes Inventar für anorektische und bulimische Esstörungen (SIAB); Fragebogen (SIAB-S) und Interview (SIAB-EX) nach DSM-IV und ICD-10; &lt;/title&gt;&lt;secondary-title&gt;Handanweisung. Hogrefe, Göttingen, Germany&lt;/secondary-title&gt;&lt;/titles&gt;&lt;periodical&gt;&lt;full-title&gt;Handanweisung. Hogrefe, Göttingen, Germany&lt;/full-title&gt;&lt;/periodical&gt;&lt;dates&gt;&lt;year&gt;1999&lt;/year&gt;&lt;/dates&gt;&lt;urls&gt;&lt;/urls&gt;&lt;/record&gt;&lt;/Cite&gt;&lt;/EndNote&gt;</w:instrText>
      </w:r>
      <w:r w:rsidR="003B02F4">
        <w:rPr>
          <w:rFonts w:cs="Arial"/>
          <w:lang w:val="en-US"/>
        </w:rPr>
        <w:fldChar w:fldCharType="separate"/>
      </w:r>
      <w:r w:rsidR="003B02F4">
        <w:rPr>
          <w:rFonts w:cs="Arial"/>
          <w:noProof/>
          <w:lang w:val="en-US"/>
        </w:rPr>
        <w:t>(1)</w:t>
      </w:r>
      <w:r w:rsidR="003B02F4">
        <w:rPr>
          <w:rFonts w:cs="Arial"/>
          <w:lang w:val="en-US"/>
        </w:rPr>
        <w:fldChar w:fldCharType="end"/>
      </w:r>
      <w:r w:rsidR="003B02F4" w:rsidRPr="00DD3007">
        <w:rPr>
          <w:rFonts w:cs="Arial"/>
          <w:lang w:val="en-US"/>
        </w:rPr>
        <w:t xml:space="preserve"> </w:t>
      </w:r>
      <w:r w:rsidRPr="00204340">
        <w:rPr>
          <w:rFonts w:cs="Arial"/>
          <w:szCs w:val="22"/>
          <w:lang w:val="en-US"/>
        </w:rPr>
        <w:t>which was additionally adapted to DSM-5 criteria (America</w:t>
      </w:r>
      <w:r>
        <w:rPr>
          <w:rFonts w:cs="Arial"/>
          <w:szCs w:val="22"/>
          <w:lang w:val="en-US"/>
        </w:rPr>
        <w:t>n Psychiatric Association 2013). I</w:t>
      </w:r>
      <w:r w:rsidRPr="00204340">
        <w:rPr>
          <w:rFonts w:cs="Arial"/>
          <w:szCs w:val="22"/>
          <w:lang w:val="en-US"/>
        </w:rPr>
        <w:t xml:space="preserve">nclusion criteria </w:t>
      </w:r>
      <w:r>
        <w:rPr>
          <w:rFonts w:cs="Arial"/>
          <w:szCs w:val="22"/>
          <w:lang w:val="en-US"/>
        </w:rPr>
        <w:t xml:space="preserve">for this group required </w:t>
      </w:r>
      <w:r w:rsidRPr="00204340">
        <w:rPr>
          <w:rFonts w:cs="Arial"/>
          <w:szCs w:val="22"/>
          <w:lang w:val="en-US"/>
        </w:rPr>
        <w:t>a BMI below the 10</w:t>
      </w:r>
      <w:r w:rsidRPr="00204340">
        <w:rPr>
          <w:rFonts w:cs="Arial"/>
          <w:szCs w:val="22"/>
          <w:vertAlign w:val="superscript"/>
          <w:lang w:val="en-US"/>
        </w:rPr>
        <w:t>th</w:t>
      </w:r>
      <w:r w:rsidRPr="00204340">
        <w:rPr>
          <w:rFonts w:cs="Arial"/>
          <w:szCs w:val="22"/>
          <w:lang w:val="en-US"/>
        </w:rPr>
        <w:t xml:space="preserve"> age percentile (if</w:t>
      </w:r>
      <w:r w:rsidR="00D00224">
        <w:rPr>
          <w:rFonts w:cs="Arial"/>
          <w:szCs w:val="22"/>
          <w:lang w:val="en-US"/>
        </w:rPr>
        <w:t xml:space="preserve"> </w:t>
      </w:r>
      <w:r w:rsidRPr="00204340">
        <w:rPr>
          <w:rFonts w:cs="Arial"/>
          <w:szCs w:val="22"/>
          <w:lang w:val="en-US"/>
        </w:rPr>
        <w:t>&lt;15.5 years old) or below 17.5 kg/m</w:t>
      </w:r>
      <w:r w:rsidRPr="00204340">
        <w:rPr>
          <w:rFonts w:cs="Arial"/>
          <w:szCs w:val="22"/>
          <w:vertAlign w:val="superscript"/>
          <w:lang w:val="en-US"/>
        </w:rPr>
        <w:t xml:space="preserve">2 </w:t>
      </w:r>
      <w:r w:rsidRPr="00204340">
        <w:rPr>
          <w:rFonts w:cs="Arial"/>
          <w:szCs w:val="22"/>
          <w:lang w:val="en-US"/>
        </w:rPr>
        <w:t>(if</w:t>
      </w:r>
      <w:r w:rsidR="00D00224">
        <w:rPr>
          <w:rFonts w:cs="Arial"/>
          <w:szCs w:val="22"/>
          <w:lang w:val="en-US"/>
        </w:rPr>
        <w:t xml:space="preserve"> </w:t>
      </w:r>
      <w:r w:rsidRPr="00204340">
        <w:rPr>
          <w:rFonts w:cs="Arial"/>
          <w:szCs w:val="22"/>
          <w:lang w:val="en-US"/>
        </w:rPr>
        <w:t>&gt;15.5 years old)</w:t>
      </w:r>
      <w:r>
        <w:rPr>
          <w:rFonts w:cs="Arial"/>
          <w:szCs w:val="22"/>
          <w:lang w:val="en-US"/>
        </w:rPr>
        <w:t xml:space="preserve">. </w:t>
      </w:r>
      <w:r w:rsidRPr="00204340">
        <w:rPr>
          <w:rFonts w:cs="Arial"/>
          <w:szCs w:val="22"/>
          <w:lang w:val="en-US"/>
        </w:rPr>
        <w:t>The</w:t>
      </w:r>
      <w:r>
        <w:rPr>
          <w:rFonts w:cs="Arial"/>
          <w:szCs w:val="22"/>
          <w:lang w:val="en-US"/>
        </w:rPr>
        <w:t>se</w:t>
      </w:r>
      <w:r w:rsidRPr="00204340">
        <w:rPr>
          <w:rFonts w:cs="Arial"/>
          <w:szCs w:val="22"/>
          <w:lang w:val="en-US"/>
        </w:rPr>
        <w:t xml:space="preserve"> 79 participants, aged 12-23 years</w:t>
      </w:r>
      <w:r>
        <w:rPr>
          <w:rFonts w:cs="Arial"/>
          <w:szCs w:val="22"/>
          <w:lang w:val="en-US"/>
        </w:rPr>
        <w:t xml:space="preserve"> and diagnosed with </w:t>
      </w:r>
      <w:proofErr w:type="spellStart"/>
      <w:r>
        <w:rPr>
          <w:rFonts w:cs="Arial"/>
          <w:szCs w:val="22"/>
          <w:lang w:val="en-US"/>
        </w:rPr>
        <w:t>acAN</w:t>
      </w:r>
      <w:proofErr w:type="spellEnd"/>
      <w:r>
        <w:rPr>
          <w:rFonts w:cs="Arial"/>
          <w:szCs w:val="22"/>
          <w:lang w:val="en-US"/>
        </w:rPr>
        <w:t>,</w:t>
      </w:r>
      <w:r w:rsidRPr="00204340">
        <w:rPr>
          <w:rFonts w:cs="Arial"/>
          <w:szCs w:val="22"/>
          <w:lang w:val="en-US"/>
        </w:rPr>
        <w:t xml:space="preserve"> </w:t>
      </w:r>
      <w:proofErr w:type="gramStart"/>
      <w:r w:rsidRPr="00204340">
        <w:rPr>
          <w:rFonts w:cs="Arial"/>
          <w:szCs w:val="22"/>
          <w:lang w:val="en-US"/>
        </w:rPr>
        <w:t>were admitted</w:t>
      </w:r>
      <w:proofErr w:type="gramEnd"/>
      <w:r w:rsidRPr="00204340">
        <w:rPr>
          <w:rFonts w:cs="Arial"/>
          <w:szCs w:val="22"/>
          <w:lang w:val="en-US"/>
        </w:rPr>
        <w:t xml:space="preserve"> to intensive treatment at the child and adolescent psychosomatic medicine department of the </w:t>
      </w:r>
      <w:r>
        <w:rPr>
          <w:rFonts w:cs="Arial"/>
          <w:szCs w:val="22"/>
          <w:lang w:val="en-US"/>
        </w:rPr>
        <w:t>University H</w:t>
      </w:r>
      <w:r w:rsidRPr="00204340">
        <w:rPr>
          <w:rFonts w:cs="Arial"/>
          <w:szCs w:val="22"/>
          <w:lang w:val="en-US"/>
        </w:rPr>
        <w:t>ospital Dresden</w:t>
      </w:r>
      <w:r>
        <w:rPr>
          <w:rFonts w:cs="Arial"/>
          <w:szCs w:val="22"/>
          <w:lang w:val="en-US"/>
        </w:rPr>
        <w:t>.</w:t>
      </w:r>
      <w:r w:rsidRPr="00204340">
        <w:rPr>
          <w:rFonts w:cs="Arial"/>
          <w:szCs w:val="22"/>
          <w:lang w:val="en-US"/>
        </w:rPr>
        <w:t xml:space="preserve"> </w:t>
      </w:r>
      <w:r>
        <w:rPr>
          <w:rFonts w:cs="Arial"/>
          <w:szCs w:val="22"/>
          <w:lang w:val="en-US"/>
        </w:rPr>
        <w:t>T</w:t>
      </w:r>
      <w:r w:rsidRPr="00204340">
        <w:rPr>
          <w:rFonts w:cs="Arial"/>
          <w:szCs w:val="22"/>
          <w:lang w:val="en-US"/>
        </w:rPr>
        <w:t>hey were recruited within 96h of admission to treatment (</w:t>
      </w:r>
      <w:r>
        <w:rPr>
          <w:rFonts w:cs="Arial"/>
          <w:szCs w:val="22"/>
          <w:lang w:val="en-US"/>
        </w:rPr>
        <w:t xml:space="preserve">referred to as </w:t>
      </w:r>
      <w:proofErr w:type="spellStart"/>
      <w:r w:rsidRPr="00204340">
        <w:rPr>
          <w:rFonts w:cs="Arial"/>
          <w:szCs w:val="22"/>
          <w:lang w:val="en-US"/>
        </w:rPr>
        <w:t>timepoint</w:t>
      </w:r>
      <w:proofErr w:type="spellEnd"/>
      <w:r w:rsidRPr="00204340">
        <w:rPr>
          <w:rFonts w:cs="Arial"/>
          <w:szCs w:val="22"/>
          <w:lang w:val="en-US"/>
        </w:rPr>
        <w:t xml:space="preserve"> 1 </w:t>
      </w:r>
      <w:r w:rsidR="00B16945">
        <w:rPr>
          <w:rFonts w:cs="Arial"/>
          <w:szCs w:val="22"/>
          <w:lang w:val="en-US"/>
        </w:rPr>
        <w:t>a</w:t>
      </w:r>
      <w:r>
        <w:rPr>
          <w:rFonts w:cs="Arial"/>
          <w:szCs w:val="22"/>
          <w:lang w:val="en-US"/>
        </w:rPr>
        <w:t>cA</w:t>
      </w:r>
      <w:r w:rsidRPr="00204340">
        <w:rPr>
          <w:rFonts w:cs="Arial"/>
          <w:szCs w:val="22"/>
          <w:lang w:val="en-US"/>
        </w:rPr>
        <w:t>N</w:t>
      </w:r>
      <w:r w:rsidR="00B16945">
        <w:rPr>
          <w:rFonts w:cs="Arial"/>
          <w:szCs w:val="22"/>
          <w:lang w:val="en-US"/>
        </w:rPr>
        <w:t>_</w:t>
      </w:r>
      <w:r w:rsidRPr="00204340">
        <w:rPr>
          <w:rFonts w:cs="Arial"/>
          <w:szCs w:val="22"/>
          <w:lang w:val="en-US"/>
        </w:rPr>
        <w:t xml:space="preserve">T1) and </w:t>
      </w:r>
      <w:proofErr w:type="gramStart"/>
      <w:r w:rsidRPr="00204340">
        <w:rPr>
          <w:rFonts w:cs="Arial"/>
          <w:szCs w:val="22"/>
          <w:lang w:val="en-US"/>
        </w:rPr>
        <w:t>were also</w:t>
      </w:r>
      <w:proofErr w:type="gramEnd"/>
      <w:r w:rsidRPr="00204340">
        <w:rPr>
          <w:rFonts w:cs="Arial"/>
          <w:szCs w:val="22"/>
          <w:lang w:val="en-US"/>
        </w:rPr>
        <w:t xml:space="preserve"> reassessed after short-term weight restoration (</w:t>
      </w:r>
      <w:r>
        <w:rPr>
          <w:rFonts w:cs="Arial"/>
          <w:szCs w:val="22"/>
          <w:lang w:val="en-US"/>
        </w:rPr>
        <w:t xml:space="preserve">referred to as </w:t>
      </w:r>
      <w:proofErr w:type="spellStart"/>
      <w:r w:rsidRPr="00204340">
        <w:rPr>
          <w:rFonts w:cs="Arial"/>
          <w:szCs w:val="22"/>
          <w:lang w:val="en-US"/>
        </w:rPr>
        <w:t>timepoint</w:t>
      </w:r>
      <w:proofErr w:type="spellEnd"/>
      <w:r w:rsidRPr="00204340">
        <w:rPr>
          <w:rFonts w:cs="Arial"/>
          <w:szCs w:val="22"/>
          <w:lang w:val="en-US"/>
        </w:rPr>
        <w:t xml:space="preserve"> 2 </w:t>
      </w:r>
      <w:r w:rsidR="00B16945">
        <w:rPr>
          <w:rFonts w:cs="Arial"/>
          <w:szCs w:val="22"/>
          <w:lang w:val="en-US"/>
        </w:rPr>
        <w:t>a</w:t>
      </w:r>
      <w:r>
        <w:rPr>
          <w:rFonts w:cs="Arial"/>
          <w:szCs w:val="22"/>
          <w:lang w:val="en-US"/>
        </w:rPr>
        <w:t>cA</w:t>
      </w:r>
      <w:r w:rsidRPr="00204340">
        <w:rPr>
          <w:rFonts w:cs="Arial"/>
          <w:szCs w:val="22"/>
          <w:lang w:val="en-US"/>
        </w:rPr>
        <w:t>N</w:t>
      </w:r>
      <w:r w:rsidR="00B16945">
        <w:rPr>
          <w:rFonts w:cs="Arial"/>
          <w:szCs w:val="22"/>
          <w:lang w:val="en-US"/>
        </w:rPr>
        <w:t>_</w:t>
      </w:r>
      <w:r w:rsidRPr="00204340">
        <w:rPr>
          <w:rFonts w:cs="Arial"/>
          <w:szCs w:val="22"/>
          <w:lang w:val="en-US"/>
        </w:rPr>
        <w:t xml:space="preserve">T2, </w:t>
      </w:r>
      <w:r>
        <w:rPr>
          <w:rFonts w:cs="Arial"/>
          <w:szCs w:val="22"/>
          <w:lang w:val="en-US"/>
        </w:rPr>
        <w:t xml:space="preserve">with a </w:t>
      </w:r>
      <w:r w:rsidRPr="00204340">
        <w:rPr>
          <w:rFonts w:cs="Arial"/>
          <w:szCs w:val="22"/>
          <w:lang w:val="en-US"/>
        </w:rPr>
        <w:t>BMI increase of at least 1</w:t>
      </w:r>
      <w:r>
        <w:rPr>
          <w:rFonts w:cs="Arial"/>
          <w:szCs w:val="22"/>
          <w:lang w:val="en-US"/>
        </w:rPr>
        <w:t>2</w:t>
      </w:r>
      <w:r w:rsidRPr="00204340">
        <w:rPr>
          <w:rFonts w:cs="Arial"/>
          <w:szCs w:val="22"/>
          <w:lang w:val="en-US"/>
        </w:rPr>
        <w:t>%).</w:t>
      </w:r>
      <w:r>
        <w:rPr>
          <w:rFonts w:ascii="ArialMT" w:eastAsia="Times New Roman" w:hAnsi="ArialMT" w:cs="Times New Roman"/>
          <w:szCs w:val="22"/>
          <w:lang w:val="en-US" w:eastAsia="de-DE"/>
        </w:rPr>
        <w:t xml:space="preserve"> </w:t>
      </w:r>
      <w:r w:rsidRPr="0015683F">
        <w:rPr>
          <w:rFonts w:ascii="ArialMT" w:eastAsia="Times New Roman" w:hAnsi="ArialMT" w:cs="Times New Roman"/>
          <w:szCs w:val="22"/>
          <w:lang w:val="en-US" w:eastAsia="de-DE"/>
        </w:rPr>
        <w:t xml:space="preserve">BMI and age percentile were calculated using </w:t>
      </w:r>
      <w:hyperlink r:id="rId8" w:history="1">
        <w:r w:rsidRPr="00344BEB">
          <w:rPr>
            <w:rStyle w:val="Hyperlink"/>
            <w:rFonts w:ascii="ArialMT" w:eastAsia="Times New Roman" w:hAnsi="ArialMT" w:cs="Times New Roman"/>
            <w:szCs w:val="22"/>
            <w:lang w:val="en-US" w:eastAsia="de-DE"/>
          </w:rPr>
          <w:t>https://www.pedz.de/de/rechner.html</w:t>
        </w:r>
      </w:hyperlink>
      <w:r>
        <w:rPr>
          <w:rFonts w:ascii="ArialMT" w:eastAsia="Times New Roman" w:hAnsi="ArialMT" w:cs="Times New Roman"/>
          <w:szCs w:val="22"/>
          <w:lang w:val="en-US" w:eastAsia="de-DE"/>
        </w:rPr>
        <w:t xml:space="preserve">. Weight at </w:t>
      </w:r>
      <w:proofErr w:type="spellStart"/>
      <w:r>
        <w:rPr>
          <w:rFonts w:ascii="ArialMT" w:eastAsia="Times New Roman" w:hAnsi="ArialMT" w:cs="Times New Roman"/>
          <w:szCs w:val="22"/>
          <w:lang w:val="en-US" w:eastAsia="de-DE"/>
        </w:rPr>
        <w:t>timepoint</w:t>
      </w:r>
      <w:proofErr w:type="spellEnd"/>
      <w:r>
        <w:rPr>
          <w:rFonts w:ascii="ArialMT" w:eastAsia="Times New Roman" w:hAnsi="ArialMT" w:cs="Times New Roman"/>
          <w:szCs w:val="22"/>
          <w:lang w:val="en-US" w:eastAsia="de-DE"/>
        </w:rPr>
        <w:t xml:space="preserve"> one (T</w:t>
      </w:r>
      <w:r w:rsidRPr="0015683F">
        <w:rPr>
          <w:rFonts w:ascii="ArialMT" w:eastAsia="Times New Roman" w:hAnsi="ArialMT" w:cs="Times New Roman"/>
          <w:szCs w:val="22"/>
          <w:lang w:val="en-US" w:eastAsia="de-DE"/>
        </w:rPr>
        <w:t>1) was</w:t>
      </w:r>
      <w:r>
        <w:rPr>
          <w:rFonts w:ascii="ArialMT" w:eastAsia="Times New Roman" w:hAnsi="ArialMT" w:cs="Times New Roman"/>
          <w:szCs w:val="22"/>
          <w:lang w:val="en-US" w:eastAsia="de-DE"/>
        </w:rPr>
        <w:t xml:space="preserve"> measured</w:t>
      </w:r>
      <w:r w:rsidRPr="0015683F">
        <w:rPr>
          <w:rFonts w:ascii="ArialMT" w:eastAsia="Times New Roman" w:hAnsi="ArialMT" w:cs="Times New Roman"/>
          <w:szCs w:val="22"/>
          <w:lang w:val="en-US" w:eastAsia="de-DE"/>
        </w:rPr>
        <w:t xml:space="preserve"> in the morning after a</w:t>
      </w:r>
      <w:r>
        <w:rPr>
          <w:rFonts w:ascii="ArialMT" w:eastAsia="Times New Roman" w:hAnsi="ArialMT" w:cs="Times New Roman"/>
          <w:szCs w:val="22"/>
          <w:lang w:val="en-US" w:eastAsia="de-DE"/>
        </w:rPr>
        <w:t xml:space="preserve">n overnight </w:t>
      </w:r>
      <w:r w:rsidRPr="0015683F">
        <w:rPr>
          <w:rFonts w:ascii="ArialMT" w:eastAsia="Times New Roman" w:hAnsi="ArialMT" w:cs="Times New Roman"/>
          <w:szCs w:val="22"/>
          <w:lang w:val="en-US" w:eastAsia="de-DE"/>
        </w:rPr>
        <w:t xml:space="preserve">fasting period on the day of the </w:t>
      </w:r>
      <w:proofErr w:type="spellStart"/>
      <w:r w:rsidRPr="0015683F">
        <w:rPr>
          <w:rFonts w:ascii="ArialMT" w:eastAsia="Times New Roman" w:hAnsi="ArialMT" w:cs="Times New Roman"/>
          <w:szCs w:val="22"/>
          <w:lang w:val="en-US" w:eastAsia="de-DE"/>
        </w:rPr>
        <w:t>BrainArch</w:t>
      </w:r>
      <w:proofErr w:type="spellEnd"/>
      <w:r>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fldChar w:fldCharType="begin"/>
      </w:r>
      <w:r>
        <w:rPr>
          <w:rFonts w:ascii="ArialMT" w:eastAsia="Times New Roman" w:hAnsi="ArialMT" w:cs="Times New Roman"/>
          <w:szCs w:val="22"/>
          <w:lang w:val="en-US" w:eastAsia="de-DE"/>
        </w:rPr>
        <w:instrText xml:space="preserve"> ADDIN ZOTERO_ITEM CSL_CITATION {"citationID":"vxcMbqa6","properties":{"formattedCitation":"(Tam et al., 2022)","plainCitation":"(Tam et al., 2022)","noteIndex":0},"citationItems":[{"id":36,"uris":["http://zotero.org/users/local/dcpAlrJb/items/GA876PVB"],"itemData":{"id":36,"type":"article-journal","abstract":"Hepatic involvement in anorexia nervosa (AN) has been previously reported, but a link to elevated vitamin B12 concentrations, which can be a sign for liver damage, has not been thoroughly examined. We measured liver enzymes (alanine aminotransferase, aspartate aminotransferase, gamma-glutamyltransferase) and vitamin B12 parameters (total B12, holotranscobalamin, methylmalonic acid) in the plasma of young female patients with acute AN (n=77) and after short-term weight restoration (n=58, median body mass increase=25%), in com</w:instrText>
      </w:r>
      <w:r>
        <w:rPr>
          <w:rFonts w:ascii="ArialMT" w:eastAsia="Times New Roman" w:hAnsi="ArialMT" w:cs="Times New Roman" w:hint="eastAsia"/>
          <w:szCs w:val="22"/>
          <w:lang w:val="en-US" w:eastAsia="de-DE"/>
        </w:rPr>
        <w:instrText>­</w:instrText>
      </w:r>
      <w:r>
        <w:rPr>
          <w:rFonts w:ascii="ArialMT" w:eastAsia="Times New Roman" w:hAnsi="ArialMT" w:cs="Times New Roman"/>
          <w:szCs w:val="22"/>
          <w:lang w:val="en-US" w:eastAsia="de-DE"/>
        </w:rPr>
        <w:instrText xml:space="preserve"> parison to healthy control participants (n=63). For a comprehensive assessment of vitamin B12 status, the combined marker cB12 was calculated. In acute AN, activities of alanine aminotransferase and gammaglutamyltransferase as well as holotranscobalamin concentrations were elevated, and alanine aminotrans</w:instrText>
      </w:r>
      <w:r>
        <w:rPr>
          <w:rFonts w:ascii="ArialMT" w:eastAsia="Times New Roman" w:hAnsi="ArialMT" w:cs="Times New Roman" w:hint="eastAsia"/>
          <w:szCs w:val="22"/>
          <w:lang w:val="en-US" w:eastAsia="de-DE"/>
        </w:rPr>
        <w:instrText>­</w:instrText>
      </w:r>
      <w:r>
        <w:rPr>
          <w:rFonts w:ascii="ArialMT" w:eastAsia="Times New Roman" w:hAnsi="ArialMT" w:cs="Times New Roman"/>
          <w:szCs w:val="22"/>
          <w:lang w:val="en-US" w:eastAsia="de-DE"/>
        </w:rPr>
        <w:instrText xml:space="preserve"> ferase activities positively correlated with total B12, holotranscobalamin and cB12 in patients with elevated liver enzyme activities. After weight restoration, alanine aminotransferase activities and holotranscobalamin con</w:instrText>
      </w:r>
      <w:r>
        <w:rPr>
          <w:rFonts w:ascii="ArialMT" w:eastAsia="Times New Roman" w:hAnsi="ArialMT" w:cs="Times New Roman" w:hint="eastAsia"/>
          <w:szCs w:val="22"/>
          <w:lang w:val="en-US" w:eastAsia="de-DE"/>
        </w:rPr>
        <w:instrText>­</w:instrText>
      </w:r>
      <w:r>
        <w:rPr>
          <w:rFonts w:ascii="ArialMT" w:eastAsia="Times New Roman" w:hAnsi="ArialMT" w:cs="Times New Roman"/>
          <w:szCs w:val="22"/>
          <w:lang w:val="en-US" w:eastAsia="de-DE"/>
        </w:rPr>
        <w:instrText xml:space="preserve"> centrations were elevated, and cB12 increased above the level of the healthy control group. The present study provides further evidence for a hepatic involvement in acute AN in concert with vitamin B12 parameters and points to refeeding-associated alterations of liver and vitamin B12 parameters. Future studies should include noninvasive methods to characterize hepatic involvement and evaluate vitamin B12 status as a potential marker of liver damage/irritation.","container-title":"Psychiatry Research","DOI":"10.1016/j.psychres.2022.114673","ISSN":"01651781","journalAbbreviation":"Psychiatry Research","language":"en","page":"114673","source":"DOI.org (Crossref)","title":"Liver and vitamin B12 parameters in patients with anorexia nervosa before and after short-term weight restoration","volume":"314","author":[{"family":"Tam","given":"Friederike I."},{"family":"Chocholi","given":"Ilektra"},{"family":"Hellerhoff","given":"Inger"},{"family":"Kloepfer","given":"Malina"},{"family":"Weidner","given":"Kerstin"},{"family":"Roessner","given":"Veit"},{"family":"Mirtschink","given":"Peter"},{"family":"Poitz","given":"David M."},{"family":"Ehrlich","given":"Stefan"}],"issued":{"date-parts":[["2022",8]]}}}],"schema":"https://github.com/citation-style-language/schema/raw/master/csl-citation.json"} </w:instrText>
      </w:r>
      <w:r>
        <w:rPr>
          <w:rFonts w:ascii="ArialMT" w:eastAsia="Times New Roman" w:hAnsi="ArialMT" w:cs="Times New Roman"/>
          <w:szCs w:val="22"/>
          <w:lang w:val="en-US" w:eastAsia="de-DE"/>
        </w:rPr>
        <w:fldChar w:fldCharType="separate"/>
      </w:r>
      <w:r w:rsidRPr="00065ED7">
        <w:rPr>
          <w:rFonts w:ascii="ArialMT" w:hAnsi="ArialMT" w:cs="Times New Roman"/>
          <w:lang w:val="en-US"/>
        </w:rPr>
        <w:t>(Tam et al., 2022)</w:t>
      </w:r>
      <w:r>
        <w:rPr>
          <w:rFonts w:ascii="ArialMT" w:eastAsia="Times New Roman" w:hAnsi="ArialMT" w:cs="Times New Roman"/>
          <w:szCs w:val="22"/>
          <w:lang w:val="en-US" w:eastAsia="de-DE"/>
        </w:rPr>
        <w:fldChar w:fldCharType="end"/>
      </w:r>
      <w:r w:rsidRPr="0015683F">
        <w:rPr>
          <w:rFonts w:ascii="ArialMT" w:eastAsia="Times New Roman" w:hAnsi="ArialMT" w:cs="Times New Roman"/>
          <w:szCs w:val="22"/>
          <w:lang w:val="en-US" w:eastAsia="de-DE"/>
        </w:rPr>
        <w:t>.</w:t>
      </w:r>
    </w:p>
    <w:p w14:paraId="1AE1D92F" w14:textId="74B5B5DF" w:rsidR="00E64531" w:rsidRDefault="00E64531" w:rsidP="003C45B4">
      <w:pPr>
        <w:spacing w:line="480" w:lineRule="auto"/>
        <w:jc w:val="both"/>
        <w:rPr>
          <w:rFonts w:ascii="ArialMT" w:eastAsia="Times New Roman" w:hAnsi="ArialMT" w:cs="Times New Roman"/>
          <w:szCs w:val="22"/>
          <w:lang w:val="en-US" w:eastAsia="de-DE"/>
        </w:rPr>
      </w:pPr>
      <w:r>
        <w:rPr>
          <w:rFonts w:cs="Arial"/>
          <w:szCs w:val="22"/>
          <w:lang w:val="en-US"/>
        </w:rPr>
        <w:t xml:space="preserve">The second group included </w:t>
      </w:r>
      <w:r w:rsidRPr="00204340">
        <w:rPr>
          <w:rFonts w:cs="Arial"/>
          <w:szCs w:val="22"/>
          <w:lang w:val="en-US"/>
        </w:rPr>
        <w:t xml:space="preserve">80 participants </w:t>
      </w:r>
      <w:r>
        <w:rPr>
          <w:rFonts w:cs="Arial"/>
          <w:szCs w:val="22"/>
          <w:lang w:val="en-US"/>
        </w:rPr>
        <w:t xml:space="preserve">who had achieved </w:t>
      </w:r>
      <w:r w:rsidRPr="00204340">
        <w:rPr>
          <w:rFonts w:cs="Arial"/>
          <w:szCs w:val="22"/>
          <w:lang w:val="en-US"/>
        </w:rPr>
        <w:t>long-term recover</w:t>
      </w:r>
      <w:r>
        <w:rPr>
          <w:rFonts w:cs="Arial"/>
          <w:szCs w:val="22"/>
          <w:lang w:val="en-US"/>
        </w:rPr>
        <w:t>y</w:t>
      </w:r>
      <w:r w:rsidRPr="00204340">
        <w:rPr>
          <w:rFonts w:cs="Arial"/>
          <w:szCs w:val="22"/>
          <w:lang w:val="en-US"/>
        </w:rPr>
        <w:t xml:space="preserve"> from </w:t>
      </w:r>
      <w:r w:rsidR="00B16945">
        <w:rPr>
          <w:rFonts w:cs="Arial"/>
          <w:szCs w:val="22"/>
          <w:lang w:val="en-US"/>
        </w:rPr>
        <w:t>AN</w:t>
      </w:r>
      <w:r w:rsidRPr="00204340">
        <w:rPr>
          <w:rFonts w:cs="Arial"/>
          <w:szCs w:val="22"/>
          <w:lang w:val="en-US"/>
        </w:rPr>
        <w:t xml:space="preserve"> (</w:t>
      </w:r>
      <w:proofErr w:type="spellStart"/>
      <w:r w:rsidRPr="00204340">
        <w:rPr>
          <w:rFonts w:cs="Arial"/>
          <w:szCs w:val="22"/>
          <w:lang w:val="en-US"/>
        </w:rPr>
        <w:t>recAN</w:t>
      </w:r>
      <w:proofErr w:type="spellEnd"/>
      <w:r w:rsidRPr="00204340">
        <w:rPr>
          <w:rFonts w:cs="Arial"/>
          <w:szCs w:val="22"/>
          <w:lang w:val="en-US"/>
        </w:rPr>
        <w:t>)</w:t>
      </w:r>
      <w:r>
        <w:rPr>
          <w:rFonts w:cs="Arial"/>
          <w:szCs w:val="22"/>
          <w:lang w:val="en-US"/>
        </w:rPr>
        <w:t>. To be</w:t>
      </w:r>
      <w:r w:rsidRPr="00204340">
        <w:rPr>
          <w:rFonts w:cs="Arial"/>
          <w:szCs w:val="22"/>
          <w:lang w:val="en-US"/>
        </w:rPr>
        <w:t xml:space="preserve"> </w:t>
      </w:r>
      <w:r>
        <w:rPr>
          <w:rFonts w:cs="Arial"/>
          <w:szCs w:val="22"/>
          <w:lang w:val="en-US"/>
        </w:rPr>
        <w:t xml:space="preserve">eligible for this group, individuals had to maintain a normal BMI </w:t>
      </w:r>
      <w:r w:rsidRPr="00204340">
        <w:rPr>
          <w:rFonts w:cs="Arial"/>
          <w:szCs w:val="22"/>
          <w:lang w:val="en-US"/>
        </w:rPr>
        <w:t>(&gt;10</w:t>
      </w:r>
      <w:r w:rsidRPr="00204340">
        <w:rPr>
          <w:rFonts w:cs="Arial"/>
          <w:szCs w:val="22"/>
          <w:vertAlign w:val="superscript"/>
          <w:lang w:val="en-US"/>
        </w:rPr>
        <w:t>th</w:t>
      </w:r>
      <w:r w:rsidRPr="00204340">
        <w:rPr>
          <w:rFonts w:cs="Arial"/>
          <w:szCs w:val="22"/>
          <w:lang w:val="en-US"/>
        </w:rPr>
        <w:t xml:space="preserve"> age percentile</w:t>
      </w:r>
      <w:r>
        <w:rPr>
          <w:rFonts w:cs="Arial"/>
          <w:szCs w:val="22"/>
          <w:lang w:val="en-US"/>
        </w:rPr>
        <w:t xml:space="preserve"> </w:t>
      </w:r>
      <w:r w:rsidRPr="00204340">
        <w:rPr>
          <w:rFonts w:cs="Arial"/>
          <w:szCs w:val="22"/>
          <w:lang w:val="en-US"/>
        </w:rPr>
        <w:t>if younger than 18 years or &gt;18.5 kg/m</w:t>
      </w:r>
      <w:r w:rsidRPr="00204340">
        <w:rPr>
          <w:rFonts w:cs="Arial"/>
          <w:szCs w:val="22"/>
          <w:vertAlign w:val="superscript"/>
          <w:lang w:val="en-US"/>
        </w:rPr>
        <w:t>2</w:t>
      </w:r>
      <w:r w:rsidRPr="00204340">
        <w:rPr>
          <w:rFonts w:cs="Arial"/>
          <w:szCs w:val="22"/>
          <w:lang w:val="en-US"/>
        </w:rPr>
        <w:t xml:space="preserve"> if older than 18 years) for a minimum of 6 months</w:t>
      </w:r>
      <w:r>
        <w:rPr>
          <w:rFonts w:cs="Arial"/>
          <w:szCs w:val="22"/>
          <w:lang w:val="en-US"/>
        </w:rPr>
        <w:t>. They also had to</w:t>
      </w:r>
      <w:r w:rsidRPr="00204340">
        <w:rPr>
          <w:rFonts w:cs="Arial"/>
          <w:szCs w:val="22"/>
          <w:lang w:val="en-US"/>
        </w:rPr>
        <w:t xml:space="preserve"> ha</w:t>
      </w:r>
      <w:r>
        <w:rPr>
          <w:rFonts w:cs="Arial"/>
          <w:szCs w:val="22"/>
          <w:lang w:val="en-US"/>
        </w:rPr>
        <w:t>ve normal menstruation,</w:t>
      </w:r>
      <w:r w:rsidRPr="00204340">
        <w:rPr>
          <w:rFonts w:cs="Arial"/>
          <w:szCs w:val="22"/>
          <w:lang w:val="en-US"/>
        </w:rPr>
        <w:t xml:space="preserve"> no restrictive eating habits</w:t>
      </w:r>
      <w:r>
        <w:rPr>
          <w:rFonts w:cs="Arial"/>
          <w:szCs w:val="22"/>
          <w:lang w:val="en-US"/>
        </w:rPr>
        <w:t>, and no episodes of</w:t>
      </w:r>
      <w:r w:rsidRPr="00204340">
        <w:rPr>
          <w:rFonts w:cs="Arial"/>
          <w:szCs w:val="22"/>
          <w:lang w:val="en-US"/>
        </w:rPr>
        <w:t xml:space="preserve"> </w:t>
      </w:r>
      <w:r>
        <w:rPr>
          <w:rFonts w:cs="Arial"/>
          <w:szCs w:val="22"/>
          <w:lang w:val="en-US"/>
        </w:rPr>
        <w:t xml:space="preserve">binge eating </w:t>
      </w:r>
      <w:r w:rsidRPr="00204340">
        <w:rPr>
          <w:rFonts w:cs="Arial"/>
          <w:szCs w:val="22"/>
          <w:lang w:val="en-US"/>
        </w:rPr>
        <w:t>or purg</w:t>
      </w:r>
      <w:r>
        <w:rPr>
          <w:rFonts w:cs="Arial"/>
          <w:szCs w:val="22"/>
          <w:lang w:val="en-US"/>
        </w:rPr>
        <w:t>ing</w:t>
      </w:r>
      <w:r w:rsidRPr="00204340">
        <w:rPr>
          <w:rFonts w:cs="Arial"/>
          <w:szCs w:val="22"/>
          <w:lang w:val="en-US"/>
        </w:rPr>
        <w:t xml:space="preserve"> for at least 6 months before the study</w:t>
      </w:r>
      <w:r>
        <w:rPr>
          <w:rFonts w:cs="Arial"/>
          <w:szCs w:val="22"/>
          <w:lang w:val="en-US"/>
        </w:rPr>
        <w:t>.</w:t>
      </w:r>
      <w:r w:rsidRPr="00204340">
        <w:rPr>
          <w:rFonts w:cs="Arial"/>
          <w:szCs w:val="22"/>
          <w:lang w:val="en-US"/>
        </w:rPr>
        <w:t xml:space="preserve"> </w:t>
      </w:r>
      <w:r>
        <w:rPr>
          <w:rFonts w:cs="Arial"/>
          <w:szCs w:val="22"/>
          <w:lang w:val="en-US"/>
        </w:rPr>
        <w:t>These participants</w:t>
      </w:r>
      <w:r w:rsidR="00FE201C">
        <w:rPr>
          <w:rFonts w:cs="Arial"/>
          <w:szCs w:val="22"/>
          <w:lang w:val="en-US"/>
        </w:rPr>
        <w:t xml:space="preserve"> </w:t>
      </w:r>
      <w:r w:rsidRPr="0015683F">
        <w:rPr>
          <w:rFonts w:ascii="ArialMT" w:eastAsia="Times New Roman" w:hAnsi="ArialMT" w:cs="Times New Roman"/>
          <w:szCs w:val="22"/>
          <w:lang w:val="en-US" w:eastAsia="de-DE"/>
        </w:rPr>
        <w:t>were rec</w:t>
      </w:r>
      <w:r>
        <w:rPr>
          <w:rFonts w:ascii="ArialMT" w:eastAsia="Times New Roman" w:hAnsi="ArialMT" w:cs="Times New Roman"/>
          <w:szCs w:val="22"/>
          <w:lang w:val="en-US" w:eastAsia="de-DE"/>
        </w:rPr>
        <w:t>ru</w:t>
      </w:r>
      <w:r w:rsidRPr="0015683F">
        <w:rPr>
          <w:rFonts w:ascii="ArialMT" w:eastAsia="Times New Roman" w:hAnsi="ArialMT" w:cs="Times New Roman"/>
          <w:szCs w:val="22"/>
          <w:lang w:val="en-US" w:eastAsia="de-DE"/>
        </w:rPr>
        <w:t xml:space="preserve">ited </w:t>
      </w:r>
      <w:r>
        <w:rPr>
          <w:rFonts w:ascii="ArialMT" w:eastAsia="Times New Roman" w:hAnsi="ArialMT" w:cs="Times New Roman"/>
          <w:szCs w:val="22"/>
          <w:lang w:val="en-US" w:eastAsia="de-DE"/>
        </w:rPr>
        <w:t xml:space="preserve">from various locations in </w:t>
      </w:r>
      <w:r>
        <w:rPr>
          <w:rFonts w:ascii="ArialMT" w:eastAsia="Times New Roman" w:hAnsi="ArialMT" w:cs="Times New Roman"/>
          <w:szCs w:val="22"/>
          <w:lang w:val="en-US" w:eastAsia="de-DE"/>
        </w:rPr>
        <w:lastRenderedPageBreak/>
        <w:t>Germany</w:t>
      </w:r>
      <w:r w:rsidR="00FE201C">
        <w:rPr>
          <w:rFonts w:ascii="ArialMT" w:eastAsia="Times New Roman" w:hAnsi="ArialMT" w:cs="Times New Roman"/>
          <w:szCs w:val="22"/>
          <w:lang w:val="en-US" w:eastAsia="de-DE"/>
        </w:rPr>
        <w:t xml:space="preserve"> by advertisement, word of mouth and by following up with previous patients</w:t>
      </w:r>
      <w:r>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fldChar w:fldCharType="begin"/>
      </w:r>
      <w:r>
        <w:rPr>
          <w:rFonts w:ascii="ArialMT" w:eastAsia="Times New Roman" w:hAnsi="ArialMT" w:cs="Times New Roman"/>
          <w:szCs w:val="22"/>
          <w:lang w:val="en-US" w:eastAsia="de-DE"/>
        </w:rPr>
        <w:instrText xml:space="preserve"> ADDIN ZOTERO_ITEM CSL_CITATION {"citationID":"4G6aQZIW","properties":{"formattedCitation":"(Wronski et al., 2022)","plainCitation":"(Wronski et al., 2022)","noteIndex":0},"citationItems":[{"id":34,"uris":["http://zotero.org/users/local/dcpAlrJb/items/AJAZG2GY"],"itemData":{"id":34,"type":"article-journal","abstract":"Background: There is sound evidence that the hypothalamic-pituitary-thyroid axis plays a role in mood regula</w:instrText>
      </w:r>
      <w:r>
        <w:rPr>
          <w:rFonts w:ascii="ArialMT" w:eastAsia="Times New Roman" w:hAnsi="ArialMT" w:cs="Times New Roman" w:hint="eastAsia"/>
          <w:szCs w:val="22"/>
          <w:lang w:val="en-US" w:eastAsia="de-DE"/>
        </w:rPr>
        <w:instrText>­</w:instrText>
      </w:r>
      <w:r>
        <w:rPr>
          <w:rFonts w:ascii="ArialMT" w:eastAsia="Times New Roman" w:hAnsi="ArialMT" w:cs="Times New Roman"/>
          <w:szCs w:val="22"/>
          <w:lang w:val="en-US" w:eastAsia="de-DE"/>
        </w:rPr>
        <w:instrText xml:space="preserve"> tion. Alterations in this axis, particularly low triiodothyronine syndrome, are a common neuroendocrine adap</w:instrText>
      </w:r>
      <w:r>
        <w:rPr>
          <w:rFonts w:ascii="ArialMT" w:eastAsia="Times New Roman" w:hAnsi="ArialMT" w:cs="Times New Roman" w:hint="eastAsia"/>
          <w:szCs w:val="22"/>
          <w:lang w:val="en-US" w:eastAsia="de-DE"/>
        </w:rPr>
        <w:instrText>­</w:instrText>
      </w:r>
      <w:r>
        <w:rPr>
          <w:rFonts w:ascii="ArialMT" w:eastAsia="Times New Roman" w:hAnsi="ArialMT" w:cs="Times New Roman"/>
          <w:szCs w:val="22"/>
          <w:lang w:val="en-US" w:eastAsia="de-DE"/>
        </w:rPr>
        <w:instrText xml:space="preserve"> tation to semi-starvation in patients with anorexia nervosa (AN), who also frequently suffer from co-existing depressive symptoms. We therefore aimed to investigate the associations between pituitary-thyroid function and psychopathology, in particular depressive symptoms, at different stages of AN using a combined cross-sectional and longitudinal study design.","container-title":"Psychoneuroendocrinology","DOI":"10.1016/j.psyneuen.2021.105630","ISSN":"03064530","journalAbbreviation":"Psychoneuroendocrinology","language":"en","page":"105630","source":"DOI.org (Crossref)","title":"Associations between pituitary-thyroid hormones and depressive symptoms in individuals with anorexia nervosa before and after weight-recovery","volume":"137","author":[{"family":"Wronski","given":"Marie-Louis"},{"family":"Tam","given":"Friederike I."},{"family":"Seidel","given":"Maria"},{"family":"Mirtschink","given":"Peter"},{"family":"Poitz","given":"David M."},{"family":"Bahnsen","given":"Klaas"},{"family":"Steinh</w:instrText>
      </w:r>
      <w:r>
        <w:rPr>
          <w:rFonts w:ascii="ArialMT" w:eastAsia="Times New Roman" w:hAnsi="ArialMT" w:cs="Times New Roman" w:hint="eastAsia"/>
          <w:szCs w:val="22"/>
          <w:lang w:val="en-US" w:eastAsia="de-DE"/>
        </w:rPr>
        <w:instrText>ä</w:instrText>
      </w:r>
      <w:r>
        <w:rPr>
          <w:rFonts w:ascii="ArialMT" w:eastAsia="Times New Roman" w:hAnsi="ArialMT" w:cs="Times New Roman"/>
          <w:szCs w:val="22"/>
          <w:lang w:val="en-US" w:eastAsia="de-DE"/>
        </w:rPr>
        <w:instrText xml:space="preserve">user","given":"Jonas L."},{"family":"Bauer","given":"Michael"},{"family":"Roessner","given":"Veit"},{"family":"Ehrlich","given":"Stefan"}],"issued":{"date-parts":[["2022",3]]}}}],"schema":"https://github.com/citation-style-language/schema/raw/master/csl-citation.json"} </w:instrText>
      </w:r>
      <w:r>
        <w:rPr>
          <w:rFonts w:ascii="ArialMT" w:eastAsia="Times New Roman" w:hAnsi="ArialMT" w:cs="Times New Roman"/>
          <w:szCs w:val="22"/>
          <w:lang w:val="en-US" w:eastAsia="de-DE"/>
        </w:rPr>
        <w:fldChar w:fldCharType="separate"/>
      </w:r>
      <w:r>
        <w:rPr>
          <w:rFonts w:ascii="ArialMT" w:eastAsia="Times New Roman" w:hAnsi="ArialMT" w:cs="Times New Roman"/>
          <w:noProof/>
          <w:szCs w:val="22"/>
          <w:lang w:val="en-US" w:eastAsia="de-DE"/>
        </w:rPr>
        <w:t>(Wronski et al., 2022)</w:t>
      </w:r>
      <w:r>
        <w:rPr>
          <w:rFonts w:ascii="ArialMT" w:eastAsia="Times New Roman" w:hAnsi="ArialMT" w:cs="Times New Roman"/>
          <w:szCs w:val="22"/>
          <w:lang w:val="en-US" w:eastAsia="de-DE"/>
        </w:rPr>
        <w:fldChar w:fldCharType="end"/>
      </w:r>
      <w:r w:rsidRPr="0015683F">
        <w:rPr>
          <w:rFonts w:ascii="ArialMT" w:eastAsia="Times New Roman" w:hAnsi="ArialMT" w:cs="Times New Roman"/>
          <w:szCs w:val="22"/>
          <w:lang w:val="en-US" w:eastAsia="de-DE"/>
        </w:rPr>
        <w:t>.</w:t>
      </w:r>
    </w:p>
    <w:p w14:paraId="6555AB27" w14:textId="77777777" w:rsidR="00E64531" w:rsidRDefault="00E64531" w:rsidP="003C45B4">
      <w:pPr>
        <w:spacing w:line="480" w:lineRule="auto"/>
        <w:jc w:val="both"/>
        <w:rPr>
          <w:rFonts w:ascii="ArialMT" w:eastAsia="Times New Roman" w:hAnsi="ArialMT" w:cs="Times New Roman"/>
          <w:szCs w:val="22"/>
          <w:lang w:val="en-US" w:eastAsia="de-DE"/>
        </w:rPr>
      </w:pPr>
    </w:p>
    <w:p w14:paraId="2293D129" w14:textId="7EC49656" w:rsidR="003B02F4" w:rsidRDefault="00E64531" w:rsidP="003C45B4">
      <w:pPr>
        <w:spacing w:line="480" w:lineRule="auto"/>
        <w:jc w:val="both"/>
        <w:rPr>
          <w:rFonts w:cs="Arial"/>
          <w:szCs w:val="22"/>
          <w:lang w:val="en-US"/>
        </w:rPr>
      </w:pPr>
      <w:r>
        <w:rPr>
          <w:rFonts w:cs="Arial"/>
          <w:szCs w:val="22"/>
          <w:lang w:val="en-US"/>
        </w:rPr>
        <w:t>The third group consisted of</w:t>
      </w:r>
      <w:r w:rsidRPr="00204340">
        <w:rPr>
          <w:rFonts w:cs="Arial"/>
          <w:szCs w:val="22"/>
          <w:lang w:val="en-US"/>
        </w:rPr>
        <w:t xml:space="preserve"> 1</w:t>
      </w:r>
      <w:r w:rsidR="009524A2">
        <w:rPr>
          <w:rFonts w:cs="Arial"/>
          <w:szCs w:val="22"/>
          <w:lang w:val="en-US"/>
        </w:rPr>
        <w:t>2</w:t>
      </w:r>
      <w:r w:rsidRPr="00204340">
        <w:rPr>
          <w:rFonts w:cs="Arial"/>
          <w:szCs w:val="22"/>
          <w:lang w:val="en-US"/>
        </w:rPr>
        <w:t xml:space="preserve">0 </w:t>
      </w:r>
      <w:r>
        <w:rPr>
          <w:rFonts w:cs="Arial"/>
          <w:szCs w:val="22"/>
          <w:lang w:val="en-US"/>
        </w:rPr>
        <w:t xml:space="preserve">healthy controls (HC) who were </w:t>
      </w:r>
      <w:proofErr w:type="spellStart"/>
      <w:r w:rsidRPr="00204340">
        <w:rPr>
          <w:rFonts w:cs="Arial"/>
          <w:szCs w:val="22"/>
          <w:lang w:val="en-US"/>
        </w:rPr>
        <w:t>eumenorrheic</w:t>
      </w:r>
      <w:proofErr w:type="spellEnd"/>
      <w:r w:rsidRPr="00204340">
        <w:rPr>
          <w:rFonts w:cs="Arial"/>
          <w:szCs w:val="22"/>
          <w:lang w:val="en-US"/>
        </w:rPr>
        <w:t xml:space="preserve"> and mentally healthy wit</w:t>
      </w:r>
      <w:r>
        <w:rPr>
          <w:rFonts w:cs="Arial"/>
          <w:szCs w:val="22"/>
          <w:lang w:val="en-US"/>
        </w:rPr>
        <w:t>h no</w:t>
      </w:r>
      <w:r w:rsidRPr="00204340">
        <w:rPr>
          <w:rFonts w:cs="Arial"/>
          <w:szCs w:val="22"/>
          <w:lang w:val="en-US"/>
        </w:rPr>
        <w:t xml:space="preserve"> history of psychiatric illness, symptoms of depression, or abnormal BMI and eating </w:t>
      </w:r>
      <w:r>
        <w:rPr>
          <w:rFonts w:cs="Arial"/>
          <w:szCs w:val="22"/>
          <w:lang w:val="en-US"/>
        </w:rPr>
        <w:t>disorders. They</w:t>
      </w:r>
      <w:r w:rsidRPr="00204340">
        <w:rPr>
          <w:rFonts w:cs="Arial"/>
          <w:szCs w:val="22"/>
          <w:lang w:val="en-US"/>
        </w:rPr>
        <w:t xml:space="preserve"> </w:t>
      </w:r>
      <w:proofErr w:type="gramStart"/>
      <w:r w:rsidRPr="00204340">
        <w:rPr>
          <w:rFonts w:cs="Arial"/>
          <w:szCs w:val="22"/>
          <w:lang w:val="en-US"/>
        </w:rPr>
        <w:t>were recruited</w:t>
      </w:r>
      <w:proofErr w:type="gramEnd"/>
      <w:r w:rsidRPr="00204340">
        <w:rPr>
          <w:rFonts w:cs="Arial"/>
          <w:szCs w:val="22"/>
          <w:lang w:val="en-US"/>
        </w:rPr>
        <w:t xml:space="preserve"> through advertising among middle and high </w:t>
      </w:r>
      <w:r>
        <w:rPr>
          <w:rFonts w:cs="Arial"/>
          <w:szCs w:val="22"/>
          <w:lang w:val="en-US"/>
        </w:rPr>
        <w:t xml:space="preserve">schools. None of the </w:t>
      </w:r>
      <w:r w:rsidRPr="00204340">
        <w:rPr>
          <w:rFonts w:cs="Arial"/>
          <w:szCs w:val="22"/>
          <w:lang w:val="en-US"/>
        </w:rPr>
        <w:t xml:space="preserve">participants </w:t>
      </w:r>
      <w:r>
        <w:rPr>
          <w:rFonts w:cs="Arial"/>
          <w:szCs w:val="22"/>
          <w:lang w:val="en-US"/>
        </w:rPr>
        <w:t xml:space="preserve">with </w:t>
      </w:r>
      <w:proofErr w:type="spellStart"/>
      <w:r w:rsidR="00B16945">
        <w:rPr>
          <w:rFonts w:cs="Arial"/>
          <w:szCs w:val="22"/>
          <w:lang w:val="en-US"/>
        </w:rPr>
        <w:t>a</w:t>
      </w:r>
      <w:r>
        <w:rPr>
          <w:rFonts w:cs="Arial"/>
          <w:szCs w:val="22"/>
          <w:lang w:val="en-US"/>
        </w:rPr>
        <w:t>cAN</w:t>
      </w:r>
      <w:proofErr w:type="spellEnd"/>
      <w:r>
        <w:rPr>
          <w:rFonts w:cs="Arial"/>
          <w:szCs w:val="22"/>
          <w:lang w:val="en-US"/>
        </w:rPr>
        <w:t xml:space="preserve"> </w:t>
      </w:r>
      <w:proofErr w:type="gramStart"/>
      <w:r w:rsidRPr="00204340">
        <w:rPr>
          <w:rFonts w:cs="Arial"/>
          <w:szCs w:val="22"/>
          <w:lang w:val="en-US"/>
        </w:rPr>
        <w:t>were</w:t>
      </w:r>
      <w:proofErr w:type="gramEnd"/>
      <w:r w:rsidRPr="00204340">
        <w:rPr>
          <w:rFonts w:cs="Arial"/>
          <w:szCs w:val="22"/>
          <w:lang w:val="en-US"/>
        </w:rPr>
        <w:t xml:space="preserve"> taking oral contraceptives (OCP), </w:t>
      </w:r>
      <w:r>
        <w:rPr>
          <w:rFonts w:cs="Arial"/>
          <w:szCs w:val="22"/>
          <w:lang w:val="en-US"/>
        </w:rPr>
        <w:t xml:space="preserve">while </w:t>
      </w:r>
      <w:r w:rsidRPr="00204340">
        <w:rPr>
          <w:rFonts w:cs="Arial"/>
          <w:szCs w:val="22"/>
          <w:lang w:val="en-US"/>
        </w:rPr>
        <w:t xml:space="preserve">the </w:t>
      </w:r>
      <w:proofErr w:type="spellStart"/>
      <w:r w:rsidRPr="00204340">
        <w:rPr>
          <w:rFonts w:cs="Arial"/>
          <w:szCs w:val="22"/>
          <w:lang w:val="en-US"/>
        </w:rPr>
        <w:t>recAN</w:t>
      </w:r>
      <w:proofErr w:type="spellEnd"/>
      <w:r w:rsidRPr="00204340">
        <w:rPr>
          <w:rFonts w:cs="Arial"/>
          <w:szCs w:val="22"/>
          <w:lang w:val="en-US"/>
        </w:rPr>
        <w:t xml:space="preserve"> and </w:t>
      </w:r>
      <w:r>
        <w:rPr>
          <w:rFonts w:cs="Arial"/>
          <w:szCs w:val="22"/>
          <w:lang w:val="en-US"/>
        </w:rPr>
        <w:t>HC</w:t>
      </w:r>
      <w:r w:rsidR="00B16945">
        <w:rPr>
          <w:rFonts w:cs="Arial"/>
          <w:szCs w:val="22"/>
          <w:lang w:val="en-US"/>
        </w:rPr>
        <w:t xml:space="preserve"> g</w:t>
      </w:r>
      <w:r>
        <w:rPr>
          <w:rFonts w:cs="Arial"/>
          <w:szCs w:val="22"/>
          <w:lang w:val="en-US"/>
        </w:rPr>
        <w:t>roups</w:t>
      </w:r>
      <w:r w:rsidRPr="00204340">
        <w:rPr>
          <w:rFonts w:cs="Arial"/>
          <w:szCs w:val="22"/>
          <w:lang w:val="en-US"/>
        </w:rPr>
        <w:t xml:space="preserve"> were </w:t>
      </w:r>
      <w:r>
        <w:rPr>
          <w:rFonts w:cs="Arial"/>
          <w:szCs w:val="22"/>
          <w:lang w:val="en-US"/>
        </w:rPr>
        <w:t xml:space="preserve">further </w:t>
      </w:r>
      <w:r w:rsidRPr="00204340">
        <w:rPr>
          <w:rFonts w:cs="Arial"/>
          <w:szCs w:val="22"/>
          <w:lang w:val="en-US"/>
        </w:rPr>
        <w:t xml:space="preserve">separated </w:t>
      </w:r>
      <w:r>
        <w:rPr>
          <w:rFonts w:cs="Arial"/>
          <w:szCs w:val="22"/>
          <w:lang w:val="en-US"/>
        </w:rPr>
        <w:t xml:space="preserve">based on their OCP status. The </w:t>
      </w:r>
      <w:proofErr w:type="spellStart"/>
      <w:r w:rsidR="00B16945">
        <w:rPr>
          <w:rFonts w:cs="Arial"/>
          <w:szCs w:val="22"/>
          <w:lang w:val="en-US"/>
        </w:rPr>
        <w:t>a</w:t>
      </w:r>
      <w:r>
        <w:rPr>
          <w:rFonts w:cs="Arial"/>
          <w:szCs w:val="22"/>
          <w:lang w:val="en-US"/>
        </w:rPr>
        <w:t>cAN</w:t>
      </w:r>
      <w:proofErr w:type="spellEnd"/>
      <w:r>
        <w:rPr>
          <w:rFonts w:cs="Arial"/>
          <w:szCs w:val="22"/>
          <w:lang w:val="en-US"/>
        </w:rPr>
        <w:t xml:space="preserve"> and HC</w:t>
      </w:r>
      <w:r w:rsidRPr="00204340">
        <w:rPr>
          <w:rFonts w:cs="Arial"/>
          <w:szCs w:val="22"/>
          <w:lang w:val="en-US"/>
        </w:rPr>
        <w:t xml:space="preserve"> </w:t>
      </w:r>
      <w:r w:rsidR="00B16945">
        <w:rPr>
          <w:rFonts w:cs="Arial"/>
          <w:szCs w:val="22"/>
          <w:lang w:val="en-US"/>
        </w:rPr>
        <w:t>g</w:t>
      </w:r>
      <w:r w:rsidRPr="00204340">
        <w:rPr>
          <w:rFonts w:cs="Arial"/>
          <w:szCs w:val="22"/>
          <w:lang w:val="en-US"/>
        </w:rPr>
        <w:t>rou</w:t>
      </w:r>
      <w:r w:rsidR="003B02F4">
        <w:rPr>
          <w:rFonts w:cs="Arial"/>
          <w:szCs w:val="22"/>
          <w:lang w:val="en-US"/>
        </w:rPr>
        <w:t xml:space="preserve">p </w:t>
      </w:r>
      <w:proofErr w:type="gramStart"/>
      <w:r w:rsidR="003B02F4">
        <w:rPr>
          <w:rFonts w:cs="Arial"/>
          <w:szCs w:val="22"/>
          <w:lang w:val="en-US"/>
        </w:rPr>
        <w:t>were actively matched</w:t>
      </w:r>
      <w:proofErr w:type="gramEnd"/>
      <w:r w:rsidR="003B02F4">
        <w:rPr>
          <w:rFonts w:cs="Arial"/>
          <w:szCs w:val="22"/>
          <w:lang w:val="en-US"/>
        </w:rPr>
        <w:t xml:space="preserve"> by age.</w:t>
      </w:r>
    </w:p>
    <w:p w14:paraId="56C851EF" w14:textId="77777777" w:rsidR="001A1B50" w:rsidRDefault="001A1B50" w:rsidP="003C45B4">
      <w:pPr>
        <w:spacing w:line="480" w:lineRule="auto"/>
        <w:jc w:val="both"/>
        <w:rPr>
          <w:rFonts w:cs="Arial"/>
          <w:szCs w:val="22"/>
          <w:lang w:val="en-US"/>
        </w:rPr>
      </w:pPr>
    </w:p>
    <w:p w14:paraId="025485F9" w14:textId="2448EE51" w:rsidR="00067563" w:rsidRDefault="00067563" w:rsidP="003C45B4">
      <w:pPr>
        <w:spacing w:line="480" w:lineRule="auto"/>
        <w:jc w:val="both"/>
        <w:rPr>
          <w:rFonts w:cs="Arial"/>
          <w:szCs w:val="22"/>
          <w:lang w:val="en-US"/>
        </w:rPr>
      </w:pPr>
      <w:bookmarkStart w:id="1" w:name="_Hlk194674889"/>
      <w:r>
        <w:rPr>
          <w:rFonts w:cs="Arial"/>
          <w:noProof/>
          <w:szCs w:val="22"/>
          <w:lang w:eastAsia="de-DE"/>
        </w:rPr>
        <w:drawing>
          <wp:inline distT="0" distB="0" distL="0" distR="0" wp14:anchorId="1CEB6BA0" wp14:editId="3E57F594">
            <wp:extent cx="6192520" cy="3482975"/>
            <wp:effectExtent l="0" t="0" r="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_studiendesign_englisch_20250404.png"/>
                    <pic:cNvPicPr/>
                  </pic:nvPicPr>
                  <pic:blipFill>
                    <a:blip r:embed="rId9">
                      <a:extLst>
                        <a:ext uri="{28A0092B-C50C-407E-A947-70E740481C1C}">
                          <a14:useLocalDpi xmlns:a14="http://schemas.microsoft.com/office/drawing/2010/main" val="0"/>
                        </a:ext>
                      </a:extLst>
                    </a:blip>
                    <a:stretch>
                      <a:fillRect/>
                    </a:stretch>
                  </pic:blipFill>
                  <pic:spPr>
                    <a:xfrm>
                      <a:off x="0" y="0"/>
                      <a:ext cx="6192520" cy="3482975"/>
                    </a:xfrm>
                    <a:prstGeom prst="rect">
                      <a:avLst/>
                    </a:prstGeom>
                  </pic:spPr>
                </pic:pic>
              </a:graphicData>
            </a:graphic>
          </wp:inline>
        </w:drawing>
      </w:r>
    </w:p>
    <w:p w14:paraId="34635F8B" w14:textId="4303AB04" w:rsidR="00067563" w:rsidRPr="005E2D01" w:rsidRDefault="00067563" w:rsidP="001A1B50">
      <w:pPr>
        <w:spacing w:line="480" w:lineRule="auto"/>
        <w:jc w:val="both"/>
        <w:rPr>
          <w:rFonts w:cs="Arial"/>
          <w:sz w:val="20"/>
          <w:szCs w:val="20"/>
          <w:lang w:val="en-US"/>
        </w:rPr>
      </w:pPr>
      <w:r w:rsidRPr="005E2D01">
        <w:rPr>
          <w:rFonts w:cs="Arial"/>
          <w:sz w:val="20"/>
          <w:szCs w:val="20"/>
          <w:lang w:val="en-US"/>
        </w:rPr>
        <w:t>Figure S1: Study design. Cross-sectional design: Patients with acute anorexia nervosa</w:t>
      </w:r>
      <w:r w:rsidR="001A1B50" w:rsidRPr="005E2D01">
        <w:rPr>
          <w:rFonts w:cs="Arial"/>
          <w:sz w:val="20"/>
          <w:szCs w:val="20"/>
          <w:lang w:val="en-US"/>
        </w:rPr>
        <w:t xml:space="preserve"> at </w:t>
      </w:r>
      <w:proofErr w:type="spellStart"/>
      <w:r w:rsidR="001A1B50" w:rsidRPr="005E2D01">
        <w:rPr>
          <w:rFonts w:cs="Arial"/>
          <w:sz w:val="20"/>
          <w:szCs w:val="20"/>
          <w:lang w:val="en-US"/>
        </w:rPr>
        <w:t>timepoint</w:t>
      </w:r>
      <w:proofErr w:type="spellEnd"/>
      <w:r w:rsidR="001A1B50" w:rsidRPr="005E2D01">
        <w:rPr>
          <w:rFonts w:cs="Arial"/>
          <w:sz w:val="20"/>
          <w:szCs w:val="20"/>
          <w:lang w:val="en-US"/>
        </w:rPr>
        <w:t xml:space="preserve"> 1 (acAN_T1)</w:t>
      </w:r>
      <w:r w:rsidRPr="005E2D01">
        <w:rPr>
          <w:rFonts w:cs="Arial"/>
          <w:sz w:val="20"/>
          <w:szCs w:val="20"/>
          <w:lang w:val="en-US"/>
        </w:rPr>
        <w:t>, individuals long-term recovered from anorexia nervosa</w:t>
      </w:r>
      <w:r w:rsidR="001A1B50" w:rsidRPr="005E2D01">
        <w:rPr>
          <w:rFonts w:cs="Arial"/>
          <w:sz w:val="20"/>
          <w:szCs w:val="20"/>
          <w:lang w:val="en-US"/>
        </w:rPr>
        <w:t xml:space="preserve"> (</w:t>
      </w:r>
      <w:proofErr w:type="spellStart"/>
      <w:r w:rsidR="001A1B50" w:rsidRPr="005E2D01">
        <w:rPr>
          <w:rFonts w:cs="Arial"/>
          <w:sz w:val="20"/>
          <w:szCs w:val="20"/>
          <w:lang w:val="en-US"/>
        </w:rPr>
        <w:t>recAN</w:t>
      </w:r>
      <w:proofErr w:type="spellEnd"/>
      <w:r w:rsidR="001A1B50" w:rsidRPr="005E2D01">
        <w:rPr>
          <w:rFonts w:cs="Arial"/>
          <w:sz w:val="20"/>
          <w:szCs w:val="20"/>
          <w:lang w:val="en-US"/>
        </w:rPr>
        <w:t>)</w:t>
      </w:r>
      <w:r w:rsidRPr="005E2D01">
        <w:rPr>
          <w:rFonts w:cs="Arial"/>
          <w:sz w:val="20"/>
          <w:szCs w:val="20"/>
          <w:lang w:val="en-US"/>
        </w:rPr>
        <w:t>,</w:t>
      </w:r>
      <w:r w:rsidR="001A1B50" w:rsidRPr="005E2D01">
        <w:rPr>
          <w:rFonts w:cs="Arial"/>
          <w:sz w:val="20"/>
          <w:szCs w:val="20"/>
          <w:lang w:val="en-US"/>
        </w:rPr>
        <w:t xml:space="preserve"> healthy control participants (HC). </w:t>
      </w:r>
      <w:r w:rsidRPr="005E2D01">
        <w:rPr>
          <w:rFonts w:cs="Arial"/>
          <w:sz w:val="20"/>
          <w:szCs w:val="20"/>
          <w:lang w:val="en-US"/>
        </w:rPr>
        <w:t xml:space="preserve"> Longitudinal design: Follow-up examination </w:t>
      </w:r>
      <w:r w:rsidR="001A1B50" w:rsidRPr="005E2D01">
        <w:rPr>
          <w:rFonts w:cs="Arial"/>
          <w:sz w:val="20"/>
          <w:szCs w:val="20"/>
          <w:lang w:val="en-US"/>
        </w:rPr>
        <w:t>(</w:t>
      </w:r>
      <w:proofErr w:type="spellStart"/>
      <w:r w:rsidR="001A1B50" w:rsidRPr="005E2D01">
        <w:rPr>
          <w:rFonts w:cs="Arial"/>
          <w:sz w:val="20"/>
          <w:szCs w:val="20"/>
          <w:lang w:val="en-US"/>
        </w:rPr>
        <w:t>timepoint</w:t>
      </w:r>
      <w:proofErr w:type="spellEnd"/>
      <w:r w:rsidR="001A1B50" w:rsidRPr="005E2D01">
        <w:rPr>
          <w:rFonts w:cs="Arial"/>
          <w:sz w:val="20"/>
          <w:szCs w:val="20"/>
          <w:lang w:val="en-US"/>
        </w:rPr>
        <w:t xml:space="preserve"> 2) </w:t>
      </w:r>
      <w:r w:rsidRPr="005E2D01">
        <w:rPr>
          <w:rFonts w:cs="Arial"/>
          <w:sz w:val="20"/>
          <w:szCs w:val="20"/>
          <w:lang w:val="en-US"/>
        </w:rPr>
        <w:t>of patients with anorexia nervosa after refeeding</w:t>
      </w:r>
      <w:r w:rsidR="001A1B50" w:rsidRPr="005E2D01">
        <w:rPr>
          <w:rFonts w:cs="Arial"/>
          <w:sz w:val="20"/>
          <w:szCs w:val="20"/>
          <w:lang w:val="en-US"/>
        </w:rPr>
        <w:t>/short-term weight restoration (acAN_T2).</w:t>
      </w:r>
    </w:p>
    <w:bookmarkEnd w:id="1"/>
    <w:p w14:paraId="1BCBCB24" w14:textId="77777777" w:rsidR="003B02F4" w:rsidRDefault="003B02F4" w:rsidP="003C45B4">
      <w:pPr>
        <w:spacing w:line="480" w:lineRule="auto"/>
        <w:jc w:val="both"/>
        <w:rPr>
          <w:rFonts w:cs="Arial"/>
          <w:szCs w:val="22"/>
          <w:lang w:val="en-US"/>
        </w:rPr>
      </w:pPr>
    </w:p>
    <w:p w14:paraId="743CF539" w14:textId="77777777" w:rsidR="00E64531" w:rsidRDefault="00E64531" w:rsidP="003C45B4">
      <w:pPr>
        <w:spacing w:line="480" w:lineRule="auto"/>
        <w:jc w:val="both"/>
        <w:rPr>
          <w:rFonts w:cs="Arial"/>
          <w:szCs w:val="22"/>
          <w:lang w:val="en-US"/>
        </w:rPr>
      </w:pPr>
      <w:r>
        <w:rPr>
          <w:rFonts w:eastAsia="Times New Roman" w:cs="Arial"/>
          <w:szCs w:val="22"/>
          <w:lang w:val="en-US" w:eastAsia="de-DE"/>
        </w:rPr>
        <w:t xml:space="preserve">Participants in all groups were limited to females aged between 12 and 29.9 years. One of the exclusion criteria for the </w:t>
      </w:r>
      <w:proofErr w:type="spellStart"/>
      <w:r>
        <w:rPr>
          <w:rFonts w:eastAsia="Times New Roman" w:cs="Arial"/>
          <w:szCs w:val="22"/>
          <w:lang w:val="en-US" w:eastAsia="de-DE"/>
        </w:rPr>
        <w:t>acAN</w:t>
      </w:r>
      <w:proofErr w:type="spellEnd"/>
      <w:r>
        <w:rPr>
          <w:rFonts w:eastAsia="Times New Roman" w:cs="Arial"/>
          <w:szCs w:val="22"/>
          <w:lang w:val="en-US" w:eastAsia="de-DE"/>
        </w:rPr>
        <w:t xml:space="preserve"> group was significant </w:t>
      </w:r>
      <w:r>
        <w:rPr>
          <w:rFonts w:ascii="ArialMT" w:eastAsia="Times New Roman" w:hAnsi="ArialMT" w:cs="Times New Roman"/>
          <w:szCs w:val="22"/>
          <w:lang w:val="en-US" w:eastAsia="de-DE"/>
        </w:rPr>
        <w:t>s</w:t>
      </w:r>
      <w:r w:rsidRPr="0015683F">
        <w:rPr>
          <w:rFonts w:ascii="ArialMT" w:eastAsia="Times New Roman" w:hAnsi="ArialMT" w:cs="Times New Roman"/>
          <w:szCs w:val="22"/>
          <w:lang w:val="en-US" w:eastAsia="de-DE"/>
        </w:rPr>
        <w:t>hort</w:t>
      </w:r>
      <w:r>
        <w:rPr>
          <w:rFonts w:ascii="ArialMT" w:eastAsia="Times New Roman" w:hAnsi="ArialMT" w:cs="Times New Roman"/>
          <w:szCs w:val="22"/>
          <w:lang w:val="en-US" w:eastAsia="de-DE"/>
        </w:rPr>
        <w:t>-</w:t>
      </w:r>
      <w:r w:rsidRPr="0015683F">
        <w:rPr>
          <w:rFonts w:ascii="ArialMT" w:eastAsia="Times New Roman" w:hAnsi="ArialMT" w:cs="Times New Roman"/>
          <w:szCs w:val="22"/>
          <w:lang w:val="en-US" w:eastAsia="de-DE"/>
        </w:rPr>
        <w:t xml:space="preserve">term weight gain (max. </w:t>
      </w:r>
      <w:r>
        <w:rPr>
          <w:rFonts w:ascii="ArialMT" w:eastAsia="Times New Roman" w:hAnsi="ArialMT" w:cs="Times New Roman"/>
          <w:szCs w:val="22"/>
          <w:lang w:val="en-US" w:eastAsia="de-DE"/>
        </w:rPr>
        <w:t>2.5 kg</w:t>
      </w:r>
      <w:r w:rsidRPr="0015683F">
        <w:rPr>
          <w:rFonts w:ascii="ArialMT" w:eastAsia="Times New Roman" w:hAnsi="ArialMT" w:cs="Times New Roman"/>
          <w:szCs w:val="22"/>
          <w:lang w:val="en-US" w:eastAsia="de-DE"/>
        </w:rPr>
        <w:t xml:space="preserve"> in 4 weeks, </w:t>
      </w:r>
      <w:r>
        <w:rPr>
          <w:rFonts w:ascii="ArialMT" w:eastAsia="Times New Roman" w:hAnsi="ArialMT" w:cs="Times New Roman"/>
          <w:szCs w:val="22"/>
          <w:lang w:val="en-US" w:eastAsia="de-DE"/>
        </w:rPr>
        <w:t>max.</w:t>
      </w:r>
      <w:r w:rsidRPr="0015683F">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2 kg</w:t>
      </w:r>
      <w:r w:rsidRPr="0015683F">
        <w:rPr>
          <w:rFonts w:ascii="ArialMT" w:eastAsia="Times New Roman" w:hAnsi="ArialMT" w:cs="Times New Roman"/>
          <w:szCs w:val="22"/>
          <w:lang w:val="en-US" w:eastAsia="de-DE"/>
        </w:rPr>
        <w:t xml:space="preserve"> in 2 weeks</w:t>
      </w:r>
      <w:r>
        <w:rPr>
          <w:rFonts w:ascii="ArialMT" w:eastAsia="Times New Roman" w:hAnsi="ArialMT" w:cs="Times New Roman"/>
          <w:szCs w:val="22"/>
          <w:lang w:val="en-US" w:eastAsia="de-DE"/>
        </w:rPr>
        <w:t xml:space="preserve">). For the </w:t>
      </w:r>
      <w:proofErr w:type="spellStart"/>
      <w:r>
        <w:rPr>
          <w:rFonts w:ascii="ArialMT" w:eastAsia="Times New Roman" w:hAnsi="ArialMT" w:cs="Times New Roman"/>
          <w:szCs w:val="22"/>
          <w:lang w:val="en-US" w:eastAsia="de-DE"/>
        </w:rPr>
        <w:t>recAN</w:t>
      </w:r>
      <w:proofErr w:type="spellEnd"/>
      <w:r>
        <w:rPr>
          <w:rFonts w:ascii="ArialMT" w:eastAsia="Times New Roman" w:hAnsi="ArialMT" w:cs="Times New Roman"/>
          <w:szCs w:val="22"/>
          <w:lang w:val="en-US" w:eastAsia="de-DE"/>
        </w:rPr>
        <w:t xml:space="preserve"> group individuals with obesity, indicated by a</w:t>
      </w:r>
      <w:r w:rsidRPr="0015683F">
        <w:rPr>
          <w:rFonts w:ascii="ArialMT" w:eastAsia="Times New Roman" w:hAnsi="ArialMT" w:cs="Times New Roman"/>
          <w:szCs w:val="22"/>
          <w:lang w:val="en-US" w:eastAsia="de-DE"/>
        </w:rPr>
        <w:t xml:space="preserve"> BMI </w:t>
      </w:r>
      <w:r>
        <w:rPr>
          <w:rFonts w:ascii="ArialMT" w:eastAsia="Times New Roman" w:hAnsi="ArialMT" w:cs="Times New Roman"/>
          <w:szCs w:val="22"/>
          <w:lang w:val="en-US" w:eastAsia="de-DE"/>
        </w:rPr>
        <w:t>exceeding the</w:t>
      </w:r>
      <w:r w:rsidRPr="0015683F">
        <w:rPr>
          <w:rFonts w:ascii="ArialMT" w:eastAsia="Times New Roman" w:hAnsi="ArialMT" w:cs="Times New Roman"/>
          <w:szCs w:val="22"/>
          <w:lang w:val="en-US" w:eastAsia="de-DE"/>
        </w:rPr>
        <w:t xml:space="preserve"> 94</w:t>
      </w:r>
      <w:r>
        <w:rPr>
          <w:rFonts w:ascii="ArialMT" w:eastAsia="Times New Roman" w:hAnsi="ArialMT" w:cs="Times New Roman"/>
          <w:szCs w:val="22"/>
          <w:lang w:val="en-US" w:eastAsia="de-DE"/>
        </w:rPr>
        <w:t>th a</w:t>
      </w:r>
      <w:r w:rsidRPr="0015683F">
        <w:rPr>
          <w:rFonts w:ascii="ArialMT" w:eastAsia="Times New Roman" w:hAnsi="ArialMT" w:cs="Times New Roman"/>
          <w:szCs w:val="22"/>
          <w:lang w:val="en-US" w:eastAsia="de-DE"/>
        </w:rPr>
        <w:t xml:space="preserve">ge percentile or </w:t>
      </w:r>
      <w:r>
        <w:rPr>
          <w:rFonts w:ascii="ArialMT" w:eastAsia="Times New Roman" w:hAnsi="ArialMT" w:cs="Times New Roman"/>
          <w:szCs w:val="22"/>
          <w:lang w:val="en-US" w:eastAsia="de-DE"/>
        </w:rPr>
        <w:t>greater than</w:t>
      </w:r>
      <w:r w:rsidRPr="0015683F">
        <w:rPr>
          <w:rFonts w:ascii="ArialMT" w:eastAsia="Times New Roman" w:hAnsi="ArialMT" w:cs="Times New Roman"/>
          <w:szCs w:val="22"/>
          <w:lang w:val="en-US" w:eastAsia="de-DE"/>
        </w:rPr>
        <w:t xml:space="preserve"> 28</w:t>
      </w:r>
      <w:r>
        <w:rPr>
          <w:rFonts w:ascii="ArialMT" w:eastAsia="Times New Roman" w:hAnsi="ArialMT" w:cs="Times New Roman"/>
          <w:szCs w:val="22"/>
          <w:lang w:val="en-US" w:eastAsia="de-DE"/>
        </w:rPr>
        <w:t>,</w:t>
      </w:r>
      <w:r w:rsidRPr="0015683F">
        <w:rPr>
          <w:rFonts w:ascii="ArialMT" w:eastAsia="Times New Roman" w:hAnsi="ArialMT" w:cs="Times New Roman"/>
          <w:szCs w:val="22"/>
          <w:lang w:val="en-US" w:eastAsia="de-DE"/>
        </w:rPr>
        <w:t xml:space="preserve"> were</w:t>
      </w:r>
      <w:r>
        <w:rPr>
          <w:rFonts w:ascii="ArialMT" w:eastAsia="Times New Roman" w:hAnsi="ArialMT" w:cs="Times New Roman"/>
          <w:szCs w:val="22"/>
          <w:lang w:val="en-US" w:eastAsia="de-DE"/>
        </w:rPr>
        <w:t xml:space="preserve"> not eligible for inclusion.</w:t>
      </w:r>
      <w:r w:rsidRPr="0015683F">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F</w:t>
      </w:r>
      <w:r w:rsidRPr="0015683F">
        <w:rPr>
          <w:rFonts w:ascii="ArialMT" w:eastAsia="Times New Roman" w:hAnsi="ArialMT" w:cs="Times New Roman"/>
          <w:szCs w:val="22"/>
          <w:lang w:val="en-US" w:eastAsia="de-DE"/>
        </w:rPr>
        <w:t xml:space="preserve">urthermore, </w:t>
      </w:r>
      <w:r w:rsidR="00B16945">
        <w:rPr>
          <w:rFonts w:ascii="ArialMT" w:eastAsia="Times New Roman" w:hAnsi="ArialMT" w:cs="Times New Roman"/>
          <w:szCs w:val="22"/>
          <w:lang w:val="en-US" w:eastAsia="de-DE"/>
        </w:rPr>
        <w:t>participants</w:t>
      </w:r>
      <w:r w:rsidR="00B16945" w:rsidRPr="0015683F">
        <w:rPr>
          <w:rFonts w:ascii="ArialMT" w:eastAsia="Times New Roman" w:hAnsi="ArialMT" w:cs="Times New Roman"/>
          <w:szCs w:val="22"/>
          <w:lang w:val="en-US" w:eastAsia="de-DE"/>
        </w:rPr>
        <w:t xml:space="preserve"> </w:t>
      </w:r>
      <w:proofErr w:type="gramStart"/>
      <w:r w:rsidRPr="0015683F">
        <w:rPr>
          <w:rFonts w:ascii="ArialMT" w:eastAsia="Times New Roman" w:hAnsi="ArialMT" w:cs="Times New Roman"/>
          <w:szCs w:val="22"/>
          <w:lang w:val="en-US" w:eastAsia="de-DE"/>
        </w:rPr>
        <w:lastRenderedPageBreak/>
        <w:t>could not be</w:t>
      </w:r>
      <w:r>
        <w:rPr>
          <w:rFonts w:ascii="ArialMT" w:eastAsia="Times New Roman" w:hAnsi="ArialMT" w:cs="Times New Roman"/>
          <w:szCs w:val="22"/>
          <w:lang w:val="en-US" w:eastAsia="de-DE"/>
        </w:rPr>
        <w:t xml:space="preserve"> simultaneously enrolled</w:t>
      </w:r>
      <w:proofErr w:type="gramEnd"/>
      <w:r>
        <w:rPr>
          <w:rFonts w:ascii="ArialMT" w:eastAsia="Times New Roman" w:hAnsi="ArialMT" w:cs="Times New Roman"/>
          <w:szCs w:val="22"/>
          <w:lang w:val="en-US" w:eastAsia="de-DE"/>
        </w:rPr>
        <w:t xml:space="preserve"> </w:t>
      </w:r>
      <w:r w:rsidRPr="0015683F">
        <w:rPr>
          <w:rFonts w:ascii="ArialMT" w:eastAsia="Times New Roman" w:hAnsi="ArialMT" w:cs="Times New Roman"/>
          <w:szCs w:val="22"/>
          <w:lang w:val="en-US" w:eastAsia="de-DE"/>
        </w:rPr>
        <w:t>in both</w:t>
      </w:r>
      <w:r>
        <w:rPr>
          <w:rFonts w:ascii="ArialMT" w:eastAsia="Times New Roman" w:hAnsi="ArialMT" w:cs="Times New Roman"/>
          <w:szCs w:val="22"/>
          <w:lang w:val="en-US" w:eastAsia="de-DE"/>
        </w:rPr>
        <w:t xml:space="preserve"> the</w:t>
      </w:r>
      <w:r w:rsidRPr="0015683F">
        <w:rPr>
          <w:rFonts w:ascii="ArialMT" w:eastAsia="Times New Roman" w:hAnsi="ArialMT" w:cs="Times New Roman"/>
          <w:szCs w:val="22"/>
          <w:lang w:val="en-US" w:eastAsia="de-DE"/>
        </w:rPr>
        <w:t xml:space="preserve"> </w:t>
      </w:r>
      <w:proofErr w:type="spellStart"/>
      <w:r>
        <w:rPr>
          <w:rFonts w:ascii="ArialMT" w:eastAsia="Times New Roman" w:hAnsi="ArialMT" w:cs="Times New Roman"/>
          <w:szCs w:val="22"/>
          <w:lang w:val="en-US" w:eastAsia="de-DE"/>
        </w:rPr>
        <w:t>acAN</w:t>
      </w:r>
      <w:proofErr w:type="spellEnd"/>
      <w:r>
        <w:rPr>
          <w:rFonts w:ascii="ArialMT" w:eastAsia="Times New Roman" w:hAnsi="ArialMT" w:cs="Times New Roman"/>
          <w:szCs w:val="22"/>
          <w:lang w:val="en-US" w:eastAsia="de-DE"/>
        </w:rPr>
        <w:t xml:space="preserve"> and </w:t>
      </w:r>
      <w:proofErr w:type="spellStart"/>
      <w:r>
        <w:rPr>
          <w:rFonts w:ascii="ArialMT" w:eastAsia="Times New Roman" w:hAnsi="ArialMT" w:cs="Times New Roman"/>
          <w:szCs w:val="22"/>
          <w:lang w:val="en-US" w:eastAsia="de-DE"/>
        </w:rPr>
        <w:t>recAN</w:t>
      </w:r>
      <w:proofErr w:type="spellEnd"/>
      <w:r>
        <w:rPr>
          <w:rFonts w:ascii="ArialMT" w:eastAsia="Times New Roman" w:hAnsi="ArialMT" w:cs="Times New Roman"/>
          <w:szCs w:val="22"/>
          <w:lang w:val="en-US" w:eastAsia="de-DE"/>
        </w:rPr>
        <w:t xml:space="preserve"> </w:t>
      </w:r>
      <w:r w:rsidRPr="0015683F">
        <w:rPr>
          <w:rFonts w:ascii="ArialMT" w:eastAsia="Times New Roman" w:hAnsi="ArialMT" w:cs="Times New Roman"/>
          <w:szCs w:val="22"/>
          <w:lang w:val="en-US" w:eastAsia="de-DE"/>
        </w:rPr>
        <w:t>cohort</w:t>
      </w:r>
      <w:r>
        <w:rPr>
          <w:rFonts w:ascii="ArialMT" w:eastAsia="Times New Roman" w:hAnsi="ArialMT" w:cs="Times New Roman"/>
          <w:szCs w:val="22"/>
          <w:lang w:val="en-US" w:eastAsia="de-DE"/>
        </w:rPr>
        <w:t xml:space="preserve"> to prevent any overlap</w:t>
      </w:r>
      <w:r w:rsidRPr="0015683F">
        <w:rPr>
          <w:rFonts w:ascii="ArialMT" w:eastAsia="Times New Roman" w:hAnsi="ArialMT" w:cs="Times New Roman"/>
          <w:szCs w:val="22"/>
          <w:lang w:val="en-US" w:eastAsia="de-DE"/>
        </w:rPr>
        <w:t xml:space="preserve">. </w:t>
      </w:r>
      <w:r w:rsidRPr="00DD3007">
        <w:rPr>
          <w:rFonts w:cs="Arial"/>
          <w:lang w:val="en-US"/>
        </w:rPr>
        <w:t>Information regarding exclusion criteria was obtained from all participants using the SIAB-EX</w:t>
      </w:r>
      <w:r>
        <w:rPr>
          <w:rFonts w:cs="Arial"/>
          <w:lang w:val="en-US"/>
        </w:rPr>
        <w:t xml:space="preserve"> </w:t>
      </w:r>
      <w:r>
        <w:rPr>
          <w:rFonts w:cs="Arial"/>
          <w:lang w:val="en-US"/>
        </w:rPr>
        <w:fldChar w:fldCharType="begin"/>
      </w:r>
      <w:r w:rsidR="003B02F4">
        <w:rPr>
          <w:rFonts w:cs="Arial"/>
          <w:lang w:val="en-US"/>
        </w:rPr>
        <w:instrText xml:space="preserve"> ADDIN EN.CITE &lt;EndNote&gt;&lt;Cite&gt;&lt;Author&gt;Fichter&lt;/Author&gt;&lt;Year&gt;1999&lt;/Year&gt;&lt;RecNum&gt;294&lt;/RecNum&gt;&lt;DisplayText&gt;(1)&lt;/DisplayText&gt;&lt;record&gt;&lt;rec-number&gt;294&lt;/rec-number&gt;&lt;foreign-keys&gt;&lt;key app="EN" db-id="rwa20w0rq0vffgerpv7x90e5wrxxwpw5pa2f" timestamp="1696841050"&gt;294&lt;/key&gt;&lt;/foreign-keys&gt;&lt;ref-type name="Journal Article"&gt;17&lt;/ref-type&gt;&lt;contributors&gt;&lt;authors&gt;&lt;author&gt;Fichter, M.M.&lt;/author&gt;&lt;author&gt;Quadflieg, N&lt;/author&gt;&lt;/authors&gt;&lt;/contributors&gt;&lt;titles&gt;&lt;title&gt;Strukturiertes Inventar für anorektische und bulimische Esstörungen (SIAB); Fragebogen (SIAB-S) und Interview (SIAB-EX) nach DSM-IV und ICD-10; &lt;/title&gt;&lt;secondary-title&gt;Handanweisung. Hogrefe, Göttingen, Germany&lt;/secondary-title&gt;&lt;/titles&gt;&lt;periodical&gt;&lt;full-title&gt;Handanweisung. Hogrefe, Göttingen, Germany&lt;/full-title&gt;&lt;/periodical&gt;&lt;dates&gt;&lt;year&gt;1999&lt;/year&gt;&lt;/dates&gt;&lt;urls&gt;&lt;/urls&gt;&lt;/record&gt;&lt;/Cite&gt;&lt;/EndNote&gt;</w:instrText>
      </w:r>
      <w:r>
        <w:rPr>
          <w:rFonts w:cs="Arial"/>
          <w:lang w:val="en-US"/>
        </w:rPr>
        <w:fldChar w:fldCharType="separate"/>
      </w:r>
      <w:r w:rsidR="003B02F4">
        <w:rPr>
          <w:rFonts w:cs="Arial"/>
          <w:noProof/>
          <w:lang w:val="en-US"/>
        </w:rPr>
        <w:t>(1)</w:t>
      </w:r>
      <w:r>
        <w:rPr>
          <w:rFonts w:cs="Arial"/>
          <w:lang w:val="en-US"/>
        </w:rPr>
        <w:fldChar w:fldCharType="end"/>
      </w:r>
      <w:r w:rsidRPr="00DD3007">
        <w:rPr>
          <w:rFonts w:cs="Arial"/>
          <w:lang w:val="en-US"/>
        </w:rPr>
        <w:t xml:space="preserve"> supplemented by our own semi-structured interview and medical records</w:t>
      </w:r>
      <w:r>
        <w:rPr>
          <w:rFonts w:cs="Arial"/>
          <w:lang w:val="en-US"/>
        </w:rPr>
        <w:t xml:space="preserve"> </w:t>
      </w:r>
      <w:r w:rsidRPr="00DD3007">
        <w:rPr>
          <w:rFonts w:cs="Arial"/>
          <w:lang w:val="en-US"/>
        </w:rPr>
        <w:t>(</w:t>
      </w:r>
      <w:r>
        <w:rPr>
          <w:rFonts w:cs="Arial"/>
          <w:lang w:val="en-US"/>
        </w:rPr>
        <w:t>as well as (in HC) the German versions of the M.I.N.I. international neuropsychiatric interview or the M.I.N.I. KID interview for children and adolescents</w:t>
      </w:r>
      <w:r w:rsidR="00B16945">
        <w:rPr>
          <w:rFonts w:cs="Arial"/>
          <w:lang w:val="en-US"/>
        </w:rPr>
        <w:t>)</w:t>
      </w:r>
      <w:r w:rsidRPr="00DD3007">
        <w:rPr>
          <w:rFonts w:cs="Arial"/>
          <w:lang w:val="en-US"/>
        </w:rPr>
        <w:t xml:space="preserve">. Comorbid diagnoses </w:t>
      </w:r>
      <w:r>
        <w:rPr>
          <w:rFonts w:cs="Arial"/>
          <w:lang w:val="en-US"/>
        </w:rPr>
        <w:t xml:space="preserve">in </w:t>
      </w:r>
      <w:proofErr w:type="spellStart"/>
      <w:r w:rsidR="00B16945">
        <w:rPr>
          <w:rFonts w:cs="Arial"/>
          <w:lang w:val="en-US"/>
        </w:rPr>
        <w:t>a</w:t>
      </w:r>
      <w:r>
        <w:rPr>
          <w:rFonts w:cs="Arial"/>
          <w:lang w:val="en-US"/>
        </w:rPr>
        <w:t>cAN</w:t>
      </w:r>
      <w:proofErr w:type="spellEnd"/>
      <w:r>
        <w:rPr>
          <w:rFonts w:cs="Arial"/>
          <w:lang w:val="en-US"/>
        </w:rPr>
        <w:t xml:space="preserve"> </w:t>
      </w:r>
      <w:proofErr w:type="gramStart"/>
      <w:r w:rsidRPr="00DD3007">
        <w:rPr>
          <w:rFonts w:cs="Arial"/>
          <w:lang w:val="en-US"/>
        </w:rPr>
        <w:t>were taken from medical records and confirmed by an expert clinician</w:t>
      </w:r>
      <w:proofErr w:type="gramEnd"/>
      <w:r w:rsidRPr="00DD3007">
        <w:rPr>
          <w:rFonts w:cs="Arial"/>
          <w:lang w:val="en-US"/>
        </w:rPr>
        <w:t xml:space="preserve">. All protocols received ethical approval by the local Institutional Review Board, and all participants (and, if underage, their guardians) gave written informed consent. The study </w:t>
      </w:r>
      <w:proofErr w:type="gramStart"/>
      <w:r w:rsidRPr="00DD3007">
        <w:rPr>
          <w:rFonts w:cs="Arial"/>
          <w:lang w:val="en-US"/>
        </w:rPr>
        <w:t>was performed</w:t>
      </w:r>
      <w:proofErr w:type="gramEnd"/>
      <w:r w:rsidRPr="00DD3007">
        <w:rPr>
          <w:rFonts w:cs="Arial"/>
          <w:lang w:val="en-US"/>
        </w:rPr>
        <w:t xml:space="preserve"> in accordance with the ethical standards as laid down in the 1964 Declaration of Helsinki and its later amendments.</w:t>
      </w:r>
    </w:p>
    <w:p w14:paraId="6198810B" w14:textId="77777777" w:rsidR="003B02F4" w:rsidRPr="003B02F4" w:rsidRDefault="003B02F4" w:rsidP="003B02F4">
      <w:pPr>
        <w:spacing w:line="360" w:lineRule="auto"/>
        <w:jc w:val="both"/>
        <w:rPr>
          <w:rFonts w:cs="Arial"/>
          <w:szCs w:val="22"/>
          <w:lang w:val="en-US"/>
        </w:rPr>
      </w:pPr>
    </w:p>
    <w:p w14:paraId="329B6E38" w14:textId="77777777" w:rsidR="00E64531" w:rsidRPr="00643F4B" w:rsidRDefault="00E64531" w:rsidP="00643F4B">
      <w:pPr>
        <w:pStyle w:val="Listenabsatz"/>
        <w:numPr>
          <w:ilvl w:val="1"/>
          <w:numId w:val="4"/>
        </w:numPr>
        <w:shd w:val="clear" w:color="auto" w:fill="FFFFFF"/>
        <w:spacing w:before="100" w:beforeAutospacing="1" w:after="100" w:afterAutospacing="1" w:line="360" w:lineRule="auto"/>
        <w:jc w:val="both"/>
        <w:rPr>
          <w:rFonts w:ascii="ArialMT" w:eastAsia="Times New Roman" w:hAnsi="ArialMT" w:cs="Times New Roman"/>
          <w:szCs w:val="22"/>
          <w:lang w:val="en-US" w:eastAsia="de-DE"/>
        </w:rPr>
      </w:pPr>
      <w:r w:rsidRPr="00643F4B">
        <w:rPr>
          <w:rFonts w:ascii="ArialMT" w:eastAsia="Times New Roman" w:hAnsi="ArialMT" w:cs="Times New Roman"/>
          <w:b/>
          <w:bCs/>
          <w:szCs w:val="22"/>
          <w:lang w:val="en-US" w:eastAsia="de-DE"/>
        </w:rPr>
        <w:t>Acute Anorexia group (</w:t>
      </w:r>
      <w:proofErr w:type="spellStart"/>
      <w:r w:rsidRPr="00643F4B">
        <w:rPr>
          <w:rFonts w:ascii="ArialMT" w:eastAsia="Times New Roman" w:hAnsi="ArialMT" w:cs="Times New Roman"/>
          <w:b/>
          <w:bCs/>
          <w:szCs w:val="22"/>
          <w:lang w:val="en-US" w:eastAsia="de-DE"/>
        </w:rPr>
        <w:t>acAN</w:t>
      </w:r>
      <w:proofErr w:type="spellEnd"/>
      <w:r w:rsidRPr="00643F4B">
        <w:rPr>
          <w:rFonts w:ascii="ArialMT" w:eastAsia="Times New Roman" w:hAnsi="ArialMT" w:cs="Times New Roman"/>
          <w:b/>
          <w:bCs/>
          <w:szCs w:val="22"/>
          <w:lang w:val="en-US" w:eastAsia="de-DE"/>
        </w:rPr>
        <w:t>) and recovery Anorexia group (</w:t>
      </w:r>
      <w:proofErr w:type="spellStart"/>
      <w:r w:rsidRPr="00643F4B">
        <w:rPr>
          <w:rFonts w:ascii="ArialMT" w:eastAsia="Times New Roman" w:hAnsi="ArialMT" w:cs="Times New Roman"/>
          <w:b/>
          <w:bCs/>
          <w:szCs w:val="22"/>
          <w:lang w:val="en-US" w:eastAsia="de-DE"/>
        </w:rPr>
        <w:t>recAN</w:t>
      </w:r>
      <w:proofErr w:type="spellEnd"/>
      <w:r w:rsidRPr="00643F4B">
        <w:rPr>
          <w:rFonts w:ascii="ArialMT" w:eastAsia="Times New Roman" w:hAnsi="ArialMT" w:cs="Times New Roman"/>
          <w:b/>
          <w:bCs/>
          <w:szCs w:val="22"/>
          <w:lang w:val="en-US" w:eastAsia="de-DE"/>
        </w:rPr>
        <w:t>)</w:t>
      </w:r>
      <w:r w:rsidRPr="00643F4B">
        <w:rPr>
          <w:rFonts w:ascii="ArialMT" w:eastAsia="Times New Roman" w:hAnsi="ArialMT" w:cs="Times New Roman"/>
          <w:szCs w:val="22"/>
          <w:lang w:val="en-US" w:eastAsia="de-DE"/>
        </w:rPr>
        <w:t xml:space="preserve">                                     </w:t>
      </w:r>
    </w:p>
    <w:p w14:paraId="0FE0316A" w14:textId="77777777" w:rsidR="00643F4B" w:rsidRDefault="00E64531" w:rsidP="003C45B4">
      <w:pPr>
        <w:shd w:val="clear" w:color="auto" w:fill="FFFFFF"/>
        <w:spacing w:before="100" w:beforeAutospacing="1" w:after="100" w:afterAutospacing="1" w:line="480" w:lineRule="auto"/>
        <w:jc w:val="both"/>
        <w:rPr>
          <w:rFonts w:ascii="ArialMT" w:eastAsia="Times New Roman" w:hAnsi="ArialMT" w:cs="Times New Roman"/>
          <w:szCs w:val="22"/>
          <w:lang w:val="en-US" w:eastAsia="de-DE"/>
        </w:rPr>
      </w:pPr>
      <w:r>
        <w:rPr>
          <w:rFonts w:ascii="ArialMT" w:eastAsia="Times New Roman" w:hAnsi="ArialMT" w:cs="Times New Roman"/>
          <w:szCs w:val="22"/>
          <w:lang w:val="en-US" w:eastAsia="de-DE"/>
        </w:rPr>
        <w:t>T</w:t>
      </w:r>
      <w:r w:rsidRPr="0015683F">
        <w:rPr>
          <w:rFonts w:ascii="ArialMT" w:eastAsia="Times New Roman" w:hAnsi="ArialMT" w:cs="Times New Roman"/>
          <w:szCs w:val="22"/>
          <w:lang w:val="en-US" w:eastAsia="de-DE"/>
        </w:rPr>
        <w:t xml:space="preserve">he use </w:t>
      </w:r>
      <w:r>
        <w:rPr>
          <w:rFonts w:ascii="ArialMT" w:eastAsia="Times New Roman" w:hAnsi="ArialMT" w:cs="Times New Roman"/>
          <w:szCs w:val="22"/>
          <w:lang w:val="en-US" w:eastAsia="de-DE"/>
        </w:rPr>
        <w:t xml:space="preserve">of </w:t>
      </w:r>
      <w:proofErr w:type="spellStart"/>
      <w:r w:rsidRPr="0015683F">
        <w:rPr>
          <w:rFonts w:ascii="ArialMT" w:eastAsia="Times New Roman" w:hAnsi="ArialMT" w:cs="Times New Roman"/>
          <w:szCs w:val="22"/>
          <w:lang w:val="en-US" w:eastAsia="de-DE"/>
        </w:rPr>
        <w:t>psychopharmaceutic</w:t>
      </w:r>
      <w:r>
        <w:rPr>
          <w:rFonts w:ascii="ArialMT" w:eastAsia="Times New Roman" w:hAnsi="ArialMT" w:cs="Times New Roman"/>
          <w:szCs w:val="22"/>
          <w:lang w:val="en-US" w:eastAsia="de-DE"/>
        </w:rPr>
        <w:t>als</w:t>
      </w:r>
      <w:proofErr w:type="spellEnd"/>
      <w:r>
        <w:rPr>
          <w:rFonts w:ascii="ArialMT" w:eastAsia="Times New Roman" w:hAnsi="ArialMT" w:cs="Times New Roman"/>
          <w:szCs w:val="22"/>
          <w:lang w:val="en-US" w:eastAsia="de-DE"/>
        </w:rPr>
        <w:t xml:space="preserve"> not permitted for this study</w:t>
      </w:r>
      <w:r w:rsidRPr="0015683F">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 xml:space="preserve">with </w:t>
      </w:r>
      <w:r w:rsidRPr="0015683F">
        <w:rPr>
          <w:rFonts w:ascii="ArialMT" w:eastAsia="Times New Roman" w:hAnsi="ArialMT" w:cs="Times New Roman"/>
          <w:szCs w:val="22"/>
          <w:lang w:val="en-US" w:eastAsia="de-DE"/>
        </w:rPr>
        <w:t xml:space="preserve">some </w:t>
      </w:r>
      <w:r>
        <w:rPr>
          <w:rFonts w:ascii="ArialMT" w:eastAsia="Times New Roman" w:hAnsi="ArialMT" w:cs="Times New Roman"/>
          <w:szCs w:val="22"/>
          <w:lang w:val="en-US" w:eastAsia="de-DE"/>
        </w:rPr>
        <w:t>e</w:t>
      </w:r>
      <w:r w:rsidRPr="0015683F">
        <w:rPr>
          <w:rFonts w:ascii="ArialMT" w:eastAsia="Times New Roman" w:hAnsi="ArialMT" w:cs="Times New Roman"/>
          <w:szCs w:val="22"/>
          <w:lang w:val="en-US" w:eastAsia="de-DE"/>
        </w:rPr>
        <w:t>xceptions</w:t>
      </w:r>
      <w:r>
        <w:rPr>
          <w:rFonts w:ascii="ArialMT" w:eastAsia="Times New Roman" w:hAnsi="ArialMT" w:cs="Times New Roman"/>
          <w:szCs w:val="22"/>
          <w:lang w:val="en-US" w:eastAsia="de-DE"/>
        </w:rPr>
        <w:t xml:space="preserve"> such as</w:t>
      </w:r>
      <w:r w:rsidRPr="0015683F">
        <w:rPr>
          <w:rFonts w:ascii="ArialMT" w:eastAsia="Times New Roman" w:hAnsi="ArialMT" w:cs="Times New Roman"/>
          <w:szCs w:val="22"/>
          <w:lang w:val="en-US" w:eastAsia="de-DE"/>
        </w:rPr>
        <w:t xml:space="preserve"> SSRI, SNARI, SSNRI, N</w:t>
      </w:r>
      <w:r>
        <w:rPr>
          <w:rFonts w:ascii="ArialMT" w:eastAsia="Times New Roman" w:hAnsi="ArialMT" w:cs="Times New Roman"/>
          <w:szCs w:val="22"/>
          <w:lang w:val="en-US" w:eastAsia="de-DE"/>
        </w:rPr>
        <w:t>A</w:t>
      </w:r>
      <w:r w:rsidRPr="0015683F">
        <w:rPr>
          <w:rFonts w:ascii="ArialMT" w:eastAsia="Times New Roman" w:hAnsi="ArialMT" w:cs="Times New Roman"/>
          <w:szCs w:val="22"/>
          <w:lang w:val="en-US" w:eastAsia="de-DE"/>
        </w:rPr>
        <w:t xml:space="preserve">SSA, </w:t>
      </w:r>
      <w:r>
        <w:rPr>
          <w:rFonts w:ascii="ArialMT" w:eastAsia="Times New Roman" w:hAnsi="ArialMT" w:cs="Times New Roman"/>
          <w:szCs w:val="22"/>
          <w:lang w:val="en-US" w:eastAsia="de-DE"/>
        </w:rPr>
        <w:t xml:space="preserve">and </w:t>
      </w:r>
      <w:r w:rsidRPr="0015683F">
        <w:rPr>
          <w:rFonts w:ascii="ArialMT" w:eastAsia="Times New Roman" w:hAnsi="ArialMT" w:cs="Times New Roman"/>
          <w:szCs w:val="22"/>
          <w:lang w:val="en-US" w:eastAsia="de-DE"/>
        </w:rPr>
        <w:t xml:space="preserve">Melatonin for sleep) </w:t>
      </w:r>
      <w:r>
        <w:rPr>
          <w:rFonts w:ascii="ArialMT" w:eastAsia="Times New Roman" w:hAnsi="ArialMT" w:cs="Times New Roman"/>
          <w:szCs w:val="22"/>
          <w:lang w:val="en-US" w:eastAsia="de-DE"/>
        </w:rPr>
        <w:t xml:space="preserve">was also grounds for exclusion. Moreover, participants </w:t>
      </w:r>
      <w:proofErr w:type="gramStart"/>
      <w:r>
        <w:rPr>
          <w:rFonts w:ascii="ArialMT" w:eastAsia="Times New Roman" w:hAnsi="ArialMT" w:cs="Times New Roman"/>
          <w:szCs w:val="22"/>
          <w:lang w:val="en-US" w:eastAsia="de-DE"/>
        </w:rPr>
        <w:t>were excluded</w:t>
      </w:r>
      <w:proofErr w:type="gramEnd"/>
      <w:r>
        <w:rPr>
          <w:rFonts w:ascii="ArialMT" w:eastAsia="Times New Roman" w:hAnsi="ArialMT" w:cs="Times New Roman"/>
          <w:szCs w:val="22"/>
          <w:lang w:val="en-US" w:eastAsia="de-DE"/>
        </w:rPr>
        <w:t xml:space="preserve"> </w:t>
      </w:r>
      <w:r w:rsidRPr="0015683F">
        <w:rPr>
          <w:rFonts w:ascii="ArialMT" w:eastAsia="Times New Roman" w:hAnsi="ArialMT" w:cs="Times New Roman"/>
          <w:szCs w:val="22"/>
          <w:lang w:val="en-US" w:eastAsia="de-DE"/>
        </w:rPr>
        <w:t>if the</w:t>
      </w:r>
      <w:r>
        <w:rPr>
          <w:rFonts w:ascii="ArialMT" w:eastAsia="Times New Roman" w:hAnsi="ArialMT" w:cs="Times New Roman"/>
          <w:szCs w:val="22"/>
          <w:lang w:val="en-US" w:eastAsia="de-DE"/>
        </w:rPr>
        <w:t>ir</w:t>
      </w:r>
      <w:r w:rsidRPr="0015683F">
        <w:rPr>
          <w:rFonts w:ascii="ArialMT" w:eastAsia="Times New Roman" w:hAnsi="ArialMT" w:cs="Times New Roman"/>
          <w:szCs w:val="22"/>
          <w:lang w:val="en-US" w:eastAsia="de-DE"/>
        </w:rPr>
        <w:t xml:space="preserve"> BMI ha</w:t>
      </w:r>
      <w:r>
        <w:rPr>
          <w:rFonts w:ascii="ArialMT" w:eastAsia="Times New Roman" w:hAnsi="ArialMT" w:cs="Times New Roman"/>
          <w:szCs w:val="22"/>
          <w:lang w:val="en-US" w:eastAsia="de-DE"/>
        </w:rPr>
        <w:t>d</w:t>
      </w:r>
      <w:r w:rsidRPr="0015683F">
        <w:rPr>
          <w:rFonts w:ascii="ArialMT" w:eastAsia="Times New Roman" w:hAnsi="ArialMT" w:cs="Times New Roman"/>
          <w:szCs w:val="22"/>
          <w:lang w:val="en-US" w:eastAsia="de-DE"/>
        </w:rPr>
        <w:t xml:space="preserve"> never been below the 10</w:t>
      </w:r>
      <w:r>
        <w:rPr>
          <w:rFonts w:ascii="ArialMT" w:eastAsia="Times New Roman" w:hAnsi="ArialMT" w:cs="Times New Roman"/>
          <w:szCs w:val="22"/>
          <w:lang w:val="en-US" w:eastAsia="de-DE"/>
        </w:rPr>
        <w:t>th a</w:t>
      </w:r>
      <w:r w:rsidRPr="0015683F">
        <w:rPr>
          <w:rFonts w:ascii="ArialMT" w:eastAsia="Times New Roman" w:hAnsi="ArialMT" w:cs="Times New Roman"/>
          <w:szCs w:val="22"/>
          <w:lang w:val="en-US" w:eastAsia="de-DE"/>
        </w:rPr>
        <w:t>ge percentile</w:t>
      </w:r>
      <w:r>
        <w:rPr>
          <w:rFonts w:ascii="ArialMT" w:eastAsia="Times New Roman" w:hAnsi="ArialMT" w:cs="Times New Roman"/>
          <w:szCs w:val="22"/>
          <w:lang w:val="en-US" w:eastAsia="de-DE"/>
        </w:rPr>
        <w:t xml:space="preserve"> or,</w:t>
      </w:r>
      <w:r w:rsidRPr="0015683F">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 xml:space="preserve">for </w:t>
      </w:r>
      <w:r w:rsidRPr="0015683F">
        <w:rPr>
          <w:rFonts w:ascii="ArialMT" w:eastAsia="Times New Roman" w:hAnsi="ArialMT" w:cs="Times New Roman"/>
          <w:szCs w:val="22"/>
          <w:lang w:val="en-US" w:eastAsia="de-DE"/>
        </w:rPr>
        <w:t>adults</w:t>
      </w:r>
      <w:r>
        <w:rPr>
          <w:rFonts w:ascii="ArialMT" w:eastAsia="Times New Roman" w:hAnsi="ArialMT" w:cs="Times New Roman"/>
          <w:szCs w:val="22"/>
          <w:lang w:val="en-US" w:eastAsia="de-DE"/>
        </w:rPr>
        <w:t xml:space="preserve">, BMI below </w:t>
      </w:r>
      <w:r w:rsidRPr="0015683F">
        <w:rPr>
          <w:rFonts w:ascii="ArialMT" w:eastAsia="Times New Roman" w:hAnsi="ArialMT" w:cs="Times New Roman"/>
          <w:szCs w:val="22"/>
          <w:lang w:val="en-US" w:eastAsia="de-DE"/>
        </w:rPr>
        <w:t>17.5</w:t>
      </w:r>
      <w:r>
        <w:rPr>
          <w:rFonts w:ascii="ArialMT" w:eastAsia="Times New Roman" w:hAnsi="ArialMT" w:cs="Times New Roman"/>
          <w:szCs w:val="22"/>
          <w:lang w:val="en-US" w:eastAsia="de-DE"/>
        </w:rPr>
        <w:t xml:space="preserve"> kg/m2. Importantly the presence of b</w:t>
      </w:r>
      <w:r w:rsidRPr="0015683F">
        <w:rPr>
          <w:rFonts w:ascii="ArialMT" w:eastAsia="Times New Roman" w:hAnsi="ArialMT" w:cs="Times New Roman"/>
          <w:szCs w:val="22"/>
          <w:lang w:val="en-US" w:eastAsia="de-DE"/>
        </w:rPr>
        <w:t>ulimia nervosa</w:t>
      </w:r>
      <w:r>
        <w:rPr>
          <w:rFonts w:ascii="ArialMT" w:eastAsia="Times New Roman" w:hAnsi="ArialMT" w:cs="Times New Roman"/>
          <w:szCs w:val="22"/>
          <w:lang w:val="en-US" w:eastAsia="de-DE"/>
        </w:rPr>
        <w:t xml:space="preserve"> or </w:t>
      </w:r>
      <w:r w:rsidRPr="0015683F">
        <w:rPr>
          <w:rFonts w:ascii="ArialMT" w:eastAsia="Times New Roman" w:hAnsi="ArialMT" w:cs="Times New Roman"/>
          <w:szCs w:val="22"/>
          <w:lang w:val="en-US" w:eastAsia="de-DE"/>
        </w:rPr>
        <w:t xml:space="preserve">binge eating disorder did not </w:t>
      </w:r>
      <w:r>
        <w:rPr>
          <w:rFonts w:ascii="ArialMT" w:eastAsia="Times New Roman" w:hAnsi="ArialMT" w:cs="Times New Roman"/>
          <w:szCs w:val="22"/>
          <w:lang w:val="en-US" w:eastAsia="de-DE"/>
        </w:rPr>
        <w:t>result</w:t>
      </w:r>
      <w:r w:rsidRPr="0015683F">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 xml:space="preserve">in </w:t>
      </w:r>
      <w:r w:rsidRPr="0015683F">
        <w:rPr>
          <w:rFonts w:ascii="ArialMT" w:eastAsia="Times New Roman" w:hAnsi="ArialMT" w:cs="Times New Roman"/>
          <w:szCs w:val="22"/>
          <w:lang w:val="en-US" w:eastAsia="de-DE"/>
        </w:rPr>
        <w:t>exclusion if the</w:t>
      </w:r>
      <w:r>
        <w:rPr>
          <w:rFonts w:ascii="ArialMT" w:eastAsia="Times New Roman" w:hAnsi="ArialMT" w:cs="Times New Roman"/>
          <w:szCs w:val="22"/>
          <w:lang w:val="en-US" w:eastAsia="de-DE"/>
        </w:rPr>
        <w:t>se conditions</w:t>
      </w:r>
      <w:r w:rsidRPr="0015683F">
        <w:rPr>
          <w:rFonts w:ascii="ArialMT" w:eastAsia="Times New Roman" w:hAnsi="ArialMT" w:cs="Times New Roman"/>
          <w:szCs w:val="22"/>
          <w:lang w:val="en-US" w:eastAsia="de-DE"/>
        </w:rPr>
        <w:t xml:space="preserve"> occurred </w:t>
      </w:r>
      <w:r>
        <w:rPr>
          <w:rFonts w:ascii="ArialMT" w:eastAsia="Times New Roman" w:hAnsi="ArialMT" w:cs="Times New Roman"/>
          <w:szCs w:val="22"/>
          <w:lang w:val="en-US" w:eastAsia="de-DE"/>
        </w:rPr>
        <w:t>solely</w:t>
      </w:r>
      <w:r w:rsidRPr="0015683F">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during</w:t>
      </w:r>
      <w:r w:rsidRPr="0015683F">
        <w:rPr>
          <w:rFonts w:ascii="ArialMT" w:eastAsia="Times New Roman" w:hAnsi="ArialMT" w:cs="Times New Roman"/>
          <w:szCs w:val="22"/>
          <w:lang w:val="en-US" w:eastAsia="de-DE"/>
        </w:rPr>
        <w:t xml:space="preserve"> the anorectic phase</w:t>
      </w:r>
      <w:r>
        <w:rPr>
          <w:rFonts w:ascii="ArialMT" w:eastAsia="Times New Roman" w:hAnsi="ArialMT" w:cs="Times New Roman"/>
          <w:szCs w:val="22"/>
          <w:lang w:val="en-US" w:eastAsia="de-DE"/>
        </w:rPr>
        <w:t>.</w:t>
      </w:r>
    </w:p>
    <w:p w14:paraId="26D46588" w14:textId="77777777" w:rsidR="00E64531" w:rsidRPr="00643F4B" w:rsidRDefault="00E64531" w:rsidP="00643F4B">
      <w:pPr>
        <w:pStyle w:val="Listenabsatz"/>
        <w:numPr>
          <w:ilvl w:val="1"/>
          <w:numId w:val="4"/>
        </w:numPr>
        <w:shd w:val="clear" w:color="auto" w:fill="FFFFFF"/>
        <w:spacing w:before="100" w:beforeAutospacing="1" w:after="100" w:afterAutospacing="1" w:line="360" w:lineRule="auto"/>
        <w:jc w:val="both"/>
        <w:rPr>
          <w:rFonts w:ascii="ArialMT" w:eastAsia="Times New Roman" w:hAnsi="ArialMT" w:cs="Times New Roman"/>
          <w:szCs w:val="22"/>
          <w:lang w:val="en-US" w:eastAsia="de-DE"/>
        </w:rPr>
      </w:pPr>
      <w:r w:rsidRPr="00643F4B">
        <w:rPr>
          <w:rFonts w:ascii="ArialMT" w:eastAsia="Times New Roman" w:hAnsi="ArialMT" w:cs="Times New Roman"/>
          <w:b/>
          <w:bCs/>
          <w:szCs w:val="22"/>
          <w:lang w:val="en-US" w:eastAsia="de-DE"/>
        </w:rPr>
        <w:t>Healthy group</w:t>
      </w:r>
      <w:r w:rsidRPr="00643F4B">
        <w:rPr>
          <w:rFonts w:ascii="ArialMT" w:eastAsia="Times New Roman" w:hAnsi="ArialMT" w:cs="Times New Roman"/>
          <w:szCs w:val="22"/>
          <w:lang w:val="en-US" w:eastAsia="de-DE"/>
        </w:rPr>
        <w:t xml:space="preserve">                                                                                                                    </w:t>
      </w:r>
    </w:p>
    <w:p w14:paraId="3D47EAD2" w14:textId="3ADD8E36" w:rsidR="00E64531" w:rsidRDefault="00E64531" w:rsidP="003C45B4">
      <w:pPr>
        <w:shd w:val="clear" w:color="auto" w:fill="FFFFFF"/>
        <w:spacing w:before="100" w:beforeAutospacing="1" w:after="100" w:afterAutospacing="1" w:line="480" w:lineRule="auto"/>
        <w:rPr>
          <w:rFonts w:ascii="ArialMT" w:eastAsia="Times New Roman" w:hAnsi="ArialMT" w:cs="Times New Roman"/>
          <w:szCs w:val="22"/>
          <w:lang w:val="en-US" w:eastAsia="de-DE"/>
        </w:rPr>
      </w:pPr>
      <w:r>
        <w:rPr>
          <w:rFonts w:ascii="ArialMT" w:eastAsia="Times New Roman" w:hAnsi="ArialMT" w:cs="Times New Roman"/>
          <w:szCs w:val="22"/>
          <w:lang w:val="en-US" w:eastAsia="de-DE"/>
        </w:rPr>
        <w:t>For the healthy group, a history of</w:t>
      </w:r>
      <w:r w:rsidRPr="0015683F">
        <w:rPr>
          <w:rFonts w:ascii="ArialMT" w:eastAsia="Times New Roman" w:hAnsi="ArialMT" w:cs="Times New Roman"/>
          <w:szCs w:val="22"/>
          <w:lang w:val="en-US" w:eastAsia="de-DE"/>
        </w:rPr>
        <w:t xml:space="preserve"> psychiatric disease at any point or </w:t>
      </w:r>
      <w:r>
        <w:rPr>
          <w:rFonts w:ascii="ArialMT" w:eastAsia="Times New Roman" w:hAnsi="ArialMT" w:cs="Times New Roman"/>
          <w:szCs w:val="22"/>
          <w:lang w:val="en-US" w:eastAsia="de-DE"/>
        </w:rPr>
        <w:t xml:space="preserve">the use of </w:t>
      </w:r>
      <w:proofErr w:type="spellStart"/>
      <w:r w:rsidRPr="0015683F">
        <w:rPr>
          <w:rFonts w:ascii="ArialMT" w:eastAsia="Times New Roman" w:hAnsi="ArialMT" w:cs="Times New Roman"/>
          <w:szCs w:val="22"/>
          <w:lang w:val="en-US" w:eastAsia="de-DE"/>
        </w:rPr>
        <w:t>psychopharmaceutic</w:t>
      </w:r>
      <w:r>
        <w:rPr>
          <w:rFonts w:ascii="ArialMT" w:eastAsia="Times New Roman" w:hAnsi="ArialMT" w:cs="Times New Roman"/>
          <w:szCs w:val="22"/>
          <w:lang w:val="en-US" w:eastAsia="de-DE"/>
        </w:rPr>
        <w:t>als</w:t>
      </w:r>
      <w:proofErr w:type="spellEnd"/>
      <w:r>
        <w:rPr>
          <w:rFonts w:ascii="ArialMT" w:eastAsia="Times New Roman" w:hAnsi="ArialMT" w:cs="Times New Roman"/>
          <w:szCs w:val="22"/>
          <w:lang w:val="en-US" w:eastAsia="de-DE"/>
        </w:rPr>
        <w:t xml:space="preserve"> </w:t>
      </w:r>
      <w:r w:rsidRPr="0015683F">
        <w:rPr>
          <w:rFonts w:ascii="ArialMT" w:eastAsia="Times New Roman" w:hAnsi="ArialMT" w:cs="Times New Roman"/>
          <w:szCs w:val="22"/>
          <w:lang w:val="en-US" w:eastAsia="de-DE"/>
        </w:rPr>
        <w:t>within the last 4 weeks</w:t>
      </w:r>
      <w:r>
        <w:rPr>
          <w:rFonts w:ascii="ArialMT" w:eastAsia="Times New Roman" w:hAnsi="ArialMT" w:cs="Times New Roman"/>
          <w:szCs w:val="22"/>
          <w:lang w:val="en-US" w:eastAsia="de-DE"/>
        </w:rPr>
        <w:t xml:space="preserve"> were exclusion criteria</w:t>
      </w:r>
      <w:r w:rsidRPr="0015683F">
        <w:rPr>
          <w:rFonts w:ascii="ArialMT" w:eastAsia="Times New Roman" w:hAnsi="ArialMT" w:cs="Times New Roman"/>
          <w:szCs w:val="22"/>
          <w:lang w:val="en-US" w:eastAsia="de-DE"/>
        </w:rPr>
        <w:t>.</w:t>
      </w:r>
      <w:r>
        <w:rPr>
          <w:rFonts w:ascii="ArialMT" w:eastAsia="Times New Roman" w:hAnsi="ArialMT" w:cs="Times New Roman"/>
          <w:szCs w:val="22"/>
          <w:lang w:val="en-US" w:eastAsia="de-DE"/>
        </w:rPr>
        <w:t xml:space="preserve"> Extreme BMI values </w:t>
      </w:r>
      <w:proofErr w:type="gramStart"/>
      <w:r>
        <w:rPr>
          <w:rFonts w:ascii="ArialMT" w:eastAsia="Times New Roman" w:hAnsi="ArialMT" w:cs="Times New Roman"/>
          <w:szCs w:val="22"/>
          <w:lang w:val="en-US" w:eastAsia="de-DE"/>
        </w:rPr>
        <w:t>were also considered</w:t>
      </w:r>
      <w:proofErr w:type="gramEnd"/>
      <w:r>
        <w:rPr>
          <w:rFonts w:ascii="ArialMT" w:eastAsia="Times New Roman" w:hAnsi="ArialMT" w:cs="Times New Roman"/>
          <w:szCs w:val="22"/>
          <w:lang w:val="en-US" w:eastAsia="de-DE"/>
        </w:rPr>
        <w:t>, leading to exclusion if a participant's BMI was exceptionally low</w:t>
      </w:r>
      <w:r w:rsidRPr="0015683F">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below the</w:t>
      </w:r>
      <w:r w:rsidRPr="0015683F">
        <w:rPr>
          <w:rFonts w:ascii="ArialMT" w:eastAsia="Times New Roman" w:hAnsi="ArialMT" w:cs="Times New Roman"/>
          <w:szCs w:val="22"/>
          <w:lang w:val="en-US" w:eastAsia="de-DE"/>
        </w:rPr>
        <w:t xml:space="preserve"> 10</w:t>
      </w:r>
      <w:r>
        <w:rPr>
          <w:rFonts w:ascii="ArialMT" w:eastAsia="Times New Roman" w:hAnsi="ArialMT" w:cs="Times New Roman"/>
          <w:szCs w:val="22"/>
          <w:lang w:val="en-US" w:eastAsia="de-DE"/>
        </w:rPr>
        <w:t>th</w:t>
      </w:r>
      <w:r w:rsidRPr="0015683F">
        <w:rPr>
          <w:rFonts w:ascii="ArialMT" w:eastAsia="Times New Roman" w:hAnsi="ArialMT" w:cs="Times New Roman"/>
          <w:szCs w:val="22"/>
          <w:lang w:val="en-US" w:eastAsia="de-DE"/>
        </w:rPr>
        <w:t xml:space="preserve"> </w:t>
      </w:r>
      <w:r w:rsidR="00B16945">
        <w:rPr>
          <w:rFonts w:ascii="ArialMT" w:eastAsia="Times New Roman" w:hAnsi="ArialMT" w:cs="Times New Roman"/>
          <w:szCs w:val="22"/>
          <w:lang w:val="en-US" w:eastAsia="de-DE"/>
        </w:rPr>
        <w:t>a</w:t>
      </w:r>
      <w:r w:rsidRPr="0015683F">
        <w:rPr>
          <w:rFonts w:ascii="ArialMT" w:eastAsia="Times New Roman" w:hAnsi="ArialMT" w:cs="Times New Roman"/>
          <w:szCs w:val="22"/>
          <w:lang w:val="en-US" w:eastAsia="de-DE"/>
        </w:rPr>
        <w:t>ge percentile</w:t>
      </w:r>
      <w:r>
        <w:rPr>
          <w:rFonts w:ascii="ArialMT" w:eastAsia="Times New Roman" w:hAnsi="ArialMT" w:cs="Times New Roman"/>
          <w:szCs w:val="22"/>
          <w:lang w:val="en-US" w:eastAsia="de-DE"/>
        </w:rPr>
        <w:t xml:space="preserve"> or below</w:t>
      </w:r>
      <w:r w:rsidRPr="0015683F">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18.5 for adults</w:t>
      </w:r>
      <w:r w:rsidRPr="0015683F">
        <w:rPr>
          <w:rFonts w:ascii="ArialMT" w:eastAsia="Times New Roman" w:hAnsi="ArialMT" w:cs="Times New Roman"/>
          <w:szCs w:val="22"/>
          <w:lang w:val="en-US" w:eastAsia="de-DE"/>
        </w:rPr>
        <w:t xml:space="preserve">) </w:t>
      </w:r>
      <w:r>
        <w:rPr>
          <w:rFonts w:ascii="ArialMT" w:eastAsia="Times New Roman" w:hAnsi="ArialMT" w:cs="Times New Roman"/>
          <w:szCs w:val="22"/>
          <w:lang w:val="en-US" w:eastAsia="de-DE"/>
        </w:rPr>
        <w:t xml:space="preserve">or high </w:t>
      </w:r>
      <w:r w:rsidRPr="0015683F">
        <w:rPr>
          <w:rFonts w:ascii="ArialMT" w:eastAsia="Times New Roman" w:hAnsi="ArialMT" w:cs="Times New Roman"/>
          <w:szCs w:val="22"/>
          <w:lang w:val="en-US" w:eastAsia="de-DE"/>
        </w:rPr>
        <w:t>(</w:t>
      </w:r>
      <w:r>
        <w:rPr>
          <w:rFonts w:ascii="ArialMT" w:eastAsia="Times New Roman" w:hAnsi="ArialMT" w:cs="Times New Roman"/>
          <w:szCs w:val="22"/>
          <w:lang w:val="en-US" w:eastAsia="de-DE"/>
        </w:rPr>
        <w:t>exceeding the</w:t>
      </w:r>
      <w:r w:rsidRPr="0015683F">
        <w:rPr>
          <w:rFonts w:ascii="ArialMT" w:eastAsia="Times New Roman" w:hAnsi="ArialMT" w:cs="Times New Roman"/>
          <w:szCs w:val="22"/>
          <w:lang w:val="en-US" w:eastAsia="de-DE"/>
        </w:rPr>
        <w:t xml:space="preserve"> 94</w:t>
      </w:r>
      <w:r>
        <w:rPr>
          <w:rFonts w:ascii="ArialMT" w:eastAsia="Times New Roman" w:hAnsi="ArialMT" w:cs="Times New Roman"/>
          <w:szCs w:val="22"/>
          <w:lang w:val="en-US" w:eastAsia="de-DE"/>
        </w:rPr>
        <w:t>th</w:t>
      </w:r>
      <w:r w:rsidRPr="0015683F">
        <w:rPr>
          <w:rFonts w:ascii="ArialMT" w:eastAsia="Times New Roman" w:hAnsi="ArialMT" w:cs="Times New Roman"/>
          <w:szCs w:val="22"/>
          <w:lang w:val="en-US" w:eastAsia="de-DE"/>
        </w:rPr>
        <w:t xml:space="preserve"> </w:t>
      </w:r>
      <w:r w:rsidR="00B16945">
        <w:rPr>
          <w:rFonts w:ascii="ArialMT" w:eastAsia="Times New Roman" w:hAnsi="ArialMT" w:cs="Times New Roman"/>
          <w:szCs w:val="22"/>
          <w:lang w:val="en-US" w:eastAsia="de-DE"/>
        </w:rPr>
        <w:t>a</w:t>
      </w:r>
      <w:r w:rsidRPr="0015683F">
        <w:rPr>
          <w:rFonts w:ascii="ArialMT" w:eastAsia="Times New Roman" w:hAnsi="ArialMT" w:cs="Times New Roman"/>
          <w:szCs w:val="22"/>
          <w:lang w:val="en-US" w:eastAsia="de-DE"/>
        </w:rPr>
        <w:t>ge percentile</w:t>
      </w:r>
      <w:r>
        <w:rPr>
          <w:rFonts w:ascii="ArialMT" w:eastAsia="Times New Roman" w:hAnsi="ArialMT" w:cs="Times New Roman"/>
          <w:szCs w:val="22"/>
          <w:lang w:val="en-US" w:eastAsia="de-DE"/>
        </w:rPr>
        <w:t xml:space="preserve"> or</w:t>
      </w:r>
      <w:r w:rsidRPr="0015683F">
        <w:rPr>
          <w:rFonts w:ascii="ArialMT" w:eastAsia="Times New Roman" w:hAnsi="ArialMT" w:cs="Times New Roman"/>
          <w:szCs w:val="22"/>
          <w:lang w:val="en-US" w:eastAsia="de-DE"/>
        </w:rPr>
        <w:t xml:space="preserve"> 28)</w:t>
      </w:r>
      <w:r>
        <w:rPr>
          <w:rFonts w:ascii="ArialMT" w:eastAsia="Times New Roman" w:hAnsi="ArialMT" w:cs="Times New Roman"/>
          <w:szCs w:val="22"/>
          <w:lang w:val="en-US" w:eastAsia="de-DE"/>
        </w:rPr>
        <w:t>. S</w:t>
      </w:r>
      <w:r w:rsidRPr="0015683F">
        <w:rPr>
          <w:rFonts w:ascii="ArialMT" w:eastAsia="Times New Roman" w:hAnsi="ArialMT" w:cs="Times New Roman"/>
          <w:szCs w:val="22"/>
          <w:lang w:val="en-US" w:eastAsia="de-DE"/>
        </w:rPr>
        <w:t>uspicious current weight loss</w:t>
      </w:r>
      <w:r>
        <w:rPr>
          <w:rFonts w:ascii="ArialMT" w:eastAsia="Times New Roman" w:hAnsi="ArialMT" w:cs="Times New Roman"/>
          <w:szCs w:val="22"/>
          <w:lang w:val="en-US" w:eastAsia="de-DE"/>
        </w:rPr>
        <w:t xml:space="preserve">, defined as </w:t>
      </w:r>
      <w:r w:rsidRPr="0015683F">
        <w:rPr>
          <w:rFonts w:ascii="ArialMT" w:eastAsia="Times New Roman" w:hAnsi="ArialMT" w:cs="Times New Roman"/>
          <w:szCs w:val="22"/>
          <w:lang w:val="en-US" w:eastAsia="de-DE"/>
        </w:rPr>
        <w:t>more than 2</w:t>
      </w:r>
      <w:r w:rsidR="00E53421">
        <w:rPr>
          <w:rFonts w:ascii="ArialMT" w:eastAsia="Times New Roman" w:hAnsi="ArialMT" w:cs="Times New Roman"/>
          <w:szCs w:val="22"/>
          <w:lang w:val="en-US" w:eastAsia="de-DE"/>
        </w:rPr>
        <w:t>.</w:t>
      </w:r>
      <w:r w:rsidRPr="0015683F">
        <w:rPr>
          <w:rFonts w:ascii="ArialMT" w:eastAsia="Times New Roman" w:hAnsi="ArialMT" w:cs="Times New Roman"/>
          <w:szCs w:val="22"/>
          <w:lang w:val="en-US" w:eastAsia="de-DE"/>
        </w:rPr>
        <w:t>5</w:t>
      </w:r>
      <w:r w:rsidR="00D00224">
        <w:rPr>
          <w:rFonts w:ascii="ArialMT" w:eastAsia="Times New Roman" w:hAnsi="ArialMT" w:cs="Times New Roman"/>
          <w:szCs w:val="22"/>
          <w:lang w:val="en-US" w:eastAsia="de-DE"/>
        </w:rPr>
        <w:t xml:space="preserve"> </w:t>
      </w:r>
      <w:r w:rsidRPr="0015683F">
        <w:rPr>
          <w:rFonts w:ascii="ArialMT" w:eastAsia="Times New Roman" w:hAnsi="ArialMT" w:cs="Times New Roman"/>
          <w:szCs w:val="22"/>
          <w:lang w:val="en-US" w:eastAsia="de-DE"/>
        </w:rPr>
        <w:t>kg in 4 weeks or more than 2</w:t>
      </w:r>
      <w:r w:rsidR="00D00224">
        <w:rPr>
          <w:rFonts w:ascii="ArialMT" w:eastAsia="Times New Roman" w:hAnsi="ArialMT" w:cs="Times New Roman"/>
          <w:szCs w:val="22"/>
          <w:lang w:val="en-US" w:eastAsia="de-DE"/>
        </w:rPr>
        <w:t xml:space="preserve"> </w:t>
      </w:r>
      <w:r w:rsidRPr="0015683F">
        <w:rPr>
          <w:rFonts w:ascii="ArialMT" w:eastAsia="Times New Roman" w:hAnsi="ArialMT" w:cs="Times New Roman"/>
          <w:szCs w:val="22"/>
          <w:lang w:val="en-US" w:eastAsia="de-DE"/>
        </w:rPr>
        <w:t>kg</w:t>
      </w:r>
      <w:r>
        <w:rPr>
          <w:rFonts w:ascii="ArialMT" w:eastAsia="Times New Roman" w:hAnsi="ArialMT" w:cs="Times New Roman"/>
          <w:szCs w:val="22"/>
          <w:lang w:val="en-US" w:eastAsia="de-DE"/>
        </w:rPr>
        <w:t xml:space="preserve"> </w:t>
      </w:r>
      <w:r w:rsidRPr="0015683F">
        <w:rPr>
          <w:rFonts w:ascii="ArialMT" w:eastAsia="Times New Roman" w:hAnsi="ArialMT" w:cs="Times New Roman"/>
          <w:szCs w:val="22"/>
          <w:lang w:val="en-US" w:eastAsia="de-DE"/>
        </w:rPr>
        <w:t>in 2 weeks</w:t>
      </w:r>
      <w:r>
        <w:rPr>
          <w:rFonts w:ascii="ArialMT" w:eastAsia="Times New Roman" w:hAnsi="ArialMT" w:cs="Times New Roman"/>
          <w:szCs w:val="22"/>
          <w:lang w:val="en-US" w:eastAsia="de-DE"/>
        </w:rPr>
        <w:t>, was another factor leading to exclusion. Additional exclusion criteria for this group included c</w:t>
      </w:r>
      <w:r w:rsidRPr="0015683F">
        <w:rPr>
          <w:rFonts w:ascii="ArialMT" w:eastAsia="Times New Roman" w:hAnsi="ArialMT" w:cs="Times New Roman"/>
          <w:szCs w:val="22"/>
          <w:lang w:val="en-US" w:eastAsia="de-DE"/>
        </w:rPr>
        <w:t xml:space="preserve">onspicuous eating behavior, </w:t>
      </w:r>
      <w:r>
        <w:rPr>
          <w:rFonts w:ascii="ArialMT" w:eastAsia="Times New Roman" w:hAnsi="ArialMT" w:cs="Times New Roman"/>
          <w:szCs w:val="22"/>
          <w:lang w:val="en-US" w:eastAsia="de-DE"/>
        </w:rPr>
        <w:t xml:space="preserve">a </w:t>
      </w:r>
      <w:r w:rsidRPr="0015683F">
        <w:rPr>
          <w:rFonts w:ascii="ArialMT" w:eastAsia="Times New Roman" w:hAnsi="ArialMT" w:cs="Times New Roman"/>
          <w:szCs w:val="22"/>
          <w:lang w:val="en-US" w:eastAsia="de-DE"/>
        </w:rPr>
        <w:t xml:space="preserve">vegan diet, </w:t>
      </w:r>
      <w:r>
        <w:rPr>
          <w:rFonts w:ascii="ArialMT" w:eastAsia="Times New Roman" w:hAnsi="ArialMT" w:cs="Times New Roman"/>
          <w:szCs w:val="22"/>
          <w:lang w:val="en-US" w:eastAsia="de-DE"/>
        </w:rPr>
        <w:t>or a history of</w:t>
      </w:r>
      <w:r w:rsidRPr="0015683F">
        <w:rPr>
          <w:rFonts w:ascii="ArialMT" w:eastAsia="Times New Roman" w:hAnsi="ArialMT" w:cs="Times New Roman"/>
          <w:szCs w:val="22"/>
          <w:lang w:val="en-US" w:eastAsia="de-DE"/>
        </w:rPr>
        <w:t xml:space="preserve"> bulimia nervosa</w:t>
      </w:r>
      <w:r>
        <w:rPr>
          <w:rFonts w:ascii="ArialMT" w:eastAsia="Times New Roman" w:hAnsi="ArialMT" w:cs="Times New Roman"/>
          <w:szCs w:val="22"/>
          <w:lang w:val="en-US" w:eastAsia="de-DE"/>
        </w:rPr>
        <w:t xml:space="preserve">, </w:t>
      </w:r>
      <w:r w:rsidRPr="0015683F">
        <w:rPr>
          <w:rFonts w:ascii="ArialMT" w:eastAsia="Times New Roman" w:hAnsi="ArialMT" w:cs="Times New Roman"/>
          <w:szCs w:val="22"/>
          <w:lang w:val="en-US" w:eastAsia="de-DE"/>
        </w:rPr>
        <w:t>binge eating disorder</w:t>
      </w:r>
      <w:r>
        <w:rPr>
          <w:rFonts w:ascii="ArialMT" w:eastAsia="Times New Roman" w:hAnsi="ArialMT" w:cs="Times New Roman"/>
          <w:szCs w:val="22"/>
          <w:lang w:val="en-US" w:eastAsia="de-DE"/>
        </w:rPr>
        <w:t xml:space="preserve">, or </w:t>
      </w:r>
      <w:r w:rsidRPr="0015683F">
        <w:rPr>
          <w:rFonts w:ascii="ArialMT" w:eastAsia="Times New Roman" w:hAnsi="ArialMT" w:cs="Times New Roman"/>
          <w:szCs w:val="22"/>
          <w:lang w:val="en-US" w:eastAsia="de-DE"/>
        </w:rPr>
        <w:t>regular binge eating</w:t>
      </w:r>
      <w:r>
        <w:rPr>
          <w:rFonts w:ascii="ArialMT" w:eastAsia="Times New Roman" w:hAnsi="ArialMT" w:cs="Times New Roman"/>
          <w:szCs w:val="22"/>
          <w:lang w:val="en-US" w:eastAsia="de-DE"/>
        </w:rPr>
        <w:t>.</w:t>
      </w:r>
    </w:p>
    <w:p w14:paraId="0B086105" w14:textId="77777777" w:rsidR="00E64531" w:rsidRPr="0015683F" w:rsidRDefault="00E64531" w:rsidP="00E64531">
      <w:pPr>
        <w:shd w:val="clear" w:color="auto" w:fill="FFFFFF"/>
        <w:spacing w:before="100" w:beforeAutospacing="1" w:after="100" w:afterAutospacing="1" w:line="360" w:lineRule="auto"/>
        <w:jc w:val="both"/>
        <w:rPr>
          <w:rFonts w:ascii="ArialMT" w:eastAsia="Times New Roman" w:hAnsi="ArialMT" w:cs="Times New Roman"/>
          <w:szCs w:val="22"/>
          <w:lang w:val="en-US" w:eastAsia="de-DE"/>
        </w:rPr>
      </w:pPr>
    </w:p>
    <w:p w14:paraId="5B7EB16A" w14:textId="77777777" w:rsidR="00E64531" w:rsidRPr="00643F4B" w:rsidRDefault="00E64531" w:rsidP="00643F4B">
      <w:pPr>
        <w:pStyle w:val="Listenabsatz"/>
        <w:numPr>
          <w:ilvl w:val="1"/>
          <w:numId w:val="4"/>
        </w:numPr>
        <w:shd w:val="clear" w:color="auto" w:fill="FFFFFF"/>
        <w:spacing w:before="100" w:beforeAutospacing="1" w:after="100" w:afterAutospacing="1" w:line="360" w:lineRule="auto"/>
        <w:jc w:val="both"/>
        <w:rPr>
          <w:rFonts w:ascii="ArialMT" w:eastAsia="Times New Roman" w:hAnsi="ArialMT" w:cs="Times New Roman"/>
          <w:b/>
          <w:bCs/>
          <w:szCs w:val="22"/>
          <w:lang w:val="en-US" w:eastAsia="de-DE"/>
        </w:rPr>
      </w:pPr>
      <w:r w:rsidRPr="00643F4B">
        <w:rPr>
          <w:rFonts w:ascii="ArialMT" w:eastAsia="Times New Roman" w:hAnsi="ArialMT" w:cs="Times New Roman"/>
          <w:b/>
          <w:bCs/>
          <w:szCs w:val="22"/>
          <w:lang w:val="en-US" w:eastAsia="de-DE"/>
        </w:rPr>
        <w:lastRenderedPageBreak/>
        <w:t>Additional exclusion criteria for all groups:</w:t>
      </w:r>
    </w:p>
    <w:p w14:paraId="26691CFB" w14:textId="77777777" w:rsidR="00E64531" w:rsidRPr="00207B21" w:rsidRDefault="00E64531" w:rsidP="003C45B4">
      <w:pPr>
        <w:pStyle w:val="Listenabsatz"/>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sz w:val="24"/>
          <w:lang w:val="en-US" w:eastAsia="de-DE"/>
        </w:rPr>
      </w:pPr>
      <w:r>
        <w:rPr>
          <w:rFonts w:ascii="ArialMT" w:eastAsia="Times New Roman" w:hAnsi="ArialMT" w:cs="Times New Roman"/>
          <w:szCs w:val="22"/>
          <w:lang w:val="en-US" w:eastAsia="de-DE"/>
        </w:rPr>
        <w:t>Pregnancy and B</w:t>
      </w:r>
      <w:r w:rsidRPr="00207B21">
        <w:rPr>
          <w:rFonts w:ascii="ArialMT" w:eastAsia="Times New Roman" w:hAnsi="ArialMT" w:cs="Times New Roman"/>
          <w:szCs w:val="22"/>
          <w:lang w:val="en-US" w:eastAsia="de-DE"/>
        </w:rPr>
        <w:t xml:space="preserve">reastfeeding </w:t>
      </w:r>
    </w:p>
    <w:p w14:paraId="29898B1F" w14:textId="77777777" w:rsidR="00E64531" w:rsidRPr="00207B21" w:rsidRDefault="00E64531" w:rsidP="003C45B4">
      <w:pPr>
        <w:pStyle w:val="Listenabsatz"/>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sz w:val="24"/>
          <w:lang w:val="en-US" w:eastAsia="de-DE"/>
        </w:rPr>
      </w:pPr>
      <w:r>
        <w:rPr>
          <w:rFonts w:ascii="ArialMT" w:eastAsia="Times New Roman" w:hAnsi="ArialMT" w:cs="Times New Roman"/>
          <w:szCs w:val="22"/>
          <w:lang w:val="en-US" w:eastAsia="de-DE"/>
        </w:rPr>
        <w:t>Acute inflammatory or Metabolic diseases</w:t>
      </w:r>
    </w:p>
    <w:p w14:paraId="1CAAF81C" w14:textId="77777777" w:rsidR="00E64531" w:rsidRPr="00207B21" w:rsidRDefault="00E64531" w:rsidP="003C45B4">
      <w:pPr>
        <w:pStyle w:val="Listenabsatz"/>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sz w:val="24"/>
          <w:lang w:val="en-US" w:eastAsia="de-DE"/>
        </w:rPr>
      </w:pPr>
      <w:r>
        <w:rPr>
          <w:rFonts w:ascii="ArialMT" w:eastAsia="Times New Roman" w:hAnsi="ArialMT" w:cs="Times New Roman"/>
          <w:szCs w:val="22"/>
          <w:lang w:val="en-US" w:eastAsia="de-DE"/>
        </w:rPr>
        <w:t>A</w:t>
      </w:r>
      <w:r w:rsidRPr="00207B21">
        <w:rPr>
          <w:rFonts w:ascii="ArialMT" w:eastAsia="Times New Roman" w:hAnsi="ArialMT" w:cs="Times New Roman"/>
          <w:szCs w:val="22"/>
          <w:lang w:val="en-US" w:eastAsia="de-DE"/>
        </w:rPr>
        <w:t>nemi</w:t>
      </w:r>
      <w:r>
        <w:rPr>
          <w:rFonts w:ascii="ArialMT" w:eastAsia="Times New Roman" w:hAnsi="ArialMT" w:cs="Times New Roman"/>
          <w:szCs w:val="22"/>
          <w:lang w:val="en-US" w:eastAsia="de-DE"/>
        </w:rPr>
        <w:t>a</w:t>
      </w:r>
      <w:r w:rsidRPr="00207B21">
        <w:rPr>
          <w:rFonts w:ascii="ArialMT" w:eastAsia="Times New Roman" w:hAnsi="ArialMT" w:cs="Times New Roman"/>
          <w:szCs w:val="22"/>
          <w:lang w:val="en-US" w:eastAsia="de-DE"/>
        </w:rPr>
        <w:t xml:space="preserve"> </w:t>
      </w:r>
    </w:p>
    <w:p w14:paraId="65FD0776" w14:textId="77777777" w:rsidR="00E64531" w:rsidRPr="00207B21" w:rsidRDefault="00E64531" w:rsidP="003C45B4">
      <w:pPr>
        <w:pStyle w:val="Listenabsatz"/>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sz w:val="24"/>
          <w:lang w:val="en-US" w:eastAsia="de-DE"/>
        </w:rPr>
      </w:pPr>
      <w:r>
        <w:rPr>
          <w:rFonts w:ascii="ArialMT" w:eastAsia="Times New Roman" w:hAnsi="ArialMT" w:cs="Times New Roman"/>
          <w:szCs w:val="22"/>
          <w:lang w:val="en-US" w:eastAsia="de-DE"/>
        </w:rPr>
        <w:t>N</w:t>
      </w:r>
      <w:r w:rsidRPr="00207B21">
        <w:rPr>
          <w:rFonts w:ascii="ArialMT" w:eastAsia="Times New Roman" w:hAnsi="ArialMT" w:cs="Times New Roman"/>
          <w:szCs w:val="22"/>
          <w:lang w:val="en-US" w:eastAsia="de-DE"/>
        </w:rPr>
        <w:t xml:space="preserve">o consent of the parents if </w:t>
      </w:r>
      <w:r>
        <w:rPr>
          <w:rFonts w:ascii="ArialMT" w:eastAsia="Times New Roman" w:hAnsi="ArialMT" w:cs="Times New Roman"/>
          <w:szCs w:val="22"/>
          <w:lang w:val="en-US" w:eastAsia="de-DE"/>
        </w:rPr>
        <w:t xml:space="preserve">the </w:t>
      </w:r>
      <w:r w:rsidRPr="00207B21">
        <w:rPr>
          <w:rFonts w:ascii="ArialMT" w:eastAsia="Times New Roman" w:hAnsi="ArialMT" w:cs="Times New Roman"/>
          <w:szCs w:val="22"/>
          <w:lang w:val="en-US" w:eastAsia="de-DE"/>
        </w:rPr>
        <w:t xml:space="preserve">patient </w:t>
      </w:r>
      <w:r>
        <w:rPr>
          <w:rFonts w:ascii="ArialMT" w:eastAsia="Times New Roman" w:hAnsi="ArialMT" w:cs="Times New Roman"/>
          <w:szCs w:val="22"/>
          <w:lang w:val="en-US" w:eastAsia="de-DE"/>
        </w:rPr>
        <w:t xml:space="preserve">is </w:t>
      </w:r>
      <w:r w:rsidRPr="00207B21">
        <w:rPr>
          <w:rFonts w:ascii="ArialMT" w:eastAsia="Times New Roman" w:hAnsi="ArialMT" w:cs="Times New Roman"/>
          <w:szCs w:val="22"/>
          <w:lang w:val="en-US" w:eastAsia="de-DE"/>
        </w:rPr>
        <w:t>below 18</w:t>
      </w:r>
    </w:p>
    <w:p w14:paraId="37142A09" w14:textId="77777777" w:rsidR="00E64531" w:rsidRPr="000476D3" w:rsidRDefault="00E64531" w:rsidP="003C45B4">
      <w:pPr>
        <w:pStyle w:val="Listenabsatz"/>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sz w:val="24"/>
          <w:lang w:val="en-US" w:eastAsia="de-DE"/>
        </w:rPr>
      </w:pPr>
      <w:r w:rsidRPr="00207B21">
        <w:rPr>
          <w:rFonts w:ascii="ArialMT" w:eastAsia="Times New Roman" w:hAnsi="ArialMT" w:cs="Times New Roman"/>
          <w:szCs w:val="22"/>
          <w:lang w:val="en-US" w:eastAsia="de-DE"/>
        </w:rPr>
        <w:t>IQ below 85</w:t>
      </w:r>
    </w:p>
    <w:p w14:paraId="1B9D71E4" w14:textId="77777777" w:rsidR="00E64531" w:rsidRPr="005143CB" w:rsidRDefault="00E64531" w:rsidP="003C45B4">
      <w:pPr>
        <w:pStyle w:val="Listenabsatz"/>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sz w:val="24"/>
          <w:lang w:val="en-US" w:eastAsia="de-DE"/>
        </w:rPr>
      </w:pPr>
      <w:r>
        <w:rPr>
          <w:rFonts w:ascii="ArialMT" w:eastAsia="Times New Roman" w:hAnsi="ArialMT" w:cs="Times New Roman"/>
          <w:szCs w:val="22"/>
          <w:lang w:val="en-US" w:eastAsia="de-DE"/>
        </w:rPr>
        <w:t>N</w:t>
      </w:r>
      <w:r w:rsidRPr="00207B21">
        <w:rPr>
          <w:rFonts w:ascii="ArialMT" w:eastAsia="Times New Roman" w:hAnsi="ArialMT" w:cs="Times New Roman"/>
          <w:szCs w:val="22"/>
          <w:lang w:val="en-US" w:eastAsia="de-DE"/>
        </w:rPr>
        <w:t>ot fluen</w:t>
      </w:r>
      <w:r>
        <w:rPr>
          <w:rFonts w:ascii="ArialMT" w:eastAsia="Times New Roman" w:hAnsi="ArialMT" w:cs="Times New Roman"/>
          <w:szCs w:val="22"/>
          <w:lang w:val="en-US" w:eastAsia="de-DE"/>
        </w:rPr>
        <w:t>t</w:t>
      </w:r>
      <w:r w:rsidRPr="00207B21">
        <w:rPr>
          <w:rFonts w:ascii="ArialMT" w:eastAsia="Times New Roman" w:hAnsi="ArialMT" w:cs="Times New Roman"/>
          <w:szCs w:val="22"/>
          <w:lang w:val="en-US" w:eastAsia="de-DE"/>
        </w:rPr>
        <w:t xml:space="preserve"> in German</w:t>
      </w:r>
    </w:p>
    <w:p w14:paraId="0226EA69" w14:textId="77777777" w:rsidR="00E64531" w:rsidRPr="005143CB" w:rsidRDefault="00E64531" w:rsidP="003C45B4">
      <w:pPr>
        <w:pStyle w:val="Listenabsatz"/>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sz w:val="24"/>
          <w:lang w:val="en-US" w:eastAsia="de-DE"/>
        </w:rPr>
      </w:pPr>
      <w:r>
        <w:rPr>
          <w:rFonts w:ascii="ArialMT" w:eastAsia="Times New Roman" w:hAnsi="ArialMT" w:cs="Times New Roman"/>
          <w:szCs w:val="22"/>
          <w:lang w:val="en-US" w:eastAsia="de-DE"/>
        </w:rPr>
        <w:t xml:space="preserve">A history of </w:t>
      </w:r>
      <w:r w:rsidRPr="00207B21">
        <w:rPr>
          <w:rFonts w:ascii="ArialMT" w:eastAsia="Times New Roman" w:hAnsi="ArialMT" w:cs="Times New Roman"/>
          <w:szCs w:val="22"/>
          <w:lang w:val="en-US" w:eastAsia="de-DE"/>
        </w:rPr>
        <w:t>drug abuse</w:t>
      </w:r>
    </w:p>
    <w:p w14:paraId="29FB6290" w14:textId="60A57925" w:rsidR="00E64531" w:rsidRPr="005143CB" w:rsidRDefault="00E64531" w:rsidP="003C45B4">
      <w:pPr>
        <w:pStyle w:val="Listenabsatz"/>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sz w:val="24"/>
          <w:lang w:val="en-US" w:eastAsia="de-DE"/>
        </w:rPr>
      </w:pPr>
      <w:r>
        <w:rPr>
          <w:rFonts w:ascii="ArialMT" w:eastAsia="Times New Roman" w:hAnsi="ArialMT" w:cs="Times New Roman"/>
          <w:szCs w:val="22"/>
          <w:lang w:val="en-US" w:eastAsia="de-DE"/>
        </w:rPr>
        <w:t xml:space="preserve">Neurological and psychiatric </w:t>
      </w:r>
      <w:r w:rsidR="00E53421">
        <w:rPr>
          <w:rFonts w:ascii="ArialMT" w:eastAsia="Times New Roman" w:hAnsi="ArialMT" w:cs="Times New Roman"/>
          <w:szCs w:val="22"/>
          <w:lang w:val="en-US" w:eastAsia="de-DE"/>
        </w:rPr>
        <w:t>c</w:t>
      </w:r>
      <w:r>
        <w:rPr>
          <w:rFonts w:ascii="ArialMT" w:eastAsia="Times New Roman" w:hAnsi="ArialMT" w:cs="Times New Roman"/>
          <w:szCs w:val="22"/>
          <w:lang w:val="en-US" w:eastAsia="de-DE"/>
        </w:rPr>
        <w:t xml:space="preserve">onditions such as </w:t>
      </w:r>
      <w:r w:rsidRPr="00207B21">
        <w:rPr>
          <w:rFonts w:ascii="ArialMT" w:eastAsia="Times New Roman" w:hAnsi="ArialMT" w:cs="Times New Roman"/>
          <w:szCs w:val="22"/>
          <w:lang w:val="en-US" w:eastAsia="de-DE"/>
        </w:rPr>
        <w:t>organic brain syndrome, dementia, schizophrenia, psychosis NOS, bipolar illness</w:t>
      </w:r>
      <w:r>
        <w:rPr>
          <w:rFonts w:ascii="ArialMT" w:eastAsia="Times New Roman" w:hAnsi="ArialMT" w:cs="Times New Roman"/>
          <w:szCs w:val="22"/>
          <w:lang w:val="en-US" w:eastAsia="de-DE"/>
        </w:rPr>
        <w:t>, or</w:t>
      </w:r>
      <w:r w:rsidRPr="005143CB">
        <w:rPr>
          <w:rFonts w:ascii="ArialMT" w:eastAsia="Times New Roman" w:hAnsi="ArialMT" w:cs="Times New Roman"/>
          <w:szCs w:val="22"/>
          <w:lang w:val="en-US" w:eastAsia="de-DE"/>
        </w:rPr>
        <w:t xml:space="preserve"> chronic medical or neurological illness that could affect appetite</w:t>
      </w:r>
      <w:r>
        <w:rPr>
          <w:rFonts w:ascii="ArialMT" w:eastAsia="Times New Roman" w:hAnsi="ArialMT" w:cs="Times New Roman"/>
          <w:szCs w:val="22"/>
          <w:lang w:val="en-US" w:eastAsia="de-DE"/>
        </w:rPr>
        <w:t xml:space="preserve"> </w:t>
      </w:r>
      <w:r w:rsidRPr="005143CB">
        <w:rPr>
          <w:rFonts w:ascii="ArialMT" w:eastAsia="Times New Roman" w:hAnsi="ArialMT" w:cs="Times New Roman"/>
          <w:szCs w:val="22"/>
          <w:lang w:val="en-US" w:eastAsia="de-DE"/>
        </w:rPr>
        <w:t>eating behavior or body weight</w:t>
      </w:r>
    </w:p>
    <w:p w14:paraId="2C00EC6F" w14:textId="77777777" w:rsidR="00E64531" w:rsidRPr="005143CB" w:rsidRDefault="00E64531" w:rsidP="003C45B4">
      <w:pPr>
        <w:pStyle w:val="Listenabsatz"/>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sz w:val="24"/>
          <w:lang w:val="en-US" w:eastAsia="de-DE"/>
        </w:rPr>
      </w:pPr>
      <w:r>
        <w:rPr>
          <w:rFonts w:ascii="ArialMT" w:eastAsia="Times New Roman" w:hAnsi="ArialMT" w:cs="Times New Roman"/>
          <w:szCs w:val="22"/>
          <w:lang w:val="en-US" w:eastAsia="de-DE"/>
        </w:rPr>
        <w:t>T</w:t>
      </w:r>
      <w:r w:rsidRPr="005143CB">
        <w:rPr>
          <w:rFonts w:ascii="ArialMT" w:eastAsia="Times New Roman" w:hAnsi="ArialMT" w:cs="Times New Roman"/>
          <w:szCs w:val="22"/>
          <w:lang w:val="en-US" w:eastAsia="de-DE"/>
        </w:rPr>
        <w:t>raumatic brain injury</w:t>
      </w:r>
      <w:r>
        <w:rPr>
          <w:rFonts w:ascii="ArialMT" w:eastAsia="Times New Roman" w:hAnsi="ArialMT" w:cs="Times New Roman"/>
          <w:szCs w:val="22"/>
          <w:lang w:val="en-US" w:eastAsia="de-DE"/>
        </w:rPr>
        <w:t xml:space="preserve"> associated with</w:t>
      </w:r>
      <w:r w:rsidRPr="005143CB">
        <w:rPr>
          <w:rFonts w:ascii="ArialMT" w:eastAsia="Times New Roman" w:hAnsi="ArialMT" w:cs="Times New Roman"/>
          <w:szCs w:val="22"/>
          <w:lang w:val="en-US" w:eastAsia="de-DE"/>
        </w:rPr>
        <w:t xml:space="preserve"> vomiting and unconsciousness</w:t>
      </w:r>
    </w:p>
    <w:p w14:paraId="3A7B18B2" w14:textId="77777777" w:rsidR="003B02F4" w:rsidRPr="003C45B4" w:rsidRDefault="00E64531" w:rsidP="003C45B4">
      <w:pPr>
        <w:pStyle w:val="Listenabsatz"/>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sz w:val="24"/>
          <w:lang w:val="en-US" w:eastAsia="de-DE"/>
        </w:rPr>
      </w:pPr>
      <w:r w:rsidRPr="00F7156A">
        <w:rPr>
          <w:rFonts w:ascii="ArialMT" w:eastAsia="Times New Roman" w:hAnsi="ArialMT" w:cs="Times New Roman"/>
          <w:szCs w:val="22"/>
          <w:lang w:val="en-US" w:eastAsia="de-DE"/>
        </w:rPr>
        <w:t xml:space="preserve">Malaria Prophylaxis within the last 6 weeks. </w:t>
      </w:r>
    </w:p>
    <w:p w14:paraId="1F6F2B40" w14:textId="77777777" w:rsidR="003C45B4" w:rsidRPr="003C45B4" w:rsidRDefault="003C45B4" w:rsidP="003C45B4">
      <w:pPr>
        <w:shd w:val="clear" w:color="auto" w:fill="FFFFFF"/>
        <w:spacing w:before="100" w:beforeAutospacing="1" w:after="100" w:afterAutospacing="1" w:line="480" w:lineRule="auto"/>
        <w:jc w:val="both"/>
        <w:rPr>
          <w:rFonts w:ascii="Times New Roman" w:eastAsia="Times New Roman" w:hAnsi="Times New Roman" w:cs="Times New Roman"/>
          <w:sz w:val="24"/>
          <w:lang w:val="en-US" w:eastAsia="de-DE"/>
        </w:rPr>
      </w:pPr>
    </w:p>
    <w:p w14:paraId="06DAEDC7" w14:textId="77777777" w:rsidR="003B02F4" w:rsidRPr="00643F4B" w:rsidRDefault="003B02F4" w:rsidP="00643F4B">
      <w:pPr>
        <w:pStyle w:val="Listenabsatz"/>
        <w:numPr>
          <w:ilvl w:val="1"/>
          <w:numId w:val="4"/>
        </w:numPr>
        <w:spacing w:line="360" w:lineRule="auto"/>
        <w:jc w:val="both"/>
        <w:rPr>
          <w:rFonts w:cs="Arial"/>
          <w:b/>
          <w:lang w:val="en-US"/>
        </w:rPr>
      </w:pPr>
      <w:r w:rsidRPr="00643F4B">
        <w:rPr>
          <w:rFonts w:cs="Arial"/>
          <w:b/>
          <w:lang w:val="en-US"/>
        </w:rPr>
        <w:t>Description of the intensive inpatient refeeding</w:t>
      </w:r>
    </w:p>
    <w:p w14:paraId="17E08F43" w14:textId="77777777" w:rsidR="00E64531" w:rsidRDefault="003B02F4" w:rsidP="003C45B4">
      <w:pPr>
        <w:spacing w:line="480" w:lineRule="auto"/>
        <w:jc w:val="both"/>
        <w:rPr>
          <w:rFonts w:cs="Arial"/>
          <w:lang w:val="en-US"/>
        </w:rPr>
      </w:pPr>
      <w:r w:rsidRPr="00306714">
        <w:rPr>
          <w:rFonts w:cs="Arial"/>
          <w:lang w:val="en-US"/>
        </w:rPr>
        <w:t xml:space="preserve">Short-term weight restoration </w:t>
      </w:r>
      <w:proofErr w:type="gramStart"/>
      <w:r w:rsidRPr="00306714">
        <w:rPr>
          <w:rFonts w:cs="Arial"/>
          <w:lang w:val="en-US"/>
        </w:rPr>
        <w:t>was achieved</w:t>
      </w:r>
      <w:proofErr w:type="gramEnd"/>
      <w:r w:rsidRPr="00306714">
        <w:rPr>
          <w:rFonts w:cs="Arial"/>
          <w:lang w:val="en-US"/>
        </w:rPr>
        <w:t xml:space="preserve"> with completely orally intensive inpatient refeeding as described by </w:t>
      </w:r>
      <w:proofErr w:type="spellStart"/>
      <w:r w:rsidRPr="00306714">
        <w:rPr>
          <w:rFonts w:cs="Arial"/>
          <w:lang w:val="en-US"/>
        </w:rPr>
        <w:t>Bargiacchi</w:t>
      </w:r>
      <w:proofErr w:type="spellEnd"/>
      <w:r w:rsidRPr="00306714">
        <w:rPr>
          <w:rFonts w:cs="Arial"/>
          <w:lang w:val="en-US"/>
        </w:rPr>
        <w:t xml:space="preserve"> et al. </w:t>
      </w:r>
      <w:r>
        <w:rPr>
          <w:rFonts w:cs="Arial"/>
          <w:lang w:val="en-US"/>
        </w:rPr>
        <w:fldChar w:fldCharType="begin">
          <w:fldData xml:space="preserve">PEVuZE5vdGU+PENpdGU+PEF1dGhvcj5CYXJnaWFjY2hpPC9BdXRob3I+PFllYXI+MjAxOTwvWWVh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</w:fldData>
        </w:fldChar>
      </w:r>
      <w:r>
        <w:rPr>
          <w:rFonts w:cs="Arial"/>
          <w:lang w:val="en-US"/>
        </w:rPr>
        <w:instrText xml:space="preserve"> ADDIN EN.CITE </w:instrText>
      </w:r>
      <w:r>
        <w:rPr>
          <w:rFonts w:cs="Arial"/>
          <w:lang w:val="en-US"/>
        </w:rPr>
        <w:fldChar w:fldCharType="begin">
          <w:fldData xml:space="preserve">PEVuZE5vdGU+PENpdGU+PEF1dGhvcj5CYXJnaWFjY2hpPC9BdXRob3I+PFllYXI+MjAxOTwvWWVh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</w:fldData>
        </w:fldChar>
      </w:r>
      <w:r>
        <w:rPr>
          <w:rFonts w:cs="Arial"/>
          <w:lang w:val="en-US"/>
        </w:rPr>
        <w:instrText xml:space="preserve"> ADDIN EN.CITE.DATA </w:instrText>
      </w:r>
      <w:r>
        <w:rPr>
          <w:rFonts w:cs="Arial"/>
          <w:lang w:val="en-US"/>
        </w:rPr>
      </w:r>
      <w:r>
        <w:rPr>
          <w:rFonts w:cs="Arial"/>
          <w:lang w:val="en-US"/>
        </w:rPr>
        <w:fldChar w:fldCharType="end"/>
      </w:r>
      <w:r>
        <w:rPr>
          <w:rFonts w:cs="Arial"/>
          <w:lang w:val="en-US"/>
        </w:rPr>
      </w:r>
      <w:r>
        <w:rPr>
          <w:rFonts w:cs="Arial"/>
          <w:lang w:val="en-US"/>
        </w:rPr>
        <w:fldChar w:fldCharType="separate"/>
      </w:r>
      <w:r>
        <w:rPr>
          <w:rFonts w:cs="Arial"/>
          <w:noProof/>
          <w:lang w:val="en-US"/>
        </w:rPr>
        <w:t>(2)</w:t>
      </w:r>
      <w:r>
        <w:rPr>
          <w:rFonts w:cs="Arial"/>
          <w:lang w:val="en-US"/>
        </w:rPr>
        <w:fldChar w:fldCharType="end"/>
      </w:r>
      <w:r>
        <w:rPr>
          <w:rFonts w:cs="Arial"/>
          <w:lang w:val="en-US"/>
        </w:rPr>
        <w:t xml:space="preserve">. </w:t>
      </w:r>
      <w:r w:rsidRPr="00306714">
        <w:rPr>
          <w:rFonts w:cs="Arial"/>
          <w:lang w:val="en-US"/>
        </w:rPr>
        <w:t xml:space="preserve">This included a starting daily caloric intake between 1500 and 2400 kcal with 0.5 to 2 kg per week expected body weight gain. For this purpose, a structured meal plan consisting of </w:t>
      </w:r>
      <w:proofErr w:type="gramStart"/>
      <w:r w:rsidRPr="00306714">
        <w:rPr>
          <w:rFonts w:cs="Arial"/>
          <w:lang w:val="en-US"/>
        </w:rPr>
        <w:t>3</w:t>
      </w:r>
      <w:proofErr w:type="gramEnd"/>
      <w:r w:rsidRPr="00306714">
        <w:rPr>
          <w:rFonts w:cs="Arial"/>
          <w:lang w:val="en-US"/>
        </w:rPr>
        <w:t xml:space="preserve"> meals, 3 snacks and a fluid intake of 2</w:t>
      </w:r>
      <w:r>
        <w:rPr>
          <w:rFonts w:cs="Arial"/>
          <w:lang w:val="en-US"/>
        </w:rPr>
        <w:t xml:space="preserve"> liters</w:t>
      </w:r>
      <w:r w:rsidRPr="00306714">
        <w:rPr>
          <w:rFonts w:cs="Arial"/>
          <w:lang w:val="en-US"/>
        </w:rPr>
        <w:t xml:space="preserve"> per day was developed in collaboration with a nutritionist. The meal plan </w:t>
      </w:r>
      <w:proofErr w:type="gramStart"/>
      <w:r w:rsidRPr="00306714">
        <w:rPr>
          <w:rFonts w:cs="Arial"/>
          <w:lang w:val="en-US"/>
        </w:rPr>
        <w:t>was adjusted</w:t>
      </w:r>
      <w:proofErr w:type="gramEnd"/>
      <w:r w:rsidRPr="00306714">
        <w:rPr>
          <w:rFonts w:cs="Arial"/>
          <w:lang w:val="en-US"/>
        </w:rPr>
        <w:t xml:space="preserve"> for each participant based on the severity of undernutrition and </w:t>
      </w:r>
      <w:r>
        <w:rPr>
          <w:rFonts w:cs="Arial"/>
          <w:lang w:val="en-US"/>
        </w:rPr>
        <w:t>on</w:t>
      </w:r>
      <w:r w:rsidRPr="00306714">
        <w:rPr>
          <w:rFonts w:cs="Arial"/>
          <w:lang w:val="en-US"/>
        </w:rPr>
        <w:t xml:space="preserve"> the food intake before admission to inpatient treatment. Based on the achieved weight gain, caloric intake </w:t>
      </w:r>
      <w:proofErr w:type="gramStart"/>
      <w:r w:rsidRPr="00306714">
        <w:rPr>
          <w:rFonts w:cs="Arial"/>
          <w:lang w:val="en-US"/>
        </w:rPr>
        <w:t>was typically increased</w:t>
      </w:r>
      <w:proofErr w:type="gramEnd"/>
      <w:r w:rsidRPr="00306714">
        <w:rPr>
          <w:rFonts w:cs="Arial"/>
          <w:lang w:val="en-US"/>
        </w:rPr>
        <w:t xml:space="preserve"> every 2 to 3 days in the first weeks of inpatient treatment. </w:t>
      </w:r>
      <w:r w:rsidRPr="00E66DED">
        <w:rPr>
          <w:rFonts w:cs="Arial"/>
          <w:lang w:val="en-US"/>
        </w:rPr>
        <w:t xml:space="preserve">Hydration status </w:t>
      </w:r>
      <w:proofErr w:type="gramStart"/>
      <w:r w:rsidRPr="00E66DED">
        <w:rPr>
          <w:rFonts w:cs="Arial"/>
          <w:lang w:val="en-US"/>
        </w:rPr>
        <w:t>was carefully monitored</w:t>
      </w:r>
      <w:proofErr w:type="gramEnd"/>
      <w:r w:rsidRPr="00E66DED">
        <w:rPr>
          <w:rFonts w:cs="Arial"/>
          <w:lang w:val="en-US"/>
        </w:rPr>
        <w:t xml:space="preserve"> by regularly examining patients regarding skin </w:t>
      </w:r>
      <w:proofErr w:type="spellStart"/>
      <w:r w:rsidRPr="00E66DED">
        <w:rPr>
          <w:rFonts w:cs="Arial"/>
          <w:lang w:val="en-US"/>
        </w:rPr>
        <w:t>tugor</w:t>
      </w:r>
      <w:proofErr w:type="spellEnd"/>
      <w:r w:rsidRPr="00E66DED">
        <w:rPr>
          <w:rFonts w:cs="Arial"/>
          <w:lang w:val="en-US"/>
        </w:rPr>
        <w:t>, edema, blood pressure and pulse. Furthermore, urine specific gravity was determined daily and electrolytes were determined every other day in the first weeks of inpatient treatment.</w:t>
      </w:r>
      <w:r>
        <w:rPr>
          <w:rFonts w:cs="Arial"/>
          <w:lang w:val="en-US"/>
        </w:rPr>
        <w:t xml:space="preserve"> </w:t>
      </w:r>
      <w:r w:rsidRPr="00E66DED">
        <w:rPr>
          <w:rFonts w:cs="Arial"/>
          <w:lang w:val="en-US"/>
        </w:rPr>
        <w:t xml:space="preserve">While most patients quickly assimilated to the inpatient setting and started eating all served meals on the first or second day of inpatient treatment, a few patients refused to eat individual meals or food items. In this case, patients were encouraged to drink a corresponding quantity of a high-calorie nutrition product </w:t>
      </w:r>
      <w:r w:rsidRPr="00E66DED">
        <w:rPr>
          <w:rFonts w:cs="Arial"/>
          <w:lang w:val="en-US"/>
        </w:rPr>
        <w:lastRenderedPageBreak/>
        <w:t>(</w:t>
      </w:r>
      <w:proofErr w:type="spellStart"/>
      <w:r w:rsidRPr="00E66DED">
        <w:rPr>
          <w:rFonts w:cs="Arial"/>
          <w:lang w:val="en-US"/>
        </w:rPr>
        <w:t>Fresubin</w:t>
      </w:r>
      <w:proofErr w:type="spellEnd"/>
      <w:r w:rsidRPr="00E66DED">
        <w:rPr>
          <w:rFonts w:cs="Arial"/>
          <w:lang w:val="en-US"/>
        </w:rPr>
        <w:t xml:space="preserve"> Energy </w:t>
      </w:r>
      <w:proofErr w:type="spellStart"/>
      <w:r w:rsidRPr="00E66DED">
        <w:rPr>
          <w:rFonts w:cs="Arial"/>
          <w:lang w:val="en-US"/>
        </w:rPr>
        <w:t>Fibre</w:t>
      </w:r>
      <w:proofErr w:type="spellEnd"/>
      <w:r w:rsidRPr="00E66DED">
        <w:rPr>
          <w:rFonts w:cs="Arial"/>
          <w:lang w:val="en-US"/>
        </w:rPr>
        <w:t xml:space="preserve"> Drink). </w:t>
      </w:r>
      <w:proofErr w:type="gramStart"/>
      <w:r w:rsidRPr="00306714">
        <w:rPr>
          <w:rFonts w:cs="Arial"/>
          <w:lang w:val="en-US"/>
        </w:rPr>
        <w:t>All meals and snacks were supervised by the nursing staff until</w:t>
      </w:r>
      <w:proofErr w:type="gramEnd"/>
      <w:r w:rsidRPr="00306714">
        <w:rPr>
          <w:rFonts w:cs="Arial"/>
          <w:lang w:val="en-US"/>
        </w:rPr>
        <w:t xml:space="preserve"> shortly before achieving target weight. Subsequently, the supervision </w:t>
      </w:r>
      <w:proofErr w:type="gramStart"/>
      <w:r w:rsidRPr="00306714">
        <w:rPr>
          <w:rFonts w:cs="Arial"/>
          <w:lang w:val="en-US"/>
        </w:rPr>
        <w:t>was progressively reduced</w:t>
      </w:r>
      <w:proofErr w:type="gramEnd"/>
      <w:r w:rsidRPr="00306714">
        <w:rPr>
          <w:rFonts w:cs="Arial"/>
          <w:lang w:val="en-US"/>
        </w:rPr>
        <w:t xml:space="preserve"> to encourage patients to take responsibility for adherence to the meal plan. </w:t>
      </w:r>
    </w:p>
    <w:p w14:paraId="1CE4B803" w14:textId="77777777" w:rsidR="003C45B4" w:rsidRPr="003C45B4" w:rsidRDefault="003C45B4" w:rsidP="003C45B4">
      <w:pPr>
        <w:spacing w:line="480" w:lineRule="auto"/>
        <w:jc w:val="both"/>
        <w:rPr>
          <w:rFonts w:cs="Arial"/>
          <w:lang w:val="en-US"/>
        </w:rPr>
      </w:pPr>
    </w:p>
    <w:p w14:paraId="0D740730" w14:textId="77777777" w:rsidR="00D104C4" w:rsidRPr="00643F4B" w:rsidRDefault="00D104C4" w:rsidP="00F2184A">
      <w:pPr>
        <w:pStyle w:val="Listenabsatz"/>
        <w:numPr>
          <w:ilvl w:val="0"/>
          <w:numId w:val="4"/>
        </w:numPr>
        <w:shd w:val="clear" w:color="auto" w:fill="FFFFFF"/>
        <w:spacing w:before="100" w:beforeAutospacing="1" w:after="100" w:afterAutospacing="1" w:line="360" w:lineRule="auto"/>
        <w:jc w:val="both"/>
        <w:rPr>
          <w:rFonts w:eastAsia="Times New Roman" w:cs="Arial"/>
          <w:b/>
          <w:szCs w:val="22"/>
          <w:lang w:val="en-US" w:eastAsia="de-DE"/>
        </w:rPr>
      </w:pPr>
      <w:r w:rsidRPr="00643F4B">
        <w:rPr>
          <w:rFonts w:eastAsia="Times New Roman" w:cs="Arial"/>
          <w:b/>
          <w:szCs w:val="22"/>
          <w:lang w:val="en-US" w:eastAsia="de-DE"/>
        </w:rPr>
        <w:t>Materials &amp; Methods</w:t>
      </w:r>
    </w:p>
    <w:p w14:paraId="3744637A" w14:textId="77777777" w:rsidR="00D104C4" w:rsidRPr="00D104C4" w:rsidRDefault="00D104C4" w:rsidP="003C45B4">
      <w:pPr>
        <w:shd w:val="clear" w:color="auto" w:fill="FFFFFF"/>
        <w:spacing w:before="100" w:beforeAutospacing="1" w:after="100" w:afterAutospacing="1" w:line="480" w:lineRule="auto"/>
        <w:jc w:val="both"/>
        <w:rPr>
          <w:rFonts w:eastAsia="Times New Roman" w:cs="Arial"/>
          <w:szCs w:val="22"/>
          <w:lang w:val="en-US" w:eastAsia="de-DE"/>
        </w:rPr>
      </w:pPr>
      <w:r>
        <w:rPr>
          <w:rFonts w:ascii="ArialMT" w:eastAsia="Times New Roman" w:hAnsi="ArialMT" w:cs="Times New Roman"/>
          <w:szCs w:val="22"/>
          <w:lang w:val="en-US" w:eastAsia="de-DE"/>
        </w:rPr>
        <w:t>P</w:t>
      </w:r>
      <w:r w:rsidRPr="005A6808">
        <w:rPr>
          <w:rFonts w:ascii="ArialMT" w:eastAsia="Times New Roman" w:hAnsi="ArialMT" w:cs="Times New Roman"/>
          <w:szCs w:val="22"/>
          <w:lang w:val="en-US" w:eastAsia="de-DE"/>
        </w:rPr>
        <w:t xml:space="preserve">lasma samples, stored at </w:t>
      </w:r>
      <w:proofErr w:type="gramStart"/>
      <w:r w:rsidRPr="005A6808">
        <w:rPr>
          <w:rFonts w:ascii="ArialMT" w:eastAsia="Times New Roman" w:hAnsi="ArialMT" w:cs="Times New Roman"/>
          <w:szCs w:val="22"/>
          <w:lang w:val="en-US" w:eastAsia="de-DE"/>
        </w:rPr>
        <w:t>-80°C</w:t>
      </w:r>
      <w:proofErr w:type="gramEnd"/>
      <w:r>
        <w:rPr>
          <w:rFonts w:ascii="ArialMT" w:eastAsia="Times New Roman" w:hAnsi="ArialMT" w:cs="Times New Roman"/>
          <w:szCs w:val="22"/>
          <w:lang w:val="en-US" w:eastAsia="de-DE"/>
        </w:rPr>
        <w:t>,</w:t>
      </w:r>
      <w:r w:rsidRPr="005A6808">
        <w:rPr>
          <w:rFonts w:ascii="ArialMT" w:eastAsia="Times New Roman" w:hAnsi="ArialMT" w:cs="Times New Roman"/>
          <w:szCs w:val="22"/>
          <w:lang w:val="en-US" w:eastAsia="de-DE"/>
        </w:rPr>
        <w:t xml:space="preserve"> free from prior freeze-thaw cycles</w:t>
      </w:r>
      <w:r>
        <w:rPr>
          <w:rFonts w:ascii="ArialMT" w:eastAsia="Times New Roman" w:hAnsi="ArialMT" w:cs="Times New Roman"/>
          <w:szCs w:val="22"/>
          <w:lang w:val="en-US" w:eastAsia="de-DE"/>
        </w:rPr>
        <w:t xml:space="preserve">, and used within one hour after the beginning of the defrosting process. Following assays </w:t>
      </w:r>
      <w:proofErr w:type="gramStart"/>
      <w:r>
        <w:rPr>
          <w:rFonts w:ascii="ArialMT" w:eastAsia="Times New Roman" w:hAnsi="ArialMT" w:cs="Times New Roman"/>
          <w:szCs w:val="22"/>
          <w:lang w:val="en-US" w:eastAsia="de-DE"/>
        </w:rPr>
        <w:t>were used</w:t>
      </w:r>
      <w:proofErr w:type="gramEnd"/>
      <w:r>
        <w:rPr>
          <w:rFonts w:ascii="ArialMT" w:eastAsia="Times New Roman" w:hAnsi="ArialMT" w:cs="Times New Roman"/>
          <w:szCs w:val="22"/>
          <w:lang w:val="en-US" w:eastAsia="de-DE"/>
        </w:rPr>
        <w:t>:</w:t>
      </w:r>
    </w:p>
    <w:p w14:paraId="55A90B26" w14:textId="77777777" w:rsidR="00D104C4" w:rsidRPr="005A6808" w:rsidRDefault="00D104C4" w:rsidP="003C45B4">
      <w:pPr>
        <w:numPr>
          <w:ilvl w:val="0"/>
          <w:numId w:val="1"/>
        </w:numPr>
        <w:shd w:val="clear" w:color="auto" w:fill="FFFFFF"/>
        <w:spacing w:before="100" w:beforeAutospacing="1" w:after="100" w:afterAutospacing="1" w:line="480" w:lineRule="auto"/>
        <w:jc w:val="both"/>
        <w:rPr>
          <w:rFonts w:ascii="Times New Roman" w:eastAsia="Times New Roman" w:hAnsi="Times New Roman" w:cs="Times New Roman"/>
          <w:lang w:val="en-US" w:eastAsia="de-DE"/>
        </w:rPr>
      </w:pPr>
      <w:proofErr w:type="spellStart"/>
      <w:r>
        <w:rPr>
          <w:rFonts w:ascii="ArialMT" w:eastAsia="Times New Roman" w:hAnsi="ArialMT" w:cs="Times New Roman"/>
          <w:szCs w:val="22"/>
          <w:lang w:val="en-US" w:eastAsia="de-DE"/>
        </w:rPr>
        <w:t>Activin</w:t>
      </w:r>
      <w:proofErr w:type="spellEnd"/>
      <w:r>
        <w:rPr>
          <w:rFonts w:ascii="ArialMT" w:eastAsia="Times New Roman" w:hAnsi="ArialMT" w:cs="Times New Roman"/>
          <w:szCs w:val="22"/>
          <w:lang w:val="en-US" w:eastAsia="de-DE"/>
        </w:rPr>
        <w:t xml:space="preserve"> A </w:t>
      </w:r>
      <w:r w:rsidRPr="005A6808">
        <w:rPr>
          <w:rFonts w:ascii="ArialMT" w:eastAsia="Times New Roman" w:hAnsi="ArialMT" w:cs="Times New Roman"/>
          <w:szCs w:val="22"/>
          <w:lang w:val="en-US" w:eastAsia="de-DE"/>
        </w:rPr>
        <w:t>Elisa Kits from R&amp;D Systems (Minnesota, USA</w:t>
      </w:r>
      <w:r w:rsidRPr="009D2384">
        <w:rPr>
          <w:lang w:val="en-US"/>
        </w:rPr>
        <w:t>), Catalog No.: DAC00B, LOT: P312341, P318823, P343412</w:t>
      </w:r>
    </w:p>
    <w:p w14:paraId="511D83C0" w14:textId="77777777" w:rsidR="00D104C4" w:rsidRPr="005A6808" w:rsidRDefault="00D104C4" w:rsidP="003C45B4">
      <w:pPr>
        <w:numPr>
          <w:ilvl w:val="0"/>
          <w:numId w:val="1"/>
        </w:numPr>
        <w:shd w:val="clear" w:color="auto" w:fill="FFFFFF"/>
        <w:spacing w:before="100" w:beforeAutospacing="1" w:after="100" w:afterAutospacing="1" w:line="480" w:lineRule="auto"/>
        <w:jc w:val="both"/>
        <w:rPr>
          <w:lang w:val="en-US" w:eastAsia="de-DE"/>
        </w:rPr>
      </w:pPr>
      <w:proofErr w:type="spellStart"/>
      <w:r w:rsidRPr="009D2384">
        <w:rPr>
          <w:lang w:val="en-US"/>
        </w:rPr>
        <w:t>Follistatin</w:t>
      </w:r>
      <w:proofErr w:type="spellEnd"/>
      <w:r w:rsidRPr="009D2384">
        <w:rPr>
          <w:lang w:val="en-US"/>
        </w:rPr>
        <w:t xml:space="preserve"> </w:t>
      </w:r>
      <w:r w:rsidRPr="005A6808">
        <w:rPr>
          <w:rFonts w:ascii="ArialMT" w:eastAsia="Times New Roman" w:hAnsi="ArialMT" w:cs="Times New Roman"/>
          <w:szCs w:val="22"/>
          <w:lang w:val="en-US" w:eastAsia="de-DE"/>
        </w:rPr>
        <w:t>Elisa Kits from R&amp;D Systems (Minnesota, USA</w:t>
      </w:r>
      <w:r w:rsidRPr="009D2384">
        <w:rPr>
          <w:lang w:val="en-US"/>
        </w:rPr>
        <w:t>), Catalog No.: DFN00, LOT: P332421, P340089</w:t>
      </w:r>
    </w:p>
    <w:p w14:paraId="74543982" w14:textId="77777777" w:rsidR="00D104C4" w:rsidRPr="005A6808" w:rsidRDefault="00D104C4" w:rsidP="003C45B4">
      <w:pPr>
        <w:numPr>
          <w:ilvl w:val="0"/>
          <w:numId w:val="1"/>
        </w:numPr>
        <w:shd w:val="clear" w:color="auto" w:fill="FFFFFF"/>
        <w:spacing w:before="100" w:beforeAutospacing="1" w:after="100" w:afterAutospacing="1" w:line="480" w:lineRule="auto"/>
        <w:jc w:val="both"/>
        <w:rPr>
          <w:lang w:val="en-US" w:eastAsia="de-DE"/>
        </w:rPr>
      </w:pPr>
      <w:r>
        <w:rPr>
          <w:lang w:val="en-US" w:eastAsia="de-DE"/>
        </w:rPr>
        <w:t xml:space="preserve">FLRG (i.e. other name for FSTL3) </w:t>
      </w:r>
      <w:r w:rsidRPr="005A6808">
        <w:rPr>
          <w:rFonts w:ascii="ArialMT" w:eastAsia="Times New Roman" w:hAnsi="ArialMT" w:cs="Times New Roman"/>
          <w:szCs w:val="22"/>
          <w:lang w:val="en-US" w:eastAsia="de-DE"/>
        </w:rPr>
        <w:t>Elisa Kits from R&amp;D Systems (Minnesota, USA)</w:t>
      </w:r>
      <w:r>
        <w:rPr>
          <w:rFonts w:ascii="ArialMT" w:eastAsia="Times New Roman" w:hAnsi="ArialMT" w:cs="Times New Roman"/>
          <w:szCs w:val="22"/>
          <w:lang w:val="en-US" w:eastAsia="de-DE"/>
        </w:rPr>
        <w:t>,</w:t>
      </w:r>
      <w:r w:rsidRPr="009D2384">
        <w:rPr>
          <w:rFonts w:ascii="Calibri" w:hAnsi="Calibri" w:cs="Calibri"/>
          <w:color w:val="000000"/>
          <w:szCs w:val="22"/>
          <w:shd w:val="clear" w:color="auto" w:fill="FFFFFF"/>
          <w:lang w:val="en-US"/>
        </w:rPr>
        <w:t xml:space="preserve"> </w:t>
      </w:r>
      <w:r w:rsidRPr="009D2384">
        <w:rPr>
          <w:lang w:val="en-US"/>
        </w:rPr>
        <w:t>Catalog No.: DFLRG0, LOT: P332599, P341995</w:t>
      </w:r>
    </w:p>
    <w:p w14:paraId="5E2F2B7B" w14:textId="77777777" w:rsidR="00D104C4" w:rsidRDefault="00D104C4" w:rsidP="003C45B4">
      <w:pPr>
        <w:numPr>
          <w:ilvl w:val="0"/>
          <w:numId w:val="1"/>
        </w:numPr>
        <w:shd w:val="clear" w:color="auto" w:fill="FFFFFF"/>
        <w:spacing w:before="100" w:beforeAutospacing="1" w:after="100" w:afterAutospacing="1" w:line="480" w:lineRule="auto"/>
        <w:jc w:val="both"/>
        <w:rPr>
          <w:lang w:val="en-US" w:eastAsia="de-DE"/>
        </w:rPr>
      </w:pPr>
      <w:r w:rsidRPr="009A1BB8">
        <w:rPr>
          <w:rFonts w:ascii="ArialMT" w:eastAsia="Times New Roman" w:hAnsi="ArialMT" w:cs="Times New Roman"/>
          <w:szCs w:val="22"/>
          <w:lang w:val="en-US" w:eastAsia="de-DE"/>
        </w:rPr>
        <w:t xml:space="preserve">GDF-15 Elisa Kits from R&amp;D Systems (Minnesota, USA), </w:t>
      </w:r>
      <w:r w:rsidRPr="009A1BB8">
        <w:rPr>
          <w:lang w:val="en-US"/>
        </w:rPr>
        <w:t xml:space="preserve">Catalog No.: SGD150, </w:t>
      </w:r>
      <w:r w:rsidRPr="009A1BB8">
        <w:rPr>
          <w:rFonts w:ascii="ArialMT" w:eastAsia="Times New Roman" w:hAnsi="ArialMT" w:cs="Times New Roman"/>
          <w:szCs w:val="22"/>
          <w:lang w:val="en-US" w:eastAsia="de-DE"/>
        </w:rPr>
        <w:t>LOT</w:t>
      </w:r>
      <w:r w:rsidRPr="009A1BB8">
        <w:rPr>
          <w:lang w:val="en-US"/>
        </w:rPr>
        <w:t>:</w:t>
      </w:r>
      <w:r w:rsidRPr="009A1BB8">
        <w:rPr>
          <w:lang w:val="en-US" w:eastAsia="de-DE"/>
        </w:rPr>
        <w:t xml:space="preserve"> P293967, </w:t>
      </w:r>
      <w:r w:rsidRPr="009A1BB8">
        <w:rPr>
          <w:lang w:val="en-US"/>
        </w:rPr>
        <w:t>P340197</w:t>
      </w:r>
    </w:p>
    <w:p w14:paraId="52A4063E" w14:textId="77777777" w:rsidR="00D104C4" w:rsidRDefault="00D104C4" w:rsidP="003C45B4">
      <w:pPr>
        <w:shd w:val="clear" w:color="auto" w:fill="FFFFFF"/>
        <w:spacing w:before="100" w:beforeAutospacing="1" w:after="100" w:afterAutospacing="1" w:line="480" w:lineRule="auto"/>
        <w:jc w:val="both"/>
        <w:rPr>
          <w:lang w:val="en-US" w:eastAsia="de-DE"/>
        </w:rPr>
      </w:pPr>
      <w:r>
        <w:rPr>
          <w:lang w:val="en-US" w:eastAsia="de-DE"/>
        </w:rPr>
        <w:t>The assay characteristics were:</w:t>
      </w:r>
    </w:p>
    <w:p w14:paraId="79905C53" w14:textId="77777777" w:rsidR="00D104C4" w:rsidRPr="00D104C4" w:rsidRDefault="00D104C4" w:rsidP="003C45B4">
      <w:pPr>
        <w:pStyle w:val="Listenabsatz"/>
        <w:numPr>
          <w:ilvl w:val="0"/>
          <w:numId w:val="2"/>
        </w:numPr>
        <w:shd w:val="clear" w:color="auto" w:fill="FFFFFF"/>
        <w:spacing w:before="100" w:beforeAutospacing="1" w:after="100" w:afterAutospacing="1" w:line="480" w:lineRule="auto"/>
        <w:jc w:val="both"/>
        <w:rPr>
          <w:rFonts w:ascii="ArialMT" w:eastAsia="Times New Roman" w:hAnsi="ArialMT" w:cs="Times New Roman"/>
          <w:szCs w:val="22"/>
          <w:lang w:val="en-US" w:eastAsia="de-DE"/>
        </w:rPr>
      </w:pPr>
      <w:proofErr w:type="spellStart"/>
      <w:r w:rsidRPr="004567F6">
        <w:rPr>
          <w:rFonts w:ascii="ArialMT" w:eastAsia="Times New Roman" w:hAnsi="ArialMT" w:cs="Times New Roman"/>
          <w:szCs w:val="22"/>
          <w:lang w:val="en-US" w:eastAsia="de-DE"/>
        </w:rPr>
        <w:t>Follistatin</w:t>
      </w:r>
      <w:proofErr w:type="spellEnd"/>
      <w:r w:rsidRPr="004567F6">
        <w:rPr>
          <w:rFonts w:ascii="ArialMT" w:eastAsia="Times New Roman" w:hAnsi="ArialMT" w:cs="Times New Roman"/>
          <w:szCs w:val="22"/>
          <w:lang w:val="en-US" w:eastAsia="de-DE"/>
        </w:rPr>
        <w:t xml:space="preserve"> intra-assay coefficient of variation (CV) 2.5%, inter-assay CV 6.8%</w:t>
      </w:r>
      <w:r>
        <w:rPr>
          <w:rFonts w:ascii="ArialMT" w:eastAsia="Times New Roman" w:hAnsi="ArialMT" w:cs="Times New Roman"/>
          <w:szCs w:val="22"/>
          <w:lang w:val="en-US" w:eastAsia="de-DE"/>
        </w:rPr>
        <w:t xml:space="preserve">, </w:t>
      </w:r>
      <w:r w:rsidRPr="00D104C4">
        <w:rPr>
          <w:rFonts w:ascii="ArialMT" w:eastAsia="Times New Roman" w:hAnsi="ArialMT" w:cs="Times New Roman"/>
          <w:szCs w:val="22"/>
          <w:lang w:val="en-US" w:eastAsia="de-DE"/>
        </w:rPr>
        <w:t xml:space="preserve">mean minimum detectable dose (MDD) 29 </w:t>
      </w:r>
      <w:proofErr w:type="spellStart"/>
      <w:r w:rsidRPr="00D104C4">
        <w:rPr>
          <w:rFonts w:ascii="ArialMT" w:eastAsia="Times New Roman" w:hAnsi="ArialMT" w:cs="Times New Roman"/>
          <w:szCs w:val="22"/>
          <w:lang w:val="en-US" w:eastAsia="de-DE"/>
        </w:rPr>
        <w:t>pg</w:t>
      </w:r>
      <w:proofErr w:type="spellEnd"/>
      <w:r w:rsidRPr="00D104C4">
        <w:rPr>
          <w:rFonts w:ascii="ArialMT" w:eastAsia="Times New Roman" w:hAnsi="ArialMT" w:cs="Times New Roman"/>
          <w:szCs w:val="22"/>
          <w:lang w:val="en-US" w:eastAsia="de-DE"/>
        </w:rPr>
        <w:t>/ml</w:t>
      </w:r>
    </w:p>
    <w:p w14:paraId="3232DA42" w14:textId="77777777" w:rsidR="00D104C4" w:rsidRPr="00D104C4" w:rsidRDefault="00D104C4" w:rsidP="003C45B4">
      <w:pPr>
        <w:pStyle w:val="Listenabsatz"/>
        <w:numPr>
          <w:ilvl w:val="0"/>
          <w:numId w:val="2"/>
        </w:numPr>
        <w:shd w:val="clear" w:color="auto" w:fill="FFFFFF"/>
        <w:spacing w:before="100" w:beforeAutospacing="1" w:after="100" w:afterAutospacing="1" w:line="480" w:lineRule="auto"/>
        <w:jc w:val="both"/>
        <w:rPr>
          <w:rFonts w:ascii="ArialMT" w:eastAsia="Times New Roman" w:hAnsi="ArialMT" w:cs="Times New Roman"/>
          <w:szCs w:val="22"/>
          <w:lang w:val="en-US" w:eastAsia="de-DE"/>
        </w:rPr>
      </w:pPr>
      <w:proofErr w:type="spellStart"/>
      <w:r w:rsidRPr="004567F6">
        <w:rPr>
          <w:rFonts w:ascii="ArialMT" w:eastAsia="Times New Roman" w:hAnsi="ArialMT" w:cs="Times New Roman"/>
          <w:szCs w:val="22"/>
          <w:lang w:val="en-US" w:eastAsia="de-DE"/>
        </w:rPr>
        <w:t>Activin</w:t>
      </w:r>
      <w:proofErr w:type="spellEnd"/>
      <w:r w:rsidRPr="004567F6">
        <w:rPr>
          <w:rFonts w:ascii="ArialMT" w:eastAsia="Times New Roman" w:hAnsi="ArialMT" w:cs="Times New Roman"/>
          <w:szCs w:val="22"/>
          <w:lang w:val="en-US" w:eastAsia="de-DE"/>
        </w:rPr>
        <w:t xml:space="preserve"> A intra-assay CV 4.3%, inter-assay CV 5.9%, MDD 3.67 </w:t>
      </w:r>
      <w:proofErr w:type="spellStart"/>
      <w:r w:rsidRPr="004567F6">
        <w:rPr>
          <w:rFonts w:ascii="ArialMT" w:eastAsia="Times New Roman" w:hAnsi="ArialMT" w:cs="Times New Roman"/>
          <w:szCs w:val="22"/>
          <w:lang w:val="en-US" w:eastAsia="de-DE"/>
        </w:rPr>
        <w:t>pg</w:t>
      </w:r>
      <w:proofErr w:type="spellEnd"/>
      <w:r w:rsidRPr="004567F6">
        <w:rPr>
          <w:rFonts w:ascii="ArialMT" w:eastAsia="Times New Roman" w:hAnsi="ArialMT" w:cs="Times New Roman"/>
          <w:szCs w:val="22"/>
          <w:lang w:val="en-US" w:eastAsia="de-DE"/>
        </w:rPr>
        <w:t>/ml</w:t>
      </w:r>
      <w:r>
        <w:rPr>
          <w:rFonts w:cs="Arial"/>
          <w:lang w:val="en-GB"/>
        </w:rPr>
        <w:t>. It r</w:t>
      </w:r>
      <w:r w:rsidRPr="00D104C4">
        <w:rPr>
          <w:rFonts w:cs="Arial"/>
          <w:lang w:val="en-GB"/>
        </w:rPr>
        <w:t xml:space="preserve">ecognizes natural and recombinant human/mouse/rat </w:t>
      </w:r>
      <w:proofErr w:type="spellStart"/>
      <w:r w:rsidRPr="00D104C4">
        <w:rPr>
          <w:rFonts w:cs="Arial"/>
          <w:lang w:val="en-GB"/>
        </w:rPr>
        <w:t>Activin</w:t>
      </w:r>
      <w:proofErr w:type="spellEnd"/>
      <w:r w:rsidRPr="00D104C4">
        <w:rPr>
          <w:rFonts w:cs="Arial"/>
          <w:lang w:val="en-GB"/>
        </w:rPr>
        <w:t xml:space="preserve"> A</w:t>
      </w:r>
    </w:p>
    <w:p w14:paraId="63EBE46D" w14:textId="77777777" w:rsidR="00D104C4" w:rsidRPr="00D104C4" w:rsidRDefault="00D104C4" w:rsidP="003C45B4">
      <w:pPr>
        <w:pStyle w:val="Listenabsatz"/>
        <w:numPr>
          <w:ilvl w:val="0"/>
          <w:numId w:val="2"/>
        </w:numPr>
        <w:shd w:val="clear" w:color="auto" w:fill="FFFFFF"/>
        <w:spacing w:before="100" w:beforeAutospacing="1" w:after="100" w:afterAutospacing="1" w:line="480" w:lineRule="auto"/>
        <w:jc w:val="both"/>
        <w:rPr>
          <w:rFonts w:ascii="ArialMT" w:eastAsia="Times New Roman" w:hAnsi="ArialMT" w:cs="Times New Roman"/>
          <w:szCs w:val="22"/>
          <w:lang w:val="en-US" w:eastAsia="de-DE"/>
        </w:rPr>
      </w:pPr>
      <w:r w:rsidRPr="004567F6">
        <w:rPr>
          <w:rFonts w:ascii="ArialMT" w:eastAsia="Times New Roman" w:hAnsi="ArialMT" w:cs="Times New Roman"/>
          <w:szCs w:val="22"/>
          <w:lang w:val="en-US" w:eastAsia="de-DE"/>
        </w:rPr>
        <w:t xml:space="preserve">GDF-15 intra-assay CV 2.3%, inter-assay CV 5.4%, MDD 2 </w:t>
      </w:r>
      <w:proofErr w:type="spellStart"/>
      <w:r w:rsidRPr="004567F6">
        <w:rPr>
          <w:rFonts w:ascii="ArialMT" w:eastAsia="Times New Roman" w:hAnsi="ArialMT" w:cs="Times New Roman"/>
          <w:szCs w:val="22"/>
          <w:lang w:val="en-US" w:eastAsia="de-DE"/>
        </w:rPr>
        <w:t>pg</w:t>
      </w:r>
      <w:proofErr w:type="spellEnd"/>
      <w:r w:rsidRPr="004567F6">
        <w:rPr>
          <w:rFonts w:ascii="ArialMT" w:eastAsia="Times New Roman" w:hAnsi="ArialMT" w:cs="Times New Roman"/>
          <w:szCs w:val="22"/>
          <w:lang w:val="en-US" w:eastAsia="de-DE"/>
        </w:rPr>
        <w:t>/ml</w:t>
      </w:r>
      <w:r>
        <w:rPr>
          <w:rFonts w:ascii="ArialMT" w:eastAsia="Times New Roman" w:hAnsi="ArialMT" w:cs="Times New Roman"/>
          <w:szCs w:val="22"/>
          <w:lang w:val="en-US" w:eastAsia="de-DE"/>
        </w:rPr>
        <w:t xml:space="preserve">. It </w:t>
      </w:r>
      <w:r>
        <w:rPr>
          <w:rFonts w:cs="Arial"/>
          <w:lang w:val="en-GB"/>
        </w:rPr>
        <w:t>r</w:t>
      </w:r>
      <w:r w:rsidRPr="00D104C4">
        <w:rPr>
          <w:rFonts w:cs="Arial"/>
          <w:lang w:val="en-GB"/>
        </w:rPr>
        <w:t>ecognizes natural and recombinant human GDF-15</w:t>
      </w:r>
    </w:p>
    <w:p w14:paraId="6BA70A41" w14:textId="77777777" w:rsidR="00D104C4" w:rsidRDefault="00D104C4" w:rsidP="003C45B4">
      <w:pPr>
        <w:pStyle w:val="Listenabsatz"/>
        <w:numPr>
          <w:ilvl w:val="0"/>
          <w:numId w:val="2"/>
        </w:numPr>
        <w:shd w:val="clear" w:color="auto" w:fill="FFFFFF"/>
        <w:spacing w:before="100" w:beforeAutospacing="1" w:after="100" w:afterAutospacing="1" w:line="480" w:lineRule="auto"/>
        <w:jc w:val="both"/>
        <w:rPr>
          <w:rFonts w:ascii="ArialMT" w:eastAsia="Times New Roman" w:hAnsi="ArialMT" w:cs="Times New Roman"/>
          <w:szCs w:val="22"/>
          <w:lang w:val="en-US" w:eastAsia="de-DE"/>
        </w:rPr>
      </w:pPr>
      <w:r w:rsidRPr="004567F6">
        <w:rPr>
          <w:rFonts w:ascii="ArialMT" w:eastAsia="Times New Roman" w:hAnsi="ArialMT" w:cs="Times New Roman"/>
          <w:szCs w:val="22"/>
          <w:lang w:val="en-US" w:eastAsia="de-DE"/>
        </w:rPr>
        <w:t xml:space="preserve">FLRG intra-assay CV, 2.3%, inter-assay CV, 6.2%, MDD 3.68 </w:t>
      </w:r>
      <w:proofErr w:type="spellStart"/>
      <w:r w:rsidRPr="004567F6">
        <w:rPr>
          <w:rFonts w:ascii="ArialMT" w:eastAsia="Times New Roman" w:hAnsi="ArialMT" w:cs="Times New Roman"/>
          <w:szCs w:val="22"/>
          <w:lang w:val="en-US" w:eastAsia="de-DE"/>
        </w:rPr>
        <w:t>pg</w:t>
      </w:r>
      <w:proofErr w:type="spellEnd"/>
      <w:r w:rsidRPr="004567F6">
        <w:rPr>
          <w:rFonts w:ascii="ArialMT" w:eastAsia="Times New Roman" w:hAnsi="ArialMT" w:cs="Times New Roman"/>
          <w:szCs w:val="22"/>
          <w:lang w:val="en-US" w:eastAsia="de-DE"/>
        </w:rPr>
        <w:t>/ml</w:t>
      </w:r>
    </w:p>
    <w:p w14:paraId="02414598" w14:textId="77777777" w:rsidR="00D104C4" w:rsidRDefault="00D104C4" w:rsidP="003C45B4">
      <w:pPr>
        <w:pStyle w:val="Listenabsatz"/>
        <w:numPr>
          <w:ilvl w:val="0"/>
          <w:numId w:val="2"/>
        </w:numPr>
        <w:shd w:val="clear" w:color="auto" w:fill="FFFFFF"/>
        <w:spacing w:before="100" w:beforeAutospacing="1" w:after="100" w:afterAutospacing="1" w:line="480" w:lineRule="auto"/>
        <w:jc w:val="both"/>
        <w:rPr>
          <w:rFonts w:ascii="ArialMT" w:eastAsia="Times New Roman" w:hAnsi="ArialMT" w:cs="Times New Roman"/>
          <w:szCs w:val="22"/>
          <w:lang w:val="en-US" w:eastAsia="de-DE"/>
        </w:rPr>
      </w:pPr>
      <w:proofErr w:type="spellStart"/>
      <w:r w:rsidRPr="004567F6">
        <w:rPr>
          <w:rFonts w:ascii="ArialMT" w:eastAsia="Times New Roman" w:hAnsi="ArialMT" w:cs="Times New Roman"/>
          <w:szCs w:val="22"/>
          <w:lang w:val="en-US" w:eastAsia="de-DE"/>
        </w:rPr>
        <w:t>Follistatin</w:t>
      </w:r>
      <w:proofErr w:type="spellEnd"/>
      <w:r w:rsidRPr="004567F6">
        <w:rPr>
          <w:rFonts w:ascii="ArialMT" w:eastAsia="Times New Roman" w:hAnsi="ArialMT" w:cs="Times New Roman"/>
          <w:szCs w:val="22"/>
          <w:lang w:val="en-US" w:eastAsia="de-DE"/>
        </w:rPr>
        <w:t xml:space="preserve"> intra-assay CV,2.5%, inter-assay CV 6.8%,</w:t>
      </w:r>
      <w:r>
        <w:rPr>
          <w:rFonts w:ascii="ArialMT" w:eastAsia="Times New Roman" w:hAnsi="ArialMT" w:cs="Times New Roman"/>
          <w:szCs w:val="22"/>
          <w:lang w:val="en-US" w:eastAsia="de-DE"/>
        </w:rPr>
        <w:t xml:space="preserve"> </w:t>
      </w:r>
      <w:r w:rsidRPr="004567F6">
        <w:rPr>
          <w:rFonts w:ascii="ArialMT" w:eastAsia="Times New Roman" w:hAnsi="ArialMT" w:cs="Times New Roman"/>
          <w:szCs w:val="22"/>
          <w:lang w:val="en-US" w:eastAsia="de-DE"/>
        </w:rPr>
        <w:t xml:space="preserve">MDD 29 </w:t>
      </w:r>
      <w:proofErr w:type="spellStart"/>
      <w:r w:rsidRPr="004567F6">
        <w:rPr>
          <w:rFonts w:ascii="ArialMT" w:eastAsia="Times New Roman" w:hAnsi="ArialMT" w:cs="Times New Roman"/>
          <w:szCs w:val="22"/>
          <w:lang w:val="en-US" w:eastAsia="de-DE"/>
        </w:rPr>
        <w:t>pg</w:t>
      </w:r>
      <w:proofErr w:type="spellEnd"/>
      <w:r w:rsidRPr="004567F6">
        <w:rPr>
          <w:rFonts w:ascii="ArialMT" w:eastAsia="Times New Roman" w:hAnsi="ArialMT" w:cs="Times New Roman"/>
          <w:szCs w:val="22"/>
          <w:lang w:val="en-US" w:eastAsia="de-DE"/>
        </w:rPr>
        <w:t>/ml</w:t>
      </w:r>
    </w:p>
    <w:p w14:paraId="1D1793F0" w14:textId="77777777" w:rsidR="00D104C4" w:rsidRPr="00D104C4" w:rsidRDefault="00D104C4" w:rsidP="003C45B4">
      <w:pPr>
        <w:shd w:val="clear" w:color="auto" w:fill="FFFFFF"/>
        <w:spacing w:before="100" w:beforeAutospacing="1" w:after="100" w:afterAutospacing="1" w:line="480" w:lineRule="auto"/>
        <w:jc w:val="both"/>
        <w:rPr>
          <w:rFonts w:ascii="ArialMT" w:eastAsia="Times New Roman" w:hAnsi="ArialMT" w:cs="Times New Roman"/>
          <w:szCs w:val="22"/>
          <w:lang w:val="en-US" w:eastAsia="de-DE"/>
        </w:rPr>
      </w:pPr>
      <w:r w:rsidRPr="00D104C4">
        <w:rPr>
          <w:rFonts w:cs="Arial"/>
          <w:lang w:val="en-GB"/>
        </w:rPr>
        <w:t xml:space="preserve">No cross-reactivity or interferences in the </w:t>
      </w:r>
      <w:proofErr w:type="spellStart"/>
      <w:r w:rsidR="00B16945">
        <w:rPr>
          <w:rFonts w:cs="Arial"/>
          <w:lang w:val="en-GB"/>
        </w:rPr>
        <w:t>a</w:t>
      </w:r>
      <w:r w:rsidRPr="00D104C4">
        <w:rPr>
          <w:rFonts w:cs="Arial"/>
          <w:lang w:val="en-GB"/>
        </w:rPr>
        <w:t>ctivin</w:t>
      </w:r>
      <w:proofErr w:type="spellEnd"/>
      <w:r>
        <w:rPr>
          <w:rFonts w:cs="Arial"/>
          <w:lang w:val="en-GB"/>
        </w:rPr>
        <w:t xml:space="preserve"> A</w:t>
      </w:r>
      <w:r w:rsidRPr="00D104C4">
        <w:rPr>
          <w:rFonts w:cs="Arial"/>
          <w:lang w:val="en-GB"/>
        </w:rPr>
        <w:t xml:space="preserve">, and GDF-15 Elisa assays </w:t>
      </w:r>
      <w:proofErr w:type="gramStart"/>
      <w:r w:rsidRPr="00D104C4">
        <w:rPr>
          <w:rFonts w:cs="Arial"/>
          <w:lang w:val="en-GB"/>
        </w:rPr>
        <w:t>could be detected</w:t>
      </w:r>
      <w:proofErr w:type="gramEnd"/>
      <w:r w:rsidRPr="00D104C4">
        <w:rPr>
          <w:rFonts w:cs="Arial"/>
          <w:lang w:val="en-GB"/>
        </w:rPr>
        <w:t xml:space="preserve">. </w:t>
      </w:r>
      <w:proofErr w:type="gramStart"/>
      <w:r w:rsidRPr="00D104C4">
        <w:rPr>
          <w:rFonts w:cs="Arial"/>
          <w:lang w:val="en-GB"/>
        </w:rPr>
        <w:t xml:space="preserve">Recombinant mouse </w:t>
      </w:r>
      <w:proofErr w:type="spellStart"/>
      <w:r w:rsidRPr="00D104C4">
        <w:rPr>
          <w:rFonts w:cs="Arial"/>
          <w:lang w:val="en-GB"/>
        </w:rPr>
        <w:t>follistatin</w:t>
      </w:r>
      <w:proofErr w:type="spellEnd"/>
      <w:r w:rsidRPr="00D104C4">
        <w:rPr>
          <w:rFonts w:cs="Arial"/>
          <w:lang w:val="en-GB"/>
        </w:rPr>
        <w:t xml:space="preserve"> cross-reacts</w:t>
      </w:r>
      <w:proofErr w:type="gramEnd"/>
      <w:r w:rsidRPr="00D104C4">
        <w:rPr>
          <w:rFonts w:cs="Arial"/>
          <w:lang w:val="en-GB"/>
        </w:rPr>
        <w:t xml:space="preserve"> 26% in the human </w:t>
      </w:r>
      <w:proofErr w:type="spellStart"/>
      <w:r w:rsidR="00B16945">
        <w:rPr>
          <w:rFonts w:cs="Arial"/>
          <w:lang w:val="en-GB"/>
        </w:rPr>
        <w:t>f</w:t>
      </w:r>
      <w:r w:rsidRPr="00D104C4">
        <w:rPr>
          <w:rFonts w:cs="Arial"/>
          <w:lang w:val="en-GB"/>
        </w:rPr>
        <w:t>ollistatin</w:t>
      </w:r>
      <w:proofErr w:type="spellEnd"/>
      <w:r w:rsidRPr="00D104C4">
        <w:rPr>
          <w:rFonts w:cs="Arial"/>
          <w:lang w:val="en-GB"/>
        </w:rPr>
        <w:t xml:space="preserve"> assay, additionally, </w:t>
      </w:r>
      <w:r w:rsidRPr="00D104C4">
        <w:rPr>
          <w:rFonts w:cs="Arial"/>
          <w:lang w:val="en-GB"/>
        </w:rPr>
        <w:lastRenderedPageBreak/>
        <w:t xml:space="preserve">recombinant </w:t>
      </w:r>
      <w:proofErr w:type="spellStart"/>
      <w:r w:rsidR="00B16945">
        <w:rPr>
          <w:rFonts w:cs="Arial"/>
          <w:lang w:val="en-GB"/>
        </w:rPr>
        <w:t>a</w:t>
      </w:r>
      <w:r w:rsidRPr="00D104C4">
        <w:rPr>
          <w:rFonts w:cs="Arial"/>
          <w:lang w:val="en-GB"/>
        </w:rPr>
        <w:t>ctivin</w:t>
      </w:r>
      <w:proofErr w:type="spellEnd"/>
      <w:r w:rsidRPr="00D104C4">
        <w:rPr>
          <w:rFonts w:cs="Arial"/>
          <w:lang w:val="en-GB"/>
        </w:rPr>
        <w:t xml:space="preserve"> A/ </w:t>
      </w:r>
      <w:proofErr w:type="spellStart"/>
      <w:r w:rsidR="00B16945">
        <w:rPr>
          <w:rFonts w:cs="Arial"/>
          <w:lang w:val="en-GB"/>
        </w:rPr>
        <w:t>a</w:t>
      </w:r>
      <w:r w:rsidRPr="00D104C4">
        <w:rPr>
          <w:rFonts w:cs="Arial"/>
          <w:lang w:val="en-GB"/>
        </w:rPr>
        <w:t>ctivin</w:t>
      </w:r>
      <w:proofErr w:type="spellEnd"/>
      <w:r w:rsidRPr="00D104C4">
        <w:rPr>
          <w:rFonts w:cs="Arial"/>
          <w:lang w:val="en-GB"/>
        </w:rPr>
        <w:t xml:space="preserve"> B and </w:t>
      </w:r>
      <w:proofErr w:type="spellStart"/>
      <w:r w:rsidR="00B16945">
        <w:rPr>
          <w:rFonts w:cs="Arial"/>
          <w:lang w:val="en-GB"/>
        </w:rPr>
        <w:t>a</w:t>
      </w:r>
      <w:r w:rsidRPr="00D104C4">
        <w:rPr>
          <w:rFonts w:cs="Arial"/>
          <w:lang w:val="en-GB"/>
        </w:rPr>
        <w:t>ctivin</w:t>
      </w:r>
      <w:proofErr w:type="spellEnd"/>
      <w:r w:rsidRPr="00D104C4">
        <w:rPr>
          <w:rFonts w:cs="Arial"/>
          <w:lang w:val="en-GB"/>
        </w:rPr>
        <w:t xml:space="preserve"> AB interfered at concentrations </w:t>
      </w:r>
      <w:r>
        <w:rPr>
          <w:rFonts w:eastAsia="Times New Roman" w:cs="Arial"/>
          <w:szCs w:val="22"/>
          <w:lang w:val="en-US" w:eastAsia="de-DE"/>
        </w:rPr>
        <w:t>≤</w:t>
      </w:r>
      <w:r w:rsidRPr="00D104C4">
        <w:rPr>
          <w:rFonts w:cs="Arial"/>
          <w:lang w:val="en-GB"/>
        </w:rPr>
        <w:t>2</w:t>
      </w:r>
      <w:r w:rsidR="00D00224">
        <w:rPr>
          <w:rFonts w:cs="Arial"/>
          <w:lang w:val="en-GB"/>
        </w:rPr>
        <w:t xml:space="preserve"> </w:t>
      </w:r>
      <w:r w:rsidRPr="00D104C4">
        <w:rPr>
          <w:rFonts w:cs="Arial"/>
          <w:lang w:val="en-GB"/>
        </w:rPr>
        <w:t>ng/</w:t>
      </w:r>
      <w:proofErr w:type="spellStart"/>
      <w:r w:rsidRPr="00D104C4">
        <w:rPr>
          <w:rFonts w:cs="Arial"/>
          <w:lang w:val="en-GB"/>
        </w:rPr>
        <w:t>mL.</w:t>
      </w:r>
      <w:proofErr w:type="spellEnd"/>
      <w:r w:rsidRPr="00D104C4">
        <w:rPr>
          <w:rFonts w:cs="Arial"/>
          <w:lang w:val="en-GB"/>
        </w:rPr>
        <w:t xml:space="preserve"> No significant cross-reactivity in the FLRG assay was observed, thus human </w:t>
      </w:r>
      <w:proofErr w:type="spellStart"/>
      <w:r w:rsidR="00B16945">
        <w:rPr>
          <w:rFonts w:cs="Arial"/>
          <w:lang w:val="en-GB"/>
        </w:rPr>
        <w:t>a</w:t>
      </w:r>
      <w:r w:rsidRPr="00D104C4">
        <w:rPr>
          <w:rFonts w:cs="Arial"/>
          <w:lang w:val="en-GB"/>
        </w:rPr>
        <w:t>ctivin</w:t>
      </w:r>
      <w:proofErr w:type="spellEnd"/>
      <w:r w:rsidRPr="00D104C4">
        <w:rPr>
          <w:rFonts w:cs="Arial"/>
          <w:lang w:val="en-GB"/>
        </w:rPr>
        <w:t xml:space="preserve"> </w:t>
      </w:r>
      <w:proofErr w:type="gramStart"/>
      <w:r w:rsidRPr="00D104C4">
        <w:rPr>
          <w:rFonts w:cs="Arial"/>
          <w:lang w:val="en-GB"/>
        </w:rPr>
        <w:t>A</w:t>
      </w:r>
      <w:proofErr w:type="gramEnd"/>
      <w:r w:rsidRPr="00D104C4">
        <w:rPr>
          <w:rFonts w:cs="Arial"/>
          <w:lang w:val="en-GB"/>
        </w:rPr>
        <w:t xml:space="preserve">, </w:t>
      </w:r>
      <w:proofErr w:type="spellStart"/>
      <w:r w:rsidR="00B16945">
        <w:rPr>
          <w:rFonts w:cs="Arial"/>
          <w:lang w:val="en-GB"/>
        </w:rPr>
        <w:t>a</w:t>
      </w:r>
      <w:r w:rsidRPr="00D104C4">
        <w:rPr>
          <w:rFonts w:cs="Arial"/>
          <w:lang w:val="en-GB"/>
        </w:rPr>
        <w:t>ctivin</w:t>
      </w:r>
      <w:proofErr w:type="spellEnd"/>
      <w:r w:rsidRPr="00D104C4">
        <w:rPr>
          <w:rFonts w:cs="Arial"/>
          <w:lang w:val="en-GB"/>
        </w:rPr>
        <w:t xml:space="preserve"> B, </w:t>
      </w:r>
      <w:proofErr w:type="spellStart"/>
      <w:r w:rsidR="00B16945">
        <w:rPr>
          <w:rFonts w:cs="Arial"/>
          <w:lang w:val="en-GB"/>
        </w:rPr>
        <w:t>a</w:t>
      </w:r>
      <w:r w:rsidRPr="00D104C4">
        <w:rPr>
          <w:rFonts w:cs="Arial"/>
          <w:lang w:val="en-GB"/>
        </w:rPr>
        <w:t>ctivin</w:t>
      </w:r>
      <w:proofErr w:type="spellEnd"/>
      <w:r w:rsidRPr="00D104C4">
        <w:rPr>
          <w:rFonts w:cs="Arial"/>
          <w:lang w:val="en-GB"/>
        </w:rPr>
        <w:t xml:space="preserve"> AB, and human/mouse/rat GDF-8/</w:t>
      </w:r>
      <w:proofErr w:type="spellStart"/>
      <w:r w:rsidRPr="00D104C4">
        <w:rPr>
          <w:rFonts w:cs="Arial"/>
          <w:lang w:val="en-GB"/>
        </w:rPr>
        <w:t>Myostatin</w:t>
      </w:r>
      <w:proofErr w:type="spellEnd"/>
      <w:r w:rsidRPr="00D104C4">
        <w:rPr>
          <w:rFonts w:cs="Arial"/>
          <w:lang w:val="en-GB"/>
        </w:rPr>
        <w:t xml:space="preserve"> demonstrated a low level of interferences in the FLRG assay. </w:t>
      </w:r>
    </w:p>
    <w:p w14:paraId="2C932F1D" w14:textId="77777777" w:rsidR="00643F4B" w:rsidRPr="00643F4B" w:rsidRDefault="00643F4B" w:rsidP="003C45B4">
      <w:pPr>
        <w:pStyle w:val="Listenabsatz"/>
        <w:numPr>
          <w:ilvl w:val="0"/>
          <w:numId w:val="4"/>
        </w:numPr>
        <w:shd w:val="clear" w:color="auto" w:fill="FFFFFF"/>
        <w:spacing w:before="100" w:beforeAutospacing="1" w:after="100" w:afterAutospacing="1" w:line="480" w:lineRule="auto"/>
        <w:jc w:val="both"/>
        <w:rPr>
          <w:b/>
          <w:lang w:val="en-GB" w:eastAsia="de-DE"/>
        </w:rPr>
      </w:pPr>
      <w:r w:rsidRPr="00643F4B">
        <w:rPr>
          <w:b/>
          <w:lang w:val="en-GB" w:eastAsia="de-DE"/>
        </w:rPr>
        <w:t>Statistical analysis</w:t>
      </w:r>
    </w:p>
    <w:p w14:paraId="25833C9C" w14:textId="77777777" w:rsidR="00643F4B" w:rsidRDefault="00643F4B" w:rsidP="003C45B4">
      <w:pPr>
        <w:spacing w:line="480" w:lineRule="auto"/>
        <w:rPr>
          <w:rFonts w:cs="Arial"/>
          <w:lang w:val="en-US"/>
        </w:rPr>
      </w:pPr>
      <w:r w:rsidRPr="00FC3144">
        <w:rPr>
          <w:rFonts w:cs="Arial"/>
          <w:lang w:val="en-US"/>
        </w:rPr>
        <w:t xml:space="preserve">The statistical analysis </w:t>
      </w:r>
      <w:proofErr w:type="gramStart"/>
      <w:r>
        <w:rPr>
          <w:rFonts w:cs="Arial"/>
          <w:lang w:val="en-US"/>
        </w:rPr>
        <w:t>was</w:t>
      </w:r>
      <w:r w:rsidRPr="00FC3144">
        <w:rPr>
          <w:rFonts w:cs="Arial"/>
          <w:lang w:val="en-US"/>
        </w:rPr>
        <w:t xml:space="preserve"> conducted</w:t>
      </w:r>
      <w:proofErr w:type="gramEnd"/>
      <w:r w:rsidRPr="00FC3144">
        <w:rPr>
          <w:rFonts w:cs="Arial"/>
          <w:lang w:val="en-US"/>
        </w:rPr>
        <w:t xml:space="preserve"> using </w:t>
      </w:r>
      <w:proofErr w:type="spellStart"/>
      <w:r w:rsidRPr="00FC3144">
        <w:rPr>
          <w:rFonts w:cs="Arial"/>
          <w:lang w:val="en-US"/>
        </w:rPr>
        <w:t>GraphPad</w:t>
      </w:r>
      <w:proofErr w:type="spellEnd"/>
      <w:r w:rsidRPr="00FC3144">
        <w:rPr>
          <w:rFonts w:cs="Arial"/>
          <w:lang w:val="en-US"/>
        </w:rPr>
        <w:t xml:space="preserve"> Prism 9 (</w:t>
      </w:r>
      <w:proofErr w:type="spellStart"/>
      <w:r w:rsidRPr="00FC3144">
        <w:rPr>
          <w:rFonts w:cs="Arial"/>
          <w:lang w:val="en-US"/>
        </w:rPr>
        <w:t>GraphPad</w:t>
      </w:r>
      <w:proofErr w:type="spellEnd"/>
      <w:r w:rsidRPr="00FC3144">
        <w:rPr>
          <w:rFonts w:cs="Arial"/>
          <w:lang w:val="en-US"/>
        </w:rPr>
        <w:t xml:space="preserve"> Software Inc., La Jolla, CA) and IBM SPSS statistics</w:t>
      </w:r>
      <w:r>
        <w:rPr>
          <w:rFonts w:cs="Arial"/>
          <w:lang w:val="en-US"/>
        </w:rPr>
        <w:t xml:space="preserve"> 29.0.0.0 and it is described in detail in supplemental appendix</w:t>
      </w:r>
      <w:r w:rsidRPr="00FC3144">
        <w:rPr>
          <w:rFonts w:cs="Arial"/>
          <w:lang w:val="en-US"/>
        </w:rPr>
        <w:t>.</w:t>
      </w:r>
      <w:r>
        <w:rPr>
          <w:rFonts w:cs="Arial"/>
          <w:lang w:val="en-US"/>
        </w:rPr>
        <w:t xml:space="preserve"> Briefly, the distribution for the different parameters </w:t>
      </w:r>
      <w:proofErr w:type="gramStart"/>
      <w:r>
        <w:rPr>
          <w:rFonts w:cs="Arial"/>
          <w:lang w:val="en-US"/>
        </w:rPr>
        <w:t>was assessed</w:t>
      </w:r>
      <w:proofErr w:type="gramEnd"/>
      <w:r>
        <w:rPr>
          <w:rFonts w:cs="Arial"/>
          <w:lang w:val="en-US"/>
        </w:rPr>
        <w:t xml:space="preserve"> with Shapiro-Wilk test. </w:t>
      </w:r>
      <w:proofErr w:type="gramStart"/>
      <w:r>
        <w:rPr>
          <w:rFonts w:cs="Arial"/>
          <w:lang w:val="en-US"/>
        </w:rPr>
        <w:t>Values of endocrine parameters below the limit of quantification were replaced by half of the lower</w:t>
      </w:r>
      <w:proofErr w:type="gramEnd"/>
      <w:r>
        <w:rPr>
          <w:rFonts w:cs="Arial"/>
          <w:lang w:val="en-US"/>
        </w:rPr>
        <w:t xml:space="preserve"> limit of quantification. Paired t-test (for normally distributed variables) or Wilcoxon signed rank-test (for non-normally distributed variables) were used to compare </w:t>
      </w:r>
      <w:r w:rsidR="00B16945">
        <w:rPr>
          <w:rFonts w:cs="Arial"/>
          <w:lang w:val="en-US"/>
        </w:rPr>
        <w:t>a</w:t>
      </w:r>
      <w:r>
        <w:rPr>
          <w:rFonts w:cs="Arial"/>
          <w:lang w:val="en-US"/>
        </w:rPr>
        <w:t>cAN</w:t>
      </w:r>
      <w:r w:rsidR="00B16945">
        <w:rPr>
          <w:rFonts w:cs="Arial"/>
          <w:lang w:val="en-US"/>
        </w:rPr>
        <w:t>_</w:t>
      </w:r>
      <w:r>
        <w:rPr>
          <w:rFonts w:cs="Arial"/>
          <w:lang w:val="en-US"/>
        </w:rPr>
        <w:t xml:space="preserve">T1 vs </w:t>
      </w:r>
      <w:r w:rsidR="00B16945">
        <w:rPr>
          <w:rFonts w:cs="Arial"/>
          <w:lang w:val="en-US"/>
        </w:rPr>
        <w:t>a</w:t>
      </w:r>
      <w:r>
        <w:rPr>
          <w:rFonts w:cs="Arial"/>
          <w:lang w:val="en-US"/>
        </w:rPr>
        <w:t>cAN</w:t>
      </w:r>
      <w:r w:rsidR="00B16945">
        <w:rPr>
          <w:rFonts w:cs="Arial"/>
          <w:lang w:val="en-US"/>
        </w:rPr>
        <w:t>_</w:t>
      </w:r>
      <w:r>
        <w:rPr>
          <w:rFonts w:cs="Arial"/>
          <w:lang w:val="en-US"/>
        </w:rPr>
        <w:t>T2. Unpaired t-tests (for normally distributed variables) or Mann-Whitney test (for non-normally distributed variables) were used for all the other comparisons between groups.</w:t>
      </w:r>
      <w:r w:rsidR="00C1424B">
        <w:rPr>
          <w:rFonts w:cs="Arial"/>
          <w:lang w:val="en-US"/>
        </w:rPr>
        <w:t xml:space="preserve"> </w:t>
      </w:r>
      <w:proofErr w:type="gramStart"/>
      <w:r w:rsidR="00C1424B">
        <w:rPr>
          <w:rFonts w:cs="Arial"/>
          <w:lang w:val="en-US"/>
        </w:rPr>
        <w:t>9</w:t>
      </w:r>
      <w:proofErr w:type="gramEnd"/>
      <w:r>
        <w:rPr>
          <w:rFonts w:cs="Arial"/>
          <w:lang w:val="en-US"/>
        </w:rPr>
        <w:t xml:space="preserve"> comparisons were performed in total and thus a p&lt;0</w:t>
      </w:r>
      <w:r w:rsidR="00C1424B">
        <w:rPr>
          <w:rFonts w:cs="Arial"/>
          <w:lang w:val="en-US"/>
        </w:rPr>
        <w:t>.05/9 (i.e. p&lt;0.006</w:t>
      </w:r>
      <w:r>
        <w:rPr>
          <w:rFonts w:cs="Arial"/>
          <w:lang w:val="en-US"/>
        </w:rPr>
        <w:t>) was considered significant unless otherwise stated (</w:t>
      </w:r>
      <w:proofErr w:type="spellStart"/>
      <w:r>
        <w:rPr>
          <w:rFonts w:cs="Arial"/>
          <w:lang w:val="en-US"/>
        </w:rPr>
        <w:t>Bonferroni</w:t>
      </w:r>
      <w:proofErr w:type="spellEnd"/>
      <w:r>
        <w:rPr>
          <w:rFonts w:cs="Arial"/>
          <w:lang w:val="en-US"/>
        </w:rPr>
        <w:t xml:space="preserve"> correction).</w:t>
      </w:r>
      <w:r w:rsidR="00C1424B">
        <w:rPr>
          <w:rFonts w:cs="Arial"/>
          <w:lang w:val="en-US"/>
        </w:rPr>
        <w:t xml:space="preserve"> </w:t>
      </w:r>
      <w:r w:rsidR="00F95D1E">
        <w:rPr>
          <w:rFonts w:cs="Arial"/>
          <w:lang w:val="en-US"/>
        </w:rPr>
        <w:t xml:space="preserve">Six groups were total. </w:t>
      </w:r>
      <w:r w:rsidR="00C1424B">
        <w:rPr>
          <w:rFonts w:cs="Arial"/>
          <w:lang w:val="en-US"/>
        </w:rPr>
        <w:t>The comparisons</w:t>
      </w:r>
      <w:r>
        <w:rPr>
          <w:rFonts w:cs="Arial"/>
          <w:lang w:val="en-US"/>
        </w:rPr>
        <w:t xml:space="preserve"> </w:t>
      </w:r>
      <w:proofErr w:type="gramStart"/>
      <w:r w:rsidR="00C1424B">
        <w:rPr>
          <w:rFonts w:cs="Arial"/>
          <w:lang w:val="en-US"/>
        </w:rPr>
        <w:t>were:</w:t>
      </w:r>
      <w:proofErr w:type="gramEnd"/>
      <w:r w:rsidR="00C1424B">
        <w:rPr>
          <w:rFonts w:cs="Arial"/>
          <w:lang w:val="en-US"/>
        </w:rPr>
        <w:t xml:space="preserve"> </w:t>
      </w:r>
      <w:r w:rsidR="00B16945">
        <w:rPr>
          <w:rFonts w:cs="Arial"/>
          <w:lang w:val="en-US"/>
        </w:rPr>
        <w:t>a</w:t>
      </w:r>
      <w:r w:rsidR="00C1424B">
        <w:rPr>
          <w:rFonts w:cs="Arial"/>
          <w:lang w:val="en-US"/>
        </w:rPr>
        <w:t>cAN</w:t>
      </w:r>
      <w:r w:rsidR="00B16945">
        <w:rPr>
          <w:rFonts w:cs="Arial"/>
          <w:lang w:val="en-US"/>
        </w:rPr>
        <w:t>_</w:t>
      </w:r>
      <w:r w:rsidR="00F95D1E">
        <w:rPr>
          <w:rFonts w:cs="Arial"/>
          <w:lang w:val="en-US"/>
        </w:rPr>
        <w:t xml:space="preserve">T1 vs each other group, </w:t>
      </w:r>
      <w:r w:rsidR="00B16945">
        <w:rPr>
          <w:rFonts w:cs="Arial"/>
          <w:lang w:val="en-US"/>
        </w:rPr>
        <w:t>a</w:t>
      </w:r>
      <w:r w:rsidR="00F95D1E">
        <w:rPr>
          <w:rFonts w:cs="Arial"/>
          <w:lang w:val="en-US"/>
        </w:rPr>
        <w:t>cAN</w:t>
      </w:r>
      <w:r w:rsidR="00B16945">
        <w:rPr>
          <w:rFonts w:cs="Arial"/>
          <w:lang w:val="en-US"/>
        </w:rPr>
        <w:t>_</w:t>
      </w:r>
      <w:r w:rsidR="00F95D1E">
        <w:rPr>
          <w:rFonts w:cs="Arial"/>
          <w:lang w:val="en-US"/>
        </w:rPr>
        <w:t>T2 vs HC</w:t>
      </w:r>
      <w:r w:rsidR="00B16945">
        <w:rPr>
          <w:rFonts w:cs="Arial"/>
          <w:lang w:val="en-US"/>
        </w:rPr>
        <w:t>_</w:t>
      </w:r>
      <w:r w:rsidR="00F95D1E">
        <w:rPr>
          <w:rFonts w:cs="Arial"/>
          <w:lang w:val="en-US"/>
        </w:rPr>
        <w:t>OCP</w:t>
      </w:r>
      <w:r w:rsidR="00F95D1E">
        <w:rPr>
          <w:rFonts w:cs="Arial"/>
          <w:vertAlign w:val="superscript"/>
          <w:lang w:val="en-US"/>
        </w:rPr>
        <w:t>-</w:t>
      </w:r>
      <w:r w:rsidR="00F95D1E">
        <w:rPr>
          <w:rFonts w:cs="Arial"/>
          <w:lang w:val="en-US"/>
        </w:rPr>
        <w:t xml:space="preserve">, </w:t>
      </w:r>
      <w:proofErr w:type="spellStart"/>
      <w:r w:rsidR="00B16945">
        <w:rPr>
          <w:rFonts w:cs="Arial"/>
          <w:lang w:val="en-US"/>
        </w:rPr>
        <w:t>r</w:t>
      </w:r>
      <w:r w:rsidR="00F95D1E">
        <w:rPr>
          <w:rFonts w:cs="Arial"/>
          <w:lang w:val="en-US"/>
        </w:rPr>
        <w:t>ecAN</w:t>
      </w:r>
      <w:r w:rsidR="00B16945">
        <w:rPr>
          <w:rFonts w:cs="Arial"/>
          <w:lang w:val="en-US"/>
        </w:rPr>
        <w:t>_</w:t>
      </w:r>
      <w:r w:rsidR="00F95D1E">
        <w:rPr>
          <w:rFonts w:cs="Arial"/>
          <w:lang w:val="en-US"/>
        </w:rPr>
        <w:t>OCP</w:t>
      </w:r>
      <w:proofErr w:type="spellEnd"/>
      <w:r w:rsidR="00F95D1E">
        <w:rPr>
          <w:rFonts w:cs="Arial"/>
          <w:vertAlign w:val="superscript"/>
          <w:lang w:val="en-US"/>
        </w:rPr>
        <w:t>-</w:t>
      </w:r>
      <w:r w:rsidR="00F95D1E">
        <w:rPr>
          <w:rFonts w:cs="Arial"/>
          <w:lang w:val="en-US"/>
        </w:rPr>
        <w:t xml:space="preserve"> vs HC</w:t>
      </w:r>
      <w:r w:rsidR="00B16945">
        <w:rPr>
          <w:rFonts w:cs="Arial"/>
          <w:lang w:val="en-US"/>
        </w:rPr>
        <w:t>_</w:t>
      </w:r>
      <w:r w:rsidR="00F95D1E">
        <w:rPr>
          <w:rFonts w:cs="Arial"/>
          <w:lang w:val="en-US"/>
        </w:rPr>
        <w:t>OCP</w:t>
      </w:r>
      <w:r w:rsidR="00F95D1E">
        <w:rPr>
          <w:rFonts w:cs="Arial"/>
          <w:vertAlign w:val="superscript"/>
          <w:lang w:val="en-US"/>
        </w:rPr>
        <w:t>-</w:t>
      </w:r>
      <w:r w:rsidR="00F95D1E">
        <w:rPr>
          <w:rFonts w:cs="Arial"/>
          <w:lang w:val="en-US"/>
        </w:rPr>
        <w:t xml:space="preserve">, </w:t>
      </w:r>
      <w:proofErr w:type="spellStart"/>
      <w:r w:rsidR="00B16945">
        <w:rPr>
          <w:rFonts w:cs="Arial"/>
          <w:lang w:val="en-US"/>
        </w:rPr>
        <w:t>r</w:t>
      </w:r>
      <w:r w:rsidR="00F95D1E">
        <w:rPr>
          <w:rFonts w:cs="Arial"/>
          <w:lang w:val="en-US"/>
        </w:rPr>
        <w:t>ecAN</w:t>
      </w:r>
      <w:r w:rsidR="00B16945">
        <w:rPr>
          <w:rFonts w:cs="Arial"/>
          <w:lang w:val="en-US"/>
        </w:rPr>
        <w:t>_</w:t>
      </w:r>
      <w:r w:rsidR="00F95D1E">
        <w:rPr>
          <w:rFonts w:cs="Arial"/>
          <w:lang w:val="en-US"/>
        </w:rPr>
        <w:t>OCP</w:t>
      </w:r>
      <w:proofErr w:type="spellEnd"/>
      <w:r w:rsidR="00F95D1E">
        <w:rPr>
          <w:rFonts w:cs="Arial"/>
          <w:vertAlign w:val="superscript"/>
          <w:lang w:val="en-US"/>
        </w:rPr>
        <w:t>-</w:t>
      </w:r>
      <w:r w:rsidR="00F95D1E">
        <w:rPr>
          <w:rFonts w:cs="Arial"/>
          <w:lang w:val="en-US"/>
        </w:rPr>
        <w:t xml:space="preserve"> vs </w:t>
      </w:r>
      <w:proofErr w:type="spellStart"/>
      <w:r w:rsidR="00B16945">
        <w:rPr>
          <w:rFonts w:cs="Arial"/>
          <w:lang w:val="en-US"/>
        </w:rPr>
        <w:t>r</w:t>
      </w:r>
      <w:r w:rsidR="00F95D1E">
        <w:rPr>
          <w:rFonts w:cs="Arial"/>
          <w:lang w:val="en-US"/>
        </w:rPr>
        <w:t>ecAN</w:t>
      </w:r>
      <w:r w:rsidR="00B16945">
        <w:rPr>
          <w:rFonts w:cs="Arial"/>
          <w:lang w:val="en-US"/>
        </w:rPr>
        <w:t>_</w:t>
      </w:r>
      <w:r w:rsidR="00F95D1E">
        <w:rPr>
          <w:rFonts w:cs="Arial"/>
          <w:lang w:val="en-US"/>
        </w:rPr>
        <w:t>OCP</w:t>
      </w:r>
      <w:proofErr w:type="spellEnd"/>
      <w:r w:rsidR="00F95D1E">
        <w:rPr>
          <w:rFonts w:cs="Arial"/>
          <w:vertAlign w:val="superscript"/>
          <w:lang w:val="en-US"/>
        </w:rPr>
        <w:t>+</w:t>
      </w:r>
      <w:r w:rsidR="00F95D1E">
        <w:rPr>
          <w:rFonts w:cs="Arial"/>
          <w:lang w:val="en-US"/>
        </w:rPr>
        <w:t>, HC</w:t>
      </w:r>
      <w:r w:rsidR="00B16945">
        <w:rPr>
          <w:rFonts w:cs="Arial"/>
          <w:lang w:val="en-US"/>
        </w:rPr>
        <w:t>_</w:t>
      </w:r>
      <w:r w:rsidR="00F95D1E">
        <w:rPr>
          <w:rFonts w:cs="Arial"/>
          <w:lang w:val="en-US"/>
        </w:rPr>
        <w:t>OCP</w:t>
      </w:r>
      <w:r w:rsidR="00F95D1E">
        <w:rPr>
          <w:rFonts w:cs="Arial"/>
          <w:vertAlign w:val="superscript"/>
          <w:lang w:val="en-US"/>
        </w:rPr>
        <w:t>-</w:t>
      </w:r>
      <w:r w:rsidR="00F95D1E">
        <w:rPr>
          <w:rFonts w:cs="Arial"/>
          <w:lang w:val="en-US"/>
        </w:rPr>
        <w:t xml:space="preserve"> vs HC</w:t>
      </w:r>
      <w:r w:rsidR="00B16945">
        <w:rPr>
          <w:rFonts w:cs="Arial"/>
          <w:lang w:val="en-US"/>
        </w:rPr>
        <w:t>_</w:t>
      </w:r>
      <w:r w:rsidR="00F95D1E">
        <w:rPr>
          <w:rFonts w:cs="Arial"/>
          <w:lang w:val="en-US"/>
        </w:rPr>
        <w:t>OCP</w:t>
      </w:r>
      <w:r w:rsidR="00F95D1E">
        <w:rPr>
          <w:rFonts w:cs="Arial"/>
          <w:vertAlign w:val="superscript"/>
          <w:lang w:val="en-US"/>
        </w:rPr>
        <w:t>+</w:t>
      </w:r>
      <w:r w:rsidR="00B16945">
        <w:rPr>
          <w:rFonts w:cs="Arial"/>
          <w:lang w:val="en-US"/>
        </w:rPr>
        <w:t>.</w:t>
      </w:r>
      <w:r w:rsidR="00F95D1E">
        <w:rPr>
          <w:rFonts w:cs="Arial"/>
          <w:lang w:val="en-US"/>
        </w:rPr>
        <w:t xml:space="preserve"> </w:t>
      </w:r>
      <w:r>
        <w:rPr>
          <w:rFonts w:cs="Arial"/>
          <w:lang w:val="en-US"/>
        </w:rPr>
        <w:t xml:space="preserve">To account for the potential impact of age, an analysis of covariance (ANCOVA) </w:t>
      </w:r>
      <w:proofErr w:type="gramStart"/>
      <w:r>
        <w:rPr>
          <w:rFonts w:cs="Arial"/>
          <w:lang w:val="en-US"/>
        </w:rPr>
        <w:t>was performed</w:t>
      </w:r>
      <w:proofErr w:type="gramEnd"/>
      <w:r>
        <w:rPr>
          <w:rFonts w:cs="Arial"/>
          <w:lang w:val="en-US"/>
        </w:rPr>
        <w:t xml:space="preserve"> for all hormones. Not normally distributed variables were logarithmically transformed </w:t>
      </w:r>
      <w:r w:rsidRPr="00267DDA">
        <w:rPr>
          <w:rFonts w:cs="Arial"/>
          <w:lang w:val="en-US"/>
        </w:rPr>
        <w:t>(</w:t>
      </w:r>
      <w:r w:rsidRPr="00267DDA">
        <w:rPr>
          <w:rFonts w:cs="Arial"/>
          <w:sz w:val="21"/>
          <w:szCs w:val="21"/>
          <w:shd w:val="clear" w:color="auto" w:fill="FFFFFF"/>
          <w:lang w:val="en-US"/>
        </w:rPr>
        <w:t>natural logarithm)</w:t>
      </w:r>
      <w:r w:rsidRPr="00267DDA">
        <w:rPr>
          <w:rFonts w:cs="Arial"/>
          <w:lang w:val="en-US"/>
        </w:rPr>
        <w:t xml:space="preserve"> </w:t>
      </w:r>
      <w:r>
        <w:rPr>
          <w:rFonts w:cs="Arial"/>
          <w:lang w:val="en-US"/>
        </w:rPr>
        <w:t>before performing the ANCOVA analysis.</w:t>
      </w:r>
    </w:p>
    <w:p w14:paraId="36B8F4AE" w14:textId="77777777" w:rsidR="00F2184A" w:rsidRDefault="00643F4B" w:rsidP="003C45B4">
      <w:pPr>
        <w:shd w:val="clear" w:color="auto" w:fill="FFFFFF"/>
        <w:spacing w:before="100" w:beforeAutospacing="1" w:after="100" w:afterAutospacing="1" w:line="480" w:lineRule="auto"/>
        <w:jc w:val="both"/>
        <w:rPr>
          <w:lang w:val="en-US" w:eastAsia="de-DE"/>
        </w:rPr>
      </w:pPr>
      <w:r w:rsidRPr="00C63830">
        <w:rPr>
          <w:rFonts w:cs="Arial"/>
          <w:lang w:val="en-US"/>
        </w:rPr>
        <w:t xml:space="preserve">Post-hoc supplementary analyses using Bayesian independent samples t-test were applied to further investigate the amount of evidence for the </w:t>
      </w:r>
      <w:r>
        <w:rPr>
          <w:rFonts w:cs="Arial"/>
          <w:lang w:val="en-US"/>
        </w:rPr>
        <w:t xml:space="preserve">normalization hypothesis (null hypothesis), i.e. the </w:t>
      </w:r>
      <w:r w:rsidRPr="00C63830">
        <w:rPr>
          <w:rFonts w:cs="Arial"/>
          <w:lang w:val="en-US"/>
        </w:rPr>
        <w:t xml:space="preserve">absence of group differences between </w:t>
      </w:r>
      <w:r w:rsidR="00B16945">
        <w:rPr>
          <w:rFonts w:cs="Arial"/>
          <w:lang w:val="en-US"/>
        </w:rPr>
        <w:t>a</w:t>
      </w:r>
      <w:r>
        <w:rPr>
          <w:rFonts w:cs="Arial"/>
          <w:lang w:val="en-US"/>
        </w:rPr>
        <w:t>cAN</w:t>
      </w:r>
      <w:r w:rsidR="00B16945">
        <w:rPr>
          <w:rFonts w:cs="Arial"/>
          <w:lang w:val="en-US"/>
        </w:rPr>
        <w:t>_</w:t>
      </w:r>
      <w:r>
        <w:rPr>
          <w:rFonts w:cs="Arial"/>
          <w:lang w:val="en-US"/>
        </w:rPr>
        <w:t xml:space="preserve">T2 vs </w:t>
      </w:r>
      <w:r w:rsidRPr="00643F4B">
        <w:rPr>
          <w:rFonts w:cs="Arial"/>
          <w:lang w:val="en-US"/>
        </w:rPr>
        <w:t>HC</w:t>
      </w:r>
      <w:r w:rsidR="00B16945">
        <w:rPr>
          <w:rFonts w:cs="Arial"/>
          <w:lang w:val="en-US"/>
        </w:rPr>
        <w:t>_</w:t>
      </w:r>
      <w:r w:rsidRPr="00643F4B">
        <w:rPr>
          <w:rFonts w:cs="Arial"/>
          <w:lang w:val="en-US"/>
        </w:rPr>
        <w:t>OCP</w:t>
      </w:r>
      <w:r w:rsidRPr="00643F4B">
        <w:rPr>
          <w:rFonts w:cs="Arial"/>
          <w:vertAlign w:val="superscript"/>
          <w:lang w:val="en-US"/>
        </w:rPr>
        <w:t>-</w:t>
      </w:r>
      <w:r>
        <w:rPr>
          <w:rFonts w:cs="Arial"/>
          <w:lang w:val="en-US"/>
        </w:rPr>
        <w:t xml:space="preserve"> and </w:t>
      </w:r>
      <w:proofErr w:type="spellStart"/>
      <w:r w:rsidRPr="00643F4B">
        <w:rPr>
          <w:rFonts w:cs="Arial"/>
          <w:lang w:val="en-US"/>
        </w:rPr>
        <w:t>recAN</w:t>
      </w:r>
      <w:r w:rsidR="00B16945">
        <w:rPr>
          <w:rFonts w:cs="Arial"/>
          <w:lang w:val="en-US"/>
        </w:rPr>
        <w:t>_</w:t>
      </w:r>
      <w:r w:rsidRPr="00643F4B">
        <w:rPr>
          <w:rFonts w:cs="Arial"/>
          <w:lang w:val="en-US"/>
        </w:rPr>
        <w:t>OCP</w:t>
      </w:r>
      <w:proofErr w:type="spellEnd"/>
      <w:r w:rsidRPr="00F2184A">
        <w:rPr>
          <w:rFonts w:cs="Arial"/>
          <w:vertAlign w:val="superscript"/>
          <w:lang w:val="en-US"/>
        </w:rPr>
        <w:t>-</w:t>
      </w:r>
      <w:r w:rsidRPr="00643F4B">
        <w:rPr>
          <w:rFonts w:cs="Arial"/>
          <w:lang w:val="en-US"/>
        </w:rPr>
        <w:t xml:space="preserve"> vs HC</w:t>
      </w:r>
      <w:r w:rsidR="00B16945">
        <w:rPr>
          <w:rFonts w:cs="Arial"/>
          <w:lang w:val="en-US"/>
        </w:rPr>
        <w:t>_</w:t>
      </w:r>
      <w:r w:rsidRPr="00643F4B">
        <w:rPr>
          <w:rFonts w:cs="Arial"/>
          <w:lang w:val="en-US"/>
        </w:rPr>
        <w:t>OCP</w:t>
      </w:r>
      <w:r w:rsidRPr="00F2184A">
        <w:rPr>
          <w:rFonts w:cs="Arial"/>
          <w:vertAlign w:val="superscript"/>
          <w:lang w:val="en-US"/>
        </w:rPr>
        <w:t>-</w:t>
      </w:r>
      <w:r w:rsidR="00F2184A">
        <w:rPr>
          <w:rFonts w:cs="Arial"/>
          <w:lang w:val="en-US"/>
        </w:rPr>
        <w:t xml:space="preserve">. </w:t>
      </w:r>
      <w:r w:rsidRPr="00643F4B">
        <w:rPr>
          <w:lang w:val="en-US" w:eastAsia="de-DE"/>
        </w:rPr>
        <w:t xml:space="preserve">Bayesian testing, particularly using the Bayes factor, offers a more nuanced understanding of statistical evidence than traditional frequentist methods. By evaluating the Bayes factor in the context of independent samples t-tests, we can not only assess the strength of evidence supporting a group effect, but also quantify the evidence for the absence of such effects or the normalization between groups, which is especially important when investigating patients after treatment, to assess the degree of recovery during this process. The strength of evidence is commonly defined according to the size </w:t>
      </w:r>
      <w:r w:rsidRPr="00643F4B">
        <w:rPr>
          <w:lang w:val="en-US" w:eastAsia="de-DE"/>
        </w:rPr>
        <w:lastRenderedPageBreak/>
        <w:t>of the BF and “anecdotal” (BF&lt;3), “moderate” BF&gt;</w:t>
      </w:r>
      <w:proofErr w:type="gramStart"/>
      <w:r w:rsidRPr="00643F4B">
        <w:rPr>
          <w:lang w:val="en-US" w:eastAsia="de-DE"/>
        </w:rPr>
        <w:t>3</w:t>
      </w:r>
      <w:proofErr w:type="gramEnd"/>
      <w:r w:rsidRPr="00643F4B">
        <w:rPr>
          <w:lang w:val="en-US" w:eastAsia="de-DE"/>
        </w:rPr>
        <w:t xml:space="preserve">, and “strong” BF&gt;10 11”. Bayesian testing </w:t>
      </w:r>
      <w:proofErr w:type="gramStart"/>
      <w:r w:rsidRPr="00643F4B">
        <w:rPr>
          <w:lang w:val="en-US" w:eastAsia="de-DE"/>
        </w:rPr>
        <w:t>was carried</w:t>
      </w:r>
      <w:proofErr w:type="gramEnd"/>
      <w:r w:rsidRPr="00643F4B">
        <w:rPr>
          <w:lang w:val="en-US" w:eastAsia="de-DE"/>
        </w:rPr>
        <w:t xml:space="preserve"> out using the JASP software (Version 0.18.3).</w:t>
      </w:r>
    </w:p>
    <w:p w14:paraId="708F800A" w14:textId="77777777" w:rsidR="00D60CAE" w:rsidRDefault="00643F4B" w:rsidP="00D60CAE">
      <w:pPr>
        <w:shd w:val="clear" w:color="auto" w:fill="FFFFFF"/>
        <w:spacing w:before="100" w:beforeAutospacing="1" w:after="100" w:afterAutospacing="1" w:line="480" w:lineRule="auto"/>
        <w:jc w:val="both"/>
        <w:rPr>
          <w:rFonts w:cs="Arial"/>
          <w:lang w:val="en-US"/>
        </w:rPr>
        <w:sectPr w:rsidR="00D60CAE" w:rsidSect="00D60CAE">
          <w:headerReference w:type="default" r:id="rId10"/>
          <w:pgSz w:w="11906" w:h="16838"/>
          <w:pgMar w:top="1077" w:right="1077" w:bottom="1077" w:left="1077" w:header="709" w:footer="709" w:gutter="0"/>
          <w:cols w:space="708"/>
          <w:docGrid w:linePitch="360"/>
        </w:sectPr>
      </w:pPr>
      <w:r>
        <w:rPr>
          <w:rFonts w:cs="Arial"/>
          <w:lang w:val="en-US"/>
        </w:rPr>
        <w:t xml:space="preserve">A spearman correlation analysis </w:t>
      </w:r>
      <w:proofErr w:type="gramStart"/>
      <w:r>
        <w:rPr>
          <w:rFonts w:cs="Arial"/>
          <w:lang w:val="en-US"/>
        </w:rPr>
        <w:t>was performed</w:t>
      </w:r>
      <w:proofErr w:type="gramEnd"/>
      <w:r>
        <w:rPr>
          <w:rFonts w:cs="Arial"/>
          <w:lang w:val="en-US"/>
        </w:rPr>
        <w:t xml:space="preserve"> between all investigated hormones and BMI. </w:t>
      </w:r>
      <w:proofErr w:type="gramStart"/>
      <w:r>
        <w:rPr>
          <w:rFonts w:cs="Arial"/>
          <w:lang w:val="en-US"/>
        </w:rPr>
        <w:t xml:space="preserve">The study had over 80% power, two tailed and at a=0.05 to detect differences in effect sizes d of a) 0.23 (unadjusted) and 0.31 (adjusted for multiple comparisons) between </w:t>
      </w:r>
      <w:r w:rsidR="00B16945">
        <w:rPr>
          <w:rFonts w:cs="Arial"/>
          <w:lang w:val="en-US"/>
        </w:rPr>
        <w:t>a</w:t>
      </w:r>
      <w:r>
        <w:rPr>
          <w:rFonts w:cs="Arial"/>
          <w:lang w:val="en-US"/>
        </w:rPr>
        <w:t>cAN</w:t>
      </w:r>
      <w:r w:rsidR="00B16945">
        <w:rPr>
          <w:rFonts w:cs="Arial"/>
          <w:lang w:val="en-US"/>
        </w:rPr>
        <w:t>_</w:t>
      </w:r>
      <w:r>
        <w:rPr>
          <w:rFonts w:cs="Arial"/>
          <w:lang w:val="en-US"/>
        </w:rPr>
        <w:t xml:space="preserve">T1 vs </w:t>
      </w:r>
      <w:r w:rsidR="00B16945">
        <w:rPr>
          <w:rFonts w:cs="Arial"/>
          <w:lang w:val="en-US"/>
        </w:rPr>
        <w:t>a</w:t>
      </w:r>
      <w:r>
        <w:rPr>
          <w:rFonts w:cs="Arial"/>
          <w:lang w:val="en-US"/>
        </w:rPr>
        <w:t>cAN</w:t>
      </w:r>
      <w:r w:rsidR="00B16945">
        <w:rPr>
          <w:rFonts w:cs="Arial"/>
          <w:lang w:val="en-US"/>
        </w:rPr>
        <w:t>_</w:t>
      </w:r>
      <w:r>
        <w:rPr>
          <w:rFonts w:cs="Arial"/>
          <w:lang w:val="en-US"/>
        </w:rPr>
        <w:t xml:space="preserve">T2, b) 0.46 (unadjusted) and 0.63 (adjusted for multiple comparisons) between </w:t>
      </w:r>
      <w:r w:rsidR="00B16945">
        <w:rPr>
          <w:rFonts w:cs="Arial"/>
          <w:lang w:val="en-US"/>
        </w:rPr>
        <w:t>a</w:t>
      </w:r>
      <w:r>
        <w:rPr>
          <w:rFonts w:cs="Arial"/>
          <w:lang w:val="en-US"/>
        </w:rPr>
        <w:t>cAN</w:t>
      </w:r>
      <w:r w:rsidR="00B16945">
        <w:rPr>
          <w:rFonts w:cs="Arial"/>
          <w:lang w:val="en-US"/>
        </w:rPr>
        <w:t>_</w:t>
      </w:r>
      <w:r>
        <w:rPr>
          <w:rFonts w:cs="Arial"/>
          <w:lang w:val="en-US"/>
        </w:rPr>
        <w:t>T1 vs HC</w:t>
      </w:r>
      <w:r w:rsidR="00B16945">
        <w:rPr>
          <w:rFonts w:cs="Arial"/>
          <w:lang w:val="en-US"/>
        </w:rPr>
        <w:t>_</w:t>
      </w:r>
      <w:r>
        <w:rPr>
          <w:rFonts w:cs="Arial"/>
          <w:lang w:val="en-US"/>
        </w:rPr>
        <w:t>OCP</w:t>
      </w:r>
      <w:r w:rsidRPr="008B4E72">
        <w:rPr>
          <w:rFonts w:cs="Arial"/>
          <w:vertAlign w:val="superscript"/>
          <w:lang w:val="en-US"/>
        </w:rPr>
        <w:t>-</w:t>
      </w:r>
      <w:r>
        <w:rPr>
          <w:rFonts w:cs="Arial"/>
          <w:lang w:val="en-US"/>
        </w:rPr>
        <w:t xml:space="preserve"> and </w:t>
      </w:r>
      <w:r w:rsidR="00B16945">
        <w:rPr>
          <w:rFonts w:cs="Arial"/>
          <w:lang w:val="en-US"/>
        </w:rPr>
        <w:t>a</w:t>
      </w:r>
      <w:r>
        <w:rPr>
          <w:rFonts w:cs="Arial"/>
          <w:lang w:val="en-US"/>
        </w:rPr>
        <w:t>cAN</w:t>
      </w:r>
      <w:r w:rsidR="00B16945">
        <w:rPr>
          <w:rFonts w:cs="Arial"/>
          <w:lang w:val="en-US"/>
        </w:rPr>
        <w:t>_</w:t>
      </w:r>
      <w:r>
        <w:rPr>
          <w:rFonts w:cs="Arial"/>
          <w:lang w:val="en-US"/>
        </w:rPr>
        <w:t>T2 vs HC</w:t>
      </w:r>
      <w:r w:rsidR="00B16945">
        <w:rPr>
          <w:rFonts w:cs="Arial"/>
          <w:lang w:val="en-US"/>
        </w:rPr>
        <w:t>_</w:t>
      </w:r>
      <w:r>
        <w:rPr>
          <w:rFonts w:cs="Arial"/>
          <w:lang w:val="en-US"/>
        </w:rPr>
        <w:t>OCP</w:t>
      </w:r>
      <w:r w:rsidRPr="008B4E72">
        <w:rPr>
          <w:rFonts w:cs="Arial"/>
          <w:vertAlign w:val="superscript"/>
          <w:lang w:val="en-US"/>
        </w:rPr>
        <w:t>-</w:t>
      </w:r>
      <w:r>
        <w:rPr>
          <w:rFonts w:cs="Arial"/>
          <w:lang w:val="en-US"/>
        </w:rPr>
        <w:t>, c) 0.56 (unadjusted) and 0.76 (adjusted for multiple comparisons) between HC</w:t>
      </w:r>
      <w:r w:rsidR="00B16945">
        <w:rPr>
          <w:rFonts w:cs="Arial"/>
          <w:lang w:val="en-US"/>
        </w:rPr>
        <w:t>_</w:t>
      </w:r>
      <w:r>
        <w:rPr>
          <w:rFonts w:cs="Arial"/>
          <w:lang w:val="en-US"/>
        </w:rPr>
        <w:t>OCP</w:t>
      </w:r>
      <w:r w:rsidRPr="005066B4">
        <w:rPr>
          <w:rFonts w:cs="Arial"/>
          <w:vertAlign w:val="superscript"/>
          <w:lang w:val="en-US"/>
        </w:rPr>
        <w:t>-</w:t>
      </w:r>
      <w:r>
        <w:rPr>
          <w:rFonts w:cs="Arial"/>
          <w:lang w:val="en-US"/>
        </w:rPr>
        <w:t xml:space="preserve"> vs HC</w:t>
      </w:r>
      <w:r w:rsidR="00B16945">
        <w:rPr>
          <w:rFonts w:cs="Arial"/>
          <w:lang w:val="en-US"/>
        </w:rPr>
        <w:t>_</w:t>
      </w:r>
      <w:r>
        <w:rPr>
          <w:rFonts w:cs="Arial"/>
          <w:lang w:val="en-US"/>
        </w:rPr>
        <w:t>OCP</w:t>
      </w:r>
      <w:r>
        <w:rPr>
          <w:rFonts w:cs="Arial"/>
          <w:vertAlign w:val="superscript"/>
          <w:lang w:val="en-US"/>
        </w:rPr>
        <w:t>+</w:t>
      </w:r>
      <w:r w:rsidR="00641989">
        <w:rPr>
          <w:rFonts w:cs="Arial"/>
          <w:lang w:val="en-US"/>
        </w:rPr>
        <w:t>.</w:t>
      </w:r>
      <w:proofErr w:type="gramEnd"/>
    </w:p>
    <w:p w14:paraId="4C2FEEC0" w14:textId="77777777" w:rsidR="00D22C7F" w:rsidRPr="00D60CAE" w:rsidRDefault="00D22C7F" w:rsidP="00562802">
      <w:pPr>
        <w:pStyle w:val="Listenabsatz"/>
        <w:numPr>
          <w:ilvl w:val="0"/>
          <w:numId w:val="4"/>
        </w:numPr>
        <w:shd w:val="clear" w:color="auto" w:fill="FFFFFF"/>
        <w:spacing w:before="100" w:beforeAutospacing="1" w:after="100" w:afterAutospacing="1" w:line="360" w:lineRule="auto"/>
        <w:jc w:val="both"/>
        <w:rPr>
          <w:rFonts w:eastAsia="Times New Roman" w:cs="Arial"/>
          <w:b/>
          <w:szCs w:val="22"/>
          <w:lang w:val="en-US" w:eastAsia="de-DE"/>
        </w:rPr>
      </w:pPr>
      <w:r w:rsidRPr="00D22C7F">
        <w:rPr>
          <w:rFonts w:eastAsia="Times New Roman" w:cs="Arial"/>
          <w:b/>
          <w:szCs w:val="22"/>
          <w:lang w:val="en-US" w:eastAsia="de-DE"/>
        </w:rPr>
        <w:lastRenderedPageBreak/>
        <w:t>Tables</w:t>
      </w:r>
    </w:p>
    <w:p w14:paraId="65E723F9" w14:textId="77777777" w:rsidR="00D22C7F" w:rsidRPr="00D22C7F" w:rsidRDefault="00D22C7F" w:rsidP="00D22C7F">
      <w:pPr>
        <w:framePr w:hSpace="180" w:wrap="around" w:vAnchor="text" w:hAnchor="margin" w:y="1"/>
        <w:rPr>
          <w:rFonts w:cs="Arial"/>
          <w:lang w:val="en-US"/>
        </w:rPr>
      </w:pPr>
      <w:r w:rsidRPr="00D22C7F">
        <w:rPr>
          <w:rFonts w:cs="Arial"/>
          <w:b/>
          <w:lang w:val="en-US"/>
        </w:rPr>
        <w:t>Supplemental Table 1:</w:t>
      </w:r>
      <w:r w:rsidRPr="00D22C7F">
        <w:rPr>
          <w:rFonts w:cs="Arial"/>
          <w:lang w:val="en-US"/>
        </w:rPr>
        <w:t xml:space="preserve"> Exact p-values of comparisons of </w:t>
      </w:r>
      <w:r w:rsidRPr="00D22C7F">
        <w:rPr>
          <w:rFonts w:cs="Arial"/>
          <w:bCs/>
          <w:lang w:val="en-US"/>
        </w:rPr>
        <w:t>anthropometric</w:t>
      </w:r>
      <w:r w:rsidRPr="00D22C7F">
        <w:rPr>
          <w:rFonts w:cs="Arial"/>
          <w:lang w:val="en-US"/>
        </w:rPr>
        <w:t xml:space="preserve"> characteristics and psychopathology scores between different groups.</w:t>
      </w:r>
    </w:p>
    <w:p w14:paraId="6F5BFAB2" w14:textId="77777777" w:rsidR="00D22C7F" w:rsidRPr="00562802" w:rsidRDefault="00D22C7F" w:rsidP="00562802">
      <w:pPr>
        <w:rPr>
          <w:rFonts w:cs="Arial"/>
          <w:lang w:val="en-US"/>
        </w:rPr>
      </w:pPr>
    </w:p>
    <w:tbl>
      <w:tblPr>
        <w:tblStyle w:val="Tabellenraster"/>
        <w:tblpPr w:leftFromText="180" w:rightFromText="180" w:vertAnchor="text" w:horzAnchor="margin" w:tblpY="-22"/>
        <w:tblW w:w="13888" w:type="dxa"/>
        <w:tblLayout w:type="fixed"/>
        <w:tblLook w:val="04A0" w:firstRow="1" w:lastRow="0" w:firstColumn="1" w:lastColumn="0" w:noHBand="0" w:noVBand="1"/>
      </w:tblPr>
      <w:tblGrid>
        <w:gridCol w:w="1129"/>
        <w:gridCol w:w="567"/>
        <w:gridCol w:w="1354"/>
        <w:gridCol w:w="1355"/>
        <w:gridCol w:w="1355"/>
        <w:gridCol w:w="1354"/>
        <w:gridCol w:w="1354"/>
        <w:gridCol w:w="1355"/>
        <w:gridCol w:w="1355"/>
        <w:gridCol w:w="1355"/>
        <w:gridCol w:w="1355"/>
      </w:tblGrid>
      <w:tr w:rsidR="00D22C7F" w:rsidRPr="00225F19" w14:paraId="3F3E41DA" w14:textId="77777777" w:rsidTr="00D22C7F">
        <w:trPr>
          <w:trHeight w:val="833"/>
        </w:trPr>
        <w:tc>
          <w:tcPr>
            <w:tcW w:w="1129" w:type="dxa"/>
          </w:tcPr>
          <w:p w14:paraId="36AD6671" w14:textId="77777777" w:rsidR="00D22C7F" w:rsidRDefault="00D22C7F" w:rsidP="00D22C7F">
            <w:pPr>
              <w:jc w:val="center"/>
              <w:rPr>
                <w:rFonts w:cs="Arial"/>
                <w:b/>
                <w:sz w:val="20"/>
                <w:lang w:val="en-US"/>
              </w:rPr>
            </w:pPr>
          </w:p>
          <w:p w14:paraId="353FC68E" w14:textId="77777777" w:rsidR="00D22C7F" w:rsidRDefault="00D22C7F" w:rsidP="00D22C7F">
            <w:pPr>
              <w:jc w:val="center"/>
              <w:rPr>
                <w:rFonts w:cs="Arial"/>
                <w:b/>
                <w:sz w:val="20"/>
                <w:szCs w:val="20"/>
                <w:lang w:val="en-US"/>
              </w:rPr>
            </w:pPr>
            <w:r w:rsidRPr="00C27FB5">
              <w:rPr>
                <w:rFonts w:cs="Arial"/>
                <w:b/>
                <w:sz w:val="20"/>
                <w:lang w:val="en-US"/>
              </w:rPr>
              <w:t>Groups</w:t>
            </w:r>
          </w:p>
        </w:tc>
        <w:tc>
          <w:tcPr>
            <w:tcW w:w="12759" w:type="dxa"/>
            <w:gridSpan w:val="10"/>
          </w:tcPr>
          <w:p w14:paraId="6AB116B1" w14:textId="77777777" w:rsidR="00D22C7F" w:rsidRPr="00C27FB5" w:rsidRDefault="00D22C7F" w:rsidP="00D22C7F">
            <w:pPr>
              <w:rPr>
                <w:rFonts w:cs="Arial"/>
                <w:b/>
                <w:sz w:val="20"/>
                <w:lang w:val="en-GB"/>
              </w:rPr>
            </w:pPr>
          </w:p>
          <w:p w14:paraId="26C06DBA" w14:textId="77777777" w:rsidR="00D22C7F" w:rsidRPr="00792150" w:rsidRDefault="00D22C7F" w:rsidP="00D22C7F">
            <w:pPr>
              <w:jc w:val="center"/>
              <w:rPr>
                <w:rFonts w:cs="Arial"/>
                <w:b/>
                <w:sz w:val="20"/>
                <w:szCs w:val="20"/>
                <w:lang w:val="en-GB"/>
              </w:rPr>
            </w:pPr>
            <w:r>
              <w:rPr>
                <w:rFonts w:cs="Arial"/>
                <w:b/>
                <w:sz w:val="20"/>
                <w:lang w:val="en-GB"/>
              </w:rPr>
              <w:t>1=a</w:t>
            </w:r>
            <w:r w:rsidRPr="00C27FB5">
              <w:rPr>
                <w:rFonts w:cs="Arial"/>
                <w:b/>
                <w:sz w:val="20"/>
                <w:lang w:val="en-GB"/>
              </w:rPr>
              <w:t>cAN</w:t>
            </w:r>
            <w:r>
              <w:rPr>
                <w:rFonts w:cs="Arial"/>
                <w:b/>
                <w:sz w:val="20"/>
                <w:lang w:val="en-GB"/>
              </w:rPr>
              <w:t>_</w:t>
            </w:r>
            <w:r w:rsidRPr="00C27FB5">
              <w:rPr>
                <w:rFonts w:cs="Arial"/>
                <w:b/>
                <w:sz w:val="20"/>
                <w:lang w:val="en-GB"/>
              </w:rPr>
              <w:t>T1</w:t>
            </w:r>
            <w:r>
              <w:rPr>
                <w:rFonts w:cs="Arial"/>
                <w:b/>
                <w:sz w:val="20"/>
                <w:lang w:val="en-GB"/>
              </w:rPr>
              <w:t>, 2=acAN_T2, 3=</w:t>
            </w:r>
            <w:proofErr w:type="spellStart"/>
            <w:r>
              <w:rPr>
                <w:rFonts w:cs="Arial"/>
                <w:b/>
                <w:sz w:val="20"/>
                <w:lang w:val="en-GB"/>
              </w:rPr>
              <w:t>recAN_OCP</w:t>
            </w:r>
            <w:proofErr w:type="spellEnd"/>
            <w:r>
              <w:rPr>
                <w:rFonts w:cs="Arial"/>
                <w:b/>
                <w:sz w:val="20"/>
                <w:vertAlign w:val="superscript"/>
                <w:lang w:val="en-GB"/>
              </w:rPr>
              <w:t>-</w:t>
            </w:r>
            <w:r>
              <w:rPr>
                <w:rFonts w:cs="Arial"/>
                <w:b/>
                <w:sz w:val="20"/>
                <w:lang w:val="en-GB"/>
              </w:rPr>
              <w:t>, 4=HC_OCP</w:t>
            </w:r>
            <w:r>
              <w:rPr>
                <w:rFonts w:cs="Arial"/>
                <w:b/>
                <w:sz w:val="20"/>
                <w:vertAlign w:val="superscript"/>
                <w:lang w:val="en-GB"/>
              </w:rPr>
              <w:t>-</w:t>
            </w:r>
            <w:r>
              <w:rPr>
                <w:rFonts w:cs="Arial"/>
                <w:b/>
                <w:sz w:val="20"/>
                <w:lang w:val="en-GB"/>
              </w:rPr>
              <w:t>, 5=</w:t>
            </w:r>
            <w:proofErr w:type="spellStart"/>
            <w:r w:rsidRPr="00C27FB5">
              <w:rPr>
                <w:rFonts w:cs="Arial"/>
                <w:b/>
                <w:sz w:val="20"/>
                <w:lang w:val="en-GB"/>
              </w:rPr>
              <w:t>recAN</w:t>
            </w:r>
            <w:r>
              <w:rPr>
                <w:rFonts w:cs="Arial"/>
                <w:b/>
                <w:sz w:val="20"/>
                <w:lang w:val="en-GB"/>
              </w:rPr>
              <w:t>_</w:t>
            </w:r>
            <w:r w:rsidRPr="00C27FB5">
              <w:rPr>
                <w:rFonts w:cs="Arial"/>
                <w:b/>
                <w:sz w:val="20"/>
                <w:lang w:val="en-GB"/>
              </w:rPr>
              <w:t>OCP</w:t>
            </w:r>
            <w:proofErr w:type="spellEnd"/>
            <w:r w:rsidRPr="00C27FB5">
              <w:rPr>
                <w:rFonts w:cs="Arial"/>
                <w:b/>
                <w:sz w:val="20"/>
                <w:vertAlign w:val="superscript"/>
                <w:lang w:val="en-GB"/>
              </w:rPr>
              <w:t>+</w:t>
            </w:r>
            <w:r>
              <w:rPr>
                <w:rFonts w:cs="Arial"/>
                <w:b/>
                <w:sz w:val="20"/>
                <w:lang w:val="en-GB"/>
              </w:rPr>
              <w:t>, 6=</w:t>
            </w:r>
            <w:r w:rsidRPr="00C27FB5">
              <w:rPr>
                <w:rFonts w:cs="Arial"/>
                <w:b/>
                <w:sz w:val="20"/>
                <w:lang w:val="en-GB"/>
              </w:rPr>
              <w:t>HC</w:t>
            </w:r>
            <w:r>
              <w:rPr>
                <w:rFonts w:cs="Arial"/>
                <w:b/>
                <w:sz w:val="20"/>
                <w:lang w:val="en-GB"/>
              </w:rPr>
              <w:t>_</w:t>
            </w:r>
            <w:r w:rsidRPr="00C27FB5">
              <w:rPr>
                <w:rFonts w:cs="Arial"/>
                <w:b/>
                <w:sz w:val="20"/>
                <w:lang w:val="en-GB"/>
              </w:rPr>
              <w:t>OCP</w:t>
            </w:r>
            <w:r w:rsidRPr="00C27FB5">
              <w:rPr>
                <w:rFonts w:cs="Arial"/>
                <w:b/>
                <w:sz w:val="20"/>
                <w:vertAlign w:val="superscript"/>
                <w:lang w:val="en-GB"/>
              </w:rPr>
              <w:t>+</w:t>
            </w:r>
          </w:p>
        </w:tc>
      </w:tr>
      <w:tr w:rsidR="00D22C7F" w:rsidRPr="00057702" w14:paraId="76589A43" w14:textId="77777777" w:rsidTr="00D22C7F">
        <w:trPr>
          <w:trHeight w:val="833"/>
        </w:trPr>
        <w:tc>
          <w:tcPr>
            <w:tcW w:w="1129" w:type="dxa"/>
            <w:vAlign w:val="center"/>
          </w:tcPr>
          <w:p w14:paraId="52711466" w14:textId="77777777" w:rsidR="00D22C7F" w:rsidRPr="00C27FB5" w:rsidRDefault="00D22C7F" w:rsidP="00D22C7F">
            <w:pPr>
              <w:jc w:val="center"/>
              <w:rPr>
                <w:rFonts w:cs="Arial"/>
                <w:b/>
                <w:sz w:val="20"/>
                <w:szCs w:val="20"/>
                <w:lang w:val="en-US"/>
              </w:rPr>
            </w:pPr>
            <w:r>
              <w:rPr>
                <w:rFonts w:cs="Arial"/>
                <w:b/>
                <w:sz w:val="20"/>
                <w:szCs w:val="20"/>
                <w:lang w:val="en-US"/>
              </w:rPr>
              <w:t>Test</w:t>
            </w:r>
          </w:p>
        </w:tc>
        <w:tc>
          <w:tcPr>
            <w:tcW w:w="567" w:type="dxa"/>
            <w:vAlign w:val="center"/>
          </w:tcPr>
          <w:p w14:paraId="57285C7A" w14:textId="77777777" w:rsidR="00D22C7F" w:rsidRPr="008D26C3" w:rsidRDefault="00D22C7F" w:rsidP="00D22C7F">
            <w:pPr>
              <w:jc w:val="center"/>
              <w:rPr>
                <w:rFonts w:cs="Arial"/>
                <w:sz w:val="20"/>
                <w:szCs w:val="20"/>
                <w:lang w:val="en-GB"/>
              </w:rPr>
            </w:pPr>
          </w:p>
        </w:tc>
        <w:tc>
          <w:tcPr>
            <w:tcW w:w="1354" w:type="dxa"/>
            <w:vAlign w:val="center"/>
          </w:tcPr>
          <w:p w14:paraId="4270A2D7" w14:textId="77777777" w:rsidR="00D22C7F" w:rsidRPr="00792150" w:rsidRDefault="00D22C7F" w:rsidP="00D22C7F">
            <w:pPr>
              <w:jc w:val="center"/>
              <w:rPr>
                <w:rFonts w:cs="Arial"/>
                <w:b/>
                <w:sz w:val="20"/>
                <w:szCs w:val="20"/>
                <w:lang w:val="en-GB"/>
              </w:rPr>
            </w:pPr>
            <w:r w:rsidRPr="00792150">
              <w:rPr>
                <w:rFonts w:cs="Arial"/>
                <w:b/>
                <w:sz w:val="20"/>
                <w:szCs w:val="20"/>
                <w:lang w:val="en-GB"/>
              </w:rPr>
              <w:t>1 vs 2</w:t>
            </w:r>
          </w:p>
        </w:tc>
        <w:tc>
          <w:tcPr>
            <w:tcW w:w="1355" w:type="dxa"/>
            <w:vAlign w:val="center"/>
          </w:tcPr>
          <w:p w14:paraId="7623E8DF" w14:textId="77777777" w:rsidR="00D22C7F" w:rsidRPr="00792150" w:rsidRDefault="00D22C7F" w:rsidP="00D22C7F">
            <w:pPr>
              <w:jc w:val="center"/>
              <w:rPr>
                <w:rFonts w:cs="Arial"/>
                <w:b/>
                <w:sz w:val="20"/>
                <w:szCs w:val="20"/>
                <w:vertAlign w:val="superscript"/>
                <w:lang w:val="en-GB"/>
              </w:rPr>
            </w:pPr>
            <w:r w:rsidRPr="00792150">
              <w:rPr>
                <w:rFonts w:cs="Arial"/>
                <w:b/>
                <w:sz w:val="20"/>
                <w:szCs w:val="20"/>
                <w:lang w:val="en-GB"/>
              </w:rPr>
              <w:t>1 vs 3</w:t>
            </w:r>
          </w:p>
        </w:tc>
        <w:tc>
          <w:tcPr>
            <w:tcW w:w="1355" w:type="dxa"/>
            <w:vAlign w:val="center"/>
          </w:tcPr>
          <w:p w14:paraId="5AA999E3" w14:textId="77777777" w:rsidR="00D22C7F" w:rsidRPr="00792150" w:rsidRDefault="00D22C7F" w:rsidP="00D22C7F">
            <w:pPr>
              <w:jc w:val="center"/>
              <w:rPr>
                <w:rFonts w:cs="Arial"/>
                <w:b/>
                <w:sz w:val="20"/>
                <w:szCs w:val="20"/>
                <w:lang w:val="en-GB"/>
              </w:rPr>
            </w:pPr>
            <w:r w:rsidRPr="00792150">
              <w:rPr>
                <w:rFonts w:cs="Arial"/>
                <w:b/>
                <w:sz w:val="20"/>
                <w:szCs w:val="20"/>
                <w:lang w:val="en-GB"/>
              </w:rPr>
              <w:t>1 vs 4</w:t>
            </w:r>
          </w:p>
        </w:tc>
        <w:tc>
          <w:tcPr>
            <w:tcW w:w="1354" w:type="dxa"/>
            <w:vAlign w:val="center"/>
          </w:tcPr>
          <w:p w14:paraId="37818271" w14:textId="77777777" w:rsidR="00D22C7F" w:rsidRPr="00792150" w:rsidRDefault="00D22C7F" w:rsidP="00D22C7F">
            <w:pPr>
              <w:jc w:val="center"/>
              <w:rPr>
                <w:rFonts w:cs="Arial"/>
                <w:b/>
                <w:sz w:val="20"/>
                <w:szCs w:val="20"/>
                <w:lang w:val="en-GB"/>
              </w:rPr>
            </w:pPr>
            <w:r w:rsidRPr="00792150">
              <w:rPr>
                <w:rFonts w:cs="Arial"/>
                <w:b/>
                <w:sz w:val="20"/>
                <w:szCs w:val="20"/>
                <w:lang w:val="en-GB"/>
              </w:rPr>
              <w:t>1 vs 5</w:t>
            </w:r>
          </w:p>
        </w:tc>
        <w:tc>
          <w:tcPr>
            <w:tcW w:w="1354" w:type="dxa"/>
            <w:vAlign w:val="center"/>
          </w:tcPr>
          <w:p w14:paraId="7E75EEE1" w14:textId="77777777" w:rsidR="00D22C7F" w:rsidRPr="00792150" w:rsidRDefault="00D22C7F" w:rsidP="00D22C7F">
            <w:pPr>
              <w:jc w:val="center"/>
              <w:rPr>
                <w:rFonts w:cs="Arial"/>
                <w:b/>
                <w:sz w:val="20"/>
                <w:szCs w:val="20"/>
                <w:lang w:val="en-GB"/>
              </w:rPr>
            </w:pPr>
            <w:r w:rsidRPr="00792150">
              <w:rPr>
                <w:rFonts w:cs="Arial"/>
                <w:b/>
                <w:sz w:val="20"/>
                <w:szCs w:val="20"/>
                <w:lang w:val="en-GB"/>
              </w:rPr>
              <w:t>1 vs 6</w:t>
            </w:r>
          </w:p>
        </w:tc>
        <w:tc>
          <w:tcPr>
            <w:tcW w:w="1355" w:type="dxa"/>
            <w:vAlign w:val="center"/>
          </w:tcPr>
          <w:p w14:paraId="0D5A3909" w14:textId="77777777" w:rsidR="00D22C7F" w:rsidRPr="00792150" w:rsidRDefault="00D22C7F" w:rsidP="00D22C7F">
            <w:pPr>
              <w:jc w:val="center"/>
              <w:rPr>
                <w:rFonts w:cs="Arial"/>
                <w:b/>
                <w:sz w:val="20"/>
                <w:szCs w:val="20"/>
                <w:lang w:val="en-GB"/>
              </w:rPr>
            </w:pPr>
            <w:r w:rsidRPr="00792150">
              <w:rPr>
                <w:rFonts w:cs="Arial"/>
                <w:b/>
                <w:sz w:val="20"/>
                <w:szCs w:val="20"/>
                <w:lang w:val="en-GB"/>
              </w:rPr>
              <w:t>2 vs 4</w:t>
            </w:r>
          </w:p>
        </w:tc>
        <w:tc>
          <w:tcPr>
            <w:tcW w:w="1355" w:type="dxa"/>
            <w:vAlign w:val="center"/>
          </w:tcPr>
          <w:p w14:paraId="594AB528" w14:textId="77777777" w:rsidR="00D22C7F" w:rsidRPr="00792150" w:rsidRDefault="00D22C7F" w:rsidP="00D22C7F">
            <w:pPr>
              <w:jc w:val="center"/>
              <w:rPr>
                <w:rFonts w:cs="Arial"/>
                <w:b/>
                <w:sz w:val="20"/>
                <w:szCs w:val="20"/>
                <w:lang w:val="en-GB"/>
              </w:rPr>
            </w:pPr>
            <w:r w:rsidRPr="00792150">
              <w:rPr>
                <w:rFonts w:cs="Arial"/>
                <w:b/>
                <w:sz w:val="20"/>
                <w:szCs w:val="20"/>
                <w:lang w:val="en-GB"/>
              </w:rPr>
              <w:t>3 vs 4</w:t>
            </w:r>
          </w:p>
        </w:tc>
        <w:tc>
          <w:tcPr>
            <w:tcW w:w="1355" w:type="dxa"/>
            <w:vAlign w:val="center"/>
          </w:tcPr>
          <w:p w14:paraId="2214A3CA" w14:textId="77777777" w:rsidR="00D22C7F" w:rsidRPr="00792150" w:rsidRDefault="00D22C7F" w:rsidP="00D22C7F">
            <w:pPr>
              <w:jc w:val="center"/>
              <w:rPr>
                <w:rFonts w:cs="Arial"/>
                <w:b/>
                <w:sz w:val="20"/>
                <w:szCs w:val="20"/>
                <w:lang w:val="en-GB"/>
              </w:rPr>
            </w:pPr>
            <w:r w:rsidRPr="00792150">
              <w:rPr>
                <w:rFonts w:cs="Arial"/>
                <w:b/>
                <w:sz w:val="20"/>
                <w:szCs w:val="20"/>
                <w:lang w:val="en-GB"/>
              </w:rPr>
              <w:t>3 vs 5</w:t>
            </w:r>
          </w:p>
        </w:tc>
        <w:tc>
          <w:tcPr>
            <w:tcW w:w="1355" w:type="dxa"/>
            <w:vAlign w:val="center"/>
          </w:tcPr>
          <w:p w14:paraId="0CDC3136" w14:textId="77777777" w:rsidR="00D22C7F" w:rsidRPr="00792150" w:rsidRDefault="00D22C7F" w:rsidP="00D22C7F">
            <w:pPr>
              <w:jc w:val="center"/>
              <w:rPr>
                <w:rFonts w:cs="Arial"/>
                <w:b/>
                <w:sz w:val="20"/>
                <w:szCs w:val="20"/>
                <w:lang w:val="en-GB"/>
              </w:rPr>
            </w:pPr>
            <w:r w:rsidRPr="00792150">
              <w:rPr>
                <w:rFonts w:cs="Arial"/>
                <w:b/>
                <w:sz w:val="20"/>
                <w:szCs w:val="20"/>
                <w:lang w:val="en-GB"/>
              </w:rPr>
              <w:t>4 vs 6</w:t>
            </w:r>
          </w:p>
        </w:tc>
      </w:tr>
      <w:tr w:rsidR="00D22C7F" w:rsidRPr="00057702" w14:paraId="7794327A" w14:textId="77777777" w:rsidTr="00D22C7F">
        <w:trPr>
          <w:trHeight w:val="402"/>
        </w:trPr>
        <w:tc>
          <w:tcPr>
            <w:tcW w:w="1129" w:type="dxa"/>
            <w:vAlign w:val="center"/>
          </w:tcPr>
          <w:p w14:paraId="4022FEA4" w14:textId="77777777" w:rsidR="00D22C7F" w:rsidRPr="008D26C3" w:rsidRDefault="00D22C7F" w:rsidP="00D22C7F">
            <w:pPr>
              <w:jc w:val="center"/>
              <w:rPr>
                <w:rFonts w:cs="Arial"/>
                <w:b/>
                <w:sz w:val="20"/>
                <w:szCs w:val="20"/>
                <w:lang w:val="en-US"/>
              </w:rPr>
            </w:pPr>
            <w:r w:rsidRPr="008D26C3">
              <w:rPr>
                <w:rFonts w:cs="Arial"/>
                <w:b/>
                <w:sz w:val="20"/>
                <w:szCs w:val="20"/>
                <w:lang w:val="en-US"/>
              </w:rPr>
              <w:t>Age (years)</w:t>
            </w:r>
          </w:p>
        </w:tc>
        <w:tc>
          <w:tcPr>
            <w:tcW w:w="567" w:type="dxa"/>
            <w:vAlign w:val="center"/>
          </w:tcPr>
          <w:p w14:paraId="198FAEA0" w14:textId="77777777" w:rsidR="00D22C7F" w:rsidRPr="008D26C3" w:rsidRDefault="00D22C7F" w:rsidP="00D22C7F">
            <w:pPr>
              <w:jc w:val="center"/>
              <w:rPr>
                <w:rFonts w:cs="Arial"/>
                <w:b/>
                <w:bCs/>
                <w:sz w:val="20"/>
                <w:szCs w:val="20"/>
                <w:lang w:val="en-GB"/>
              </w:rPr>
            </w:pPr>
            <w:r w:rsidRPr="008D26C3">
              <w:rPr>
                <w:rFonts w:cs="Arial"/>
                <w:b/>
                <w:bCs/>
                <w:sz w:val="20"/>
                <w:szCs w:val="20"/>
                <w:lang w:val="en-GB"/>
              </w:rPr>
              <w:t>P</w:t>
            </w:r>
          </w:p>
        </w:tc>
        <w:tc>
          <w:tcPr>
            <w:tcW w:w="1354" w:type="dxa"/>
            <w:vAlign w:val="center"/>
          </w:tcPr>
          <w:p w14:paraId="382AE9D2" w14:textId="77777777" w:rsidR="00D22C7F" w:rsidRPr="008D26C3" w:rsidRDefault="00D22C7F" w:rsidP="00D22C7F">
            <w:pPr>
              <w:jc w:val="center"/>
              <w:rPr>
                <w:rFonts w:cs="Arial"/>
                <w:sz w:val="20"/>
                <w:szCs w:val="20"/>
                <w:highlight w:val="yellow"/>
                <w:lang w:val="en-GB"/>
              </w:rPr>
            </w:pPr>
            <w:r w:rsidRPr="00C27FB5">
              <w:rPr>
                <w:rFonts w:cs="Arial"/>
                <w:b/>
                <w:sz w:val="20"/>
                <w:szCs w:val="20"/>
                <w:lang w:val="en-US"/>
              </w:rPr>
              <w:t>&lt;1x10</w:t>
            </w:r>
            <w:r w:rsidRPr="00C27FB5">
              <w:rPr>
                <w:rFonts w:cs="Arial"/>
                <w:b/>
                <w:sz w:val="20"/>
                <w:szCs w:val="20"/>
                <w:vertAlign w:val="superscript"/>
                <w:lang w:val="en-US"/>
              </w:rPr>
              <w:t>-10</w:t>
            </w:r>
          </w:p>
        </w:tc>
        <w:tc>
          <w:tcPr>
            <w:tcW w:w="1355" w:type="dxa"/>
            <w:vAlign w:val="center"/>
          </w:tcPr>
          <w:p w14:paraId="6158F1E2" w14:textId="77777777" w:rsidR="00D22C7F" w:rsidRPr="008D26C3" w:rsidRDefault="00D22C7F" w:rsidP="00D22C7F">
            <w:pPr>
              <w:jc w:val="center"/>
              <w:rPr>
                <w:rFonts w:cs="Arial"/>
                <w:b/>
                <w:sz w:val="20"/>
                <w:szCs w:val="20"/>
                <w:lang w:val="en-US"/>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2C4447B7" w14:textId="77777777" w:rsidR="00D22C7F" w:rsidRPr="008D26C3" w:rsidRDefault="00D22C7F" w:rsidP="00D22C7F">
            <w:pPr>
              <w:jc w:val="center"/>
              <w:rPr>
                <w:rFonts w:cs="Arial"/>
                <w:b/>
                <w:sz w:val="20"/>
                <w:szCs w:val="20"/>
                <w:highlight w:val="yellow"/>
                <w:lang w:val="en-US"/>
              </w:rPr>
            </w:pPr>
            <w:r w:rsidRPr="008D26C3">
              <w:rPr>
                <w:rFonts w:cs="Arial"/>
                <w:sz w:val="20"/>
                <w:szCs w:val="20"/>
                <w:lang w:val="en-GB"/>
              </w:rPr>
              <w:t>0.555</w:t>
            </w:r>
          </w:p>
        </w:tc>
        <w:tc>
          <w:tcPr>
            <w:tcW w:w="1354" w:type="dxa"/>
            <w:vAlign w:val="center"/>
          </w:tcPr>
          <w:p w14:paraId="527FFE70" w14:textId="77777777" w:rsidR="00D22C7F" w:rsidRPr="008D26C3" w:rsidRDefault="00D22C7F" w:rsidP="00D22C7F">
            <w:pPr>
              <w:jc w:val="center"/>
              <w:rPr>
                <w:rFonts w:cs="Arial"/>
                <w:b/>
                <w:sz w:val="20"/>
                <w:szCs w:val="20"/>
                <w:lang w:val="en-US"/>
              </w:rPr>
            </w:pPr>
            <w:r w:rsidRPr="008D26C3">
              <w:rPr>
                <w:rFonts w:cs="Arial"/>
                <w:b/>
                <w:sz w:val="20"/>
                <w:szCs w:val="20"/>
                <w:lang w:val="en-US"/>
              </w:rPr>
              <w:t>&lt;1x10</w:t>
            </w:r>
            <w:r w:rsidRPr="008D26C3">
              <w:rPr>
                <w:rFonts w:cs="Arial"/>
                <w:b/>
                <w:sz w:val="20"/>
                <w:szCs w:val="20"/>
                <w:vertAlign w:val="superscript"/>
                <w:lang w:val="en-US"/>
              </w:rPr>
              <w:t>-10</w:t>
            </w:r>
          </w:p>
        </w:tc>
        <w:tc>
          <w:tcPr>
            <w:tcW w:w="1354" w:type="dxa"/>
            <w:vAlign w:val="center"/>
          </w:tcPr>
          <w:p w14:paraId="1350E90E" w14:textId="77777777" w:rsidR="00D22C7F" w:rsidRPr="008D26C3" w:rsidRDefault="00D22C7F" w:rsidP="00D22C7F">
            <w:pPr>
              <w:jc w:val="center"/>
              <w:rPr>
                <w:rFonts w:cs="Arial"/>
                <w:b/>
                <w:sz w:val="20"/>
                <w:szCs w:val="20"/>
                <w:highlight w:val="yellow"/>
                <w:lang w:val="en-US"/>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220973D0" w14:textId="77777777" w:rsidR="00D22C7F" w:rsidRPr="008D26C3" w:rsidRDefault="00D22C7F" w:rsidP="00D22C7F">
            <w:pPr>
              <w:jc w:val="center"/>
              <w:rPr>
                <w:rFonts w:cs="Arial"/>
                <w:b/>
                <w:sz w:val="20"/>
                <w:szCs w:val="20"/>
                <w:highlight w:val="yellow"/>
                <w:lang w:val="en-US"/>
              </w:rPr>
            </w:pPr>
            <w:r w:rsidRPr="008D26C3">
              <w:rPr>
                <w:rFonts w:cs="Arial"/>
                <w:sz w:val="20"/>
                <w:szCs w:val="20"/>
                <w:lang w:val="en-GB"/>
              </w:rPr>
              <w:t>0.806</w:t>
            </w:r>
          </w:p>
        </w:tc>
        <w:tc>
          <w:tcPr>
            <w:tcW w:w="1355" w:type="dxa"/>
            <w:vAlign w:val="center"/>
          </w:tcPr>
          <w:p w14:paraId="5FACAF1A" w14:textId="77777777" w:rsidR="00D22C7F" w:rsidRPr="008D26C3" w:rsidRDefault="00D22C7F" w:rsidP="00D22C7F">
            <w:pPr>
              <w:jc w:val="center"/>
              <w:rPr>
                <w:rFonts w:cs="Arial"/>
                <w:b/>
                <w:sz w:val="20"/>
                <w:szCs w:val="20"/>
                <w:highlight w:val="yellow"/>
                <w:lang w:val="en-US"/>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7EC66FA7" w14:textId="77777777" w:rsidR="00D22C7F" w:rsidRPr="008D26C3" w:rsidRDefault="00D22C7F" w:rsidP="00D22C7F">
            <w:pPr>
              <w:jc w:val="center"/>
              <w:rPr>
                <w:rFonts w:cs="Arial"/>
                <w:b/>
                <w:sz w:val="20"/>
                <w:szCs w:val="20"/>
                <w:lang w:val="en-US"/>
              </w:rPr>
            </w:pPr>
            <w:r w:rsidRPr="008D26C3">
              <w:rPr>
                <w:rFonts w:cs="Arial"/>
                <w:sz w:val="20"/>
                <w:szCs w:val="20"/>
                <w:lang w:val="en-GB"/>
              </w:rPr>
              <w:t>0.663</w:t>
            </w:r>
          </w:p>
        </w:tc>
        <w:tc>
          <w:tcPr>
            <w:tcW w:w="1355" w:type="dxa"/>
            <w:vAlign w:val="center"/>
          </w:tcPr>
          <w:p w14:paraId="1DB65980" w14:textId="77777777" w:rsidR="00D22C7F" w:rsidRPr="008D26C3" w:rsidRDefault="00D22C7F" w:rsidP="00D22C7F">
            <w:pPr>
              <w:jc w:val="center"/>
              <w:rPr>
                <w:rFonts w:cs="Arial"/>
                <w:sz w:val="20"/>
                <w:szCs w:val="20"/>
                <w:highlight w:val="yellow"/>
                <w:lang w:val="en-GB"/>
              </w:rPr>
            </w:pPr>
            <w:r w:rsidRPr="008D26C3">
              <w:rPr>
                <w:rFonts w:cs="Arial"/>
                <w:b/>
                <w:sz w:val="20"/>
                <w:szCs w:val="20"/>
                <w:lang w:val="en-US"/>
              </w:rPr>
              <w:t>&lt;1x10</w:t>
            </w:r>
            <w:r w:rsidRPr="008D26C3">
              <w:rPr>
                <w:rFonts w:cs="Arial"/>
                <w:b/>
                <w:sz w:val="20"/>
                <w:szCs w:val="20"/>
                <w:vertAlign w:val="superscript"/>
                <w:lang w:val="en-US"/>
              </w:rPr>
              <w:t>-10</w:t>
            </w:r>
          </w:p>
        </w:tc>
      </w:tr>
      <w:tr w:rsidR="00D22C7F" w:rsidRPr="00057702" w14:paraId="6F2560B9" w14:textId="77777777" w:rsidTr="00D22C7F">
        <w:trPr>
          <w:trHeight w:val="387"/>
        </w:trPr>
        <w:tc>
          <w:tcPr>
            <w:tcW w:w="1129" w:type="dxa"/>
            <w:vAlign w:val="center"/>
          </w:tcPr>
          <w:p w14:paraId="0B616E41" w14:textId="77777777" w:rsidR="00D22C7F" w:rsidRPr="008D26C3" w:rsidRDefault="00D22C7F" w:rsidP="00D22C7F">
            <w:pPr>
              <w:jc w:val="center"/>
              <w:rPr>
                <w:rFonts w:cs="Arial"/>
                <w:b/>
                <w:sz w:val="20"/>
                <w:szCs w:val="20"/>
                <w:lang w:val="en-US"/>
              </w:rPr>
            </w:pPr>
            <w:r w:rsidRPr="008D26C3">
              <w:rPr>
                <w:rFonts w:cs="Arial"/>
                <w:b/>
                <w:sz w:val="20"/>
                <w:szCs w:val="20"/>
                <w:lang w:val="en-GB"/>
              </w:rPr>
              <w:t>BMI (</w:t>
            </w:r>
            <w:r>
              <w:rPr>
                <w:rFonts w:cs="Arial"/>
                <w:b/>
                <w:sz w:val="20"/>
                <w:szCs w:val="20"/>
                <w:lang w:val="en-GB"/>
              </w:rPr>
              <w:t>k</w:t>
            </w:r>
            <w:r w:rsidRPr="008D26C3">
              <w:rPr>
                <w:rFonts w:cs="Arial"/>
                <w:b/>
                <w:sz w:val="20"/>
                <w:szCs w:val="20"/>
                <w:lang w:val="en-GB"/>
              </w:rPr>
              <w:t>g/m</w:t>
            </w:r>
            <w:r w:rsidRPr="008D26C3">
              <w:rPr>
                <w:rFonts w:cs="Arial"/>
                <w:b/>
                <w:sz w:val="20"/>
                <w:szCs w:val="20"/>
                <w:vertAlign w:val="superscript"/>
                <w:lang w:val="en-GB"/>
              </w:rPr>
              <w:t>2</w:t>
            </w:r>
            <w:r w:rsidRPr="008D26C3">
              <w:rPr>
                <w:rFonts w:cs="Arial"/>
                <w:b/>
                <w:sz w:val="20"/>
                <w:szCs w:val="20"/>
                <w:lang w:val="en-GB"/>
              </w:rPr>
              <w:t>)</w:t>
            </w:r>
          </w:p>
        </w:tc>
        <w:tc>
          <w:tcPr>
            <w:tcW w:w="567" w:type="dxa"/>
            <w:vAlign w:val="center"/>
          </w:tcPr>
          <w:p w14:paraId="33CF77E0" w14:textId="77777777" w:rsidR="00D22C7F" w:rsidRPr="008D26C3" w:rsidRDefault="00D22C7F" w:rsidP="00D22C7F">
            <w:pPr>
              <w:jc w:val="center"/>
              <w:rPr>
                <w:rFonts w:cs="Arial"/>
                <w:b/>
                <w:sz w:val="20"/>
                <w:szCs w:val="20"/>
                <w:lang w:val="en-US"/>
              </w:rPr>
            </w:pPr>
            <w:r w:rsidRPr="008D26C3">
              <w:rPr>
                <w:rFonts w:cs="Arial"/>
                <w:b/>
                <w:sz w:val="20"/>
                <w:szCs w:val="20"/>
                <w:lang w:val="en-US"/>
              </w:rPr>
              <w:t>P</w:t>
            </w:r>
          </w:p>
        </w:tc>
        <w:tc>
          <w:tcPr>
            <w:tcW w:w="1354" w:type="dxa"/>
            <w:vAlign w:val="center"/>
          </w:tcPr>
          <w:p w14:paraId="3936920F" w14:textId="77777777" w:rsidR="00D22C7F" w:rsidRPr="008D26C3" w:rsidRDefault="00D22C7F" w:rsidP="00D22C7F">
            <w:pPr>
              <w:jc w:val="center"/>
              <w:rPr>
                <w:rFonts w:cs="Arial"/>
                <w:sz w:val="20"/>
                <w:szCs w:val="20"/>
                <w:lang w:val="en-GB"/>
              </w:rPr>
            </w:pPr>
            <w:bookmarkStart w:id="2" w:name="OLE_LINK3"/>
            <w:r w:rsidRPr="008D26C3">
              <w:rPr>
                <w:rFonts w:cs="Arial"/>
                <w:b/>
                <w:sz w:val="20"/>
                <w:szCs w:val="20"/>
                <w:lang w:val="en-US"/>
              </w:rPr>
              <w:t>&lt;1x10</w:t>
            </w:r>
            <w:r w:rsidRPr="008D26C3">
              <w:rPr>
                <w:rFonts w:cs="Arial"/>
                <w:b/>
                <w:sz w:val="20"/>
                <w:szCs w:val="20"/>
                <w:vertAlign w:val="superscript"/>
                <w:lang w:val="en-US"/>
              </w:rPr>
              <w:t>-10</w:t>
            </w:r>
            <w:bookmarkEnd w:id="2"/>
          </w:p>
        </w:tc>
        <w:tc>
          <w:tcPr>
            <w:tcW w:w="1355" w:type="dxa"/>
            <w:vAlign w:val="center"/>
          </w:tcPr>
          <w:p w14:paraId="7D8E2070" w14:textId="77777777" w:rsidR="00D22C7F" w:rsidRPr="008D26C3" w:rsidRDefault="00D22C7F" w:rsidP="00D22C7F">
            <w:pPr>
              <w:jc w:val="center"/>
              <w:rPr>
                <w:rFonts w:cs="Arial"/>
                <w:sz w:val="20"/>
                <w:szCs w:val="20"/>
                <w:lang w:val="en-US"/>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507F6478" w14:textId="77777777" w:rsidR="00D22C7F" w:rsidRPr="008D26C3" w:rsidRDefault="00D22C7F" w:rsidP="00D22C7F">
            <w:pPr>
              <w:jc w:val="center"/>
              <w:rPr>
                <w:rFonts w:cs="Arial"/>
                <w:sz w:val="20"/>
                <w:szCs w:val="20"/>
                <w:highlight w:val="yellow"/>
                <w:lang w:val="en-US"/>
              </w:rPr>
            </w:pPr>
            <w:r w:rsidRPr="008D26C3">
              <w:rPr>
                <w:rFonts w:cs="Arial"/>
                <w:b/>
                <w:sz w:val="20"/>
                <w:szCs w:val="20"/>
                <w:lang w:val="en-US"/>
              </w:rPr>
              <w:t>&lt;1x10</w:t>
            </w:r>
            <w:r w:rsidRPr="008D26C3">
              <w:rPr>
                <w:rFonts w:cs="Arial"/>
                <w:b/>
                <w:sz w:val="20"/>
                <w:szCs w:val="20"/>
                <w:vertAlign w:val="superscript"/>
                <w:lang w:val="en-US"/>
              </w:rPr>
              <w:t>-10</w:t>
            </w:r>
          </w:p>
        </w:tc>
        <w:tc>
          <w:tcPr>
            <w:tcW w:w="1354" w:type="dxa"/>
            <w:vAlign w:val="center"/>
          </w:tcPr>
          <w:p w14:paraId="423E2C21" w14:textId="77777777" w:rsidR="00D22C7F" w:rsidRPr="008D26C3" w:rsidRDefault="00D22C7F" w:rsidP="00D22C7F">
            <w:pPr>
              <w:jc w:val="center"/>
              <w:rPr>
                <w:rFonts w:cs="Arial"/>
                <w:b/>
                <w:sz w:val="20"/>
                <w:szCs w:val="20"/>
                <w:lang w:val="en-US"/>
              </w:rPr>
            </w:pPr>
            <w:r w:rsidRPr="008D26C3">
              <w:rPr>
                <w:rFonts w:cs="Arial"/>
                <w:b/>
                <w:sz w:val="20"/>
                <w:szCs w:val="20"/>
                <w:lang w:val="en-US"/>
              </w:rPr>
              <w:t>&lt;1x10</w:t>
            </w:r>
            <w:r w:rsidRPr="008D26C3">
              <w:rPr>
                <w:rFonts w:cs="Arial"/>
                <w:b/>
                <w:sz w:val="20"/>
                <w:szCs w:val="20"/>
                <w:vertAlign w:val="superscript"/>
                <w:lang w:val="en-US"/>
              </w:rPr>
              <w:t>-10</w:t>
            </w:r>
          </w:p>
        </w:tc>
        <w:tc>
          <w:tcPr>
            <w:tcW w:w="1354" w:type="dxa"/>
            <w:vAlign w:val="center"/>
          </w:tcPr>
          <w:p w14:paraId="662FD457" w14:textId="77777777" w:rsidR="00D22C7F" w:rsidRPr="008D26C3" w:rsidRDefault="00D22C7F" w:rsidP="00D22C7F">
            <w:pPr>
              <w:jc w:val="center"/>
              <w:rPr>
                <w:rFonts w:cs="Arial"/>
                <w:sz w:val="20"/>
                <w:szCs w:val="20"/>
                <w:highlight w:val="yellow"/>
                <w:lang w:val="en-US"/>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53F1EC17" w14:textId="77777777" w:rsidR="00D22C7F" w:rsidRPr="008D26C3" w:rsidRDefault="00D22C7F" w:rsidP="00D22C7F">
            <w:pPr>
              <w:jc w:val="center"/>
              <w:rPr>
                <w:rFonts w:cs="Arial"/>
                <w:sz w:val="20"/>
                <w:szCs w:val="20"/>
                <w:lang w:val="en-US"/>
              </w:rPr>
            </w:pPr>
            <w:r w:rsidRPr="008D26C3">
              <w:rPr>
                <w:rFonts w:cs="Arial"/>
                <w:b/>
                <w:sz w:val="20"/>
                <w:szCs w:val="20"/>
                <w:lang w:val="en-US"/>
              </w:rPr>
              <w:t>2x10</w:t>
            </w:r>
            <w:r w:rsidRPr="008D26C3">
              <w:rPr>
                <w:rFonts w:cs="Arial"/>
                <w:b/>
                <w:sz w:val="20"/>
                <w:szCs w:val="20"/>
                <w:vertAlign w:val="superscript"/>
                <w:lang w:val="en-US"/>
              </w:rPr>
              <w:t>-6</w:t>
            </w:r>
          </w:p>
        </w:tc>
        <w:tc>
          <w:tcPr>
            <w:tcW w:w="1355" w:type="dxa"/>
            <w:vAlign w:val="center"/>
          </w:tcPr>
          <w:p w14:paraId="02FB0A12" w14:textId="77777777" w:rsidR="00D22C7F" w:rsidRPr="008D26C3" w:rsidRDefault="00D22C7F" w:rsidP="00D22C7F">
            <w:pPr>
              <w:jc w:val="center"/>
              <w:rPr>
                <w:rFonts w:cs="Arial"/>
                <w:sz w:val="20"/>
                <w:szCs w:val="20"/>
                <w:lang w:val="en-US"/>
              </w:rPr>
            </w:pPr>
            <w:r w:rsidRPr="008D26C3">
              <w:rPr>
                <w:rFonts w:cs="Arial"/>
                <w:sz w:val="20"/>
                <w:szCs w:val="20"/>
                <w:lang w:val="en-US"/>
              </w:rPr>
              <w:t>0.248</w:t>
            </w:r>
          </w:p>
        </w:tc>
        <w:tc>
          <w:tcPr>
            <w:tcW w:w="1355" w:type="dxa"/>
            <w:vAlign w:val="center"/>
          </w:tcPr>
          <w:p w14:paraId="73BE149A" w14:textId="77777777" w:rsidR="00D22C7F" w:rsidRPr="008D26C3" w:rsidRDefault="00D22C7F" w:rsidP="00D22C7F">
            <w:pPr>
              <w:jc w:val="center"/>
              <w:rPr>
                <w:rFonts w:cs="Arial"/>
                <w:sz w:val="20"/>
                <w:szCs w:val="20"/>
                <w:lang w:val="en-US"/>
              </w:rPr>
            </w:pPr>
            <w:r w:rsidRPr="008D26C3">
              <w:rPr>
                <w:rFonts w:cs="Arial"/>
                <w:sz w:val="20"/>
                <w:szCs w:val="20"/>
                <w:lang w:val="en-US"/>
              </w:rPr>
              <w:t>0.838</w:t>
            </w:r>
          </w:p>
        </w:tc>
        <w:tc>
          <w:tcPr>
            <w:tcW w:w="1355" w:type="dxa"/>
            <w:vAlign w:val="center"/>
          </w:tcPr>
          <w:p w14:paraId="5E293D66" w14:textId="77777777" w:rsidR="00D22C7F" w:rsidRPr="008D26C3" w:rsidRDefault="00D22C7F" w:rsidP="00D22C7F">
            <w:pPr>
              <w:jc w:val="center"/>
              <w:rPr>
                <w:rFonts w:cs="Arial"/>
                <w:sz w:val="20"/>
                <w:szCs w:val="20"/>
                <w:highlight w:val="yellow"/>
                <w:lang w:val="en-GB"/>
              </w:rPr>
            </w:pPr>
            <w:r w:rsidRPr="008D26C3">
              <w:rPr>
                <w:rFonts w:cs="Arial"/>
                <w:sz w:val="20"/>
                <w:szCs w:val="20"/>
                <w:lang w:val="en-US"/>
              </w:rPr>
              <w:t>0.026</w:t>
            </w:r>
          </w:p>
        </w:tc>
      </w:tr>
      <w:tr w:rsidR="00D22C7F" w:rsidRPr="00B8261A" w14:paraId="4C624F7C" w14:textId="77777777" w:rsidTr="00D22C7F">
        <w:trPr>
          <w:trHeight w:val="362"/>
        </w:trPr>
        <w:tc>
          <w:tcPr>
            <w:tcW w:w="1129" w:type="dxa"/>
            <w:vAlign w:val="center"/>
          </w:tcPr>
          <w:p w14:paraId="07FC7DEA" w14:textId="77777777" w:rsidR="00D22C7F" w:rsidRPr="008D26C3" w:rsidRDefault="00D22C7F" w:rsidP="00D22C7F">
            <w:pPr>
              <w:jc w:val="center"/>
              <w:rPr>
                <w:rFonts w:cs="Arial"/>
                <w:b/>
                <w:sz w:val="20"/>
                <w:szCs w:val="20"/>
                <w:lang w:val="en-US"/>
              </w:rPr>
            </w:pPr>
          </w:p>
          <w:p w14:paraId="7C773247" w14:textId="77777777" w:rsidR="00D22C7F" w:rsidRPr="008D26C3" w:rsidRDefault="00D22C7F" w:rsidP="00D22C7F">
            <w:pPr>
              <w:jc w:val="center"/>
              <w:rPr>
                <w:rFonts w:cs="Arial"/>
                <w:b/>
                <w:sz w:val="20"/>
                <w:szCs w:val="20"/>
              </w:rPr>
            </w:pPr>
            <w:r w:rsidRPr="008D26C3">
              <w:rPr>
                <w:rFonts w:cs="Arial"/>
                <w:b/>
                <w:sz w:val="20"/>
                <w:szCs w:val="20"/>
                <w:lang w:val="en-US"/>
              </w:rPr>
              <w:t>BMI-SDS</w:t>
            </w:r>
          </w:p>
        </w:tc>
        <w:tc>
          <w:tcPr>
            <w:tcW w:w="567" w:type="dxa"/>
            <w:vAlign w:val="center"/>
          </w:tcPr>
          <w:p w14:paraId="03D0B772" w14:textId="77777777" w:rsidR="00D22C7F" w:rsidRPr="008D26C3" w:rsidRDefault="00D22C7F" w:rsidP="00D22C7F">
            <w:pPr>
              <w:jc w:val="center"/>
              <w:rPr>
                <w:rFonts w:cs="Arial"/>
                <w:b/>
                <w:sz w:val="20"/>
                <w:szCs w:val="20"/>
                <w:lang w:val="en-GB"/>
              </w:rPr>
            </w:pPr>
            <w:r w:rsidRPr="008D26C3">
              <w:rPr>
                <w:rFonts w:cs="Arial"/>
                <w:b/>
                <w:sz w:val="20"/>
                <w:szCs w:val="20"/>
                <w:lang w:val="en-GB"/>
              </w:rPr>
              <w:t>P</w:t>
            </w:r>
          </w:p>
        </w:tc>
        <w:tc>
          <w:tcPr>
            <w:tcW w:w="1354" w:type="dxa"/>
            <w:vAlign w:val="center"/>
          </w:tcPr>
          <w:p w14:paraId="791A4862" w14:textId="77777777" w:rsidR="00D22C7F" w:rsidRPr="008D26C3" w:rsidRDefault="00D22C7F" w:rsidP="00D22C7F">
            <w:pPr>
              <w:jc w:val="center"/>
              <w:rPr>
                <w:rFonts w:cs="Arial"/>
                <w:b/>
                <w:sz w:val="20"/>
                <w:szCs w:val="20"/>
                <w:vertAlign w:val="superscript"/>
                <w:lang w:val="en-GB"/>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0057CBBF" w14:textId="77777777" w:rsidR="00D22C7F" w:rsidRPr="008D26C3" w:rsidRDefault="00D22C7F" w:rsidP="00D22C7F">
            <w:pPr>
              <w:jc w:val="center"/>
              <w:rPr>
                <w:rFonts w:cs="Arial"/>
                <w:color w:val="000000" w:themeColor="text1"/>
                <w:sz w:val="20"/>
                <w:szCs w:val="20"/>
                <w:highlight w:val="yellow"/>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4330007B" w14:textId="77777777" w:rsidR="00D22C7F" w:rsidRPr="008D26C3" w:rsidRDefault="00D22C7F" w:rsidP="00D22C7F">
            <w:pPr>
              <w:jc w:val="center"/>
              <w:rPr>
                <w:rFonts w:cs="Arial"/>
                <w:b/>
                <w:sz w:val="20"/>
                <w:szCs w:val="20"/>
                <w:highlight w:val="yellow"/>
                <w:vertAlign w:val="superscript"/>
                <w:lang w:val="en-GB"/>
              </w:rPr>
            </w:pPr>
            <w:r w:rsidRPr="008D26C3">
              <w:rPr>
                <w:rFonts w:cs="Arial"/>
                <w:b/>
                <w:sz w:val="20"/>
                <w:szCs w:val="20"/>
                <w:lang w:val="en-US"/>
              </w:rPr>
              <w:t>&lt;1x10</w:t>
            </w:r>
            <w:r w:rsidRPr="008D26C3">
              <w:rPr>
                <w:rFonts w:cs="Arial"/>
                <w:b/>
                <w:sz w:val="20"/>
                <w:szCs w:val="20"/>
                <w:vertAlign w:val="superscript"/>
                <w:lang w:val="en-US"/>
              </w:rPr>
              <w:t>-10</w:t>
            </w:r>
          </w:p>
        </w:tc>
        <w:tc>
          <w:tcPr>
            <w:tcW w:w="1354" w:type="dxa"/>
            <w:vAlign w:val="center"/>
          </w:tcPr>
          <w:p w14:paraId="238F3AF7" w14:textId="77777777" w:rsidR="00D22C7F" w:rsidRPr="008D26C3" w:rsidRDefault="00D22C7F" w:rsidP="00D22C7F">
            <w:pPr>
              <w:jc w:val="center"/>
              <w:rPr>
                <w:rFonts w:cs="Arial"/>
                <w:b/>
                <w:sz w:val="20"/>
                <w:szCs w:val="20"/>
                <w:lang w:val="en-US"/>
              </w:rPr>
            </w:pPr>
            <w:r w:rsidRPr="008D26C3">
              <w:rPr>
                <w:rFonts w:cs="Arial"/>
                <w:b/>
                <w:sz w:val="20"/>
                <w:szCs w:val="20"/>
                <w:lang w:val="en-US"/>
              </w:rPr>
              <w:t>&lt;1x10</w:t>
            </w:r>
            <w:r w:rsidRPr="008D26C3">
              <w:rPr>
                <w:rFonts w:cs="Arial"/>
                <w:b/>
                <w:sz w:val="20"/>
                <w:szCs w:val="20"/>
                <w:vertAlign w:val="superscript"/>
                <w:lang w:val="en-US"/>
              </w:rPr>
              <w:t>-10</w:t>
            </w:r>
          </w:p>
        </w:tc>
        <w:tc>
          <w:tcPr>
            <w:tcW w:w="1354" w:type="dxa"/>
            <w:vAlign w:val="center"/>
          </w:tcPr>
          <w:p w14:paraId="48D5D425" w14:textId="77777777" w:rsidR="00D22C7F" w:rsidRPr="008D26C3" w:rsidRDefault="00D22C7F" w:rsidP="00D22C7F">
            <w:pPr>
              <w:jc w:val="center"/>
              <w:rPr>
                <w:rFonts w:cs="Arial"/>
                <w:color w:val="000000" w:themeColor="text1"/>
                <w:sz w:val="20"/>
                <w:szCs w:val="20"/>
                <w:highlight w:val="yellow"/>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4E38750B" w14:textId="77777777" w:rsidR="00D22C7F" w:rsidRPr="008D26C3" w:rsidRDefault="00D22C7F" w:rsidP="00D22C7F">
            <w:pPr>
              <w:jc w:val="center"/>
              <w:rPr>
                <w:rFonts w:cs="Arial"/>
                <w:color w:val="000000" w:themeColor="text1"/>
                <w:sz w:val="20"/>
                <w:szCs w:val="20"/>
              </w:rPr>
            </w:pPr>
            <w:r w:rsidRPr="008D26C3">
              <w:rPr>
                <w:rFonts w:cs="Arial"/>
                <w:b/>
                <w:sz w:val="20"/>
                <w:szCs w:val="20"/>
                <w:lang w:val="en-GB"/>
              </w:rPr>
              <w:t>6x10</w:t>
            </w:r>
            <w:r>
              <w:rPr>
                <w:rFonts w:cs="Arial"/>
                <w:b/>
                <w:sz w:val="20"/>
                <w:szCs w:val="20"/>
                <w:vertAlign w:val="superscript"/>
                <w:lang w:val="en-GB"/>
              </w:rPr>
              <w:t>-7</w:t>
            </w:r>
          </w:p>
        </w:tc>
        <w:tc>
          <w:tcPr>
            <w:tcW w:w="1355" w:type="dxa"/>
            <w:vAlign w:val="center"/>
          </w:tcPr>
          <w:p w14:paraId="66EF0C86" w14:textId="77777777" w:rsidR="00D22C7F" w:rsidRPr="008D26C3" w:rsidRDefault="00D22C7F" w:rsidP="00D22C7F">
            <w:pPr>
              <w:jc w:val="center"/>
              <w:rPr>
                <w:rFonts w:cs="Arial"/>
                <w:color w:val="000000" w:themeColor="text1"/>
                <w:sz w:val="20"/>
                <w:szCs w:val="20"/>
              </w:rPr>
            </w:pPr>
            <w:r w:rsidRPr="008D26C3">
              <w:rPr>
                <w:rFonts w:cs="Arial"/>
                <w:sz w:val="20"/>
                <w:szCs w:val="20"/>
                <w:lang w:val="en-US"/>
              </w:rPr>
              <w:t>0.017</w:t>
            </w:r>
          </w:p>
        </w:tc>
        <w:tc>
          <w:tcPr>
            <w:tcW w:w="1355" w:type="dxa"/>
            <w:vAlign w:val="center"/>
          </w:tcPr>
          <w:p w14:paraId="7BC04F3C" w14:textId="77777777" w:rsidR="00D22C7F" w:rsidRPr="008D26C3" w:rsidRDefault="00D22C7F" w:rsidP="00D22C7F">
            <w:pPr>
              <w:jc w:val="center"/>
              <w:rPr>
                <w:rFonts w:cs="Arial"/>
                <w:sz w:val="20"/>
                <w:szCs w:val="20"/>
                <w:lang w:val="en-US"/>
              </w:rPr>
            </w:pPr>
            <w:r w:rsidRPr="008D26C3">
              <w:rPr>
                <w:rFonts w:cs="Arial"/>
                <w:sz w:val="20"/>
                <w:szCs w:val="20"/>
                <w:lang w:val="en-US"/>
              </w:rPr>
              <w:t>0.895</w:t>
            </w:r>
          </w:p>
        </w:tc>
        <w:tc>
          <w:tcPr>
            <w:tcW w:w="1355" w:type="dxa"/>
            <w:vAlign w:val="center"/>
          </w:tcPr>
          <w:p w14:paraId="1BACB9D8" w14:textId="77777777" w:rsidR="00D22C7F" w:rsidRPr="008D26C3" w:rsidRDefault="00D22C7F" w:rsidP="00D22C7F">
            <w:pPr>
              <w:jc w:val="center"/>
              <w:rPr>
                <w:rFonts w:cs="Arial"/>
                <w:b/>
                <w:color w:val="000000" w:themeColor="text1"/>
                <w:sz w:val="20"/>
                <w:szCs w:val="20"/>
                <w:highlight w:val="yellow"/>
              </w:rPr>
            </w:pPr>
            <w:r w:rsidRPr="008D26C3">
              <w:rPr>
                <w:rFonts w:cs="Arial"/>
                <w:sz w:val="20"/>
                <w:szCs w:val="20"/>
                <w:lang w:val="en-US"/>
              </w:rPr>
              <w:t>0.242</w:t>
            </w:r>
          </w:p>
        </w:tc>
      </w:tr>
      <w:tr w:rsidR="00D22C7F" w:rsidRPr="00B8261A" w14:paraId="47AA53AC" w14:textId="77777777" w:rsidTr="00D22C7F">
        <w:trPr>
          <w:trHeight w:val="261"/>
        </w:trPr>
        <w:tc>
          <w:tcPr>
            <w:tcW w:w="1129" w:type="dxa"/>
            <w:vAlign w:val="center"/>
          </w:tcPr>
          <w:p w14:paraId="729034D7" w14:textId="77777777" w:rsidR="00D22C7F" w:rsidRPr="008D26C3" w:rsidRDefault="00D22C7F" w:rsidP="00D22C7F">
            <w:pPr>
              <w:jc w:val="center"/>
              <w:rPr>
                <w:rFonts w:cs="Arial"/>
                <w:b/>
                <w:sz w:val="20"/>
                <w:szCs w:val="20"/>
                <w:lang w:val="en-US"/>
              </w:rPr>
            </w:pPr>
          </w:p>
          <w:p w14:paraId="2148126B" w14:textId="77777777" w:rsidR="00D22C7F" w:rsidRPr="008D26C3" w:rsidRDefault="00D22C7F" w:rsidP="00D22C7F">
            <w:pPr>
              <w:jc w:val="center"/>
              <w:rPr>
                <w:rFonts w:cs="Arial"/>
                <w:b/>
                <w:sz w:val="20"/>
                <w:szCs w:val="20"/>
                <w:lang w:val="en-US"/>
              </w:rPr>
            </w:pPr>
            <w:r w:rsidRPr="008D26C3">
              <w:rPr>
                <w:rFonts w:cs="Arial"/>
                <w:b/>
                <w:sz w:val="20"/>
                <w:szCs w:val="20"/>
                <w:lang w:val="en-US"/>
              </w:rPr>
              <w:t>EDI-2</w:t>
            </w:r>
          </w:p>
        </w:tc>
        <w:tc>
          <w:tcPr>
            <w:tcW w:w="567" w:type="dxa"/>
            <w:vAlign w:val="center"/>
          </w:tcPr>
          <w:p w14:paraId="64F76584" w14:textId="77777777" w:rsidR="00D22C7F" w:rsidRPr="008D26C3" w:rsidRDefault="00D22C7F" w:rsidP="00D22C7F">
            <w:pPr>
              <w:jc w:val="center"/>
              <w:rPr>
                <w:rFonts w:cs="Arial"/>
                <w:b/>
                <w:color w:val="000000" w:themeColor="text1"/>
                <w:sz w:val="20"/>
                <w:szCs w:val="20"/>
              </w:rPr>
            </w:pPr>
            <w:r w:rsidRPr="008D26C3">
              <w:rPr>
                <w:rFonts w:cs="Arial"/>
                <w:b/>
                <w:sz w:val="20"/>
                <w:szCs w:val="20"/>
                <w:lang w:val="en-GB"/>
              </w:rPr>
              <w:t>P</w:t>
            </w:r>
          </w:p>
        </w:tc>
        <w:tc>
          <w:tcPr>
            <w:tcW w:w="1354" w:type="dxa"/>
            <w:vAlign w:val="center"/>
          </w:tcPr>
          <w:p w14:paraId="01FE6035" w14:textId="77777777" w:rsidR="00D22C7F" w:rsidRPr="008D26C3" w:rsidRDefault="00D22C7F" w:rsidP="00D22C7F">
            <w:pPr>
              <w:jc w:val="center"/>
              <w:rPr>
                <w:rFonts w:cs="Arial"/>
                <w:b/>
                <w:color w:val="000000" w:themeColor="text1"/>
                <w:sz w:val="20"/>
                <w:szCs w:val="20"/>
                <w:highlight w:val="yellow"/>
              </w:rPr>
            </w:pPr>
            <w:r w:rsidRPr="008D26C3">
              <w:rPr>
                <w:rFonts w:cs="Arial"/>
                <w:b/>
                <w:color w:val="000000" w:themeColor="text1"/>
                <w:sz w:val="20"/>
                <w:szCs w:val="20"/>
              </w:rPr>
              <w:t>0.003</w:t>
            </w:r>
          </w:p>
        </w:tc>
        <w:tc>
          <w:tcPr>
            <w:tcW w:w="1355" w:type="dxa"/>
            <w:vAlign w:val="center"/>
          </w:tcPr>
          <w:p w14:paraId="16BD9045" w14:textId="77777777" w:rsidR="00D22C7F" w:rsidRPr="008D26C3" w:rsidRDefault="00D22C7F" w:rsidP="00D22C7F">
            <w:pPr>
              <w:jc w:val="center"/>
              <w:rPr>
                <w:rFonts w:cs="Arial"/>
                <w:b/>
                <w:color w:val="000000" w:themeColor="text1"/>
                <w:sz w:val="20"/>
                <w:szCs w:val="20"/>
                <w:highlight w:val="yellow"/>
              </w:rPr>
            </w:pPr>
            <w:r w:rsidRPr="008D26C3">
              <w:rPr>
                <w:rFonts w:cs="Arial"/>
                <w:b/>
                <w:sz w:val="20"/>
                <w:szCs w:val="20"/>
                <w:lang w:val="en-GB"/>
              </w:rPr>
              <w:t>1x10</w:t>
            </w:r>
            <w:r>
              <w:rPr>
                <w:rFonts w:cs="Arial"/>
                <w:b/>
                <w:sz w:val="20"/>
                <w:szCs w:val="20"/>
                <w:vertAlign w:val="superscript"/>
                <w:lang w:val="en-GB"/>
              </w:rPr>
              <w:t>-4</w:t>
            </w:r>
          </w:p>
        </w:tc>
        <w:tc>
          <w:tcPr>
            <w:tcW w:w="1355" w:type="dxa"/>
            <w:vAlign w:val="center"/>
          </w:tcPr>
          <w:p w14:paraId="015477B2" w14:textId="77777777" w:rsidR="00D22C7F" w:rsidRPr="008D26C3" w:rsidRDefault="00D22C7F" w:rsidP="00D22C7F">
            <w:pPr>
              <w:jc w:val="center"/>
              <w:rPr>
                <w:rFonts w:cs="Arial"/>
                <w:b/>
                <w:color w:val="000000" w:themeColor="text1"/>
                <w:sz w:val="20"/>
                <w:szCs w:val="20"/>
                <w:highlight w:val="yellow"/>
              </w:rPr>
            </w:pPr>
            <w:r w:rsidRPr="008D26C3">
              <w:rPr>
                <w:rFonts w:cs="Arial"/>
                <w:b/>
                <w:sz w:val="20"/>
                <w:szCs w:val="20"/>
                <w:lang w:val="en-US"/>
              </w:rPr>
              <w:t>&lt;1x10</w:t>
            </w:r>
            <w:r w:rsidRPr="008D26C3">
              <w:rPr>
                <w:rFonts w:cs="Arial"/>
                <w:b/>
                <w:sz w:val="20"/>
                <w:szCs w:val="20"/>
                <w:vertAlign w:val="superscript"/>
                <w:lang w:val="en-US"/>
              </w:rPr>
              <w:t>-10</w:t>
            </w:r>
          </w:p>
        </w:tc>
        <w:tc>
          <w:tcPr>
            <w:tcW w:w="1354" w:type="dxa"/>
            <w:vAlign w:val="center"/>
          </w:tcPr>
          <w:p w14:paraId="20809CDE" w14:textId="77777777" w:rsidR="00D22C7F" w:rsidRPr="008D26C3" w:rsidRDefault="00D22C7F" w:rsidP="00D22C7F">
            <w:pPr>
              <w:jc w:val="center"/>
              <w:rPr>
                <w:rFonts w:cs="Arial"/>
                <w:b/>
                <w:sz w:val="20"/>
                <w:szCs w:val="20"/>
                <w:lang w:val="en-US"/>
              </w:rPr>
            </w:pPr>
            <w:r w:rsidRPr="008D26C3">
              <w:rPr>
                <w:rFonts w:cs="Arial"/>
                <w:b/>
                <w:sz w:val="20"/>
                <w:szCs w:val="20"/>
                <w:lang w:val="en-US"/>
              </w:rPr>
              <w:t>2x10</w:t>
            </w:r>
            <w:r>
              <w:rPr>
                <w:rFonts w:cs="Arial"/>
                <w:b/>
                <w:sz w:val="20"/>
                <w:szCs w:val="20"/>
                <w:vertAlign w:val="superscript"/>
                <w:lang w:val="en-US"/>
              </w:rPr>
              <w:t>-8</w:t>
            </w:r>
          </w:p>
        </w:tc>
        <w:tc>
          <w:tcPr>
            <w:tcW w:w="1354" w:type="dxa"/>
            <w:vAlign w:val="center"/>
          </w:tcPr>
          <w:p w14:paraId="010EA2C8" w14:textId="77777777" w:rsidR="00D22C7F" w:rsidRPr="008D26C3" w:rsidRDefault="00D22C7F" w:rsidP="00D22C7F">
            <w:pPr>
              <w:jc w:val="center"/>
              <w:rPr>
                <w:rFonts w:cs="Arial"/>
                <w:b/>
                <w:color w:val="000000" w:themeColor="text1"/>
                <w:sz w:val="20"/>
                <w:szCs w:val="20"/>
                <w:highlight w:val="yellow"/>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29877F21" w14:textId="77777777" w:rsidR="00D22C7F" w:rsidRPr="008D26C3" w:rsidRDefault="00D22C7F" w:rsidP="00D22C7F">
            <w:pPr>
              <w:jc w:val="center"/>
              <w:rPr>
                <w:rFonts w:cs="Arial"/>
                <w:b/>
                <w:color w:val="000000" w:themeColor="text1"/>
                <w:sz w:val="20"/>
                <w:szCs w:val="20"/>
                <w:highlight w:val="yellow"/>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4E24D41E" w14:textId="77777777" w:rsidR="00D22C7F" w:rsidRPr="008D26C3" w:rsidRDefault="00D22C7F" w:rsidP="00D22C7F">
            <w:pPr>
              <w:jc w:val="center"/>
              <w:rPr>
                <w:rFonts w:cs="Arial"/>
                <w:b/>
                <w:color w:val="000000" w:themeColor="text1"/>
                <w:sz w:val="20"/>
                <w:szCs w:val="20"/>
                <w:highlight w:val="yellow"/>
              </w:rPr>
            </w:pPr>
            <w:r w:rsidRPr="008D26C3">
              <w:rPr>
                <w:rFonts w:cs="Arial"/>
                <w:b/>
                <w:sz w:val="20"/>
                <w:szCs w:val="20"/>
                <w:lang w:val="en-US"/>
              </w:rPr>
              <w:t>2x10</w:t>
            </w:r>
            <w:r>
              <w:rPr>
                <w:rFonts w:cs="Arial"/>
                <w:b/>
                <w:sz w:val="20"/>
                <w:szCs w:val="20"/>
                <w:vertAlign w:val="superscript"/>
                <w:lang w:val="en-US"/>
              </w:rPr>
              <w:t>-5</w:t>
            </w:r>
          </w:p>
        </w:tc>
        <w:tc>
          <w:tcPr>
            <w:tcW w:w="1355" w:type="dxa"/>
            <w:vAlign w:val="center"/>
          </w:tcPr>
          <w:p w14:paraId="75EA564A" w14:textId="77777777" w:rsidR="00D22C7F" w:rsidRPr="008D26C3" w:rsidRDefault="00D22C7F" w:rsidP="00D22C7F">
            <w:pPr>
              <w:jc w:val="center"/>
              <w:rPr>
                <w:rFonts w:cs="Arial"/>
                <w:color w:val="000000" w:themeColor="text1"/>
                <w:sz w:val="20"/>
                <w:szCs w:val="20"/>
                <w:lang w:val="en-US"/>
              </w:rPr>
            </w:pPr>
            <w:r w:rsidRPr="008D26C3">
              <w:rPr>
                <w:rFonts w:cs="Arial"/>
                <w:color w:val="000000" w:themeColor="text1"/>
                <w:sz w:val="20"/>
                <w:szCs w:val="20"/>
              </w:rPr>
              <w:t>0.190</w:t>
            </w:r>
          </w:p>
        </w:tc>
        <w:tc>
          <w:tcPr>
            <w:tcW w:w="1355" w:type="dxa"/>
            <w:vAlign w:val="center"/>
          </w:tcPr>
          <w:p w14:paraId="39FD5B74" w14:textId="77777777" w:rsidR="00D22C7F" w:rsidRPr="008D26C3" w:rsidRDefault="00D22C7F" w:rsidP="00D22C7F">
            <w:pPr>
              <w:jc w:val="center"/>
              <w:rPr>
                <w:rFonts w:cs="Arial"/>
                <w:color w:val="000000" w:themeColor="text1"/>
                <w:sz w:val="20"/>
                <w:szCs w:val="20"/>
                <w:highlight w:val="yellow"/>
                <w:lang w:val="en-US"/>
              </w:rPr>
            </w:pPr>
            <w:r w:rsidRPr="008D26C3">
              <w:rPr>
                <w:rFonts w:cs="Arial"/>
                <w:color w:val="000000" w:themeColor="text1"/>
                <w:sz w:val="20"/>
                <w:szCs w:val="20"/>
                <w:lang w:val="en-US"/>
              </w:rPr>
              <w:t>0.069</w:t>
            </w:r>
          </w:p>
        </w:tc>
      </w:tr>
      <w:tr w:rsidR="00D22C7F" w:rsidRPr="00B8261A" w14:paraId="4379F418" w14:textId="77777777" w:rsidTr="00D22C7F">
        <w:trPr>
          <w:trHeight w:val="310"/>
        </w:trPr>
        <w:tc>
          <w:tcPr>
            <w:tcW w:w="1129" w:type="dxa"/>
            <w:vAlign w:val="center"/>
          </w:tcPr>
          <w:p w14:paraId="6C58C1DA" w14:textId="77777777" w:rsidR="00D22C7F" w:rsidRPr="008D26C3" w:rsidRDefault="00D22C7F" w:rsidP="00D22C7F">
            <w:pPr>
              <w:jc w:val="center"/>
              <w:rPr>
                <w:rFonts w:cs="Arial"/>
                <w:b/>
                <w:sz w:val="20"/>
                <w:szCs w:val="20"/>
                <w:lang w:val="en-US"/>
              </w:rPr>
            </w:pPr>
            <w:r w:rsidRPr="008D26C3">
              <w:rPr>
                <w:rFonts w:cs="Arial"/>
                <w:b/>
                <w:sz w:val="20"/>
                <w:szCs w:val="20"/>
                <w:lang w:val="en-US"/>
              </w:rPr>
              <w:t>BDI-II</w:t>
            </w:r>
          </w:p>
        </w:tc>
        <w:tc>
          <w:tcPr>
            <w:tcW w:w="567" w:type="dxa"/>
            <w:vAlign w:val="center"/>
          </w:tcPr>
          <w:p w14:paraId="2411B644" w14:textId="77777777" w:rsidR="00D22C7F" w:rsidRPr="008D26C3" w:rsidRDefault="00D22C7F" w:rsidP="00D22C7F">
            <w:pPr>
              <w:jc w:val="center"/>
              <w:rPr>
                <w:rFonts w:cs="Arial"/>
                <w:b/>
                <w:color w:val="000000" w:themeColor="text1"/>
                <w:sz w:val="20"/>
                <w:szCs w:val="20"/>
              </w:rPr>
            </w:pPr>
            <w:r w:rsidRPr="008D26C3">
              <w:rPr>
                <w:rFonts w:cs="Arial"/>
                <w:b/>
                <w:sz w:val="20"/>
                <w:szCs w:val="20"/>
                <w:lang w:val="en-GB"/>
              </w:rPr>
              <w:t>P</w:t>
            </w:r>
          </w:p>
        </w:tc>
        <w:tc>
          <w:tcPr>
            <w:tcW w:w="1354" w:type="dxa"/>
            <w:vAlign w:val="center"/>
          </w:tcPr>
          <w:p w14:paraId="568A2219" w14:textId="77777777" w:rsidR="00D22C7F" w:rsidRPr="008D26C3" w:rsidRDefault="00D22C7F" w:rsidP="00D22C7F">
            <w:pPr>
              <w:jc w:val="center"/>
              <w:rPr>
                <w:rFonts w:cs="Arial"/>
                <w:b/>
                <w:color w:val="000000" w:themeColor="text1"/>
                <w:sz w:val="20"/>
                <w:szCs w:val="20"/>
                <w:highlight w:val="yellow"/>
              </w:rPr>
            </w:pPr>
            <w:r w:rsidRPr="008D26C3">
              <w:rPr>
                <w:rFonts w:cs="Arial"/>
                <w:b/>
                <w:sz w:val="20"/>
                <w:szCs w:val="20"/>
                <w:lang w:val="en-GB"/>
              </w:rPr>
              <w:t>1x10</w:t>
            </w:r>
            <w:r>
              <w:rPr>
                <w:rFonts w:cs="Arial"/>
                <w:b/>
                <w:sz w:val="20"/>
                <w:szCs w:val="20"/>
                <w:vertAlign w:val="superscript"/>
                <w:lang w:val="en-GB"/>
              </w:rPr>
              <w:t>-8</w:t>
            </w:r>
          </w:p>
        </w:tc>
        <w:tc>
          <w:tcPr>
            <w:tcW w:w="1355" w:type="dxa"/>
            <w:vAlign w:val="center"/>
          </w:tcPr>
          <w:p w14:paraId="0C4AF94B" w14:textId="77777777" w:rsidR="00D22C7F" w:rsidRPr="008D26C3" w:rsidRDefault="00D22C7F" w:rsidP="00D22C7F">
            <w:pPr>
              <w:jc w:val="center"/>
              <w:rPr>
                <w:rFonts w:cs="Arial"/>
                <w:b/>
                <w:color w:val="000000" w:themeColor="text1"/>
                <w:sz w:val="20"/>
                <w:szCs w:val="20"/>
                <w:highlight w:val="yellow"/>
              </w:rPr>
            </w:pPr>
            <w:r w:rsidRPr="008D26C3">
              <w:rPr>
                <w:rFonts w:cs="Arial"/>
                <w:b/>
                <w:sz w:val="20"/>
                <w:szCs w:val="20"/>
                <w:lang w:val="en-GB"/>
              </w:rPr>
              <w:t>2x10</w:t>
            </w:r>
            <w:r>
              <w:rPr>
                <w:rFonts w:cs="Arial"/>
                <w:b/>
                <w:sz w:val="20"/>
                <w:szCs w:val="20"/>
                <w:vertAlign w:val="superscript"/>
                <w:lang w:val="en-GB"/>
              </w:rPr>
              <w:t>-7</w:t>
            </w:r>
          </w:p>
        </w:tc>
        <w:tc>
          <w:tcPr>
            <w:tcW w:w="1355" w:type="dxa"/>
            <w:vAlign w:val="center"/>
          </w:tcPr>
          <w:p w14:paraId="334A6E6A" w14:textId="77777777" w:rsidR="00D22C7F" w:rsidRPr="008D26C3" w:rsidRDefault="00D22C7F" w:rsidP="00D22C7F">
            <w:pPr>
              <w:jc w:val="center"/>
              <w:rPr>
                <w:rFonts w:cs="Arial"/>
                <w:b/>
                <w:color w:val="000000" w:themeColor="text1"/>
                <w:sz w:val="20"/>
                <w:szCs w:val="20"/>
                <w:highlight w:val="yellow"/>
              </w:rPr>
            </w:pPr>
            <w:r w:rsidRPr="008D26C3">
              <w:rPr>
                <w:rFonts w:cs="Arial"/>
                <w:b/>
                <w:sz w:val="20"/>
                <w:szCs w:val="20"/>
                <w:lang w:val="en-US"/>
              </w:rPr>
              <w:t>&lt;1x10</w:t>
            </w:r>
            <w:r w:rsidRPr="008D26C3">
              <w:rPr>
                <w:rFonts w:cs="Arial"/>
                <w:b/>
                <w:sz w:val="20"/>
                <w:szCs w:val="20"/>
                <w:vertAlign w:val="superscript"/>
                <w:lang w:val="en-US"/>
              </w:rPr>
              <w:t>-10</w:t>
            </w:r>
          </w:p>
        </w:tc>
        <w:tc>
          <w:tcPr>
            <w:tcW w:w="1354" w:type="dxa"/>
            <w:vAlign w:val="center"/>
          </w:tcPr>
          <w:p w14:paraId="497AACE0" w14:textId="77777777" w:rsidR="00D22C7F" w:rsidRPr="008D26C3" w:rsidRDefault="00D22C7F" w:rsidP="00D22C7F">
            <w:pPr>
              <w:jc w:val="center"/>
              <w:rPr>
                <w:rFonts w:cs="Arial"/>
                <w:b/>
                <w:sz w:val="20"/>
                <w:szCs w:val="20"/>
                <w:lang w:val="en-US"/>
              </w:rPr>
            </w:pPr>
            <w:r w:rsidRPr="008D26C3">
              <w:rPr>
                <w:rFonts w:cs="Arial"/>
                <w:b/>
                <w:sz w:val="20"/>
                <w:szCs w:val="20"/>
                <w:lang w:val="en-US"/>
              </w:rPr>
              <w:t>&lt;1x10</w:t>
            </w:r>
            <w:r w:rsidRPr="008D26C3">
              <w:rPr>
                <w:rFonts w:cs="Arial"/>
                <w:b/>
                <w:sz w:val="20"/>
                <w:szCs w:val="20"/>
                <w:vertAlign w:val="superscript"/>
                <w:lang w:val="en-US"/>
              </w:rPr>
              <w:t>-10</w:t>
            </w:r>
          </w:p>
        </w:tc>
        <w:tc>
          <w:tcPr>
            <w:tcW w:w="1354" w:type="dxa"/>
            <w:vAlign w:val="center"/>
          </w:tcPr>
          <w:p w14:paraId="0246FB73" w14:textId="77777777" w:rsidR="00D22C7F" w:rsidRPr="008D26C3" w:rsidRDefault="00D22C7F" w:rsidP="00D22C7F">
            <w:pPr>
              <w:jc w:val="center"/>
              <w:rPr>
                <w:rFonts w:cs="Arial"/>
                <w:b/>
                <w:color w:val="000000" w:themeColor="text1"/>
                <w:sz w:val="20"/>
                <w:szCs w:val="20"/>
                <w:highlight w:val="yellow"/>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782917BB" w14:textId="77777777" w:rsidR="00D22C7F" w:rsidRPr="008D26C3" w:rsidRDefault="00D22C7F" w:rsidP="00D22C7F">
            <w:pPr>
              <w:jc w:val="center"/>
              <w:rPr>
                <w:rFonts w:cs="Arial"/>
                <w:b/>
                <w:color w:val="000000" w:themeColor="text1"/>
                <w:sz w:val="20"/>
                <w:szCs w:val="20"/>
                <w:highlight w:val="yellow"/>
              </w:rPr>
            </w:pPr>
            <w:r w:rsidRPr="008D26C3">
              <w:rPr>
                <w:rFonts w:cs="Arial"/>
                <w:b/>
                <w:sz w:val="20"/>
                <w:szCs w:val="20"/>
                <w:lang w:val="en-US"/>
              </w:rPr>
              <w:t>&lt;1x10</w:t>
            </w:r>
            <w:r w:rsidRPr="008D26C3">
              <w:rPr>
                <w:rFonts w:cs="Arial"/>
                <w:b/>
                <w:sz w:val="20"/>
                <w:szCs w:val="20"/>
                <w:vertAlign w:val="superscript"/>
                <w:lang w:val="en-US"/>
              </w:rPr>
              <w:t>-10</w:t>
            </w:r>
          </w:p>
        </w:tc>
        <w:tc>
          <w:tcPr>
            <w:tcW w:w="1355" w:type="dxa"/>
            <w:vAlign w:val="center"/>
          </w:tcPr>
          <w:p w14:paraId="5B80608A" w14:textId="77777777" w:rsidR="00D22C7F" w:rsidRPr="008D26C3" w:rsidRDefault="00D22C7F" w:rsidP="00D22C7F">
            <w:pPr>
              <w:jc w:val="center"/>
              <w:rPr>
                <w:rFonts w:cs="Arial"/>
                <w:b/>
                <w:color w:val="000000" w:themeColor="text1"/>
                <w:sz w:val="20"/>
                <w:szCs w:val="20"/>
                <w:highlight w:val="yellow"/>
              </w:rPr>
            </w:pPr>
            <w:r w:rsidRPr="008D26C3">
              <w:rPr>
                <w:rFonts w:cs="Arial"/>
                <w:b/>
                <w:color w:val="000000" w:themeColor="text1"/>
                <w:sz w:val="20"/>
                <w:szCs w:val="20"/>
              </w:rPr>
              <w:t>0.002</w:t>
            </w:r>
          </w:p>
        </w:tc>
        <w:tc>
          <w:tcPr>
            <w:tcW w:w="1355" w:type="dxa"/>
            <w:vAlign w:val="center"/>
          </w:tcPr>
          <w:p w14:paraId="6704656C" w14:textId="77777777" w:rsidR="00D22C7F" w:rsidRPr="008D26C3" w:rsidRDefault="00D22C7F" w:rsidP="00D22C7F">
            <w:pPr>
              <w:jc w:val="center"/>
              <w:rPr>
                <w:rFonts w:cs="Arial"/>
                <w:color w:val="000000" w:themeColor="text1"/>
                <w:sz w:val="20"/>
                <w:szCs w:val="20"/>
                <w:lang w:val="en-US"/>
              </w:rPr>
            </w:pPr>
            <w:r w:rsidRPr="008D26C3">
              <w:rPr>
                <w:rFonts w:cs="Arial"/>
                <w:color w:val="000000" w:themeColor="text1"/>
                <w:sz w:val="20"/>
                <w:szCs w:val="20"/>
              </w:rPr>
              <w:t>0.184</w:t>
            </w:r>
          </w:p>
        </w:tc>
        <w:tc>
          <w:tcPr>
            <w:tcW w:w="1355" w:type="dxa"/>
            <w:vAlign w:val="center"/>
          </w:tcPr>
          <w:p w14:paraId="2EB3D187" w14:textId="77777777" w:rsidR="00D22C7F" w:rsidRPr="008D26C3" w:rsidRDefault="00D22C7F" w:rsidP="00D22C7F">
            <w:pPr>
              <w:jc w:val="center"/>
              <w:rPr>
                <w:rFonts w:cs="Arial"/>
                <w:color w:val="000000" w:themeColor="text1"/>
                <w:sz w:val="20"/>
                <w:szCs w:val="20"/>
                <w:highlight w:val="yellow"/>
                <w:lang w:val="en-US"/>
              </w:rPr>
            </w:pPr>
            <w:r w:rsidRPr="008D26C3">
              <w:rPr>
                <w:rFonts w:cs="Arial"/>
                <w:color w:val="000000" w:themeColor="text1"/>
                <w:sz w:val="20"/>
                <w:szCs w:val="20"/>
                <w:lang w:val="en-US"/>
              </w:rPr>
              <w:t>0.050</w:t>
            </w:r>
          </w:p>
        </w:tc>
      </w:tr>
    </w:tbl>
    <w:p w14:paraId="38962492" w14:textId="77777777" w:rsidR="00D22C7F" w:rsidRPr="00D60CAE" w:rsidRDefault="00D22C7F" w:rsidP="00D60CAE">
      <w:pPr>
        <w:rPr>
          <w:rFonts w:cs="Arial"/>
          <w:lang w:val="en-US"/>
        </w:rPr>
      </w:pPr>
      <w:r w:rsidRPr="00D60CAE">
        <w:rPr>
          <w:rFonts w:cs="Arial"/>
          <w:lang w:val="en-US"/>
        </w:rPr>
        <w:t xml:space="preserve">acAN_T1, acute anorexia nervosa at </w:t>
      </w:r>
      <w:proofErr w:type="spellStart"/>
      <w:r w:rsidRPr="00D60CAE">
        <w:rPr>
          <w:rFonts w:cs="Arial"/>
          <w:lang w:val="en-US"/>
        </w:rPr>
        <w:t>timepoint</w:t>
      </w:r>
      <w:proofErr w:type="spellEnd"/>
      <w:r w:rsidRPr="00D60CAE">
        <w:rPr>
          <w:rFonts w:cs="Arial"/>
          <w:lang w:val="en-US"/>
        </w:rPr>
        <w:t xml:space="preserve"> 1; acAN_T2, acute anorexia nervosa at </w:t>
      </w:r>
      <w:proofErr w:type="spellStart"/>
      <w:r w:rsidRPr="00D60CAE">
        <w:rPr>
          <w:rFonts w:cs="Arial"/>
          <w:lang w:val="en-US"/>
        </w:rPr>
        <w:t>timepoint</w:t>
      </w:r>
      <w:proofErr w:type="spellEnd"/>
      <w:r w:rsidRPr="00D60CAE">
        <w:rPr>
          <w:rFonts w:cs="Arial"/>
          <w:lang w:val="en-US"/>
        </w:rPr>
        <w:t xml:space="preserve"> 2 (after short-term refeeding); </w:t>
      </w:r>
      <w:proofErr w:type="spellStart"/>
      <w:r w:rsidRPr="00D60CAE">
        <w:rPr>
          <w:rFonts w:cs="Arial"/>
          <w:lang w:val="en-US"/>
        </w:rPr>
        <w:t>recAN</w:t>
      </w:r>
      <w:proofErr w:type="spellEnd"/>
      <w:r w:rsidRPr="00D60CAE">
        <w:rPr>
          <w:rFonts w:cs="Arial"/>
          <w:lang w:val="en-US"/>
        </w:rPr>
        <w:t xml:space="preserve">, long-term recovered anorexia nervosa; HC, healthy control group; OCP-, no oral contraception; OCP+, with oral contraception. The groups are coded from </w:t>
      </w:r>
      <w:proofErr w:type="gramStart"/>
      <w:r w:rsidRPr="00D60CAE">
        <w:rPr>
          <w:rFonts w:cs="Arial"/>
          <w:lang w:val="en-US"/>
        </w:rPr>
        <w:t>1</w:t>
      </w:r>
      <w:proofErr w:type="gramEnd"/>
      <w:r w:rsidRPr="00D60CAE">
        <w:rPr>
          <w:rFonts w:cs="Arial"/>
          <w:lang w:val="en-US"/>
        </w:rPr>
        <w:t xml:space="preserve"> to 6 and P indicates only the groups with which each respective group differs significantly at a p-value adjusted for multiple comparisons, i.e. p&lt;0.006. The comparisons were 9 in total:  acAN_T1 (1) vs each other group (2, 3, 4, 5, 6), acAN_T2 (2) vs HC_OCP- (4), </w:t>
      </w:r>
      <w:proofErr w:type="spellStart"/>
      <w:r w:rsidRPr="00D60CAE">
        <w:rPr>
          <w:rFonts w:cs="Arial"/>
          <w:lang w:val="en-US"/>
        </w:rPr>
        <w:t>recAN_OCP</w:t>
      </w:r>
      <w:proofErr w:type="spellEnd"/>
      <w:r w:rsidRPr="00D60CAE">
        <w:rPr>
          <w:rFonts w:cs="Arial"/>
          <w:lang w:val="en-US"/>
        </w:rPr>
        <w:t xml:space="preserve">- (3) vs HC_OCP- (4), </w:t>
      </w:r>
      <w:proofErr w:type="spellStart"/>
      <w:r w:rsidRPr="00D60CAE">
        <w:rPr>
          <w:rFonts w:cs="Arial"/>
          <w:lang w:val="en-US"/>
        </w:rPr>
        <w:t>recAN_OCP</w:t>
      </w:r>
      <w:proofErr w:type="spellEnd"/>
      <w:r w:rsidRPr="00D60CAE">
        <w:rPr>
          <w:rFonts w:cs="Arial"/>
          <w:lang w:val="en-US"/>
        </w:rPr>
        <w:t xml:space="preserve">- (3) vs </w:t>
      </w:r>
      <w:proofErr w:type="spellStart"/>
      <w:r w:rsidRPr="00D60CAE">
        <w:rPr>
          <w:rFonts w:cs="Arial"/>
          <w:lang w:val="en-US"/>
        </w:rPr>
        <w:t>recAN_OCP</w:t>
      </w:r>
      <w:proofErr w:type="spellEnd"/>
      <w:r w:rsidRPr="00D60CAE">
        <w:rPr>
          <w:rFonts w:cs="Arial"/>
          <w:lang w:val="en-US"/>
        </w:rPr>
        <w:t>+ (5), HC_OCP- (4) vs HC_OCP+ (6).</w:t>
      </w:r>
      <w:r w:rsidRPr="00D60CAE">
        <w:rPr>
          <w:rFonts w:cs="Arial"/>
          <w:lang w:val="en-US"/>
        </w:rPr>
        <w:br/>
        <w:t>Parametric comparisons: Age: 3 vs 5 / 5 vs 6; BMI: 1 vs 2</w:t>
      </w:r>
      <w:proofErr w:type="gramStart"/>
      <w:r w:rsidRPr="00D60CAE">
        <w:rPr>
          <w:rFonts w:cs="Arial"/>
          <w:lang w:val="en-US"/>
        </w:rPr>
        <w:t>,3,4</w:t>
      </w:r>
      <w:proofErr w:type="gramEnd"/>
      <w:r w:rsidRPr="00D60CAE">
        <w:rPr>
          <w:rFonts w:cs="Arial"/>
          <w:lang w:val="en-US"/>
        </w:rPr>
        <w:t xml:space="preserve"> / 2 vs 4 / 3 vs 4; BMI-SDS: 3 vs 4,5; EDI-2: 1 vs 2,4,5 / 2 vs 4; all other comparisons were non-parametric. </w:t>
      </w:r>
    </w:p>
    <w:p w14:paraId="7305C56F" w14:textId="77777777" w:rsidR="00D22C7F" w:rsidRPr="00D22C7F" w:rsidRDefault="00D22C7F" w:rsidP="00D22C7F">
      <w:pPr>
        <w:pStyle w:val="Listenabsatz"/>
        <w:numPr>
          <w:ilvl w:val="0"/>
          <w:numId w:val="4"/>
        </w:numPr>
        <w:rPr>
          <w:rFonts w:cs="Arial"/>
          <w:lang w:val="en-US"/>
        </w:rPr>
      </w:pPr>
      <w:r w:rsidRPr="00D22C7F">
        <w:rPr>
          <w:rFonts w:cs="Arial"/>
          <w:lang w:val="en-US"/>
        </w:rPr>
        <w:br w:type="page"/>
      </w:r>
    </w:p>
    <w:p w14:paraId="3F742FB5" w14:textId="77777777" w:rsidR="00D22C7F" w:rsidRPr="00562802" w:rsidRDefault="00D22C7F" w:rsidP="00562802">
      <w:pPr>
        <w:rPr>
          <w:rFonts w:cs="Arial"/>
          <w:lang w:val="en-US"/>
        </w:rPr>
      </w:pPr>
      <w:r w:rsidRPr="00562802">
        <w:rPr>
          <w:rFonts w:cs="Arial"/>
          <w:b/>
          <w:lang w:val="en-GB"/>
        </w:rPr>
        <w:lastRenderedPageBreak/>
        <w:t xml:space="preserve">Supplementary Table 2: </w:t>
      </w:r>
      <w:r w:rsidRPr="00562802">
        <w:rPr>
          <w:rFonts w:cs="Arial"/>
          <w:lang w:val="en-US"/>
        </w:rPr>
        <w:t xml:space="preserve">Exact p-values of comparisons </w:t>
      </w:r>
      <w:r w:rsidRPr="00562802">
        <w:rPr>
          <w:rFonts w:cs="Arial"/>
          <w:bCs/>
          <w:lang w:val="en-US"/>
        </w:rPr>
        <w:t>of the plasma concentrations of sex hormones</w:t>
      </w:r>
      <w:r w:rsidRPr="00562802">
        <w:rPr>
          <w:rFonts w:cs="Arial"/>
          <w:lang w:val="en-US"/>
        </w:rPr>
        <w:t xml:space="preserve"> between different groups.</w:t>
      </w:r>
    </w:p>
    <w:tbl>
      <w:tblPr>
        <w:tblStyle w:val="Tabellenraster"/>
        <w:tblpPr w:leftFromText="180" w:rightFromText="180" w:vertAnchor="text" w:horzAnchor="margin" w:tblpY="397"/>
        <w:tblW w:w="14756" w:type="dxa"/>
        <w:tblLayout w:type="fixed"/>
        <w:tblLook w:val="04A0" w:firstRow="1" w:lastRow="0" w:firstColumn="1" w:lastColumn="0" w:noHBand="0" w:noVBand="1"/>
      </w:tblPr>
      <w:tblGrid>
        <w:gridCol w:w="1657"/>
        <w:gridCol w:w="691"/>
        <w:gridCol w:w="1049"/>
        <w:gridCol w:w="1233"/>
        <w:gridCol w:w="1443"/>
        <w:gridCol w:w="1444"/>
        <w:gridCol w:w="1443"/>
        <w:gridCol w:w="1444"/>
        <w:gridCol w:w="1443"/>
        <w:gridCol w:w="1444"/>
        <w:gridCol w:w="1444"/>
        <w:gridCol w:w="21"/>
      </w:tblGrid>
      <w:tr w:rsidR="00D22C7F" w:rsidRPr="00225F19" w14:paraId="522978C1" w14:textId="77777777" w:rsidTr="00BB6DBB">
        <w:trPr>
          <w:trHeight w:val="535"/>
        </w:trPr>
        <w:tc>
          <w:tcPr>
            <w:tcW w:w="1657" w:type="dxa"/>
          </w:tcPr>
          <w:p w14:paraId="6756FA4F" w14:textId="77777777" w:rsidR="00D22C7F" w:rsidRDefault="00D22C7F" w:rsidP="00D22C7F">
            <w:pPr>
              <w:jc w:val="center"/>
              <w:rPr>
                <w:rFonts w:cs="Arial"/>
                <w:b/>
                <w:sz w:val="20"/>
                <w:lang w:val="en-US"/>
              </w:rPr>
            </w:pPr>
          </w:p>
          <w:p w14:paraId="0ECD9473" w14:textId="77777777" w:rsidR="00D22C7F" w:rsidRDefault="00D22C7F" w:rsidP="00D22C7F">
            <w:pPr>
              <w:jc w:val="center"/>
              <w:rPr>
                <w:rFonts w:cs="Arial"/>
                <w:b/>
                <w:sz w:val="20"/>
                <w:szCs w:val="20"/>
                <w:lang w:val="en-US"/>
              </w:rPr>
            </w:pPr>
            <w:r w:rsidRPr="00C27FB5">
              <w:rPr>
                <w:rFonts w:cs="Arial"/>
                <w:b/>
                <w:sz w:val="20"/>
                <w:lang w:val="en-US"/>
              </w:rPr>
              <w:t>Groups</w:t>
            </w:r>
          </w:p>
        </w:tc>
        <w:tc>
          <w:tcPr>
            <w:tcW w:w="13099" w:type="dxa"/>
            <w:gridSpan w:val="11"/>
          </w:tcPr>
          <w:p w14:paraId="7FC4BAE4" w14:textId="77777777" w:rsidR="00D22C7F" w:rsidRPr="00C27FB5" w:rsidRDefault="00D22C7F" w:rsidP="00D22C7F">
            <w:pPr>
              <w:rPr>
                <w:rFonts w:cs="Arial"/>
                <w:b/>
                <w:sz w:val="20"/>
                <w:lang w:val="en-GB"/>
              </w:rPr>
            </w:pPr>
          </w:p>
          <w:p w14:paraId="3942C918" w14:textId="77777777" w:rsidR="00D22C7F" w:rsidRPr="007451C9" w:rsidRDefault="00D22C7F" w:rsidP="00D22C7F">
            <w:pPr>
              <w:jc w:val="center"/>
              <w:rPr>
                <w:rFonts w:cs="Arial"/>
                <w:b/>
                <w:sz w:val="20"/>
                <w:szCs w:val="20"/>
                <w:lang w:val="en-GB"/>
              </w:rPr>
            </w:pPr>
            <w:r>
              <w:rPr>
                <w:rFonts w:cs="Arial"/>
                <w:b/>
                <w:sz w:val="20"/>
                <w:lang w:val="en-GB"/>
              </w:rPr>
              <w:t>1= a</w:t>
            </w:r>
            <w:r w:rsidRPr="00C27FB5">
              <w:rPr>
                <w:rFonts w:cs="Arial"/>
                <w:b/>
                <w:sz w:val="20"/>
                <w:lang w:val="en-GB"/>
              </w:rPr>
              <w:t>cAN</w:t>
            </w:r>
            <w:r>
              <w:rPr>
                <w:rFonts w:cs="Arial"/>
                <w:b/>
                <w:sz w:val="20"/>
                <w:lang w:val="en-GB"/>
              </w:rPr>
              <w:t>_</w:t>
            </w:r>
            <w:r w:rsidRPr="00C27FB5">
              <w:rPr>
                <w:rFonts w:cs="Arial"/>
                <w:b/>
                <w:sz w:val="20"/>
                <w:lang w:val="en-GB"/>
              </w:rPr>
              <w:t>T1</w:t>
            </w:r>
            <w:r>
              <w:rPr>
                <w:rFonts w:cs="Arial"/>
                <w:b/>
                <w:sz w:val="20"/>
                <w:lang w:val="en-GB"/>
              </w:rPr>
              <w:t xml:space="preserve">, 2= acAN_T2, 3= </w:t>
            </w:r>
            <w:proofErr w:type="spellStart"/>
            <w:r>
              <w:rPr>
                <w:rFonts w:cs="Arial"/>
                <w:b/>
                <w:sz w:val="20"/>
                <w:lang w:val="en-GB"/>
              </w:rPr>
              <w:t>recAN_OCP</w:t>
            </w:r>
            <w:proofErr w:type="spellEnd"/>
            <w:r>
              <w:rPr>
                <w:rFonts w:cs="Arial"/>
                <w:b/>
                <w:sz w:val="20"/>
                <w:vertAlign w:val="superscript"/>
                <w:lang w:val="en-GB"/>
              </w:rPr>
              <w:t>-</w:t>
            </w:r>
            <w:r>
              <w:rPr>
                <w:rFonts w:cs="Arial"/>
                <w:b/>
                <w:sz w:val="20"/>
                <w:lang w:val="en-GB"/>
              </w:rPr>
              <w:t>, 4= HC_OCP</w:t>
            </w:r>
            <w:r>
              <w:rPr>
                <w:rFonts w:cs="Arial"/>
                <w:b/>
                <w:sz w:val="20"/>
                <w:vertAlign w:val="superscript"/>
                <w:lang w:val="en-GB"/>
              </w:rPr>
              <w:t>-</w:t>
            </w:r>
            <w:r>
              <w:rPr>
                <w:rFonts w:cs="Arial"/>
                <w:b/>
                <w:sz w:val="20"/>
                <w:lang w:val="en-GB"/>
              </w:rPr>
              <w:t xml:space="preserve">, 5= </w:t>
            </w:r>
            <w:proofErr w:type="spellStart"/>
            <w:r w:rsidRPr="00C27FB5">
              <w:rPr>
                <w:rFonts w:cs="Arial"/>
                <w:b/>
                <w:sz w:val="20"/>
                <w:lang w:val="en-GB"/>
              </w:rPr>
              <w:t>recAN</w:t>
            </w:r>
            <w:r>
              <w:rPr>
                <w:rFonts w:cs="Arial"/>
                <w:b/>
                <w:sz w:val="20"/>
                <w:lang w:val="en-GB"/>
              </w:rPr>
              <w:t>_</w:t>
            </w:r>
            <w:r w:rsidRPr="00C27FB5">
              <w:rPr>
                <w:rFonts w:cs="Arial"/>
                <w:b/>
                <w:sz w:val="20"/>
                <w:lang w:val="en-GB"/>
              </w:rPr>
              <w:t>OCP</w:t>
            </w:r>
            <w:proofErr w:type="spellEnd"/>
            <w:r w:rsidRPr="00C27FB5">
              <w:rPr>
                <w:rFonts w:cs="Arial"/>
                <w:b/>
                <w:sz w:val="20"/>
                <w:vertAlign w:val="superscript"/>
                <w:lang w:val="en-GB"/>
              </w:rPr>
              <w:t>+</w:t>
            </w:r>
            <w:r>
              <w:rPr>
                <w:rFonts w:cs="Arial"/>
                <w:b/>
                <w:sz w:val="20"/>
                <w:lang w:val="en-GB"/>
              </w:rPr>
              <w:t xml:space="preserve">, 6= </w:t>
            </w:r>
            <w:r w:rsidRPr="00C27FB5">
              <w:rPr>
                <w:rFonts w:cs="Arial"/>
                <w:b/>
                <w:sz w:val="20"/>
                <w:lang w:val="en-GB"/>
              </w:rPr>
              <w:t>HC</w:t>
            </w:r>
            <w:r>
              <w:rPr>
                <w:rFonts w:cs="Arial"/>
                <w:b/>
                <w:sz w:val="20"/>
                <w:lang w:val="en-GB"/>
              </w:rPr>
              <w:t>_</w:t>
            </w:r>
            <w:r w:rsidRPr="00C27FB5">
              <w:rPr>
                <w:rFonts w:cs="Arial"/>
                <w:b/>
                <w:sz w:val="20"/>
                <w:lang w:val="en-GB"/>
              </w:rPr>
              <w:t>OCP</w:t>
            </w:r>
            <w:r w:rsidRPr="00C27FB5">
              <w:rPr>
                <w:rFonts w:cs="Arial"/>
                <w:b/>
                <w:sz w:val="20"/>
                <w:vertAlign w:val="superscript"/>
                <w:lang w:val="en-GB"/>
              </w:rPr>
              <w:t>+</w:t>
            </w:r>
          </w:p>
        </w:tc>
      </w:tr>
      <w:tr w:rsidR="005F3DD9" w:rsidRPr="00500980" w14:paraId="0A1F629E" w14:textId="77777777" w:rsidTr="00BB6DBB">
        <w:trPr>
          <w:gridAfter w:val="1"/>
          <w:wAfter w:w="21" w:type="dxa"/>
          <w:trHeight w:val="535"/>
        </w:trPr>
        <w:tc>
          <w:tcPr>
            <w:tcW w:w="1657" w:type="dxa"/>
          </w:tcPr>
          <w:p w14:paraId="1C0A788E" w14:textId="77777777" w:rsidR="00D22C7F" w:rsidRPr="007451C9" w:rsidRDefault="00D22C7F" w:rsidP="00D22C7F">
            <w:pPr>
              <w:jc w:val="center"/>
              <w:rPr>
                <w:rFonts w:cs="Arial"/>
                <w:b/>
                <w:sz w:val="20"/>
                <w:szCs w:val="20"/>
                <w:lang w:val="en-US"/>
              </w:rPr>
            </w:pPr>
            <w:r>
              <w:rPr>
                <w:rFonts w:cs="Arial"/>
                <w:b/>
                <w:sz w:val="20"/>
                <w:szCs w:val="20"/>
                <w:lang w:val="en-US"/>
              </w:rPr>
              <w:t>Test</w:t>
            </w:r>
          </w:p>
        </w:tc>
        <w:tc>
          <w:tcPr>
            <w:tcW w:w="691" w:type="dxa"/>
          </w:tcPr>
          <w:p w14:paraId="58BF9D67" w14:textId="77777777" w:rsidR="00D22C7F" w:rsidRPr="007451C9" w:rsidRDefault="00D22C7F" w:rsidP="00D22C7F">
            <w:pPr>
              <w:jc w:val="center"/>
              <w:rPr>
                <w:rFonts w:cs="Arial"/>
                <w:sz w:val="20"/>
                <w:szCs w:val="20"/>
                <w:lang w:val="en-GB"/>
              </w:rPr>
            </w:pPr>
          </w:p>
        </w:tc>
        <w:tc>
          <w:tcPr>
            <w:tcW w:w="1049" w:type="dxa"/>
          </w:tcPr>
          <w:p w14:paraId="4A064CA3" w14:textId="77777777" w:rsidR="00D22C7F" w:rsidRPr="007451C9" w:rsidRDefault="00D22C7F" w:rsidP="00D22C7F">
            <w:pPr>
              <w:jc w:val="center"/>
              <w:rPr>
                <w:rFonts w:cs="Arial"/>
                <w:b/>
                <w:sz w:val="20"/>
                <w:szCs w:val="20"/>
                <w:lang w:val="en-GB"/>
              </w:rPr>
            </w:pPr>
            <w:r w:rsidRPr="007451C9">
              <w:rPr>
                <w:rFonts w:cs="Arial"/>
                <w:b/>
                <w:sz w:val="20"/>
                <w:szCs w:val="20"/>
                <w:lang w:val="en-GB"/>
              </w:rPr>
              <w:t>1 vs 2</w:t>
            </w:r>
          </w:p>
          <w:p w14:paraId="6EB6E958" w14:textId="77777777" w:rsidR="00D22C7F" w:rsidRPr="007451C9" w:rsidRDefault="00D22C7F" w:rsidP="00D22C7F">
            <w:pPr>
              <w:jc w:val="center"/>
              <w:rPr>
                <w:rFonts w:cs="Arial"/>
                <w:b/>
                <w:sz w:val="20"/>
                <w:szCs w:val="20"/>
                <w:lang w:val="en-GB"/>
              </w:rPr>
            </w:pPr>
          </w:p>
        </w:tc>
        <w:tc>
          <w:tcPr>
            <w:tcW w:w="1233" w:type="dxa"/>
          </w:tcPr>
          <w:p w14:paraId="7A22D6E4" w14:textId="77777777" w:rsidR="00D22C7F" w:rsidRPr="007451C9" w:rsidRDefault="00D22C7F" w:rsidP="00D22C7F">
            <w:pPr>
              <w:jc w:val="center"/>
              <w:rPr>
                <w:rFonts w:cs="Arial"/>
                <w:b/>
                <w:sz w:val="20"/>
                <w:szCs w:val="20"/>
                <w:vertAlign w:val="superscript"/>
                <w:lang w:val="en-GB"/>
              </w:rPr>
            </w:pPr>
            <w:r w:rsidRPr="007451C9">
              <w:rPr>
                <w:rFonts w:cs="Arial"/>
                <w:b/>
                <w:sz w:val="20"/>
                <w:szCs w:val="20"/>
                <w:lang w:val="en-GB"/>
              </w:rPr>
              <w:t>1 vs 3</w:t>
            </w:r>
          </w:p>
        </w:tc>
        <w:tc>
          <w:tcPr>
            <w:tcW w:w="1443" w:type="dxa"/>
          </w:tcPr>
          <w:p w14:paraId="259AE7D5" w14:textId="77777777" w:rsidR="00D22C7F" w:rsidRPr="007451C9" w:rsidRDefault="00D22C7F" w:rsidP="00D22C7F">
            <w:pPr>
              <w:jc w:val="center"/>
              <w:rPr>
                <w:rFonts w:cs="Arial"/>
                <w:b/>
                <w:sz w:val="20"/>
                <w:szCs w:val="20"/>
                <w:lang w:val="en-GB"/>
              </w:rPr>
            </w:pPr>
            <w:r w:rsidRPr="007451C9">
              <w:rPr>
                <w:rFonts w:cs="Arial"/>
                <w:b/>
                <w:sz w:val="20"/>
                <w:szCs w:val="20"/>
                <w:lang w:val="en-GB"/>
              </w:rPr>
              <w:t>1 vs 4</w:t>
            </w:r>
          </w:p>
        </w:tc>
        <w:tc>
          <w:tcPr>
            <w:tcW w:w="1444" w:type="dxa"/>
          </w:tcPr>
          <w:p w14:paraId="42BCABB9" w14:textId="77777777" w:rsidR="00D22C7F" w:rsidRPr="007451C9" w:rsidRDefault="00D22C7F" w:rsidP="00D22C7F">
            <w:pPr>
              <w:jc w:val="center"/>
              <w:rPr>
                <w:rFonts w:cs="Arial"/>
                <w:b/>
                <w:sz w:val="20"/>
                <w:szCs w:val="20"/>
                <w:vertAlign w:val="superscript"/>
                <w:lang w:val="en-GB"/>
              </w:rPr>
            </w:pPr>
            <w:r w:rsidRPr="007451C9">
              <w:rPr>
                <w:rFonts w:cs="Arial"/>
                <w:b/>
                <w:sz w:val="20"/>
                <w:szCs w:val="20"/>
                <w:lang w:val="en-GB"/>
              </w:rPr>
              <w:t>1 vs 5</w:t>
            </w:r>
          </w:p>
          <w:p w14:paraId="5B14ADC6" w14:textId="77777777" w:rsidR="00D22C7F" w:rsidRPr="007451C9" w:rsidRDefault="00D22C7F" w:rsidP="00D22C7F">
            <w:pPr>
              <w:jc w:val="center"/>
              <w:rPr>
                <w:rFonts w:cs="Arial"/>
                <w:b/>
                <w:sz w:val="20"/>
                <w:szCs w:val="20"/>
                <w:lang w:val="en-GB"/>
              </w:rPr>
            </w:pPr>
          </w:p>
        </w:tc>
        <w:tc>
          <w:tcPr>
            <w:tcW w:w="1443" w:type="dxa"/>
          </w:tcPr>
          <w:p w14:paraId="435B6F67" w14:textId="77777777" w:rsidR="00D22C7F" w:rsidRPr="007451C9" w:rsidRDefault="00D22C7F" w:rsidP="00D22C7F">
            <w:pPr>
              <w:jc w:val="center"/>
              <w:rPr>
                <w:rFonts w:cs="Arial"/>
                <w:b/>
                <w:sz w:val="20"/>
                <w:szCs w:val="20"/>
                <w:lang w:val="en-GB"/>
              </w:rPr>
            </w:pPr>
            <w:r w:rsidRPr="007451C9">
              <w:rPr>
                <w:rFonts w:cs="Arial"/>
                <w:b/>
                <w:sz w:val="20"/>
                <w:szCs w:val="20"/>
                <w:lang w:val="en-GB"/>
              </w:rPr>
              <w:t>1 vs 6</w:t>
            </w:r>
          </w:p>
        </w:tc>
        <w:tc>
          <w:tcPr>
            <w:tcW w:w="1444" w:type="dxa"/>
          </w:tcPr>
          <w:p w14:paraId="25CDA088" w14:textId="77777777" w:rsidR="00D22C7F" w:rsidRPr="007451C9" w:rsidRDefault="00D22C7F" w:rsidP="00D22C7F">
            <w:pPr>
              <w:jc w:val="center"/>
              <w:rPr>
                <w:rFonts w:cs="Arial"/>
                <w:b/>
                <w:sz w:val="20"/>
                <w:szCs w:val="20"/>
                <w:lang w:val="en-GB"/>
              </w:rPr>
            </w:pPr>
            <w:r w:rsidRPr="007451C9">
              <w:rPr>
                <w:rFonts w:cs="Arial"/>
                <w:b/>
                <w:sz w:val="20"/>
                <w:szCs w:val="20"/>
                <w:lang w:val="en-GB"/>
              </w:rPr>
              <w:t>2 vs 4</w:t>
            </w:r>
          </w:p>
        </w:tc>
        <w:tc>
          <w:tcPr>
            <w:tcW w:w="1443" w:type="dxa"/>
          </w:tcPr>
          <w:p w14:paraId="5C943A47" w14:textId="77777777" w:rsidR="00D22C7F" w:rsidRPr="007451C9" w:rsidRDefault="00D22C7F" w:rsidP="00D22C7F">
            <w:pPr>
              <w:jc w:val="center"/>
              <w:rPr>
                <w:rFonts w:cs="Arial"/>
                <w:b/>
                <w:sz w:val="20"/>
                <w:szCs w:val="20"/>
                <w:lang w:val="en-GB"/>
              </w:rPr>
            </w:pPr>
            <w:r w:rsidRPr="007451C9">
              <w:rPr>
                <w:rFonts w:cs="Arial"/>
                <w:b/>
                <w:sz w:val="20"/>
                <w:szCs w:val="20"/>
                <w:lang w:val="en-GB"/>
              </w:rPr>
              <w:t>3 vs 4</w:t>
            </w:r>
          </w:p>
        </w:tc>
        <w:tc>
          <w:tcPr>
            <w:tcW w:w="1444" w:type="dxa"/>
          </w:tcPr>
          <w:p w14:paraId="3D8C8A76" w14:textId="77777777" w:rsidR="00D22C7F" w:rsidRPr="007451C9" w:rsidRDefault="00D22C7F" w:rsidP="00D22C7F">
            <w:pPr>
              <w:jc w:val="center"/>
              <w:rPr>
                <w:rFonts w:cs="Arial"/>
                <w:b/>
                <w:sz w:val="20"/>
                <w:szCs w:val="20"/>
                <w:lang w:val="en-GB"/>
              </w:rPr>
            </w:pPr>
            <w:r w:rsidRPr="007451C9">
              <w:rPr>
                <w:rFonts w:cs="Arial"/>
                <w:b/>
                <w:sz w:val="20"/>
                <w:szCs w:val="20"/>
                <w:lang w:val="en-GB"/>
              </w:rPr>
              <w:t>3 vs 5</w:t>
            </w:r>
          </w:p>
        </w:tc>
        <w:tc>
          <w:tcPr>
            <w:tcW w:w="1444" w:type="dxa"/>
          </w:tcPr>
          <w:p w14:paraId="53A8B472" w14:textId="77777777" w:rsidR="00D22C7F" w:rsidRPr="007451C9" w:rsidRDefault="00D22C7F" w:rsidP="00D22C7F">
            <w:pPr>
              <w:jc w:val="center"/>
              <w:rPr>
                <w:rFonts w:cs="Arial"/>
                <w:b/>
                <w:sz w:val="20"/>
                <w:szCs w:val="20"/>
                <w:lang w:val="en-GB"/>
              </w:rPr>
            </w:pPr>
            <w:r w:rsidRPr="007451C9">
              <w:rPr>
                <w:rFonts w:cs="Arial"/>
                <w:b/>
                <w:sz w:val="20"/>
                <w:szCs w:val="20"/>
                <w:lang w:val="en-GB"/>
              </w:rPr>
              <w:t>4 vs 6</w:t>
            </w:r>
          </w:p>
        </w:tc>
      </w:tr>
      <w:tr w:rsidR="005951AE" w:rsidRPr="009007C9" w14:paraId="27E5FB71" w14:textId="77777777" w:rsidTr="00BB6DBB">
        <w:trPr>
          <w:gridAfter w:val="1"/>
          <w:wAfter w:w="21" w:type="dxa"/>
          <w:trHeight w:val="336"/>
        </w:trPr>
        <w:tc>
          <w:tcPr>
            <w:tcW w:w="1657" w:type="dxa"/>
            <w:vMerge w:val="restart"/>
          </w:tcPr>
          <w:p w14:paraId="7635BF1B" w14:textId="77777777" w:rsidR="005951AE" w:rsidRDefault="005951AE" w:rsidP="00D22C7F">
            <w:pPr>
              <w:jc w:val="center"/>
              <w:rPr>
                <w:rFonts w:cs="Arial"/>
                <w:b/>
                <w:sz w:val="20"/>
                <w:szCs w:val="20"/>
                <w:lang w:val="en-US"/>
              </w:rPr>
            </w:pPr>
          </w:p>
          <w:p w14:paraId="7116FBC5" w14:textId="4847668B" w:rsidR="005951AE" w:rsidRDefault="005951AE" w:rsidP="00D22C7F">
            <w:pPr>
              <w:jc w:val="center"/>
              <w:rPr>
                <w:rFonts w:cs="Arial"/>
                <w:b/>
                <w:sz w:val="20"/>
                <w:szCs w:val="20"/>
                <w:lang w:val="en-US"/>
              </w:rPr>
            </w:pPr>
            <w:r w:rsidRPr="007451C9">
              <w:rPr>
                <w:rFonts w:cs="Arial"/>
                <w:b/>
                <w:sz w:val="20"/>
                <w:szCs w:val="20"/>
                <w:lang w:val="en-US"/>
              </w:rPr>
              <w:t>LH</w:t>
            </w:r>
          </w:p>
          <w:p w14:paraId="19C5B37F" w14:textId="77777777" w:rsidR="005951AE" w:rsidRPr="007451C9" w:rsidRDefault="005951AE" w:rsidP="00D22C7F">
            <w:pPr>
              <w:jc w:val="center"/>
              <w:rPr>
                <w:rFonts w:cs="Arial"/>
                <w:b/>
                <w:sz w:val="20"/>
                <w:szCs w:val="20"/>
              </w:rPr>
            </w:pPr>
            <w:r>
              <w:rPr>
                <w:rFonts w:cs="Arial"/>
                <w:b/>
                <w:sz w:val="20"/>
                <w:szCs w:val="20"/>
                <w:lang w:val="en-US"/>
              </w:rPr>
              <w:t>(</w:t>
            </w:r>
            <w:r w:rsidRPr="007451C9">
              <w:rPr>
                <w:rFonts w:cs="Arial"/>
                <w:b/>
                <w:sz w:val="20"/>
                <w:szCs w:val="20"/>
                <w:lang w:val="en-US"/>
              </w:rPr>
              <w:t>U/L</w:t>
            </w:r>
            <w:r>
              <w:rPr>
                <w:rFonts w:cs="Arial"/>
                <w:b/>
                <w:sz w:val="20"/>
                <w:szCs w:val="20"/>
                <w:lang w:val="en-US"/>
              </w:rPr>
              <w:t>)</w:t>
            </w:r>
          </w:p>
        </w:tc>
        <w:tc>
          <w:tcPr>
            <w:tcW w:w="691" w:type="dxa"/>
          </w:tcPr>
          <w:p w14:paraId="5083DD96" w14:textId="77777777" w:rsidR="005951AE" w:rsidRPr="007451C9" w:rsidRDefault="005951AE" w:rsidP="00D22C7F">
            <w:pPr>
              <w:jc w:val="center"/>
              <w:rPr>
                <w:rFonts w:cs="Arial"/>
                <w:b/>
                <w:sz w:val="20"/>
                <w:szCs w:val="20"/>
                <w:lang w:val="en-GB"/>
              </w:rPr>
            </w:pPr>
            <w:r w:rsidRPr="007451C9">
              <w:rPr>
                <w:rFonts w:cs="Arial"/>
                <w:b/>
                <w:sz w:val="20"/>
                <w:szCs w:val="20"/>
                <w:lang w:val="en-GB"/>
              </w:rPr>
              <w:t>P</w:t>
            </w:r>
          </w:p>
        </w:tc>
        <w:tc>
          <w:tcPr>
            <w:tcW w:w="1049" w:type="dxa"/>
          </w:tcPr>
          <w:p w14:paraId="6DD8A426" w14:textId="77777777" w:rsidR="005951AE" w:rsidRPr="007451C9" w:rsidRDefault="005951AE" w:rsidP="00D22C7F">
            <w:pPr>
              <w:jc w:val="center"/>
              <w:rPr>
                <w:rFonts w:cs="Arial"/>
                <w:b/>
                <w:sz w:val="20"/>
                <w:szCs w:val="20"/>
                <w:highlight w:val="yellow"/>
                <w:vertAlign w:val="superscript"/>
                <w:lang w:val="en-GB"/>
              </w:rPr>
            </w:pPr>
            <w:r w:rsidRPr="007451C9">
              <w:rPr>
                <w:rFonts w:cs="Arial"/>
                <w:b/>
                <w:sz w:val="20"/>
                <w:szCs w:val="20"/>
                <w:lang w:val="en-GB"/>
              </w:rPr>
              <w:t>1x10</w:t>
            </w:r>
            <w:r>
              <w:rPr>
                <w:rFonts w:cs="Arial"/>
                <w:b/>
                <w:sz w:val="20"/>
                <w:szCs w:val="20"/>
                <w:vertAlign w:val="superscript"/>
                <w:lang w:val="en-GB"/>
              </w:rPr>
              <w:t>-9</w:t>
            </w:r>
          </w:p>
        </w:tc>
        <w:tc>
          <w:tcPr>
            <w:tcW w:w="1233" w:type="dxa"/>
          </w:tcPr>
          <w:p w14:paraId="2B1E2BC9" w14:textId="77777777" w:rsidR="005951AE" w:rsidRPr="007451C9" w:rsidRDefault="005951AE" w:rsidP="00D22C7F">
            <w:pPr>
              <w:jc w:val="center"/>
              <w:rPr>
                <w:rFonts w:cs="Arial"/>
                <w:color w:val="000000" w:themeColor="text1"/>
                <w:sz w:val="20"/>
                <w:szCs w:val="20"/>
                <w:highlight w:val="yellow"/>
              </w:rPr>
            </w:pPr>
            <w:r w:rsidRPr="007451C9">
              <w:rPr>
                <w:rFonts w:cs="Arial"/>
                <w:b/>
                <w:sz w:val="20"/>
                <w:szCs w:val="20"/>
                <w:lang w:val="en-US"/>
              </w:rPr>
              <w:t>&lt;1x10</w:t>
            </w:r>
            <w:r w:rsidRPr="007451C9">
              <w:rPr>
                <w:rFonts w:cs="Arial"/>
                <w:b/>
                <w:sz w:val="20"/>
                <w:szCs w:val="20"/>
                <w:vertAlign w:val="superscript"/>
                <w:lang w:val="en-US"/>
              </w:rPr>
              <w:t>-10</w:t>
            </w:r>
          </w:p>
        </w:tc>
        <w:tc>
          <w:tcPr>
            <w:tcW w:w="1443" w:type="dxa"/>
          </w:tcPr>
          <w:p w14:paraId="3F8279BD" w14:textId="77777777" w:rsidR="005951AE" w:rsidRPr="007451C9" w:rsidRDefault="005951AE" w:rsidP="00D22C7F">
            <w:pPr>
              <w:jc w:val="center"/>
              <w:rPr>
                <w:rFonts w:cs="Arial"/>
                <w:b/>
                <w:sz w:val="20"/>
                <w:szCs w:val="20"/>
                <w:highlight w:val="yellow"/>
                <w:vertAlign w:val="superscript"/>
                <w:lang w:val="en-GB"/>
              </w:rPr>
            </w:pPr>
            <w:r w:rsidRPr="007451C9">
              <w:rPr>
                <w:rFonts w:cs="Arial"/>
                <w:b/>
                <w:sz w:val="20"/>
                <w:szCs w:val="20"/>
                <w:lang w:val="en-GB"/>
              </w:rPr>
              <w:t>1x10</w:t>
            </w:r>
            <w:r>
              <w:rPr>
                <w:rFonts w:cs="Arial"/>
                <w:b/>
                <w:sz w:val="20"/>
                <w:szCs w:val="20"/>
                <w:vertAlign w:val="superscript"/>
                <w:lang w:val="en-GB"/>
              </w:rPr>
              <w:t>-10</w:t>
            </w:r>
          </w:p>
        </w:tc>
        <w:tc>
          <w:tcPr>
            <w:tcW w:w="1444" w:type="dxa"/>
            <w:shd w:val="clear" w:color="auto" w:fill="auto"/>
          </w:tcPr>
          <w:p w14:paraId="0B851896" w14:textId="77777777" w:rsidR="005951AE" w:rsidRPr="007451C9" w:rsidRDefault="005951AE" w:rsidP="00D22C7F">
            <w:pPr>
              <w:jc w:val="center"/>
              <w:rPr>
                <w:rFonts w:cs="Arial"/>
                <w:color w:val="000000" w:themeColor="text1"/>
                <w:sz w:val="20"/>
                <w:szCs w:val="20"/>
              </w:rPr>
            </w:pPr>
            <w:r w:rsidRPr="007451C9">
              <w:rPr>
                <w:rFonts w:cs="Arial"/>
                <w:color w:val="000000" w:themeColor="text1"/>
                <w:sz w:val="20"/>
                <w:szCs w:val="20"/>
              </w:rPr>
              <w:t>0.278</w:t>
            </w:r>
          </w:p>
        </w:tc>
        <w:tc>
          <w:tcPr>
            <w:tcW w:w="1443" w:type="dxa"/>
            <w:shd w:val="clear" w:color="auto" w:fill="auto"/>
          </w:tcPr>
          <w:p w14:paraId="0C0CEC91" w14:textId="77777777" w:rsidR="005951AE" w:rsidRPr="001A1FF0" w:rsidRDefault="005951AE" w:rsidP="00D22C7F">
            <w:pPr>
              <w:jc w:val="center"/>
              <w:rPr>
                <w:rFonts w:cs="Arial"/>
                <w:b/>
                <w:color w:val="000000" w:themeColor="text1"/>
                <w:sz w:val="20"/>
                <w:szCs w:val="20"/>
                <w:highlight w:val="yellow"/>
              </w:rPr>
            </w:pPr>
            <w:r w:rsidRPr="0042359A">
              <w:rPr>
                <w:rFonts w:cs="Arial"/>
                <w:b/>
                <w:color w:val="000000" w:themeColor="text1"/>
                <w:sz w:val="20"/>
                <w:szCs w:val="20"/>
              </w:rPr>
              <w:t>0.003</w:t>
            </w:r>
          </w:p>
        </w:tc>
        <w:tc>
          <w:tcPr>
            <w:tcW w:w="1444" w:type="dxa"/>
            <w:shd w:val="clear" w:color="auto" w:fill="auto"/>
          </w:tcPr>
          <w:p w14:paraId="66DC2162" w14:textId="77777777" w:rsidR="005951AE" w:rsidRPr="007451C9" w:rsidRDefault="005951AE" w:rsidP="00D22C7F">
            <w:pPr>
              <w:jc w:val="center"/>
              <w:rPr>
                <w:rFonts w:cs="Arial"/>
                <w:color w:val="000000" w:themeColor="text1"/>
                <w:sz w:val="20"/>
                <w:szCs w:val="20"/>
                <w:highlight w:val="yellow"/>
              </w:rPr>
            </w:pPr>
            <w:r w:rsidRPr="007451C9">
              <w:rPr>
                <w:rFonts w:cs="Arial"/>
                <w:color w:val="000000" w:themeColor="text1"/>
                <w:sz w:val="20"/>
                <w:szCs w:val="20"/>
              </w:rPr>
              <w:t>0.860</w:t>
            </w:r>
          </w:p>
        </w:tc>
        <w:tc>
          <w:tcPr>
            <w:tcW w:w="1443" w:type="dxa"/>
            <w:shd w:val="clear" w:color="auto" w:fill="auto"/>
          </w:tcPr>
          <w:p w14:paraId="25F99AF9" w14:textId="77777777" w:rsidR="005951AE" w:rsidRPr="007451C9" w:rsidRDefault="005951AE" w:rsidP="00D22C7F">
            <w:pPr>
              <w:jc w:val="center"/>
              <w:rPr>
                <w:rFonts w:cs="Arial"/>
                <w:color w:val="000000" w:themeColor="text1"/>
                <w:sz w:val="20"/>
                <w:szCs w:val="20"/>
                <w:highlight w:val="yellow"/>
              </w:rPr>
            </w:pPr>
            <w:r w:rsidRPr="007451C9">
              <w:rPr>
                <w:rFonts w:cs="Arial"/>
                <w:color w:val="000000" w:themeColor="text1"/>
                <w:sz w:val="20"/>
                <w:szCs w:val="20"/>
              </w:rPr>
              <w:t>0.489</w:t>
            </w:r>
          </w:p>
        </w:tc>
        <w:tc>
          <w:tcPr>
            <w:tcW w:w="1444" w:type="dxa"/>
            <w:shd w:val="clear" w:color="auto" w:fill="auto"/>
          </w:tcPr>
          <w:p w14:paraId="73BB0B49" w14:textId="77777777" w:rsidR="005951AE" w:rsidRPr="007451C9" w:rsidRDefault="005951AE" w:rsidP="00D22C7F">
            <w:pPr>
              <w:jc w:val="center"/>
              <w:rPr>
                <w:rFonts w:cs="Arial"/>
                <w:b/>
                <w:color w:val="000000" w:themeColor="text1"/>
                <w:sz w:val="20"/>
                <w:szCs w:val="20"/>
              </w:rPr>
            </w:pPr>
            <w:r w:rsidRPr="007451C9">
              <w:rPr>
                <w:rFonts w:cs="Arial"/>
                <w:b/>
                <w:color w:val="000000" w:themeColor="text1"/>
                <w:sz w:val="20"/>
                <w:szCs w:val="20"/>
              </w:rPr>
              <w:t>8x10</w:t>
            </w:r>
            <w:r>
              <w:rPr>
                <w:rFonts w:cs="Arial"/>
                <w:b/>
                <w:color w:val="000000" w:themeColor="text1"/>
                <w:sz w:val="20"/>
                <w:szCs w:val="20"/>
                <w:vertAlign w:val="superscript"/>
              </w:rPr>
              <w:t>-9</w:t>
            </w:r>
          </w:p>
        </w:tc>
        <w:tc>
          <w:tcPr>
            <w:tcW w:w="1444" w:type="dxa"/>
            <w:shd w:val="clear" w:color="auto" w:fill="auto"/>
          </w:tcPr>
          <w:p w14:paraId="69ACDEA3" w14:textId="77777777" w:rsidR="005951AE" w:rsidRPr="007451C9" w:rsidRDefault="005951AE" w:rsidP="00D22C7F">
            <w:pPr>
              <w:jc w:val="center"/>
              <w:rPr>
                <w:rFonts w:cs="Arial"/>
                <w:b/>
                <w:color w:val="000000" w:themeColor="text1"/>
                <w:sz w:val="20"/>
                <w:szCs w:val="20"/>
                <w:highlight w:val="yellow"/>
              </w:rPr>
            </w:pPr>
            <w:r w:rsidRPr="007451C9">
              <w:rPr>
                <w:rFonts w:cs="Arial"/>
                <w:b/>
                <w:color w:val="000000" w:themeColor="text1"/>
                <w:sz w:val="20"/>
                <w:szCs w:val="20"/>
              </w:rPr>
              <w:t>5x10</w:t>
            </w:r>
            <w:r>
              <w:rPr>
                <w:rFonts w:cs="Arial"/>
                <w:b/>
                <w:color w:val="000000" w:themeColor="text1"/>
                <w:sz w:val="20"/>
                <w:szCs w:val="20"/>
                <w:vertAlign w:val="superscript"/>
              </w:rPr>
              <w:t>-7</w:t>
            </w:r>
          </w:p>
        </w:tc>
      </w:tr>
      <w:tr w:rsidR="005951AE" w:rsidRPr="00500980" w14:paraId="78CE4DAA" w14:textId="77777777" w:rsidTr="00BB6DBB">
        <w:trPr>
          <w:gridAfter w:val="1"/>
          <w:wAfter w:w="21" w:type="dxa"/>
          <w:trHeight w:val="133"/>
        </w:trPr>
        <w:tc>
          <w:tcPr>
            <w:tcW w:w="1657" w:type="dxa"/>
            <w:vMerge/>
          </w:tcPr>
          <w:p w14:paraId="3CEBEAED" w14:textId="77777777" w:rsidR="005951AE" w:rsidRPr="007451C9" w:rsidRDefault="005951AE" w:rsidP="00D22C7F">
            <w:pPr>
              <w:jc w:val="center"/>
              <w:rPr>
                <w:rFonts w:cs="Arial"/>
                <w:b/>
                <w:sz w:val="20"/>
                <w:szCs w:val="20"/>
                <w:lang w:val="en-US"/>
              </w:rPr>
            </w:pPr>
          </w:p>
        </w:tc>
        <w:tc>
          <w:tcPr>
            <w:tcW w:w="691" w:type="dxa"/>
          </w:tcPr>
          <w:p w14:paraId="41A06DE0" w14:textId="77777777" w:rsidR="005951AE" w:rsidRPr="007451C9" w:rsidRDefault="005951AE" w:rsidP="00D22C7F">
            <w:pPr>
              <w:jc w:val="center"/>
              <w:rPr>
                <w:rFonts w:cs="Arial"/>
                <w:b/>
                <w:sz w:val="20"/>
                <w:szCs w:val="20"/>
                <w:vertAlign w:val="superscript"/>
                <w:lang w:val="en-GB"/>
              </w:rPr>
            </w:pPr>
            <w:r w:rsidRPr="007451C9">
              <w:rPr>
                <w:rFonts w:cs="Arial"/>
                <w:b/>
                <w:sz w:val="20"/>
                <w:szCs w:val="20"/>
                <w:lang w:val="en-GB"/>
              </w:rPr>
              <w:t>P</w:t>
            </w:r>
            <w:r w:rsidRPr="007451C9">
              <w:rPr>
                <w:rFonts w:cs="Arial"/>
                <w:b/>
                <w:sz w:val="20"/>
                <w:szCs w:val="20"/>
                <w:vertAlign w:val="superscript"/>
                <w:lang w:val="en-GB"/>
              </w:rPr>
              <w:t>A</w:t>
            </w:r>
          </w:p>
        </w:tc>
        <w:tc>
          <w:tcPr>
            <w:tcW w:w="1049" w:type="dxa"/>
          </w:tcPr>
          <w:p w14:paraId="42A3F3CE" w14:textId="15AE24B6" w:rsidR="005951AE" w:rsidRPr="007451C9" w:rsidRDefault="009C415B" w:rsidP="00D22C7F">
            <w:pPr>
              <w:jc w:val="center"/>
              <w:rPr>
                <w:rFonts w:cs="Arial"/>
                <w:b/>
                <w:sz w:val="20"/>
                <w:szCs w:val="20"/>
                <w:lang w:val="en-GB"/>
              </w:rPr>
            </w:pPr>
            <w:r w:rsidRPr="00BD608A">
              <w:rPr>
                <w:rFonts w:cs="Arial"/>
                <w:b/>
                <w:color w:val="000000" w:themeColor="text1"/>
                <w:sz w:val="20"/>
                <w:szCs w:val="20"/>
                <w:lang w:val="en-GB"/>
              </w:rPr>
              <w:t>&lt;0.001</w:t>
            </w:r>
          </w:p>
        </w:tc>
        <w:tc>
          <w:tcPr>
            <w:tcW w:w="1233" w:type="dxa"/>
          </w:tcPr>
          <w:p w14:paraId="26CCFFFA" w14:textId="77777777" w:rsidR="005951AE" w:rsidRPr="007451C9" w:rsidRDefault="005951AE" w:rsidP="00D22C7F">
            <w:pPr>
              <w:jc w:val="center"/>
              <w:rPr>
                <w:rFonts w:cs="Arial"/>
                <w:b/>
                <w:color w:val="000000" w:themeColor="text1"/>
                <w:sz w:val="20"/>
                <w:szCs w:val="20"/>
              </w:rPr>
            </w:pPr>
            <w:r w:rsidRPr="007451C9">
              <w:rPr>
                <w:rFonts w:cs="Arial"/>
                <w:b/>
                <w:sz w:val="20"/>
                <w:szCs w:val="20"/>
                <w:lang w:val="en-GB"/>
              </w:rPr>
              <w:t>&lt;0.001</w:t>
            </w:r>
          </w:p>
        </w:tc>
        <w:tc>
          <w:tcPr>
            <w:tcW w:w="1443" w:type="dxa"/>
          </w:tcPr>
          <w:p w14:paraId="2184E101" w14:textId="77777777" w:rsidR="005951AE" w:rsidRPr="007451C9" w:rsidRDefault="005951AE" w:rsidP="00D22C7F">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01B8AC46" w14:textId="77777777" w:rsidR="005951AE" w:rsidRPr="007451C9" w:rsidRDefault="005951AE" w:rsidP="00D22C7F">
            <w:pPr>
              <w:jc w:val="center"/>
              <w:rPr>
                <w:rFonts w:cs="Arial"/>
                <w:sz w:val="20"/>
                <w:szCs w:val="20"/>
                <w:lang w:val="en-US"/>
              </w:rPr>
            </w:pPr>
            <w:r w:rsidRPr="007451C9">
              <w:rPr>
                <w:rFonts w:cs="Arial"/>
                <w:sz w:val="20"/>
                <w:szCs w:val="20"/>
                <w:lang w:val="en-US"/>
              </w:rPr>
              <w:t>0.842</w:t>
            </w:r>
          </w:p>
        </w:tc>
        <w:tc>
          <w:tcPr>
            <w:tcW w:w="1443" w:type="dxa"/>
            <w:shd w:val="clear" w:color="auto" w:fill="auto"/>
          </w:tcPr>
          <w:p w14:paraId="24B5A2CB" w14:textId="77777777" w:rsidR="005951AE" w:rsidRPr="007451C9" w:rsidRDefault="005951AE" w:rsidP="00D22C7F">
            <w:pPr>
              <w:jc w:val="center"/>
              <w:rPr>
                <w:rFonts w:cs="Arial"/>
                <w:color w:val="000000" w:themeColor="text1"/>
                <w:sz w:val="20"/>
                <w:szCs w:val="20"/>
              </w:rPr>
            </w:pPr>
            <w:r w:rsidRPr="007451C9">
              <w:rPr>
                <w:rFonts w:cs="Arial"/>
                <w:sz w:val="20"/>
                <w:szCs w:val="20"/>
                <w:lang w:val="en-US"/>
              </w:rPr>
              <w:t>0.060</w:t>
            </w:r>
          </w:p>
        </w:tc>
        <w:tc>
          <w:tcPr>
            <w:tcW w:w="1444" w:type="dxa"/>
            <w:shd w:val="clear" w:color="auto" w:fill="auto"/>
          </w:tcPr>
          <w:p w14:paraId="6733036A" w14:textId="77777777" w:rsidR="005951AE" w:rsidRPr="007451C9" w:rsidRDefault="005951AE" w:rsidP="00D22C7F">
            <w:pPr>
              <w:jc w:val="center"/>
              <w:rPr>
                <w:rFonts w:cs="Arial"/>
                <w:color w:val="000000" w:themeColor="text1"/>
                <w:sz w:val="20"/>
                <w:szCs w:val="20"/>
              </w:rPr>
            </w:pPr>
            <w:r w:rsidRPr="007451C9">
              <w:rPr>
                <w:rFonts w:cs="Arial"/>
                <w:sz w:val="20"/>
                <w:szCs w:val="20"/>
                <w:lang w:val="en-US"/>
              </w:rPr>
              <w:t>0.867</w:t>
            </w:r>
          </w:p>
        </w:tc>
        <w:tc>
          <w:tcPr>
            <w:tcW w:w="1443" w:type="dxa"/>
            <w:shd w:val="clear" w:color="auto" w:fill="auto"/>
          </w:tcPr>
          <w:p w14:paraId="2B16D6CC" w14:textId="77777777" w:rsidR="005951AE" w:rsidRPr="007451C9" w:rsidRDefault="005951AE" w:rsidP="00D22C7F">
            <w:pPr>
              <w:jc w:val="center"/>
              <w:rPr>
                <w:rFonts w:cs="Arial"/>
                <w:color w:val="000000" w:themeColor="text1"/>
                <w:sz w:val="20"/>
                <w:szCs w:val="20"/>
              </w:rPr>
            </w:pPr>
            <w:r w:rsidRPr="007451C9">
              <w:rPr>
                <w:rFonts w:cs="Arial"/>
                <w:sz w:val="20"/>
                <w:szCs w:val="20"/>
                <w:lang w:val="en-US"/>
              </w:rPr>
              <w:t>0.960</w:t>
            </w:r>
          </w:p>
        </w:tc>
        <w:tc>
          <w:tcPr>
            <w:tcW w:w="1444" w:type="dxa"/>
            <w:shd w:val="clear" w:color="auto" w:fill="auto"/>
          </w:tcPr>
          <w:p w14:paraId="263B090F" w14:textId="77777777" w:rsidR="005951AE" w:rsidRPr="007451C9" w:rsidRDefault="005951AE" w:rsidP="00D22C7F">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41D739B9" w14:textId="77777777" w:rsidR="005951AE" w:rsidRPr="007451C9" w:rsidRDefault="005951AE" w:rsidP="00D22C7F">
            <w:pPr>
              <w:jc w:val="center"/>
              <w:rPr>
                <w:rFonts w:cs="Arial"/>
                <w:color w:val="000000" w:themeColor="text1"/>
                <w:sz w:val="20"/>
                <w:szCs w:val="20"/>
              </w:rPr>
            </w:pPr>
            <w:r w:rsidRPr="007451C9">
              <w:rPr>
                <w:rFonts w:cs="Arial"/>
                <w:b/>
                <w:sz w:val="20"/>
                <w:szCs w:val="20"/>
                <w:lang w:val="en-GB"/>
              </w:rPr>
              <w:t>&lt;0.001</w:t>
            </w:r>
          </w:p>
        </w:tc>
      </w:tr>
      <w:tr w:rsidR="005951AE" w:rsidRPr="00500980" w14:paraId="2B366C9D" w14:textId="77777777" w:rsidTr="00BB6DBB">
        <w:trPr>
          <w:gridAfter w:val="1"/>
          <w:wAfter w:w="21" w:type="dxa"/>
          <w:trHeight w:val="133"/>
        </w:trPr>
        <w:tc>
          <w:tcPr>
            <w:tcW w:w="1657" w:type="dxa"/>
            <w:vMerge/>
          </w:tcPr>
          <w:p w14:paraId="482E4E76" w14:textId="77777777" w:rsidR="005951AE" w:rsidRPr="007451C9" w:rsidRDefault="005951AE" w:rsidP="00637FE7">
            <w:pPr>
              <w:jc w:val="center"/>
              <w:rPr>
                <w:rFonts w:cs="Arial"/>
                <w:b/>
                <w:sz w:val="20"/>
                <w:szCs w:val="20"/>
                <w:lang w:val="en-US"/>
              </w:rPr>
            </w:pPr>
          </w:p>
        </w:tc>
        <w:tc>
          <w:tcPr>
            <w:tcW w:w="691" w:type="dxa"/>
          </w:tcPr>
          <w:p w14:paraId="3384EF91" w14:textId="1E26CB32" w:rsidR="005951AE" w:rsidRPr="007451C9" w:rsidRDefault="005951AE" w:rsidP="00637FE7">
            <w:pPr>
              <w:jc w:val="center"/>
              <w:rPr>
                <w:rFonts w:cs="Arial"/>
                <w:b/>
                <w:sz w:val="20"/>
                <w:szCs w:val="20"/>
                <w:lang w:val="en-GB"/>
              </w:rPr>
            </w:pPr>
            <w:r w:rsidRPr="00D508BF">
              <w:rPr>
                <w:rFonts w:cs="Arial"/>
                <w:b/>
                <w:sz w:val="20"/>
                <w:szCs w:val="20"/>
                <w:lang w:val="en-US"/>
              </w:rPr>
              <w:t>P</w:t>
            </w:r>
            <w:r w:rsidRPr="00D508BF">
              <w:rPr>
                <w:rFonts w:cs="Arial"/>
                <w:b/>
                <w:sz w:val="20"/>
                <w:szCs w:val="20"/>
                <w:vertAlign w:val="superscript"/>
                <w:lang w:val="en-US"/>
              </w:rPr>
              <w:t>A</w:t>
            </w:r>
            <w:r>
              <w:rPr>
                <w:rFonts w:cs="Arial"/>
                <w:b/>
                <w:sz w:val="20"/>
                <w:szCs w:val="20"/>
                <w:vertAlign w:val="superscript"/>
                <w:lang w:val="en-US"/>
              </w:rPr>
              <w:t>B</w:t>
            </w:r>
          </w:p>
        </w:tc>
        <w:tc>
          <w:tcPr>
            <w:tcW w:w="1049" w:type="dxa"/>
          </w:tcPr>
          <w:p w14:paraId="0DE75A55" w14:textId="6547255A" w:rsidR="005951AE" w:rsidRPr="007451C9" w:rsidRDefault="009C415B" w:rsidP="00637FE7">
            <w:pPr>
              <w:jc w:val="center"/>
              <w:rPr>
                <w:rFonts w:cs="Arial"/>
                <w:b/>
                <w:sz w:val="20"/>
                <w:szCs w:val="20"/>
                <w:lang w:val="en-GB"/>
              </w:rPr>
            </w:pPr>
            <w:r w:rsidRPr="00BD608A">
              <w:rPr>
                <w:rFonts w:cs="Arial"/>
                <w:b/>
                <w:color w:val="000000" w:themeColor="text1"/>
                <w:sz w:val="20"/>
                <w:szCs w:val="20"/>
                <w:lang w:val="en-GB"/>
              </w:rPr>
              <w:t>&lt;0.001</w:t>
            </w:r>
          </w:p>
        </w:tc>
        <w:tc>
          <w:tcPr>
            <w:tcW w:w="1233" w:type="dxa"/>
          </w:tcPr>
          <w:p w14:paraId="7F811B62" w14:textId="65763AA5"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3" w:type="dxa"/>
          </w:tcPr>
          <w:p w14:paraId="17047AC3" w14:textId="03B4C601"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21E63D92" w14:textId="491CC3B8" w:rsidR="005951AE" w:rsidRPr="007451C9" w:rsidRDefault="005951AE" w:rsidP="00637FE7">
            <w:pPr>
              <w:jc w:val="center"/>
              <w:rPr>
                <w:rFonts w:cs="Arial"/>
                <w:sz w:val="20"/>
                <w:szCs w:val="20"/>
                <w:lang w:val="en-US"/>
              </w:rPr>
            </w:pPr>
            <w:r>
              <w:rPr>
                <w:rFonts w:cs="Arial"/>
                <w:sz w:val="20"/>
                <w:szCs w:val="20"/>
                <w:lang w:val="en-US"/>
              </w:rPr>
              <w:t>0.769</w:t>
            </w:r>
          </w:p>
        </w:tc>
        <w:tc>
          <w:tcPr>
            <w:tcW w:w="1443" w:type="dxa"/>
            <w:shd w:val="clear" w:color="auto" w:fill="auto"/>
          </w:tcPr>
          <w:p w14:paraId="18D4BC65" w14:textId="6F8D3BE3" w:rsidR="005951AE" w:rsidRPr="007451C9" w:rsidRDefault="005951AE" w:rsidP="00637FE7">
            <w:pPr>
              <w:jc w:val="center"/>
              <w:rPr>
                <w:rFonts w:cs="Arial"/>
                <w:sz w:val="20"/>
                <w:szCs w:val="20"/>
                <w:lang w:val="en-US"/>
              </w:rPr>
            </w:pPr>
            <w:r>
              <w:rPr>
                <w:rFonts w:cs="Arial"/>
                <w:sz w:val="20"/>
                <w:szCs w:val="20"/>
                <w:lang w:val="en-US"/>
              </w:rPr>
              <w:t>0.015</w:t>
            </w:r>
          </w:p>
        </w:tc>
        <w:tc>
          <w:tcPr>
            <w:tcW w:w="1444" w:type="dxa"/>
            <w:shd w:val="clear" w:color="auto" w:fill="auto"/>
          </w:tcPr>
          <w:p w14:paraId="344C2491" w14:textId="183F6FB3" w:rsidR="005951AE" w:rsidRPr="007451C9" w:rsidRDefault="005951AE" w:rsidP="00637FE7">
            <w:pPr>
              <w:jc w:val="center"/>
              <w:rPr>
                <w:rFonts w:cs="Arial"/>
                <w:sz w:val="20"/>
                <w:szCs w:val="20"/>
                <w:lang w:val="en-US"/>
              </w:rPr>
            </w:pPr>
            <w:r>
              <w:rPr>
                <w:rFonts w:cs="Arial"/>
                <w:sz w:val="20"/>
                <w:szCs w:val="20"/>
                <w:lang w:val="en-US"/>
              </w:rPr>
              <w:t>0.517</w:t>
            </w:r>
          </w:p>
        </w:tc>
        <w:tc>
          <w:tcPr>
            <w:tcW w:w="1443" w:type="dxa"/>
            <w:shd w:val="clear" w:color="auto" w:fill="auto"/>
          </w:tcPr>
          <w:p w14:paraId="68239927" w14:textId="54ACDFA5" w:rsidR="005951AE" w:rsidRPr="007451C9" w:rsidRDefault="005951AE" w:rsidP="00637FE7">
            <w:pPr>
              <w:jc w:val="center"/>
              <w:rPr>
                <w:rFonts w:cs="Arial"/>
                <w:sz w:val="20"/>
                <w:szCs w:val="20"/>
                <w:lang w:val="en-US"/>
              </w:rPr>
            </w:pPr>
            <w:r>
              <w:rPr>
                <w:rFonts w:cs="Arial"/>
                <w:sz w:val="20"/>
                <w:szCs w:val="20"/>
                <w:lang w:val="en-US"/>
              </w:rPr>
              <w:t>0.386</w:t>
            </w:r>
          </w:p>
        </w:tc>
        <w:tc>
          <w:tcPr>
            <w:tcW w:w="1444" w:type="dxa"/>
            <w:shd w:val="clear" w:color="auto" w:fill="auto"/>
          </w:tcPr>
          <w:p w14:paraId="38B75C23" w14:textId="070CB0EF"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6D5684ED" w14:textId="0CEC7B32" w:rsidR="005951AE" w:rsidRPr="007451C9" w:rsidRDefault="005951AE" w:rsidP="00637FE7">
            <w:pPr>
              <w:jc w:val="center"/>
              <w:rPr>
                <w:rFonts w:cs="Arial"/>
                <w:b/>
                <w:sz w:val="20"/>
                <w:szCs w:val="20"/>
                <w:lang w:val="en-GB"/>
              </w:rPr>
            </w:pPr>
            <w:r w:rsidRPr="007451C9">
              <w:rPr>
                <w:rFonts w:cs="Arial"/>
                <w:b/>
                <w:sz w:val="20"/>
                <w:szCs w:val="20"/>
                <w:lang w:val="en-GB"/>
              </w:rPr>
              <w:t>&lt;0.001</w:t>
            </w:r>
          </w:p>
        </w:tc>
      </w:tr>
      <w:tr w:rsidR="005951AE" w:rsidRPr="00500980" w14:paraId="56153256" w14:textId="77777777" w:rsidTr="00BB6DBB">
        <w:trPr>
          <w:gridAfter w:val="1"/>
          <w:wAfter w:w="21" w:type="dxa"/>
          <w:trHeight w:val="133"/>
        </w:trPr>
        <w:tc>
          <w:tcPr>
            <w:tcW w:w="1657" w:type="dxa"/>
            <w:vMerge/>
          </w:tcPr>
          <w:p w14:paraId="56CADE9E" w14:textId="77777777" w:rsidR="005951AE" w:rsidRPr="007451C9" w:rsidRDefault="005951AE" w:rsidP="00637FE7">
            <w:pPr>
              <w:jc w:val="center"/>
              <w:rPr>
                <w:rFonts w:cs="Arial"/>
                <w:b/>
                <w:sz w:val="20"/>
                <w:szCs w:val="20"/>
                <w:lang w:val="en-US"/>
              </w:rPr>
            </w:pPr>
          </w:p>
        </w:tc>
        <w:tc>
          <w:tcPr>
            <w:tcW w:w="691" w:type="dxa"/>
          </w:tcPr>
          <w:p w14:paraId="3FCB26DE" w14:textId="1C95580C" w:rsidR="005951AE" w:rsidRPr="00D508BF" w:rsidRDefault="005951AE" w:rsidP="00637FE7">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w:t>
            </w:r>
            <w:r>
              <w:rPr>
                <w:rFonts w:cs="Arial"/>
                <w:b/>
                <w:sz w:val="20"/>
                <w:szCs w:val="20"/>
                <w:vertAlign w:val="superscript"/>
                <w:lang w:val="en-US"/>
              </w:rPr>
              <w:t>C</w:t>
            </w:r>
          </w:p>
        </w:tc>
        <w:tc>
          <w:tcPr>
            <w:tcW w:w="1049" w:type="dxa"/>
          </w:tcPr>
          <w:p w14:paraId="6F9EF9D2" w14:textId="17D138ED" w:rsidR="005951AE" w:rsidRPr="007451C9" w:rsidRDefault="009C415B" w:rsidP="00637FE7">
            <w:pPr>
              <w:jc w:val="center"/>
              <w:rPr>
                <w:rFonts w:cs="Arial"/>
                <w:b/>
                <w:sz w:val="20"/>
                <w:szCs w:val="20"/>
                <w:lang w:val="en-GB"/>
              </w:rPr>
            </w:pPr>
            <w:r w:rsidRPr="00BD608A">
              <w:rPr>
                <w:rFonts w:cs="Arial"/>
                <w:b/>
                <w:color w:val="000000" w:themeColor="text1"/>
                <w:sz w:val="20"/>
                <w:szCs w:val="20"/>
                <w:lang w:val="en-GB"/>
              </w:rPr>
              <w:t>&lt;0.001</w:t>
            </w:r>
          </w:p>
        </w:tc>
        <w:tc>
          <w:tcPr>
            <w:tcW w:w="1233" w:type="dxa"/>
          </w:tcPr>
          <w:p w14:paraId="40E2F210" w14:textId="6FF18123"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3" w:type="dxa"/>
          </w:tcPr>
          <w:p w14:paraId="5D6D248E" w14:textId="13303F36" w:rsidR="005951AE" w:rsidRPr="007451C9" w:rsidRDefault="00BB6DBB"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3F204622" w14:textId="49CF7CD9" w:rsidR="005951AE" w:rsidRDefault="005951AE" w:rsidP="00637FE7">
            <w:pPr>
              <w:jc w:val="center"/>
              <w:rPr>
                <w:rFonts w:cs="Arial"/>
                <w:sz w:val="20"/>
                <w:szCs w:val="20"/>
                <w:lang w:val="en-US"/>
              </w:rPr>
            </w:pPr>
            <w:r>
              <w:rPr>
                <w:rFonts w:cs="Arial"/>
                <w:sz w:val="20"/>
                <w:szCs w:val="20"/>
                <w:lang w:val="en-US"/>
              </w:rPr>
              <w:t>0.613</w:t>
            </w:r>
          </w:p>
        </w:tc>
        <w:tc>
          <w:tcPr>
            <w:tcW w:w="1443" w:type="dxa"/>
            <w:shd w:val="clear" w:color="auto" w:fill="auto"/>
          </w:tcPr>
          <w:p w14:paraId="542F6B6E" w14:textId="7C1B87DE" w:rsidR="005951AE" w:rsidRDefault="00BB6DBB" w:rsidP="00637FE7">
            <w:pPr>
              <w:jc w:val="center"/>
              <w:rPr>
                <w:rFonts w:cs="Arial"/>
                <w:sz w:val="20"/>
                <w:szCs w:val="20"/>
                <w:lang w:val="en-US"/>
              </w:rPr>
            </w:pPr>
            <w:r w:rsidRPr="007451C9">
              <w:rPr>
                <w:rFonts w:cs="Arial"/>
                <w:sz w:val="20"/>
                <w:szCs w:val="20"/>
                <w:lang w:val="en-US"/>
              </w:rPr>
              <w:t>0.060</w:t>
            </w:r>
          </w:p>
        </w:tc>
        <w:tc>
          <w:tcPr>
            <w:tcW w:w="1444" w:type="dxa"/>
            <w:shd w:val="clear" w:color="auto" w:fill="auto"/>
          </w:tcPr>
          <w:p w14:paraId="3A393613" w14:textId="7590AF20" w:rsidR="005951AE" w:rsidRDefault="005951AE" w:rsidP="00637FE7">
            <w:pPr>
              <w:jc w:val="center"/>
              <w:rPr>
                <w:rFonts w:cs="Arial"/>
                <w:sz w:val="20"/>
                <w:szCs w:val="20"/>
                <w:lang w:val="en-US"/>
              </w:rPr>
            </w:pPr>
            <w:r>
              <w:rPr>
                <w:rFonts w:cs="Arial"/>
                <w:sz w:val="20"/>
                <w:szCs w:val="20"/>
                <w:lang w:val="en-US"/>
              </w:rPr>
              <w:t>0.444</w:t>
            </w:r>
          </w:p>
        </w:tc>
        <w:tc>
          <w:tcPr>
            <w:tcW w:w="1443" w:type="dxa"/>
            <w:shd w:val="clear" w:color="auto" w:fill="auto"/>
          </w:tcPr>
          <w:p w14:paraId="3FDC4BF2" w14:textId="4A9B4786" w:rsidR="005951AE" w:rsidRDefault="005951AE" w:rsidP="00637FE7">
            <w:pPr>
              <w:jc w:val="center"/>
              <w:rPr>
                <w:rFonts w:cs="Arial"/>
                <w:sz w:val="20"/>
                <w:szCs w:val="20"/>
                <w:lang w:val="en-US"/>
              </w:rPr>
            </w:pPr>
            <w:r>
              <w:rPr>
                <w:rFonts w:cs="Arial"/>
                <w:sz w:val="20"/>
                <w:szCs w:val="20"/>
                <w:lang w:val="en-US"/>
              </w:rPr>
              <w:t>0.456</w:t>
            </w:r>
          </w:p>
        </w:tc>
        <w:tc>
          <w:tcPr>
            <w:tcW w:w="1444" w:type="dxa"/>
            <w:shd w:val="clear" w:color="auto" w:fill="auto"/>
          </w:tcPr>
          <w:p w14:paraId="015A62FA" w14:textId="4213C4E8"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0393BF0E" w14:textId="0D92B25A" w:rsidR="005951AE" w:rsidRPr="007451C9" w:rsidRDefault="00BB6DBB" w:rsidP="00637FE7">
            <w:pPr>
              <w:jc w:val="center"/>
              <w:rPr>
                <w:rFonts w:cs="Arial"/>
                <w:b/>
                <w:sz w:val="20"/>
                <w:szCs w:val="20"/>
                <w:lang w:val="en-GB"/>
              </w:rPr>
            </w:pPr>
            <w:r w:rsidRPr="007451C9">
              <w:rPr>
                <w:rFonts w:cs="Arial"/>
                <w:b/>
                <w:sz w:val="20"/>
                <w:szCs w:val="20"/>
                <w:lang w:val="en-GB"/>
              </w:rPr>
              <w:t>&lt;0.001</w:t>
            </w:r>
          </w:p>
        </w:tc>
      </w:tr>
      <w:tr w:rsidR="005951AE" w:rsidRPr="009007C9" w14:paraId="3F0FD350" w14:textId="77777777" w:rsidTr="00BB6DBB">
        <w:trPr>
          <w:gridAfter w:val="1"/>
          <w:wAfter w:w="21" w:type="dxa"/>
          <w:trHeight w:val="236"/>
        </w:trPr>
        <w:tc>
          <w:tcPr>
            <w:tcW w:w="1657" w:type="dxa"/>
            <w:vMerge w:val="restart"/>
          </w:tcPr>
          <w:p w14:paraId="679DBD3F" w14:textId="77777777" w:rsidR="005951AE" w:rsidRDefault="005951AE" w:rsidP="00637FE7">
            <w:pPr>
              <w:jc w:val="center"/>
              <w:rPr>
                <w:rFonts w:cs="Arial"/>
                <w:b/>
                <w:sz w:val="20"/>
                <w:szCs w:val="20"/>
                <w:lang w:val="en-US"/>
              </w:rPr>
            </w:pPr>
          </w:p>
          <w:p w14:paraId="1D865C56" w14:textId="6DF192E8" w:rsidR="005951AE" w:rsidRDefault="005951AE" w:rsidP="00637FE7">
            <w:pPr>
              <w:jc w:val="center"/>
              <w:rPr>
                <w:rFonts w:cs="Arial"/>
                <w:b/>
                <w:sz w:val="20"/>
                <w:szCs w:val="20"/>
                <w:lang w:val="en-US"/>
              </w:rPr>
            </w:pPr>
            <w:r w:rsidRPr="007451C9">
              <w:rPr>
                <w:rFonts w:cs="Arial"/>
                <w:b/>
                <w:sz w:val="20"/>
                <w:szCs w:val="20"/>
                <w:lang w:val="en-US"/>
              </w:rPr>
              <w:t>FSH</w:t>
            </w:r>
          </w:p>
          <w:p w14:paraId="4691002C" w14:textId="77777777" w:rsidR="005951AE" w:rsidRPr="007451C9" w:rsidRDefault="005951AE" w:rsidP="00637FE7">
            <w:pPr>
              <w:jc w:val="center"/>
              <w:rPr>
                <w:rFonts w:cs="Arial"/>
                <w:b/>
                <w:sz w:val="20"/>
                <w:szCs w:val="20"/>
                <w:lang w:val="en-US"/>
              </w:rPr>
            </w:pPr>
            <w:r>
              <w:rPr>
                <w:rFonts w:cs="Arial"/>
                <w:b/>
                <w:sz w:val="20"/>
                <w:szCs w:val="20"/>
                <w:lang w:val="en-US"/>
              </w:rPr>
              <w:t>(</w:t>
            </w:r>
            <w:r w:rsidRPr="007451C9">
              <w:rPr>
                <w:rFonts w:cs="Arial"/>
                <w:b/>
                <w:sz w:val="20"/>
                <w:szCs w:val="20"/>
                <w:lang w:val="en-US"/>
              </w:rPr>
              <w:t>U/L</w:t>
            </w:r>
            <w:r>
              <w:rPr>
                <w:rFonts w:cs="Arial"/>
                <w:b/>
                <w:sz w:val="20"/>
                <w:szCs w:val="20"/>
                <w:lang w:val="en-US"/>
              </w:rPr>
              <w:t>)</w:t>
            </w:r>
          </w:p>
        </w:tc>
        <w:tc>
          <w:tcPr>
            <w:tcW w:w="691" w:type="dxa"/>
          </w:tcPr>
          <w:p w14:paraId="43C062EA" w14:textId="77777777" w:rsidR="005951AE" w:rsidRPr="007451C9" w:rsidRDefault="005951AE" w:rsidP="00637FE7">
            <w:pPr>
              <w:jc w:val="center"/>
              <w:rPr>
                <w:rFonts w:cs="Arial"/>
                <w:b/>
                <w:color w:val="000000" w:themeColor="text1"/>
                <w:sz w:val="20"/>
                <w:szCs w:val="20"/>
              </w:rPr>
            </w:pPr>
            <w:r w:rsidRPr="007451C9">
              <w:rPr>
                <w:rFonts w:cs="Arial"/>
                <w:b/>
                <w:sz w:val="20"/>
                <w:szCs w:val="20"/>
                <w:lang w:val="en-GB"/>
              </w:rPr>
              <w:t>P</w:t>
            </w:r>
          </w:p>
        </w:tc>
        <w:tc>
          <w:tcPr>
            <w:tcW w:w="1049" w:type="dxa"/>
            <w:shd w:val="clear" w:color="auto" w:fill="auto"/>
          </w:tcPr>
          <w:p w14:paraId="469F770F" w14:textId="77777777" w:rsidR="005951AE" w:rsidRPr="007451C9" w:rsidRDefault="005951AE" w:rsidP="00637FE7">
            <w:pPr>
              <w:jc w:val="center"/>
              <w:rPr>
                <w:rFonts w:cs="Arial"/>
                <w:color w:val="000000" w:themeColor="text1"/>
                <w:sz w:val="20"/>
                <w:szCs w:val="20"/>
                <w:highlight w:val="yellow"/>
              </w:rPr>
            </w:pPr>
            <w:r w:rsidRPr="007451C9">
              <w:rPr>
                <w:rFonts w:cs="Arial"/>
                <w:color w:val="000000" w:themeColor="text1"/>
                <w:sz w:val="20"/>
                <w:szCs w:val="20"/>
              </w:rPr>
              <w:t>0.00</w:t>
            </w:r>
            <w:r>
              <w:rPr>
                <w:rFonts w:cs="Arial"/>
                <w:color w:val="000000" w:themeColor="text1"/>
                <w:sz w:val="20"/>
                <w:szCs w:val="20"/>
              </w:rPr>
              <w:t>9</w:t>
            </w:r>
          </w:p>
        </w:tc>
        <w:tc>
          <w:tcPr>
            <w:tcW w:w="1233" w:type="dxa"/>
          </w:tcPr>
          <w:p w14:paraId="6EA7624C" w14:textId="77777777" w:rsidR="005951AE" w:rsidRPr="007451C9" w:rsidRDefault="005951AE" w:rsidP="00637FE7">
            <w:pPr>
              <w:jc w:val="center"/>
              <w:rPr>
                <w:rFonts w:cs="Arial"/>
                <w:b/>
                <w:color w:val="000000" w:themeColor="text1"/>
                <w:sz w:val="20"/>
                <w:szCs w:val="20"/>
                <w:highlight w:val="yellow"/>
              </w:rPr>
            </w:pPr>
            <w:r w:rsidRPr="007451C9">
              <w:rPr>
                <w:rFonts w:cs="Arial"/>
                <w:color w:val="000000" w:themeColor="text1"/>
                <w:sz w:val="20"/>
                <w:szCs w:val="20"/>
              </w:rPr>
              <w:t>0.025</w:t>
            </w:r>
          </w:p>
        </w:tc>
        <w:tc>
          <w:tcPr>
            <w:tcW w:w="1443" w:type="dxa"/>
          </w:tcPr>
          <w:p w14:paraId="2672F45F" w14:textId="77777777" w:rsidR="005951AE" w:rsidRPr="007451C9" w:rsidRDefault="005951AE" w:rsidP="00637FE7">
            <w:pPr>
              <w:jc w:val="center"/>
              <w:rPr>
                <w:rFonts w:cs="Arial"/>
                <w:b/>
                <w:color w:val="000000" w:themeColor="text1"/>
                <w:sz w:val="20"/>
                <w:szCs w:val="20"/>
                <w:highlight w:val="yellow"/>
              </w:rPr>
            </w:pPr>
            <w:r w:rsidRPr="007451C9">
              <w:rPr>
                <w:rFonts w:cs="Arial"/>
                <w:color w:val="000000" w:themeColor="text1"/>
                <w:sz w:val="20"/>
                <w:szCs w:val="20"/>
              </w:rPr>
              <w:t>0.028</w:t>
            </w:r>
          </w:p>
        </w:tc>
        <w:tc>
          <w:tcPr>
            <w:tcW w:w="1444" w:type="dxa"/>
            <w:shd w:val="clear" w:color="auto" w:fill="auto"/>
          </w:tcPr>
          <w:p w14:paraId="2315B69B" w14:textId="77777777" w:rsidR="005951AE" w:rsidRPr="007451C9" w:rsidRDefault="005951AE" w:rsidP="00637FE7">
            <w:pPr>
              <w:jc w:val="center"/>
              <w:rPr>
                <w:rFonts w:cs="Arial"/>
                <w:color w:val="000000" w:themeColor="text1"/>
                <w:sz w:val="20"/>
                <w:szCs w:val="20"/>
              </w:rPr>
            </w:pPr>
            <w:r w:rsidRPr="007451C9">
              <w:rPr>
                <w:rFonts w:cs="Arial"/>
                <w:color w:val="000000" w:themeColor="text1"/>
                <w:sz w:val="20"/>
                <w:szCs w:val="20"/>
              </w:rPr>
              <w:t>0.047</w:t>
            </w:r>
          </w:p>
        </w:tc>
        <w:tc>
          <w:tcPr>
            <w:tcW w:w="1443" w:type="dxa"/>
            <w:shd w:val="clear" w:color="auto" w:fill="auto"/>
          </w:tcPr>
          <w:p w14:paraId="130B26D6" w14:textId="77777777" w:rsidR="005951AE" w:rsidRPr="007451C9" w:rsidRDefault="005951AE" w:rsidP="00637FE7">
            <w:pPr>
              <w:jc w:val="center"/>
              <w:rPr>
                <w:rFonts w:cs="Arial"/>
                <w:b/>
                <w:color w:val="000000" w:themeColor="text1"/>
                <w:sz w:val="20"/>
                <w:szCs w:val="20"/>
                <w:highlight w:val="yellow"/>
              </w:rPr>
            </w:pPr>
            <w:r w:rsidRPr="007451C9">
              <w:rPr>
                <w:rFonts w:cs="Arial"/>
                <w:color w:val="000000" w:themeColor="text1"/>
                <w:sz w:val="20"/>
                <w:szCs w:val="20"/>
              </w:rPr>
              <w:t>0.174</w:t>
            </w:r>
          </w:p>
        </w:tc>
        <w:tc>
          <w:tcPr>
            <w:tcW w:w="1444" w:type="dxa"/>
            <w:shd w:val="clear" w:color="auto" w:fill="auto"/>
          </w:tcPr>
          <w:p w14:paraId="2DDDA102" w14:textId="77777777" w:rsidR="005951AE" w:rsidRPr="007451C9" w:rsidRDefault="005951AE" w:rsidP="00637FE7">
            <w:pPr>
              <w:jc w:val="center"/>
              <w:rPr>
                <w:rFonts w:cs="Arial"/>
                <w:b/>
                <w:color w:val="000000" w:themeColor="text1"/>
                <w:sz w:val="20"/>
                <w:szCs w:val="20"/>
                <w:highlight w:val="yellow"/>
              </w:rPr>
            </w:pPr>
            <w:r w:rsidRPr="007451C9">
              <w:rPr>
                <w:rFonts w:cs="Arial"/>
                <w:color w:val="000000" w:themeColor="text1"/>
                <w:sz w:val="20"/>
                <w:szCs w:val="20"/>
              </w:rPr>
              <w:t>0.524</w:t>
            </w:r>
          </w:p>
        </w:tc>
        <w:tc>
          <w:tcPr>
            <w:tcW w:w="1443" w:type="dxa"/>
            <w:shd w:val="clear" w:color="auto" w:fill="auto"/>
          </w:tcPr>
          <w:p w14:paraId="2A768539" w14:textId="77777777" w:rsidR="005951AE" w:rsidRPr="007451C9" w:rsidRDefault="005951AE" w:rsidP="00637FE7">
            <w:pPr>
              <w:jc w:val="center"/>
              <w:rPr>
                <w:rFonts w:cs="Arial"/>
                <w:b/>
                <w:color w:val="000000" w:themeColor="text1"/>
                <w:sz w:val="20"/>
                <w:szCs w:val="20"/>
                <w:highlight w:val="yellow"/>
              </w:rPr>
            </w:pPr>
            <w:r w:rsidRPr="007451C9">
              <w:rPr>
                <w:rFonts w:cs="Arial"/>
                <w:color w:val="000000" w:themeColor="text1"/>
                <w:sz w:val="20"/>
                <w:szCs w:val="20"/>
              </w:rPr>
              <w:t>0.325</w:t>
            </w:r>
          </w:p>
        </w:tc>
        <w:tc>
          <w:tcPr>
            <w:tcW w:w="1444" w:type="dxa"/>
            <w:shd w:val="clear" w:color="auto" w:fill="auto"/>
          </w:tcPr>
          <w:p w14:paraId="1FE197BA" w14:textId="77777777" w:rsidR="005951AE" w:rsidRPr="007451C9" w:rsidRDefault="005951AE" w:rsidP="00637FE7">
            <w:pPr>
              <w:jc w:val="center"/>
              <w:rPr>
                <w:rFonts w:cs="Arial"/>
                <w:b/>
                <w:color w:val="000000" w:themeColor="text1"/>
                <w:sz w:val="20"/>
                <w:szCs w:val="20"/>
              </w:rPr>
            </w:pPr>
            <w:r w:rsidRPr="007451C9">
              <w:rPr>
                <w:rFonts w:cs="Arial"/>
                <w:b/>
                <w:color w:val="000000" w:themeColor="text1"/>
                <w:sz w:val="20"/>
                <w:szCs w:val="20"/>
              </w:rPr>
              <w:t>2x10</w:t>
            </w:r>
            <w:r>
              <w:rPr>
                <w:rFonts w:cs="Arial"/>
                <w:b/>
                <w:color w:val="000000" w:themeColor="text1"/>
                <w:sz w:val="20"/>
                <w:szCs w:val="20"/>
                <w:vertAlign w:val="superscript"/>
              </w:rPr>
              <w:t>-5</w:t>
            </w:r>
          </w:p>
        </w:tc>
        <w:tc>
          <w:tcPr>
            <w:tcW w:w="1444" w:type="dxa"/>
            <w:shd w:val="clear" w:color="auto" w:fill="auto"/>
          </w:tcPr>
          <w:p w14:paraId="2C868101" w14:textId="77777777" w:rsidR="005951AE" w:rsidRPr="007451C9" w:rsidRDefault="005951AE" w:rsidP="00637FE7">
            <w:pPr>
              <w:jc w:val="center"/>
              <w:rPr>
                <w:rFonts w:cs="Arial"/>
                <w:b/>
                <w:color w:val="000000" w:themeColor="text1"/>
                <w:sz w:val="20"/>
                <w:szCs w:val="20"/>
                <w:highlight w:val="yellow"/>
                <w:lang w:val="en-US"/>
              </w:rPr>
            </w:pPr>
            <w:r w:rsidRPr="007451C9">
              <w:rPr>
                <w:rFonts w:cs="Arial"/>
                <w:b/>
                <w:color w:val="000000" w:themeColor="text1"/>
                <w:sz w:val="20"/>
                <w:szCs w:val="20"/>
              </w:rPr>
              <w:t>8x10</w:t>
            </w:r>
            <w:r>
              <w:rPr>
                <w:rFonts w:cs="Arial"/>
                <w:b/>
                <w:color w:val="000000" w:themeColor="text1"/>
                <w:sz w:val="20"/>
                <w:szCs w:val="20"/>
                <w:vertAlign w:val="superscript"/>
              </w:rPr>
              <w:t>-5</w:t>
            </w:r>
          </w:p>
        </w:tc>
      </w:tr>
      <w:tr w:rsidR="005951AE" w:rsidRPr="00500980" w14:paraId="5AC2AAF6" w14:textId="77777777" w:rsidTr="00BB6DBB">
        <w:trPr>
          <w:gridAfter w:val="1"/>
          <w:wAfter w:w="21" w:type="dxa"/>
          <w:trHeight w:val="251"/>
        </w:trPr>
        <w:tc>
          <w:tcPr>
            <w:tcW w:w="1657" w:type="dxa"/>
            <w:vMerge/>
          </w:tcPr>
          <w:p w14:paraId="5D2A76A2" w14:textId="77777777" w:rsidR="005951AE" w:rsidRPr="007451C9" w:rsidRDefault="005951AE" w:rsidP="00637FE7">
            <w:pPr>
              <w:jc w:val="center"/>
              <w:rPr>
                <w:rFonts w:cs="Arial"/>
                <w:b/>
                <w:sz w:val="20"/>
                <w:szCs w:val="20"/>
                <w:lang w:val="en-US"/>
              </w:rPr>
            </w:pPr>
          </w:p>
        </w:tc>
        <w:tc>
          <w:tcPr>
            <w:tcW w:w="691" w:type="dxa"/>
          </w:tcPr>
          <w:p w14:paraId="41160522" w14:textId="77777777" w:rsidR="005951AE" w:rsidRPr="007451C9" w:rsidRDefault="005951AE" w:rsidP="00637FE7">
            <w:pPr>
              <w:jc w:val="center"/>
              <w:rPr>
                <w:rFonts w:cs="Arial"/>
                <w:b/>
                <w:color w:val="000000" w:themeColor="text1"/>
                <w:sz w:val="20"/>
                <w:szCs w:val="20"/>
              </w:rPr>
            </w:pPr>
            <w:r w:rsidRPr="007451C9">
              <w:rPr>
                <w:rFonts w:cs="Arial"/>
                <w:b/>
                <w:sz w:val="20"/>
                <w:szCs w:val="20"/>
                <w:lang w:val="en-GB"/>
              </w:rPr>
              <w:t>P</w:t>
            </w:r>
            <w:r w:rsidRPr="007451C9">
              <w:rPr>
                <w:rFonts w:cs="Arial"/>
                <w:b/>
                <w:sz w:val="20"/>
                <w:szCs w:val="20"/>
                <w:vertAlign w:val="superscript"/>
                <w:lang w:val="en-GB"/>
              </w:rPr>
              <w:t>A</w:t>
            </w:r>
          </w:p>
        </w:tc>
        <w:tc>
          <w:tcPr>
            <w:tcW w:w="1049" w:type="dxa"/>
          </w:tcPr>
          <w:p w14:paraId="04CFD2DB" w14:textId="039293AF" w:rsidR="005951AE" w:rsidRPr="007451C9" w:rsidRDefault="009C415B" w:rsidP="00637FE7">
            <w:pPr>
              <w:jc w:val="center"/>
              <w:rPr>
                <w:rFonts w:cs="Arial"/>
                <w:b/>
                <w:color w:val="000000" w:themeColor="text1"/>
                <w:sz w:val="20"/>
                <w:szCs w:val="20"/>
              </w:rPr>
            </w:pPr>
            <w:r>
              <w:rPr>
                <w:rFonts w:cs="Arial"/>
                <w:b/>
                <w:color w:val="000000" w:themeColor="text1"/>
                <w:sz w:val="20"/>
                <w:szCs w:val="20"/>
              </w:rPr>
              <w:t>0.002</w:t>
            </w:r>
          </w:p>
        </w:tc>
        <w:tc>
          <w:tcPr>
            <w:tcW w:w="1233" w:type="dxa"/>
          </w:tcPr>
          <w:p w14:paraId="33D8C572" w14:textId="77777777" w:rsidR="005951AE" w:rsidRPr="007451C9" w:rsidRDefault="005951AE" w:rsidP="00637FE7">
            <w:pPr>
              <w:jc w:val="center"/>
              <w:rPr>
                <w:rFonts w:cs="Arial"/>
                <w:color w:val="000000" w:themeColor="text1"/>
                <w:sz w:val="20"/>
                <w:szCs w:val="20"/>
              </w:rPr>
            </w:pPr>
            <w:r w:rsidRPr="007451C9">
              <w:rPr>
                <w:rFonts w:cs="Arial"/>
                <w:sz w:val="20"/>
                <w:szCs w:val="20"/>
                <w:lang w:val="en-GB"/>
              </w:rPr>
              <w:t>0.185</w:t>
            </w:r>
          </w:p>
        </w:tc>
        <w:tc>
          <w:tcPr>
            <w:tcW w:w="1443" w:type="dxa"/>
          </w:tcPr>
          <w:p w14:paraId="1E1B6E7F" w14:textId="2516D556" w:rsidR="005951AE" w:rsidRPr="007451C9" w:rsidRDefault="005951AE" w:rsidP="00637FE7">
            <w:pPr>
              <w:jc w:val="center"/>
              <w:rPr>
                <w:rFonts w:cs="Arial"/>
                <w:color w:val="000000" w:themeColor="text1"/>
                <w:sz w:val="20"/>
                <w:szCs w:val="20"/>
              </w:rPr>
            </w:pPr>
            <w:r w:rsidRPr="007451C9">
              <w:rPr>
                <w:rFonts w:cs="Arial"/>
                <w:b/>
                <w:sz w:val="20"/>
                <w:szCs w:val="20"/>
                <w:lang w:val="en-GB"/>
              </w:rPr>
              <w:t>0.002</w:t>
            </w:r>
          </w:p>
        </w:tc>
        <w:tc>
          <w:tcPr>
            <w:tcW w:w="1444" w:type="dxa"/>
            <w:shd w:val="clear" w:color="auto" w:fill="auto"/>
          </w:tcPr>
          <w:p w14:paraId="1D6ACDF0" w14:textId="77777777" w:rsidR="005951AE" w:rsidRPr="007451C9" w:rsidRDefault="005951AE" w:rsidP="00637FE7">
            <w:pPr>
              <w:jc w:val="center"/>
              <w:rPr>
                <w:rFonts w:cs="Arial"/>
                <w:sz w:val="20"/>
                <w:szCs w:val="20"/>
                <w:lang w:val="en-GB"/>
              </w:rPr>
            </w:pPr>
            <w:r w:rsidRPr="007451C9">
              <w:rPr>
                <w:rFonts w:cs="Arial"/>
                <w:sz w:val="20"/>
                <w:szCs w:val="20"/>
                <w:lang w:val="en-GB"/>
              </w:rPr>
              <w:t>0.028</w:t>
            </w:r>
          </w:p>
        </w:tc>
        <w:tc>
          <w:tcPr>
            <w:tcW w:w="1443" w:type="dxa"/>
            <w:shd w:val="clear" w:color="auto" w:fill="auto"/>
          </w:tcPr>
          <w:p w14:paraId="256B34D3" w14:textId="0DECB22F" w:rsidR="005951AE" w:rsidRPr="007451C9" w:rsidRDefault="005951AE" w:rsidP="00637FE7">
            <w:pPr>
              <w:jc w:val="center"/>
              <w:rPr>
                <w:rFonts w:cs="Arial"/>
                <w:sz w:val="20"/>
                <w:szCs w:val="20"/>
              </w:rPr>
            </w:pPr>
            <w:r w:rsidRPr="007451C9">
              <w:rPr>
                <w:rFonts w:cs="Arial"/>
                <w:sz w:val="20"/>
                <w:szCs w:val="20"/>
                <w:lang w:val="en-GB"/>
              </w:rPr>
              <w:t>0.200</w:t>
            </w:r>
          </w:p>
        </w:tc>
        <w:tc>
          <w:tcPr>
            <w:tcW w:w="1444" w:type="dxa"/>
            <w:shd w:val="clear" w:color="auto" w:fill="auto"/>
          </w:tcPr>
          <w:p w14:paraId="1CD644D1" w14:textId="77777777" w:rsidR="005951AE" w:rsidRPr="007451C9" w:rsidRDefault="005951AE" w:rsidP="00637FE7">
            <w:pPr>
              <w:jc w:val="center"/>
              <w:rPr>
                <w:rFonts w:cs="Arial"/>
                <w:color w:val="000000" w:themeColor="text1"/>
                <w:sz w:val="20"/>
                <w:szCs w:val="20"/>
              </w:rPr>
            </w:pPr>
            <w:r w:rsidRPr="007451C9">
              <w:rPr>
                <w:rFonts w:cs="Arial"/>
                <w:sz w:val="20"/>
                <w:szCs w:val="20"/>
                <w:lang w:val="en-US"/>
              </w:rPr>
              <w:t>0.565</w:t>
            </w:r>
          </w:p>
        </w:tc>
        <w:tc>
          <w:tcPr>
            <w:tcW w:w="1443" w:type="dxa"/>
            <w:shd w:val="clear" w:color="auto" w:fill="auto"/>
          </w:tcPr>
          <w:p w14:paraId="631AC84F" w14:textId="77777777" w:rsidR="005951AE" w:rsidRPr="007451C9" w:rsidRDefault="005951AE" w:rsidP="00637FE7">
            <w:pPr>
              <w:jc w:val="center"/>
              <w:rPr>
                <w:rFonts w:cs="Arial"/>
                <w:color w:val="000000" w:themeColor="text1"/>
                <w:sz w:val="20"/>
                <w:szCs w:val="20"/>
              </w:rPr>
            </w:pPr>
            <w:r w:rsidRPr="007451C9">
              <w:rPr>
                <w:rFonts w:cs="Arial"/>
                <w:sz w:val="20"/>
                <w:szCs w:val="20"/>
                <w:lang w:val="en-US"/>
              </w:rPr>
              <w:t>0.141</w:t>
            </w:r>
          </w:p>
        </w:tc>
        <w:tc>
          <w:tcPr>
            <w:tcW w:w="1444" w:type="dxa"/>
            <w:shd w:val="clear" w:color="auto" w:fill="auto"/>
          </w:tcPr>
          <w:p w14:paraId="15837C5B" w14:textId="77777777"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704679FC" w14:textId="77777777" w:rsidR="005951AE" w:rsidRPr="007451C9" w:rsidRDefault="005951AE" w:rsidP="00637FE7">
            <w:pPr>
              <w:jc w:val="center"/>
              <w:rPr>
                <w:rFonts w:cs="Arial"/>
                <w:b/>
                <w:color w:val="000000" w:themeColor="text1"/>
                <w:sz w:val="20"/>
                <w:szCs w:val="20"/>
              </w:rPr>
            </w:pPr>
            <w:r w:rsidRPr="007451C9">
              <w:rPr>
                <w:rFonts w:cs="Arial"/>
                <w:b/>
                <w:sz w:val="20"/>
                <w:szCs w:val="20"/>
                <w:lang w:val="en-GB"/>
              </w:rPr>
              <w:t>&lt;0.001</w:t>
            </w:r>
          </w:p>
        </w:tc>
      </w:tr>
      <w:tr w:rsidR="005951AE" w:rsidRPr="00500980" w14:paraId="4BA07F7E" w14:textId="77777777" w:rsidTr="00BB6DBB">
        <w:trPr>
          <w:gridAfter w:val="1"/>
          <w:wAfter w:w="21" w:type="dxa"/>
          <w:trHeight w:val="251"/>
        </w:trPr>
        <w:tc>
          <w:tcPr>
            <w:tcW w:w="1657" w:type="dxa"/>
            <w:vMerge/>
          </w:tcPr>
          <w:p w14:paraId="75735708" w14:textId="77777777" w:rsidR="005951AE" w:rsidRPr="007451C9" w:rsidRDefault="005951AE" w:rsidP="00637FE7">
            <w:pPr>
              <w:jc w:val="center"/>
              <w:rPr>
                <w:rFonts w:cs="Arial"/>
                <w:b/>
                <w:sz w:val="20"/>
                <w:szCs w:val="20"/>
                <w:lang w:val="en-US"/>
              </w:rPr>
            </w:pPr>
          </w:p>
        </w:tc>
        <w:tc>
          <w:tcPr>
            <w:tcW w:w="691" w:type="dxa"/>
          </w:tcPr>
          <w:p w14:paraId="64DEBE39" w14:textId="16068129" w:rsidR="005951AE" w:rsidRPr="007451C9" w:rsidRDefault="005951AE" w:rsidP="00637FE7">
            <w:pPr>
              <w:jc w:val="center"/>
              <w:rPr>
                <w:rFonts w:cs="Arial"/>
                <w:b/>
                <w:sz w:val="20"/>
                <w:szCs w:val="20"/>
                <w:lang w:val="en-GB"/>
              </w:rPr>
            </w:pPr>
            <w:r w:rsidRPr="00D508BF">
              <w:rPr>
                <w:rFonts w:cs="Arial"/>
                <w:b/>
                <w:sz w:val="20"/>
                <w:szCs w:val="20"/>
                <w:lang w:val="en-US"/>
              </w:rPr>
              <w:t>P</w:t>
            </w:r>
            <w:r w:rsidRPr="00D508BF">
              <w:rPr>
                <w:rFonts w:cs="Arial"/>
                <w:b/>
                <w:sz w:val="20"/>
                <w:szCs w:val="20"/>
                <w:vertAlign w:val="superscript"/>
                <w:lang w:val="en-US"/>
              </w:rPr>
              <w:t>A</w:t>
            </w:r>
            <w:r>
              <w:rPr>
                <w:rFonts w:cs="Arial"/>
                <w:b/>
                <w:sz w:val="20"/>
                <w:szCs w:val="20"/>
                <w:vertAlign w:val="superscript"/>
                <w:lang w:val="en-US"/>
              </w:rPr>
              <w:t>B</w:t>
            </w:r>
          </w:p>
        </w:tc>
        <w:tc>
          <w:tcPr>
            <w:tcW w:w="1049" w:type="dxa"/>
          </w:tcPr>
          <w:p w14:paraId="50347556" w14:textId="0172ECD1" w:rsidR="005951AE" w:rsidRPr="007451C9" w:rsidRDefault="009C415B" w:rsidP="00637FE7">
            <w:pPr>
              <w:jc w:val="center"/>
              <w:rPr>
                <w:rFonts w:cs="Arial"/>
                <w:b/>
                <w:color w:val="000000" w:themeColor="text1"/>
                <w:sz w:val="20"/>
                <w:szCs w:val="20"/>
              </w:rPr>
            </w:pPr>
            <w:r>
              <w:rPr>
                <w:rFonts w:cs="Arial"/>
                <w:b/>
                <w:color w:val="000000" w:themeColor="text1"/>
                <w:sz w:val="20"/>
                <w:szCs w:val="20"/>
              </w:rPr>
              <w:t>0.002</w:t>
            </w:r>
          </w:p>
        </w:tc>
        <w:tc>
          <w:tcPr>
            <w:tcW w:w="1233" w:type="dxa"/>
          </w:tcPr>
          <w:p w14:paraId="07863BE9" w14:textId="6804FAD9" w:rsidR="005951AE" w:rsidRPr="007451C9" w:rsidRDefault="005951AE" w:rsidP="00637FE7">
            <w:pPr>
              <w:jc w:val="center"/>
              <w:rPr>
                <w:rFonts w:cs="Arial"/>
                <w:sz w:val="20"/>
                <w:szCs w:val="20"/>
                <w:lang w:val="en-GB"/>
              </w:rPr>
            </w:pPr>
            <w:r>
              <w:rPr>
                <w:rFonts w:cs="Arial"/>
                <w:sz w:val="20"/>
                <w:szCs w:val="20"/>
                <w:lang w:val="en-GB"/>
              </w:rPr>
              <w:t>0.190</w:t>
            </w:r>
          </w:p>
        </w:tc>
        <w:tc>
          <w:tcPr>
            <w:tcW w:w="1443" w:type="dxa"/>
          </w:tcPr>
          <w:p w14:paraId="43B5210D" w14:textId="22184BB9" w:rsidR="005951AE" w:rsidRPr="007451C9" w:rsidRDefault="005951AE" w:rsidP="00637FE7">
            <w:pPr>
              <w:jc w:val="center"/>
              <w:rPr>
                <w:rFonts w:cs="Arial"/>
                <w:b/>
                <w:sz w:val="20"/>
                <w:szCs w:val="20"/>
                <w:lang w:val="en-GB"/>
              </w:rPr>
            </w:pPr>
            <w:r>
              <w:rPr>
                <w:rFonts w:cs="Arial"/>
                <w:b/>
                <w:sz w:val="20"/>
                <w:szCs w:val="20"/>
                <w:lang w:val="en-GB"/>
              </w:rPr>
              <w:t>0.001</w:t>
            </w:r>
          </w:p>
        </w:tc>
        <w:tc>
          <w:tcPr>
            <w:tcW w:w="1444" w:type="dxa"/>
            <w:shd w:val="clear" w:color="auto" w:fill="auto"/>
          </w:tcPr>
          <w:p w14:paraId="16C1CD89" w14:textId="191DB979" w:rsidR="005951AE" w:rsidRPr="007451C9" w:rsidRDefault="005951AE" w:rsidP="00637FE7">
            <w:pPr>
              <w:jc w:val="center"/>
              <w:rPr>
                <w:rFonts w:cs="Arial"/>
                <w:sz w:val="20"/>
                <w:szCs w:val="20"/>
                <w:lang w:val="en-GB"/>
              </w:rPr>
            </w:pPr>
            <w:r>
              <w:rPr>
                <w:rFonts w:cs="Arial"/>
                <w:sz w:val="20"/>
                <w:szCs w:val="20"/>
                <w:lang w:val="en-GB"/>
              </w:rPr>
              <w:t>0.103</w:t>
            </w:r>
          </w:p>
        </w:tc>
        <w:tc>
          <w:tcPr>
            <w:tcW w:w="1443" w:type="dxa"/>
            <w:shd w:val="clear" w:color="auto" w:fill="auto"/>
          </w:tcPr>
          <w:p w14:paraId="23F6C422" w14:textId="24611274" w:rsidR="005951AE" w:rsidRPr="007451C9" w:rsidRDefault="005951AE" w:rsidP="00637FE7">
            <w:pPr>
              <w:jc w:val="center"/>
              <w:rPr>
                <w:rFonts w:cs="Arial"/>
                <w:sz w:val="20"/>
                <w:szCs w:val="20"/>
                <w:lang w:val="en-GB"/>
              </w:rPr>
            </w:pPr>
            <w:r>
              <w:rPr>
                <w:rFonts w:cs="Arial"/>
                <w:sz w:val="20"/>
                <w:szCs w:val="20"/>
                <w:lang w:val="en-GB"/>
              </w:rPr>
              <w:t>0.651</w:t>
            </w:r>
          </w:p>
        </w:tc>
        <w:tc>
          <w:tcPr>
            <w:tcW w:w="1444" w:type="dxa"/>
            <w:shd w:val="clear" w:color="auto" w:fill="auto"/>
          </w:tcPr>
          <w:p w14:paraId="4CCF0B24" w14:textId="3B0DA829" w:rsidR="005951AE" w:rsidRPr="007451C9" w:rsidRDefault="005951AE" w:rsidP="00637FE7">
            <w:pPr>
              <w:jc w:val="center"/>
              <w:rPr>
                <w:rFonts w:cs="Arial"/>
                <w:sz w:val="20"/>
                <w:szCs w:val="20"/>
                <w:lang w:val="en-US"/>
              </w:rPr>
            </w:pPr>
            <w:r>
              <w:rPr>
                <w:rFonts w:cs="Arial"/>
                <w:sz w:val="20"/>
                <w:szCs w:val="20"/>
                <w:lang w:val="en-US"/>
              </w:rPr>
              <w:t>0.572</w:t>
            </w:r>
          </w:p>
        </w:tc>
        <w:tc>
          <w:tcPr>
            <w:tcW w:w="1443" w:type="dxa"/>
            <w:shd w:val="clear" w:color="auto" w:fill="auto"/>
          </w:tcPr>
          <w:p w14:paraId="3DEB4629" w14:textId="15F8F354" w:rsidR="005951AE" w:rsidRPr="007451C9" w:rsidRDefault="005951AE" w:rsidP="00637FE7">
            <w:pPr>
              <w:jc w:val="center"/>
              <w:rPr>
                <w:rFonts w:cs="Arial"/>
                <w:sz w:val="20"/>
                <w:szCs w:val="20"/>
                <w:lang w:val="en-US"/>
              </w:rPr>
            </w:pPr>
            <w:r>
              <w:rPr>
                <w:rFonts w:cs="Arial"/>
                <w:sz w:val="20"/>
                <w:szCs w:val="20"/>
                <w:lang w:val="en-US"/>
              </w:rPr>
              <w:t>0.077</w:t>
            </w:r>
          </w:p>
        </w:tc>
        <w:tc>
          <w:tcPr>
            <w:tcW w:w="1444" w:type="dxa"/>
            <w:shd w:val="clear" w:color="auto" w:fill="auto"/>
          </w:tcPr>
          <w:p w14:paraId="05EF63D2" w14:textId="0A9BAD78"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4BD5295C" w14:textId="226643EE" w:rsidR="005951AE" w:rsidRPr="007451C9" w:rsidRDefault="005951AE" w:rsidP="00637FE7">
            <w:pPr>
              <w:jc w:val="center"/>
              <w:rPr>
                <w:rFonts w:cs="Arial"/>
                <w:b/>
                <w:sz w:val="20"/>
                <w:szCs w:val="20"/>
                <w:lang w:val="en-GB"/>
              </w:rPr>
            </w:pPr>
            <w:r w:rsidRPr="00753D62">
              <w:rPr>
                <w:rFonts w:cs="Arial"/>
                <w:bCs/>
                <w:color w:val="000000" w:themeColor="text1"/>
                <w:sz w:val="20"/>
                <w:szCs w:val="20"/>
                <w:lang w:val="en-GB"/>
              </w:rPr>
              <w:t>0.009</w:t>
            </w:r>
          </w:p>
        </w:tc>
      </w:tr>
      <w:tr w:rsidR="005951AE" w:rsidRPr="00500980" w14:paraId="02F38287" w14:textId="77777777" w:rsidTr="00BB6DBB">
        <w:trPr>
          <w:gridAfter w:val="1"/>
          <w:wAfter w:w="21" w:type="dxa"/>
          <w:trHeight w:val="251"/>
        </w:trPr>
        <w:tc>
          <w:tcPr>
            <w:tcW w:w="1657" w:type="dxa"/>
            <w:vMerge/>
          </w:tcPr>
          <w:p w14:paraId="552C5010" w14:textId="77777777" w:rsidR="005951AE" w:rsidRPr="007451C9" w:rsidRDefault="005951AE" w:rsidP="00637FE7">
            <w:pPr>
              <w:jc w:val="center"/>
              <w:rPr>
                <w:rFonts w:cs="Arial"/>
                <w:b/>
                <w:sz w:val="20"/>
                <w:szCs w:val="20"/>
                <w:lang w:val="en-US"/>
              </w:rPr>
            </w:pPr>
          </w:p>
        </w:tc>
        <w:tc>
          <w:tcPr>
            <w:tcW w:w="691" w:type="dxa"/>
          </w:tcPr>
          <w:p w14:paraId="2008696E" w14:textId="005E47FB" w:rsidR="005951AE" w:rsidRPr="00D508BF" w:rsidRDefault="005951AE" w:rsidP="00637FE7">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w:t>
            </w:r>
            <w:r>
              <w:rPr>
                <w:rFonts w:cs="Arial"/>
                <w:b/>
                <w:sz w:val="20"/>
                <w:szCs w:val="20"/>
                <w:vertAlign w:val="superscript"/>
                <w:lang w:val="en-US"/>
              </w:rPr>
              <w:t>C</w:t>
            </w:r>
          </w:p>
        </w:tc>
        <w:tc>
          <w:tcPr>
            <w:tcW w:w="1049" w:type="dxa"/>
          </w:tcPr>
          <w:p w14:paraId="7DC15ED9" w14:textId="239343D0" w:rsidR="005951AE" w:rsidRPr="007451C9" w:rsidRDefault="009C415B" w:rsidP="00637FE7">
            <w:pPr>
              <w:jc w:val="center"/>
              <w:rPr>
                <w:rFonts w:cs="Arial"/>
                <w:b/>
                <w:color w:val="000000" w:themeColor="text1"/>
                <w:sz w:val="20"/>
                <w:szCs w:val="20"/>
              </w:rPr>
            </w:pPr>
            <w:r>
              <w:rPr>
                <w:rFonts w:cs="Arial"/>
                <w:b/>
                <w:color w:val="000000" w:themeColor="text1"/>
                <w:sz w:val="20"/>
                <w:szCs w:val="20"/>
              </w:rPr>
              <w:t>0.002</w:t>
            </w:r>
          </w:p>
        </w:tc>
        <w:tc>
          <w:tcPr>
            <w:tcW w:w="1233" w:type="dxa"/>
          </w:tcPr>
          <w:p w14:paraId="7E60AC61" w14:textId="758410BF" w:rsidR="005951AE" w:rsidRDefault="005951AE" w:rsidP="00637FE7">
            <w:pPr>
              <w:jc w:val="center"/>
              <w:rPr>
                <w:rFonts w:cs="Arial"/>
                <w:sz w:val="20"/>
                <w:szCs w:val="20"/>
                <w:lang w:val="en-GB"/>
              </w:rPr>
            </w:pPr>
            <w:r>
              <w:rPr>
                <w:rFonts w:cs="Arial"/>
                <w:sz w:val="20"/>
                <w:szCs w:val="20"/>
                <w:lang w:val="en-GB"/>
              </w:rPr>
              <w:t>0.226</w:t>
            </w:r>
          </w:p>
        </w:tc>
        <w:tc>
          <w:tcPr>
            <w:tcW w:w="1443" w:type="dxa"/>
          </w:tcPr>
          <w:p w14:paraId="5DC207B0" w14:textId="58BBB36A" w:rsidR="005951AE" w:rsidRDefault="00BB6DBB" w:rsidP="00637FE7">
            <w:pPr>
              <w:jc w:val="center"/>
              <w:rPr>
                <w:rFonts w:cs="Arial"/>
                <w:b/>
                <w:sz w:val="20"/>
                <w:szCs w:val="20"/>
                <w:lang w:val="en-GB"/>
              </w:rPr>
            </w:pPr>
            <w:r w:rsidRPr="007451C9">
              <w:rPr>
                <w:rFonts w:cs="Arial"/>
                <w:b/>
                <w:sz w:val="20"/>
                <w:szCs w:val="20"/>
                <w:lang w:val="en-GB"/>
              </w:rPr>
              <w:t>0.002</w:t>
            </w:r>
          </w:p>
        </w:tc>
        <w:tc>
          <w:tcPr>
            <w:tcW w:w="1444" w:type="dxa"/>
            <w:shd w:val="clear" w:color="auto" w:fill="auto"/>
          </w:tcPr>
          <w:p w14:paraId="77ADCDEA" w14:textId="346E5423" w:rsidR="005951AE" w:rsidRDefault="005951AE" w:rsidP="00637FE7">
            <w:pPr>
              <w:jc w:val="center"/>
              <w:rPr>
                <w:rFonts w:cs="Arial"/>
                <w:sz w:val="20"/>
                <w:szCs w:val="20"/>
                <w:lang w:val="en-GB"/>
              </w:rPr>
            </w:pPr>
            <w:r>
              <w:rPr>
                <w:rFonts w:cs="Arial"/>
                <w:sz w:val="20"/>
                <w:szCs w:val="20"/>
                <w:lang w:val="en-US"/>
              </w:rPr>
              <w:t>0.157</w:t>
            </w:r>
          </w:p>
        </w:tc>
        <w:tc>
          <w:tcPr>
            <w:tcW w:w="1443" w:type="dxa"/>
            <w:shd w:val="clear" w:color="auto" w:fill="auto"/>
          </w:tcPr>
          <w:p w14:paraId="61C1882F" w14:textId="2D3722C0" w:rsidR="005951AE" w:rsidRDefault="00BB6DBB" w:rsidP="00637FE7">
            <w:pPr>
              <w:jc w:val="center"/>
              <w:rPr>
                <w:rFonts w:cs="Arial"/>
                <w:sz w:val="20"/>
                <w:szCs w:val="20"/>
                <w:lang w:val="en-GB"/>
              </w:rPr>
            </w:pPr>
            <w:r w:rsidRPr="007451C9">
              <w:rPr>
                <w:rFonts w:cs="Arial"/>
                <w:sz w:val="20"/>
                <w:szCs w:val="20"/>
                <w:lang w:val="en-GB"/>
              </w:rPr>
              <w:t>0.200</w:t>
            </w:r>
          </w:p>
        </w:tc>
        <w:tc>
          <w:tcPr>
            <w:tcW w:w="1444" w:type="dxa"/>
            <w:shd w:val="clear" w:color="auto" w:fill="auto"/>
          </w:tcPr>
          <w:p w14:paraId="58926EC8" w14:textId="198502B7" w:rsidR="005951AE" w:rsidRDefault="005951AE" w:rsidP="00637FE7">
            <w:pPr>
              <w:jc w:val="center"/>
              <w:rPr>
                <w:rFonts w:cs="Arial"/>
                <w:sz w:val="20"/>
                <w:szCs w:val="20"/>
                <w:lang w:val="en-US"/>
              </w:rPr>
            </w:pPr>
            <w:r>
              <w:rPr>
                <w:rFonts w:cs="Arial"/>
                <w:sz w:val="20"/>
                <w:szCs w:val="20"/>
                <w:lang w:val="en-US"/>
              </w:rPr>
              <w:t>0.621</w:t>
            </w:r>
          </w:p>
        </w:tc>
        <w:tc>
          <w:tcPr>
            <w:tcW w:w="1443" w:type="dxa"/>
            <w:shd w:val="clear" w:color="auto" w:fill="auto"/>
          </w:tcPr>
          <w:p w14:paraId="04B0C43A" w14:textId="1EC5D3BD" w:rsidR="005951AE" w:rsidRDefault="005951AE" w:rsidP="00637FE7">
            <w:pPr>
              <w:jc w:val="center"/>
              <w:rPr>
                <w:rFonts w:cs="Arial"/>
                <w:sz w:val="20"/>
                <w:szCs w:val="20"/>
                <w:lang w:val="en-US"/>
              </w:rPr>
            </w:pPr>
            <w:r>
              <w:rPr>
                <w:rFonts w:cs="Arial"/>
                <w:sz w:val="20"/>
                <w:szCs w:val="20"/>
                <w:lang w:val="en-US"/>
              </w:rPr>
              <w:t>0.181</w:t>
            </w:r>
          </w:p>
        </w:tc>
        <w:tc>
          <w:tcPr>
            <w:tcW w:w="1444" w:type="dxa"/>
            <w:shd w:val="clear" w:color="auto" w:fill="auto"/>
          </w:tcPr>
          <w:p w14:paraId="0C64A92F" w14:textId="2658C869"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0CBB27D3" w14:textId="601FADCD" w:rsidR="005951AE" w:rsidRDefault="00BB6DBB" w:rsidP="00637FE7">
            <w:pPr>
              <w:jc w:val="center"/>
              <w:rPr>
                <w:rFonts w:cs="Arial"/>
                <w:bCs/>
                <w:color w:val="FF0000"/>
                <w:sz w:val="20"/>
                <w:szCs w:val="20"/>
                <w:lang w:val="en-GB"/>
              </w:rPr>
            </w:pPr>
            <w:r w:rsidRPr="007451C9">
              <w:rPr>
                <w:rFonts w:cs="Arial"/>
                <w:b/>
                <w:sz w:val="20"/>
                <w:szCs w:val="20"/>
                <w:lang w:val="en-GB"/>
              </w:rPr>
              <w:t>&lt;0.001</w:t>
            </w:r>
          </w:p>
        </w:tc>
      </w:tr>
      <w:tr w:rsidR="005951AE" w:rsidRPr="009007C9" w14:paraId="005FD906" w14:textId="77777777" w:rsidTr="00BB6DBB">
        <w:trPr>
          <w:gridAfter w:val="1"/>
          <w:wAfter w:w="21" w:type="dxa"/>
          <w:trHeight w:val="288"/>
        </w:trPr>
        <w:tc>
          <w:tcPr>
            <w:tcW w:w="1657" w:type="dxa"/>
            <w:vMerge w:val="restart"/>
          </w:tcPr>
          <w:p w14:paraId="3B09F06A" w14:textId="77777777" w:rsidR="005951AE" w:rsidRDefault="005951AE" w:rsidP="00637FE7">
            <w:pPr>
              <w:jc w:val="center"/>
              <w:rPr>
                <w:rFonts w:cs="Arial"/>
                <w:b/>
                <w:sz w:val="20"/>
                <w:szCs w:val="20"/>
                <w:lang w:val="en-US"/>
              </w:rPr>
            </w:pPr>
          </w:p>
          <w:p w14:paraId="7925874A" w14:textId="3D3F28B8" w:rsidR="005951AE" w:rsidRDefault="005951AE" w:rsidP="00637FE7">
            <w:pPr>
              <w:jc w:val="center"/>
              <w:rPr>
                <w:rFonts w:cs="Arial"/>
                <w:b/>
                <w:sz w:val="20"/>
                <w:szCs w:val="20"/>
                <w:lang w:val="en-US"/>
              </w:rPr>
            </w:pPr>
            <w:r w:rsidRPr="007451C9">
              <w:rPr>
                <w:rFonts w:cs="Arial"/>
                <w:b/>
                <w:sz w:val="20"/>
                <w:szCs w:val="20"/>
                <w:lang w:val="en-US"/>
              </w:rPr>
              <w:t>Estradiol</w:t>
            </w:r>
          </w:p>
          <w:p w14:paraId="2FC41F9D" w14:textId="77777777" w:rsidR="005951AE" w:rsidRPr="007451C9" w:rsidRDefault="005951AE" w:rsidP="00637FE7">
            <w:pPr>
              <w:jc w:val="center"/>
              <w:rPr>
                <w:rFonts w:cs="Arial"/>
                <w:b/>
                <w:sz w:val="20"/>
                <w:szCs w:val="20"/>
                <w:lang w:val="en-US"/>
              </w:rPr>
            </w:pPr>
            <w:r>
              <w:rPr>
                <w:rFonts w:cs="Arial"/>
                <w:b/>
                <w:sz w:val="20"/>
                <w:szCs w:val="20"/>
                <w:lang w:val="en-US"/>
              </w:rPr>
              <w:t>(</w:t>
            </w:r>
            <w:proofErr w:type="spellStart"/>
            <w:r w:rsidRPr="007451C9">
              <w:rPr>
                <w:rFonts w:cs="Arial"/>
                <w:b/>
                <w:sz w:val="20"/>
                <w:szCs w:val="20"/>
                <w:lang w:val="en-US"/>
              </w:rPr>
              <w:t>pmol</w:t>
            </w:r>
            <w:proofErr w:type="spellEnd"/>
            <w:r w:rsidRPr="007451C9">
              <w:rPr>
                <w:rFonts w:cs="Arial"/>
                <w:b/>
                <w:sz w:val="20"/>
                <w:szCs w:val="20"/>
                <w:lang w:val="en-US"/>
              </w:rPr>
              <w:t>/L</w:t>
            </w:r>
            <w:r>
              <w:rPr>
                <w:rFonts w:cs="Arial"/>
                <w:b/>
                <w:sz w:val="20"/>
                <w:szCs w:val="20"/>
                <w:lang w:val="en-US"/>
              </w:rPr>
              <w:t>)</w:t>
            </w:r>
          </w:p>
        </w:tc>
        <w:tc>
          <w:tcPr>
            <w:tcW w:w="691" w:type="dxa"/>
          </w:tcPr>
          <w:p w14:paraId="11FD9C16" w14:textId="77777777" w:rsidR="005951AE" w:rsidRPr="007451C9" w:rsidRDefault="005951AE" w:rsidP="00637FE7">
            <w:pPr>
              <w:jc w:val="center"/>
              <w:rPr>
                <w:rFonts w:cs="Arial"/>
                <w:b/>
                <w:color w:val="000000" w:themeColor="text1"/>
                <w:sz w:val="20"/>
                <w:szCs w:val="20"/>
              </w:rPr>
            </w:pPr>
            <w:r w:rsidRPr="007451C9">
              <w:rPr>
                <w:rFonts w:cs="Arial"/>
                <w:b/>
                <w:sz w:val="20"/>
                <w:szCs w:val="20"/>
                <w:lang w:val="en-GB"/>
              </w:rPr>
              <w:t>P</w:t>
            </w:r>
          </w:p>
        </w:tc>
        <w:tc>
          <w:tcPr>
            <w:tcW w:w="1049" w:type="dxa"/>
          </w:tcPr>
          <w:p w14:paraId="4959A77F" w14:textId="77777777" w:rsidR="005951AE" w:rsidRPr="007451C9" w:rsidRDefault="005951AE" w:rsidP="00637FE7">
            <w:pPr>
              <w:jc w:val="center"/>
              <w:rPr>
                <w:rFonts w:cs="Arial"/>
                <w:b/>
                <w:color w:val="000000" w:themeColor="text1"/>
                <w:sz w:val="20"/>
                <w:szCs w:val="20"/>
                <w:highlight w:val="yellow"/>
              </w:rPr>
            </w:pPr>
            <w:r w:rsidRPr="007451C9">
              <w:rPr>
                <w:rFonts w:cs="Arial"/>
                <w:b/>
                <w:color w:val="000000" w:themeColor="text1"/>
                <w:sz w:val="20"/>
                <w:szCs w:val="20"/>
              </w:rPr>
              <w:t>1x10</w:t>
            </w:r>
            <w:r>
              <w:rPr>
                <w:rFonts w:cs="Arial"/>
                <w:b/>
                <w:color w:val="000000" w:themeColor="text1"/>
                <w:sz w:val="20"/>
                <w:szCs w:val="20"/>
                <w:vertAlign w:val="superscript"/>
              </w:rPr>
              <w:t>-10</w:t>
            </w:r>
          </w:p>
        </w:tc>
        <w:tc>
          <w:tcPr>
            <w:tcW w:w="1233" w:type="dxa"/>
          </w:tcPr>
          <w:p w14:paraId="0F7B9320" w14:textId="77777777" w:rsidR="005951AE" w:rsidRPr="007451C9" w:rsidRDefault="005951AE" w:rsidP="00637FE7">
            <w:pPr>
              <w:jc w:val="center"/>
              <w:rPr>
                <w:rFonts w:cs="Arial"/>
                <w:b/>
                <w:color w:val="000000" w:themeColor="text1"/>
                <w:sz w:val="20"/>
                <w:szCs w:val="20"/>
                <w:highlight w:val="yellow"/>
              </w:rPr>
            </w:pPr>
            <w:r w:rsidRPr="007451C9">
              <w:rPr>
                <w:rFonts w:cs="Arial"/>
                <w:b/>
                <w:sz w:val="20"/>
                <w:szCs w:val="20"/>
                <w:lang w:val="en-US"/>
              </w:rPr>
              <w:t>&lt;1x10</w:t>
            </w:r>
            <w:r w:rsidRPr="007451C9">
              <w:rPr>
                <w:rFonts w:cs="Arial"/>
                <w:b/>
                <w:sz w:val="20"/>
                <w:szCs w:val="20"/>
                <w:vertAlign w:val="superscript"/>
                <w:lang w:val="en-US"/>
              </w:rPr>
              <w:t>-10</w:t>
            </w:r>
          </w:p>
        </w:tc>
        <w:tc>
          <w:tcPr>
            <w:tcW w:w="1443" w:type="dxa"/>
          </w:tcPr>
          <w:p w14:paraId="12C7D9E4" w14:textId="77777777" w:rsidR="005951AE" w:rsidRPr="007451C9" w:rsidRDefault="005951AE" w:rsidP="00637FE7">
            <w:pPr>
              <w:jc w:val="center"/>
              <w:rPr>
                <w:rFonts w:cs="Arial"/>
                <w:b/>
                <w:color w:val="000000" w:themeColor="text1"/>
                <w:sz w:val="20"/>
                <w:szCs w:val="20"/>
                <w:highlight w:val="yellow"/>
              </w:rPr>
            </w:pPr>
            <w:r w:rsidRPr="007451C9">
              <w:rPr>
                <w:rFonts w:cs="Arial"/>
                <w:b/>
                <w:sz w:val="20"/>
                <w:szCs w:val="20"/>
                <w:lang w:val="en-US"/>
              </w:rPr>
              <w:t>&lt;1x10</w:t>
            </w:r>
            <w:r w:rsidRPr="007451C9">
              <w:rPr>
                <w:rFonts w:cs="Arial"/>
                <w:b/>
                <w:sz w:val="20"/>
                <w:szCs w:val="20"/>
                <w:vertAlign w:val="superscript"/>
                <w:lang w:val="en-US"/>
              </w:rPr>
              <w:t>-10</w:t>
            </w:r>
          </w:p>
        </w:tc>
        <w:tc>
          <w:tcPr>
            <w:tcW w:w="1444" w:type="dxa"/>
            <w:shd w:val="clear" w:color="auto" w:fill="auto"/>
          </w:tcPr>
          <w:p w14:paraId="17FEBA33" w14:textId="77777777" w:rsidR="005951AE" w:rsidRPr="007451C9" w:rsidRDefault="005951AE" w:rsidP="00637FE7">
            <w:pPr>
              <w:jc w:val="center"/>
              <w:rPr>
                <w:rFonts w:cs="Arial"/>
                <w:sz w:val="20"/>
                <w:szCs w:val="20"/>
              </w:rPr>
            </w:pPr>
            <w:r w:rsidRPr="007451C9">
              <w:rPr>
                <w:rFonts w:cs="Arial"/>
                <w:color w:val="000000" w:themeColor="text1"/>
                <w:sz w:val="20"/>
                <w:szCs w:val="20"/>
              </w:rPr>
              <w:t>0.284</w:t>
            </w:r>
          </w:p>
        </w:tc>
        <w:tc>
          <w:tcPr>
            <w:tcW w:w="1443" w:type="dxa"/>
            <w:shd w:val="clear" w:color="auto" w:fill="auto"/>
          </w:tcPr>
          <w:p w14:paraId="2239FD1D" w14:textId="77777777" w:rsidR="005951AE" w:rsidRPr="007451C9" w:rsidRDefault="005951AE" w:rsidP="00637FE7">
            <w:pPr>
              <w:jc w:val="center"/>
              <w:rPr>
                <w:rFonts w:cs="Arial"/>
                <w:b/>
                <w:color w:val="000000" w:themeColor="text1"/>
                <w:sz w:val="20"/>
                <w:szCs w:val="20"/>
                <w:highlight w:val="yellow"/>
              </w:rPr>
            </w:pPr>
            <w:r w:rsidRPr="007451C9">
              <w:rPr>
                <w:rFonts w:cs="Arial"/>
                <w:sz w:val="20"/>
                <w:szCs w:val="20"/>
              </w:rPr>
              <w:t>0.592</w:t>
            </w:r>
          </w:p>
        </w:tc>
        <w:tc>
          <w:tcPr>
            <w:tcW w:w="1444" w:type="dxa"/>
            <w:shd w:val="clear" w:color="auto" w:fill="auto"/>
          </w:tcPr>
          <w:p w14:paraId="25AFF90F" w14:textId="77777777" w:rsidR="005951AE" w:rsidRPr="0042359A" w:rsidRDefault="005951AE" w:rsidP="00637FE7">
            <w:pPr>
              <w:jc w:val="center"/>
              <w:rPr>
                <w:rFonts w:cs="Arial"/>
                <w:b/>
                <w:color w:val="000000" w:themeColor="text1"/>
                <w:sz w:val="20"/>
                <w:szCs w:val="20"/>
              </w:rPr>
            </w:pPr>
            <w:r w:rsidRPr="0042359A">
              <w:rPr>
                <w:rFonts w:cs="Arial"/>
                <w:b/>
                <w:color w:val="000000" w:themeColor="text1"/>
                <w:sz w:val="20"/>
                <w:szCs w:val="20"/>
              </w:rPr>
              <w:t>0.005</w:t>
            </w:r>
          </w:p>
        </w:tc>
        <w:tc>
          <w:tcPr>
            <w:tcW w:w="1443" w:type="dxa"/>
            <w:shd w:val="clear" w:color="auto" w:fill="auto"/>
          </w:tcPr>
          <w:p w14:paraId="6AF27EC7" w14:textId="77777777" w:rsidR="005951AE" w:rsidRPr="007451C9" w:rsidRDefault="005951AE" w:rsidP="00637FE7">
            <w:pPr>
              <w:jc w:val="center"/>
              <w:rPr>
                <w:rFonts w:cs="Arial"/>
                <w:b/>
                <w:color w:val="000000" w:themeColor="text1"/>
                <w:sz w:val="20"/>
                <w:szCs w:val="20"/>
                <w:highlight w:val="yellow"/>
              </w:rPr>
            </w:pPr>
            <w:r w:rsidRPr="007451C9">
              <w:rPr>
                <w:rFonts w:cs="Arial"/>
                <w:color w:val="000000" w:themeColor="text1"/>
                <w:sz w:val="20"/>
                <w:szCs w:val="20"/>
              </w:rPr>
              <w:t>0.949</w:t>
            </w:r>
          </w:p>
        </w:tc>
        <w:tc>
          <w:tcPr>
            <w:tcW w:w="1444" w:type="dxa"/>
            <w:shd w:val="clear" w:color="auto" w:fill="auto"/>
          </w:tcPr>
          <w:p w14:paraId="73F67953" w14:textId="77777777" w:rsidR="005951AE" w:rsidRPr="007451C9" w:rsidRDefault="005951AE" w:rsidP="00637FE7">
            <w:pPr>
              <w:jc w:val="center"/>
              <w:rPr>
                <w:rFonts w:cs="Arial"/>
                <w:b/>
                <w:sz w:val="20"/>
                <w:szCs w:val="20"/>
                <w:lang w:val="en-US"/>
              </w:rPr>
            </w:pPr>
            <w:r w:rsidRPr="007451C9">
              <w:rPr>
                <w:rFonts w:cs="Arial"/>
                <w:b/>
                <w:color w:val="000000" w:themeColor="text1"/>
                <w:sz w:val="20"/>
                <w:szCs w:val="20"/>
              </w:rPr>
              <w:t>2x10</w:t>
            </w:r>
            <w:r>
              <w:rPr>
                <w:rFonts w:cs="Arial"/>
                <w:b/>
                <w:color w:val="000000" w:themeColor="text1"/>
                <w:sz w:val="20"/>
                <w:szCs w:val="20"/>
                <w:vertAlign w:val="superscript"/>
              </w:rPr>
              <w:t>-9</w:t>
            </w:r>
          </w:p>
        </w:tc>
        <w:tc>
          <w:tcPr>
            <w:tcW w:w="1444" w:type="dxa"/>
            <w:shd w:val="clear" w:color="auto" w:fill="auto"/>
          </w:tcPr>
          <w:p w14:paraId="519947AF" w14:textId="77777777" w:rsidR="005951AE" w:rsidRPr="007451C9" w:rsidRDefault="005951AE" w:rsidP="00637FE7">
            <w:pPr>
              <w:jc w:val="center"/>
              <w:rPr>
                <w:rFonts w:cs="Arial"/>
                <w:color w:val="000000" w:themeColor="text1"/>
                <w:sz w:val="20"/>
                <w:szCs w:val="20"/>
                <w:highlight w:val="yellow"/>
                <w:lang w:val="en-US"/>
              </w:rPr>
            </w:pPr>
            <w:r w:rsidRPr="007451C9">
              <w:rPr>
                <w:rFonts w:cs="Arial"/>
                <w:b/>
                <w:sz w:val="20"/>
                <w:szCs w:val="20"/>
                <w:lang w:val="en-US"/>
              </w:rPr>
              <w:t>&lt;1x10</w:t>
            </w:r>
            <w:r w:rsidRPr="007451C9">
              <w:rPr>
                <w:rFonts w:cs="Arial"/>
                <w:b/>
                <w:sz w:val="20"/>
                <w:szCs w:val="20"/>
                <w:vertAlign w:val="superscript"/>
                <w:lang w:val="en-US"/>
              </w:rPr>
              <w:t>-10</w:t>
            </w:r>
          </w:p>
        </w:tc>
      </w:tr>
      <w:tr w:rsidR="005951AE" w:rsidRPr="00500980" w14:paraId="6B698E13" w14:textId="77777777" w:rsidTr="00BB6DBB">
        <w:trPr>
          <w:gridAfter w:val="1"/>
          <w:wAfter w:w="21" w:type="dxa"/>
          <w:trHeight w:val="133"/>
        </w:trPr>
        <w:tc>
          <w:tcPr>
            <w:tcW w:w="1657" w:type="dxa"/>
            <w:vMerge/>
          </w:tcPr>
          <w:p w14:paraId="7815637D" w14:textId="77777777" w:rsidR="005951AE" w:rsidRPr="007451C9" w:rsidRDefault="005951AE" w:rsidP="00637FE7">
            <w:pPr>
              <w:jc w:val="center"/>
              <w:rPr>
                <w:rFonts w:cs="Arial"/>
                <w:b/>
                <w:sz w:val="20"/>
                <w:szCs w:val="20"/>
                <w:lang w:val="en-US"/>
              </w:rPr>
            </w:pPr>
          </w:p>
        </w:tc>
        <w:tc>
          <w:tcPr>
            <w:tcW w:w="691" w:type="dxa"/>
          </w:tcPr>
          <w:p w14:paraId="6796A7F9" w14:textId="77777777" w:rsidR="005951AE" w:rsidRPr="007451C9" w:rsidRDefault="005951AE" w:rsidP="00637FE7">
            <w:pPr>
              <w:jc w:val="center"/>
              <w:rPr>
                <w:rFonts w:cs="Arial"/>
                <w:b/>
                <w:color w:val="000000" w:themeColor="text1"/>
                <w:sz w:val="20"/>
                <w:szCs w:val="20"/>
              </w:rPr>
            </w:pPr>
            <w:r w:rsidRPr="007451C9">
              <w:rPr>
                <w:rFonts w:cs="Arial"/>
                <w:b/>
                <w:sz w:val="20"/>
                <w:szCs w:val="20"/>
                <w:lang w:val="en-GB"/>
              </w:rPr>
              <w:t>P</w:t>
            </w:r>
            <w:r w:rsidRPr="007451C9">
              <w:rPr>
                <w:rFonts w:cs="Arial"/>
                <w:b/>
                <w:sz w:val="20"/>
                <w:szCs w:val="20"/>
                <w:vertAlign w:val="superscript"/>
                <w:lang w:val="en-GB"/>
              </w:rPr>
              <w:t>A</w:t>
            </w:r>
          </w:p>
        </w:tc>
        <w:tc>
          <w:tcPr>
            <w:tcW w:w="1049" w:type="dxa"/>
          </w:tcPr>
          <w:p w14:paraId="19B6E389" w14:textId="14B3BC57" w:rsidR="005951AE" w:rsidRPr="007451C9" w:rsidRDefault="009C415B" w:rsidP="00637FE7">
            <w:pPr>
              <w:jc w:val="center"/>
              <w:rPr>
                <w:rFonts w:cs="Arial"/>
                <w:b/>
                <w:color w:val="000000" w:themeColor="text1"/>
                <w:sz w:val="20"/>
                <w:szCs w:val="20"/>
              </w:rPr>
            </w:pPr>
            <w:r w:rsidRPr="00BD608A">
              <w:rPr>
                <w:rFonts w:cs="Arial"/>
                <w:b/>
                <w:color w:val="000000" w:themeColor="text1"/>
                <w:sz w:val="20"/>
                <w:szCs w:val="20"/>
                <w:lang w:val="en-GB"/>
              </w:rPr>
              <w:t>&lt;0.001</w:t>
            </w:r>
          </w:p>
        </w:tc>
        <w:tc>
          <w:tcPr>
            <w:tcW w:w="1233" w:type="dxa"/>
          </w:tcPr>
          <w:p w14:paraId="1843BDB6" w14:textId="77777777" w:rsidR="005951AE" w:rsidRPr="007451C9" w:rsidRDefault="005951AE" w:rsidP="00637FE7">
            <w:pPr>
              <w:jc w:val="center"/>
              <w:rPr>
                <w:rFonts w:cs="Arial"/>
                <w:b/>
                <w:color w:val="000000" w:themeColor="text1"/>
                <w:sz w:val="20"/>
                <w:szCs w:val="20"/>
              </w:rPr>
            </w:pPr>
            <w:r w:rsidRPr="007451C9">
              <w:rPr>
                <w:rFonts w:cs="Arial"/>
                <w:sz w:val="20"/>
                <w:szCs w:val="20"/>
                <w:lang w:val="en-US"/>
              </w:rPr>
              <w:t>0.018</w:t>
            </w:r>
          </w:p>
        </w:tc>
        <w:tc>
          <w:tcPr>
            <w:tcW w:w="1443" w:type="dxa"/>
          </w:tcPr>
          <w:p w14:paraId="79D1B8C5" w14:textId="77777777" w:rsidR="005951AE" w:rsidRPr="007451C9" w:rsidRDefault="005951AE" w:rsidP="00637FE7">
            <w:pPr>
              <w:jc w:val="center"/>
              <w:rPr>
                <w:rFonts w:cs="Arial"/>
                <w:b/>
                <w:sz w:val="20"/>
                <w:szCs w:val="20"/>
                <w:lang w:val="en-US"/>
              </w:rPr>
            </w:pPr>
            <w:r w:rsidRPr="007451C9">
              <w:rPr>
                <w:rFonts w:cs="Arial"/>
                <w:b/>
                <w:sz w:val="20"/>
                <w:szCs w:val="20"/>
                <w:lang w:val="en-GB"/>
              </w:rPr>
              <w:t>&lt;0.001</w:t>
            </w:r>
          </w:p>
        </w:tc>
        <w:tc>
          <w:tcPr>
            <w:tcW w:w="1444" w:type="dxa"/>
            <w:shd w:val="clear" w:color="auto" w:fill="auto"/>
          </w:tcPr>
          <w:p w14:paraId="7DAA4C9B" w14:textId="77777777" w:rsidR="005951AE" w:rsidRPr="007451C9" w:rsidRDefault="005951AE" w:rsidP="00637FE7">
            <w:pPr>
              <w:jc w:val="center"/>
              <w:rPr>
                <w:rFonts w:cs="Arial"/>
                <w:sz w:val="20"/>
                <w:szCs w:val="20"/>
                <w:lang w:val="en-US"/>
              </w:rPr>
            </w:pPr>
            <w:r w:rsidRPr="007451C9">
              <w:rPr>
                <w:rFonts w:cs="Arial"/>
                <w:sz w:val="20"/>
                <w:szCs w:val="20"/>
                <w:lang w:val="en-US"/>
              </w:rPr>
              <w:t>0.296</w:t>
            </w:r>
          </w:p>
        </w:tc>
        <w:tc>
          <w:tcPr>
            <w:tcW w:w="1443" w:type="dxa"/>
            <w:shd w:val="clear" w:color="auto" w:fill="auto"/>
          </w:tcPr>
          <w:p w14:paraId="0949DE02" w14:textId="77777777" w:rsidR="005951AE" w:rsidRPr="007451C9" w:rsidRDefault="005951AE" w:rsidP="00637FE7">
            <w:pPr>
              <w:jc w:val="center"/>
              <w:rPr>
                <w:rFonts w:cs="Arial"/>
                <w:sz w:val="20"/>
                <w:szCs w:val="20"/>
              </w:rPr>
            </w:pPr>
            <w:r w:rsidRPr="007451C9">
              <w:rPr>
                <w:rFonts w:cs="Arial"/>
                <w:sz w:val="20"/>
                <w:szCs w:val="20"/>
                <w:lang w:val="en-US"/>
              </w:rPr>
              <w:t>0.702</w:t>
            </w:r>
          </w:p>
        </w:tc>
        <w:tc>
          <w:tcPr>
            <w:tcW w:w="1444" w:type="dxa"/>
            <w:shd w:val="clear" w:color="auto" w:fill="auto"/>
          </w:tcPr>
          <w:p w14:paraId="71D6A467" w14:textId="77777777" w:rsidR="005951AE" w:rsidRPr="0042359A" w:rsidRDefault="005951AE" w:rsidP="00637FE7">
            <w:pPr>
              <w:jc w:val="center"/>
              <w:rPr>
                <w:rFonts w:cs="Arial"/>
                <w:b/>
                <w:color w:val="000000" w:themeColor="text1"/>
                <w:sz w:val="20"/>
                <w:szCs w:val="20"/>
              </w:rPr>
            </w:pPr>
            <w:r w:rsidRPr="0042359A">
              <w:rPr>
                <w:rFonts w:cs="Arial"/>
                <w:b/>
                <w:sz w:val="20"/>
                <w:szCs w:val="20"/>
                <w:lang w:val="en-US"/>
              </w:rPr>
              <w:t>0.004</w:t>
            </w:r>
          </w:p>
        </w:tc>
        <w:tc>
          <w:tcPr>
            <w:tcW w:w="1443" w:type="dxa"/>
            <w:shd w:val="clear" w:color="auto" w:fill="auto"/>
          </w:tcPr>
          <w:p w14:paraId="526DEDAA" w14:textId="77777777" w:rsidR="005951AE" w:rsidRPr="007451C9" w:rsidRDefault="005951AE" w:rsidP="00637FE7">
            <w:pPr>
              <w:jc w:val="center"/>
              <w:rPr>
                <w:rFonts w:cs="Arial"/>
                <w:color w:val="000000" w:themeColor="text1"/>
                <w:sz w:val="20"/>
                <w:szCs w:val="20"/>
              </w:rPr>
            </w:pPr>
            <w:r w:rsidRPr="007451C9">
              <w:rPr>
                <w:rFonts w:cs="Arial"/>
                <w:sz w:val="20"/>
                <w:szCs w:val="20"/>
                <w:lang w:val="en-US"/>
              </w:rPr>
              <w:t>0.325</w:t>
            </w:r>
          </w:p>
        </w:tc>
        <w:tc>
          <w:tcPr>
            <w:tcW w:w="1444" w:type="dxa"/>
            <w:shd w:val="clear" w:color="auto" w:fill="auto"/>
          </w:tcPr>
          <w:p w14:paraId="5E438279" w14:textId="77777777"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5EF1557D" w14:textId="77777777" w:rsidR="005951AE" w:rsidRPr="007451C9" w:rsidRDefault="005951AE" w:rsidP="00637FE7">
            <w:pPr>
              <w:jc w:val="center"/>
              <w:rPr>
                <w:rFonts w:cs="Arial"/>
                <w:b/>
                <w:color w:val="000000" w:themeColor="text1"/>
                <w:sz w:val="20"/>
                <w:szCs w:val="20"/>
              </w:rPr>
            </w:pPr>
            <w:r w:rsidRPr="007451C9">
              <w:rPr>
                <w:rFonts w:cs="Arial"/>
                <w:b/>
                <w:sz w:val="20"/>
                <w:szCs w:val="20"/>
                <w:lang w:val="en-GB"/>
              </w:rPr>
              <w:t>&lt;0.001</w:t>
            </w:r>
          </w:p>
        </w:tc>
      </w:tr>
      <w:tr w:rsidR="005951AE" w:rsidRPr="00500980" w14:paraId="1E5485A8" w14:textId="77777777" w:rsidTr="00BB6DBB">
        <w:trPr>
          <w:gridAfter w:val="1"/>
          <w:wAfter w:w="21" w:type="dxa"/>
          <w:trHeight w:val="133"/>
        </w:trPr>
        <w:tc>
          <w:tcPr>
            <w:tcW w:w="1657" w:type="dxa"/>
            <w:vMerge/>
          </w:tcPr>
          <w:p w14:paraId="7C3F9875" w14:textId="77777777" w:rsidR="005951AE" w:rsidRPr="007451C9" w:rsidRDefault="005951AE" w:rsidP="00637FE7">
            <w:pPr>
              <w:jc w:val="center"/>
              <w:rPr>
                <w:rFonts w:cs="Arial"/>
                <w:b/>
                <w:sz w:val="20"/>
                <w:szCs w:val="20"/>
                <w:lang w:val="en-US"/>
              </w:rPr>
            </w:pPr>
          </w:p>
        </w:tc>
        <w:tc>
          <w:tcPr>
            <w:tcW w:w="691" w:type="dxa"/>
          </w:tcPr>
          <w:p w14:paraId="2EC8CE32" w14:textId="07FA11EB" w:rsidR="005951AE" w:rsidRPr="007451C9" w:rsidRDefault="005951AE" w:rsidP="00637FE7">
            <w:pPr>
              <w:jc w:val="center"/>
              <w:rPr>
                <w:rFonts w:cs="Arial"/>
                <w:b/>
                <w:sz w:val="20"/>
                <w:szCs w:val="20"/>
                <w:lang w:val="en-GB"/>
              </w:rPr>
            </w:pPr>
            <w:r w:rsidRPr="00D508BF">
              <w:rPr>
                <w:rFonts w:cs="Arial"/>
                <w:b/>
                <w:sz w:val="20"/>
                <w:szCs w:val="20"/>
                <w:lang w:val="en-US"/>
              </w:rPr>
              <w:t>P</w:t>
            </w:r>
            <w:r w:rsidRPr="00D508BF">
              <w:rPr>
                <w:rFonts w:cs="Arial"/>
                <w:b/>
                <w:sz w:val="20"/>
                <w:szCs w:val="20"/>
                <w:vertAlign w:val="superscript"/>
                <w:lang w:val="en-US"/>
              </w:rPr>
              <w:t>A</w:t>
            </w:r>
            <w:r>
              <w:rPr>
                <w:rFonts w:cs="Arial"/>
                <w:b/>
                <w:sz w:val="20"/>
                <w:szCs w:val="20"/>
                <w:vertAlign w:val="superscript"/>
                <w:lang w:val="en-US"/>
              </w:rPr>
              <w:t>B</w:t>
            </w:r>
          </w:p>
        </w:tc>
        <w:tc>
          <w:tcPr>
            <w:tcW w:w="1049" w:type="dxa"/>
          </w:tcPr>
          <w:p w14:paraId="689B1A38" w14:textId="3C558131" w:rsidR="005951AE" w:rsidRPr="007451C9" w:rsidRDefault="009C415B" w:rsidP="00637FE7">
            <w:pPr>
              <w:jc w:val="center"/>
              <w:rPr>
                <w:rFonts w:cs="Arial"/>
                <w:b/>
                <w:color w:val="000000" w:themeColor="text1"/>
                <w:sz w:val="20"/>
                <w:szCs w:val="20"/>
              </w:rPr>
            </w:pPr>
            <w:r w:rsidRPr="00BD608A">
              <w:rPr>
                <w:rFonts w:cs="Arial"/>
                <w:b/>
                <w:color w:val="000000" w:themeColor="text1"/>
                <w:sz w:val="20"/>
                <w:szCs w:val="20"/>
                <w:lang w:val="en-GB"/>
              </w:rPr>
              <w:t>&lt;0.001</w:t>
            </w:r>
          </w:p>
        </w:tc>
        <w:tc>
          <w:tcPr>
            <w:tcW w:w="1233" w:type="dxa"/>
          </w:tcPr>
          <w:p w14:paraId="2149D02E" w14:textId="046D2431" w:rsidR="005951AE" w:rsidRPr="007451C9" w:rsidRDefault="005951AE" w:rsidP="00637FE7">
            <w:pPr>
              <w:jc w:val="center"/>
              <w:rPr>
                <w:rFonts w:cs="Arial"/>
                <w:sz w:val="20"/>
                <w:szCs w:val="20"/>
                <w:lang w:val="en-US"/>
              </w:rPr>
            </w:pPr>
            <w:r>
              <w:rPr>
                <w:rFonts w:cs="Arial"/>
                <w:sz w:val="20"/>
                <w:szCs w:val="20"/>
                <w:lang w:val="en-US"/>
              </w:rPr>
              <w:t>0.018</w:t>
            </w:r>
          </w:p>
        </w:tc>
        <w:tc>
          <w:tcPr>
            <w:tcW w:w="1443" w:type="dxa"/>
          </w:tcPr>
          <w:p w14:paraId="27C43587" w14:textId="6A122245"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2D463417" w14:textId="54B9B34A" w:rsidR="005951AE" w:rsidRPr="007451C9" w:rsidRDefault="005951AE" w:rsidP="00637FE7">
            <w:pPr>
              <w:jc w:val="center"/>
              <w:rPr>
                <w:rFonts w:cs="Arial"/>
                <w:sz w:val="20"/>
                <w:szCs w:val="20"/>
                <w:lang w:val="en-US"/>
              </w:rPr>
            </w:pPr>
            <w:r>
              <w:rPr>
                <w:rFonts w:cs="Arial"/>
                <w:sz w:val="20"/>
                <w:szCs w:val="20"/>
                <w:lang w:val="en-US"/>
              </w:rPr>
              <w:t>0.335</w:t>
            </w:r>
          </w:p>
        </w:tc>
        <w:tc>
          <w:tcPr>
            <w:tcW w:w="1443" w:type="dxa"/>
            <w:shd w:val="clear" w:color="auto" w:fill="auto"/>
          </w:tcPr>
          <w:p w14:paraId="79492B19" w14:textId="7320123E" w:rsidR="005951AE" w:rsidRPr="007451C9" w:rsidRDefault="005951AE" w:rsidP="00637FE7">
            <w:pPr>
              <w:jc w:val="center"/>
              <w:rPr>
                <w:rFonts w:cs="Arial"/>
                <w:sz w:val="20"/>
                <w:szCs w:val="20"/>
                <w:lang w:val="en-US"/>
              </w:rPr>
            </w:pPr>
            <w:r>
              <w:rPr>
                <w:rFonts w:cs="Arial"/>
                <w:sz w:val="20"/>
                <w:szCs w:val="20"/>
                <w:lang w:val="en-US"/>
              </w:rPr>
              <w:t>0.419</w:t>
            </w:r>
          </w:p>
        </w:tc>
        <w:tc>
          <w:tcPr>
            <w:tcW w:w="1444" w:type="dxa"/>
            <w:shd w:val="clear" w:color="auto" w:fill="auto"/>
          </w:tcPr>
          <w:p w14:paraId="070748A2" w14:textId="3068D819" w:rsidR="005951AE" w:rsidRPr="0042359A" w:rsidRDefault="005951AE" w:rsidP="00637FE7">
            <w:pPr>
              <w:jc w:val="center"/>
              <w:rPr>
                <w:rFonts w:cs="Arial"/>
                <w:b/>
                <w:sz w:val="20"/>
                <w:szCs w:val="20"/>
                <w:lang w:val="en-US"/>
              </w:rPr>
            </w:pPr>
            <w:r w:rsidRPr="007451C9">
              <w:rPr>
                <w:rFonts w:cs="Arial"/>
                <w:b/>
                <w:sz w:val="20"/>
                <w:szCs w:val="20"/>
                <w:lang w:val="en-GB"/>
              </w:rPr>
              <w:t>&lt;0.001</w:t>
            </w:r>
          </w:p>
        </w:tc>
        <w:tc>
          <w:tcPr>
            <w:tcW w:w="1443" w:type="dxa"/>
            <w:shd w:val="clear" w:color="auto" w:fill="auto"/>
          </w:tcPr>
          <w:p w14:paraId="3D7A2D91" w14:textId="41370F6C" w:rsidR="005951AE" w:rsidRPr="007451C9" w:rsidRDefault="005951AE" w:rsidP="00637FE7">
            <w:pPr>
              <w:jc w:val="center"/>
              <w:rPr>
                <w:rFonts w:cs="Arial"/>
                <w:sz w:val="20"/>
                <w:szCs w:val="20"/>
                <w:lang w:val="en-US"/>
              </w:rPr>
            </w:pPr>
            <w:r>
              <w:rPr>
                <w:rFonts w:cs="Arial"/>
                <w:sz w:val="20"/>
                <w:szCs w:val="20"/>
                <w:lang w:val="en-US"/>
              </w:rPr>
              <w:t>0.998</w:t>
            </w:r>
          </w:p>
        </w:tc>
        <w:tc>
          <w:tcPr>
            <w:tcW w:w="1444" w:type="dxa"/>
            <w:shd w:val="clear" w:color="auto" w:fill="auto"/>
          </w:tcPr>
          <w:p w14:paraId="1332EECB" w14:textId="785781FD"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23FF906E" w14:textId="5022CC5B" w:rsidR="005951AE" w:rsidRPr="007451C9" w:rsidRDefault="005951AE" w:rsidP="00637FE7">
            <w:pPr>
              <w:jc w:val="center"/>
              <w:rPr>
                <w:rFonts w:cs="Arial"/>
                <w:b/>
                <w:sz w:val="20"/>
                <w:szCs w:val="20"/>
                <w:lang w:val="en-GB"/>
              </w:rPr>
            </w:pPr>
            <w:r w:rsidRPr="007451C9">
              <w:rPr>
                <w:rFonts w:cs="Arial"/>
                <w:b/>
                <w:sz w:val="20"/>
                <w:szCs w:val="20"/>
                <w:lang w:val="en-GB"/>
              </w:rPr>
              <w:t>&lt;0.001</w:t>
            </w:r>
          </w:p>
        </w:tc>
      </w:tr>
      <w:tr w:rsidR="005951AE" w:rsidRPr="00500980" w14:paraId="4D88AD75" w14:textId="77777777" w:rsidTr="00BB6DBB">
        <w:trPr>
          <w:gridAfter w:val="1"/>
          <w:wAfter w:w="21" w:type="dxa"/>
          <w:trHeight w:val="133"/>
        </w:trPr>
        <w:tc>
          <w:tcPr>
            <w:tcW w:w="1657" w:type="dxa"/>
            <w:vMerge/>
          </w:tcPr>
          <w:p w14:paraId="30B12DFB" w14:textId="77777777" w:rsidR="005951AE" w:rsidRPr="007451C9" w:rsidRDefault="005951AE" w:rsidP="00637FE7">
            <w:pPr>
              <w:jc w:val="center"/>
              <w:rPr>
                <w:rFonts w:cs="Arial"/>
                <w:b/>
                <w:sz w:val="20"/>
                <w:szCs w:val="20"/>
                <w:lang w:val="en-US"/>
              </w:rPr>
            </w:pPr>
          </w:p>
        </w:tc>
        <w:tc>
          <w:tcPr>
            <w:tcW w:w="691" w:type="dxa"/>
          </w:tcPr>
          <w:p w14:paraId="183DC5C3" w14:textId="75D0FB8E" w:rsidR="005951AE" w:rsidRPr="00D508BF" w:rsidRDefault="005951AE" w:rsidP="00637FE7">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w:t>
            </w:r>
            <w:r>
              <w:rPr>
                <w:rFonts w:cs="Arial"/>
                <w:b/>
                <w:sz w:val="20"/>
                <w:szCs w:val="20"/>
                <w:vertAlign w:val="superscript"/>
                <w:lang w:val="en-US"/>
              </w:rPr>
              <w:t>C</w:t>
            </w:r>
          </w:p>
        </w:tc>
        <w:tc>
          <w:tcPr>
            <w:tcW w:w="1049" w:type="dxa"/>
          </w:tcPr>
          <w:p w14:paraId="14D87992" w14:textId="2443EC98" w:rsidR="005951AE" w:rsidRPr="007451C9" w:rsidRDefault="009C415B" w:rsidP="00637FE7">
            <w:pPr>
              <w:jc w:val="center"/>
              <w:rPr>
                <w:rFonts w:cs="Arial"/>
                <w:b/>
                <w:color w:val="000000" w:themeColor="text1"/>
                <w:sz w:val="20"/>
                <w:szCs w:val="20"/>
              </w:rPr>
            </w:pPr>
            <w:r w:rsidRPr="00BD608A">
              <w:rPr>
                <w:rFonts w:cs="Arial"/>
                <w:b/>
                <w:color w:val="000000" w:themeColor="text1"/>
                <w:sz w:val="20"/>
                <w:szCs w:val="20"/>
                <w:lang w:val="en-GB"/>
              </w:rPr>
              <w:t>&lt;0.001</w:t>
            </w:r>
          </w:p>
        </w:tc>
        <w:tc>
          <w:tcPr>
            <w:tcW w:w="1233" w:type="dxa"/>
          </w:tcPr>
          <w:p w14:paraId="4FBCA490" w14:textId="6CD95632" w:rsidR="005951AE" w:rsidRDefault="005951AE" w:rsidP="00637FE7">
            <w:pPr>
              <w:jc w:val="center"/>
              <w:rPr>
                <w:rFonts w:cs="Arial"/>
                <w:sz w:val="20"/>
                <w:szCs w:val="20"/>
                <w:lang w:val="en-US"/>
              </w:rPr>
            </w:pPr>
            <w:r>
              <w:rPr>
                <w:rFonts w:cs="Arial"/>
                <w:sz w:val="20"/>
                <w:szCs w:val="20"/>
                <w:lang w:val="en-US"/>
              </w:rPr>
              <w:t>0.013</w:t>
            </w:r>
          </w:p>
        </w:tc>
        <w:tc>
          <w:tcPr>
            <w:tcW w:w="1443" w:type="dxa"/>
          </w:tcPr>
          <w:p w14:paraId="13020FF1" w14:textId="6239CA3C" w:rsidR="005951AE" w:rsidRPr="007451C9" w:rsidRDefault="00BB6DBB"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512A4C0B" w14:textId="3AE17E14" w:rsidR="005951AE" w:rsidRDefault="005951AE" w:rsidP="00637FE7">
            <w:pPr>
              <w:jc w:val="center"/>
              <w:rPr>
                <w:rFonts w:cs="Arial"/>
                <w:sz w:val="20"/>
                <w:szCs w:val="20"/>
                <w:lang w:val="en-US"/>
              </w:rPr>
            </w:pPr>
            <w:r>
              <w:rPr>
                <w:rFonts w:cs="Arial"/>
                <w:sz w:val="20"/>
                <w:szCs w:val="20"/>
                <w:lang w:val="en-US"/>
              </w:rPr>
              <w:t>0.294</w:t>
            </w:r>
          </w:p>
        </w:tc>
        <w:tc>
          <w:tcPr>
            <w:tcW w:w="1443" w:type="dxa"/>
            <w:shd w:val="clear" w:color="auto" w:fill="auto"/>
          </w:tcPr>
          <w:p w14:paraId="5EB42460" w14:textId="79C4EF33" w:rsidR="005951AE" w:rsidRDefault="00BB6DBB" w:rsidP="00637FE7">
            <w:pPr>
              <w:jc w:val="center"/>
              <w:rPr>
                <w:rFonts w:cs="Arial"/>
                <w:sz w:val="20"/>
                <w:szCs w:val="20"/>
                <w:lang w:val="en-US"/>
              </w:rPr>
            </w:pPr>
            <w:r w:rsidRPr="007451C9">
              <w:rPr>
                <w:rFonts w:cs="Arial"/>
                <w:sz w:val="20"/>
                <w:szCs w:val="20"/>
                <w:lang w:val="en-US"/>
              </w:rPr>
              <w:t>0.702</w:t>
            </w:r>
          </w:p>
        </w:tc>
        <w:tc>
          <w:tcPr>
            <w:tcW w:w="1444" w:type="dxa"/>
            <w:shd w:val="clear" w:color="auto" w:fill="auto"/>
          </w:tcPr>
          <w:p w14:paraId="3FE463AC" w14:textId="530AB308" w:rsidR="005951AE" w:rsidRPr="007451C9" w:rsidRDefault="005951AE" w:rsidP="00637FE7">
            <w:pPr>
              <w:jc w:val="center"/>
              <w:rPr>
                <w:rFonts w:cs="Arial"/>
                <w:b/>
                <w:sz w:val="20"/>
                <w:szCs w:val="20"/>
                <w:lang w:val="en-GB"/>
              </w:rPr>
            </w:pPr>
            <w:r>
              <w:rPr>
                <w:rFonts w:cs="Arial"/>
                <w:b/>
                <w:sz w:val="20"/>
                <w:szCs w:val="20"/>
                <w:lang w:val="en-US"/>
              </w:rPr>
              <w:t>0.002</w:t>
            </w:r>
          </w:p>
        </w:tc>
        <w:tc>
          <w:tcPr>
            <w:tcW w:w="1443" w:type="dxa"/>
            <w:shd w:val="clear" w:color="auto" w:fill="auto"/>
          </w:tcPr>
          <w:p w14:paraId="37D08D6F" w14:textId="5C831385" w:rsidR="005951AE" w:rsidRDefault="005951AE" w:rsidP="00637FE7">
            <w:pPr>
              <w:jc w:val="center"/>
              <w:rPr>
                <w:rFonts w:cs="Arial"/>
                <w:sz w:val="20"/>
                <w:szCs w:val="20"/>
                <w:lang w:val="en-US"/>
              </w:rPr>
            </w:pPr>
            <w:r>
              <w:rPr>
                <w:rFonts w:cs="Arial"/>
                <w:sz w:val="20"/>
                <w:szCs w:val="20"/>
                <w:lang w:val="en-US"/>
              </w:rPr>
              <w:t>0.829</w:t>
            </w:r>
          </w:p>
        </w:tc>
        <w:tc>
          <w:tcPr>
            <w:tcW w:w="1444" w:type="dxa"/>
            <w:shd w:val="clear" w:color="auto" w:fill="auto"/>
          </w:tcPr>
          <w:p w14:paraId="56CEADE5" w14:textId="2B90B873"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shd w:val="clear" w:color="auto" w:fill="auto"/>
          </w:tcPr>
          <w:p w14:paraId="51F20A79" w14:textId="2E1EB388" w:rsidR="005951AE" w:rsidRPr="007451C9" w:rsidRDefault="00BB6DBB" w:rsidP="00637FE7">
            <w:pPr>
              <w:jc w:val="center"/>
              <w:rPr>
                <w:rFonts w:cs="Arial"/>
                <w:b/>
                <w:sz w:val="20"/>
                <w:szCs w:val="20"/>
                <w:lang w:val="en-GB"/>
              </w:rPr>
            </w:pPr>
            <w:r w:rsidRPr="007451C9">
              <w:rPr>
                <w:rFonts w:cs="Arial"/>
                <w:b/>
                <w:sz w:val="20"/>
                <w:szCs w:val="20"/>
                <w:lang w:val="en-GB"/>
              </w:rPr>
              <w:t>&lt;0.001</w:t>
            </w:r>
          </w:p>
        </w:tc>
      </w:tr>
      <w:tr w:rsidR="005951AE" w:rsidRPr="00500980" w14:paraId="0A47F895" w14:textId="77777777" w:rsidTr="00BB6DBB">
        <w:trPr>
          <w:gridAfter w:val="1"/>
          <w:wAfter w:w="21" w:type="dxa"/>
          <w:trHeight w:val="433"/>
        </w:trPr>
        <w:tc>
          <w:tcPr>
            <w:tcW w:w="1657" w:type="dxa"/>
            <w:vMerge w:val="restart"/>
          </w:tcPr>
          <w:p w14:paraId="645E3B8A" w14:textId="77777777" w:rsidR="005951AE" w:rsidRDefault="005951AE" w:rsidP="00637FE7">
            <w:pPr>
              <w:jc w:val="center"/>
              <w:rPr>
                <w:rFonts w:cs="Arial"/>
                <w:b/>
                <w:sz w:val="20"/>
                <w:szCs w:val="20"/>
                <w:lang w:val="en-US"/>
              </w:rPr>
            </w:pPr>
          </w:p>
          <w:p w14:paraId="4B7C5DCC" w14:textId="5B804EDC" w:rsidR="005951AE" w:rsidRDefault="005951AE" w:rsidP="00637FE7">
            <w:pPr>
              <w:jc w:val="center"/>
              <w:rPr>
                <w:rFonts w:cs="Arial"/>
                <w:b/>
                <w:sz w:val="20"/>
                <w:szCs w:val="20"/>
                <w:lang w:val="en-US"/>
              </w:rPr>
            </w:pPr>
            <w:r w:rsidRPr="007451C9">
              <w:rPr>
                <w:rFonts w:cs="Arial"/>
                <w:b/>
                <w:sz w:val="20"/>
                <w:szCs w:val="20"/>
                <w:lang w:val="en-US"/>
              </w:rPr>
              <w:t>Leptin</w:t>
            </w:r>
          </w:p>
          <w:p w14:paraId="7D272E5A" w14:textId="77777777" w:rsidR="005951AE" w:rsidRPr="007451C9" w:rsidRDefault="005951AE" w:rsidP="00637FE7">
            <w:pPr>
              <w:jc w:val="center"/>
              <w:rPr>
                <w:rFonts w:cs="Arial"/>
                <w:b/>
                <w:sz w:val="20"/>
                <w:szCs w:val="20"/>
                <w:lang w:val="en-US"/>
              </w:rPr>
            </w:pPr>
            <w:r w:rsidRPr="007451C9">
              <w:rPr>
                <w:rFonts w:cs="Arial"/>
                <w:b/>
                <w:sz w:val="20"/>
                <w:szCs w:val="20"/>
                <w:lang w:val="en-US"/>
              </w:rPr>
              <w:t>(ng/ml)</w:t>
            </w:r>
          </w:p>
        </w:tc>
        <w:tc>
          <w:tcPr>
            <w:tcW w:w="691" w:type="dxa"/>
          </w:tcPr>
          <w:p w14:paraId="632A2B54" w14:textId="77777777" w:rsidR="005951AE" w:rsidRPr="007451C9" w:rsidRDefault="005951AE" w:rsidP="00637FE7">
            <w:pPr>
              <w:jc w:val="center"/>
              <w:rPr>
                <w:rFonts w:cs="Arial"/>
                <w:b/>
                <w:sz w:val="20"/>
                <w:szCs w:val="20"/>
                <w:lang w:val="en-GB"/>
              </w:rPr>
            </w:pPr>
            <w:r w:rsidRPr="007451C9">
              <w:rPr>
                <w:rFonts w:cs="Arial"/>
                <w:b/>
                <w:sz w:val="20"/>
                <w:szCs w:val="20"/>
                <w:lang w:val="en-GB"/>
              </w:rPr>
              <w:t>P</w:t>
            </w:r>
          </w:p>
        </w:tc>
        <w:tc>
          <w:tcPr>
            <w:tcW w:w="1049" w:type="dxa"/>
          </w:tcPr>
          <w:p w14:paraId="63CD2070" w14:textId="77777777" w:rsidR="005951AE" w:rsidRPr="007451C9" w:rsidRDefault="005951AE" w:rsidP="00637FE7">
            <w:pPr>
              <w:jc w:val="center"/>
              <w:rPr>
                <w:rFonts w:cs="Arial"/>
                <w:b/>
                <w:color w:val="000000" w:themeColor="text1"/>
                <w:sz w:val="20"/>
                <w:szCs w:val="20"/>
              </w:rPr>
            </w:pPr>
            <w:r w:rsidRPr="007451C9">
              <w:rPr>
                <w:rFonts w:cs="Arial"/>
                <w:b/>
                <w:sz w:val="20"/>
                <w:szCs w:val="20"/>
                <w:lang w:val="en-US"/>
              </w:rPr>
              <w:t>&lt;1x10</w:t>
            </w:r>
            <w:r w:rsidRPr="007451C9">
              <w:rPr>
                <w:rFonts w:cs="Arial"/>
                <w:b/>
                <w:sz w:val="20"/>
                <w:szCs w:val="20"/>
                <w:vertAlign w:val="superscript"/>
                <w:lang w:val="en-US"/>
              </w:rPr>
              <w:t>-10</w:t>
            </w:r>
          </w:p>
        </w:tc>
        <w:tc>
          <w:tcPr>
            <w:tcW w:w="1233" w:type="dxa"/>
          </w:tcPr>
          <w:p w14:paraId="4F624A3E" w14:textId="77777777" w:rsidR="005951AE" w:rsidRPr="007451C9" w:rsidRDefault="005951AE" w:rsidP="00637FE7">
            <w:pPr>
              <w:jc w:val="center"/>
              <w:rPr>
                <w:rFonts w:cs="Arial"/>
                <w:sz w:val="20"/>
                <w:szCs w:val="20"/>
                <w:lang w:val="en-US"/>
              </w:rPr>
            </w:pPr>
            <w:r w:rsidRPr="007451C9">
              <w:rPr>
                <w:rFonts w:cs="Arial"/>
                <w:b/>
                <w:sz w:val="20"/>
                <w:szCs w:val="20"/>
                <w:lang w:val="en-US"/>
              </w:rPr>
              <w:t>&lt;1x10</w:t>
            </w:r>
            <w:r w:rsidRPr="007451C9">
              <w:rPr>
                <w:rFonts w:cs="Arial"/>
                <w:b/>
                <w:sz w:val="20"/>
                <w:szCs w:val="20"/>
                <w:vertAlign w:val="superscript"/>
                <w:lang w:val="en-US"/>
              </w:rPr>
              <w:t>-10</w:t>
            </w:r>
          </w:p>
        </w:tc>
        <w:tc>
          <w:tcPr>
            <w:tcW w:w="1443" w:type="dxa"/>
          </w:tcPr>
          <w:p w14:paraId="08C71966" w14:textId="77777777" w:rsidR="005951AE" w:rsidRPr="007451C9" w:rsidRDefault="005951AE" w:rsidP="00637FE7">
            <w:pPr>
              <w:jc w:val="center"/>
              <w:rPr>
                <w:rFonts w:cs="Arial"/>
                <w:b/>
                <w:sz w:val="20"/>
                <w:szCs w:val="20"/>
                <w:lang w:val="en-GB"/>
              </w:rPr>
            </w:pPr>
            <w:r w:rsidRPr="007451C9">
              <w:rPr>
                <w:rFonts w:cs="Arial"/>
                <w:b/>
                <w:sz w:val="20"/>
                <w:szCs w:val="20"/>
                <w:lang w:val="en-US"/>
              </w:rPr>
              <w:t>&lt;1x10</w:t>
            </w:r>
            <w:r w:rsidRPr="007451C9">
              <w:rPr>
                <w:rFonts w:cs="Arial"/>
                <w:b/>
                <w:sz w:val="20"/>
                <w:szCs w:val="20"/>
                <w:vertAlign w:val="superscript"/>
                <w:lang w:val="en-US"/>
              </w:rPr>
              <w:t>-10</w:t>
            </w:r>
          </w:p>
        </w:tc>
        <w:tc>
          <w:tcPr>
            <w:tcW w:w="1444" w:type="dxa"/>
          </w:tcPr>
          <w:p w14:paraId="59260E9B" w14:textId="77777777" w:rsidR="005951AE" w:rsidRPr="007451C9" w:rsidRDefault="005951AE" w:rsidP="00637FE7">
            <w:pPr>
              <w:jc w:val="center"/>
              <w:rPr>
                <w:rFonts w:cs="Arial"/>
                <w:b/>
                <w:sz w:val="20"/>
                <w:szCs w:val="20"/>
                <w:lang w:val="en-US"/>
              </w:rPr>
            </w:pPr>
            <w:r w:rsidRPr="007451C9">
              <w:rPr>
                <w:rFonts w:cs="Arial"/>
                <w:b/>
                <w:sz w:val="20"/>
                <w:szCs w:val="20"/>
                <w:lang w:val="en-US"/>
              </w:rPr>
              <w:t>&lt;1x10</w:t>
            </w:r>
            <w:r w:rsidRPr="007451C9">
              <w:rPr>
                <w:rFonts w:cs="Arial"/>
                <w:b/>
                <w:sz w:val="20"/>
                <w:szCs w:val="20"/>
                <w:vertAlign w:val="superscript"/>
                <w:lang w:val="en-US"/>
              </w:rPr>
              <w:t>-10</w:t>
            </w:r>
          </w:p>
        </w:tc>
        <w:tc>
          <w:tcPr>
            <w:tcW w:w="1443" w:type="dxa"/>
          </w:tcPr>
          <w:p w14:paraId="240B4520" w14:textId="77777777" w:rsidR="005951AE" w:rsidRPr="007451C9" w:rsidRDefault="005951AE" w:rsidP="00637FE7">
            <w:pPr>
              <w:jc w:val="center"/>
              <w:rPr>
                <w:rFonts w:cs="Arial"/>
                <w:sz w:val="20"/>
                <w:szCs w:val="20"/>
                <w:lang w:val="en-US"/>
              </w:rPr>
            </w:pPr>
            <w:r w:rsidRPr="007451C9">
              <w:rPr>
                <w:rFonts w:cs="Arial"/>
                <w:b/>
                <w:sz w:val="20"/>
                <w:szCs w:val="20"/>
                <w:lang w:val="en-US"/>
              </w:rPr>
              <w:t>&lt;1x10</w:t>
            </w:r>
            <w:r w:rsidRPr="007451C9">
              <w:rPr>
                <w:rFonts w:cs="Arial"/>
                <w:b/>
                <w:sz w:val="20"/>
                <w:szCs w:val="20"/>
                <w:vertAlign w:val="superscript"/>
                <w:lang w:val="en-US"/>
              </w:rPr>
              <w:t>-10</w:t>
            </w:r>
          </w:p>
        </w:tc>
        <w:tc>
          <w:tcPr>
            <w:tcW w:w="1444" w:type="dxa"/>
          </w:tcPr>
          <w:p w14:paraId="5F6796EB" w14:textId="77777777" w:rsidR="005951AE" w:rsidRPr="007451C9" w:rsidRDefault="005951AE" w:rsidP="00637FE7">
            <w:pPr>
              <w:jc w:val="center"/>
              <w:rPr>
                <w:rFonts w:cs="Arial"/>
                <w:sz w:val="20"/>
                <w:szCs w:val="20"/>
                <w:lang w:val="en-US"/>
              </w:rPr>
            </w:pPr>
            <w:r w:rsidRPr="007451C9">
              <w:rPr>
                <w:rFonts w:cs="Arial"/>
                <w:sz w:val="20"/>
                <w:szCs w:val="20"/>
                <w:lang w:val="en-US"/>
              </w:rPr>
              <w:t>0.011</w:t>
            </w:r>
          </w:p>
        </w:tc>
        <w:tc>
          <w:tcPr>
            <w:tcW w:w="1443" w:type="dxa"/>
          </w:tcPr>
          <w:p w14:paraId="24159B5A" w14:textId="77777777" w:rsidR="005951AE" w:rsidRPr="007451C9" w:rsidRDefault="005951AE" w:rsidP="00637FE7">
            <w:pPr>
              <w:jc w:val="center"/>
              <w:rPr>
                <w:rFonts w:cs="Arial"/>
                <w:sz w:val="20"/>
                <w:szCs w:val="20"/>
                <w:lang w:val="en-US"/>
              </w:rPr>
            </w:pPr>
            <w:r w:rsidRPr="007451C9">
              <w:rPr>
                <w:rFonts w:cs="Arial"/>
                <w:sz w:val="20"/>
                <w:szCs w:val="20"/>
                <w:lang w:val="en-US"/>
              </w:rPr>
              <w:t>0.237</w:t>
            </w:r>
          </w:p>
        </w:tc>
        <w:tc>
          <w:tcPr>
            <w:tcW w:w="1444" w:type="dxa"/>
          </w:tcPr>
          <w:p w14:paraId="6BF58756" w14:textId="77777777" w:rsidR="005951AE" w:rsidRPr="007451C9" w:rsidRDefault="005951AE" w:rsidP="00637FE7">
            <w:pPr>
              <w:jc w:val="center"/>
              <w:rPr>
                <w:rFonts w:cs="Arial"/>
                <w:b/>
                <w:color w:val="000000" w:themeColor="text1"/>
                <w:sz w:val="20"/>
                <w:szCs w:val="20"/>
              </w:rPr>
            </w:pPr>
            <w:r w:rsidRPr="007451C9">
              <w:rPr>
                <w:rFonts w:cs="Arial"/>
                <w:sz w:val="20"/>
                <w:szCs w:val="20"/>
                <w:lang w:val="en-GB"/>
              </w:rPr>
              <w:t>0.200</w:t>
            </w:r>
          </w:p>
        </w:tc>
        <w:tc>
          <w:tcPr>
            <w:tcW w:w="1444" w:type="dxa"/>
          </w:tcPr>
          <w:p w14:paraId="4555DE8F" w14:textId="77777777" w:rsidR="005951AE" w:rsidRPr="007451C9" w:rsidRDefault="005951AE" w:rsidP="00637FE7">
            <w:pPr>
              <w:jc w:val="center"/>
              <w:rPr>
                <w:rFonts w:cs="Arial"/>
                <w:sz w:val="20"/>
                <w:szCs w:val="20"/>
                <w:lang w:val="en-GB"/>
              </w:rPr>
            </w:pPr>
            <w:r w:rsidRPr="007451C9">
              <w:rPr>
                <w:rFonts w:cs="Arial"/>
                <w:sz w:val="20"/>
                <w:szCs w:val="20"/>
                <w:lang w:val="en-GB"/>
              </w:rPr>
              <w:t>0.021</w:t>
            </w:r>
          </w:p>
        </w:tc>
      </w:tr>
      <w:tr w:rsidR="005951AE" w:rsidRPr="00500980" w14:paraId="3C8F937C" w14:textId="77777777" w:rsidTr="00BB6DBB">
        <w:trPr>
          <w:gridAfter w:val="1"/>
          <w:wAfter w:w="21" w:type="dxa"/>
          <w:trHeight w:val="133"/>
        </w:trPr>
        <w:tc>
          <w:tcPr>
            <w:tcW w:w="1657" w:type="dxa"/>
            <w:vMerge/>
          </w:tcPr>
          <w:p w14:paraId="06181D70" w14:textId="77777777" w:rsidR="005951AE" w:rsidRPr="007451C9" w:rsidRDefault="005951AE" w:rsidP="00637FE7">
            <w:pPr>
              <w:rPr>
                <w:rFonts w:cs="Arial"/>
                <w:b/>
                <w:sz w:val="20"/>
                <w:szCs w:val="20"/>
                <w:lang w:val="en-US"/>
              </w:rPr>
            </w:pPr>
          </w:p>
        </w:tc>
        <w:tc>
          <w:tcPr>
            <w:tcW w:w="691" w:type="dxa"/>
          </w:tcPr>
          <w:p w14:paraId="662DF2BB" w14:textId="77777777" w:rsidR="005951AE" w:rsidRPr="007451C9" w:rsidRDefault="005951AE" w:rsidP="00637FE7">
            <w:pPr>
              <w:jc w:val="center"/>
              <w:rPr>
                <w:rFonts w:cs="Arial"/>
                <w:b/>
                <w:sz w:val="20"/>
                <w:szCs w:val="20"/>
                <w:lang w:val="en-GB"/>
              </w:rPr>
            </w:pPr>
            <w:r w:rsidRPr="007451C9">
              <w:rPr>
                <w:rFonts w:cs="Arial"/>
                <w:b/>
                <w:sz w:val="20"/>
                <w:szCs w:val="20"/>
                <w:lang w:val="en-GB"/>
              </w:rPr>
              <w:t>P</w:t>
            </w:r>
            <w:r w:rsidRPr="007451C9">
              <w:rPr>
                <w:rFonts w:cs="Arial"/>
                <w:b/>
                <w:sz w:val="20"/>
                <w:szCs w:val="20"/>
                <w:vertAlign w:val="superscript"/>
                <w:lang w:val="en-GB"/>
              </w:rPr>
              <w:t>A</w:t>
            </w:r>
          </w:p>
        </w:tc>
        <w:tc>
          <w:tcPr>
            <w:tcW w:w="1049" w:type="dxa"/>
          </w:tcPr>
          <w:p w14:paraId="0BC5CDBF" w14:textId="5AEB4F0E" w:rsidR="005951AE" w:rsidRPr="007451C9" w:rsidRDefault="009C415B" w:rsidP="00637FE7">
            <w:pPr>
              <w:jc w:val="center"/>
              <w:rPr>
                <w:rFonts w:cs="Arial"/>
                <w:b/>
                <w:color w:val="000000" w:themeColor="text1"/>
                <w:sz w:val="20"/>
                <w:szCs w:val="20"/>
              </w:rPr>
            </w:pPr>
            <w:r w:rsidRPr="00BD608A">
              <w:rPr>
                <w:rFonts w:cs="Arial"/>
                <w:b/>
                <w:color w:val="000000" w:themeColor="text1"/>
                <w:sz w:val="20"/>
                <w:szCs w:val="20"/>
                <w:lang w:val="en-GB"/>
              </w:rPr>
              <w:t>&lt;0.001</w:t>
            </w:r>
          </w:p>
        </w:tc>
        <w:tc>
          <w:tcPr>
            <w:tcW w:w="1233" w:type="dxa"/>
          </w:tcPr>
          <w:p w14:paraId="3E72DBBF" w14:textId="77777777" w:rsidR="005951AE" w:rsidRPr="007451C9" w:rsidRDefault="005951AE" w:rsidP="00637FE7">
            <w:pPr>
              <w:jc w:val="center"/>
              <w:rPr>
                <w:rFonts w:cs="Arial"/>
                <w:sz w:val="20"/>
                <w:szCs w:val="20"/>
                <w:lang w:val="en-US"/>
              </w:rPr>
            </w:pPr>
            <w:r w:rsidRPr="007451C9">
              <w:rPr>
                <w:rFonts w:cs="Arial"/>
                <w:b/>
                <w:sz w:val="20"/>
                <w:szCs w:val="20"/>
                <w:lang w:val="en-GB"/>
              </w:rPr>
              <w:t>&lt;0.001</w:t>
            </w:r>
          </w:p>
        </w:tc>
        <w:tc>
          <w:tcPr>
            <w:tcW w:w="1443" w:type="dxa"/>
          </w:tcPr>
          <w:p w14:paraId="5765138A" w14:textId="77777777"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tcPr>
          <w:p w14:paraId="5BAB7736" w14:textId="77777777"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3" w:type="dxa"/>
          </w:tcPr>
          <w:p w14:paraId="5C0949E7" w14:textId="77777777" w:rsidR="005951AE" w:rsidRPr="007451C9" w:rsidRDefault="005951AE" w:rsidP="00637FE7">
            <w:pPr>
              <w:jc w:val="center"/>
              <w:rPr>
                <w:rFonts w:cs="Arial"/>
                <w:sz w:val="20"/>
                <w:szCs w:val="20"/>
                <w:lang w:val="en-US"/>
              </w:rPr>
            </w:pPr>
            <w:r w:rsidRPr="007451C9">
              <w:rPr>
                <w:rFonts w:cs="Arial"/>
                <w:b/>
                <w:sz w:val="20"/>
                <w:szCs w:val="20"/>
                <w:lang w:val="en-GB"/>
              </w:rPr>
              <w:t>&lt;0.001</w:t>
            </w:r>
          </w:p>
        </w:tc>
        <w:tc>
          <w:tcPr>
            <w:tcW w:w="1444" w:type="dxa"/>
          </w:tcPr>
          <w:p w14:paraId="6B650359" w14:textId="77777777" w:rsidR="005951AE" w:rsidRPr="007451C9" w:rsidRDefault="005951AE" w:rsidP="00637FE7">
            <w:pPr>
              <w:jc w:val="center"/>
              <w:rPr>
                <w:rFonts w:cs="Arial"/>
                <w:sz w:val="20"/>
                <w:szCs w:val="20"/>
                <w:lang w:val="en-US"/>
              </w:rPr>
            </w:pPr>
            <w:r w:rsidRPr="007451C9">
              <w:rPr>
                <w:rFonts w:cs="Arial"/>
                <w:b/>
                <w:sz w:val="20"/>
                <w:szCs w:val="20"/>
                <w:lang w:val="en-GB"/>
              </w:rPr>
              <w:t>&lt;0.001</w:t>
            </w:r>
          </w:p>
        </w:tc>
        <w:tc>
          <w:tcPr>
            <w:tcW w:w="1443" w:type="dxa"/>
          </w:tcPr>
          <w:p w14:paraId="1D3E64C5" w14:textId="77777777" w:rsidR="005951AE" w:rsidRPr="007451C9" w:rsidRDefault="005951AE" w:rsidP="00637FE7">
            <w:pPr>
              <w:jc w:val="center"/>
              <w:rPr>
                <w:rFonts w:cs="Arial"/>
                <w:sz w:val="20"/>
                <w:szCs w:val="20"/>
                <w:lang w:val="en-US"/>
              </w:rPr>
            </w:pPr>
            <w:r w:rsidRPr="007451C9">
              <w:rPr>
                <w:rFonts w:cs="Arial"/>
                <w:sz w:val="20"/>
                <w:szCs w:val="20"/>
                <w:lang w:val="en-US"/>
              </w:rPr>
              <w:t>0.476</w:t>
            </w:r>
          </w:p>
        </w:tc>
        <w:tc>
          <w:tcPr>
            <w:tcW w:w="1444" w:type="dxa"/>
          </w:tcPr>
          <w:p w14:paraId="7DACA1B8" w14:textId="77777777" w:rsidR="005951AE" w:rsidRPr="007451C9" w:rsidRDefault="005951AE" w:rsidP="00637FE7">
            <w:pPr>
              <w:jc w:val="center"/>
              <w:rPr>
                <w:rFonts w:cs="Arial"/>
                <w:b/>
                <w:sz w:val="20"/>
                <w:szCs w:val="20"/>
                <w:lang w:val="en-GB"/>
              </w:rPr>
            </w:pPr>
            <w:r w:rsidRPr="007451C9">
              <w:rPr>
                <w:rFonts w:cs="Arial"/>
                <w:sz w:val="20"/>
                <w:szCs w:val="20"/>
                <w:lang w:val="en-GB"/>
              </w:rPr>
              <w:t>0.126</w:t>
            </w:r>
          </w:p>
        </w:tc>
        <w:tc>
          <w:tcPr>
            <w:tcW w:w="1444" w:type="dxa"/>
          </w:tcPr>
          <w:p w14:paraId="62C50CF9" w14:textId="77777777" w:rsidR="005951AE" w:rsidRPr="005C1AD7" w:rsidRDefault="005951AE" w:rsidP="00637FE7">
            <w:pPr>
              <w:jc w:val="center"/>
              <w:rPr>
                <w:rFonts w:cs="Arial"/>
                <w:sz w:val="20"/>
                <w:szCs w:val="20"/>
                <w:lang w:val="en-GB"/>
              </w:rPr>
            </w:pPr>
            <w:r w:rsidRPr="005C1AD7">
              <w:rPr>
                <w:rFonts w:cs="Arial"/>
                <w:sz w:val="20"/>
                <w:szCs w:val="20"/>
                <w:lang w:val="en-GB"/>
              </w:rPr>
              <w:t>0.126</w:t>
            </w:r>
          </w:p>
        </w:tc>
      </w:tr>
      <w:tr w:rsidR="005951AE" w:rsidRPr="00500980" w14:paraId="23AEE0EF" w14:textId="77777777" w:rsidTr="00BB6DBB">
        <w:trPr>
          <w:gridAfter w:val="1"/>
          <w:wAfter w:w="21" w:type="dxa"/>
          <w:trHeight w:val="133"/>
        </w:trPr>
        <w:tc>
          <w:tcPr>
            <w:tcW w:w="1657" w:type="dxa"/>
            <w:vMerge/>
          </w:tcPr>
          <w:p w14:paraId="1ADF6262" w14:textId="77777777" w:rsidR="005951AE" w:rsidRPr="007451C9" w:rsidRDefault="005951AE" w:rsidP="00637FE7">
            <w:pPr>
              <w:rPr>
                <w:rFonts w:cs="Arial"/>
                <w:b/>
                <w:sz w:val="20"/>
                <w:szCs w:val="20"/>
                <w:lang w:val="en-US"/>
              </w:rPr>
            </w:pPr>
          </w:p>
        </w:tc>
        <w:tc>
          <w:tcPr>
            <w:tcW w:w="691" w:type="dxa"/>
          </w:tcPr>
          <w:p w14:paraId="06CDF9DC" w14:textId="52D29AF5" w:rsidR="005951AE" w:rsidRPr="007451C9" w:rsidRDefault="005951AE" w:rsidP="00637FE7">
            <w:pPr>
              <w:jc w:val="center"/>
              <w:rPr>
                <w:rFonts w:cs="Arial"/>
                <w:b/>
                <w:sz w:val="20"/>
                <w:szCs w:val="20"/>
                <w:lang w:val="en-GB"/>
              </w:rPr>
            </w:pPr>
            <w:r w:rsidRPr="00D508BF">
              <w:rPr>
                <w:rFonts w:cs="Arial"/>
                <w:b/>
                <w:sz w:val="20"/>
                <w:szCs w:val="20"/>
                <w:lang w:val="en-US"/>
              </w:rPr>
              <w:t>P</w:t>
            </w:r>
            <w:r w:rsidRPr="00D508BF">
              <w:rPr>
                <w:rFonts w:cs="Arial"/>
                <w:b/>
                <w:sz w:val="20"/>
                <w:szCs w:val="20"/>
                <w:vertAlign w:val="superscript"/>
                <w:lang w:val="en-US"/>
              </w:rPr>
              <w:t>A</w:t>
            </w:r>
            <w:r>
              <w:rPr>
                <w:rFonts w:cs="Arial"/>
                <w:b/>
                <w:sz w:val="20"/>
                <w:szCs w:val="20"/>
                <w:vertAlign w:val="superscript"/>
                <w:lang w:val="en-US"/>
              </w:rPr>
              <w:t>B</w:t>
            </w:r>
          </w:p>
        </w:tc>
        <w:tc>
          <w:tcPr>
            <w:tcW w:w="1049" w:type="dxa"/>
          </w:tcPr>
          <w:p w14:paraId="26F71F80" w14:textId="371DCEE5" w:rsidR="005951AE" w:rsidRPr="007451C9" w:rsidRDefault="009C415B" w:rsidP="00637FE7">
            <w:pPr>
              <w:jc w:val="center"/>
              <w:rPr>
                <w:rFonts w:cs="Arial"/>
                <w:b/>
                <w:color w:val="000000" w:themeColor="text1"/>
                <w:sz w:val="20"/>
                <w:szCs w:val="20"/>
              </w:rPr>
            </w:pPr>
            <w:r w:rsidRPr="00BD608A">
              <w:rPr>
                <w:rFonts w:cs="Arial"/>
                <w:b/>
                <w:color w:val="000000" w:themeColor="text1"/>
                <w:sz w:val="20"/>
                <w:szCs w:val="20"/>
                <w:lang w:val="en-GB"/>
              </w:rPr>
              <w:t>&lt;0.001</w:t>
            </w:r>
          </w:p>
        </w:tc>
        <w:tc>
          <w:tcPr>
            <w:tcW w:w="1233" w:type="dxa"/>
          </w:tcPr>
          <w:p w14:paraId="71803C47" w14:textId="79AF8119"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3" w:type="dxa"/>
          </w:tcPr>
          <w:p w14:paraId="5F955445" w14:textId="5CF8A26D"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tcPr>
          <w:p w14:paraId="7ECECB3B" w14:textId="497C23A9"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3" w:type="dxa"/>
          </w:tcPr>
          <w:p w14:paraId="5E57936A" w14:textId="3A70F219"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4" w:type="dxa"/>
          </w:tcPr>
          <w:p w14:paraId="60BF2272" w14:textId="6FE32922" w:rsidR="005951AE" w:rsidRPr="00753D62" w:rsidRDefault="005951AE" w:rsidP="00637FE7">
            <w:pPr>
              <w:jc w:val="center"/>
              <w:rPr>
                <w:rFonts w:cs="Arial"/>
                <w:b/>
                <w:color w:val="000000" w:themeColor="text1"/>
                <w:sz w:val="20"/>
                <w:szCs w:val="20"/>
                <w:lang w:val="en-GB"/>
              </w:rPr>
            </w:pPr>
            <w:r w:rsidRPr="00753D62">
              <w:rPr>
                <w:rFonts w:cs="Arial"/>
                <w:bCs/>
                <w:color w:val="000000" w:themeColor="text1"/>
                <w:sz w:val="20"/>
                <w:szCs w:val="20"/>
                <w:lang w:val="en-GB"/>
              </w:rPr>
              <w:t>0.006</w:t>
            </w:r>
            <w:r w:rsidR="009824AF" w:rsidRPr="00753D62">
              <w:rPr>
                <w:rFonts w:cs="Arial"/>
                <w:bCs/>
                <w:color w:val="000000" w:themeColor="text1"/>
                <w:sz w:val="20"/>
                <w:szCs w:val="20"/>
                <w:lang w:val="en-GB"/>
              </w:rPr>
              <w:t>2</w:t>
            </w:r>
          </w:p>
        </w:tc>
        <w:tc>
          <w:tcPr>
            <w:tcW w:w="1443" w:type="dxa"/>
          </w:tcPr>
          <w:p w14:paraId="1F99608F" w14:textId="369E91C2" w:rsidR="005951AE" w:rsidRPr="007451C9" w:rsidRDefault="005951AE" w:rsidP="00637FE7">
            <w:pPr>
              <w:jc w:val="center"/>
              <w:rPr>
                <w:rFonts w:cs="Arial"/>
                <w:sz w:val="20"/>
                <w:szCs w:val="20"/>
                <w:lang w:val="en-US"/>
              </w:rPr>
            </w:pPr>
            <w:r>
              <w:rPr>
                <w:rFonts w:cs="Arial"/>
                <w:sz w:val="20"/>
                <w:szCs w:val="20"/>
                <w:lang w:val="en-US"/>
              </w:rPr>
              <w:t>0.787</w:t>
            </w:r>
          </w:p>
        </w:tc>
        <w:tc>
          <w:tcPr>
            <w:tcW w:w="1444" w:type="dxa"/>
          </w:tcPr>
          <w:p w14:paraId="5A1A0C10" w14:textId="7C4A8648" w:rsidR="005951AE" w:rsidRPr="007451C9" w:rsidRDefault="005951AE" w:rsidP="00637FE7">
            <w:pPr>
              <w:jc w:val="center"/>
              <w:rPr>
                <w:rFonts w:cs="Arial"/>
                <w:sz w:val="20"/>
                <w:szCs w:val="20"/>
                <w:lang w:val="en-GB"/>
              </w:rPr>
            </w:pPr>
            <w:r>
              <w:rPr>
                <w:rFonts w:cs="Arial"/>
                <w:sz w:val="20"/>
                <w:szCs w:val="20"/>
                <w:lang w:val="en-GB"/>
              </w:rPr>
              <w:t>0.103</w:t>
            </w:r>
          </w:p>
        </w:tc>
        <w:tc>
          <w:tcPr>
            <w:tcW w:w="1444" w:type="dxa"/>
          </w:tcPr>
          <w:p w14:paraId="344DB1E8" w14:textId="520E6AF2" w:rsidR="005951AE" w:rsidRPr="005C1AD7" w:rsidRDefault="005951AE" w:rsidP="00637FE7">
            <w:pPr>
              <w:jc w:val="center"/>
              <w:rPr>
                <w:rFonts w:cs="Arial"/>
                <w:sz w:val="20"/>
                <w:szCs w:val="20"/>
                <w:lang w:val="en-GB"/>
              </w:rPr>
            </w:pPr>
            <w:r>
              <w:rPr>
                <w:rFonts w:cs="Arial"/>
                <w:sz w:val="20"/>
                <w:szCs w:val="20"/>
                <w:lang w:val="en-GB"/>
              </w:rPr>
              <w:t>0.603</w:t>
            </w:r>
          </w:p>
        </w:tc>
      </w:tr>
      <w:tr w:rsidR="005951AE" w:rsidRPr="00500980" w14:paraId="2E02599C" w14:textId="77777777" w:rsidTr="00BB6DBB">
        <w:trPr>
          <w:gridAfter w:val="1"/>
          <w:wAfter w:w="21" w:type="dxa"/>
          <w:trHeight w:val="133"/>
        </w:trPr>
        <w:tc>
          <w:tcPr>
            <w:tcW w:w="1657" w:type="dxa"/>
            <w:vMerge/>
          </w:tcPr>
          <w:p w14:paraId="5D2F6539" w14:textId="77777777" w:rsidR="005951AE" w:rsidRPr="007451C9" w:rsidRDefault="005951AE" w:rsidP="00637FE7">
            <w:pPr>
              <w:rPr>
                <w:rFonts w:cs="Arial"/>
                <w:b/>
                <w:sz w:val="20"/>
                <w:szCs w:val="20"/>
                <w:lang w:val="en-US"/>
              </w:rPr>
            </w:pPr>
          </w:p>
        </w:tc>
        <w:tc>
          <w:tcPr>
            <w:tcW w:w="691" w:type="dxa"/>
          </w:tcPr>
          <w:p w14:paraId="7E4B18B1" w14:textId="47F16196" w:rsidR="005951AE" w:rsidRPr="00D508BF" w:rsidRDefault="005951AE" w:rsidP="00637FE7">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w:t>
            </w:r>
            <w:r>
              <w:rPr>
                <w:rFonts w:cs="Arial"/>
                <w:b/>
                <w:sz w:val="20"/>
                <w:szCs w:val="20"/>
                <w:vertAlign w:val="superscript"/>
                <w:lang w:val="en-US"/>
              </w:rPr>
              <w:t>C</w:t>
            </w:r>
          </w:p>
        </w:tc>
        <w:tc>
          <w:tcPr>
            <w:tcW w:w="1049" w:type="dxa"/>
          </w:tcPr>
          <w:p w14:paraId="21FF281A" w14:textId="0269DD95" w:rsidR="005951AE" w:rsidRPr="007451C9" w:rsidRDefault="009C415B" w:rsidP="00637FE7">
            <w:pPr>
              <w:jc w:val="center"/>
              <w:rPr>
                <w:rFonts w:cs="Arial"/>
                <w:b/>
                <w:color w:val="000000" w:themeColor="text1"/>
                <w:sz w:val="20"/>
                <w:szCs w:val="20"/>
              </w:rPr>
            </w:pPr>
            <w:r w:rsidRPr="00BD608A">
              <w:rPr>
                <w:rFonts w:cs="Arial"/>
                <w:b/>
                <w:color w:val="000000" w:themeColor="text1"/>
                <w:sz w:val="20"/>
                <w:szCs w:val="20"/>
                <w:lang w:val="en-GB"/>
              </w:rPr>
              <w:t>&lt;0.001</w:t>
            </w:r>
          </w:p>
        </w:tc>
        <w:tc>
          <w:tcPr>
            <w:tcW w:w="1233" w:type="dxa"/>
          </w:tcPr>
          <w:p w14:paraId="54B23334" w14:textId="554088D5"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3" w:type="dxa"/>
          </w:tcPr>
          <w:p w14:paraId="53632FDA" w14:textId="4EF57526" w:rsidR="005951AE" w:rsidRPr="007451C9" w:rsidRDefault="00BB6DBB" w:rsidP="00637FE7">
            <w:pPr>
              <w:jc w:val="center"/>
              <w:rPr>
                <w:rFonts w:cs="Arial"/>
                <w:b/>
                <w:sz w:val="20"/>
                <w:szCs w:val="20"/>
                <w:lang w:val="en-GB"/>
              </w:rPr>
            </w:pPr>
            <w:r w:rsidRPr="007451C9">
              <w:rPr>
                <w:rFonts w:cs="Arial"/>
                <w:b/>
                <w:sz w:val="20"/>
                <w:szCs w:val="20"/>
                <w:lang w:val="en-GB"/>
              </w:rPr>
              <w:t>&lt;0.001</w:t>
            </w:r>
          </w:p>
        </w:tc>
        <w:tc>
          <w:tcPr>
            <w:tcW w:w="1444" w:type="dxa"/>
          </w:tcPr>
          <w:p w14:paraId="1F2F8F7F" w14:textId="48FE8EAB" w:rsidR="005951AE" w:rsidRPr="007451C9" w:rsidRDefault="005951AE" w:rsidP="00637FE7">
            <w:pPr>
              <w:jc w:val="center"/>
              <w:rPr>
                <w:rFonts w:cs="Arial"/>
                <w:b/>
                <w:sz w:val="20"/>
                <w:szCs w:val="20"/>
                <w:lang w:val="en-GB"/>
              </w:rPr>
            </w:pPr>
            <w:r w:rsidRPr="007451C9">
              <w:rPr>
                <w:rFonts w:cs="Arial"/>
                <w:b/>
                <w:sz w:val="20"/>
                <w:szCs w:val="20"/>
                <w:lang w:val="en-GB"/>
              </w:rPr>
              <w:t>&lt;0.001</w:t>
            </w:r>
          </w:p>
        </w:tc>
        <w:tc>
          <w:tcPr>
            <w:tcW w:w="1443" w:type="dxa"/>
          </w:tcPr>
          <w:p w14:paraId="7EA0B1AE" w14:textId="6E4B474D" w:rsidR="005951AE" w:rsidRPr="007451C9" w:rsidRDefault="00BB6DBB" w:rsidP="00637FE7">
            <w:pPr>
              <w:jc w:val="center"/>
              <w:rPr>
                <w:rFonts w:cs="Arial"/>
                <w:b/>
                <w:sz w:val="20"/>
                <w:szCs w:val="20"/>
                <w:lang w:val="en-GB"/>
              </w:rPr>
            </w:pPr>
            <w:r w:rsidRPr="007451C9">
              <w:rPr>
                <w:rFonts w:cs="Arial"/>
                <w:b/>
                <w:sz w:val="20"/>
                <w:szCs w:val="20"/>
                <w:lang w:val="en-GB"/>
              </w:rPr>
              <w:t>&lt;0.001</w:t>
            </w:r>
          </w:p>
        </w:tc>
        <w:tc>
          <w:tcPr>
            <w:tcW w:w="1444" w:type="dxa"/>
          </w:tcPr>
          <w:p w14:paraId="75CD6967" w14:textId="7A1593BC" w:rsidR="005951AE" w:rsidRPr="00753D62" w:rsidRDefault="005951AE" w:rsidP="00637FE7">
            <w:pPr>
              <w:jc w:val="center"/>
              <w:rPr>
                <w:rFonts w:cs="Arial"/>
                <w:bCs/>
                <w:color w:val="000000" w:themeColor="text1"/>
                <w:sz w:val="20"/>
                <w:szCs w:val="20"/>
                <w:lang w:val="en-GB"/>
              </w:rPr>
            </w:pPr>
            <w:r w:rsidRPr="00753D62">
              <w:rPr>
                <w:rFonts w:cs="Arial"/>
                <w:bCs/>
                <w:color w:val="000000" w:themeColor="text1"/>
                <w:sz w:val="20"/>
                <w:szCs w:val="20"/>
                <w:lang w:val="en-GB"/>
              </w:rPr>
              <w:t>0.010</w:t>
            </w:r>
          </w:p>
        </w:tc>
        <w:tc>
          <w:tcPr>
            <w:tcW w:w="1443" w:type="dxa"/>
          </w:tcPr>
          <w:p w14:paraId="645184BC" w14:textId="4911D698" w:rsidR="005951AE" w:rsidRDefault="005951AE" w:rsidP="00637FE7">
            <w:pPr>
              <w:jc w:val="center"/>
              <w:rPr>
                <w:rFonts w:cs="Arial"/>
                <w:sz w:val="20"/>
                <w:szCs w:val="20"/>
                <w:lang w:val="en-US"/>
              </w:rPr>
            </w:pPr>
            <w:r>
              <w:rPr>
                <w:rFonts w:cs="Arial"/>
                <w:sz w:val="20"/>
                <w:szCs w:val="20"/>
                <w:lang w:val="en-US"/>
              </w:rPr>
              <w:t>0.926</w:t>
            </w:r>
          </w:p>
        </w:tc>
        <w:tc>
          <w:tcPr>
            <w:tcW w:w="1444" w:type="dxa"/>
          </w:tcPr>
          <w:p w14:paraId="265E04ED" w14:textId="4C627157" w:rsidR="005951AE" w:rsidRDefault="005951AE" w:rsidP="00637FE7">
            <w:pPr>
              <w:jc w:val="center"/>
              <w:rPr>
                <w:rFonts w:cs="Arial"/>
                <w:sz w:val="20"/>
                <w:szCs w:val="20"/>
                <w:lang w:val="en-GB"/>
              </w:rPr>
            </w:pPr>
            <w:r>
              <w:rPr>
                <w:rFonts w:cs="Arial"/>
                <w:sz w:val="20"/>
                <w:szCs w:val="20"/>
                <w:lang w:val="en-GB"/>
              </w:rPr>
              <w:t>0.185</w:t>
            </w:r>
          </w:p>
        </w:tc>
        <w:tc>
          <w:tcPr>
            <w:tcW w:w="1444" w:type="dxa"/>
          </w:tcPr>
          <w:p w14:paraId="7FEFCFC3" w14:textId="60706D80" w:rsidR="005951AE" w:rsidRDefault="00BB6DBB" w:rsidP="00637FE7">
            <w:pPr>
              <w:jc w:val="center"/>
              <w:rPr>
                <w:rFonts w:cs="Arial"/>
                <w:sz w:val="20"/>
                <w:szCs w:val="20"/>
                <w:lang w:val="en-GB"/>
              </w:rPr>
            </w:pPr>
            <w:r w:rsidRPr="005C1AD7">
              <w:rPr>
                <w:rFonts w:cs="Arial"/>
                <w:sz w:val="20"/>
                <w:szCs w:val="20"/>
                <w:lang w:val="en-GB"/>
              </w:rPr>
              <w:t>0.126</w:t>
            </w:r>
            <w:r w:rsidR="005951AE">
              <w:rPr>
                <w:rFonts w:cs="Arial"/>
                <w:sz w:val="20"/>
                <w:szCs w:val="20"/>
                <w:lang w:val="en-GB"/>
              </w:rPr>
              <w:t xml:space="preserve">      </w:t>
            </w:r>
          </w:p>
        </w:tc>
      </w:tr>
      <w:tr w:rsidR="005F3DD9" w:rsidRPr="00500980" w14:paraId="384EFE22" w14:textId="77777777" w:rsidTr="00BB6DBB">
        <w:trPr>
          <w:gridAfter w:val="1"/>
          <w:wAfter w:w="21" w:type="dxa"/>
          <w:trHeight w:val="639"/>
        </w:trPr>
        <w:tc>
          <w:tcPr>
            <w:tcW w:w="1657" w:type="dxa"/>
          </w:tcPr>
          <w:p w14:paraId="6B19CC84" w14:textId="77777777" w:rsidR="00637FE7" w:rsidRPr="007451C9" w:rsidRDefault="00637FE7" w:rsidP="00637FE7">
            <w:pPr>
              <w:rPr>
                <w:rFonts w:cs="Arial"/>
                <w:b/>
                <w:sz w:val="20"/>
                <w:szCs w:val="20"/>
                <w:lang w:val="en-US"/>
              </w:rPr>
            </w:pPr>
            <w:r>
              <w:rPr>
                <w:rFonts w:cs="Arial"/>
                <w:b/>
                <w:sz w:val="20"/>
                <w:szCs w:val="20"/>
                <w:lang w:val="en-US"/>
              </w:rPr>
              <w:t>Days since last menstruation</w:t>
            </w:r>
          </w:p>
        </w:tc>
        <w:tc>
          <w:tcPr>
            <w:tcW w:w="691" w:type="dxa"/>
          </w:tcPr>
          <w:p w14:paraId="57C7E74D" w14:textId="77777777" w:rsidR="00637FE7" w:rsidRPr="007451C9" w:rsidRDefault="00637FE7" w:rsidP="00637FE7">
            <w:pPr>
              <w:jc w:val="center"/>
              <w:rPr>
                <w:rFonts w:cs="Arial"/>
                <w:b/>
                <w:sz w:val="20"/>
                <w:szCs w:val="20"/>
                <w:lang w:val="en-GB"/>
              </w:rPr>
            </w:pPr>
            <w:r>
              <w:rPr>
                <w:rFonts w:cs="Arial"/>
                <w:b/>
                <w:sz w:val="20"/>
                <w:szCs w:val="20"/>
                <w:lang w:val="en-GB"/>
              </w:rPr>
              <w:t>P</w:t>
            </w:r>
          </w:p>
        </w:tc>
        <w:tc>
          <w:tcPr>
            <w:tcW w:w="1049" w:type="dxa"/>
          </w:tcPr>
          <w:p w14:paraId="2B015ED9" w14:textId="77777777" w:rsidR="00637FE7" w:rsidRPr="007451C9" w:rsidRDefault="00637FE7" w:rsidP="00637FE7">
            <w:pPr>
              <w:jc w:val="center"/>
              <w:rPr>
                <w:rFonts w:cs="Arial"/>
                <w:b/>
                <w:color w:val="000000" w:themeColor="text1"/>
                <w:sz w:val="20"/>
                <w:szCs w:val="20"/>
              </w:rPr>
            </w:pPr>
            <w:r w:rsidRPr="00EB2E9A">
              <w:rPr>
                <w:rFonts w:cs="Arial"/>
                <w:bCs/>
                <w:color w:val="000000" w:themeColor="text1"/>
                <w:sz w:val="20"/>
                <w:szCs w:val="20"/>
              </w:rPr>
              <w:t>0.192</w:t>
            </w:r>
          </w:p>
        </w:tc>
        <w:tc>
          <w:tcPr>
            <w:tcW w:w="1233" w:type="dxa"/>
          </w:tcPr>
          <w:p w14:paraId="6EA0778E" w14:textId="77777777" w:rsidR="00637FE7" w:rsidRPr="007451C9" w:rsidRDefault="00637FE7" w:rsidP="00637FE7">
            <w:pPr>
              <w:jc w:val="center"/>
              <w:rPr>
                <w:rFonts w:cs="Arial"/>
                <w:b/>
                <w:sz w:val="20"/>
                <w:szCs w:val="20"/>
                <w:lang w:val="en-GB"/>
              </w:rPr>
            </w:pPr>
            <w:r w:rsidRPr="00EB2E9A">
              <w:rPr>
                <w:rFonts w:cs="Arial"/>
                <w:bCs/>
                <w:sz w:val="20"/>
                <w:szCs w:val="20"/>
                <w:lang w:val="en-GB"/>
              </w:rPr>
              <w:t>0.523</w:t>
            </w:r>
          </w:p>
        </w:tc>
        <w:tc>
          <w:tcPr>
            <w:tcW w:w="1443" w:type="dxa"/>
          </w:tcPr>
          <w:p w14:paraId="1D1782CA" w14:textId="77777777" w:rsidR="00637FE7" w:rsidRPr="007451C9" w:rsidRDefault="00637FE7" w:rsidP="00637FE7">
            <w:pPr>
              <w:jc w:val="center"/>
              <w:rPr>
                <w:rFonts w:cs="Arial"/>
                <w:b/>
                <w:sz w:val="20"/>
                <w:szCs w:val="20"/>
                <w:lang w:val="en-GB"/>
              </w:rPr>
            </w:pPr>
            <w:r w:rsidRPr="00EB2E9A">
              <w:rPr>
                <w:rFonts w:cs="Arial"/>
                <w:bCs/>
                <w:sz w:val="20"/>
                <w:szCs w:val="20"/>
                <w:lang w:val="en-GB"/>
              </w:rPr>
              <w:t>0.389</w:t>
            </w:r>
          </w:p>
        </w:tc>
        <w:tc>
          <w:tcPr>
            <w:tcW w:w="1444" w:type="dxa"/>
          </w:tcPr>
          <w:p w14:paraId="2A015122" w14:textId="77777777" w:rsidR="00637FE7" w:rsidRPr="007451C9" w:rsidRDefault="00637FE7" w:rsidP="00637FE7">
            <w:pPr>
              <w:jc w:val="center"/>
              <w:rPr>
                <w:rFonts w:cs="Arial"/>
                <w:b/>
                <w:sz w:val="20"/>
                <w:szCs w:val="20"/>
                <w:lang w:val="en-GB"/>
              </w:rPr>
            </w:pPr>
            <w:r>
              <w:rPr>
                <w:rFonts w:cs="Arial"/>
                <w:bCs/>
                <w:sz w:val="20"/>
                <w:szCs w:val="20"/>
                <w:lang w:val="en-GB"/>
              </w:rPr>
              <w:t>0.493</w:t>
            </w:r>
          </w:p>
        </w:tc>
        <w:tc>
          <w:tcPr>
            <w:tcW w:w="1443" w:type="dxa"/>
          </w:tcPr>
          <w:p w14:paraId="0F923F59" w14:textId="77777777" w:rsidR="00637FE7" w:rsidRPr="007451C9" w:rsidRDefault="00637FE7" w:rsidP="00637FE7">
            <w:pPr>
              <w:jc w:val="center"/>
              <w:rPr>
                <w:rFonts w:cs="Arial"/>
                <w:b/>
                <w:sz w:val="20"/>
                <w:szCs w:val="20"/>
                <w:lang w:val="en-GB"/>
              </w:rPr>
            </w:pPr>
            <w:r>
              <w:rPr>
                <w:rFonts w:cs="Arial"/>
                <w:bCs/>
                <w:sz w:val="20"/>
                <w:szCs w:val="20"/>
                <w:lang w:val="en-GB"/>
              </w:rPr>
              <w:t>0.191</w:t>
            </w:r>
          </w:p>
        </w:tc>
        <w:tc>
          <w:tcPr>
            <w:tcW w:w="1444" w:type="dxa"/>
          </w:tcPr>
          <w:p w14:paraId="7895036F" w14:textId="77777777" w:rsidR="00637FE7" w:rsidRPr="007451C9" w:rsidRDefault="00637FE7" w:rsidP="00637FE7">
            <w:pPr>
              <w:jc w:val="center"/>
              <w:rPr>
                <w:rFonts w:cs="Arial"/>
                <w:b/>
                <w:sz w:val="20"/>
                <w:szCs w:val="20"/>
                <w:lang w:val="en-GB"/>
              </w:rPr>
            </w:pPr>
            <w:r>
              <w:rPr>
                <w:rFonts w:cs="Arial"/>
                <w:bCs/>
                <w:sz w:val="20"/>
                <w:szCs w:val="20"/>
                <w:lang w:val="en-GB"/>
              </w:rPr>
              <w:t>0.271</w:t>
            </w:r>
          </w:p>
        </w:tc>
        <w:tc>
          <w:tcPr>
            <w:tcW w:w="1443" w:type="dxa"/>
          </w:tcPr>
          <w:p w14:paraId="07B1ABD2" w14:textId="77777777" w:rsidR="00637FE7" w:rsidRPr="007451C9" w:rsidRDefault="00637FE7" w:rsidP="00637FE7">
            <w:pPr>
              <w:jc w:val="center"/>
              <w:rPr>
                <w:rFonts w:cs="Arial"/>
                <w:sz w:val="20"/>
                <w:szCs w:val="20"/>
                <w:lang w:val="en-US"/>
              </w:rPr>
            </w:pPr>
            <w:r>
              <w:rPr>
                <w:rFonts w:cs="Arial"/>
                <w:bCs/>
                <w:sz w:val="20"/>
                <w:szCs w:val="20"/>
                <w:lang w:val="en-US"/>
              </w:rPr>
              <w:t>0.519</w:t>
            </w:r>
          </w:p>
        </w:tc>
        <w:tc>
          <w:tcPr>
            <w:tcW w:w="1444" w:type="dxa"/>
          </w:tcPr>
          <w:p w14:paraId="46193962" w14:textId="77777777" w:rsidR="00637FE7" w:rsidRPr="007451C9" w:rsidRDefault="00637FE7" w:rsidP="00637FE7">
            <w:pPr>
              <w:jc w:val="center"/>
              <w:rPr>
                <w:rFonts w:cs="Arial"/>
                <w:sz w:val="20"/>
                <w:szCs w:val="20"/>
                <w:lang w:val="en-GB"/>
              </w:rPr>
            </w:pPr>
            <w:r>
              <w:rPr>
                <w:rFonts w:cs="Arial"/>
                <w:bCs/>
                <w:sz w:val="20"/>
                <w:szCs w:val="20"/>
                <w:lang w:val="en-GB"/>
              </w:rPr>
              <w:t>0.948</w:t>
            </w:r>
          </w:p>
        </w:tc>
        <w:tc>
          <w:tcPr>
            <w:tcW w:w="1444" w:type="dxa"/>
          </w:tcPr>
          <w:p w14:paraId="50BB30E1" w14:textId="77777777" w:rsidR="00637FE7" w:rsidRPr="005C1AD7" w:rsidRDefault="00637FE7" w:rsidP="00637FE7">
            <w:pPr>
              <w:jc w:val="center"/>
              <w:rPr>
                <w:rFonts w:cs="Arial"/>
                <w:sz w:val="20"/>
                <w:szCs w:val="20"/>
                <w:lang w:val="en-GB"/>
              </w:rPr>
            </w:pPr>
            <w:r>
              <w:rPr>
                <w:rFonts w:cs="Arial"/>
                <w:bCs/>
                <w:sz w:val="20"/>
                <w:szCs w:val="20"/>
                <w:lang w:val="en-GB"/>
              </w:rPr>
              <w:t>0.143</w:t>
            </w:r>
          </w:p>
        </w:tc>
      </w:tr>
    </w:tbl>
    <w:p w14:paraId="49782263" w14:textId="77777777" w:rsidR="00D22C7F" w:rsidRPr="00562802" w:rsidRDefault="00D22C7F" w:rsidP="00562802">
      <w:pPr>
        <w:rPr>
          <w:rFonts w:cs="Arial"/>
          <w:b/>
          <w:lang w:val="en-US"/>
        </w:rPr>
      </w:pPr>
    </w:p>
    <w:p w14:paraId="0E10718E" w14:textId="36BB7228" w:rsidR="00D22C7F" w:rsidRPr="004A668B" w:rsidRDefault="00D22C7F" w:rsidP="004A668B">
      <w:pPr>
        <w:rPr>
          <w:rFonts w:cs="Arial"/>
          <w:lang w:val="en-US"/>
        </w:rPr>
      </w:pPr>
      <w:r w:rsidRPr="00562802">
        <w:rPr>
          <w:rFonts w:cs="Arial"/>
          <w:lang w:val="en-US"/>
        </w:rPr>
        <w:t xml:space="preserve">acAN_T1, acute anorexia nervosa at </w:t>
      </w:r>
      <w:proofErr w:type="spellStart"/>
      <w:r w:rsidRPr="00562802">
        <w:rPr>
          <w:rFonts w:cs="Arial"/>
          <w:lang w:val="en-US"/>
        </w:rPr>
        <w:t>timepoint</w:t>
      </w:r>
      <w:proofErr w:type="spellEnd"/>
      <w:r w:rsidRPr="00562802">
        <w:rPr>
          <w:rFonts w:cs="Arial"/>
          <w:lang w:val="en-US"/>
        </w:rPr>
        <w:t xml:space="preserve"> 1; acAN_T2, acute anorexia nervosa at </w:t>
      </w:r>
      <w:proofErr w:type="spellStart"/>
      <w:r w:rsidRPr="00562802">
        <w:rPr>
          <w:rFonts w:cs="Arial"/>
          <w:lang w:val="en-US"/>
        </w:rPr>
        <w:t>timepoint</w:t>
      </w:r>
      <w:proofErr w:type="spellEnd"/>
      <w:r w:rsidRPr="00562802">
        <w:rPr>
          <w:rFonts w:cs="Arial"/>
          <w:lang w:val="en-US"/>
        </w:rPr>
        <w:t xml:space="preserve"> 2 (after short-term refeeding); </w:t>
      </w:r>
      <w:proofErr w:type="spellStart"/>
      <w:r w:rsidRPr="00562802">
        <w:rPr>
          <w:rFonts w:cs="Arial"/>
          <w:lang w:val="en-US"/>
        </w:rPr>
        <w:t>recAN</w:t>
      </w:r>
      <w:proofErr w:type="spellEnd"/>
      <w:r w:rsidRPr="00562802">
        <w:rPr>
          <w:rFonts w:cs="Arial"/>
          <w:lang w:val="en-US"/>
        </w:rPr>
        <w:t>, long-term recovered anorexia nervosa; HC, healthy control group; OCP</w:t>
      </w:r>
      <w:r w:rsidRPr="00562802">
        <w:rPr>
          <w:rFonts w:cs="Arial"/>
          <w:vertAlign w:val="superscript"/>
          <w:lang w:val="en-US"/>
        </w:rPr>
        <w:t>-</w:t>
      </w:r>
      <w:r w:rsidRPr="00562802">
        <w:rPr>
          <w:rFonts w:cs="Arial"/>
          <w:lang w:val="en-US"/>
        </w:rPr>
        <w:t>, no oral contraception; OCP</w:t>
      </w:r>
      <w:r w:rsidRPr="00562802">
        <w:rPr>
          <w:rFonts w:cs="Arial"/>
          <w:vertAlign w:val="superscript"/>
          <w:lang w:val="en-US"/>
        </w:rPr>
        <w:t>+</w:t>
      </w:r>
      <w:r w:rsidRPr="00562802">
        <w:rPr>
          <w:rFonts w:cs="Arial"/>
          <w:lang w:val="en-US"/>
        </w:rPr>
        <w:t xml:space="preserve">, with oral contraception. The groups are coded from </w:t>
      </w:r>
      <w:proofErr w:type="gramStart"/>
      <w:r w:rsidRPr="00562802">
        <w:rPr>
          <w:rFonts w:cs="Arial"/>
          <w:lang w:val="en-US"/>
        </w:rPr>
        <w:t>1</w:t>
      </w:r>
      <w:proofErr w:type="gramEnd"/>
      <w:r w:rsidRPr="00562802">
        <w:rPr>
          <w:rFonts w:cs="Arial"/>
          <w:lang w:val="en-US"/>
        </w:rPr>
        <w:t xml:space="preserve"> to 6 and P indicates only the groups with which each respective group differs significantly at a p-value adjusted for multiple comparisons, i.e. p &lt; 0.006. The comparisons were 9 in total:  acAN_T1 (1) vs each other group (2,3,4,5,6), acAN_T2 (2) vs HC_OCP</w:t>
      </w:r>
      <w:r w:rsidRPr="00562802">
        <w:rPr>
          <w:rFonts w:cs="Arial"/>
          <w:vertAlign w:val="superscript"/>
          <w:lang w:val="en-US"/>
        </w:rPr>
        <w:t>-</w:t>
      </w:r>
      <w:r w:rsidRPr="00562802">
        <w:rPr>
          <w:rFonts w:cs="Arial"/>
          <w:lang w:val="en-US"/>
        </w:rPr>
        <w:t xml:space="preserve"> (4), </w:t>
      </w:r>
      <w:proofErr w:type="spellStart"/>
      <w:r w:rsidRPr="00562802">
        <w:rPr>
          <w:rFonts w:cs="Arial"/>
          <w:lang w:val="en-US"/>
        </w:rPr>
        <w:t>recAN_OCP</w:t>
      </w:r>
      <w:proofErr w:type="spellEnd"/>
      <w:r w:rsidRPr="00562802">
        <w:rPr>
          <w:rFonts w:cs="Arial"/>
          <w:vertAlign w:val="superscript"/>
          <w:lang w:val="en-US"/>
        </w:rPr>
        <w:t>-</w:t>
      </w:r>
      <w:r w:rsidRPr="00562802">
        <w:rPr>
          <w:rFonts w:cs="Arial"/>
          <w:lang w:val="en-US"/>
        </w:rPr>
        <w:t xml:space="preserve"> (3) vs HC_OCP</w:t>
      </w:r>
      <w:r w:rsidRPr="00562802">
        <w:rPr>
          <w:rFonts w:cs="Arial"/>
          <w:vertAlign w:val="superscript"/>
          <w:lang w:val="en-US"/>
        </w:rPr>
        <w:t>-</w:t>
      </w:r>
      <w:r w:rsidRPr="00562802">
        <w:rPr>
          <w:rFonts w:cs="Arial"/>
          <w:lang w:val="en-US"/>
        </w:rPr>
        <w:t xml:space="preserve"> (4), </w:t>
      </w:r>
      <w:proofErr w:type="spellStart"/>
      <w:r w:rsidRPr="00562802">
        <w:rPr>
          <w:rFonts w:cs="Arial"/>
          <w:lang w:val="en-US"/>
        </w:rPr>
        <w:t>recAN_OCP</w:t>
      </w:r>
      <w:proofErr w:type="spellEnd"/>
      <w:r w:rsidRPr="00562802">
        <w:rPr>
          <w:rFonts w:cs="Arial"/>
          <w:vertAlign w:val="superscript"/>
          <w:lang w:val="en-US"/>
        </w:rPr>
        <w:t>-</w:t>
      </w:r>
      <w:r w:rsidRPr="00562802">
        <w:rPr>
          <w:rFonts w:cs="Arial"/>
          <w:lang w:val="en-US"/>
        </w:rPr>
        <w:t xml:space="preserve"> (3) vs </w:t>
      </w:r>
      <w:proofErr w:type="spellStart"/>
      <w:r w:rsidRPr="00562802">
        <w:rPr>
          <w:rFonts w:cs="Arial"/>
          <w:lang w:val="en-US"/>
        </w:rPr>
        <w:t>recAN_OCP</w:t>
      </w:r>
      <w:proofErr w:type="spellEnd"/>
      <w:r w:rsidRPr="00562802">
        <w:rPr>
          <w:rFonts w:cs="Arial"/>
          <w:vertAlign w:val="superscript"/>
          <w:lang w:val="en-US"/>
        </w:rPr>
        <w:t>+</w:t>
      </w:r>
      <w:r w:rsidRPr="00562802">
        <w:rPr>
          <w:rFonts w:cs="Arial"/>
          <w:lang w:val="en-US"/>
        </w:rPr>
        <w:t xml:space="preserve"> (5), HC_OCP</w:t>
      </w:r>
      <w:r w:rsidRPr="00562802">
        <w:rPr>
          <w:rFonts w:cs="Arial"/>
          <w:vertAlign w:val="superscript"/>
          <w:lang w:val="en-US"/>
        </w:rPr>
        <w:t xml:space="preserve">- </w:t>
      </w:r>
      <w:r w:rsidRPr="00562802">
        <w:rPr>
          <w:rFonts w:cs="Arial"/>
          <w:lang w:val="en-US"/>
        </w:rPr>
        <w:t>(4) vs HC_OCP</w:t>
      </w:r>
      <w:r w:rsidRPr="00562802">
        <w:rPr>
          <w:rFonts w:cs="Arial"/>
          <w:vertAlign w:val="superscript"/>
          <w:lang w:val="en-US"/>
        </w:rPr>
        <w:t>+</w:t>
      </w:r>
      <w:r w:rsidRPr="00562802">
        <w:rPr>
          <w:rFonts w:cs="Arial"/>
          <w:lang w:val="en-US"/>
        </w:rPr>
        <w:t xml:space="preserve"> (6). P</w:t>
      </w:r>
      <w:r w:rsidRPr="00562802">
        <w:rPr>
          <w:rFonts w:cs="Arial"/>
          <w:vertAlign w:val="superscript"/>
          <w:lang w:val="en-US"/>
        </w:rPr>
        <w:t>A</w:t>
      </w:r>
      <w:r w:rsidRPr="00562802">
        <w:rPr>
          <w:rFonts w:cs="Arial"/>
          <w:lang w:val="en-US"/>
        </w:rPr>
        <w:t xml:space="preserve"> indicates additional adjustment for age;</w:t>
      </w:r>
      <w:r w:rsidR="00A75F12">
        <w:rPr>
          <w:rFonts w:cs="Arial"/>
          <w:lang w:val="en-US"/>
        </w:rPr>
        <w:t xml:space="preserve"> </w:t>
      </w:r>
      <w:r w:rsidR="00637FE7">
        <w:rPr>
          <w:rFonts w:cs="Arial"/>
          <w:lang w:val="en-US"/>
        </w:rPr>
        <w:t>P</w:t>
      </w:r>
      <w:r w:rsidR="00637FE7" w:rsidRPr="000F2348">
        <w:rPr>
          <w:rFonts w:cs="Arial"/>
          <w:vertAlign w:val="superscript"/>
          <w:lang w:val="en-US"/>
        </w:rPr>
        <w:t>A</w:t>
      </w:r>
      <w:r w:rsidR="00637FE7">
        <w:rPr>
          <w:rFonts w:cs="Arial"/>
          <w:vertAlign w:val="superscript"/>
          <w:lang w:val="en-US"/>
        </w:rPr>
        <w:t xml:space="preserve">B </w:t>
      </w:r>
      <w:r w:rsidR="00637FE7">
        <w:rPr>
          <w:rFonts w:cs="Arial"/>
          <w:lang w:val="en-US"/>
        </w:rPr>
        <w:t>indicates additional adjustments for age and current smoking</w:t>
      </w:r>
      <w:r w:rsidR="00C53747">
        <w:rPr>
          <w:rFonts w:cs="Arial"/>
          <w:lang w:val="en-US"/>
        </w:rPr>
        <w:t>,</w:t>
      </w:r>
      <w:r w:rsidR="00637FE7">
        <w:rPr>
          <w:rFonts w:cs="Arial"/>
          <w:lang w:val="en-US"/>
        </w:rPr>
        <w:t xml:space="preserve"> </w:t>
      </w:r>
      <w:r w:rsidR="00637FE7" w:rsidRPr="009D6F5B">
        <w:rPr>
          <w:rFonts w:cs="Arial"/>
          <w:bCs/>
          <w:lang w:val="en-US"/>
        </w:rPr>
        <w:t>P</w:t>
      </w:r>
      <w:r w:rsidR="00637FE7" w:rsidRPr="009D6F5B">
        <w:rPr>
          <w:rFonts w:cs="Arial"/>
          <w:bCs/>
          <w:vertAlign w:val="superscript"/>
          <w:lang w:val="en-US"/>
        </w:rPr>
        <w:t>A</w:t>
      </w:r>
      <w:r w:rsidR="00637FE7">
        <w:rPr>
          <w:rFonts w:cs="Arial"/>
          <w:bCs/>
          <w:vertAlign w:val="superscript"/>
          <w:lang w:val="en-US"/>
        </w:rPr>
        <w:t>C</w:t>
      </w:r>
      <w:r w:rsidR="00637FE7">
        <w:rPr>
          <w:rFonts w:cs="Arial"/>
          <w:bCs/>
          <w:lang w:val="en-US"/>
        </w:rPr>
        <w:t xml:space="preserve"> indicates additional adjustment for age and</w:t>
      </w:r>
      <w:r w:rsidR="005951AE">
        <w:rPr>
          <w:rFonts w:cs="Arial"/>
          <w:bCs/>
          <w:lang w:val="en-US"/>
        </w:rPr>
        <w:t xml:space="preserve"> a</w:t>
      </w:r>
      <w:r w:rsidR="00637FE7">
        <w:rPr>
          <w:rFonts w:cs="Arial"/>
          <w:bCs/>
          <w:lang w:val="en-US"/>
        </w:rPr>
        <w:t>ntidepressant</w:t>
      </w:r>
      <w:r w:rsidR="005951AE">
        <w:rPr>
          <w:rFonts w:cs="Arial"/>
          <w:bCs/>
          <w:lang w:val="en-US"/>
        </w:rPr>
        <w:t xml:space="preserve"> use; </w:t>
      </w:r>
      <w:r w:rsidR="00C53747">
        <w:rPr>
          <w:rFonts w:cs="Arial"/>
          <w:bCs/>
          <w:lang w:val="en-US"/>
        </w:rPr>
        <w:t>n</w:t>
      </w:r>
      <w:r w:rsidR="00BB6DBB">
        <w:rPr>
          <w:rFonts w:cs="Arial"/>
          <w:bCs/>
          <w:lang w:val="en-US"/>
        </w:rPr>
        <w:t xml:space="preserve">o participants were </w:t>
      </w:r>
      <w:r w:rsidR="00C53747">
        <w:rPr>
          <w:rFonts w:cs="Arial"/>
          <w:bCs/>
          <w:lang w:val="en-US"/>
        </w:rPr>
        <w:t>taking</w:t>
      </w:r>
      <w:r w:rsidR="00BB6DBB">
        <w:rPr>
          <w:rFonts w:cs="Arial"/>
          <w:bCs/>
          <w:lang w:val="en-US"/>
        </w:rPr>
        <w:t xml:space="preserve"> antidepressants in comparisons of groups  1 vs 4, 1 vs 6 and 4 vs 6, thus P</w:t>
      </w:r>
      <w:r w:rsidR="00BB6DBB">
        <w:rPr>
          <w:rFonts w:cs="Arial"/>
          <w:bCs/>
          <w:vertAlign w:val="superscript"/>
          <w:lang w:val="en-US"/>
        </w:rPr>
        <w:t>AC</w:t>
      </w:r>
      <w:r w:rsidR="00BB6DBB">
        <w:rPr>
          <w:rFonts w:cs="Arial"/>
          <w:bCs/>
          <w:lang w:val="en-US"/>
        </w:rPr>
        <w:t xml:space="preserve"> is the same as P</w:t>
      </w:r>
      <w:r w:rsidR="00BB6DBB">
        <w:rPr>
          <w:rFonts w:cs="Arial"/>
          <w:bCs/>
          <w:vertAlign w:val="superscript"/>
          <w:lang w:val="en-US"/>
        </w:rPr>
        <w:t>A</w:t>
      </w:r>
      <w:r w:rsidR="00BB6DBB">
        <w:rPr>
          <w:rFonts w:cs="Arial"/>
          <w:bCs/>
          <w:lang w:val="en-US"/>
        </w:rPr>
        <w:t xml:space="preserve"> in these comparisons</w:t>
      </w:r>
      <w:r w:rsidR="00637FE7">
        <w:rPr>
          <w:rFonts w:cs="Arial"/>
          <w:bCs/>
          <w:lang w:val="en-US"/>
        </w:rPr>
        <w:t>.</w:t>
      </w:r>
      <w:r w:rsidR="00637FE7">
        <w:rPr>
          <w:rFonts w:cs="Arial"/>
          <w:lang w:val="en-US"/>
        </w:rPr>
        <w:t xml:space="preserve"> </w:t>
      </w:r>
      <w:r w:rsidRPr="00562802">
        <w:rPr>
          <w:rFonts w:cs="Arial"/>
          <w:lang w:val="en-US"/>
        </w:rPr>
        <w:t>Each p-value refers to a comparison between two groups (indicated with group numbers).</w:t>
      </w:r>
      <w:r w:rsidR="004A668B">
        <w:rPr>
          <w:rFonts w:cs="Arial"/>
          <w:lang w:val="en-US"/>
        </w:rPr>
        <w:t xml:space="preserve"> </w:t>
      </w:r>
      <w:r w:rsidRPr="004A668B">
        <w:rPr>
          <w:rFonts w:cs="Arial"/>
          <w:lang w:val="en-US"/>
        </w:rPr>
        <w:t xml:space="preserve">Parametric comparisons: FSH: </w:t>
      </w:r>
      <w:proofErr w:type="gramStart"/>
      <w:r w:rsidRPr="004A668B">
        <w:rPr>
          <w:rFonts w:cs="Arial"/>
          <w:lang w:val="en-US"/>
        </w:rPr>
        <w:t>2</w:t>
      </w:r>
      <w:proofErr w:type="gramEnd"/>
      <w:r w:rsidRPr="004A668B">
        <w:rPr>
          <w:rFonts w:cs="Arial"/>
          <w:lang w:val="en-US"/>
        </w:rPr>
        <w:t xml:space="preserve"> vs 4 / 3 vs 4; all other comparisons were non-parametric.</w:t>
      </w:r>
    </w:p>
    <w:p w14:paraId="27E11553" w14:textId="77777777" w:rsidR="00D22C7F" w:rsidRDefault="00D22C7F" w:rsidP="00562802">
      <w:pPr>
        <w:rPr>
          <w:rFonts w:cs="Arial"/>
          <w:lang w:val="en-US"/>
        </w:rPr>
      </w:pPr>
      <w:r w:rsidRPr="00562802">
        <w:rPr>
          <w:rFonts w:cs="Arial"/>
          <w:b/>
          <w:lang w:val="en-US"/>
        </w:rPr>
        <w:lastRenderedPageBreak/>
        <w:t>Supplemental Table 3:</w:t>
      </w:r>
      <w:r w:rsidRPr="00562802">
        <w:rPr>
          <w:rFonts w:cs="Arial"/>
          <w:lang w:val="en-US"/>
        </w:rPr>
        <w:t xml:space="preserve"> Bayesian Independent Samples T-test.</w:t>
      </w:r>
    </w:p>
    <w:p w14:paraId="00FBE899" w14:textId="77777777" w:rsidR="00562802" w:rsidRPr="00562802" w:rsidRDefault="00562802" w:rsidP="00562802">
      <w:pPr>
        <w:rPr>
          <w:rFonts w:cs="Arial"/>
          <w:lang w:val="en-US"/>
        </w:rPr>
      </w:pPr>
    </w:p>
    <w:tbl>
      <w:tblPr>
        <w:tblStyle w:val="Tabellenraster"/>
        <w:tblW w:w="0" w:type="auto"/>
        <w:tblLook w:val="04A0" w:firstRow="1" w:lastRow="0" w:firstColumn="1" w:lastColumn="0" w:noHBand="0" w:noVBand="1"/>
      </w:tblPr>
      <w:tblGrid>
        <w:gridCol w:w="3668"/>
        <w:gridCol w:w="3668"/>
        <w:gridCol w:w="3669"/>
      </w:tblGrid>
      <w:tr w:rsidR="00D22C7F" w:rsidRPr="001A1FF0" w14:paraId="25E83A79" w14:textId="77777777" w:rsidTr="00D22C7F">
        <w:tc>
          <w:tcPr>
            <w:tcW w:w="3668" w:type="dxa"/>
          </w:tcPr>
          <w:p w14:paraId="5B16E815" w14:textId="77777777" w:rsidR="00D22C7F" w:rsidRDefault="00D22C7F" w:rsidP="00D22C7F">
            <w:pPr>
              <w:rPr>
                <w:rFonts w:cs="Arial"/>
                <w:lang w:val="en-US"/>
              </w:rPr>
            </w:pPr>
          </w:p>
        </w:tc>
        <w:tc>
          <w:tcPr>
            <w:tcW w:w="3668" w:type="dxa"/>
          </w:tcPr>
          <w:p w14:paraId="18D257CE" w14:textId="77777777" w:rsidR="00D22C7F" w:rsidRPr="00B8325A" w:rsidRDefault="00D22C7F" w:rsidP="00D22C7F">
            <w:pPr>
              <w:rPr>
                <w:rFonts w:cs="Arial"/>
                <w:b/>
                <w:lang w:val="en-US"/>
              </w:rPr>
            </w:pPr>
            <w:r w:rsidRPr="00B8325A">
              <w:rPr>
                <w:rFonts w:cs="Arial"/>
                <w:b/>
                <w:lang w:val="en-US"/>
              </w:rPr>
              <w:t>BF01</w:t>
            </w:r>
          </w:p>
        </w:tc>
        <w:tc>
          <w:tcPr>
            <w:tcW w:w="3669" w:type="dxa"/>
          </w:tcPr>
          <w:p w14:paraId="587F4789" w14:textId="77777777" w:rsidR="00D22C7F" w:rsidRPr="00B8325A" w:rsidRDefault="00D22C7F" w:rsidP="00D22C7F">
            <w:pPr>
              <w:rPr>
                <w:rFonts w:cs="Arial"/>
                <w:b/>
                <w:lang w:val="en-US"/>
              </w:rPr>
            </w:pPr>
            <w:r w:rsidRPr="00B8325A">
              <w:rPr>
                <w:rFonts w:cs="Arial"/>
                <w:b/>
                <w:lang w:val="en-US"/>
              </w:rPr>
              <w:t>Error%</w:t>
            </w:r>
          </w:p>
        </w:tc>
      </w:tr>
      <w:tr w:rsidR="00D22C7F" w:rsidRPr="00225F19" w14:paraId="488F2152" w14:textId="77777777" w:rsidTr="00D22C7F">
        <w:tc>
          <w:tcPr>
            <w:tcW w:w="3668" w:type="dxa"/>
          </w:tcPr>
          <w:p w14:paraId="5917F66B" w14:textId="77777777" w:rsidR="00D22C7F" w:rsidRPr="00B8325A" w:rsidRDefault="00D22C7F" w:rsidP="00D22C7F">
            <w:pPr>
              <w:rPr>
                <w:rFonts w:cs="Arial"/>
                <w:b/>
                <w:lang w:val="en-US"/>
              </w:rPr>
            </w:pPr>
            <w:proofErr w:type="spellStart"/>
            <w:r w:rsidRPr="00B8325A">
              <w:rPr>
                <w:rFonts w:cs="Arial"/>
                <w:b/>
                <w:lang w:val="en-US"/>
              </w:rPr>
              <w:t>recAN</w:t>
            </w:r>
            <w:r>
              <w:rPr>
                <w:rFonts w:cs="Arial"/>
                <w:b/>
                <w:lang w:val="en-US"/>
              </w:rPr>
              <w:t>_</w:t>
            </w:r>
            <w:r w:rsidRPr="00B8325A">
              <w:rPr>
                <w:rFonts w:cs="Arial"/>
                <w:b/>
                <w:lang w:val="en-US"/>
              </w:rPr>
              <w:t>OCP</w:t>
            </w:r>
            <w:proofErr w:type="spellEnd"/>
            <w:r w:rsidRPr="00B8325A">
              <w:rPr>
                <w:rFonts w:cs="Arial"/>
                <w:b/>
                <w:vertAlign w:val="superscript"/>
                <w:lang w:val="en-US"/>
              </w:rPr>
              <w:t>-</w:t>
            </w:r>
            <w:r w:rsidRPr="00B8325A">
              <w:rPr>
                <w:rFonts w:cs="Arial"/>
                <w:b/>
                <w:lang w:val="en-US"/>
              </w:rPr>
              <w:t xml:space="preserve"> vs HC</w:t>
            </w:r>
            <w:r>
              <w:rPr>
                <w:rFonts w:cs="Arial"/>
                <w:b/>
                <w:lang w:val="en-US"/>
              </w:rPr>
              <w:t>_</w:t>
            </w:r>
            <w:r w:rsidRPr="00B8325A">
              <w:rPr>
                <w:rFonts w:cs="Arial"/>
                <w:b/>
                <w:lang w:val="en-US"/>
              </w:rPr>
              <w:t>OCP</w:t>
            </w:r>
            <w:r w:rsidRPr="00B8325A">
              <w:rPr>
                <w:rFonts w:cs="Arial"/>
                <w:b/>
                <w:vertAlign w:val="superscript"/>
                <w:lang w:val="en-US"/>
              </w:rPr>
              <w:t>-</w:t>
            </w:r>
          </w:p>
        </w:tc>
        <w:tc>
          <w:tcPr>
            <w:tcW w:w="3668" w:type="dxa"/>
          </w:tcPr>
          <w:p w14:paraId="07554522" w14:textId="77777777" w:rsidR="00D22C7F" w:rsidRDefault="00D22C7F" w:rsidP="00D22C7F">
            <w:pPr>
              <w:rPr>
                <w:rFonts w:cs="Arial"/>
                <w:lang w:val="en-US"/>
              </w:rPr>
            </w:pPr>
          </w:p>
        </w:tc>
        <w:tc>
          <w:tcPr>
            <w:tcW w:w="3669" w:type="dxa"/>
          </w:tcPr>
          <w:p w14:paraId="6D49F028" w14:textId="77777777" w:rsidR="00D22C7F" w:rsidRDefault="00D22C7F" w:rsidP="00D22C7F">
            <w:pPr>
              <w:rPr>
                <w:rFonts w:cs="Arial"/>
                <w:lang w:val="en-US"/>
              </w:rPr>
            </w:pPr>
          </w:p>
        </w:tc>
      </w:tr>
      <w:tr w:rsidR="00D22C7F" w:rsidRPr="001A1FF0" w14:paraId="2C108335" w14:textId="77777777" w:rsidTr="00D22C7F">
        <w:tc>
          <w:tcPr>
            <w:tcW w:w="3668" w:type="dxa"/>
          </w:tcPr>
          <w:p w14:paraId="35FE2B1E" w14:textId="77777777" w:rsidR="00D22C7F" w:rsidRDefault="00D22C7F" w:rsidP="00D22C7F">
            <w:pPr>
              <w:rPr>
                <w:rFonts w:cs="Arial"/>
                <w:lang w:val="en-US"/>
              </w:rPr>
            </w:pPr>
            <w:r>
              <w:rPr>
                <w:rFonts w:cs="Arial"/>
                <w:lang w:val="en-US"/>
              </w:rPr>
              <w:t>LH</w:t>
            </w:r>
          </w:p>
        </w:tc>
        <w:tc>
          <w:tcPr>
            <w:tcW w:w="3668" w:type="dxa"/>
          </w:tcPr>
          <w:p w14:paraId="72C9000D" w14:textId="77777777" w:rsidR="00D22C7F" w:rsidRDefault="00D22C7F" w:rsidP="00D22C7F">
            <w:pPr>
              <w:rPr>
                <w:rFonts w:cs="Arial"/>
                <w:lang w:val="en-US"/>
              </w:rPr>
            </w:pPr>
            <w:r>
              <w:rPr>
                <w:rFonts w:cs="Arial"/>
                <w:lang w:val="en-US"/>
              </w:rPr>
              <w:t>3.172</w:t>
            </w:r>
          </w:p>
        </w:tc>
        <w:tc>
          <w:tcPr>
            <w:tcW w:w="3669" w:type="dxa"/>
          </w:tcPr>
          <w:p w14:paraId="2413F0FB" w14:textId="77777777" w:rsidR="00D22C7F" w:rsidRDefault="00D22C7F" w:rsidP="00D22C7F">
            <w:pPr>
              <w:rPr>
                <w:rFonts w:cs="Arial"/>
                <w:lang w:val="en-US"/>
              </w:rPr>
            </w:pPr>
            <w:r>
              <w:rPr>
                <w:rFonts w:cs="Arial"/>
                <w:lang w:val="en-US"/>
              </w:rPr>
              <w:t>0.019</w:t>
            </w:r>
          </w:p>
        </w:tc>
      </w:tr>
      <w:tr w:rsidR="00D22C7F" w14:paraId="608DF237" w14:textId="77777777" w:rsidTr="00D22C7F">
        <w:tc>
          <w:tcPr>
            <w:tcW w:w="3668" w:type="dxa"/>
          </w:tcPr>
          <w:p w14:paraId="108660AC" w14:textId="77777777" w:rsidR="00D22C7F" w:rsidRDefault="00D22C7F" w:rsidP="00D22C7F">
            <w:pPr>
              <w:rPr>
                <w:rFonts w:cs="Arial"/>
                <w:lang w:val="en-US"/>
              </w:rPr>
            </w:pPr>
            <w:r>
              <w:rPr>
                <w:rFonts w:cs="Arial"/>
                <w:lang w:val="en-US"/>
              </w:rPr>
              <w:t>FSH</w:t>
            </w:r>
          </w:p>
        </w:tc>
        <w:tc>
          <w:tcPr>
            <w:tcW w:w="3668" w:type="dxa"/>
          </w:tcPr>
          <w:p w14:paraId="0E3766DA" w14:textId="77777777" w:rsidR="00D22C7F" w:rsidRDefault="00D22C7F" w:rsidP="00D22C7F">
            <w:pPr>
              <w:rPr>
                <w:rFonts w:cs="Arial"/>
                <w:lang w:val="en-US"/>
              </w:rPr>
            </w:pPr>
            <w:r>
              <w:rPr>
                <w:rFonts w:cs="Arial"/>
                <w:lang w:val="en-US"/>
              </w:rPr>
              <w:t>2.956</w:t>
            </w:r>
          </w:p>
        </w:tc>
        <w:tc>
          <w:tcPr>
            <w:tcW w:w="3669" w:type="dxa"/>
          </w:tcPr>
          <w:p w14:paraId="7E716DCB" w14:textId="77777777" w:rsidR="00D22C7F" w:rsidRDefault="00D22C7F" w:rsidP="00D22C7F">
            <w:pPr>
              <w:rPr>
                <w:rFonts w:cs="Arial"/>
                <w:lang w:val="en-US"/>
              </w:rPr>
            </w:pPr>
            <w:r>
              <w:rPr>
                <w:rFonts w:cs="Arial"/>
                <w:lang w:val="en-US"/>
              </w:rPr>
              <w:t>0.019</w:t>
            </w:r>
          </w:p>
        </w:tc>
      </w:tr>
      <w:tr w:rsidR="00D22C7F" w14:paraId="025E1C0B" w14:textId="77777777" w:rsidTr="00D22C7F">
        <w:tc>
          <w:tcPr>
            <w:tcW w:w="3668" w:type="dxa"/>
          </w:tcPr>
          <w:p w14:paraId="4092105B" w14:textId="77777777" w:rsidR="00D22C7F" w:rsidRDefault="00D22C7F" w:rsidP="00D22C7F">
            <w:pPr>
              <w:rPr>
                <w:rFonts w:cs="Arial"/>
                <w:lang w:val="en-US"/>
              </w:rPr>
            </w:pPr>
            <w:r>
              <w:rPr>
                <w:rFonts w:cs="Arial"/>
                <w:lang w:val="en-US"/>
              </w:rPr>
              <w:t>Estradiol</w:t>
            </w:r>
          </w:p>
        </w:tc>
        <w:tc>
          <w:tcPr>
            <w:tcW w:w="3668" w:type="dxa"/>
          </w:tcPr>
          <w:p w14:paraId="3E8A4DDF" w14:textId="77777777" w:rsidR="00D22C7F" w:rsidRDefault="00D22C7F" w:rsidP="00D22C7F">
            <w:pPr>
              <w:rPr>
                <w:rFonts w:cs="Arial"/>
                <w:lang w:val="en-US"/>
              </w:rPr>
            </w:pPr>
            <w:r>
              <w:rPr>
                <w:rFonts w:cs="Arial"/>
                <w:lang w:val="en-US"/>
              </w:rPr>
              <w:t>3.322</w:t>
            </w:r>
          </w:p>
        </w:tc>
        <w:tc>
          <w:tcPr>
            <w:tcW w:w="3669" w:type="dxa"/>
          </w:tcPr>
          <w:p w14:paraId="5ADA438B" w14:textId="77777777" w:rsidR="00D22C7F" w:rsidRDefault="00D22C7F" w:rsidP="00D22C7F">
            <w:pPr>
              <w:rPr>
                <w:rFonts w:cs="Arial"/>
                <w:lang w:val="en-US"/>
              </w:rPr>
            </w:pPr>
            <w:r>
              <w:rPr>
                <w:rFonts w:cs="Arial"/>
                <w:lang w:val="en-US"/>
              </w:rPr>
              <w:t>0.019</w:t>
            </w:r>
          </w:p>
        </w:tc>
      </w:tr>
      <w:tr w:rsidR="00D22C7F" w14:paraId="24D084E2" w14:textId="77777777" w:rsidTr="00D22C7F">
        <w:tc>
          <w:tcPr>
            <w:tcW w:w="3668" w:type="dxa"/>
          </w:tcPr>
          <w:p w14:paraId="6F667EBA" w14:textId="77777777" w:rsidR="00D22C7F" w:rsidRDefault="00D22C7F" w:rsidP="00D22C7F">
            <w:pPr>
              <w:rPr>
                <w:rFonts w:cs="Arial"/>
                <w:lang w:val="en-US"/>
              </w:rPr>
            </w:pPr>
            <w:proofErr w:type="spellStart"/>
            <w:r>
              <w:rPr>
                <w:rFonts w:cs="Arial"/>
                <w:lang w:val="en-US"/>
              </w:rPr>
              <w:t>Activin</w:t>
            </w:r>
            <w:proofErr w:type="spellEnd"/>
            <w:r>
              <w:rPr>
                <w:rFonts w:cs="Arial"/>
                <w:lang w:val="en-US"/>
              </w:rPr>
              <w:t xml:space="preserve"> A</w:t>
            </w:r>
          </w:p>
        </w:tc>
        <w:tc>
          <w:tcPr>
            <w:tcW w:w="3668" w:type="dxa"/>
          </w:tcPr>
          <w:p w14:paraId="4A189045" w14:textId="77777777" w:rsidR="00D22C7F" w:rsidRDefault="00D22C7F" w:rsidP="00D22C7F">
            <w:pPr>
              <w:rPr>
                <w:rFonts w:cs="Arial"/>
                <w:lang w:val="en-US"/>
              </w:rPr>
            </w:pPr>
            <w:r>
              <w:rPr>
                <w:rFonts w:cs="Arial"/>
                <w:lang w:val="en-US"/>
              </w:rPr>
              <w:t>2.303</w:t>
            </w:r>
          </w:p>
        </w:tc>
        <w:tc>
          <w:tcPr>
            <w:tcW w:w="3669" w:type="dxa"/>
          </w:tcPr>
          <w:p w14:paraId="2B638ACC" w14:textId="77777777" w:rsidR="00D22C7F" w:rsidRDefault="00D22C7F" w:rsidP="00D22C7F">
            <w:pPr>
              <w:rPr>
                <w:rFonts w:cs="Arial"/>
                <w:lang w:val="en-US"/>
              </w:rPr>
            </w:pPr>
            <w:r>
              <w:rPr>
                <w:rFonts w:cs="Arial"/>
                <w:lang w:val="en-US"/>
              </w:rPr>
              <w:t>0.018</w:t>
            </w:r>
          </w:p>
        </w:tc>
      </w:tr>
      <w:tr w:rsidR="00D22C7F" w14:paraId="758F2B6F" w14:textId="77777777" w:rsidTr="00D22C7F">
        <w:tc>
          <w:tcPr>
            <w:tcW w:w="3668" w:type="dxa"/>
          </w:tcPr>
          <w:p w14:paraId="6E86A498" w14:textId="77777777" w:rsidR="00D22C7F" w:rsidRDefault="00D22C7F" w:rsidP="00D22C7F">
            <w:pPr>
              <w:rPr>
                <w:rFonts w:cs="Arial"/>
                <w:lang w:val="en-US"/>
              </w:rPr>
            </w:pPr>
            <w:r>
              <w:rPr>
                <w:rFonts w:cs="Arial"/>
                <w:lang w:val="en-US"/>
              </w:rPr>
              <w:t>GDF-15</w:t>
            </w:r>
          </w:p>
        </w:tc>
        <w:tc>
          <w:tcPr>
            <w:tcW w:w="3668" w:type="dxa"/>
          </w:tcPr>
          <w:p w14:paraId="3E655AE6" w14:textId="77777777" w:rsidR="00D22C7F" w:rsidRDefault="00D22C7F" w:rsidP="00D22C7F">
            <w:pPr>
              <w:rPr>
                <w:rFonts w:cs="Arial"/>
                <w:lang w:val="en-US"/>
              </w:rPr>
            </w:pPr>
            <w:r>
              <w:rPr>
                <w:rFonts w:cs="Arial"/>
                <w:lang w:val="en-US"/>
              </w:rPr>
              <w:t>4.381</w:t>
            </w:r>
          </w:p>
        </w:tc>
        <w:tc>
          <w:tcPr>
            <w:tcW w:w="3669" w:type="dxa"/>
          </w:tcPr>
          <w:p w14:paraId="515CF0D0" w14:textId="77777777" w:rsidR="00D22C7F" w:rsidRDefault="00D22C7F" w:rsidP="00D22C7F">
            <w:pPr>
              <w:rPr>
                <w:rFonts w:cs="Arial"/>
                <w:lang w:val="en-US"/>
              </w:rPr>
            </w:pPr>
            <w:r>
              <w:rPr>
                <w:rFonts w:cs="Arial"/>
                <w:lang w:val="en-US"/>
              </w:rPr>
              <w:t>0.024</w:t>
            </w:r>
          </w:p>
        </w:tc>
      </w:tr>
      <w:tr w:rsidR="00D22C7F" w14:paraId="3DD1DE9A" w14:textId="77777777" w:rsidTr="00D22C7F">
        <w:tc>
          <w:tcPr>
            <w:tcW w:w="3668" w:type="dxa"/>
          </w:tcPr>
          <w:p w14:paraId="1082334B" w14:textId="77777777" w:rsidR="00D22C7F" w:rsidRDefault="00D22C7F" w:rsidP="00D22C7F">
            <w:pPr>
              <w:rPr>
                <w:rFonts w:cs="Arial"/>
                <w:lang w:val="en-US"/>
              </w:rPr>
            </w:pPr>
            <w:proofErr w:type="spellStart"/>
            <w:r>
              <w:rPr>
                <w:rFonts w:cs="Arial"/>
                <w:lang w:val="en-US"/>
              </w:rPr>
              <w:t>Follistatin</w:t>
            </w:r>
            <w:proofErr w:type="spellEnd"/>
          </w:p>
        </w:tc>
        <w:tc>
          <w:tcPr>
            <w:tcW w:w="3668" w:type="dxa"/>
          </w:tcPr>
          <w:p w14:paraId="6DF6825C" w14:textId="77777777" w:rsidR="00D22C7F" w:rsidRDefault="00D22C7F" w:rsidP="00D22C7F">
            <w:pPr>
              <w:rPr>
                <w:rFonts w:cs="Arial"/>
                <w:lang w:val="en-US"/>
              </w:rPr>
            </w:pPr>
            <w:r>
              <w:rPr>
                <w:rFonts w:cs="Arial"/>
                <w:lang w:val="en-US"/>
              </w:rPr>
              <w:t>3.033</w:t>
            </w:r>
          </w:p>
        </w:tc>
        <w:tc>
          <w:tcPr>
            <w:tcW w:w="3669" w:type="dxa"/>
          </w:tcPr>
          <w:p w14:paraId="24F3F384" w14:textId="77777777" w:rsidR="00D22C7F" w:rsidRDefault="00D22C7F" w:rsidP="00D22C7F">
            <w:pPr>
              <w:rPr>
                <w:rFonts w:cs="Arial"/>
                <w:lang w:val="en-US"/>
              </w:rPr>
            </w:pPr>
            <w:r>
              <w:rPr>
                <w:rFonts w:cs="Arial"/>
                <w:lang w:val="en-US"/>
              </w:rPr>
              <w:t>0.020</w:t>
            </w:r>
          </w:p>
        </w:tc>
      </w:tr>
      <w:tr w:rsidR="00D22C7F" w14:paraId="0ECA9F40" w14:textId="77777777" w:rsidTr="00D22C7F">
        <w:tc>
          <w:tcPr>
            <w:tcW w:w="3668" w:type="dxa"/>
          </w:tcPr>
          <w:p w14:paraId="37559702" w14:textId="77777777" w:rsidR="00D22C7F" w:rsidRDefault="00D22C7F" w:rsidP="00D22C7F">
            <w:pPr>
              <w:rPr>
                <w:rFonts w:cs="Arial"/>
                <w:lang w:val="en-US"/>
              </w:rPr>
            </w:pPr>
            <w:r>
              <w:rPr>
                <w:rFonts w:cs="Arial"/>
                <w:lang w:val="en-US"/>
              </w:rPr>
              <w:t>FSTL3</w:t>
            </w:r>
          </w:p>
        </w:tc>
        <w:tc>
          <w:tcPr>
            <w:tcW w:w="3668" w:type="dxa"/>
          </w:tcPr>
          <w:p w14:paraId="698EF221" w14:textId="77777777" w:rsidR="00D22C7F" w:rsidRDefault="00D22C7F" w:rsidP="00D22C7F">
            <w:pPr>
              <w:rPr>
                <w:rFonts w:cs="Arial"/>
                <w:lang w:val="en-US"/>
              </w:rPr>
            </w:pPr>
            <w:r>
              <w:rPr>
                <w:rFonts w:cs="Arial"/>
                <w:lang w:val="en-US"/>
              </w:rPr>
              <w:t>4.480</w:t>
            </w:r>
          </w:p>
        </w:tc>
        <w:tc>
          <w:tcPr>
            <w:tcW w:w="3669" w:type="dxa"/>
          </w:tcPr>
          <w:p w14:paraId="2BEBC3FE" w14:textId="77777777" w:rsidR="00D22C7F" w:rsidRDefault="00D22C7F" w:rsidP="00D22C7F">
            <w:pPr>
              <w:rPr>
                <w:rFonts w:cs="Arial"/>
                <w:lang w:val="en-US"/>
              </w:rPr>
            </w:pPr>
            <w:r>
              <w:rPr>
                <w:rFonts w:cs="Arial"/>
                <w:lang w:val="en-US"/>
              </w:rPr>
              <w:t>0.024</w:t>
            </w:r>
          </w:p>
        </w:tc>
      </w:tr>
      <w:tr w:rsidR="00D22C7F" w:rsidRPr="00225F19" w14:paraId="7DB25F96" w14:textId="77777777" w:rsidTr="00D22C7F">
        <w:tc>
          <w:tcPr>
            <w:tcW w:w="3668" w:type="dxa"/>
          </w:tcPr>
          <w:p w14:paraId="0E4C01AA" w14:textId="77777777" w:rsidR="00D22C7F" w:rsidRDefault="00D22C7F" w:rsidP="00D22C7F">
            <w:pPr>
              <w:rPr>
                <w:rFonts w:cs="Arial"/>
                <w:lang w:val="en-US"/>
              </w:rPr>
            </w:pPr>
            <w:r>
              <w:rPr>
                <w:rFonts w:cs="Arial"/>
                <w:b/>
                <w:lang w:val="en-US"/>
              </w:rPr>
              <w:t>acAN_T2</w:t>
            </w:r>
            <w:r w:rsidRPr="009A1F20">
              <w:rPr>
                <w:rFonts w:cs="Arial"/>
                <w:b/>
                <w:lang w:val="en-US"/>
              </w:rPr>
              <w:t xml:space="preserve"> vs HC</w:t>
            </w:r>
            <w:r>
              <w:rPr>
                <w:rFonts w:cs="Arial"/>
                <w:b/>
                <w:lang w:val="en-US"/>
              </w:rPr>
              <w:t>_</w:t>
            </w:r>
            <w:r w:rsidRPr="009A1F20">
              <w:rPr>
                <w:rFonts w:cs="Arial"/>
                <w:b/>
                <w:lang w:val="en-US"/>
              </w:rPr>
              <w:t>OCP</w:t>
            </w:r>
            <w:r w:rsidRPr="009A1F20">
              <w:rPr>
                <w:rFonts w:cs="Arial"/>
                <w:b/>
                <w:vertAlign w:val="superscript"/>
                <w:lang w:val="en-US"/>
              </w:rPr>
              <w:t>-</w:t>
            </w:r>
          </w:p>
        </w:tc>
        <w:tc>
          <w:tcPr>
            <w:tcW w:w="3668" w:type="dxa"/>
          </w:tcPr>
          <w:p w14:paraId="14E89F11" w14:textId="77777777" w:rsidR="00D22C7F" w:rsidRDefault="00D22C7F" w:rsidP="00D22C7F">
            <w:pPr>
              <w:rPr>
                <w:rFonts w:cs="Arial"/>
                <w:lang w:val="en-US"/>
              </w:rPr>
            </w:pPr>
          </w:p>
        </w:tc>
        <w:tc>
          <w:tcPr>
            <w:tcW w:w="3669" w:type="dxa"/>
          </w:tcPr>
          <w:p w14:paraId="3B2B0D84" w14:textId="77777777" w:rsidR="00D22C7F" w:rsidRDefault="00D22C7F" w:rsidP="00D22C7F">
            <w:pPr>
              <w:rPr>
                <w:rFonts w:cs="Arial"/>
                <w:lang w:val="en-US"/>
              </w:rPr>
            </w:pPr>
          </w:p>
        </w:tc>
      </w:tr>
      <w:tr w:rsidR="00D22C7F" w14:paraId="4D1AC6FA" w14:textId="77777777" w:rsidTr="00D22C7F">
        <w:tc>
          <w:tcPr>
            <w:tcW w:w="3668" w:type="dxa"/>
          </w:tcPr>
          <w:p w14:paraId="3F09E724" w14:textId="77777777" w:rsidR="00D22C7F" w:rsidRPr="009A1F20" w:rsidRDefault="00D22C7F" w:rsidP="00D22C7F">
            <w:pPr>
              <w:rPr>
                <w:rFonts w:cs="Arial"/>
                <w:b/>
                <w:lang w:val="en-US"/>
              </w:rPr>
            </w:pPr>
            <w:r>
              <w:rPr>
                <w:rFonts w:cs="Arial"/>
                <w:lang w:val="en-US"/>
              </w:rPr>
              <w:t>LH</w:t>
            </w:r>
          </w:p>
        </w:tc>
        <w:tc>
          <w:tcPr>
            <w:tcW w:w="3668" w:type="dxa"/>
          </w:tcPr>
          <w:p w14:paraId="79F52E69" w14:textId="77777777" w:rsidR="00D22C7F" w:rsidRDefault="00D22C7F" w:rsidP="00D22C7F">
            <w:pPr>
              <w:rPr>
                <w:rFonts w:cs="Arial"/>
                <w:lang w:val="en-US"/>
              </w:rPr>
            </w:pPr>
            <w:r>
              <w:rPr>
                <w:rFonts w:cs="Arial"/>
                <w:lang w:val="en-US"/>
              </w:rPr>
              <w:t>5.388</w:t>
            </w:r>
          </w:p>
        </w:tc>
        <w:tc>
          <w:tcPr>
            <w:tcW w:w="3669" w:type="dxa"/>
          </w:tcPr>
          <w:p w14:paraId="4E026648" w14:textId="77777777" w:rsidR="00D22C7F" w:rsidRDefault="00D22C7F" w:rsidP="00D22C7F">
            <w:pPr>
              <w:rPr>
                <w:rFonts w:cs="Arial"/>
                <w:lang w:val="en-US"/>
              </w:rPr>
            </w:pPr>
            <w:r>
              <w:rPr>
                <w:rFonts w:cs="Arial"/>
                <w:lang w:val="en-US"/>
              </w:rPr>
              <w:t>0.039</w:t>
            </w:r>
          </w:p>
        </w:tc>
      </w:tr>
      <w:tr w:rsidR="00D22C7F" w14:paraId="3808C833" w14:textId="77777777" w:rsidTr="00D22C7F">
        <w:tc>
          <w:tcPr>
            <w:tcW w:w="3668" w:type="dxa"/>
          </w:tcPr>
          <w:p w14:paraId="1750311A" w14:textId="77777777" w:rsidR="00D22C7F" w:rsidRDefault="00D22C7F" w:rsidP="00D22C7F">
            <w:pPr>
              <w:rPr>
                <w:rFonts w:cs="Arial"/>
                <w:lang w:val="en-US"/>
              </w:rPr>
            </w:pPr>
            <w:r>
              <w:rPr>
                <w:rFonts w:cs="Arial"/>
                <w:lang w:val="en-US"/>
              </w:rPr>
              <w:t>FSH</w:t>
            </w:r>
          </w:p>
        </w:tc>
        <w:tc>
          <w:tcPr>
            <w:tcW w:w="3668" w:type="dxa"/>
          </w:tcPr>
          <w:p w14:paraId="7A786279" w14:textId="77777777" w:rsidR="00D22C7F" w:rsidRDefault="00D22C7F" w:rsidP="00D22C7F">
            <w:pPr>
              <w:rPr>
                <w:rFonts w:cs="Arial"/>
                <w:lang w:val="en-US"/>
              </w:rPr>
            </w:pPr>
            <w:r>
              <w:rPr>
                <w:rFonts w:cs="Arial"/>
                <w:lang w:val="en-US"/>
              </w:rPr>
              <w:t>4.441</w:t>
            </w:r>
          </w:p>
        </w:tc>
        <w:tc>
          <w:tcPr>
            <w:tcW w:w="3669" w:type="dxa"/>
          </w:tcPr>
          <w:p w14:paraId="7766A65A" w14:textId="77777777" w:rsidR="00D22C7F" w:rsidRDefault="00D22C7F" w:rsidP="00D22C7F">
            <w:pPr>
              <w:rPr>
                <w:rFonts w:cs="Arial"/>
                <w:lang w:val="en-US"/>
              </w:rPr>
            </w:pPr>
            <w:r>
              <w:rPr>
                <w:rFonts w:cs="Arial"/>
                <w:lang w:val="en-US"/>
              </w:rPr>
              <w:t>0.035</w:t>
            </w:r>
          </w:p>
        </w:tc>
      </w:tr>
      <w:tr w:rsidR="00D22C7F" w14:paraId="5D928564" w14:textId="77777777" w:rsidTr="00D22C7F">
        <w:tc>
          <w:tcPr>
            <w:tcW w:w="3668" w:type="dxa"/>
          </w:tcPr>
          <w:p w14:paraId="43F52FF5" w14:textId="77777777" w:rsidR="00D22C7F" w:rsidRDefault="00D22C7F" w:rsidP="00D22C7F">
            <w:pPr>
              <w:rPr>
                <w:rFonts w:cs="Arial"/>
                <w:lang w:val="en-US"/>
              </w:rPr>
            </w:pPr>
            <w:r>
              <w:rPr>
                <w:rFonts w:cs="Arial"/>
                <w:lang w:val="en-US"/>
              </w:rPr>
              <w:t>Estradiol</w:t>
            </w:r>
          </w:p>
        </w:tc>
        <w:tc>
          <w:tcPr>
            <w:tcW w:w="3668" w:type="dxa"/>
          </w:tcPr>
          <w:p w14:paraId="303DA545" w14:textId="77777777" w:rsidR="00D22C7F" w:rsidRDefault="00D22C7F" w:rsidP="00D22C7F">
            <w:pPr>
              <w:rPr>
                <w:rFonts w:cs="Arial"/>
                <w:lang w:val="en-US"/>
              </w:rPr>
            </w:pPr>
            <w:r>
              <w:rPr>
                <w:rFonts w:cs="Arial"/>
                <w:lang w:val="en-US"/>
              </w:rPr>
              <w:t>0.726</w:t>
            </w:r>
          </w:p>
        </w:tc>
        <w:tc>
          <w:tcPr>
            <w:tcW w:w="3669" w:type="dxa"/>
          </w:tcPr>
          <w:p w14:paraId="47FA04AF" w14:textId="77777777" w:rsidR="00D22C7F" w:rsidRDefault="00D22C7F" w:rsidP="00D22C7F">
            <w:pPr>
              <w:rPr>
                <w:rFonts w:cs="Arial"/>
                <w:lang w:val="en-US"/>
              </w:rPr>
            </w:pPr>
            <w:r>
              <w:rPr>
                <w:rFonts w:cs="Arial"/>
                <w:lang w:val="en-US"/>
              </w:rPr>
              <w:t>0.012</w:t>
            </w:r>
          </w:p>
        </w:tc>
      </w:tr>
      <w:tr w:rsidR="00D22C7F" w14:paraId="58B9CB59" w14:textId="77777777" w:rsidTr="00D22C7F">
        <w:tc>
          <w:tcPr>
            <w:tcW w:w="3668" w:type="dxa"/>
          </w:tcPr>
          <w:p w14:paraId="591422AC" w14:textId="77777777" w:rsidR="00D22C7F" w:rsidRDefault="00D22C7F" w:rsidP="00D22C7F">
            <w:pPr>
              <w:rPr>
                <w:rFonts w:cs="Arial"/>
                <w:lang w:val="en-US"/>
              </w:rPr>
            </w:pPr>
            <w:proofErr w:type="spellStart"/>
            <w:r>
              <w:rPr>
                <w:rFonts w:cs="Arial"/>
                <w:lang w:val="en-US"/>
              </w:rPr>
              <w:t>Activin</w:t>
            </w:r>
            <w:proofErr w:type="spellEnd"/>
            <w:r>
              <w:rPr>
                <w:rFonts w:cs="Arial"/>
                <w:lang w:val="en-US"/>
              </w:rPr>
              <w:t xml:space="preserve"> A</w:t>
            </w:r>
          </w:p>
        </w:tc>
        <w:tc>
          <w:tcPr>
            <w:tcW w:w="3668" w:type="dxa"/>
          </w:tcPr>
          <w:p w14:paraId="7482F60D" w14:textId="77777777" w:rsidR="00D22C7F" w:rsidRDefault="00D22C7F" w:rsidP="00D22C7F">
            <w:pPr>
              <w:rPr>
                <w:rFonts w:cs="Arial"/>
                <w:lang w:val="en-US"/>
              </w:rPr>
            </w:pPr>
            <w:r>
              <w:rPr>
                <w:rFonts w:cs="Arial"/>
                <w:lang w:val="en-US"/>
              </w:rPr>
              <w:t>0.581</w:t>
            </w:r>
          </w:p>
        </w:tc>
        <w:tc>
          <w:tcPr>
            <w:tcW w:w="3669" w:type="dxa"/>
          </w:tcPr>
          <w:p w14:paraId="5F263B32" w14:textId="77777777" w:rsidR="00D22C7F" w:rsidRDefault="00D22C7F" w:rsidP="00D22C7F">
            <w:pPr>
              <w:rPr>
                <w:rFonts w:cs="Arial"/>
                <w:lang w:val="en-US"/>
              </w:rPr>
            </w:pPr>
            <w:r>
              <w:rPr>
                <w:rFonts w:cs="Arial"/>
                <w:lang w:val="en-US"/>
              </w:rPr>
              <w:t>0.011</w:t>
            </w:r>
          </w:p>
        </w:tc>
      </w:tr>
      <w:tr w:rsidR="00D22C7F" w14:paraId="4821F8EA" w14:textId="77777777" w:rsidTr="00D22C7F">
        <w:tc>
          <w:tcPr>
            <w:tcW w:w="3668" w:type="dxa"/>
          </w:tcPr>
          <w:p w14:paraId="6ABAFB88" w14:textId="77777777" w:rsidR="00D22C7F" w:rsidRDefault="00D22C7F" w:rsidP="00D22C7F">
            <w:pPr>
              <w:rPr>
                <w:rFonts w:cs="Arial"/>
                <w:lang w:val="en-US"/>
              </w:rPr>
            </w:pPr>
            <w:r>
              <w:rPr>
                <w:rFonts w:cs="Arial"/>
                <w:lang w:val="en-US"/>
              </w:rPr>
              <w:t>GDF-15</w:t>
            </w:r>
          </w:p>
        </w:tc>
        <w:tc>
          <w:tcPr>
            <w:tcW w:w="3668" w:type="dxa"/>
          </w:tcPr>
          <w:p w14:paraId="22508752" w14:textId="77777777" w:rsidR="00D22C7F" w:rsidRDefault="00D22C7F" w:rsidP="00D22C7F">
            <w:pPr>
              <w:rPr>
                <w:rFonts w:cs="Arial"/>
                <w:lang w:val="en-US"/>
              </w:rPr>
            </w:pPr>
            <w:r>
              <w:rPr>
                <w:rFonts w:cs="Arial"/>
                <w:lang w:val="en-US"/>
              </w:rPr>
              <w:t>5.353</w:t>
            </w:r>
          </w:p>
        </w:tc>
        <w:tc>
          <w:tcPr>
            <w:tcW w:w="3669" w:type="dxa"/>
          </w:tcPr>
          <w:p w14:paraId="06641262" w14:textId="77777777" w:rsidR="00D22C7F" w:rsidRDefault="00D22C7F" w:rsidP="00D22C7F">
            <w:pPr>
              <w:rPr>
                <w:rFonts w:cs="Arial"/>
                <w:lang w:val="en-US"/>
              </w:rPr>
            </w:pPr>
            <w:r>
              <w:rPr>
                <w:rFonts w:cs="Arial"/>
                <w:lang w:val="en-US"/>
              </w:rPr>
              <w:t>0.048</w:t>
            </w:r>
          </w:p>
        </w:tc>
      </w:tr>
      <w:tr w:rsidR="00D22C7F" w14:paraId="4E2ED454" w14:textId="77777777" w:rsidTr="00D22C7F">
        <w:tc>
          <w:tcPr>
            <w:tcW w:w="3668" w:type="dxa"/>
          </w:tcPr>
          <w:p w14:paraId="5A571581" w14:textId="77777777" w:rsidR="00D22C7F" w:rsidRDefault="00D22C7F" w:rsidP="00D22C7F">
            <w:pPr>
              <w:rPr>
                <w:rFonts w:cs="Arial"/>
                <w:lang w:val="en-US"/>
              </w:rPr>
            </w:pPr>
            <w:proofErr w:type="spellStart"/>
            <w:r>
              <w:rPr>
                <w:rFonts w:cs="Arial"/>
                <w:lang w:val="en-US"/>
              </w:rPr>
              <w:t>Follistatin</w:t>
            </w:r>
            <w:proofErr w:type="spellEnd"/>
          </w:p>
        </w:tc>
        <w:tc>
          <w:tcPr>
            <w:tcW w:w="3668" w:type="dxa"/>
          </w:tcPr>
          <w:p w14:paraId="59E0D04D" w14:textId="77777777" w:rsidR="00D22C7F" w:rsidRDefault="00D22C7F" w:rsidP="00D22C7F">
            <w:pPr>
              <w:rPr>
                <w:rFonts w:cs="Arial"/>
                <w:lang w:val="en-US"/>
              </w:rPr>
            </w:pPr>
            <w:r>
              <w:rPr>
                <w:rFonts w:cs="Arial"/>
                <w:lang w:val="en-US"/>
              </w:rPr>
              <w:t>3.817</w:t>
            </w:r>
          </w:p>
        </w:tc>
        <w:tc>
          <w:tcPr>
            <w:tcW w:w="3669" w:type="dxa"/>
          </w:tcPr>
          <w:p w14:paraId="20A3FD08" w14:textId="77777777" w:rsidR="00D22C7F" w:rsidRDefault="00D22C7F" w:rsidP="00D22C7F">
            <w:pPr>
              <w:rPr>
                <w:rFonts w:cs="Arial"/>
                <w:lang w:val="en-US"/>
              </w:rPr>
            </w:pPr>
            <w:r>
              <w:rPr>
                <w:rFonts w:cs="Arial"/>
                <w:lang w:val="en-US"/>
              </w:rPr>
              <w:t>0.039</w:t>
            </w:r>
          </w:p>
        </w:tc>
      </w:tr>
      <w:tr w:rsidR="00D22C7F" w14:paraId="4CB671EE" w14:textId="77777777" w:rsidTr="00D22C7F">
        <w:tc>
          <w:tcPr>
            <w:tcW w:w="3668" w:type="dxa"/>
          </w:tcPr>
          <w:p w14:paraId="75946BBC" w14:textId="77777777" w:rsidR="00D22C7F" w:rsidRDefault="00D22C7F" w:rsidP="00D22C7F">
            <w:pPr>
              <w:rPr>
                <w:rFonts w:cs="Arial"/>
                <w:lang w:val="en-US"/>
              </w:rPr>
            </w:pPr>
            <w:r>
              <w:rPr>
                <w:rFonts w:cs="Arial"/>
                <w:lang w:val="en-US"/>
              </w:rPr>
              <w:t>FSTL3</w:t>
            </w:r>
          </w:p>
        </w:tc>
        <w:tc>
          <w:tcPr>
            <w:tcW w:w="3668" w:type="dxa"/>
          </w:tcPr>
          <w:p w14:paraId="59F6079A" w14:textId="77777777" w:rsidR="00D22C7F" w:rsidRDefault="00D22C7F" w:rsidP="00D22C7F">
            <w:pPr>
              <w:rPr>
                <w:rFonts w:cs="Arial"/>
                <w:lang w:val="en-US"/>
              </w:rPr>
            </w:pPr>
            <w:r>
              <w:rPr>
                <w:rFonts w:cs="Arial"/>
                <w:lang w:val="en-US"/>
              </w:rPr>
              <w:t>0.536</w:t>
            </w:r>
          </w:p>
        </w:tc>
        <w:tc>
          <w:tcPr>
            <w:tcW w:w="3669" w:type="dxa"/>
          </w:tcPr>
          <w:p w14:paraId="4E8E85F9" w14:textId="77777777" w:rsidR="00D22C7F" w:rsidRDefault="00D22C7F" w:rsidP="00D22C7F">
            <w:pPr>
              <w:rPr>
                <w:rFonts w:cs="Arial"/>
                <w:lang w:val="en-US"/>
              </w:rPr>
            </w:pPr>
            <w:r>
              <w:rPr>
                <w:rFonts w:cs="Arial"/>
                <w:lang w:val="en-US"/>
              </w:rPr>
              <w:t>0.010</w:t>
            </w:r>
          </w:p>
        </w:tc>
      </w:tr>
    </w:tbl>
    <w:p w14:paraId="0E3D9473" w14:textId="77777777" w:rsidR="00D22C7F" w:rsidRPr="00562802" w:rsidRDefault="00D22C7F" w:rsidP="00562802">
      <w:pPr>
        <w:tabs>
          <w:tab w:val="left" w:pos="1725"/>
        </w:tabs>
        <w:jc w:val="both"/>
        <w:rPr>
          <w:rFonts w:cs="Arial"/>
          <w:lang w:val="en-US"/>
        </w:rPr>
      </w:pPr>
      <w:r w:rsidRPr="00562802">
        <w:rPr>
          <w:rFonts w:cs="Arial"/>
          <w:lang w:val="en-US"/>
        </w:rPr>
        <w:t xml:space="preserve">BF01: The Bayes factor indicating the evidence for the null hypothesis of no difference between groups. </w:t>
      </w:r>
    </w:p>
    <w:p w14:paraId="6B74C336" w14:textId="77777777" w:rsidR="00562802" w:rsidRDefault="00562802">
      <w:pPr>
        <w:spacing w:after="160" w:line="259" w:lineRule="auto"/>
        <w:rPr>
          <w:rFonts w:cs="Arial"/>
          <w:b/>
          <w:lang w:val="en-US"/>
        </w:rPr>
      </w:pPr>
      <w:r>
        <w:rPr>
          <w:rFonts w:cs="Arial"/>
          <w:b/>
          <w:lang w:val="en-US"/>
        </w:rPr>
        <w:br w:type="page"/>
      </w:r>
    </w:p>
    <w:p w14:paraId="7971DABC" w14:textId="77777777" w:rsidR="00D22C7F" w:rsidRPr="00562802" w:rsidRDefault="00D22C7F" w:rsidP="00562802">
      <w:pPr>
        <w:rPr>
          <w:rFonts w:cs="Arial"/>
          <w:lang w:val="en-US"/>
        </w:rPr>
      </w:pPr>
      <w:r w:rsidRPr="00562802">
        <w:rPr>
          <w:rFonts w:cs="Arial"/>
          <w:b/>
          <w:lang w:val="en-US"/>
        </w:rPr>
        <w:lastRenderedPageBreak/>
        <w:t>Supplemental Table 4:</w:t>
      </w:r>
      <w:r w:rsidRPr="00562802">
        <w:rPr>
          <w:rFonts w:cs="Arial"/>
          <w:lang w:val="en-US"/>
        </w:rPr>
        <w:t xml:space="preserve"> Exact p-values of comparisons </w:t>
      </w:r>
      <w:r w:rsidRPr="00562802">
        <w:rPr>
          <w:rFonts w:cs="Arial"/>
          <w:bCs/>
          <w:lang w:val="en-US"/>
        </w:rPr>
        <w:t>of the plasma concentrations of</w:t>
      </w:r>
      <w:r w:rsidRPr="00562802">
        <w:rPr>
          <w:rFonts w:cs="Arial"/>
          <w:lang w:val="en-US"/>
        </w:rPr>
        <w:t xml:space="preserve"> </w:t>
      </w:r>
      <w:proofErr w:type="spellStart"/>
      <w:r w:rsidRPr="00562802">
        <w:rPr>
          <w:rFonts w:cs="Arial"/>
          <w:lang w:val="en-US"/>
        </w:rPr>
        <w:t>activin</w:t>
      </w:r>
      <w:proofErr w:type="spellEnd"/>
      <w:r w:rsidRPr="00562802">
        <w:rPr>
          <w:rFonts w:cs="Arial"/>
          <w:lang w:val="en-US"/>
        </w:rPr>
        <w:t xml:space="preserve"> </w:t>
      </w:r>
      <w:proofErr w:type="gramStart"/>
      <w:r w:rsidRPr="00562802">
        <w:rPr>
          <w:rFonts w:cs="Arial"/>
          <w:lang w:val="en-US"/>
        </w:rPr>
        <w:t>A</w:t>
      </w:r>
      <w:proofErr w:type="gramEnd"/>
      <w:r w:rsidRPr="00562802">
        <w:rPr>
          <w:rFonts w:cs="Arial"/>
          <w:lang w:val="en-US"/>
        </w:rPr>
        <w:t xml:space="preserve">, </w:t>
      </w:r>
      <w:proofErr w:type="spellStart"/>
      <w:r w:rsidRPr="00562802">
        <w:rPr>
          <w:rFonts w:cs="Arial"/>
          <w:lang w:val="en-US"/>
        </w:rPr>
        <w:t>follistatin</w:t>
      </w:r>
      <w:proofErr w:type="spellEnd"/>
      <w:r w:rsidRPr="00562802">
        <w:rPr>
          <w:rFonts w:cs="Arial"/>
          <w:lang w:val="en-US"/>
        </w:rPr>
        <w:t>, GDF-15, FSTL3 and FSTL1 between different groups.</w:t>
      </w:r>
    </w:p>
    <w:tbl>
      <w:tblPr>
        <w:tblStyle w:val="Tabellenraster"/>
        <w:tblpPr w:leftFromText="180" w:rightFromText="180" w:vertAnchor="text" w:horzAnchor="margin" w:tblpY="294"/>
        <w:tblW w:w="14710" w:type="dxa"/>
        <w:tblLayout w:type="fixed"/>
        <w:tblLook w:val="04A0" w:firstRow="1" w:lastRow="0" w:firstColumn="1" w:lastColumn="0" w:noHBand="0" w:noVBand="1"/>
      </w:tblPr>
      <w:tblGrid>
        <w:gridCol w:w="1254"/>
        <w:gridCol w:w="559"/>
        <w:gridCol w:w="1430"/>
        <w:gridCol w:w="1430"/>
        <w:gridCol w:w="1430"/>
        <w:gridCol w:w="1430"/>
        <w:gridCol w:w="1430"/>
        <w:gridCol w:w="1430"/>
        <w:gridCol w:w="1430"/>
        <w:gridCol w:w="1430"/>
        <w:gridCol w:w="1430"/>
        <w:gridCol w:w="27"/>
      </w:tblGrid>
      <w:tr w:rsidR="00D22C7F" w:rsidRPr="00225F19" w14:paraId="5AD36210" w14:textId="77777777" w:rsidTr="00BB6DBB">
        <w:trPr>
          <w:trHeight w:val="785"/>
        </w:trPr>
        <w:tc>
          <w:tcPr>
            <w:tcW w:w="1254" w:type="dxa"/>
          </w:tcPr>
          <w:p w14:paraId="1FE162B3" w14:textId="77777777" w:rsidR="00D22C7F" w:rsidRDefault="00D22C7F" w:rsidP="00D22C7F">
            <w:pPr>
              <w:jc w:val="center"/>
              <w:rPr>
                <w:rFonts w:cs="Arial"/>
                <w:b/>
                <w:sz w:val="20"/>
                <w:lang w:val="en-US"/>
              </w:rPr>
            </w:pPr>
          </w:p>
          <w:p w14:paraId="24941F02" w14:textId="77777777" w:rsidR="00D22C7F" w:rsidRDefault="00D22C7F" w:rsidP="00D22C7F">
            <w:pPr>
              <w:jc w:val="center"/>
              <w:rPr>
                <w:rFonts w:cs="Arial"/>
                <w:b/>
                <w:sz w:val="20"/>
                <w:szCs w:val="20"/>
                <w:lang w:val="en-US"/>
              </w:rPr>
            </w:pPr>
            <w:r w:rsidRPr="00C27FB5">
              <w:rPr>
                <w:rFonts w:cs="Arial"/>
                <w:b/>
                <w:sz w:val="20"/>
                <w:lang w:val="en-US"/>
              </w:rPr>
              <w:t>Groups</w:t>
            </w:r>
          </w:p>
        </w:tc>
        <w:tc>
          <w:tcPr>
            <w:tcW w:w="13456" w:type="dxa"/>
            <w:gridSpan w:val="11"/>
          </w:tcPr>
          <w:p w14:paraId="6176491F" w14:textId="77777777" w:rsidR="00D22C7F" w:rsidRPr="00C27FB5" w:rsidRDefault="00D22C7F" w:rsidP="00D22C7F">
            <w:pPr>
              <w:rPr>
                <w:rFonts w:cs="Arial"/>
                <w:b/>
                <w:sz w:val="20"/>
                <w:lang w:val="en-GB"/>
              </w:rPr>
            </w:pPr>
          </w:p>
          <w:p w14:paraId="11E00959" w14:textId="77777777" w:rsidR="00D22C7F" w:rsidRPr="007451C9" w:rsidRDefault="00D22C7F" w:rsidP="00D22C7F">
            <w:pPr>
              <w:jc w:val="center"/>
              <w:rPr>
                <w:rFonts w:cs="Arial"/>
                <w:b/>
                <w:sz w:val="20"/>
                <w:szCs w:val="20"/>
                <w:lang w:val="en-GB"/>
              </w:rPr>
            </w:pPr>
            <w:r>
              <w:rPr>
                <w:rFonts w:cs="Arial"/>
                <w:b/>
                <w:sz w:val="20"/>
                <w:lang w:val="en-GB"/>
              </w:rPr>
              <w:t>1=a</w:t>
            </w:r>
            <w:r w:rsidRPr="00C27FB5">
              <w:rPr>
                <w:rFonts w:cs="Arial"/>
                <w:b/>
                <w:sz w:val="20"/>
                <w:lang w:val="en-GB"/>
              </w:rPr>
              <w:t>cAN</w:t>
            </w:r>
            <w:r>
              <w:rPr>
                <w:rFonts w:cs="Arial"/>
                <w:b/>
                <w:sz w:val="20"/>
                <w:lang w:val="en-GB"/>
              </w:rPr>
              <w:t>_</w:t>
            </w:r>
            <w:r w:rsidRPr="00C27FB5">
              <w:rPr>
                <w:rFonts w:cs="Arial"/>
                <w:b/>
                <w:sz w:val="20"/>
                <w:lang w:val="en-GB"/>
              </w:rPr>
              <w:t>T1</w:t>
            </w:r>
            <w:r>
              <w:rPr>
                <w:rFonts w:cs="Arial"/>
                <w:b/>
                <w:sz w:val="20"/>
                <w:lang w:val="en-GB"/>
              </w:rPr>
              <w:t>, 2=acAN_T2, 3=</w:t>
            </w:r>
            <w:proofErr w:type="spellStart"/>
            <w:r>
              <w:rPr>
                <w:rFonts w:cs="Arial"/>
                <w:b/>
                <w:sz w:val="20"/>
                <w:lang w:val="en-GB"/>
              </w:rPr>
              <w:t>recAN_OCP</w:t>
            </w:r>
            <w:proofErr w:type="spellEnd"/>
            <w:r>
              <w:rPr>
                <w:rFonts w:cs="Arial"/>
                <w:b/>
                <w:sz w:val="20"/>
                <w:vertAlign w:val="superscript"/>
                <w:lang w:val="en-GB"/>
              </w:rPr>
              <w:t>-</w:t>
            </w:r>
            <w:r>
              <w:rPr>
                <w:rFonts w:cs="Arial"/>
                <w:b/>
                <w:sz w:val="20"/>
                <w:lang w:val="en-GB"/>
              </w:rPr>
              <w:t>, 4=HC_OCP</w:t>
            </w:r>
            <w:r>
              <w:rPr>
                <w:rFonts w:cs="Arial"/>
                <w:b/>
                <w:sz w:val="20"/>
                <w:vertAlign w:val="superscript"/>
                <w:lang w:val="en-GB"/>
              </w:rPr>
              <w:t>-</w:t>
            </w:r>
            <w:r>
              <w:rPr>
                <w:rFonts w:cs="Arial"/>
                <w:b/>
                <w:sz w:val="20"/>
                <w:lang w:val="en-GB"/>
              </w:rPr>
              <w:t>, 5=</w:t>
            </w:r>
            <w:proofErr w:type="spellStart"/>
            <w:r w:rsidRPr="00C27FB5">
              <w:rPr>
                <w:rFonts w:cs="Arial"/>
                <w:b/>
                <w:sz w:val="20"/>
                <w:lang w:val="en-GB"/>
              </w:rPr>
              <w:t>recAN</w:t>
            </w:r>
            <w:r>
              <w:rPr>
                <w:rFonts w:cs="Arial"/>
                <w:b/>
                <w:sz w:val="20"/>
                <w:lang w:val="en-GB"/>
              </w:rPr>
              <w:t>_</w:t>
            </w:r>
            <w:r w:rsidRPr="00C27FB5">
              <w:rPr>
                <w:rFonts w:cs="Arial"/>
                <w:b/>
                <w:sz w:val="20"/>
                <w:lang w:val="en-GB"/>
              </w:rPr>
              <w:t>OCP</w:t>
            </w:r>
            <w:proofErr w:type="spellEnd"/>
            <w:r w:rsidRPr="00C27FB5">
              <w:rPr>
                <w:rFonts w:cs="Arial"/>
                <w:b/>
                <w:sz w:val="20"/>
                <w:vertAlign w:val="superscript"/>
                <w:lang w:val="en-GB"/>
              </w:rPr>
              <w:t>+</w:t>
            </w:r>
            <w:r>
              <w:rPr>
                <w:rFonts w:cs="Arial"/>
                <w:b/>
                <w:sz w:val="20"/>
                <w:lang w:val="en-GB"/>
              </w:rPr>
              <w:t>, 6=</w:t>
            </w:r>
            <w:r w:rsidRPr="00C27FB5">
              <w:rPr>
                <w:rFonts w:cs="Arial"/>
                <w:b/>
                <w:sz w:val="20"/>
                <w:lang w:val="en-GB"/>
              </w:rPr>
              <w:t>HC</w:t>
            </w:r>
            <w:r>
              <w:rPr>
                <w:rFonts w:cs="Arial"/>
                <w:b/>
                <w:sz w:val="20"/>
                <w:lang w:val="en-GB"/>
              </w:rPr>
              <w:t>_</w:t>
            </w:r>
            <w:r w:rsidRPr="00C27FB5">
              <w:rPr>
                <w:rFonts w:cs="Arial"/>
                <w:b/>
                <w:sz w:val="20"/>
                <w:lang w:val="en-GB"/>
              </w:rPr>
              <w:t>OCP</w:t>
            </w:r>
            <w:r w:rsidRPr="00C27FB5">
              <w:rPr>
                <w:rFonts w:cs="Arial"/>
                <w:b/>
                <w:sz w:val="20"/>
                <w:vertAlign w:val="superscript"/>
                <w:lang w:val="en-GB"/>
              </w:rPr>
              <w:t>+</w:t>
            </w:r>
          </w:p>
        </w:tc>
      </w:tr>
      <w:tr w:rsidR="005F3DD9" w:rsidRPr="00500980" w14:paraId="1FE6B2FE" w14:textId="77777777" w:rsidTr="00BB6DBB">
        <w:trPr>
          <w:gridAfter w:val="1"/>
          <w:wAfter w:w="27" w:type="dxa"/>
          <w:trHeight w:val="785"/>
        </w:trPr>
        <w:tc>
          <w:tcPr>
            <w:tcW w:w="1254" w:type="dxa"/>
            <w:vAlign w:val="center"/>
          </w:tcPr>
          <w:p w14:paraId="7A65EBA2" w14:textId="77777777" w:rsidR="00D22C7F" w:rsidRPr="00BD608A" w:rsidRDefault="00D22C7F" w:rsidP="00D22C7F">
            <w:pPr>
              <w:jc w:val="center"/>
              <w:rPr>
                <w:rFonts w:cs="Arial"/>
                <w:b/>
                <w:sz w:val="20"/>
                <w:szCs w:val="20"/>
                <w:lang w:val="en-US"/>
              </w:rPr>
            </w:pPr>
            <w:r>
              <w:rPr>
                <w:rFonts w:cs="Arial"/>
                <w:b/>
                <w:sz w:val="20"/>
                <w:szCs w:val="20"/>
                <w:lang w:val="en-US"/>
              </w:rPr>
              <w:t>Test</w:t>
            </w:r>
          </w:p>
        </w:tc>
        <w:tc>
          <w:tcPr>
            <w:tcW w:w="559" w:type="dxa"/>
            <w:vAlign w:val="center"/>
          </w:tcPr>
          <w:p w14:paraId="330D8E4D" w14:textId="77777777" w:rsidR="00D22C7F" w:rsidRPr="00BD608A" w:rsidRDefault="00D22C7F" w:rsidP="00D22C7F">
            <w:pPr>
              <w:jc w:val="center"/>
              <w:rPr>
                <w:rFonts w:cs="Arial"/>
                <w:sz w:val="20"/>
                <w:szCs w:val="20"/>
                <w:lang w:val="en-GB"/>
              </w:rPr>
            </w:pPr>
          </w:p>
        </w:tc>
        <w:tc>
          <w:tcPr>
            <w:tcW w:w="1430" w:type="dxa"/>
            <w:vAlign w:val="center"/>
          </w:tcPr>
          <w:p w14:paraId="2A1901E8" w14:textId="77777777" w:rsidR="00D22C7F" w:rsidRPr="00BD608A" w:rsidRDefault="00D22C7F" w:rsidP="00D22C7F">
            <w:pPr>
              <w:jc w:val="center"/>
              <w:rPr>
                <w:rFonts w:cs="Arial"/>
                <w:b/>
                <w:sz w:val="20"/>
                <w:szCs w:val="20"/>
                <w:lang w:val="en-GB"/>
              </w:rPr>
            </w:pPr>
            <w:r>
              <w:rPr>
                <w:rFonts w:cs="Arial"/>
                <w:b/>
                <w:sz w:val="20"/>
                <w:szCs w:val="20"/>
                <w:lang w:val="en-GB"/>
              </w:rPr>
              <w:t>1 vs 2</w:t>
            </w:r>
          </w:p>
        </w:tc>
        <w:tc>
          <w:tcPr>
            <w:tcW w:w="1430" w:type="dxa"/>
            <w:vAlign w:val="center"/>
          </w:tcPr>
          <w:p w14:paraId="1C6AE445" w14:textId="77777777" w:rsidR="00D22C7F" w:rsidRPr="00BD608A" w:rsidRDefault="00D22C7F" w:rsidP="00D22C7F">
            <w:pPr>
              <w:jc w:val="center"/>
              <w:rPr>
                <w:rFonts w:cs="Arial"/>
                <w:b/>
                <w:sz w:val="20"/>
                <w:szCs w:val="20"/>
                <w:vertAlign w:val="superscript"/>
                <w:lang w:val="en-GB"/>
              </w:rPr>
            </w:pPr>
            <w:r w:rsidRPr="00BD608A">
              <w:rPr>
                <w:rFonts w:cs="Arial"/>
                <w:b/>
                <w:sz w:val="20"/>
                <w:szCs w:val="20"/>
                <w:lang w:val="en-GB"/>
              </w:rPr>
              <w:t>1 vs 3</w:t>
            </w:r>
          </w:p>
        </w:tc>
        <w:tc>
          <w:tcPr>
            <w:tcW w:w="1430" w:type="dxa"/>
            <w:vAlign w:val="center"/>
          </w:tcPr>
          <w:p w14:paraId="4BC3ED61" w14:textId="77777777" w:rsidR="00D22C7F" w:rsidRPr="00BD608A" w:rsidRDefault="00D22C7F" w:rsidP="00D22C7F">
            <w:pPr>
              <w:jc w:val="center"/>
              <w:rPr>
                <w:rFonts w:cs="Arial"/>
                <w:b/>
                <w:sz w:val="20"/>
                <w:szCs w:val="20"/>
                <w:lang w:val="en-GB"/>
              </w:rPr>
            </w:pPr>
            <w:r w:rsidRPr="00BD608A">
              <w:rPr>
                <w:rFonts w:cs="Arial"/>
                <w:b/>
                <w:sz w:val="20"/>
                <w:szCs w:val="20"/>
                <w:lang w:val="en-GB"/>
              </w:rPr>
              <w:t>1 vs 4</w:t>
            </w:r>
          </w:p>
        </w:tc>
        <w:tc>
          <w:tcPr>
            <w:tcW w:w="1430" w:type="dxa"/>
            <w:vAlign w:val="center"/>
          </w:tcPr>
          <w:p w14:paraId="36767290" w14:textId="77777777" w:rsidR="00D22C7F" w:rsidRPr="00BD608A" w:rsidRDefault="00D22C7F" w:rsidP="00D22C7F">
            <w:pPr>
              <w:jc w:val="center"/>
              <w:rPr>
                <w:rFonts w:cs="Arial"/>
                <w:b/>
                <w:sz w:val="20"/>
                <w:szCs w:val="20"/>
                <w:lang w:val="en-GB"/>
              </w:rPr>
            </w:pPr>
            <w:r w:rsidRPr="00BD608A">
              <w:rPr>
                <w:rFonts w:cs="Arial"/>
                <w:b/>
                <w:sz w:val="20"/>
                <w:szCs w:val="20"/>
                <w:lang w:val="en-GB"/>
              </w:rPr>
              <w:t>1 vs 5</w:t>
            </w:r>
          </w:p>
        </w:tc>
        <w:tc>
          <w:tcPr>
            <w:tcW w:w="1430" w:type="dxa"/>
            <w:vAlign w:val="center"/>
          </w:tcPr>
          <w:p w14:paraId="7915CD5C" w14:textId="77777777" w:rsidR="00D22C7F" w:rsidRPr="00BD608A" w:rsidRDefault="00D22C7F" w:rsidP="00D22C7F">
            <w:pPr>
              <w:jc w:val="center"/>
              <w:rPr>
                <w:rFonts w:cs="Arial"/>
                <w:b/>
                <w:sz w:val="20"/>
                <w:szCs w:val="20"/>
                <w:lang w:val="en-GB"/>
              </w:rPr>
            </w:pPr>
            <w:r w:rsidRPr="00BD608A">
              <w:rPr>
                <w:rFonts w:cs="Arial"/>
                <w:b/>
                <w:sz w:val="20"/>
                <w:szCs w:val="20"/>
                <w:lang w:val="en-GB"/>
              </w:rPr>
              <w:t>1 vs 6</w:t>
            </w:r>
          </w:p>
        </w:tc>
        <w:tc>
          <w:tcPr>
            <w:tcW w:w="1430" w:type="dxa"/>
            <w:vAlign w:val="center"/>
          </w:tcPr>
          <w:p w14:paraId="54743476" w14:textId="77777777" w:rsidR="00D22C7F" w:rsidRPr="00BD608A" w:rsidRDefault="00D22C7F" w:rsidP="00D22C7F">
            <w:pPr>
              <w:jc w:val="center"/>
              <w:rPr>
                <w:rFonts w:cs="Arial"/>
                <w:b/>
                <w:sz w:val="20"/>
                <w:szCs w:val="20"/>
                <w:lang w:val="en-GB"/>
              </w:rPr>
            </w:pPr>
            <w:r w:rsidRPr="00BD608A">
              <w:rPr>
                <w:rFonts w:cs="Arial"/>
                <w:b/>
                <w:sz w:val="20"/>
                <w:szCs w:val="20"/>
                <w:lang w:val="en-GB"/>
              </w:rPr>
              <w:t>2 vs 4</w:t>
            </w:r>
          </w:p>
        </w:tc>
        <w:tc>
          <w:tcPr>
            <w:tcW w:w="1430" w:type="dxa"/>
            <w:vAlign w:val="center"/>
          </w:tcPr>
          <w:p w14:paraId="090D7E65" w14:textId="77777777" w:rsidR="00D22C7F" w:rsidRPr="007451C9" w:rsidRDefault="00D22C7F" w:rsidP="00D22C7F">
            <w:pPr>
              <w:jc w:val="center"/>
              <w:rPr>
                <w:rFonts w:cs="Arial"/>
                <w:b/>
                <w:sz w:val="20"/>
                <w:szCs w:val="20"/>
                <w:lang w:val="en-GB"/>
              </w:rPr>
            </w:pPr>
            <w:r w:rsidRPr="007451C9">
              <w:rPr>
                <w:rFonts w:cs="Arial"/>
                <w:b/>
                <w:sz w:val="20"/>
                <w:szCs w:val="20"/>
                <w:lang w:val="en-GB"/>
              </w:rPr>
              <w:t>3 vs 4</w:t>
            </w:r>
          </w:p>
        </w:tc>
        <w:tc>
          <w:tcPr>
            <w:tcW w:w="1430" w:type="dxa"/>
            <w:vAlign w:val="center"/>
          </w:tcPr>
          <w:p w14:paraId="65B68EE7" w14:textId="77777777" w:rsidR="00D22C7F" w:rsidRPr="007451C9" w:rsidRDefault="00D22C7F" w:rsidP="00D22C7F">
            <w:pPr>
              <w:jc w:val="center"/>
              <w:rPr>
                <w:rFonts w:cs="Arial"/>
                <w:b/>
                <w:sz w:val="20"/>
                <w:szCs w:val="20"/>
                <w:lang w:val="en-GB"/>
              </w:rPr>
            </w:pPr>
            <w:r w:rsidRPr="007451C9">
              <w:rPr>
                <w:rFonts w:cs="Arial"/>
                <w:b/>
                <w:sz w:val="20"/>
                <w:szCs w:val="20"/>
                <w:lang w:val="en-GB"/>
              </w:rPr>
              <w:t>3 vs 5</w:t>
            </w:r>
          </w:p>
        </w:tc>
        <w:tc>
          <w:tcPr>
            <w:tcW w:w="1430" w:type="dxa"/>
            <w:vAlign w:val="center"/>
          </w:tcPr>
          <w:p w14:paraId="2795262F" w14:textId="77777777" w:rsidR="00D22C7F" w:rsidRPr="007451C9" w:rsidRDefault="00D22C7F" w:rsidP="00D22C7F">
            <w:pPr>
              <w:jc w:val="center"/>
              <w:rPr>
                <w:rFonts w:cs="Arial"/>
                <w:b/>
                <w:sz w:val="20"/>
                <w:szCs w:val="20"/>
                <w:lang w:val="en-GB"/>
              </w:rPr>
            </w:pPr>
            <w:r w:rsidRPr="007451C9">
              <w:rPr>
                <w:rFonts w:cs="Arial"/>
                <w:b/>
                <w:sz w:val="20"/>
                <w:szCs w:val="20"/>
                <w:lang w:val="en-GB"/>
              </w:rPr>
              <w:t>4 vs 6</w:t>
            </w:r>
          </w:p>
        </w:tc>
      </w:tr>
      <w:tr w:rsidR="005F3DD9" w:rsidRPr="009007C9" w14:paraId="33F6B910" w14:textId="77777777" w:rsidTr="00BB6DBB">
        <w:trPr>
          <w:gridAfter w:val="1"/>
          <w:wAfter w:w="27" w:type="dxa"/>
          <w:trHeight w:val="340"/>
        </w:trPr>
        <w:tc>
          <w:tcPr>
            <w:tcW w:w="1254" w:type="dxa"/>
            <w:vMerge w:val="restart"/>
            <w:vAlign w:val="center"/>
          </w:tcPr>
          <w:p w14:paraId="706D6C8C" w14:textId="77777777" w:rsidR="00D22C7F" w:rsidRPr="00BD608A" w:rsidRDefault="00D22C7F" w:rsidP="00D22C7F">
            <w:pPr>
              <w:jc w:val="center"/>
              <w:rPr>
                <w:rFonts w:cs="Arial"/>
                <w:b/>
                <w:sz w:val="20"/>
                <w:szCs w:val="20"/>
                <w:lang w:val="en-US"/>
              </w:rPr>
            </w:pPr>
            <w:proofErr w:type="spellStart"/>
            <w:r w:rsidRPr="00BD608A">
              <w:rPr>
                <w:rFonts w:cs="Arial"/>
                <w:b/>
                <w:sz w:val="20"/>
                <w:szCs w:val="20"/>
                <w:lang w:val="en-US"/>
              </w:rPr>
              <w:t>Activin</w:t>
            </w:r>
            <w:proofErr w:type="spellEnd"/>
            <w:r w:rsidRPr="00BD608A">
              <w:rPr>
                <w:rFonts w:cs="Arial"/>
                <w:b/>
                <w:sz w:val="20"/>
                <w:szCs w:val="20"/>
                <w:lang w:val="en-US"/>
              </w:rPr>
              <w:t xml:space="preserve"> A        (</w:t>
            </w:r>
            <w:proofErr w:type="spellStart"/>
            <w:r w:rsidRPr="00BD608A">
              <w:rPr>
                <w:rFonts w:cs="Arial"/>
                <w:b/>
                <w:sz w:val="20"/>
                <w:szCs w:val="20"/>
                <w:lang w:val="en-US"/>
              </w:rPr>
              <w:t>pg</w:t>
            </w:r>
            <w:proofErr w:type="spellEnd"/>
            <w:r w:rsidRPr="00BD608A">
              <w:rPr>
                <w:rFonts w:cs="Arial"/>
                <w:b/>
                <w:sz w:val="20"/>
                <w:szCs w:val="20"/>
                <w:lang w:val="en-US"/>
              </w:rPr>
              <w:t>/mL)</w:t>
            </w:r>
          </w:p>
          <w:p w14:paraId="30EA327E" w14:textId="77777777" w:rsidR="00D22C7F" w:rsidRPr="00BD608A" w:rsidRDefault="00D22C7F" w:rsidP="00D22C7F">
            <w:pPr>
              <w:jc w:val="center"/>
              <w:rPr>
                <w:rFonts w:cs="Arial"/>
                <w:b/>
                <w:sz w:val="20"/>
                <w:szCs w:val="20"/>
                <w:lang w:val="en-GB"/>
              </w:rPr>
            </w:pPr>
          </w:p>
        </w:tc>
        <w:tc>
          <w:tcPr>
            <w:tcW w:w="559" w:type="dxa"/>
            <w:vAlign w:val="center"/>
          </w:tcPr>
          <w:p w14:paraId="239FDA86" w14:textId="77777777" w:rsidR="00D22C7F" w:rsidRPr="00BD608A" w:rsidRDefault="00D22C7F" w:rsidP="00D22C7F">
            <w:pPr>
              <w:jc w:val="center"/>
              <w:rPr>
                <w:rFonts w:cs="Arial"/>
                <w:b/>
                <w:sz w:val="20"/>
                <w:szCs w:val="20"/>
                <w:lang w:val="en-GB"/>
              </w:rPr>
            </w:pPr>
            <w:r w:rsidRPr="00BD608A">
              <w:rPr>
                <w:rFonts w:cs="Arial"/>
                <w:b/>
                <w:sz w:val="20"/>
                <w:szCs w:val="20"/>
                <w:lang w:val="en-US"/>
              </w:rPr>
              <w:t>P</w:t>
            </w:r>
          </w:p>
        </w:tc>
        <w:tc>
          <w:tcPr>
            <w:tcW w:w="1430" w:type="dxa"/>
            <w:vAlign w:val="center"/>
          </w:tcPr>
          <w:p w14:paraId="468F1CD9" w14:textId="77777777" w:rsidR="00D22C7F" w:rsidRPr="00BD608A" w:rsidRDefault="00D22C7F" w:rsidP="00D22C7F">
            <w:pPr>
              <w:jc w:val="center"/>
              <w:rPr>
                <w:rFonts w:cs="Arial"/>
                <w:b/>
                <w:sz w:val="20"/>
                <w:szCs w:val="20"/>
                <w:vertAlign w:val="superscript"/>
                <w:lang w:val="en-GB"/>
              </w:rPr>
            </w:pPr>
            <w:r w:rsidRPr="00BD608A">
              <w:rPr>
                <w:rFonts w:cs="Arial"/>
                <w:b/>
                <w:sz w:val="20"/>
                <w:szCs w:val="20"/>
                <w:lang w:val="en-GB"/>
              </w:rPr>
              <w:t>&lt;1x10</w:t>
            </w:r>
            <w:r w:rsidRPr="00BD608A">
              <w:rPr>
                <w:rFonts w:cs="Arial"/>
                <w:b/>
                <w:sz w:val="20"/>
                <w:szCs w:val="20"/>
                <w:vertAlign w:val="superscript"/>
                <w:lang w:val="en-GB"/>
              </w:rPr>
              <w:t>-10</w:t>
            </w:r>
          </w:p>
        </w:tc>
        <w:tc>
          <w:tcPr>
            <w:tcW w:w="1430" w:type="dxa"/>
            <w:vAlign w:val="center"/>
          </w:tcPr>
          <w:p w14:paraId="7B528652" w14:textId="77777777" w:rsidR="00D22C7F" w:rsidRPr="00BD608A" w:rsidRDefault="00D22C7F" w:rsidP="00D22C7F">
            <w:pPr>
              <w:jc w:val="center"/>
              <w:rPr>
                <w:rFonts w:cs="Arial"/>
                <w:b/>
                <w:sz w:val="20"/>
                <w:szCs w:val="20"/>
                <w:vertAlign w:val="superscript"/>
                <w:lang w:val="en-GB"/>
              </w:rPr>
            </w:pPr>
            <w:bookmarkStart w:id="3" w:name="OLE_LINK6"/>
            <w:r w:rsidRPr="00BD608A">
              <w:rPr>
                <w:rFonts w:cs="Arial"/>
                <w:b/>
                <w:sz w:val="20"/>
                <w:szCs w:val="20"/>
                <w:lang w:val="en-GB"/>
              </w:rPr>
              <w:t>&lt;1x10</w:t>
            </w:r>
            <w:r w:rsidRPr="00BD608A">
              <w:rPr>
                <w:rFonts w:cs="Arial"/>
                <w:b/>
                <w:sz w:val="20"/>
                <w:szCs w:val="20"/>
                <w:vertAlign w:val="superscript"/>
                <w:lang w:val="en-GB"/>
              </w:rPr>
              <w:t>-10</w:t>
            </w:r>
            <w:bookmarkEnd w:id="3"/>
          </w:p>
        </w:tc>
        <w:tc>
          <w:tcPr>
            <w:tcW w:w="1430" w:type="dxa"/>
            <w:vAlign w:val="center"/>
          </w:tcPr>
          <w:p w14:paraId="27F801A9" w14:textId="77777777" w:rsidR="00D22C7F" w:rsidRPr="00BD608A" w:rsidRDefault="00D22C7F" w:rsidP="00D22C7F">
            <w:pPr>
              <w:jc w:val="center"/>
              <w:rPr>
                <w:rFonts w:cs="Arial"/>
                <w:b/>
                <w:sz w:val="20"/>
                <w:szCs w:val="20"/>
                <w:vertAlign w:val="superscript"/>
                <w:lang w:val="en-GB"/>
              </w:rPr>
            </w:pPr>
            <w:r w:rsidRPr="00BD608A">
              <w:rPr>
                <w:rFonts w:cs="Arial"/>
                <w:b/>
                <w:sz w:val="20"/>
                <w:szCs w:val="20"/>
                <w:lang w:val="en-GB"/>
              </w:rPr>
              <w:t>&lt;1x10</w:t>
            </w:r>
            <w:r w:rsidRPr="00BD608A">
              <w:rPr>
                <w:rFonts w:cs="Arial"/>
                <w:b/>
                <w:sz w:val="20"/>
                <w:szCs w:val="20"/>
                <w:vertAlign w:val="superscript"/>
                <w:lang w:val="en-GB"/>
              </w:rPr>
              <w:t>-10</w:t>
            </w:r>
          </w:p>
        </w:tc>
        <w:tc>
          <w:tcPr>
            <w:tcW w:w="1430" w:type="dxa"/>
            <w:vAlign w:val="center"/>
          </w:tcPr>
          <w:p w14:paraId="70646C42" w14:textId="77777777" w:rsidR="00D22C7F" w:rsidRPr="00BD608A" w:rsidRDefault="00D22C7F" w:rsidP="00D22C7F">
            <w:pPr>
              <w:jc w:val="center"/>
              <w:rPr>
                <w:rFonts w:cs="Arial"/>
                <w:color w:val="000000" w:themeColor="text1"/>
                <w:sz w:val="20"/>
                <w:szCs w:val="20"/>
                <w:lang w:val="en-US"/>
              </w:rPr>
            </w:pPr>
            <w:r w:rsidRPr="00BD608A">
              <w:rPr>
                <w:rFonts w:cs="Arial"/>
                <w:color w:val="000000" w:themeColor="text1"/>
                <w:sz w:val="20"/>
                <w:szCs w:val="20"/>
                <w:lang w:val="en-US"/>
              </w:rPr>
              <w:t>0.053</w:t>
            </w:r>
          </w:p>
        </w:tc>
        <w:tc>
          <w:tcPr>
            <w:tcW w:w="1430" w:type="dxa"/>
            <w:vAlign w:val="center"/>
          </w:tcPr>
          <w:p w14:paraId="579A2533" w14:textId="77777777" w:rsidR="00D22C7F" w:rsidRPr="006F2CA7" w:rsidRDefault="00D22C7F" w:rsidP="00D22C7F">
            <w:pPr>
              <w:jc w:val="center"/>
              <w:rPr>
                <w:rFonts w:cs="Arial"/>
                <w:b/>
                <w:sz w:val="20"/>
                <w:szCs w:val="20"/>
                <w:lang w:val="en-GB"/>
              </w:rPr>
            </w:pPr>
            <w:r w:rsidRPr="006F2CA7">
              <w:rPr>
                <w:rFonts w:cs="Arial"/>
                <w:color w:val="000000" w:themeColor="text1"/>
                <w:sz w:val="20"/>
                <w:szCs w:val="20"/>
                <w:lang w:val="en-US"/>
              </w:rPr>
              <w:t>0.037</w:t>
            </w:r>
          </w:p>
        </w:tc>
        <w:tc>
          <w:tcPr>
            <w:tcW w:w="1430" w:type="dxa"/>
            <w:vAlign w:val="center"/>
          </w:tcPr>
          <w:p w14:paraId="4F91EDDE" w14:textId="77777777" w:rsidR="00D22C7F" w:rsidRPr="006F2CA7" w:rsidRDefault="00D22C7F" w:rsidP="00D22C7F">
            <w:pPr>
              <w:jc w:val="center"/>
              <w:rPr>
                <w:rFonts w:cs="Arial"/>
                <w:b/>
                <w:sz w:val="20"/>
                <w:szCs w:val="20"/>
              </w:rPr>
            </w:pPr>
            <w:r w:rsidRPr="006F2CA7">
              <w:rPr>
                <w:rFonts w:cs="Arial"/>
                <w:b/>
                <w:sz w:val="20"/>
                <w:szCs w:val="20"/>
              </w:rPr>
              <w:t>0.003</w:t>
            </w:r>
          </w:p>
        </w:tc>
        <w:tc>
          <w:tcPr>
            <w:tcW w:w="1430" w:type="dxa"/>
            <w:vAlign w:val="center"/>
          </w:tcPr>
          <w:p w14:paraId="2C5F3D69" w14:textId="77777777" w:rsidR="00D22C7F" w:rsidRPr="006F2CA7" w:rsidRDefault="00D22C7F" w:rsidP="00D22C7F">
            <w:pPr>
              <w:jc w:val="center"/>
              <w:rPr>
                <w:rFonts w:cs="Arial"/>
                <w:b/>
                <w:sz w:val="20"/>
                <w:szCs w:val="20"/>
                <w:lang w:val="en-GB"/>
              </w:rPr>
            </w:pPr>
            <w:r w:rsidRPr="006F2CA7">
              <w:rPr>
                <w:rFonts w:cs="Arial"/>
                <w:color w:val="000000" w:themeColor="text1"/>
                <w:sz w:val="20"/>
                <w:szCs w:val="20"/>
                <w:lang w:val="en-US"/>
              </w:rPr>
              <w:t>0.385</w:t>
            </w:r>
          </w:p>
        </w:tc>
        <w:tc>
          <w:tcPr>
            <w:tcW w:w="1430" w:type="dxa"/>
            <w:vAlign w:val="center"/>
          </w:tcPr>
          <w:p w14:paraId="5CC39DDD" w14:textId="77777777" w:rsidR="00D22C7F" w:rsidRPr="006F2CA7" w:rsidRDefault="00D22C7F" w:rsidP="00D22C7F">
            <w:pPr>
              <w:jc w:val="center"/>
              <w:rPr>
                <w:rFonts w:cs="Arial"/>
                <w:b/>
                <w:sz w:val="20"/>
                <w:szCs w:val="20"/>
                <w:vertAlign w:val="superscript"/>
                <w:lang w:val="en-GB"/>
              </w:rPr>
            </w:pPr>
            <w:r w:rsidRPr="006F2CA7">
              <w:rPr>
                <w:rFonts w:cs="Arial"/>
                <w:b/>
                <w:sz w:val="20"/>
                <w:szCs w:val="20"/>
                <w:lang w:val="en-GB"/>
              </w:rPr>
              <w:t>1x10</w:t>
            </w:r>
            <w:r w:rsidRPr="006F2CA7">
              <w:rPr>
                <w:rFonts w:cs="Arial"/>
                <w:b/>
                <w:sz w:val="20"/>
                <w:szCs w:val="20"/>
                <w:vertAlign w:val="superscript"/>
                <w:lang w:val="en-GB"/>
              </w:rPr>
              <w:t>-7</w:t>
            </w:r>
          </w:p>
        </w:tc>
        <w:tc>
          <w:tcPr>
            <w:tcW w:w="1430" w:type="dxa"/>
            <w:shd w:val="clear" w:color="auto" w:fill="auto"/>
            <w:vAlign w:val="center"/>
          </w:tcPr>
          <w:p w14:paraId="578C1461" w14:textId="77777777" w:rsidR="00D22C7F" w:rsidRPr="00BD608A" w:rsidRDefault="00D22C7F" w:rsidP="00D22C7F">
            <w:pPr>
              <w:jc w:val="center"/>
              <w:rPr>
                <w:rFonts w:cs="Arial"/>
                <w:b/>
                <w:sz w:val="20"/>
                <w:szCs w:val="20"/>
                <w:highlight w:val="yellow"/>
                <w:vertAlign w:val="superscript"/>
                <w:lang w:val="en-GB"/>
              </w:rPr>
            </w:pPr>
            <w:r w:rsidRPr="00BD608A">
              <w:rPr>
                <w:rFonts w:cs="Arial"/>
                <w:b/>
                <w:sz w:val="20"/>
                <w:szCs w:val="20"/>
                <w:lang w:val="en-GB"/>
              </w:rPr>
              <w:t>1x10</w:t>
            </w:r>
            <w:r w:rsidRPr="00BD608A">
              <w:rPr>
                <w:rFonts w:cs="Arial"/>
                <w:b/>
                <w:sz w:val="20"/>
                <w:szCs w:val="20"/>
                <w:vertAlign w:val="superscript"/>
                <w:lang w:val="en-GB"/>
              </w:rPr>
              <w:t>-7</w:t>
            </w:r>
          </w:p>
        </w:tc>
      </w:tr>
      <w:tr w:rsidR="005F3DD9" w:rsidRPr="00500980" w14:paraId="0728B2EB" w14:textId="77777777" w:rsidTr="00BB6DBB">
        <w:trPr>
          <w:gridAfter w:val="1"/>
          <w:wAfter w:w="27" w:type="dxa"/>
          <w:trHeight w:val="134"/>
        </w:trPr>
        <w:tc>
          <w:tcPr>
            <w:tcW w:w="1254" w:type="dxa"/>
            <w:vMerge/>
            <w:vAlign w:val="center"/>
          </w:tcPr>
          <w:p w14:paraId="1B265CE7" w14:textId="77777777" w:rsidR="00D22C7F" w:rsidRPr="00BD608A" w:rsidRDefault="00D22C7F" w:rsidP="00D22C7F">
            <w:pPr>
              <w:jc w:val="center"/>
              <w:rPr>
                <w:rFonts w:cs="Arial"/>
                <w:b/>
                <w:sz w:val="20"/>
                <w:szCs w:val="20"/>
                <w:lang w:val="en-US"/>
              </w:rPr>
            </w:pPr>
          </w:p>
        </w:tc>
        <w:tc>
          <w:tcPr>
            <w:tcW w:w="559" w:type="dxa"/>
            <w:vAlign w:val="center"/>
          </w:tcPr>
          <w:p w14:paraId="29C6C556" w14:textId="77777777" w:rsidR="00D22C7F" w:rsidRPr="00BD608A" w:rsidRDefault="00D22C7F" w:rsidP="00D22C7F">
            <w:pPr>
              <w:jc w:val="center"/>
              <w:rPr>
                <w:rFonts w:cs="Arial"/>
                <w:b/>
                <w:sz w:val="20"/>
                <w:szCs w:val="20"/>
                <w:vertAlign w:val="superscript"/>
                <w:lang w:val="en-GB"/>
              </w:rPr>
            </w:pPr>
            <w:r w:rsidRPr="00BD608A">
              <w:rPr>
                <w:rFonts w:cs="Arial"/>
                <w:b/>
                <w:sz w:val="20"/>
                <w:szCs w:val="20"/>
                <w:lang w:val="en-US"/>
              </w:rPr>
              <w:t>P</w:t>
            </w:r>
            <w:r w:rsidRPr="00BD608A">
              <w:rPr>
                <w:rFonts w:cs="Arial"/>
                <w:b/>
                <w:sz w:val="20"/>
                <w:szCs w:val="20"/>
                <w:vertAlign w:val="superscript"/>
                <w:lang w:val="en-US"/>
              </w:rPr>
              <w:t>A</w:t>
            </w:r>
          </w:p>
        </w:tc>
        <w:tc>
          <w:tcPr>
            <w:tcW w:w="1430" w:type="dxa"/>
            <w:vAlign w:val="center"/>
          </w:tcPr>
          <w:p w14:paraId="498D4FA8" w14:textId="6DC64F76" w:rsidR="00D22C7F" w:rsidRPr="00BD608A" w:rsidRDefault="009C415B" w:rsidP="00D22C7F">
            <w:pPr>
              <w:jc w:val="center"/>
              <w:rPr>
                <w:rFonts w:cs="Arial"/>
                <w:b/>
                <w:sz w:val="20"/>
                <w:szCs w:val="20"/>
                <w:lang w:val="en-GB"/>
              </w:rPr>
            </w:pPr>
            <w:r w:rsidRPr="00BD608A">
              <w:rPr>
                <w:rFonts w:cs="Arial"/>
                <w:b/>
                <w:color w:val="000000" w:themeColor="text1"/>
                <w:sz w:val="20"/>
                <w:szCs w:val="20"/>
                <w:lang w:val="en-GB"/>
              </w:rPr>
              <w:t>&lt;0.001</w:t>
            </w:r>
          </w:p>
        </w:tc>
        <w:tc>
          <w:tcPr>
            <w:tcW w:w="1430" w:type="dxa"/>
            <w:vAlign w:val="center"/>
          </w:tcPr>
          <w:p w14:paraId="4D35AA96" w14:textId="77777777" w:rsidR="00D22C7F" w:rsidRPr="00BD608A" w:rsidRDefault="00D22C7F" w:rsidP="00D22C7F">
            <w:pPr>
              <w:jc w:val="center"/>
              <w:rPr>
                <w:rFonts w:cs="Arial"/>
                <w:b/>
                <w:color w:val="000000" w:themeColor="text1"/>
                <w:sz w:val="20"/>
                <w:szCs w:val="20"/>
              </w:rPr>
            </w:pPr>
            <w:r w:rsidRPr="00BD608A">
              <w:rPr>
                <w:rFonts w:cs="Arial"/>
                <w:b/>
                <w:color w:val="000000" w:themeColor="text1"/>
                <w:sz w:val="20"/>
                <w:szCs w:val="20"/>
                <w:lang w:val="en-GB"/>
              </w:rPr>
              <w:t>&lt;0.001</w:t>
            </w:r>
          </w:p>
        </w:tc>
        <w:tc>
          <w:tcPr>
            <w:tcW w:w="1430" w:type="dxa"/>
            <w:vAlign w:val="center"/>
          </w:tcPr>
          <w:p w14:paraId="1EDE0C12" w14:textId="77777777" w:rsidR="00D22C7F" w:rsidRPr="00BD608A" w:rsidRDefault="00D22C7F" w:rsidP="00D22C7F">
            <w:pPr>
              <w:jc w:val="center"/>
              <w:rPr>
                <w:rFonts w:cs="Arial"/>
                <w:b/>
                <w:sz w:val="20"/>
                <w:szCs w:val="20"/>
                <w:lang w:val="en-GB"/>
              </w:rPr>
            </w:pPr>
            <w:r w:rsidRPr="00BD608A">
              <w:rPr>
                <w:rFonts w:cs="Arial"/>
                <w:b/>
                <w:color w:val="000000" w:themeColor="text1"/>
                <w:sz w:val="20"/>
                <w:szCs w:val="20"/>
                <w:lang w:val="en-GB"/>
              </w:rPr>
              <w:t>&lt;0.001</w:t>
            </w:r>
          </w:p>
        </w:tc>
        <w:tc>
          <w:tcPr>
            <w:tcW w:w="1430" w:type="dxa"/>
            <w:vAlign w:val="center"/>
          </w:tcPr>
          <w:p w14:paraId="4781BE45" w14:textId="77777777" w:rsidR="00D22C7F" w:rsidRPr="00BD608A" w:rsidRDefault="00D22C7F" w:rsidP="00D22C7F">
            <w:pPr>
              <w:jc w:val="center"/>
              <w:rPr>
                <w:rFonts w:cs="Arial"/>
                <w:sz w:val="20"/>
                <w:szCs w:val="20"/>
                <w:lang w:val="en-GB"/>
              </w:rPr>
            </w:pPr>
            <w:r w:rsidRPr="00BD608A">
              <w:rPr>
                <w:rFonts w:cs="Arial"/>
                <w:sz w:val="20"/>
                <w:szCs w:val="20"/>
                <w:lang w:val="en-GB"/>
              </w:rPr>
              <w:t>0.550</w:t>
            </w:r>
          </w:p>
        </w:tc>
        <w:tc>
          <w:tcPr>
            <w:tcW w:w="1430" w:type="dxa"/>
            <w:vAlign w:val="center"/>
          </w:tcPr>
          <w:p w14:paraId="576D2B97" w14:textId="77777777" w:rsidR="00D22C7F" w:rsidRPr="006F2CA7" w:rsidRDefault="00D22C7F" w:rsidP="00D22C7F">
            <w:pPr>
              <w:jc w:val="center"/>
              <w:rPr>
                <w:rFonts w:cs="Arial"/>
                <w:b/>
                <w:color w:val="000000" w:themeColor="text1"/>
                <w:sz w:val="20"/>
                <w:szCs w:val="20"/>
              </w:rPr>
            </w:pPr>
            <w:r w:rsidRPr="006F2CA7">
              <w:rPr>
                <w:rFonts w:cs="Arial"/>
                <w:b/>
                <w:sz w:val="20"/>
                <w:szCs w:val="20"/>
                <w:lang w:val="en-GB"/>
              </w:rPr>
              <w:t>0.005</w:t>
            </w:r>
          </w:p>
        </w:tc>
        <w:tc>
          <w:tcPr>
            <w:tcW w:w="1430" w:type="dxa"/>
            <w:vAlign w:val="center"/>
          </w:tcPr>
          <w:p w14:paraId="122E277C" w14:textId="77777777" w:rsidR="00D22C7F" w:rsidRPr="006F2CA7" w:rsidRDefault="00D22C7F" w:rsidP="00D22C7F">
            <w:pPr>
              <w:jc w:val="center"/>
              <w:rPr>
                <w:rFonts w:cs="Arial"/>
                <w:color w:val="000000" w:themeColor="text1"/>
                <w:sz w:val="20"/>
                <w:szCs w:val="20"/>
              </w:rPr>
            </w:pPr>
            <w:r w:rsidRPr="006F2CA7">
              <w:rPr>
                <w:rFonts w:cs="Arial"/>
                <w:sz w:val="20"/>
                <w:szCs w:val="20"/>
                <w:lang w:val="en-GB"/>
              </w:rPr>
              <w:t>0.016</w:t>
            </w:r>
          </w:p>
        </w:tc>
        <w:tc>
          <w:tcPr>
            <w:tcW w:w="1430" w:type="dxa"/>
            <w:vAlign w:val="center"/>
          </w:tcPr>
          <w:p w14:paraId="0FAD7B8B" w14:textId="77777777" w:rsidR="00D22C7F" w:rsidRPr="006F2CA7" w:rsidRDefault="00D22C7F" w:rsidP="00D22C7F">
            <w:pPr>
              <w:jc w:val="center"/>
              <w:rPr>
                <w:rFonts w:cs="Arial"/>
                <w:b/>
                <w:color w:val="000000" w:themeColor="text1"/>
                <w:sz w:val="20"/>
                <w:szCs w:val="20"/>
                <w:lang w:val="en-GB"/>
              </w:rPr>
            </w:pPr>
            <w:r w:rsidRPr="006F2CA7">
              <w:rPr>
                <w:rFonts w:cs="Arial"/>
                <w:sz w:val="20"/>
                <w:szCs w:val="20"/>
                <w:lang w:val="en-GB"/>
              </w:rPr>
              <w:t>0.789</w:t>
            </w:r>
          </w:p>
        </w:tc>
        <w:tc>
          <w:tcPr>
            <w:tcW w:w="1430" w:type="dxa"/>
            <w:vAlign w:val="center"/>
          </w:tcPr>
          <w:p w14:paraId="0D693F84" w14:textId="77777777" w:rsidR="00D22C7F" w:rsidRPr="006F2CA7" w:rsidRDefault="00D22C7F" w:rsidP="00D22C7F">
            <w:pPr>
              <w:jc w:val="center"/>
              <w:rPr>
                <w:rFonts w:cs="Arial"/>
                <w:b/>
                <w:color w:val="000000" w:themeColor="text1"/>
                <w:sz w:val="20"/>
                <w:szCs w:val="20"/>
              </w:rPr>
            </w:pPr>
            <w:r w:rsidRPr="006F2CA7">
              <w:rPr>
                <w:rFonts w:cs="Arial"/>
                <w:b/>
                <w:color w:val="000000" w:themeColor="text1"/>
                <w:sz w:val="20"/>
                <w:szCs w:val="20"/>
                <w:lang w:val="en-GB"/>
              </w:rPr>
              <w:t>&lt;0.001</w:t>
            </w:r>
          </w:p>
        </w:tc>
        <w:tc>
          <w:tcPr>
            <w:tcW w:w="1430" w:type="dxa"/>
            <w:vAlign w:val="center"/>
          </w:tcPr>
          <w:p w14:paraId="19B67163" w14:textId="77777777" w:rsidR="00D22C7F" w:rsidRPr="00BD608A" w:rsidRDefault="00D22C7F" w:rsidP="00D22C7F">
            <w:pPr>
              <w:jc w:val="center"/>
              <w:rPr>
                <w:rFonts w:cs="Arial"/>
                <w:color w:val="000000" w:themeColor="text1"/>
                <w:sz w:val="20"/>
                <w:szCs w:val="20"/>
              </w:rPr>
            </w:pPr>
            <w:r w:rsidRPr="00BD608A">
              <w:rPr>
                <w:rFonts w:cs="Arial"/>
                <w:sz w:val="20"/>
                <w:szCs w:val="20"/>
                <w:lang w:val="en-GB"/>
              </w:rPr>
              <w:t>0.022</w:t>
            </w:r>
          </w:p>
        </w:tc>
      </w:tr>
      <w:tr w:rsidR="005F3DD9" w:rsidRPr="00500980" w14:paraId="6A04C330" w14:textId="77777777" w:rsidTr="00BB6DBB">
        <w:trPr>
          <w:gridAfter w:val="1"/>
          <w:wAfter w:w="27" w:type="dxa"/>
          <w:trHeight w:val="205"/>
        </w:trPr>
        <w:tc>
          <w:tcPr>
            <w:tcW w:w="1254" w:type="dxa"/>
            <w:vAlign w:val="center"/>
          </w:tcPr>
          <w:p w14:paraId="62CB543A" w14:textId="77777777" w:rsidR="005951AE" w:rsidRPr="00BD608A" w:rsidRDefault="005951AE" w:rsidP="005951AE">
            <w:pPr>
              <w:jc w:val="center"/>
              <w:rPr>
                <w:rFonts w:cs="Arial"/>
                <w:b/>
                <w:sz w:val="20"/>
                <w:szCs w:val="20"/>
                <w:lang w:val="en-US"/>
              </w:rPr>
            </w:pPr>
          </w:p>
        </w:tc>
        <w:tc>
          <w:tcPr>
            <w:tcW w:w="559" w:type="dxa"/>
            <w:vAlign w:val="center"/>
          </w:tcPr>
          <w:p w14:paraId="2D6B1A4D" w14:textId="71CE5480" w:rsidR="005951AE" w:rsidRPr="00BD608A" w:rsidRDefault="005951AE" w:rsidP="005951AE">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AB</w:t>
            </w:r>
          </w:p>
        </w:tc>
        <w:tc>
          <w:tcPr>
            <w:tcW w:w="1430" w:type="dxa"/>
            <w:vAlign w:val="center"/>
          </w:tcPr>
          <w:p w14:paraId="00DCBEAA" w14:textId="066DA0D6" w:rsidR="005951AE" w:rsidRPr="00BD608A" w:rsidRDefault="009C415B" w:rsidP="005951AE">
            <w:pPr>
              <w:jc w:val="center"/>
              <w:rPr>
                <w:rFonts w:cs="Arial"/>
                <w:b/>
                <w:sz w:val="20"/>
                <w:szCs w:val="20"/>
                <w:lang w:val="en-GB"/>
              </w:rPr>
            </w:pPr>
            <w:r w:rsidRPr="00BD608A">
              <w:rPr>
                <w:rFonts w:cs="Arial"/>
                <w:b/>
                <w:color w:val="000000" w:themeColor="text1"/>
                <w:sz w:val="20"/>
                <w:szCs w:val="20"/>
                <w:lang w:val="en-GB"/>
              </w:rPr>
              <w:t>&lt;0.001</w:t>
            </w:r>
          </w:p>
        </w:tc>
        <w:tc>
          <w:tcPr>
            <w:tcW w:w="1430" w:type="dxa"/>
            <w:vAlign w:val="center"/>
          </w:tcPr>
          <w:p w14:paraId="2F8B2633" w14:textId="70D589A3" w:rsidR="005951AE" w:rsidRPr="00BD608A" w:rsidRDefault="005951AE"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c>
          <w:tcPr>
            <w:tcW w:w="1430" w:type="dxa"/>
            <w:vAlign w:val="center"/>
          </w:tcPr>
          <w:p w14:paraId="08452CFA" w14:textId="4B0E2A40" w:rsidR="005951AE" w:rsidRPr="00BD608A" w:rsidRDefault="005951AE"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c>
          <w:tcPr>
            <w:tcW w:w="1430" w:type="dxa"/>
            <w:vAlign w:val="center"/>
          </w:tcPr>
          <w:p w14:paraId="60DB2582" w14:textId="7977B2A3" w:rsidR="005951AE" w:rsidRPr="00BD608A" w:rsidRDefault="005951AE" w:rsidP="005951AE">
            <w:pPr>
              <w:jc w:val="center"/>
              <w:rPr>
                <w:rFonts w:cs="Arial"/>
                <w:sz w:val="20"/>
                <w:szCs w:val="20"/>
                <w:lang w:val="en-GB"/>
              </w:rPr>
            </w:pPr>
            <w:r>
              <w:rPr>
                <w:rFonts w:cs="Arial"/>
                <w:sz w:val="20"/>
                <w:szCs w:val="20"/>
                <w:lang w:val="en-US"/>
              </w:rPr>
              <w:t>0.613</w:t>
            </w:r>
          </w:p>
        </w:tc>
        <w:tc>
          <w:tcPr>
            <w:tcW w:w="1430" w:type="dxa"/>
            <w:vAlign w:val="center"/>
          </w:tcPr>
          <w:p w14:paraId="523AD4A3" w14:textId="3689E3F1" w:rsidR="005951AE" w:rsidRPr="00D81E9B" w:rsidRDefault="00D81E9B" w:rsidP="005951AE">
            <w:pPr>
              <w:jc w:val="center"/>
              <w:rPr>
                <w:rFonts w:cs="Arial"/>
                <w:b/>
                <w:sz w:val="20"/>
                <w:szCs w:val="20"/>
                <w:lang w:val="en-GB"/>
              </w:rPr>
            </w:pPr>
            <w:r w:rsidRPr="00BB6DBB">
              <w:rPr>
                <w:rFonts w:cs="Arial"/>
                <w:b/>
                <w:color w:val="000000" w:themeColor="text1"/>
                <w:sz w:val="20"/>
                <w:szCs w:val="20"/>
                <w:lang w:val="en-GB"/>
              </w:rPr>
              <w:t>0.00</w:t>
            </w:r>
            <w:r w:rsidR="009824AF">
              <w:rPr>
                <w:rFonts w:cs="Arial"/>
                <w:b/>
                <w:color w:val="000000" w:themeColor="text1"/>
                <w:sz w:val="20"/>
                <w:szCs w:val="20"/>
                <w:lang w:val="en-GB"/>
              </w:rPr>
              <w:t>56</w:t>
            </w:r>
          </w:p>
        </w:tc>
        <w:tc>
          <w:tcPr>
            <w:tcW w:w="1430" w:type="dxa"/>
            <w:vAlign w:val="center"/>
          </w:tcPr>
          <w:p w14:paraId="35FC62BB" w14:textId="0F8AA997" w:rsidR="005951AE" w:rsidRPr="006F2CA7" w:rsidRDefault="005951AE" w:rsidP="005951AE">
            <w:pPr>
              <w:jc w:val="center"/>
              <w:rPr>
                <w:rFonts w:cs="Arial"/>
                <w:sz w:val="20"/>
                <w:szCs w:val="20"/>
                <w:lang w:val="en-GB"/>
              </w:rPr>
            </w:pPr>
            <w:r>
              <w:rPr>
                <w:rFonts w:cs="Arial"/>
                <w:sz w:val="20"/>
                <w:szCs w:val="20"/>
                <w:lang w:val="en-GB"/>
              </w:rPr>
              <w:t>0.020</w:t>
            </w:r>
          </w:p>
        </w:tc>
        <w:tc>
          <w:tcPr>
            <w:tcW w:w="1430" w:type="dxa"/>
            <w:vAlign w:val="center"/>
          </w:tcPr>
          <w:p w14:paraId="2E6480E4" w14:textId="5598D1D5" w:rsidR="005951AE" w:rsidRPr="006F2CA7" w:rsidRDefault="005951AE" w:rsidP="005951AE">
            <w:pPr>
              <w:jc w:val="center"/>
              <w:rPr>
                <w:rFonts w:cs="Arial"/>
                <w:sz w:val="20"/>
                <w:szCs w:val="20"/>
                <w:lang w:val="en-GB"/>
              </w:rPr>
            </w:pPr>
            <w:r>
              <w:rPr>
                <w:rFonts w:cs="Arial"/>
                <w:sz w:val="20"/>
                <w:szCs w:val="20"/>
                <w:lang w:val="en-GB"/>
              </w:rPr>
              <w:t>0.790</w:t>
            </w:r>
          </w:p>
        </w:tc>
        <w:tc>
          <w:tcPr>
            <w:tcW w:w="1430" w:type="dxa"/>
            <w:vAlign w:val="center"/>
          </w:tcPr>
          <w:p w14:paraId="60B18650" w14:textId="62B6C6EA" w:rsidR="005951AE" w:rsidRPr="006F2CA7" w:rsidRDefault="005951AE" w:rsidP="005951AE">
            <w:pPr>
              <w:jc w:val="center"/>
              <w:rPr>
                <w:rFonts w:cs="Arial"/>
                <w:b/>
                <w:color w:val="000000" w:themeColor="text1"/>
                <w:sz w:val="20"/>
                <w:szCs w:val="20"/>
                <w:lang w:val="en-GB"/>
              </w:rPr>
            </w:pPr>
            <w:r w:rsidRPr="006F2CA7">
              <w:rPr>
                <w:rFonts w:cs="Arial"/>
                <w:b/>
                <w:color w:val="000000" w:themeColor="text1"/>
                <w:sz w:val="20"/>
                <w:szCs w:val="20"/>
                <w:lang w:val="en-GB"/>
              </w:rPr>
              <w:t>&lt;0.001</w:t>
            </w:r>
          </w:p>
        </w:tc>
        <w:tc>
          <w:tcPr>
            <w:tcW w:w="1430" w:type="dxa"/>
            <w:vAlign w:val="center"/>
          </w:tcPr>
          <w:p w14:paraId="157AA2F3" w14:textId="18F9F446" w:rsidR="005951AE" w:rsidRPr="00BD608A" w:rsidRDefault="005951AE" w:rsidP="005951AE">
            <w:pPr>
              <w:jc w:val="center"/>
              <w:rPr>
                <w:rFonts w:cs="Arial"/>
                <w:sz w:val="20"/>
                <w:szCs w:val="20"/>
                <w:lang w:val="en-GB"/>
              </w:rPr>
            </w:pPr>
            <w:r>
              <w:rPr>
                <w:rFonts w:cs="Arial"/>
                <w:sz w:val="20"/>
                <w:szCs w:val="20"/>
                <w:lang w:val="en-GB"/>
              </w:rPr>
              <w:t>0.029</w:t>
            </w:r>
          </w:p>
        </w:tc>
      </w:tr>
      <w:tr w:rsidR="005F3DD9" w:rsidRPr="00500980" w14:paraId="70EF7B0B" w14:textId="77777777" w:rsidTr="00BB6DBB">
        <w:trPr>
          <w:gridAfter w:val="1"/>
          <w:wAfter w:w="27" w:type="dxa"/>
          <w:trHeight w:val="218"/>
        </w:trPr>
        <w:tc>
          <w:tcPr>
            <w:tcW w:w="1254" w:type="dxa"/>
            <w:vAlign w:val="center"/>
          </w:tcPr>
          <w:p w14:paraId="2862E4E8" w14:textId="77777777" w:rsidR="005951AE" w:rsidRPr="00BD608A" w:rsidRDefault="005951AE" w:rsidP="005951AE">
            <w:pPr>
              <w:jc w:val="center"/>
              <w:rPr>
                <w:rFonts w:cs="Arial"/>
                <w:b/>
                <w:sz w:val="20"/>
                <w:szCs w:val="20"/>
                <w:lang w:val="en-US"/>
              </w:rPr>
            </w:pPr>
          </w:p>
        </w:tc>
        <w:tc>
          <w:tcPr>
            <w:tcW w:w="559" w:type="dxa"/>
            <w:vAlign w:val="center"/>
          </w:tcPr>
          <w:p w14:paraId="74F46B73" w14:textId="138C9A47" w:rsidR="005951AE" w:rsidRPr="00BD608A" w:rsidRDefault="005951AE" w:rsidP="005951AE">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AC</w:t>
            </w:r>
          </w:p>
        </w:tc>
        <w:tc>
          <w:tcPr>
            <w:tcW w:w="1430" w:type="dxa"/>
            <w:vAlign w:val="center"/>
          </w:tcPr>
          <w:p w14:paraId="5FCB0C71" w14:textId="67A66616" w:rsidR="005951AE" w:rsidRPr="00BD608A" w:rsidRDefault="009C415B" w:rsidP="005951AE">
            <w:pPr>
              <w:jc w:val="center"/>
              <w:rPr>
                <w:rFonts w:cs="Arial"/>
                <w:b/>
                <w:sz w:val="20"/>
                <w:szCs w:val="20"/>
                <w:lang w:val="en-GB"/>
              </w:rPr>
            </w:pPr>
            <w:r w:rsidRPr="00BD608A">
              <w:rPr>
                <w:rFonts w:cs="Arial"/>
                <w:b/>
                <w:color w:val="000000" w:themeColor="text1"/>
                <w:sz w:val="20"/>
                <w:szCs w:val="20"/>
                <w:lang w:val="en-GB"/>
              </w:rPr>
              <w:t>&lt;0.001</w:t>
            </w:r>
          </w:p>
        </w:tc>
        <w:tc>
          <w:tcPr>
            <w:tcW w:w="1430" w:type="dxa"/>
            <w:vAlign w:val="center"/>
          </w:tcPr>
          <w:p w14:paraId="0BA93A06" w14:textId="481CDF2C" w:rsidR="005951AE" w:rsidRPr="00BD608A" w:rsidRDefault="005951AE"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c>
          <w:tcPr>
            <w:tcW w:w="1430" w:type="dxa"/>
            <w:vAlign w:val="center"/>
          </w:tcPr>
          <w:p w14:paraId="7623AC07" w14:textId="6DFA0234" w:rsidR="005951AE" w:rsidRPr="00BD608A" w:rsidRDefault="004A668B"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c>
          <w:tcPr>
            <w:tcW w:w="1430" w:type="dxa"/>
            <w:vAlign w:val="center"/>
          </w:tcPr>
          <w:p w14:paraId="518B7D0E" w14:textId="17ADB2F9" w:rsidR="005951AE" w:rsidRPr="005951AE" w:rsidRDefault="005951AE" w:rsidP="005951AE">
            <w:pPr>
              <w:jc w:val="center"/>
              <w:rPr>
                <w:rFonts w:cs="Arial"/>
                <w:bCs/>
                <w:sz w:val="20"/>
                <w:szCs w:val="20"/>
                <w:lang w:val="en-GB"/>
              </w:rPr>
            </w:pPr>
            <w:r w:rsidRPr="00BB6DBB">
              <w:rPr>
                <w:rFonts w:cs="Arial"/>
                <w:bCs/>
                <w:color w:val="000000" w:themeColor="text1"/>
                <w:sz w:val="20"/>
                <w:szCs w:val="20"/>
                <w:lang w:val="en-GB"/>
              </w:rPr>
              <w:t xml:space="preserve">0.547         </w:t>
            </w:r>
          </w:p>
        </w:tc>
        <w:tc>
          <w:tcPr>
            <w:tcW w:w="1430" w:type="dxa"/>
            <w:vAlign w:val="center"/>
          </w:tcPr>
          <w:p w14:paraId="6F496D4E" w14:textId="3BF10D00" w:rsidR="005951AE" w:rsidRPr="006F2CA7" w:rsidRDefault="004A668B" w:rsidP="005951AE">
            <w:pPr>
              <w:jc w:val="center"/>
              <w:rPr>
                <w:rFonts w:cs="Arial"/>
                <w:b/>
                <w:sz w:val="20"/>
                <w:szCs w:val="20"/>
                <w:lang w:val="en-GB"/>
              </w:rPr>
            </w:pPr>
            <w:r w:rsidRPr="006F2CA7">
              <w:rPr>
                <w:rFonts w:cs="Arial"/>
                <w:b/>
                <w:sz w:val="20"/>
                <w:szCs w:val="20"/>
                <w:lang w:val="en-GB"/>
              </w:rPr>
              <w:t>0.005</w:t>
            </w:r>
          </w:p>
        </w:tc>
        <w:tc>
          <w:tcPr>
            <w:tcW w:w="1430" w:type="dxa"/>
            <w:vAlign w:val="center"/>
          </w:tcPr>
          <w:p w14:paraId="6EF346C3" w14:textId="769AB9A7" w:rsidR="005951AE" w:rsidRPr="006F2CA7" w:rsidRDefault="005951AE" w:rsidP="005951AE">
            <w:pPr>
              <w:jc w:val="center"/>
              <w:rPr>
                <w:rFonts w:cs="Arial"/>
                <w:sz w:val="20"/>
                <w:szCs w:val="20"/>
                <w:lang w:val="en-GB"/>
              </w:rPr>
            </w:pPr>
            <w:r>
              <w:rPr>
                <w:rFonts w:cs="Arial"/>
                <w:sz w:val="20"/>
                <w:szCs w:val="20"/>
                <w:lang w:val="en-GB"/>
              </w:rPr>
              <w:t>0.021</w:t>
            </w:r>
          </w:p>
        </w:tc>
        <w:tc>
          <w:tcPr>
            <w:tcW w:w="1430" w:type="dxa"/>
            <w:vAlign w:val="center"/>
          </w:tcPr>
          <w:p w14:paraId="05EEA998" w14:textId="28D13DF8" w:rsidR="005951AE" w:rsidRPr="006F2CA7" w:rsidRDefault="005951AE" w:rsidP="005951AE">
            <w:pPr>
              <w:jc w:val="center"/>
              <w:rPr>
                <w:rFonts w:cs="Arial"/>
                <w:sz w:val="20"/>
                <w:szCs w:val="20"/>
                <w:lang w:val="en-GB"/>
              </w:rPr>
            </w:pPr>
            <w:r>
              <w:rPr>
                <w:rFonts w:cs="Arial"/>
                <w:sz w:val="20"/>
                <w:szCs w:val="20"/>
                <w:lang w:val="en-GB"/>
              </w:rPr>
              <w:t>0,926</w:t>
            </w:r>
          </w:p>
        </w:tc>
        <w:tc>
          <w:tcPr>
            <w:tcW w:w="1430" w:type="dxa"/>
            <w:vAlign w:val="center"/>
          </w:tcPr>
          <w:p w14:paraId="2FECDE59" w14:textId="7E432822" w:rsidR="005951AE" w:rsidRPr="006F2CA7" w:rsidRDefault="005951AE" w:rsidP="005951AE">
            <w:pPr>
              <w:jc w:val="center"/>
              <w:rPr>
                <w:rFonts w:cs="Arial"/>
                <w:b/>
                <w:color w:val="000000" w:themeColor="text1"/>
                <w:sz w:val="20"/>
                <w:szCs w:val="20"/>
                <w:lang w:val="en-GB"/>
              </w:rPr>
            </w:pPr>
            <w:r w:rsidRPr="006F2CA7">
              <w:rPr>
                <w:rFonts w:cs="Arial"/>
                <w:b/>
                <w:color w:val="000000" w:themeColor="text1"/>
                <w:sz w:val="20"/>
                <w:szCs w:val="20"/>
                <w:lang w:val="en-GB"/>
              </w:rPr>
              <w:t>&lt;0.001</w:t>
            </w:r>
          </w:p>
        </w:tc>
        <w:tc>
          <w:tcPr>
            <w:tcW w:w="1430" w:type="dxa"/>
            <w:vAlign w:val="center"/>
          </w:tcPr>
          <w:p w14:paraId="2D1AC3AA" w14:textId="07BCE344" w:rsidR="005951AE" w:rsidRPr="00BD608A" w:rsidRDefault="004A668B" w:rsidP="005951AE">
            <w:pPr>
              <w:jc w:val="center"/>
              <w:rPr>
                <w:rFonts w:cs="Arial"/>
                <w:sz w:val="20"/>
                <w:szCs w:val="20"/>
                <w:lang w:val="en-GB"/>
              </w:rPr>
            </w:pPr>
            <w:r w:rsidRPr="00BD608A">
              <w:rPr>
                <w:rFonts w:cs="Arial"/>
                <w:sz w:val="20"/>
                <w:szCs w:val="20"/>
                <w:lang w:val="en-GB"/>
              </w:rPr>
              <w:t>0.022</w:t>
            </w:r>
          </w:p>
        </w:tc>
      </w:tr>
      <w:tr w:rsidR="005F3DD9" w:rsidRPr="009007C9" w14:paraId="57B935ED" w14:textId="77777777" w:rsidTr="00BB6DBB">
        <w:trPr>
          <w:gridAfter w:val="1"/>
          <w:wAfter w:w="27" w:type="dxa"/>
          <w:trHeight w:val="400"/>
        </w:trPr>
        <w:tc>
          <w:tcPr>
            <w:tcW w:w="1254" w:type="dxa"/>
            <w:vMerge w:val="restart"/>
            <w:vAlign w:val="center"/>
          </w:tcPr>
          <w:p w14:paraId="3F648D94" w14:textId="77777777" w:rsidR="005951AE" w:rsidRPr="00BD608A" w:rsidRDefault="005951AE" w:rsidP="005951AE">
            <w:pPr>
              <w:jc w:val="center"/>
              <w:rPr>
                <w:rFonts w:cs="Arial"/>
                <w:b/>
                <w:sz w:val="20"/>
                <w:szCs w:val="20"/>
              </w:rPr>
            </w:pPr>
            <w:r w:rsidRPr="00BD608A">
              <w:rPr>
                <w:rFonts w:cs="Arial"/>
                <w:b/>
                <w:sz w:val="20"/>
                <w:szCs w:val="20"/>
                <w:lang w:val="en-US"/>
              </w:rPr>
              <w:t>GDF-</w:t>
            </w:r>
            <w:r w:rsidRPr="00BD608A">
              <w:rPr>
                <w:rFonts w:cs="Arial"/>
                <w:b/>
                <w:sz w:val="20"/>
                <w:szCs w:val="20"/>
              </w:rPr>
              <w:t>15 (</w:t>
            </w:r>
            <w:proofErr w:type="spellStart"/>
            <w:r w:rsidRPr="00BD608A">
              <w:rPr>
                <w:rFonts w:cs="Arial"/>
                <w:b/>
                <w:sz w:val="20"/>
                <w:szCs w:val="20"/>
              </w:rPr>
              <w:t>pg</w:t>
            </w:r>
            <w:proofErr w:type="spellEnd"/>
            <w:r w:rsidRPr="00BD608A">
              <w:rPr>
                <w:rFonts w:cs="Arial"/>
                <w:b/>
                <w:sz w:val="20"/>
                <w:szCs w:val="20"/>
              </w:rPr>
              <w:t>/</w:t>
            </w:r>
            <w:proofErr w:type="spellStart"/>
            <w:r w:rsidRPr="00BD608A">
              <w:rPr>
                <w:rFonts w:cs="Arial"/>
                <w:b/>
                <w:sz w:val="20"/>
                <w:szCs w:val="20"/>
              </w:rPr>
              <w:t>mL</w:t>
            </w:r>
            <w:proofErr w:type="spellEnd"/>
            <w:r w:rsidRPr="00BD608A">
              <w:rPr>
                <w:rFonts w:cs="Arial"/>
                <w:b/>
                <w:sz w:val="20"/>
                <w:szCs w:val="20"/>
              </w:rPr>
              <w:t>)</w:t>
            </w:r>
          </w:p>
          <w:p w14:paraId="0F98470D" w14:textId="77777777" w:rsidR="005951AE" w:rsidRPr="00BD608A" w:rsidRDefault="005951AE" w:rsidP="005951AE">
            <w:pPr>
              <w:jc w:val="center"/>
              <w:rPr>
                <w:rFonts w:cs="Arial"/>
                <w:b/>
                <w:sz w:val="20"/>
                <w:szCs w:val="20"/>
                <w:lang w:val="en-US"/>
              </w:rPr>
            </w:pPr>
          </w:p>
        </w:tc>
        <w:tc>
          <w:tcPr>
            <w:tcW w:w="559" w:type="dxa"/>
            <w:vAlign w:val="center"/>
          </w:tcPr>
          <w:p w14:paraId="5FEA80DB" w14:textId="77777777" w:rsidR="005951AE" w:rsidRPr="00BD608A" w:rsidRDefault="005951AE" w:rsidP="005951AE">
            <w:pPr>
              <w:jc w:val="center"/>
              <w:rPr>
                <w:rFonts w:cs="Arial"/>
                <w:color w:val="000000" w:themeColor="text1"/>
                <w:sz w:val="20"/>
                <w:szCs w:val="20"/>
                <w:lang w:val="en-US"/>
              </w:rPr>
            </w:pPr>
            <w:r w:rsidRPr="00BD608A">
              <w:rPr>
                <w:rFonts w:cs="Arial"/>
                <w:b/>
                <w:sz w:val="20"/>
                <w:szCs w:val="20"/>
                <w:lang w:val="en-US"/>
              </w:rPr>
              <w:t>P</w:t>
            </w:r>
          </w:p>
        </w:tc>
        <w:tc>
          <w:tcPr>
            <w:tcW w:w="1430" w:type="dxa"/>
            <w:shd w:val="clear" w:color="auto" w:fill="auto"/>
            <w:vAlign w:val="center"/>
          </w:tcPr>
          <w:p w14:paraId="425E482C" w14:textId="77777777" w:rsidR="005951AE" w:rsidRPr="00BD608A" w:rsidRDefault="005951AE" w:rsidP="005951AE">
            <w:pPr>
              <w:jc w:val="center"/>
              <w:rPr>
                <w:rFonts w:cs="Arial"/>
                <w:b/>
                <w:color w:val="FF0000"/>
                <w:sz w:val="20"/>
                <w:szCs w:val="20"/>
                <w:lang w:val="en-US"/>
              </w:rPr>
            </w:pPr>
            <w:r w:rsidRPr="00BD608A">
              <w:rPr>
                <w:rFonts w:cs="Arial"/>
                <w:b/>
                <w:sz w:val="20"/>
                <w:szCs w:val="20"/>
                <w:lang w:val="en-GB"/>
              </w:rPr>
              <w:t>2x10</w:t>
            </w:r>
            <w:r>
              <w:rPr>
                <w:rFonts w:cs="Arial"/>
                <w:b/>
                <w:sz w:val="20"/>
                <w:szCs w:val="20"/>
                <w:vertAlign w:val="superscript"/>
                <w:lang w:val="en-GB"/>
              </w:rPr>
              <w:t>-6</w:t>
            </w:r>
          </w:p>
        </w:tc>
        <w:tc>
          <w:tcPr>
            <w:tcW w:w="1430" w:type="dxa"/>
            <w:vAlign w:val="center"/>
          </w:tcPr>
          <w:p w14:paraId="36038811" w14:textId="77777777" w:rsidR="005951AE" w:rsidRPr="00BD608A" w:rsidRDefault="005951AE" w:rsidP="005951AE">
            <w:pPr>
              <w:jc w:val="center"/>
              <w:rPr>
                <w:rFonts w:cs="Arial"/>
                <w:b/>
                <w:sz w:val="20"/>
                <w:szCs w:val="20"/>
                <w:lang w:val="en-US"/>
              </w:rPr>
            </w:pPr>
            <w:r w:rsidRPr="00BD608A">
              <w:rPr>
                <w:rFonts w:cs="Arial"/>
                <w:color w:val="000000" w:themeColor="text1"/>
                <w:sz w:val="20"/>
                <w:szCs w:val="20"/>
                <w:lang w:val="en-US"/>
              </w:rPr>
              <w:t>0.226</w:t>
            </w:r>
          </w:p>
        </w:tc>
        <w:tc>
          <w:tcPr>
            <w:tcW w:w="1430" w:type="dxa"/>
            <w:vAlign w:val="center"/>
          </w:tcPr>
          <w:p w14:paraId="4087C3FA" w14:textId="77777777" w:rsidR="005951AE" w:rsidRPr="00BD608A" w:rsidRDefault="005951AE" w:rsidP="005951AE">
            <w:pPr>
              <w:jc w:val="center"/>
              <w:rPr>
                <w:rFonts w:cs="Arial"/>
                <w:sz w:val="20"/>
                <w:szCs w:val="20"/>
                <w:lang w:val="en-US"/>
              </w:rPr>
            </w:pPr>
            <w:r w:rsidRPr="00BD608A">
              <w:rPr>
                <w:rFonts w:cs="Arial"/>
                <w:b/>
                <w:sz w:val="20"/>
                <w:szCs w:val="20"/>
                <w:lang w:val="en-US"/>
              </w:rPr>
              <w:t>6x10</w:t>
            </w:r>
            <w:r>
              <w:rPr>
                <w:rFonts w:cs="Arial"/>
                <w:b/>
                <w:sz w:val="20"/>
                <w:szCs w:val="20"/>
                <w:vertAlign w:val="superscript"/>
                <w:lang w:val="en-US"/>
              </w:rPr>
              <w:t>-4</w:t>
            </w:r>
          </w:p>
        </w:tc>
        <w:tc>
          <w:tcPr>
            <w:tcW w:w="1430" w:type="dxa"/>
            <w:vAlign w:val="center"/>
          </w:tcPr>
          <w:p w14:paraId="33761275" w14:textId="77777777" w:rsidR="005951AE" w:rsidRPr="00BD608A" w:rsidRDefault="005951AE" w:rsidP="005951AE">
            <w:pPr>
              <w:jc w:val="center"/>
              <w:rPr>
                <w:rFonts w:cs="Arial"/>
                <w:sz w:val="20"/>
                <w:szCs w:val="20"/>
              </w:rPr>
            </w:pPr>
            <w:r w:rsidRPr="00BD608A">
              <w:rPr>
                <w:rFonts w:cs="Arial"/>
                <w:color w:val="000000" w:themeColor="text1"/>
                <w:sz w:val="20"/>
                <w:szCs w:val="20"/>
              </w:rPr>
              <w:t>0.025</w:t>
            </w:r>
          </w:p>
        </w:tc>
        <w:tc>
          <w:tcPr>
            <w:tcW w:w="1430" w:type="dxa"/>
            <w:vAlign w:val="center"/>
          </w:tcPr>
          <w:p w14:paraId="53AED4AA" w14:textId="77777777" w:rsidR="005951AE" w:rsidRPr="006F2CA7" w:rsidRDefault="005951AE" w:rsidP="005951AE">
            <w:pPr>
              <w:jc w:val="center"/>
              <w:rPr>
                <w:rFonts w:cs="Arial"/>
                <w:b/>
                <w:sz w:val="20"/>
                <w:szCs w:val="20"/>
                <w:vertAlign w:val="superscript"/>
                <w:lang w:val="en-GB"/>
              </w:rPr>
            </w:pPr>
            <w:r w:rsidRPr="006F2CA7">
              <w:rPr>
                <w:rFonts w:cs="Arial"/>
                <w:sz w:val="20"/>
                <w:szCs w:val="20"/>
              </w:rPr>
              <w:t>0.008</w:t>
            </w:r>
          </w:p>
        </w:tc>
        <w:tc>
          <w:tcPr>
            <w:tcW w:w="1430" w:type="dxa"/>
            <w:vAlign w:val="center"/>
          </w:tcPr>
          <w:p w14:paraId="75216681" w14:textId="77777777" w:rsidR="005951AE" w:rsidRPr="006F2CA7" w:rsidRDefault="005951AE" w:rsidP="005951AE">
            <w:pPr>
              <w:jc w:val="center"/>
              <w:rPr>
                <w:rFonts w:cs="Arial"/>
                <w:b/>
                <w:sz w:val="20"/>
                <w:szCs w:val="20"/>
                <w:lang w:val="en-US"/>
              </w:rPr>
            </w:pPr>
            <w:r w:rsidRPr="006F2CA7">
              <w:rPr>
                <w:rFonts w:cs="Arial"/>
                <w:color w:val="000000" w:themeColor="text1"/>
                <w:sz w:val="20"/>
                <w:szCs w:val="20"/>
              </w:rPr>
              <w:t>0.711</w:t>
            </w:r>
          </w:p>
        </w:tc>
        <w:tc>
          <w:tcPr>
            <w:tcW w:w="1430" w:type="dxa"/>
            <w:vAlign w:val="center"/>
          </w:tcPr>
          <w:p w14:paraId="1D666085" w14:textId="77777777" w:rsidR="005951AE" w:rsidRPr="006F2CA7" w:rsidRDefault="005951AE" w:rsidP="005951AE">
            <w:pPr>
              <w:jc w:val="center"/>
              <w:rPr>
                <w:rFonts w:cs="Arial"/>
                <w:color w:val="000000" w:themeColor="text1"/>
                <w:sz w:val="20"/>
                <w:szCs w:val="20"/>
              </w:rPr>
            </w:pPr>
            <w:r w:rsidRPr="006F2CA7">
              <w:rPr>
                <w:rFonts w:cs="Arial"/>
                <w:color w:val="000000" w:themeColor="text1"/>
                <w:sz w:val="20"/>
                <w:szCs w:val="20"/>
              </w:rPr>
              <w:t>0.164</w:t>
            </w:r>
          </w:p>
        </w:tc>
        <w:tc>
          <w:tcPr>
            <w:tcW w:w="1430" w:type="dxa"/>
            <w:vAlign w:val="center"/>
          </w:tcPr>
          <w:p w14:paraId="7B919951" w14:textId="77777777" w:rsidR="005951AE" w:rsidRPr="006F2CA7" w:rsidRDefault="005951AE" w:rsidP="005951AE">
            <w:pPr>
              <w:jc w:val="center"/>
              <w:rPr>
                <w:rFonts w:cs="Arial"/>
                <w:b/>
                <w:sz w:val="20"/>
                <w:szCs w:val="20"/>
                <w:lang w:val="en-US"/>
              </w:rPr>
            </w:pPr>
            <w:r w:rsidRPr="006F2CA7">
              <w:rPr>
                <w:rFonts w:cs="Arial"/>
                <w:b/>
                <w:color w:val="000000" w:themeColor="text1"/>
                <w:sz w:val="20"/>
                <w:szCs w:val="20"/>
              </w:rPr>
              <w:t>0.004</w:t>
            </w:r>
          </w:p>
        </w:tc>
        <w:tc>
          <w:tcPr>
            <w:tcW w:w="1430" w:type="dxa"/>
            <w:vAlign w:val="center"/>
          </w:tcPr>
          <w:p w14:paraId="1BB3B1D0" w14:textId="77777777" w:rsidR="005951AE" w:rsidRPr="00BD608A" w:rsidRDefault="005951AE" w:rsidP="005951AE">
            <w:pPr>
              <w:jc w:val="center"/>
              <w:rPr>
                <w:rFonts w:cs="Arial"/>
                <w:color w:val="000000" w:themeColor="text1"/>
                <w:sz w:val="20"/>
                <w:szCs w:val="20"/>
                <w:highlight w:val="yellow"/>
                <w:lang w:val="en-US"/>
              </w:rPr>
            </w:pPr>
            <w:r w:rsidRPr="00BD608A">
              <w:rPr>
                <w:rFonts w:cs="Arial"/>
                <w:b/>
                <w:color w:val="000000" w:themeColor="text1"/>
                <w:sz w:val="20"/>
                <w:szCs w:val="20"/>
              </w:rPr>
              <w:t>1x10</w:t>
            </w:r>
            <w:r>
              <w:rPr>
                <w:rFonts w:cs="Arial"/>
                <w:b/>
                <w:color w:val="000000" w:themeColor="text1"/>
                <w:sz w:val="20"/>
                <w:szCs w:val="20"/>
                <w:vertAlign w:val="superscript"/>
              </w:rPr>
              <w:t>-6</w:t>
            </w:r>
          </w:p>
        </w:tc>
      </w:tr>
      <w:tr w:rsidR="005F3DD9" w:rsidRPr="00500980" w14:paraId="60015B90" w14:textId="77777777" w:rsidTr="00BB6DBB">
        <w:trPr>
          <w:gridAfter w:val="1"/>
          <w:wAfter w:w="27" w:type="dxa"/>
          <w:trHeight w:val="254"/>
        </w:trPr>
        <w:tc>
          <w:tcPr>
            <w:tcW w:w="1254" w:type="dxa"/>
            <w:vMerge/>
            <w:vAlign w:val="center"/>
          </w:tcPr>
          <w:p w14:paraId="7756BC3B" w14:textId="77777777" w:rsidR="005951AE" w:rsidRPr="00BD608A" w:rsidRDefault="005951AE" w:rsidP="005951AE">
            <w:pPr>
              <w:jc w:val="center"/>
              <w:rPr>
                <w:rFonts w:cs="Arial"/>
                <w:b/>
                <w:sz w:val="20"/>
                <w:szCs w:val="20"/>
                <w:lang w:val="en-US"/>
              </w:rPr>
            </w:pPr>
          </w:p>
        </w:tc>
        <w:tc>
          <w:tcPr>
            <w:tcW w:w="559" w:type="dxa"/>
            <w:vAlign w:val="center"/>
          </w:tcPr>
          <w:p w14:paraId="55801C4B" w14:textId="77777777" w:rsidR="005951AE" w:rsidRPr="00BD608A" w:rsidRDefault="005951AE" w:rsidP="005951AE">
            <w:pPr>
              <w:jc w:val="center"/>
              <w:rPr>
                <w:rFonts w:cs="Arial"/>
                <w:b/>
                <w:color w:val="000000" w:themeColor="text1"/>
                <w:sz w:val="20"/>
                <w:szCs w:val="20"/>
              </w:rPr>
            </w:pPr>
            <w:r w:rsidRPr="00BD608A">
              <w:rPr>
                <w:rFonts w:cs="Arial"/>
                <w:b/>
                <w:sz w:val="20"/>
                <w:szCs w:val="20"/>
                <w:lang w:val="en-US"/>
              </w:rPr>
              <w:t>P</w:t>
            </w:r>
            <w:r w:rsidRPr="00BD608A">
              <w:rPr>
                <w:rFonts w:cs="Arial"/>
                <w:b/>
                <w:sz w:val="20"/>
                <w:szCs w:val="20"/>
                <w:vertAlign w:val="superscript"/>
                <w:lang w:val="en-US"/>
              </w:rPr>
              <w:t>A</w:t>
            </w:r>
          </w:p>
        </w:tc>
        <w:tc>
          <w:tcPr>
            <w:tcW w:w="1430" w:type="dxa"/>
            <w:vAlign w:val="center"/>
          </w:tcPr>
          <w:p w14:paraId="2ECA42A3" w14:textId="05C19102" w:rsidR="005951AE" w:rsidRPr="00BD608A" w:rsidRDefault="009C415B" w:rsidP="005951AE">
            <w:pPr>
              <w:jc w:val="center"/>
              <w:rPr>
                <w:rFonts w:cs="Arial"/>
                <w:b/>
                <w:color w:val="000000" w:themeColor="text1"/>
                <w:sz w:val="20"/>
                <w:szCs w:val="20"/>
              </w:rPr>
            </w:pPr>
            <w:r w:rsidRPr="00BD608A">
              <w:rPr>
                <w:rFonts w:cs="Arial"/>
                <w:b/>
                <w:color w:val="000000" w:themeColor="text1"/>
                <w:sz w:val="20"/>
                <w:szCs w:val="20"/>
                <w:lang w:val="en-GB"/>
              </w:rPr>
              <w:t>&lt;0.001</w:t>
            </w:r>
          </w:p>
        </w:tc>
        <w:tc>
          <w:tcPr>
            <w:tcW w:w="1430" w:type="dxa"/>
            <w:vAlign w:val="center"/>
          </w:tcPr>
          <w:p w14:paraId="206B3571" w14:textId="77777777" w:rsidR="005951AE" w:rsidRPr="00BD608A" w:rsidRDefault="005951AE" w:rsidP="005951AE">
            <w:pPr>
              <w:jc w:val="center"/>
              <w:rPr>
                <w:rFonts w:cs="Arial"/>
                <w:color w:val="000000" w:themeColor="text1"/>
                <w:sz w:val="20"/>
                <w:szCs w:val="20"/>
              </w:rPr>
            </w:pPr>
            <w:r w:rsidRPr="00BD608A">
              <w:rPr>
                <w:rFonts w:cs="Arial"/>
                <w:color w:val="000000" w:themeColor="text1"/>
                <w:sz w:val="20"/>
                <w:szCs w:val="20"/>
              </w:rPr>
              <w:t>0.050</w:t>
            </w:r>
          </w:p>
        </w:tc>
        <w:tc>
          <w:tcPr>
            <w:tcW w:w="1430" w:type="dxa"/>
            <w:vAlign w:val="center"/>
          </w:tcPr>
          <w:p w14:paraId="4BEDFBCE" w14:textId="77777777" w:rsidR="005951AE" w:rsidRPr="00BD608A" w:rsidRDefault="005951AE" w:rsidP="005951AE">
            <w:pPr>
              <w:jc w:val="center"/>
              <w:rPr>
                <w:rFonts w:cs="Arial"/>
                <w:color w:val="000000" w:themeColor="text1"/>
                <w:sz w:val="20"/>
                <w:szCs w:val="20"/>
              </w:rPr>
            </w:pPr>
            <w:r w:rsidRPr="00BD608A">
              <w:rPr>
                <w:rFonts w:cs="Arial"/>
                <w:b/>
                <w:color w:val="000000" w:themeColor="text1"/>
                <w:sz w:val="20"/>
                <w:szCs w:val="20"/>
                <w:lang w:val="en-US"/>
              </w:rPr>
              <w:t>0.003</w:t>
            </w:r>
          </w:p>
        </w:tc>
        <w:tc>
          <w:tcPr>
            <w:tcW w:w="1430" w:type="dxa"/>
            <w:vAlign w:val="center"/>
          </w:tcPr>
          <w:p w14:paraId="03E1D9D1" w14:textId="77777777" w:rsidR="005951AE" w:rsidRPr="00BD608A" w:rsidRDefault="005951AE" w:rsidP="005951AE">
            <w:pPr>
              <w:jc w:val="center"/>
              <w:rPr>
                <w:rFonts w:cs="Arial"/>
                <w:color w:val="000000" w:themeColor="text1"/>
                <w:sz w:val="20"/>
                <w:szCs w:val="20"/>
              </w:rPr>
            </w:pPr>
            <w:r w:rsidRPr="00BD608A">
              <w:rPr>
                <w:rFonts w:cs="Arial"/>
                <w:color w:val="000000" w:themeColor="text1"/>
                <w:sz w:val="20"/>
                <w:szCs w:val="20"/>
              </w:rPr>
              <w:t>0.573</w:t>
            </w:r>
          </w:p>
        </w:tc>
        <w:tc>
          <w:tcPr>
            <w:tcW w:w="1430" w:type="dxa"/>
            <w:vAlign w:val="center"/>
          </w:tcPr>
          <w:p w14:paraId="0A6DE173" w14:textId="77777777" w:rsidR="005951AE" w:rsidRPr="00BD608A" w:rsidRDefault="005951AE" w:rsidP="005951AE">
            <w:pPr>
              <w:jc w:val="center"/>
              <w:rPr>
                <w:rFonts w:cs="Arial"/>
                <w:sz w:val="20"/>
                <w:szCs w:val="20"/>
              </w:rPr>
            </w:pPr>
            <w:r w:rsidRPr="00BD608A">
              <w:rPr>
                <w:rFonts w:cs="Arial"/>
                <w:color w:val="000000" w:themeColor="text1"/>
                <w:sz w:val="20"/>
                <w:szCs w:val="20"/>
              </w:rPr>
              <w:t>0.431</w:t>
            </w:r>
          </w:p>
        </w:tc>
        <w:tc>
          <w:tcPr>
            <w:tcW w:w="1430" w:type="dxa"/>
            <w:vAlign w:val="center"/>
          </w:tcPr>
          <w:p w14:paraId="346EA6EF" w14:textId="77777777" w:rsidR="005951AE" w:rsidRPr="00BD608A" w:rsidRDefault="005951AE" w:rsidP="005951AE">
            <w:pPr>
              <w:jc w:val="center"/>
              <w:rPr>
                <w:rFonts w:cs="Arial"/>
                <w:color w:val="000000" w:themeColor="text1"/>
                <w:sz w:val="20"/>
                <w:szCs w:val="20"/>
              </w:rPr>
            </w:pPr>
            <w:r w:rsidRPr="00BD608A">
              <w:rPr>
                <w:rFonts w:cs="Arial"/>
                <w:color w:val="000000" w:themeColor="text1"/>
                <w:sz w:val="20"/>
                <w:szCs w:val="20"/>
              </w:rPr>
              <w:t>0.802</w:t>
            </w:r>
          </w:p>
        </w:tc>
        <w:tc>
          <w:tcPr>
            <w:tcW w:w="1430" w:type="dxa"/>
            <w:vAlign w:val="center"/>
          </w:tcPr>
          <w:p w14:paraId="1406F478" w14:textId="77777777" w:rsidR="005951AE" w:rsidRPr="00BD608A" w:rsidRDefault="005951AE" w:rsidP="005951AE">
            <w:pPr>
              <w:jc w:val="center"/>
              <w:rPr>
                <w:rFonts w:cs="Arial"/>
                <w:color w:val="000000" w:themeColor="text1"/>
                <w:sz w:val="20"/>
                <w:szCs w:val="20"/>
              </w:rPr>
            </w:pPr>
            <w:r w:rsidRPr="00BD608A">
              <w:rPr>
                <w:rFonts w:cs="Arial"/>
                <w:color w:val="000000" w:themeColor="text1"/>
                <w:sz w:val="20"/>
                <w:szCs w:val="20"/>
              </w:rPr>
              <w:t>0.679</w:t>
            </w:r>
          </w:p>
        </w:tc>
        <w:tc>
          <w:tcPr>
            <w:tcW w:w="1430" w:type="dxa"/>
            <w:vAlign w:val="center"/>
          </w:tcPr>
          <w:p w14:paraId="69DD6AAB" w14:textId="60B02023" w:rsidR="005951AE" w:rsidRPr="00753D62" w:rsidRDefault="004A668B" w:rsidP="005951AE">
            <w:pPr>
              <w:jc w:val="center"/>
              <w:rPr>
                <w:rFonts w:cs="Arial"/>
                <w:bCs/>
                <w:color w:val="000000" w:themeColor="text1"/>
                <w:sz w:val="20"/>
                <w:szCs w:val="20"/>
              </w:rPr>
            </w:pPr>
            <w:r w:rsidRPr="00753D62">
              <w:rPr>
                <w:rFonts w:cs="Arial"/>
                <w:bCs/>
                <w:color w:val="000000" w:themeColor="text1"/>
                <w:sz w:val="20"/>
                <w:szCs w:val="20"/>
              </w:rPr>
              <w:t>0,0056</w:t>
            </w:r>
          </w:p>
        </w:tc>
        <w:tc>
          <w:tcPr>
            <w:tcW w:w="1430" w:type="dxa"/>
            <w:vAlign w:val="center"/>
          </w:tcPr>
          <w:p w14:paraId="6E522279" w14:textId="77777777" w:rsidR="005951AE" w:rsidRPr="00BD608A" w:rsidRDefault="005951AE" w:rsidP="005951AE">
            <w:pPr>
              <w:jc w:val="center"/>
              <w:rPr>
                <w:rFonts w:cs="Arial"/>
                <w:b/>
                <w:color w:val="000000" w:themeColor="text1"/>
                <w:sz w:val="20"/>
                <w:szCs w:val="20"/>
              </w:rPr>
            </w:pPr>
            <w:r w:rsidRPr="00BD608A">
              <w:rPr>
                <w:rFonts w:cs="Arial"/>
                <w:b/>
                <w:color w:val="000000" w:themeColor="text1"/>
                <w:sz w:val="20"/>
                <w:szCs w:val="20"/>
                <w:lang w:val="en-US"/>
              </w:rPr>
              <w:t>0.003</w:t>
            </w:r>
          </w:p>
        </w:tc>
      </w:tr>
      <w:tr w:rsidR="005F3DD9" w:rsidRPr="00500980" w14:paraId="42D4BB3E" w14:textId="77777777" w:rsidTr="00BB6DBB">
        <w:trPr>
          <w:gridAfter w:val="1"/>
          <w:wAfter w:w="27" w:type="dxa"/>
          <w:trHeight w:val="254"/>
        </w:trPr>
        <w:tc>
          <w:tcPr>
            <w:tcW w:w="1254" w:type="dxa"/>
            <w:vAlign w:val="center"/>
          </w:tcPr>
          <w:p w14:paraId="3D575CE7" w14:textId="77777777" w:rsidR="005951AE" w:rsidRPr="00BD608A" w:rsidRDefault="005951AE" w:rsidP="005951AE">
            <w:pPr>
              <w:jc w:val="center"/>
              <w:rPr>
                <w:rFonts w:cs="Arial"/>
                <w:b/>
                <w:sz w:val="20"/>
                <w:szCs w:val="20"/>
                <w:lang w:val="en-US"/>
              </w:rPr>
            </w:pPr>
          </w:p>
        </w:tc>
        <w:tc>
          <w:tcPr>
            <w:tcW w:w="559" w:type="dxa"/>
            <w:vAlign w:val="center"/>
          </w:tcPr>
          <w:p w14:paraId="5B93D6B8" w14:textId="6A54D15E" w:rsidR="005951AE" w:rsidRPr="00BD608A" w:rsidRDefault="005951AE" w:rsidP="005951AE">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AB</w:t>
            </w:r>
          </w:p>
        </w:tc>
        <w:tc>
          <w:tcPr>
            <w:tcW w:w="1430" w:type="dxa"/>
            <w:vAlign w:val="center"/>
          </w:tcPr>
          <w:p w14:paraId="51A131A6" w14:textId="49125B5B" w:rsidR="005951AE" w:rsidRPr="00BD608A" w:rsidRDefault="009C415B" w:rsidP="005951AE">
            <w:pPr>
              <w:jc w:val="center"/>
              <w:rPr>
                <w:rFonts w:cs="Arial"/>
                <w:b/>
                <w:color w:val="000000" w:themeColor="text1"/>
                <w:sz w:val="20"/>
                <w:szCs w:val="20"/>
              </w:rPr>
            </w:pPr>
            <w:r w:rsidRPr="00BD608A">
              <w:rPr>
                <w:rFonts w:cs="Arial"/>
                <w:b/>
                <w:color w:val="000000" w:themeColor="text1"/>
                <w:sz w:val="20"/>
                <w:szCs w:val="20"/>
                <w:lang w:val="en-GB"/>
              </w:rPr>
              <w:t>&lt;0.001</w:t>
            </w:r>
          </w:p>
        </w:tc>
        <w:tc>
          <w:tcPr>
            <w:tcW w:w="1430" w:type="dxa"/>
            <w:vAlign w:val="center"/>
          </w:tcPr>
          <w:p w14:paraId="2FFAA138" w14:textId="4DB8C103" w:rsidR="005951AE" w:rsidRPr="00BD608A" w:rsidRDefault="005951AE" w:rsidP="005951AE">
            <w:pPr>
              <w:jc w:val="center"/>
              <w:rPr>
                <w:rFonts w:cs="Arial"/>
                <w:color w:val="000000" w:themeColor="text1"/>
                <w:sz w:val="20"/>
                <w:szCs w:val="20"/>
              </w:rPr>
            </w:pPr>
            <w:r>
              <w:rPr>
                <w:rFonts w:cs="Arial"/>
                <w:color w:val="000000" w:themeColor="text1"/>
                <w:sz w:val="20"/>
                <w:szCs w:val="20"/>
              </w:rPr>
              <w:t>0.052</w:t>
            </w:r>
          </w:p>
        </w:tc>
        <w:tc>
          <w:tcPr>
            <w:tcW w:w="1430" w:type="dxa"/>
            <w:vAlign w:val="center"/>
          </w:tcPr>
          <w:p w14:paraId="3D07BB1C" w14:textId="43D1716C" w:rsidR="005951AE" w:rsidRPr="00BD608A" w:rsidRDefault="005951AE" w:rsidP="005951AE">
            <w:pPr>
              <w:jc w:val="center"/>
              <w:rPr>
                <w:rFonts w:cs="Arial"/>
                <w:b/>
                <w:color w:val="000000" w:themeColor="text1"/>
                <w:sz w:val="20"/>
                <w:szCs w:val="20"/>
                <w:lang w:val="en-US"/>
              </w:rPr>
            </w:pPr>
            <w:r>
              <w:rPr>
                <w:rFonts w:cs="Arial"/>
                <w:b/>
                <w:color w:val="000000" w:themeColor="text1"/>
                <w:sz w:val="20"/>
                <w:szCs w:val="20"/>
                <w:lang w:val="en-US"/>
              </w:rPr>
              <w:t>0.001</w:t>
            </w:r>
          </w:p>
        </w:tc>
        <w:tc>
          <w:tcPr>
            <w:tcW w:w="1430" w:type="dxa"/>
            <w:vAlign w:val="center"/>
          </w:tcPr>
          <w:p w14:paraId="6CA1EBDF" w14:textId="54F91433" w:rsidR="005951AE" w:rsidRPr="00BD608A" w:rsidRDefault="005951AE" w:rsidP="005951AE">
            <w:pPr>
              <w:jc w:val="center"/>
              <w:rPr>
                <w:rFonts w:cs="Arial"/>
                <w:color w:val="000000" w:themeColor="text1"/>
                <w:sz w:val="20"/>
                <w:szCs w:val="20"/>
              </w:rPr>
            </w:pPr>
            <w:r>
              <w:rPr>
                <w:rFonts w:cs="Arial"/>
                <w:color w:val="000000" w:themeColor="text1"/>
                <w:sz w:val="20"/>
                <w:szCs w:val="20"/>
              </w:rPr>
              <w:t>0.439</w:t>
            </w:r>
          </w:p>
        </w:tc>
        <w:tc>
          <w:tcPr>
            <w:tcW w:w="1430" w:type="dxa"/>
            <w:vAlign w:val="center"/>
          </w:tcPr>
          <w:p w14:paraId="1AE2CDE3" w14:textId="7288CBCE" w:rsidR="005951AE" w:rsidRPr="00BD608A" w:rsidRDefault="005951AE" w:rsidP="005951AE">
            <w:pPr>
              <w:jc w:val="center"/>
              <w:rPr>
                <w:rFonts w:cs="Arial"/>
                <w:color w:val="000000" w:themeColor="text1"/>
                <w:sz w:val="20"/>
                <w:szCs w:val="20"/>
              </w:rPr>
            </w:pPr>
            <w:r>
              <w:rPr>
                <w:rFonts w:cs="Arial"/>
                <w:color w:val="000000" w:themeColor="text1"/>
                <w:sz w:val="20"/>
                <w:szCs w:val="20"/>
              </w:rPr>
              <w:t>0.517</w:t>
            </w:r>
          </w:p>
        </w:tc>
        <w:tc>
          <w:tcPr>
            <w:tcW w:w="1430" w:type="dxa"/>
            <w:vAlign w:val="center"/>
          </w:tcPr>
          <w:p w14:paraId="0A014B52" w14:textId="04FF9187" w:rsidR="005951AE" w:rsidRPr="00BD608A" w:rsidRDefault="005951AE" w:rsidP="005951AE">
            <w:pPr>
              <w:jc w:val="center"/>
              <w:rPr>
                <w:rFonts w:cs="Arial"/>
                <w:color w:val="000000" w:themeColor="text1"/>
                <w:sz w:val="20"/>
                <w:szCs w:val="20"/>
              </w:rPr>
            </w:pPr>
            <w:r>
              <w:rPr>
                <w:rFonts w:cs="Arial"/>
                <w:color w:val="000000" w:themeColor="text1"/>
                <w:sz w:val="20"/>
                <w:szCs w:val="20"/>
              </w:rPr>
              <w:t>0.762</w:t>
            </w:r>
          </w:p>
        </w:tc>
        <w:tc>
          <w:tcPr>
            <w:tcW w:w="1430" w:type="dxa"/>
            <w:vAlign w:val="center"/>
          </w:tcPr>
          <w:p w14:paraId="6EB331B3" w14:textId="5B7EACE7" w:rsidR="005951AE" w:rsidRPr="00BD608A" w:rsidRDefault="005951AE" w:rsidP="005951AE">
            <w:pPr>
              <w:jc w:val="center"/>
              <w:rPr>
                <w:rFonts w:cs="Arial"/>
                <w:color w:val="000000" w:themeColor="text1"/>
                <w:sz w:val="20"/>
                <w:szCs w:val="20"/>
              </w:rPr>
            </w:pPr>
            <w:r>
              <w:rPr>
                <w:rFonts w:cs="Arial"/>
                <w:color w:val="000000" w:themeColor="text1"/>
                <w:sz w:val="20"/>
                <w:szCs w:val="20"/>
              </w:rPr>
              <w:t>0.725</w:t>
            </w:r>
          </w:p>
        </w:tc>
        <w:tc>
          <w:tcPr>
            <w:tcW w:w="1430" w:type="dxa"/>
            <w:vAlign w:val="center"/>
          </w:tcPr>
          <w:p w14:paraId="6B86809C" w14:textId="06E27961" w:rsidR="005951AE" w:rsidRPr="00753D62" w:rsidRDefault="005951AE" w:rsidP="005951AE">
            <w:pPr>
              <w:jc w:val="center"/>
              <w:rPr>
                <w:rFonts w:cs="Arial"/>
                <w:b/>
                <w:color w:val="000000" w:themeColor="text1"/>
                <w:sz w:val="20"/>
                <w:szCs w:val="20"/>
              </w:rPr>
            </w:pPr>
            <w:r w:rsidRPr="00753D62">
              <w:rPr>
                <w:rFonts w:cs="Arial"/>
                <w:bCs/>
                <w:color w:val="000000" w:themeColor="text1"/>
                <w:sz w:val="20"/>
                <w:szCs w:val="20"/>
              </w:rPr>
              <w:t>0.0</w:t>
            </w:r>
            <w:r w:rsidR="00D81E9B" w:rsidRPr="00753D62">
              <w:rPr>
                <w:rFonts w:cs="Arial"/>
                <w:bCs/>
                <w:color w:val="000000" w:themeColor="text1"/>
                <w:sz w:val="20"/>
                <w:szCs w:val="20"/>
              </w:rPr>
              <w:t>05</w:t>
            </w:r>
            <w:r w:rsidR="009824AF" w:rsidRPr="00753D62">
              <w:rPr>
                <w:rFonts w:cs="Arial"/>
                <w:bCs/>
                <w:color w:val="000000" w:themeColor="text1"/>
                <w:sz w:val="20"/>
                <w:szCs w:val="20"/>
              </w:rPr>
              <w:t>5</w:t>
            </w:r>
          </w:p>
        </w:tc>
        <w:tc>
          <w:tcPr>
            <w:tcW w:w="1430" w:type="dxa"/>
            <w:vAlign w:val="center"/>
          </w:tcPr>
          <w:p w14:paraId="2200BFC2" w14:textId="3618CFEF" w:rsidR="005951AE" w:rsidRPr="00BD608A" w:rsidRDefault="005951AE" w:rsidP="005951AE">
            <w:pPr>
              <w:jc w:val="center"/>
              <w:rPr>
                <w:rFonts w:cs="Arial"/>
                <w:b/>
                <w:color w:val="000000" w:themeColor="text1"/>
                <w:sz w:val="20"/>
                <w:szCs w:val="20"/>
                <w:lang w:val="en-US"/>
              </w:rPr>
            </w:pPr>
            <w:r w:rsidRPr="00BD608A">
              <w:rPr>
                <w:rFonts w:cs="Arial"/>
                <w:b/>
                <w:color w:val="000000" w:themeColor="text1"/>
                <w:sz w:val="20"/>
                <w:szCs w:val="20"/>
                <w:lang w:val="en-US"/>
              </w:rPr>
              <w:t>0.003</w:t>
            </w:r>
          </w:p>
        </w:tc>
      </w:tr>
      <w:tr w:rsidR="005F3DD9" w:rsidRPr="00500980" w14:paraId="6A3A58DF" w14:textId="77777777" w:rsidTr="00BB6DBB">
        <w:trPr>
          <w:gridAfter w:val="1"/>
          <w:wAfter w:w="27" w:type="dxa"/>
          <w:trHeight w:val="254"/>
        </w:trPr>
        <w:tc>
          <w:tcPr>
            <w:tcW w:w="1254" w:type="dxa"/>
            <w:vAlign w:val="center"/>
          </w:tcPr>
          <w:p w14:paraId="39966729" w14:textId="77777777" w:rsidR="005951AE" w:rsidRPr="00BD608A" w:rsidRDefault="005951AE" w:rsidP="005951AE">
            <w:pPr>
              <w:jc w:val="center"/>
              <w:rPr>
                <w:rFonts w:cs="Arial"/>
                <w:b/>
                <w:sz w:val="20"/>
                <w:szCs w:val="20"/>
                <w:lang w:val="en-US"/>
              </w:rPr>
            </w:pPr>
          </w:p>
        </w:tc>
        <w:tc>
          <w:tcPr>
            <w:tcW w:w="559" w:type="dxa"/>
            <w:vAlign w:val="center"/>
          </w:tcPr>
          <w:p w14:paraId="5A0068D5" w14:textId="52F0FBB5" w:rsidR="005951AE" w:rsidRPr="00BD608A" w:rsidRDefault="005951AE" w:rsidP="005951AE">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AC</w:t>
            </w:r>
          </w:p>
        </w:tc>
        <w:tc>
          <w:tcPr>
            <w:tcW w:w="1430" w:type="dxa"/>
            <w:vAlign w:val="center"/>
          </w:tcPr>
          <w:p w14:paraId="5CC2A485" w14:textId="02A4C495" w:rsidR="005951AE" w:rsidRPr="00BD608A" w:rsidRDefault="009C415B" w:rsidP="005951AE">
            <w:pPr>
              <w:jc w:val="center"/>
              <w:rPr>
                <w:rFonts w:cs="Arial"/>
                <w:b/>
                <w:color w:val="000000" w:themeColor="text1"/>
                <w:sz w:val="20"/>
                <w:szCs w:val="20"/>
              </w:rPr>
            </w:pPr>
            <w:r w:rsidRPr="00BD608A">
              <w:rPr>
                <w:rFonts w:cs="Arial"/>
                <w:b/>
                <w:color w:val="000000" w:themeColor="text1"/>
                <w:sz w:val="20"/>
                <w:szCs w:val="20"/>
                <w:lang w:val="en-GB"/>
              </w:rPr>
              <w:t>&lt;0.001</w:t>
            </w:r>
          </w:p>
        </w:tc>
        <w:tc>
          <w:tcPr>
            <w:tcW w:w="1430" w:type="dxa"/>
            <w:vAlign w:val="center"/>
          </w:tcPr>
          <w:p w14:paraId="322E66CC" w14:textId="70EDDC3D" w:rsidR="005951AE" w:rsidRPr="00BD608A" w:rsidRDefault="005951AE" w:rsidP="005951AE">
            <w:pPr>
              <w:jc w:val="center"/>
              <w:rPr>
                <w:rFonts w:cs="Arial"/>
                <w:color w:val="000000" w:themeColor="text1"/>
                <w:sz w:val="20"/>
                <w:szCs w:val="20"/>
              </w:rPr>
            </w:pPr>
            <w:r>
              <w:rPr>
                <w:rFonts w:cs="Arial"/>
                <w:color w:val="000000" w:themeColor="text1"/>
                <w:sz w:val="20"/>
                <w:szCs w:val="20"/>
              </w:rPr>
              <w:t>0.046</w:t>
            </w:r>
          </w:p>
        </w:tc>
        <w:tc>
          <w:tcPr>
            <w:tcW w:w="1430" w:type="dxa"/>
            <w:vAlign w:val="center"/>
          </w:tcPr>
          <w:p w14:paraId="392A69D7" w14:textId="0D8EC087" w:rsidR="005951AE" w:rsidRPr="00BD608A" w:rsidRDefault="004A668B" w:rsidP="005951AE">
            <w:pPr>
              <w:jc w:val="center"/>
              <w:rPr>
                <w:rFonts w:cs="Arial"/>
                <w:b/>
                <w:color w:val="000000" w:themeColor="text1"/>
                <w:sz w:val="20"/>
                <w:szCs w:val="20"/>
                <w:lang w:val="en-US"/>
              </w:rPr>
            </w:pPr>
            <w:r w:rsidRPr="00BD608A">
              <w:rPr>
                <w:rFonts w:cs="Arial"/>
                <w:b/>
                <w:color w:val="000000" w:themeColor="text1"/>
                <w:sz w:val="20"/>
                <w:szCs w:val="20"/>
                <w:lang w:val="en-US"/>
              </w:rPr>
              <w:t>0.003</w:t>
            </w:r>
          </w:p>
        </w:tc>
        <w:tc>
          <w:tcPr>
            <w:tcW w:w="1430" w:type="dxa"/>
            <w:vAlign w:val="center"/>
          </w:tcPr>
          <w:p w14:paraId="2B2B2CC1" w14:textId="13A19287" w:rsidR="005951AE" w:rsidRPr="005951AE" w:rsidRDefault="005951AE" w:rsidP="005951AE">
            <w:pPr>
              <w:jc w:val="center"/>
              <w:rPr>
                <w:rFonts w:cs="Arial"/>
                <w:bCs/>
                <w:color w:val="000000" w:themeColor="text1"/>
                <w:sz w:val="20"/>
                <w:szCs w:val="20"/>
              </w:rPr>
            </w:pPr>
            <w:r w:rsidRPr="00BB6DBB">
              <w:rPr>
                <w:rFonts w:cs="Arial"/>
                <w:bCs/>
                <w:color w:val="000000" w:themeColor="text1"/>
                <w:sz w:val="20"/>
                <w:szCs w:val="20"/>
                <w:lang w:val="en-GB"/>
              </w:rPr>
              <w:t xml:space="preserve">0.572         </w:t>
            </w:r>
          </w:p>
        </w:tc>
        <w:tc>
          <w:tcPr>
            <w:tcW w:w="1430" w:type="dxa"/>
            <w:vAlign w:val="center"/>
          </w:tcPr>
          <w:p w14:paraId="3260C52D" w14:textId="7157FEE9" w:rsidR="005951AE" w:rsidRPr="00BD608A" w:rsidRDefault="004A668B" w:rsidP="005951AE">
            <w:pPr>
              <w:jc w:val="center"/>
              <w:rPr>
                <w:rFonts w:cs="Arial"/>
                <w:color w:val="000000" w:themeColor="text1"/>
                <w:sz w:val="20"/>
                <w:szCs w:val="20"/>
              </w:rPr>
            </w:pPr>
            <w:r w:rsidRPr="00BD608A">
              <w:rPr>
                <w:rFonts w:cs="Arial"/>
                <w:color w:val="000000" w:themeColor="text1"/>
                <w:sz w:val="20"/>
                <w:szCs w:val="20"/>
              </w:rPr>
              <w:t>0.431</w:t>
            </w:r>
          </w:p>
        </w:tc>
        <w:tc>
          <w:tcPr>
            <w:tcW w:w="1430" w:type="dxa"/>
            <w:vAlign w:val="center"/>
          </w:tcPr>
          <w:p w14:paraId="457919C0" w14:textId="714EFA3C" w:rsidR="005951AE" w:rsidRPr="00BD608A" w:rsidRDefault="005951AE" w:rsidP="005951AE">
            <w:pPr>
              <w:jc w:val="center"/>
              <w:rPr>
                <w:rFonts w:cs="Arial"/>
                <w:color w:val="000000" w:themeColor="text1"/>
                <w:sz w:val="20"/>
                <w:szCs w:val="20"/>
              </w:rPr>
            </w:pPr>
            <w:r>
              <w:rPr>
                <w:rFonts w:cs="Arial"/>
                <w:color w:val="000000" w:themeColor="text1"/>
                <w:sz w:val="20"/>
                <w:szCs w:val="20"/>
              </w:rPr>
              <w:t>0.976</w:t>
            </w:r>
          </w:p>
        </w:tc>
        <w:tc>
          <w:tcPr>
            <w:tcW w:w="1430" w:type="dxa"/>
            <w:vAlign w:val="center"/>
          </w:tcPr>
          <w:p w14:paraId="51DDC2C0" w14:textId="7DE2C641" w:rsidR="005951AE" w:rsidRPr="00BD608A" w:rsidRDefault="005951AE" w:rsidP="005951AE">
            <w:pPr>
              <w:jc w:val="center"/>
              <w:rPr>
                <w:rFonts w:cs="Arial"/>
                <w:color w:val="000000" w:themeColor="text1"/>
                <w:sz w:val="20"/>
                <w:szCs w:val="20"/>
              </w:rPr>
            </w:pPr>
            <w:r>
              <w:rPr>
                <w:rFonts w:cs="Arial"/>
                <w:color w:val="000000" w:themeColor="text1"/>
                <w:sz w:val="20"/>
                <w:szCs w:val="20"/>
              </w:rPr>
              <w:t>0,615</w:t>
            </w:r>
          </w:p>
        </w:tc>
        <w:tc>
          <w:tcPr>
            <w:tcW w:w="1430" w:type="dxa"/>
            <w:vAlign w:val="center"/>
          </w:tcPr>
          <w:p w14:paraId="43851E16" w14:textId="4D3E19AF" w:rsidR="005951AE" w:rsidRPr="00753D62" w:rsidRDefault="005951AE" w:rsidP="005951AE">
            <w:pPr>
              <w:jc w:val="center"/>
              <w:rPr>
                <w:rFonts w:cs="Arial"/>
                <w:b/>
                <w:color w:val="000000" w:themeColor="text1"/>
                <w:sz w:val="20"/>
                <w:szCs w:val="20"/>
              </w:rPr>
            </w:pPr>
            <w:r w:rsidRPr="00753D62">
              <w:rPr>
                <w:rFonts w:cs="Arial"/>
                <w:bCs/>
                <w:color w:val="000000" w:themeColor="text1"/>
                <w:sz w:val="20"/>
                <w:szCs w:val="20"/>
              </w:rPr>
              <w:t>0.007</w:t>
            </w:r>
          </w:p>
        </w:tc>
        <w:tc>
          <w:tcPr>
            <w:tcW w:w="1430" w:type="dxa"/>
            <w:vAlign w:val="center"/>
          </w:tcPr>
          <w:p w14:paraId="64DFFFC4" w14:textId="7621A5B6" w:rsidR="005951AE" w:rsidRPr="00BD608A" w:rsidRDefault="004A668B" w:rsidP="005951AE">
            <w:pPr>
              <w:jc w:val="center"/>
              <w:rPr>
                <w:rFonts w:cs="Arial"/>
                <w:b/>
                <w:color w:val="000000" w:themeColor="text1"/>
                <w:sz w:val="20"/>
                <w:szCs w:val="20"/>
                <w:lang w:val="en-US"/>
              </w:rPr>
            </w:pPr>
            <w:r w:rsidRPr="00BD608A">
              <w:rPr>
                <w:rFonts w:cs="Arial"/>
                <w:b/>
                <w:color w:val="000000" w:themeColor="text1"/>
                <w:sz w:val="20"/>
                <w:szCs w:val="20"/>
                <w:lang w:val="en-US"/>
              </w:rPr>
              <w:t>0.003</w:t>
            </w:r>
          </w:p>
        </w:tc>
      </w:tr>
      <w:tr w:rsidR="005F3DD9" w:rsidRPr="009007C9" w14:paraId="6CC928A0" w14:textId="77777777" w:rsidTr="00BB6DBB">
        <w:trPr>
          <w:gridAfter w:val="1"/>
          <w:wAfter w:w="27" w:type="dxa"/>
          <w:trHeight w:val="291"/>
        </w:trPr>
        <w:tc>
          <w:tcPr>
            <w:tcW w:w="1254" w:type="dxa"/>
            <w:vMerge w:val="restart"/>
            <w:vAlign w:val="center"/>
          </w:tcPr>
          <w:p w14:paraId="2F229AD3" w14:textId="77777777" w:rsidR="005951AE" w:rsidRPr="00BD608A" w:rsidRDefault="005951AE" w:rsidP="005951AE">
            <w:pPr>
              <w:jc w:val="center"/>
              <w:rPr>
                <w:rFonts w:cs="Arial"/>
                <w:b/>
                <w:sz w:val="20"/>
                <w:szCs w:val="20"/>
              </w:rPr>
            </w:pPr>
            <w:proofErr w:type="spellStart"/>
            <w:r w:rsidRPr="00BD608A">
              <w:rPr>
                <w:rFonts w:cs="Arial"/>
                <w:b/>
                <w:sz w:val="20"/>
                <w:szCs w:val="20"/>
                <w:lang w:val="en-GB"/>
              </w:rPr>
              <w:t>Follistatin</w:t>
            </w:r>
            <w:proofErr w:type="spellEnd"/>
            <w:r w:rsidRPr="00BD608A">
              <w:rPr>
                <w:rFonts w:cs="Arial"/>
                <w:b/>
                <w:sz w:val="20"/>
                <w:szCs w:val="20"/>
                <w:lang w:val="en-GB"/>
              </w:rPr>
              <w:t xml:space="preserve"> (</w:t>
            </w:r>
            <w:proofErr w:type="spellStart"/>
            <w:r w:rsidRPr="00BD608A">
              <w:rPr>
                <w:rFonts w:cs="Arial"/>
                <w:b/>
                <w:sz w:val="20"/>
                <w:szCs w:val="20"/>
                <w:lang w:val="en-GB"/>
              </w:rPr>
              <w:t>pg</w:t>
            </w:r>
            <w:proofErr w:type="spellEnd"/>
            <w:r w:rsidRPr="00BD608A">
              <w:rPr>
                <w:rFonts w:cs="Arial"/>
                <w:b/>
                <w:sz w:val="20"/>
                <w:szCs w:val="20"/>
                <w:lang w:val="en-GB"/>
              </w:rPr>
              <w:t>/mL)</w:t>
            </w:r>
          </w:p>
        </w:tc>
        <w:tc>
          <w:tcPr>
            <w:tcW w:w="559" w:type="dxa"/>
            <w:vAlign w:val="center"/>
          </w:tcPr>
          <w:p w14:paraId="5D9A5FA0" w14:textId="77777777" w:rsidR="005951AE" w:rsidRPr="00BD608A" w:rsidRDefault="005951AE" w:rsidP="005951AE">
            <w:pPr>
              <w:jc w:val="center"/>
              <w:rPr>
                <w:rFonts w:cs="Arial"/>
                <w:color w:val="000000" w:themeColor="text1"/>
                <w:sz w:val="20"/>
                <w:szCs w:val="20"/>
              </w:rPr>
            </w:pPr>
            <w:r w:rsidRPr="00BD608A">
              <w:rPr>
                <w:rFonts w:cs="Arial"/>
                <w:b/>
                <w:sz w:val="20"/>
                <w:szCs w:val="20"/>
                <w:lang w:val="en-US"/>
              </w:rPr>
              <w:t>P</w:t>
            </w:r>
          </w:p>
        </w:tc>
        <w:tc>
          <w:tcPr>
            <w:tcW w:w="1430" w:type="dxa"/>
            <w:vAlign w:val="center"/>
          </w:tcPr>
          <w:p w14:paraId="06536834" w14:textId="77777777" w:rsidR="005951AE" w:rsidRPr="00BD608A" w:rsidRDefault="005951AE" w:rsidP="005951AE">
            <w:pPr>
              <w:jc w:val="center"/>
              <w:rPr>
                <w:rFonts w:cs="Arial"/>
                <w:color w:val="FF0000"/>
                <w:sz w:val="20"/>
                <w:szCs w:val="20"/>
              </w:rPr>
            </w:pPr>
            <w:r w:rsidRPr="00BD608A">
              <w:rPr>
                <w:rFonts w:cs="Arial"/>
                <w:b/>
                <w:color w:val="000000" w:themeColor="text1"/>
                <w:sz w:val="20"/>
                <w:szCs w:val="20"/>
                <w:lang w:val="en-US"/>
              </w:rPr>
              <w:t>0.001</w:t>
            </w:r>
          </w:p>
        </w:tc>
        <w:tc>
          <w:tcPr>
            <w:tcW w:w="1430" w:type="dxa"/>
            <w:vAlign w:val="center"/>
          </w:tcPr>
          <w:p w14:paraId="48D135A8" w14:textId="77777777" w:rsidR="005951AE" w:rsidRPr="00BD608A" w:rsidRDefault="005951AE" w:rsidP="005951AE">
            <w:pPr>
              <w:jc w:val="center"/>
              <w:rPr>
                <w:rFonts w:cs="Arial"/>
                <w:color w:val="000000" w:themeColor="text1"/>
                <w:sz w:val="20"/>
                <w:szCs w:val="20"/>
              </w:rPr>
            </w:pPr>
            <w:r w:rsidRPr="00BD608A">
              <w:rPr>
                <w:rFonts w:cs="Arial"/>
                <w:color w:val="000000" w:themeColor="text1"/>
                <w:sz w:val="20"/>
                <w:szCs w:val="20"/>
                <w:lang w:val="en-US"/>
              </w:rPr>
              <w:t>0.669</w:t>
            </w:r>
          </w:p>
        </w:tc>
        <w:tc>
          <w:tcPr>
            <w:tcW w:w="1430" w:type="dxa"/>
            <w:vAlign w:val="center"/>
          </w:tcPr>
          <w:p w14:paraId="1D0452AA" w14:textId="77777777" w:rsidR="005951AE" w:rsidRPr="00BD608A" w:rsidRDefault="005951AE" w:rsidP="005951AE">
            <w:pPr>
              <w:jc w:val="center"/>
              <w:rPr>
                <w:rFonts w:cs="Arial"/>
                <w:b/>
                <w:sz w:val="20"/>
                <w:szCs w:val="20"/>
              </w:rPr>
            </w:pPr>
            <w:r w:rsidRPr="00BD608A">
              <w:rPr>
                <w:rFonts w:cs="Arial"/>
                <w:color w:val="000000" w:themeColor="text1"/>
                <w:sz w:val="20"/>
                <w:szCs w:val="20"/>
                <w:lang w:val="en-US"/>
              </w:rPr>
              <w:t>0.029</w:t>
            </w:r>
          </w:p>
        </w:tc>
        <w:tc>
          <w:tcPr>
            <w:tcW w:w="1430" w:type="dxa"/>
            <w:vAlign w:val="center"/>
          </w:tcPr>
          <w:p w14:paraId="49E3F50F" w14:textId="77777777" w:rsidR="005951AE" w:rsidRPr="00BD608A" w:rsidRDefault="005951AE" w:rsidP="005951AE">
            <w:pPr>
              <w:jc w:val="center"/>
              <w:rPr>
                <w:rFonts w:cs="Arial"/>
                <w:b/>
                <w:sz w:val="20"/>
                <w:szCs w:val="20"/>
                <w:lang w:val="en-GB"/>
              </w:rPr>
            </w:pPr>
            <w:r w:rsidRPr="00BD608A">
              <w:rPr>
                <w:rFonts w:cs="Arial"/>
                <w:b/>
                <w:sz w:val="20"/>
                <w:szCs w:val="20"/>
                <w:lang w:val="en-GB"/>
              </w:rPr>
              <w:t>&lt;1x10</w:t>
            </w:r>
            <w:r w:rsidRPr="00BD608A">
              <w:rPr>
                <w:rFonts w:cs="Arial"/>
                <w:b/>
                <w:sz w:val="20"/>
                <w:szCs w:val="20"/>
                <w:vertAlign w:val="superscript"/>
                <w:lang w:val="en-GB"/>
              </w:rPr>
              <w:t>-10</w:t>
            </w:r>
          </w:p>
        </w:tc>
        <w:tc>
          <w:tcPr>
            <w:tcW w:w="1430" w:type="dxa"/>
            <w:vAlign w:val="center"/>
          </w:tcPr>
          <w:p w14:paraId="493D2E38" w14:textId="77777777" w:rsidR="005951AE" w:rsidRPr="00BD608A" w:rsidRDefault="005951AE" w:rsidP="005951AE">
            <w:pPr>
              <w:jc w:val="center"/>
              <w:rPr>
                <w:rFonts w:cs="Arial"/>
                <w:sz w:val="20"/>
                <w:szCs w:val="20"/>
              </w:rPr>
            </w:pPr>
            <w:r w:rsidRPr="00BD608A">
              <w:rPr>
                <w:rFonts w:cs="Arial"/>
                <w:b/>
                <w:sz w:val="20"/>
                <w:szCs w:val="20"/>
                <w:lang w:val="en-GB"/>
              </w:rPr>
              <w:t>&lt;1x10</w:t>
            </w:r>
            <w:r w:rsidRPr="00BD608A">
              <w:rPr>
                <w:rFonts w:cs="Arial"/>
                <w:b/>
                <w:sz w:val="20"/>
                <w:szCs w:val="20"/>
                <w:vertAlign w:val="superscript"/>
                <w:lang w:val="en-GB"/>
              </w:rPr>
              <w:t>-10</w:t>
            </w:r>
          </w:p>
        </w:tc>
        <w:tc>
          <w:tcPr>
            <w:tcW w:w="1430" w:type="dxa"/>
            <w:vAlign w:val="center"/>
          </w:tcPr>
          <w:p w14:paraId="4B22F827" w14:textId="77777777" w:rsidR="005951AE" w:rsidRPr="00BD608A" w:rsidRDefault="005951AE" w:rsidP="005951AE">
            <w:pPr>
              <w:jc w:val="center"/>
              <w:rPr>
                <w:rFonts w:cs="Arial"/>
                <w:color w:val="000000" w:themeColor="text1"/>
                <w:sz w:val="20"/>
                <w:szCs w:val="20"/>
              </w:rPr>
            </w:pPr>
            <w:r w:rsidRPr="00BD608A">
              <w:rPr>
                <w:rFonts w:cs="Arial"/>
                <w:color w:val="000000" w:themeColor="text1"/>
                <w:sz w:val="20"/>
                <w:szCs w:val="20"/>
                <w:lang w:val="en-US"/>
              </w:rPr>
              <w:t>0.978</w:t>
            </w:r>
          </w:p>
        </w:tc>
        <w:tc>
          <w:tcPr>
            <w:tcW w:w="1430" w:type="dxa"/>
            <w:vAlign w:val="center"/>
          </w:tcPr>
          <w:p w14:paraId="1796D9E5" w14:textId="77777777" w:rsidR="005951AE" w:rsidRPr="00BD608A" w:rsidRDefault="005951AE" w:rsidP="005951AE">
            <w:pPr>
              <w:jc w:val="center"/>
              <w:rPr>
                <w:rFonts w:cs="Arial"/>
                <w:b/>
                <w:sz w:val="20"/>
                <w:szCs w:val="20"/>
                <w:lang w:val="en-US"/>
              </w:rPr>
            </w:pPr>
            <w:r w:rsidRPr="00BD608A">
              <w:rPr>
                <w:rFonts w:cs="Arial"/>
                <w:color w:val="000000" w:themeColor="text1"/>
                <w:sz w:val="20"/>
                <w:szCs w:val="20"/>
                <w:lang w:val="en-US"/>
              </w:rPr>
              <w:t>0.356</w:t>
            </w:r>
          </w:p>
        </w:tc>
        <w:tc>
          <w:tcPr>
            <w:tcW w:w="1430" w:type="dxa"/>
            <w:vAlign w:val="center"/>
          </w:tcPr>
          <w:p w14:paraId="1131E4FC" w14:textId="77777777" w:rsidR="005951AE" w:rsidRPr="00BD608A" w:rsidRDefault="005951AE" w:rsidP="005951AE">
            <w:pPr>
              <w:jc w:val="center"/>
              <w:rPr>
                <w:rFonts w:cs="Arial"/>
                <w:color w:val="000000" w:themeColor="text1"/>
                <w:sz w:val="20"/>
                <w:szCs w:val="20"/>
                <w:highlight w:val="yellow"/>
              </w:rPr>
            </w:pPr>
            <w:r w:rsidRPr="00BD608A">
              <w:rPr>
                <w:rFonts w:cs="Arial"/>
                <w:b/>
                <w:sz w:val="20"/>
                <w:szCs w:val="20"/>
                <w:lang w:val="en-US"/>
              </w:rPr>
              <w:t>3x10</w:t>
            </w:r>
            <w:r>
              <w:rPr>
                <w:rFonts w:cs="Arial"/>
                <w:b/>
                <w:sz w:val="20"/>
                <w:szCs w:val="20"/>
                <w:vertAlign w:val="superscript"/>
                <w:lang w:val="en-US"/>
              </w:rPr>
              <w:t>-8</w:t>
            </w:r>
          </w:p>
        </w:tc>
        <w:tc>
          <w:tcPr>
            <w:tcW w:w="1430" w:type="dxa"/>
            <w:vAlign w:val="center"/>
          </w:tcPr>
          <w:p w14:paraId="422A5344" w14:textId="77777777" w:rsidR="005951AE" w:rsidRPr="00BD608A" w:rsidRDefault="005951AE" w:rsidP="005951AE">
            <w:pPr>
              <w:jc w:val="center"/>
              <w:rPr>
                <w:rFonts w:cs="Arial"/>
                <w:b/>
                <w:color w:val="000000" w:themeColor="text1"/>
                <w:sz w:val="20"/>
                <w:szCs w:val="20"/>
                <w:highlight w:val="yellow"/>
                <w:vertAlign w:val="superscript"/>
              </w:rPr>
            </w:pPr>
            <w:r w:rsidRPr="00BD608A">
              <w:rPr>
                <w:rFonts w:cs="Arial"/>
                <w:b/>
                <w:sz w:val="20"/>
                <w:szCs w:val="20"/>
                <w:lang w:val="en-US"/>
              </w:rPr>
              <w:t>1x10</w:t>
            </w:r>
            <w:r w:rsidRPr="00BD608A">
              <w:rPr>
                <w:rFonts w:cs="Arial"/>
                <w:b/>
                <w:sz w:val="20"/>
                <w:szCs w:val="20"/>
                <w:vertAlign w:val="superscript"/>
                <w:lang w:val="en-US"/>
              </w:rPr>
              <w:t>-8</w:t>
            </w:r>
          </w:p>
        </w:tc>
      </w:tr>
      <w:tr w:rsidR="005F3DD9" w:rsidRPr="00500980" w14:paraId="137A7660" w14:textId="77777777" w:rsidTr="00BB6DBB">
        <w:trPr>
          <w:gridAfter w:val="1"/>
          <w:wAfter w:w="27" w:type="dxa"/>
          <w:trHeight w:val="134"/>
        </w:trPr>
        <w:tc>
          <w:tcPr>
            <w:tcW w:w="1254" w:type="dxa"/>
            <w:vMerge/>
            <w:vAlign w:val="center"/>
          </w:tcPr>
          <w:p w14:paraId="7C28628E" w14:textId="77777777" w:rsidR="005951AE" w:rsidRPr="00BD608A" w:rsidRDefault="005951AE" w:rsidP="005951AE">
            <w:pPr>
              <w:jc w:val="center"/>
              <w:rPr>
                <w:rFonts w:cs="Arial"/>
                <w:b/>
                <w:sz w:val="20"/>
                <w:szCs w:val="20"/>
                <w:lang w:val="en-US"/>
              </w:rPr>
            </w:pPr>
          </w:p>
        </w:tc>
        <w:tc>
          <w:tcPr>
            <w:tcW w:w="559" w:type="dxa"/>
            <w:vAlign w:val="center"/>
          </w:tcPr>
          <w:p w14:paraId="3459D919" w14:textId="77777777" w:rsidR="005951AE" w:rsidRPr="00BD608A" w:rsidRDefault="005951AE" w:rsidP="005951AE">
            <w:pPr>
              <w:jc w:val="center"/>
              <w:rPr>
                <w:rFonts w:cs="Arial"/>
                <w:b/>
                <w:color w:val="000000" w:themeColor="text1"/>
                <w:sz w:val="20"/>
                <w:szCs w:val="20"/>
              </w:rPr>
            </w:pPr>
            <w:r w:rsidRPr="00BD608A">
              <w:rPr>
                <w:rFonts w:cs="Arial"/>
                <w:b/>
                <w:sz w:val="20"/>
                <w:szCs w:val="20"/>
                <w:lang w:val="en-US"/>
              </w:rPr>
              <w:t>P</w:t>
            </w:r>
            <w:r w:rsidRPr="00BD608A">
              <w:rPr>
                <w:rFonts w:cs="Arial"/>
                <w:b/>
                <w:sz w:val="20"/>
                <w:szCs w:val="20"/>
                <w:vertAlign w:val="superscript"/>
                <w:lang w:val="en-US"/>
              </w:rPr>
              <w:t>A</w:t>
            </w:r>
          </w:p>
        </w:tc>
        <w:tc>
          <w:tcPr>
            <w:tcW w:w="1430" w:type="dxa"/>
            <w:vAlign w:val="center"/>
          </w:tcPr>
          <w:p w14:paraId="75EA6321" w14:textId="0335735B" w:rsidR="005951AE" w:rsidRPr="00BB6DBB" w:rsidRDefault="009C415B" w:rsidP="005951AE">
            <w:pPr>
              <w:jc w:val="center"/>
              <w:rPr>
                <w:rFonts w:cs="Arial"/>
                <w:bCs/>
                <w:color w:val="000000" w:themeColor="text1"/>
                <w:sz w:val="20"/>
                <w:szCs w:val="20"/>
              </w:rPr>
            </w:pPr>
            <w:r w:rsidRPr="00BB6DBB">
              <w:rPr>
                <w:rFonts w:cs="Arial"/>
                <w:bCs/>
                <w:color w:val="000000" w:themeColor="text1"/>
                <w:sz w:val="20"/>
                <w:szCs w:val="20"/>
              </w:rPr>
              <w:t>0.022</w:t>
            </w:r>
          </w:p>
        </w:tc>
        <w:tc>
          <w:tcPr>
            <w:tcW w:w="1430" w:type="dxa"/>
            <w:vAlign w:val="center"/>
          </w:tcPr>
          <w:p w14:paraId="3BE9DB08" w14:textId="77777777" w:rsidR="005951AE" w:rsidRPr="00BD608A" w:rsidRDefault="005951AE" w:rsidP="005951AE">
            <w:pPr>
              <w:jc w:val="center"/>
              <w:rPr>
                <w:rFonts w:cs="Arial"/>
                <w:b/>
                <w:color w:val="000000" w:themeColor="text1"/>
                <w:sz w:val="20"/>
                <w:szCs w:val="20"/>
              </w:rPr>
            </w:pPr>
            <w:r w:rsidRPr="00BD608A">
              <w:rPr>
                <w:rFonts w:cs="Arial"/>
                <w:color w:val="000000" w:themeColor="text1"/>
                <w:sz w:val="20"/>
                <w:szCs w:val="20"/>
                <w:lang w:val="en-US"/>
              </w:rPr>
              <w:t>0.889</w:t>
            </w:r>
          </w:p>
        </w:tc>
        <w:tc>
          <w:tcPr>
            <w:tcW w:w="1430" w:type="dxa"/>
            <w:vAlign w:val="center"/>
          </w:tcPr>
          <w:p w14:paraId="15848711" w14:textId="77777777" w:rsidR="005951AE" w:rsidRPr="00BD608A" w:rsidRDefault="005951AE" w:rsidP="005951AE">
            <w:pPr>
              <w:jc w:val="center"/>
              <w:rPr>
                <w:rFonts w:cs="Arial"/>
                <w:b/>
                <w:sz w:val="20"/>
                <w:szCs w:val="20"/>
                <w:lang w:val="en-US"/>
              </w:rPr>
            </w:pPr>
            <w:r w:rsidRPr="00BD608A">
              <w:rPr>
                <w:rFonts w:cs="Arial"/>
                <w:color w:val="000000" w:themeColor="text1"/>
                <w:sz w:val="20"/>
                <w:szCs w:val="20"/>
                <w:lang w:val="en-GB"/>
              </w:rPr>
              <w:t>0.011</w:t>
            </w:r>
          </w:p>
        </w:tc>
        <w:tc>
          <w:tcPr>
            <w:tcW w:w="1430" w:type="dxa"/>
            <w:vAlign w:val="center"/>
          </w:tcPr>
          <w:p w14:paraId="183E63C1" w14:textId="77777777" w:rsidR="005951AE" w:rsidRPr="00BD608A" w:rsidRDefault="005951AE"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c>
          <w:tcPr>
            <w:tcW w:w="1430" w:type="dxa"/>
            <w:vAlign w:val="center"/>
          </w:tcPr>
          <w:p w14:paraId="2C85AF04" w14:textId="77777777" w:rsidR="005951AE" w:rsidRPr="00BD608A" w:rsidRDefault="005951AE" w:rsidP="005951AE">
            <w:pPr>
              <w:jc w:val="center"/>
              <w:rPr>
                <w:rFonts w:cs="Arial"/>
                <w:sz w:val="20"/>
                <w:szCs w:val="20"/>
              </w:rPr>
            </w:pPr>
            <w:r w:rsidRPr="00BD608A">
              <w:rPr>
                <w:rFonts w:cs="Arial"/>
                <w:b/>
                <w:color w:val="000000" w:themeColor="text1"/>
                <w:sz w:val="20"/>
                <w:szCs w:val="20"/>
                <w:lang w:val="en-GB"/>
              </w:rPr>
              <w:t>&lt;0.001</w:t>
            </w:r>
          </w:p>
        </w:tc>
        <w:tc>
          <w:tcPr>
            <w:tcW w:w="1430" w:type="dxa"/>
            <w:vAlign w:val="center"/>
          </w:tcPr>
          <w:p w14:paraId="1F98065F" w14:textId="77777777" w:rsidR="005951AE" w:rsidRPr="00BD608A" w:rsidRDefault="005951AE" w:rsidP="005951AE">
            <w:pPr>
              <w:jc w:val="center"/>
              <w:rPr>
                <w:rFonts w:cs="Arial"/>
                <w:color w:val="000000" w:themeColor="text1"/>
                <w:sz w:val="20"/>
                <w:szCs w:val="20"/>
              </w:rPr>
            </w:pPr>
            <w:r w:rsidRPr="00BD608A">
              <w:rPr>
                <w:rFonts w:cs="Arial"/>
                <w:color w:val="000000" w:themeColor="text1"/>
                <w:sz w:val="20"/>
                <w:szCs w:val="20"/>
                <w:lang w:val="en-US"/>
              </w:rPr>
              <w:t>0.557</w:t>
            </w:r>
          </w:p>
        </w:tc>
        <w:tc>
          <w:tcPr>
            <w:tcW w:w="1430" w:type="dxa"/>
            <w:vAlign w:val="center"/>
          </w:tcPr>
          <w:p w14:paraId="26391CCA" w14:textId="77777777" w:rsidR="005951AE" w:rsidRPr="00BD608A" w:rsidRDefault="005951AE" w:rsidP="005951AE">
            <w:pPr>
              <w:jc w:val="center"/>
              <w:rPr>
                <w:rFonts w:cs="Arial"/>
                <w:b/>
                <w:color w:val="000000" w:themeColor="text1"/>
                <w:sz w:val="20"/>
                <w:szCs w:val="20"/>
                <w:lang w:val="en-GB"/>
              </w:rPr>
            </w:pPr>
            <w:r w:rsidRPr="00BD608A">
              <w:rPr>
                <w:rFonts w:cs="Arial"/>
                <w:color w:val="000000" w:themeColor="text1"/>
                <w:sz w:val="20"/>
                <w:szCs w:val="20"/>
                <w:lang w:val="en-US"/>
              </w:rPr>
              <w:t>0.220</w:t>
            </w:r>
          </w:p>
        </w:tc>
        <w:tc>
          <w:tcPr>
            <w:tcW w:w="1430" w:type="dxa"/>
            <w:vAlign w:val="center"/>
          </w:tcPr>
          <w:p w14:paraId="781246A6" w14:textId="77777777" w:rsidR="005951AE" w:rsidRPr="00BD608A" w:rsidRDefault="005951AE" w:rsidP="005951AE">
            <w:pPr>
              <w:jc w:val="center"/>
              <w:rPr>
                <w:rFonts w:cs="Arial"/>
                <w:b/>
                <w:color w:val="000000" w:themeColor="text1"/>
                <w:sz w:val="20"/>
                <w:szCs w:val="20"/>
              </w:rPr>
            </w:pPr>
            <w:r w:rsidRPr="00BD608A">
              <w:rPr>
                <w:rFonts w:cs="Arial"/>
                <w:b/>
                <w:color w:val="000000" w:themeColor="text1"/>
                <w:sz w:val="20"/>
                <w:szCs w:val="20"/>
                <w:lang w:val="en-GB"/>
              </w:rPr>
              <w:t>&lt;0.001</w:t>
            </w:r>
          </w:p>
        </w:tc>
        <w:tc>
          <w:tcPr>
            <w:tcW w:w="1430" w:type="dxa"/>
            <w:vAlign w:val="center"/>
          </w:tcPr>
          <w:p w14:paraId="702D4344" w14:textId="77777777" w:rsidR="005951AE" w:rsidRPr="00BD608A" w:rsidRDefault="005951AE" w:rsidP="005951AE">
            <w:pPr>
              <w:jc w:val="center"/>
              <w:rPr>
                <w:rFonts w:cs="Arial"/>
                <w:b/>
                <w:color w:val="000000" w:themeColor="text1"/>
                <w:sz w:val="20"/>
                <w:szCs w:val="20"/>
              </w:rPr>
            </w:pPr>
            <w:r w:rsidRPr="00BD608A">
              <w:rPr>
                <w:rFonts w:cs="Arial"/>
                <w:b/>
                <w:color w:val="000000" w:themeColor="text1"/>
                <w:sz w:val="20"/>
                <w:szCs w:val="20"/>
                <w:lang w:val="en-GB"/>
              </w:rPr>
              <w:t>&lt;0.001</w:t>
            </w:r>
          </w:p>
        </w:tc>
      </w:tr>
      <w:tr w:rsidR="005F3DD9" w:rsidRPr="00500980" w14:paraId="327CBA51" w14:textId="77777777" w:rsidTr="00BB6DBB">
        <w:trPr>
          <w:gridAfter w:val="1"/>
          <w:wAfter w:w="27" w:type="dxa"/>
          <w:trHeight w:val="205"/>
        </w:trPr>
        <w:tc>
          <w:tcPr>
            <w:tcW w:w="1254" w:type="dxa"/>
            <w:vAlign w:val="center"/>
          </w:tcPr>
          <w:p w14:paraId="4B5E2EE1" w14:textId="77777777" w:rsidR="005951AE" w:rsidRPr="00BD608A" w:rsidRDefault="005951AE" w:rsidP="005951AE">
            <w:pPr>
              <w:jc w:val="center"/>
              <w:rPr>
                <w:rFonts w:cs="Arial"/>
                <w:b/>
                <w:sz w:val="20"/>
                <w:szCs w:val="20"/>
                <w:lang w:val="en-US"/>
              </w:rPr>
            </w:pPr>
          </w:p>
        </w:tc>
        <w:tc>
          <w:tcPr>
            <w:tcW w:w="559" w:type="dxa"/>
            <w:vAlign w:val="center"/>
          </w:tcPr>
          <w:p w14:paraId="77393F7B" w14:textId="26902661" w:rsidR="005951AE" w:rsidRPr="00BD608A" w:rsidRDefault="005951AE" w:rsidP="005951AE">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AB</w:t>
            </w:r>
          </w:p>
        </w:tc>
        <w:tc>
          <w:tcPr>
            <w:tcW w:w="1430" w:type="dxa"/>
            <w:vAlign w:val="center"/>
          </w:tcPr>
          <w:p w14:paraId="6A455867" w14:textId="00D7EEC1" w:rsidR="005951AE" w:rsidRPr="00BB6DBB" w:rsidRDefault="009C415B" w:rsidP="005951AE">
            <w:pPr>
              <w:jc w:val="center"/>
              <w:rPr>
                <w:rFonts w:cs="Arial"/>
                <w:bCs/>
                <w:color w:val="000000" w:themeColor="text1"/>
                <w:sz w:val="20"/>
                <w:szCs w:val="20"/>
              </w:rPr>
            </w:pPr>
            <w:r w:rsidRPr="00BB6DBB">
              <w:rPr>
                <w:rFonts w:cs="Arial"/>
                <w:bCs/>
                <w:color w:val="000000" w:themeColor="text1"/>
                <w:sz w:val="20"/>
                <w:szCs w:val="20"/>
              </w:rPr>
              <w:t>0.032</w:t>
            </w:r>
          </w:p>
        </w:tc>
        <w:tc>
          <w:tcPr>
            <w:tcW w:w="1430" w:type="dxa"/>
            <w:vAlign w:val="center"/>
          </w:tcPr>
          <w:p w14:paraId="015D57E4" w14:textId="4ABC22D0"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0.908</w:t>
            </w:r>
          </w:p>
        </w:tc>
        <w:tc>
          <w:tcPr>
            <w:tcW w:w="1430" w:type="dxa"/>
            <w:vAlign w:val="center"/>
          </w:tcPr>
          <w:p w14:paraId="75016B97" w14:textId="2E905D01" w:rsidR="005951AE" w:rsidRPr="00BD608A" w:rsidRDefault="005951AE" w:rsidP="005951AE">
            <w:pPr>
              <w:jc w:val="center"/>
              <w:rPr>
                <w:rFonts w:cs="Arial"/>
                <w:color w:val="000000" w:themeColor="text1"/>
                <w:sz w:val="20"/>
                <w:szCs w:val="20"/>
                <w:lang w:val="en-GB"/>
              </w:rPr>
            </w:pPr>
            <w:r>
              <w:rPr>
                <w:rFonts w:cs="Arial"/>
                <w:color w:val="000000" w:themeColor="text1"/>
                <w:sz w:val="20"/>
                <w:szCs w:val="20"/>
                <w:lang w:val="en-GB"/>
              </w:rPr>
              <w:t>0.011</w:t>
            </w:r>
          </w:p>
        </w:tc>
        <w:tc>
          <w:tcPr>
            <w:tcW w:w="1430" w:type="dxa"/>
            <w:vAlign w:val="center"/>
          </w:tcPr>
          <w:p w14:paraId="52896EAD" w14:textId="734CC83A" w:rsidR="005951AE" w:rsidRPr="00BD608A" w:rsidRDefault="005951AE"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c>
          <w:tcPr>
            <w:tcW w:w="1430" w:type="dxa"/>
            <w:vAlign w:val="center"/>
          </w:tcPr>
          <w:p w14:paraId="7D67BA96" w14:textId="63AA433E" w:rsidR="005951AE" w:rsidRPr="00BD608A" w:rsidRDefault="005951AE"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c>
          <w:tcPr>
            <w:tcW w:w="1430" w:type="dxa"/>
            <w:vAlign w:val="center"/>
          </w:tcPr>
          <w:p w14:paraId="0F6E013C" w14:textId="15E28A33"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0.692</w:t>
            </w:r>
          </w:p>
        </w:tc>
        <w:tc>
          <w:tcPr>
            <w:tcW w:w="1430" w:type="dxa"/>
            <w:vAlign w:val="center"/>
          </w:tcPr>
          <w:p w14:paraId="0A320E20" w14:textId="2EDC96DA"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0.254</w:t>
            </w:r>
          </w:p>
        </w:tc>
        <w:tc>
          <w:tcPr>
            <w:tcW w:w="1430" w:type="dxa"/>
            <w:vAlign w:val="center"/>
          </w:tcPr>
          <w:p w14:paraId="3D54A55C" w14:textId="5F93F83E" w:rsidR="005951AE" w:rsidRPr="00BD608A" w:rsidRDefault="005951AE"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c>
          <w:tcPr>
            <w:tcW w:w="1430" w:type="dxa"/>
            <w:vAlign w:val="center"/>
          </w:tcPr>
          <w:p w14:paraId="73589C0D" w14:textId="4AA75490" w:rsidR="005951AE" w:rsidRPr="00BD608A" w:rsidRDefault="005951AE"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r>
      <w:tr w:rsidR="005F3DD9" w:rsidRPr="00500980" w14:paraId="34CED9D2" w14:textId="77777777" w:rsidTr="00BB6DBB">
        <w:trPr>
          <w:gridAfter w:val="1"/>
          <w:wAfter w:w="27" w:type="dxa"/>
          <w:trHeight w:val="218"/>
        </w:trPr>
        <w:tc>
          <w:tcPr>
            <w:tcW w:w="1254" w:type="dxa"/>
            <w:vAlign w:val="center"/>
          </w:tcPr>
          <w:p w14:paraId="5002E086" w14:textId="77777777" w:rsidR="005951AE" w:rsidRPr="00BD608A" w:rsidRDefault="005951AE" w:rsidP="005951AE">
            <w:pPr>
              <w:jc w:val="center"/>
              <w:rPr>
                <w:rFonts w:cs="Arial"/>
                <w:b/>
                <w:sz w:val="20"/>
                <w:szCs w:val="20"/>
                <w:lang w:val="en-US"/>
              </w:rPr>
            </w:pPr>
          </w:p>
        </w:tc>
        <w:tc>
          <w:tcPr>
            <w:tcW w:w="559" w:type="dxa"/>
            <w:vAlign w:val="center"/>
          </w:tcPr>
          <w:p w14:paraId="196C5BDC" w14:textId="031D30EE" w:rsidR="005951AE" w:rsidRPr="00BD608A" w:rsidRDefault="005951AE" w:rsidP="005951AE">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AC</w:t>
            </w:r>
          </w:p>
        </w:tc>
        <w:tc>
          <w:tcPr>
            <w:tcW w:w="1430" w:type="dxa"/>
            <w:vAlign w:val="center"/>
          </w:tcPr>
          <w:p w14:paraId="6D0CBEF7" w14:textId="3946C66E" w:rsidR="005951AE" w:rsidRPr="00BB6DBB" w:rsidRDefault="009C415B" w:rsidP="005951AE">
            <w:pPr>
              <w:jc w:val="center"/>
              <w:rPr>
                <w:rFonts w:cs="Arial"/>
                <w:bCs/>
                <w:color w:val="000000" w:themeColor="text1"/>
                <w:sz w:val="20"/>
                <w:szCs w:val="20"/>
              </w:rPr>
            </w:pPr>
            <w:r w:rsidRPr="00BB6DBB">
              <w:rPr>
                <w:rFonts w:cs="Arial"/>
                <w:bCs/>
                <w:color w:val="000000" w:themeColor="text1"/>
                <w:sz w:val="20"/>
                <w:szCs w:val="20"/>
              </w:rPr>
              <w:t>0.011</w:t>
            </w:r>
          </w:p>
        </w:tc>
        <w:tc>
          <w:tcPr>
            <w:tcW w:w="1430" w:type="dxa"/>
            <w:vAlign w:val="center"/>
          </w:tcPr>
          <w:p w14:paraId="1D0704D7" w14:textId="106403B0"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0.613</w:t>
            </w:r>
          </w:p>
        </w:tc>
        <w:tc>
          <w:tcPr>
            <w:tcW w:w="1430" w:type="dxa"/>
            <w:vAlign w:val="center"/>
          </w:tcPr>
          <w:p w14:paraId="3151705E" w14:textId="74E80EBD" w:rsidR="005951AE" w:rsidRPr="00BD608A" w:rsidRDefault="004A668B" w:rsidP="005951AE">
            <w:pPr>
              <w:jc w:val="center"/>
              <w:rPr>
                <w:rFonts w:cs="Arial"/>
                <w:color w:val="000000" w:themeColor="text1"/>
                <w:sz w:val="20"/>
                <w:szCs w:val="20"/>
                <w:lang w:val="en-GB"/>
              </w:rPr>
            </w:pPr>
            <w:r w:rsidRPr="00BD608A">
              <w:rPr>
                <w:rFonts w:cs="Arial"/>
                <w:color w:val="000000" w:themeColor="text1"/>
                <w:sz w:val="20"/>
                <w:szCs w:val="20"/>
                <w:lang w:val="en-GB"/>
              </w:rPr>
              <w:t>0.011</w:t>
            </w:r>
          </w:p>
        </w:tc>
        <w:tc>
          <w:tcPr>
            <w:tcW w:w="1430" w:type="dxa"/>
            <w:vAlign w:val="center"/>
          </w:tcPr>
          <w:p w14:paraId="1C508BD6" w14:textId="2CCD9FD0" w:rsidR="005951AE" w:rsidRPr="00BD608A" w:rsidRDefault="005951AE" w:rsidP="005951AE">
            <w:pPr>
              <w:jc w:val="center"/>
              <w:rPr>
                <w:rFonts w:cs="Arial"/>
                <w:b/>
                <w:color w:val="000000" w:themeColor="text1"/>
                <w:sz w:val="20"/>
                <w:szCs w:val="20"/>
                <w:lang w:val="en-GB"/>
              </w:rPr>
            </w:pPr>
            <w:r>
              <w:rPr>
                <w:rFonts w:cs="Arial"/>
                <w:b/>
                <w:color w:val="000000" w:themeColor="text1"/>
                <w:sz w:val="20"/>
                <w:szCs w:val="20"/>
                <w:lang w:val="en-GB"/>
              </w:rPr>
              <w:t xml:space="preserve">   </w:t>
            </w:r>
            <w:r w:rsidRPr="00BD608A">
              <w:rPr>
                <w:rFonts w:cs="Arial"/>
                <w:b/>
                <w:color w:val="000000" w:themeColor="text1"/>
                <w:sz w:val="20"/>
                <w:szCs w:val="20"/>
                <w:lang w:val="en-GB"/>
              </w:rPr>
              <w:t>&lt;0.001</w:t>
            </w:r>
            <w:r>
              <w:rPr>
                <w:rFonts w:cs="Arial"/>
                <w:b/>
                <w:color w:val="000000" w:themeColor="text1"/>
                <w:sz w:val="20"/>
                <w:szCs w:val="20"/>
                <w:lang w:val="en-GB"/>
              </w:rPr>
              <w:t xml:space="preserve">      </w:t>
            </w:r>
          </w:p>
        </w:tc>
        <w:tc>
          <w:tcPr>
            <w:tcW w:w="1430" w:type="dxa"/>
            <w:vAlign w:val="center"/>
          </w:tcPr>
          <w:p w14:paraId="5911415F" w14:textId="56B5C440" w:rsidR="005951AE" w:rsidRPr="00BD608A" w:rsidRDefault="004A668B"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c>
          <w:tcPr>
            <w:tcW w:w="1430" w:type="dxa"/>
            <w:vAlign w:val="center"/>
          </w:tcPr>
          <w:p w14:paraId="0605AEEF" w14:textId="47BF8DE2"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0.570</w:t>
            </w:r>
          </w:p>
        </w:tc>
        <w:tc>
          <w:tcPr>
            <w:tcW w:w="1430" w:type="dxa"/>
            <w:vAlign w:val="center"/>
          </w:tcPr>
          <w:p w14:paraId="2314BD00" w14:textId="1AB2EF38"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0.362</w:t>
            </w:r>
          </w:p>
        </w:tc>
        <w:tc>
          <w:tcPr>
            <w:tcW w:w="1430" w:type="dxa"/>
            <w:vAlign w:val="center"/>
          </w:tcPr>
          <w:p w14:paraId="6DA368FC" w14:textId="5D900232" w:rsidR="005951AE" w:rsidRPr="00BD608A" w:rsidRDefault="005951AE"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c>
          <w:tcPr>
            <w:tcW w:w="1430" w:type="dxa"/>
            <w:vAlign w:val="center"/>
          </w:tcPr>
          <w:p w14:paraId="30FF9065" w14:textId="3DBF7A6A" w:rsidR="005951AE" w:rsidRPr="00BD608A" w:rsidRDefault="004A668B" w:rsidP="005951AE">
            <w:pPr>
              <w:jc w:val="center"/>
              <w:rPr>
                <w:rFonts w:cs="Arial"/>
                <w:b/>
                <w:color w:val="000000" w:themeColor="text1"/>
                <w:sz w:val="20"/>
                <w:szCs w:val="20"/>
                <w:lang w:val="en-GB"/>
              </w:rPr>
            </w:pPr>
            <w:r w:rsidRPr="00BD608A">
              <w:rPr>
                <w:rFonts w:cs="Arial"/>
                <w:b/>
                <w:color w:val="000000" w:themeColor="text1"/>
                <w:sz w:val="20"/>
                <w:szCs w:val="20"/>
                <w:lang w:val="en-GB"/>
              </w:rPr>
              <w:t>&lt;0.001</w:t>
            </w:r>
          </w:p>
        </w:tc>
      </w:tr>
      <w:tr w:rsidR="005F3DD9" w:rsidRPr="00500980" w14:paraId="4A4A191E" w14:textId="77777777" w:rsidTr="00BB6DBB">
        <w:trPr>
          <w:gridAfter w:val="1"/>
          <w:wAfter w:w="27" w:type="dxa"/>
          <w:trHeight w:val="205"/>
        </w:trPr>
        <w:tc>
          <w:tcPr>
            <w:tcW w:w="1254" w:type="dxa"/>
            <w:vMerge w:val="restart"/>
            <w:vAlign w:val="center"/>
          </w:tcPr>
          <w:p w14:paraId="5C1BFF4A" w14:textId="77777777" w:rsidR="005951AE" w:rsidRPr="00BD608A" w:rsidRDefault="005951AE" w:rsidP="005951AE">
            <w:pPr>
              <w:jc w:val="center"/>
              <w:rPr>
                <w:rFonts w:cs="Arial"/>
                <w:b/>
                <w:sz w:val="20"/>
                <w:szCs w:val="20"/>
              </w:rPr>
            </w:pPr>
            <w:r>
              <w:rPr>
                <w:rFonts w:cs="Arial"/>
                <w:b/>
                <w:sz w:val="20"/>
                <w:szCs w:val="20"/>
              </w:rPr>
              <w:t>FSTL3 (</w:t>
            </w:r>
            <w:proofErr w:type="spellStart"/>
            <w:r>
              <w:rPr>
                <w:rFonts w:cs="Arial"/>
                <w:b/>
                <w:sz w:val="20"/>
                <w:szCs w:val="20"/>
              </w:rPr>
              <w:t>pg</w:t>
            </w:r>
            <w:proofErr w:type="spellEnd"/>
            <w:r>
              <w:rPr>
                <w:rFonts w:cs="Arial"/>
                <w:b/>
                <w:sz w:val="20"/>
                <w:szCs w:val="20"/>
              </w:rPr>
              <w:t>/</w:t>
            </w:r>
            <w:proofErr w:type="spellStart"/>
            <w:r>
              <w:rPr>
                <w:rFonts w:cs="Arial"/>
                <w:b/>
                <w:sz w:val="20"/>
                <w:szCs w:val="20"/>
              </w:rPr>
              <w:t>mL</w:t>
            </w:r>
            <w:proofErr w:type="spellEnd"/>
            <w:r>
              <w:rPr>
                <w:rFonts w:cs="Arial"/>
                <w:b/>
                <w:sz w:val="20"/>
                <w:szCs w:val="20"/>
              </w:rPr>
              <w:t>)</w:t>
            </w:r>
          </w:p>
        </w:tc>
        <w:tc>
          <w:tcPr>
            <w:tcW w:w="559" w:type="dxa"/>
            <w:vAlign w:val="center"/>
          </w:tcPr>
          <w:p w14:paraId="391D9F7C" w14:textId="77777777" w:rsidR="005951AE" w:rsidRPr="00BD608A" w:rsidRDefault="005951AE" w:rsidP="005951AE">
            <w:pPr>
              <w:jc w:val="center"/>
              <w:rPr>
                <w:rFonts w:cs="Arial"/>
                <w:b/>
                <w:color w:val="000000" w:themeColor="text1"/>
                <w:sz w:val="20"/>
                <w:szCs w:val="20"/>
                <w:lang w:val="en-US"/>
              </w:rPr>
            </w:pPr>
            <w:r w:rsidRPr="00BD608A">
              <w:rPr>
                <w:rFonts w:cs="Arial"/>
                <w:b/>
                <w:sz w:val="20"/>
                <w:szCs w:val="20"/>
                <w:lang w:val="en-US"/>
              </w:rPr>
              <w:t>P</w:t>
            </w:r>
          </w:p>
        </w:tc>
        <w:tc>
          <w:tcPr>
            <w:tcW w:w="1430" w:type="dxa"/>
            <w:vAlign w:val="center"/>
          </w:tcPr>
          <w:p w14:paraId="407C3D93" w14:textId="77777777" w:rsidR="005951AE" w:rsidRPr="00BD608A" w:rsidRDefault="005951AE" w:rsidP="005951AE">
            <w:pPr>
              <w:jc w:val="center"/>
              <w:rPr>
                <w:rFonts w:cs="Arial"/>
                <w:b/>
                <w:color w:val="FF0000"/>
                <w:sz w:val="20"/>
                <w:szCs w:val="20"/>
                <w:vertAlign w:val="superscript"/>
                <w:lang w:val="en-US"/>
              </w:rPr>
            </w:pPr>
            <w:r>
              <w:rPr>
                <w:rFonts w:cs="Arial"/>
                <w:b/>
                <w:color w:val="000000" w:themeColor="text1"/>
                <w:sz w:val="20"/>
                <w:szCs w:val="20"/>
                <w:lang w:val="en-US"/>
              </w:rPr>
              <w:t>1x</w:t>
            </w:r>
            <w:r w:rsidRPr="00BD608A">
              <w:rPr>
                <w:rFonts w:cs="Arial"/>
                <w:b/>
                <w:color w:val="000000" w:themeColor="text1"/>
                <w:sz w:val="20"/>
                <w:szCs w:val="20"/>
                <w:lang w:val="en-US"/>
              </w:rPr>
              <w:t>10</w:t>
            </w:r>
            <w:r>
              <w:rPr>
                <w:rFonts w:cs="Arial"/>
                <w:b/>
                <w:color w:val="000000" w:themeColor="text1"/>
                <w:sz w:val="20"/>
                <w:szCs w:val="20"/>
                <w:vertAlign w:val="superscript"/>
                <w:lang w:val="en-US"/>
              </w:rPr>
              <w:t>-8</w:t>
            </w:r>
          </w:p>
        </w:tc>
        <w:tc>
          <w:tcPr>
            <w:tcW w:w="1430" w:type="dxa"/>
            <w:vAlign w:val="center"/>
          </w:tcPr>
          <w:p w14:paraId="79530EF5" w14:textId="77777777" w:rsidR="005951AE" w:rsidRPr="00BD608A" w:rsidRDefault="005951AE" w:rsidP="005951AE">
            <w:pPr>
              <w:jc w:val="center"/>
              <w:rPr>
                <w:rFonts w:cs="Arial"/>
                <w:color w:val="000000" w:themeColor="text1"/>
                <w:sz w:val="20"/>
                <w:szCs w:val="20"/>
                <w:lang w:val="en-US"/>
              </w:rPr>
            </w:pPr>
            <w:r w:rsidRPr="00BD608A">
              <w:rPr>
                <w:rFonts w:cs="Arial"/>
                <w:color w:val="000000" w:themeColor="text1"/>
                <w:sz w:val="20"/>
                <w:szCs w:val="20"/>
                <w:lang w:val="en-US"/>
              </w:rPr>
              <w:t>0.603</w:t>
            </w:r>
          </w:p>
        </w:tc>
        <w:tc>
          <w:tcPr>
            <w:tcW w:w="1430" w:type="dxa"/>
            <w:vAlign w:val="center"/>
          </w:tcPr>
          <w:p w14:paraId="0271D60D" w14:textId="77777777" w:rsidR="005951AE" w:rsidRPr="00BD608A" w:rsidRDefault="005951AE" w:rsidP="005951AE">
            <w:pPr>
              <w:jc w:val="center"/>
              <w:rPr>
                <w:rFonts w:cs="Arial"/>
                <w:color w:val="000000" w:themeColor="text1"/>
                <w:sz w:val="20"/>
                <w:szCs w:val="20"/>
                <w:lang w:val="en-US"/>
              </w:rPr>
            </w:pPr>
            <w:r w:rsidRPr="00BD608A">
              <w:rPr>
                <w:rFonts w:cs="Arial"/>
                <w:color w:val="000000" w:themeColor="text1"/>
                <w:sz w:val="20"/>
                <w:szCs w:val="20"/>
                <w:lang w:val="en-US"/>
              </w:rPr>
              <w:t>0.295</w:t>
            </w:r>
          </w:p>
        </w:tc>
        <w:tc>
          <w:tcPr>
            <w:tcW w:w="1430" w:type="dxa"/>
            <w:vAlign w:val="center"/>
          </w:tcPr>
          <w:p w14:paraId="642D6CBD" w14:textId="77777777" w:rsidR="005951AE" w:rsidRPr="00BD608A" w:rsidRDefault="005951AE" w:rsidP="005951AE">
            <w:pPr>
              <w:jc w:val="center"/>
              <w:rPr>
                <w:rFonts w:cs="Arial"/>
                <w:color w:val="000000" w:themeColor="text1"/>
                <w:sz w:val="20"/>
                <w:szCs w:val="20"/>
                <w:lang w:val="en-US"/>
              </w:rPr>
            </w:pPr>
            <w:r w:rsidRPr="00BD608A">
              <w:rPr>
                <w:rFonts w:cs="Arial"/>
                <w:color w:val="000000" w:themeColor="text1"/>
                <w:sz w:val="20"/>
                <w:szCs w:val="20"/>
                <w:lang w:val="en-US"/>
              </w:rPr>
              <w:t>0.922</w:t>
            </w:r>
          </w:p>
        </w:tc>
        <w:tc>
          <w:tcPr>
            <w:tcW w:w="1430" w:type="dxa"/>
            <w:vAlign w:val="center"/>
          </w:tcPr>
          <w:p w14:paraId="3DB17B75" w14:textId="77777777" w:rsidR="005951AE" w:rsidRPr="00BD608A" w:rsidRDefault="005951AE" w:rsidP="005951AE">
            <w:pPr>
              <w:jc w:val="center"/>
              <w:rPr>
                <w:rFonts w:cs="Arial"/>
                <w:color w:val="000000" w:themeColor="text1"/>
                <w:sz w:val="20"/>
                <w:szCs w:val="20"/>
                <w:lang w:val="en-US"/>
              </w:rPr>
            </w:pPr>
            <w:r w:rsidRPr="00BD608A">
              <w:rPr>
                <w:rFonts w:cs="Arial"/>
                <w:color w:val="000000" w:themeColor="text1"/>
                <w:sz w:val="20"/>
                <w:szCs w:val="20"/>
                <w:lang w:val="en-US"/>
              </w:rPr>
              <w:t>0.877</w:t>
            </w:r>
          </w:p>
        </w:tc>
        <w:tc>
          <w:tcPr>
            <w:tcW w:w="1430" w:type="dxa"/>
            <w:vAlign w:val="center"/>
          </w:tcPr>
          <w:p w14:paraId="5CDA1E74" w14:textId="77777777" w:rsidR="005951AE" w:rsidRPr="00BD608A" w:rsidRDefault="005951AE" w:rsidP="005951AE">
            <w:pPr>
              <w:jc w:val="center"/>
              <w:rPr>
                <w:rFonts w:cs="Arial"/>
                <w:color w:val="000000" w:themeColor="text1"/>
                <w:sz w:val="20"/>
                <w:szCs w:val="20"/>
                <w:lang w:val="en-US"/>
              </w:rPr>
            </w:pPr>
            <w:r w:rsidRPr="00BD608A">
              <w:rPr>
                <w:rFonts w:cs="Arial"/>
                <w:color w:val="000000" w:themeColor="text1"/>
                <w:sz w:val="20"/>
                <w:szCs w:val="20"/>
                <w:lang w:val="en-US"/>
              </w:rPr>
              <w:t>0.024</w:t>
            </w:r>
          </w:p>
        </w:tc>
        <w:tc>
          <w:tcPr>
            <w:tcW w:w="1430" w:type="dxa"/>
            <w:vAlign w:val="center"/>
          </w:tcPr>
          <w:p w14:paraId="36CF3802" w14:textId="77777777" w:rsidR="005951AE" w:rsidRPr="00BD608A" w:rsidRDefault="005951AE" w:rsidP="005951AE">
            <w:pPr>
              <w:jc w:val="center"/>
              <w:rPr>
                <w:rFonts w:cs="Arial"/>
                <w:color w:val="000000" w:themeColor="text1"/>
                <w:sz w:val="20"/>
                <w:szCs w:val="20"/>
                <w:lang w:val="en-US"/>
              </w:rPr>
            </w:pPr>
            <w:r w:rsidRPr="00BD608A">
              <w:rPr>
                <w:rFonts w:cs="Arial"/>
                <w:color w:val="000000" w:themeColor="text1"/>
                <w:sz w:val="20"/>
                <w:szCs w:val="20"/>
                <w:lang w:val="en-US"/>
              </w:rPr>
              <w:t>0.879</w:t>
            </w:r>
          </w:p>
        </w:tc>
        <w:tc>
          <w:tcPr>
            <w:tcW w:w="1430" w:type="dxa"/>
            <w:vAlign w:val="center"/>
          </w:tcPr>
          <w:p w14:paraId="46A485D5" w14:textId="77777777" w:rsidR="005951AE" w:rsidRPr="00BD608A" w:rsidRDefault="005951AE" w:rsidP="005951AE">
            <w:pPr>
              <w:jc w:val="center"/>
              <w:rPr>
                <w:rFonts w:cs="Arial"/>
                <w:color w:val="000000" w:themeColor="text1"/>
                <w:sz w:val="20"/>
                <w:szCs w:val="20"/>
                <w:highlight w:val="yellow"/>
                <w:lang w:val="en-US"/>
              </w:rPr>
            </w:pPr>
            <w:r w:rsidRPr="00BD608A">
              <w:rPr>
                <w:rFonts w:cs="Arial"/>
                <w:color w:val="000000" w:themeColor="text1"/>
                <w:sz w:val="20"/>
                <w:szCs w:val="20"/>
                <w:lang w:val="en-US"/>
              </w:rPr>
              <w:t>0.463</w:t>
            </w:r>
          </w:p>
        </w:tc>
        <w:tc>
          <w:tcPr>
            <w:tcW w:w="1430" w:type="dxa"/>
            <w:vAlign w:val="center"/>
          </w:tcPr>
          <w:p w14:paraId="30AF25CE" w14:textId="77777777" w:rsidR="005951AE" w:rsidRPr="00BD608A" w:rsidRDefault="005951AE" w:rsidP="005951AE">
            <w:pPr>
              <w:jc w:val="center"/>
              <w:rPr>
                <w:rFonts w:cs="Arial"/>
                <w:color w:val="000000" w:themeColor="text1"/>
                <w:sz w:val="20"/>
                <w:szCs w:val="20"/>
                <w:highlight w:val="yellow"/>
                <w:lang w:val="en-US"/>
              </w:rPr>
            </w:pPr>
            <w:r w:rsidRPr="00BD608A">
              <w:rPr>
                <w:rFonts w:cs="Arial"/>
                <w:color w:val="000000" w:themeColor="text1"/>
                <w:sz w:val="20"/>
                <w:szCs w:val="20"/>
                <w:lang w:val="en-US"/>
              </w:rPr>
              <w:t>0.523</w:t>
            </w:r>
          </w:p>
        </w:tc>
      </w:tr>
      <w:tr w:rsidR="005F3DD9" w:rsidRPr="00500980" w14:paraId="20136E4C" w14:textId="77777777" w:rsidTr="00BB6DBB">
        <w:trPr>
          <w:gridAfter w:val="1"/>
          <w:wAfter w:w="27" w:type="dxa"/>
          <w:trHeight w:val="71"/>
        </w:trPr>
        <w:tc>
          <w:tcPr>
            <w:tcW w:w="1254" w:type="dxa"/>
            <w:vMerge/>
            <w:vAlign w:val="center"/>
          </w:tcPr>
          <w:p w14:paraId="17B2601A" w14:textId="77777777" w:rsidR="005951AE" w:rsidRPr="00BD608A" w:rsidRDefault="005951AE" w:rsidP="005951AE">
            <w:pPr>
              <w:jc w:val="center"/>
              <w:rPr>
                <w:rFonts w:cs="Arial"/>
                <w:b/>
                <w:sz w:val="20"/>
                <w:szCs w:val="20"/>
                <w:lang w:val="en-US"/>
              </w:rPr>
            </w:pPr>
          </w:p>
        </w:tc>
        <w:tc>
          <w:tcPr>
            <w:tcW w:w="559" w:type="dxa"/>
            <w:vAlign w:val="center"/>
          </w:tcPr>
          <w:p w14:paraId="311D94DF" w14:textId="77777777" w:rsidR="005951AE" w:rsidRPr="00BD608A" w:rsidRDefault="005951AE" w:rsidP="005951AE">
            <w:pPr>
              <w:jc w:val="center"/>
              <w:rPr>
                <w:rFonts w:cs="Arial"/>
                <w:b/>
                <w:sz w:val="20"/>
                <w:szCs w:val="20"/>
                <w:lang w:val="en-GB"/>
              </w:rPr>
            </w:pPr>
            <w:r w:rsidRPr="00BD608A">
              <w:rPr>
                <w:rFonts w:cs="Arial"/>
                <w:b/>
                <w:sz w:val="20"/>
                <w:szCs w:val="20"/>
                <w:lang w:val="en-US"/>
              </w:rPr>
              <w:t>P</w:t>
            </w:r>
            <w:r w:rsidRPr="00BD608A">
              <w:rPr>
                <w:rFonts w:cs="Arial"/>
                <w:b/>
                <w:sz w:val="20"/>
                <w:szCs w:val="20"/>
                <w:vertAlign w:val="superscript"/>
                <w:lang w:val="en-US"/>
              </w:rPr>
              <w:t>A</w:t>
            </w:r>
          </w:p>
        </w:tc>
        <w:tc>
          <w:tcPr>
            <w:tcW w:w="1430" w:type="dxa"/>
            <w:vAlign w:val="center"/>
          </w:tcPr>
          <w:p w14:paraId="56E4F72B" w14:textId="39A00078" w:rsidR="005951AE" w:rsidRPr="00BD608A" w:rsidRDefault="009C415B" w:rsidP="005951AE">
            <w:pPr>
              <w:jc w:val="center"/>
              <w:rPr>
                <w:rFonts w:cs="Arial"/>
                <w:b/>
                <w:color w:val="000000" w:themeColor="text1"/>
                <w:sz w:val="20"/>
                <w:szCs w:val="20"/>
              </w:rPr>
            </w:pPr>
            <w:r>
              <w:rPr>
                <w:rFonts w:cs="Arial"/>
                <w:b/>
                <w:color w:val="000000" w:themeColor="text1"/>
                <w:sz w:val="20"/>
                <w:szCs w:val="20"/>
              </w:rPr>
              <w:t>0.001</w:t>
            </w:r>
          </w:p>
        </w:tc>
        <w:tc>
          <w:tcPr>
            <w:tcW w:w="1430" w:type="dxa"/>
            <w:vAlign w:val="center"/>
          </w:tcPr>
          <w:p w14:paraId="28EB0364" w14:textId="77777777" w:rsidR="005951AE" w:rsidRPr="00BD608A" w:rsidRDefault="005951AE" w:rsidP="005951AE">
            <w:pPr>
              <w:jc w:val="center"/>
              <w:rPr>
                <w:rFonts w:cs="Arial"/>
                <w:sz w:val="20"/>
                <w:szCs w:val="20"/>
                <w:lang w:val="en-US"/>
              </w:rPr>
            </w:pPr>
            <w:r w:rsidRPr="00BD608A">
              <w:rPr>
                <w:rFonts w:cs="Arial"/>
                <w:color w:val="000000" w:themeColor="text1"/>
                <w:sz w:val="20"/>
                <w:szCs w:val="20"/>
                <w:lang w:val="en-US"/>
              </w:rPr>
              <w:t>0.715</w:t>
            </w:r>
          </w:p>
        </w:tc>
        <w:tc>
          <w:tcPr>
            <w:tcW w:w="1430" w:type="dxa"/>
            <w:vAlign w:val="center"/>
          </w:tcPr>
          <w:p w14:paraId="5AEDD3D7" w14:textId="77777777" w:rsidR="005951AE" w:rsidRPr="00BD608A" w:rsidRDefault="005951AE" w:rsidP="005951AE">
            <w:pPr>
              <w:jc w:val="center"/>
              <w:rPr>
                <w:rFonts w:cs="Arial"/>
                <w:b/>
                <w:sz w:val="20"/>
                <w:szCs w:val="20"/>
                <w:lang w:val="en-GB"/>
              </w:rPr>
            </w:pPr>
            <w:r w:rsidRPr="00BD608A">
              <w:rPr>
                <w:rFonts w:cs="Arial"/>
                <w:color w:val="000000" w:themeColor="text1"/>
                <w:sz w:val="20"/>
                <w:szCs w:val="20"/>
                <w:lang w:val="en-US"/>
              </w:rPr>
              <w:t>0.242</w:t>
            </w:r>
          </w:p>
        </w:tc>
        <w:tc>
          <w:tcPr>
            <w:tcW w:w="1430" w:type="dxa"/>
            <w:vAlign w:val="center"/>
          </w:tcPr>
          <w:p w14:paraId="70E4C801" w14:textId="77777777" w:rsidR="005951AE" w:rsidRPr="00BD608A" w:rsidRDefault="005951AE" w:rsidP="005951AE">
            <w:pPr>
              <w:jc w:val="center"/>
              <w:rPr>
                <w:rFonts w:cs="Arial"/>
                <w:color w:val="000000" w:themeColor="text1"/>
                <w:sz w:val="20"/>
                <w:szCs w:val="20"/>
                <w:lang w:val="en-US"/>
              </w:rPr>
            </w:pPr>
            <w:r w:rsidRPr="00BD608A">
              <w:rPr>
                <w:rFonts w:cs="Arial"/>
                <w:color w:val="000000" w:themeColor="text1"/>
                <w:sz w:val="20"/>
                <w:szCs w:val="20"/>
                <w:lang w:val="en-US"/>
              </w:rPr>
              <w:t>0.459</w:t>
            </w:r>
          </w:p>
        </w:tc>
        <w:tc>
          <w:tcPr>
            <w:tcW w:w="1430" w:type="dxa"/>
            <w:vAlign w:val="center"/>
          </w:tcPr>
          <w:p w14:paraId="13D9B398" w14:textId="77777777" w:rsidR="005951AE" w:rsidRPr="00BD608A" w:rsidRDefault="005951AE" w:rsidP="005951AE">
            <w:pPr>
              <w:jc w:val="center"/>
              <w:rPr>
                <w:rFonts w:cs="Arial"/>
                <w:sz w:val="20"/>
                <w:szCs w:val="20"/>
                <w:lang w:val="en-US"/>
              </w:rPr>
            </w:pPr>
            <w:r w:rsidRPr="00BD608A">
              <w:rPr>
                <w:rFonts w:cs="Arial"/>
                <w:color w:val="000000" w:themeColor="text1"/>
                <w:sz w:val="20"/>
                <w:szCs w:val="20"/>
                <w:lang w:val="en-US"/>
              </w:rPr>
              <w:t>0.281</w:t>
            </w:r>
          </w:p>
        </w:tc>
        <w:tc>
          <w:tcPr>
            <w:tcW w:w="1430" w:type="dxa"/>
            <w:vAlign w:val="center"/>
          </w:tcPr>
          <w:p w14:paraId="21CB90FB" w14:textId="77777777" w:rsidR="005951AE" w:rsidRPr="00BD608A" w:rsidRDefault="005951AE" w:rsidP="005951AE">
            <w:pPr>
              <w:jc w:val="center"/>
              <w:rPr>
                <w:rFonts w:cs="Arial"/>
                <w:sz w:val="20"/>
                <w:szCs w:val="20"/>
                <w:lang w:val="en-US"/>
              </w:rPr>
            </w:pPr>
            <w:r w:rsidRPr="00BD608A">
              <w:rPr>
                <w:rFonts w:cs="Arial"/>
                <w:color w:val="000000" w:themeColor="text1"/>
                <w:sz w:val="20"/>
                <w:szCs w:val="20"/>
                <w:lang w:val="en-US"/>
              </w:rPr>
              <w:t>0.019</w:t>
            </w:r>
          </w:p>
        </w:tc>
        <w:tc>
          <w:tcPr>
            <w:tcW w:w="1430" w:type="dxa"/>
            <w:vAlign w:val="center"/>
          </w:tcPr>
          <w:p w14:paraId="1985C0F5" w14:textId="77777777" w:rsidR="005951AE" w:rsidRPr="00BD608A" w:rsidRDefault="005951AE" w:rsidP="005951AE">
            <w:pPr>
              <w:jc w:val="center"/>
              <w:rPr>
                <w:rFonts w:cs="Arial"/>
                <w:color w:val="000000" w:themeColor="text1"/>
                <w:sz w:val="20"/>
                <w:szCs w:val="20"/>
                <w:lang w:val="en-US"/>
              </w:rPr>
            </w:pPr>
            <w:r w:rsidRPr="00BD608A">
              <w:rPr>
                <w:rFonts w:cs="Arial"/>
                <w:color w:val="000000" w:themeColor="text1"/>
                <w:sz w:val="20"/>
                <w:szCs w:val="20"/>
                <w:lang w:val="en-US"/>
              </w:rPr>
              <w:t>0.272</w:t>
            </w:r>
          </w:p>
        </w:tc>
        <w:tc>
          <w:tcPr>
            <w:tcW w:w="1430" w:type="dxa"/>
            <w:vAlign w:val="center"/>
          </w:tcPr>
          <w:p w14:paraId="3B482D54" w14:textId="77777777" w:rsidR="005951AE" w:rsidRPr="00BD608A" w:rsidRDefault="005951AE" w:rsidP="005951AE">
            <w:pPr>
              <w:jc w:val="center"/>
              <w:rPr>
                <w:rFonts w:cs="Arial"/>
                <w:sz w:val="20"/>
                <w:szCs w:val="20"/>
                <w:lang w:val="en-GB"/>
              </w:rPr>
            </w:pPr>
            <w:r w:rsidRPr="00BD608A">
              <w:rPr>
                <w:rFonts w:cs="Arial"/>
                <w:color w:val="000000" w:themeColor="text1"/>
                <w:sz w:val="20"/>
                <w:szCs w:val="20"/>
                <w:lang w:val="en-US"/>
              </w:rPr>
              <w:t>0.709</w:t>
            </w:r>
          </w:p>
        </w:tc>
        <w:tc>
          <w:tcPr>
            <w:tcW w:w="1430" w:type="dxa"/>
            <w:vAlign w:val="center"/>
          </w:tcPr>
          <w:p w14:paraId="5AFFBD71" w14:textId="77777777" w:rsidR="005951AE" w:rsidRPr="00BD608A" w:rsidRDefault="005951AE" w:rsidP="005951AE">
            <w:pPr>
              <w:jc w:val="center"/>
              <w:rPr>
                <w:rFonts w:cs="Arial"/>
                <w:b/>
                <w:sz w:val="20"/>
                <w:szCs w:val="20"/>
                <w:lang w:val="en-GB"/>
              </w:rPr>
            </w:pPr>
            <w:r w:rsidRPr="00BD608A">
              <w:rPr>
                <w:rFonts w:cs="Arial"/>
                <w:color w:val="000000" w:themeColor="text1"/>
                <w:sz w:val="20"/>
                <w:szCs w:val="20"/>
              </w:rPr>
              <w:t>0.053</w:t>
            </w:r>
          </w:p>
        </w:tc>
      </w:tr>
      <w:tr w:rsidR="005F3DD9" w:rsidRPr="00500980" w14:paraId="58AF2706" w14:textId="77777777" w:rsidTr="00BB6DBB">
        <w:trPr>
          <w:gridAfter w:val="1"/>
          <w:wAfter w:w="27" w:type="dxa"/>
          <w:trHeight w:val="71"/>
        </w:trPr>
        <w:tc>
          <w:tcPr>
            <w:tcW w:w="1254" w:type="dxa"/>
            <w:vAlign w:val="center"/>
          </w:tcPr>
          <w:p w14:paraId="0C1C1AE1" w14:textId="77777777" w:rsidR="005951AE" w:rsidRPr="00BD608A" w:rsidRDefault="005951AE" w:rsidP="005951AE">
            <w:pPr>
              <w:jc w:val="center"/>
              <w:rPr>
                <w:rFonts w:cs="Arial"/>
                <w:b/>
                <w:sz w:val="20"/>
                <w:szCs w:val="20"/>
                <w:lang w:val="en-US"/>
              </w:rPr>
            </w:pPr>
          </w:p>
        </w:tc>
        <w:tc>
          <w:tcPr>
            <w:tcW w:w="559" w:type="dxa"/>
            <w:vAlign w:val="center"/>
          </w:tcPr>
          <w:p w14:paraId="2D3FE323" w14:textId="09598EF0" w:rsidR="005951AE" w:rsidRPr="00BD608A" w:rsidRDefault="005951AE" w:rsidP="005951AE">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AB</w:t>
            </w:r>
          </w:p>
        </w:tc>
        <w:tc>
          <w:tcPr>
            <w:tcW w:w="1430" w:type="dxa"/>
            <w:vAlign w:val="center"/>
          </w:tcPr>
          <w:p w14:paraId="06F96E70" w14:textId="7F17DCD5" w:rsidR="005951AE" w:rsidRPr="00BD608A" w:rsidRDefault="009C415B" w:rsidP="005951AE">
            <w:pPr>
              <w:jc w:val="center"/>
              <w:rPr>
                <w:rFonts w:cs="Arial"/>
                <w:b/>
                <w:color w:val="000000" w:themeColor="text1"/>
                <w:sz w:val="20"/>
                <w:szCs w:val="20"/>
              </w:rPr>
            </w:pPr>
            <w:r>
              <w:rPr>
                <w:rFonts w:cs="Arial"/>
                <w:b/>
                <w:color w:val="000000" w:themeColor="text1"/>
                <w:sz w:val="20"/>
                <w:szCs w:val="20"/>
              </w:rPr>
              <w:t>0.001</w:t>
            </w:r>
          </w:p>
        </w:tc>
        <w:tc>
          <w:tcPr>
            <w:tcW w:w="1430" w:type="dxa"/>
            <w:vAlign w:val="center"/>
          </w:tcPr>
          <w:p w14:paraId="2A0E856C" w14:textId="3055B296"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0.757</w:t>
            </w:r>
          </w:p>
        </w:tc>
        <w:tc>
          <w:tcPr>
            <w:tcW w:w="1430" w:type="dxa"/>
            <w:vAlign w:val="center"/>
          </w:tcPr>
          <w:p w14:paraId="0A2145B2" w14:textId="62B0F7BC"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0.336</w:t>
            </w:r>
          </w:p>
        </w:tc>
        <w:tc>
          <w:tcPr>
            <w:tcW w:w="1430" w:type="dxa"/>
            <w:vAlign w:val="center"/>
          </w:tcPr>
          <w:p w14:paraId="397B7FC0" w14:textId="3A1CDFEF"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0.326</w:t>
            </w:r>
          </w:p>
        </w:tc>
        <w:tc>
          <w:tcPr>
            <w:tcW w:w="1430" w:type="dxa"/>
            <w:vAlign w:val="center"/>
          </w:tcPr>
          <w:p w14:paraId="51E0CA88" w14:textId="00C7983D"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0.396</w:t>
            </w:r>
          </w:p>
        </w:tc>
        <w:tc>
          <w:tcPr>
            <w:tcW w:w="1430" w:type="dxa"/>
            <w:vAlign w:val="center"/>
          </w:tcPr>
          <w:p w14:paraId="37C69ED2" w14:textId="0428096C"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0.015</w:t>
            </w:r>
          </w:p>
        </w:tc>
        <w:tc>
          <w:tcPr>
            <w:tcW w:w="1430" w:type="dxa"/>
            <w:vAlign w:val="center"/>
          </w:tcPr>
          <w:p w14:paraId="59C7A8D7" w14:textId="0EFE1CA0"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0.465</w:t>
            </w:r>
          </w:p>
        </w:tc>
        <w:tc>
          <w:tcPr>
            <w:tcW w:w="1430" w:type="dxa"/>
            <w:vAlign w:val="center"/>
          </w:tcPr>
          <w:p w14:paraId="5BA5360B" w14:textId="459CE16E"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0.457</w:t>
            </w:r>
          </w:p>
        </w:tc>
        <w:tc>
          <w:tcPr>
            <w:tcW w:w="1430" w:type="dxa"/>
            <w:vAlign w:val="center"/>
          </w:tcPr>
          <w:p w14:paraId="6C171A16" w14:textId="2E811D1B" w:rsidR="005951AE" w:rsidRPr="00BD608A" w:rsidRDefault="005951AE" w:rsidP="005951AE">
            <w:pPr>
              <w:jc w:val="center"/>
              <w:rPr>
                <w:rFonts w:cs="Arial"/>
                <w:color w:val="000000" w:themeColor="text1"/>
                <w:sz w:val="20"/>
                <w:szCs w:val="20"/>
              </w:rPr>
            </w:pPr>
            <w:r>
              <w:rPr>
                <w:rFonts w:cs="Arial"/>
                <w:color w:val="000000" w:themeColor="text1"/>
                <w:sz w:val="20"/>
                <w:szCs w:val="20"/>
              </w:rPr>
              <w:t>0.207</w:t>
            </w:r>
          </w:p>
        </w:tc>
      </w:tr>
      <w:tr w:rsidR="005F3DD9" w:rsidRPr="00500980" w14:paraId="2D7665B4" w14:textId="77777777" w:rsidTr="00BB6DBB">
        <w:trPr>
          <w:gridAfter w:val="1"/>
          <w:wAfter w:w="27" w:type="dxa"/>
          <w:trHeight w:val="71"/>
        </w:trPr>
        <w:tc>
          <w:tcPr>
            <w:tcW w:w="1254" w:type="dxa"/>
            <w:vAlign w:val="center"/>
          </w:tcPr>
          <w:p w14:paraId="4DC74C33" w14:textId="77777777" w:rsidR="005951AE" w:rsidRPr="00BD608A" w:rsidRDefault="005951AE" w:rsidP="005951AE">
            <w:pPr>
              <w:jc w:val="center"/>
              <w:rPr>
                <w:rFonts w:cs="Arial"/>
                <w:b/>
                <w:sz w:val="20"/>
                <w:szCs w:val="20"/>
                <w:lang w:val="en-US"/>
              </w:rPr>
            </w:pPr>
          </w:p>
        </w:tc>
        <w:tc>
          <w:tcPr>
            <w:tcW w:w="559" w:type="dxa"/>
            <w:vAlign w:val="center"/>
          </w:tcPr>
          <w:p w14:paraId="71C32E72" w14:textId="4BCD538B" w:rsidR="005951AE" w:rsidRPr="00BD608A" w:rsidRDefault="005951AE" w:rsidP="005951AE">
            <w:pPr>
              <w:jc w:val="center"/>
              <w:rPr>
                <w:rFonts w:cs="Arial"/>
                <w:b/>
                <w:sz w:val="20"/>
                <w:szCs w:val="20"/>
                <w:lang w:val="en-US"/>
              </w:rPr>
            </w:pPr>
            <w:r w:rsidRPr="00D508BF">
              <w:rPr>
                <w:rFonts w:cs="Arial"/>
                <w:b/>
                <w:sz w:val="20"/>
                <w:szCs w:val="20"/>
                <w:lang w:val="en-US"/>
              </w:rPr>
              <w:t>P</w:t>
            </w:r>
            <w:r w:rsidRPr="00D508BF">
              <w:rPr>
                <w:rFonts w:cs="Arial"/>
                <w:b/>
                <w:sz w:val="20"/>
                <w:szCs w:val="20"/>
                <w:vertAlign w:val="superscript"/>
                <w:lang w:val="en-US"/>
              </w:rPr>
              <w:t>AC</w:t>
            </w:r>
          </w:p>
        </w:tc>
        <w:tc>
          <w:tcPr>
            <w:tcW w:w="1430" w:type="dxa"/>
            <w:vAlign w:val="center"/>
          </w:tcPr>
          <w:p w14:paraId="67D9B729" w14:textId="0284AAD4" w:rsidR="005951AE" w:rsidRPr="00BD608A" w:rsidRDefault="009C415B" w:rsidP="005951AE">
            <w:pPr>
              <w:jc w:val="center"/>
              <w:rPr>
                <w:rFonts w:cs="Arial"/>
                <w:b/>
                <w:color w:val="000000" w:themeColor="text1"/>
                <w:sz w:val="20"/>
                <w:szCs w:val="20"/>
              </w:rPr>
            </w:pPr>
            <w:r w:rsidRPr="00BD608A">
              <w:rPr>
                <w:rFonts w:cs="Arial"/>
                <w:b/>
                <w:color w:val="000000" w:themeColor="text1"/>
                <w:sz w:val="20"/>
                <w:szCs w:val="20"/>
                <w:lang w:val="en-GB"/>
              </w:rPr>
              <w:t>&lt;0.001</w:t>
            </w:r>
          </w:p>
        </w:tc>
        <w:tc>
          <w:tcPr>
            <w:tcW w:w="1430" w:type="dxa"/>
            <w:vAlign w:val="center"/>
          </w:tcPr>
          <w:p w14:paraId="26548161" w14:textId="2A465267"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0.622</w:t>
            </w:r>
          </w:p>
        </w:tc>
        <w:tc>
          <w:tcPr>
            <w:tcW w:w="1430" w:type="dxa"/>
            <w:vAlign w:val="center"/>
          </w:tcPr>
          <w:p w14:paraId="12F425C8" w14:textId="2DE19A89" w:rsidR="005951AE" w:rsidRPr="00BD608A" w:rsidRDefault="004A668B" w:rsidP="005951AE">
            <w:pPr>
              <w:jc w:val="center"/>
              <w:rPr>
                <w:rFonts w:cs="Arial"/>
                <w:color w:val="000000" w:themeColor="text1"/>
                <w:sz w:val="20"/>
                <w:szCs w:val="20"/>
                <w:lang w:val="en-US"/>
              </w:rPr>
            </w:pPr>
            <w:r w:rsidRPr="00BD608A">
              <w:rPr>
                <w:rFonts w:cs="Arial"/>
                <w:color w:val="000000" w:themeColor="text1"/>
                <w:sz w:val="20"/>
                <w:szCs w:val="20"/>
                <w:lang w:val="en-US"/>
              </w:rPr>
              <w:t>0.242</w:t>
            </w:r>
          </w:p>
        </w:tc>
        <w:tc>
          <w:tcPr>
            <w:tcW w:w="1430" w:type="dxa"/>
            <w:vAlign w:val="center"/>
          </w:tcPr>
          <w:p w14:paraId="3B5A1E55" w14:textId="68D56C90" w:rsidR="005951AE" w:rsidRPr="005951AE" w:rsidRDefault="005951AE" w:rsidP="005951AE">
            <w:pPr>
              <w:jc w:val="center"/>
              <w:rPr>
                <w:rFonts w:cs="Arial"/>
                <w:bCs/>
                <w:color w:val="000000" w:themeColor="text1"/>
                <w:sz w:val="20"/>
                <w:szCs w:val="20"/>
                <w:lang w:val="en-US"/>
              </w:rPr>
            </w:pPr>
            <w:r w:rsidRPr="00BB6DBB">
              <w:rPr>
                <w:rFonts w:cs="Arial"/>
                <w:bCs/>
                <w:color w:val="000000" w:themeColor="text1"/>
                <w:sz w:val="20"/>
                <w:szCs w:val="20"/>
                <w:lang w:val="en-GB"/>
              </w:rPr>
              <w:t xml:space="preserve">0.360         </w:t>
            </w:r>
          </w:p>
        </w:tc>
        <w:tc>
          <w:tcPr>
            <w:tcW w:w="1430" w:type="dxa"/>
            <w:vAlign w:val="center"/>
          </w:tcPr>
          <w:p w14:paraId="0B4A70F5" w14:textId="5B093288" w:rsidR="005951AE" w:rsidRPr="00BD608A" w:rsidRDefault="004A668B" w:rsidP="005951AE">
            <w:pPr>
              <w:jc w:val="center"/>
              <w:rPr>
                <w:rFonts w:cs="Arial"/>
                <w:color w:val="000000" w:themeColor="text1"/>
                <w:sz w:val="20"/>
                <w:szCs w:val="20"/>
                <w:lang w:val="en-US"/>
              </w:rPr>
            </w:pPr>
            <w:r w:rsidRPr="00BD608A">
              <w:rPr>
                <w:rFonts w:cs="Arial"/>
                <w:color w:val="000000" w:themeColor="text1"/>
                <w:sz w:val="20"/>
                <w:szCs w:val="20"/>
                <w:lang w:val="en-US"/>
              </w:rPr>
              <w:t>0.281</w:t>
            </w:r>
          </w:p>
        </w:tc>
        <w:tc>
          <w:tcPr>
            <w:tcW w:w="1430" w:type="dxa"/>
            <w:vAlign w:val="center"/>
          </w:tcPr>
          <w:p w14:paraId="41DC24D2" w14:textId="6F3C442F"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0.013</w:t>
            </w:r>
          </w:p>
        </w:tc>
        <w:tc>
          <w:tcPr>
            <w:tcW w:w="1430" w:type="dxa"/>
            <w:vAlign w:val="center"/>
          </w:tcPr>
          <w:p w14:paraId="357D6082" w14:textId="7610A4D3"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0.347</w:t>
            </w:r>
          </w:p>
        </w:tc>
        <w:tc>
          <w:tcPr>
            <w:tcW w:w="1430" w:type="dxa"/>
            <w:vAlign w:val="center"/>
          </w:tcPr>
          <w:p w14:paraId="25EC3B5D" w14:textId="7790261D" w:rsidR="005951AE" w:rsidRPr="00BD608A" w:rsidRDefault="005951AE" w:rsidP="005951AE">
            <w:pPr>
              <w:jc w:val="center"/>
              <w:rPr>
                <w:rFonts w:cs="Arial"/>
                <w:color w:val="000000" w:themeColor="text1"/>
                <w:sz w:val="20"/>
                <w:szCs w:val="20"/>
                <w:lang w:val="en-US"/>
              </w:rPr>
            </w:pPr>
            <w:r>
              <w:rPr>
                <w:rFonts w:cs="Arial"/>
                <w:color w:val="000000" w:themeColor="text1"/>
                <w:sz w:val="20"/>
                <w:szCs w:val="20"/>
                <w:lang w:val="en-US"/>
              </w:rPr>
              <w:t>0.594</w:t>
            </w:r>
          </w:p>
        </w:tc>
        <w:tc>
          <w:tcPr>
            <w:tcW w:w="1430" w:type="dxa"/>
            <w:vAlign w:val="center"/>
          </w:tcPr>
          <w:p w14:paraId="72AE13FB" w14:textId="5EBC7ED6" w:rsidR="005951AE" w:rsidRPr="00BD608A" w:rsidRDefault="004A668B" w:rsidP="005951AE">
            <w:pPr>
              <w:jc w:val="center"/>
              <w:rPr>
                <w:rFonts w:cs="Arial"/>
                <w:color w:val="000000" w:themeColor="text1"/>
                <w:sz w:val="20"/>
                <w:szCs w:val="20"/>
              </w:rPr>
            </w:pPr>
            <w:r w:rsidRPr="00BD608A">
              <w:rPr>
                <w:rFonts w:cs="Arial"/>
                <w:color w:val="000000" w:themeColor="text1"/>
                <w:sz w:val="20"/>
                <w:szCs w:val="20"/>
              </w:rPr>
              <w:t>0.053</w:t>
            </w:r>
          </w:p>
        </w:tc>
      </w:tr>
    </w:tbl>
    <w:p w14:paraId="247B0FB6" w14:textId="77777777" w:rsidR="00562802" w:rsidRDefault="00562802" w:rsidP="00562802">
      <w:pPr>
        <w:rPr>
          <w:rFonts w:cs="Arial"/>
          <w:lang w:val="en-US"/>
        </w:rPr>
      </w:pPr>
    </w:p>
    <w:p w14:paraId="18258B53" w14:textId="4FA05F0F" w:rsidR="00562802" w:rsidRDefault="00D22C7F" w:rsidP="00562802">
      <w:pPr>
        <w:rPr>
          <w:rFonts w:cs="Arial"/>
          <w:lang w:val="en-US"/>
        </w:rPr>
        <w:sectPr w:rsidR="00562802" w:rsidSect="00562802">
          <w:pgSz w:w="16838" w:h="11906" w:orient="landscape"/>
          <w:pgMar w:top="1417" w:right="1417" w:bottom="1417" w:left="1134" w:header="708" w:footer="708" w:gutter="0"/>
          <w:cols w:space="708"/>
          <w:docGrid w:linePitch="360"/>
        </w:sectPr>
      </w:pPr>
      <w:r w:rsidRPr="00562802">
        <w:rPr>
          <w:rFonts w:cs="Arial"/>
          <w:lang w:val="en-US"/>
        </w:rPr>
        <w:t xml:space="preserve">acAN_T1, acute anorexia nervosa at </w:t>
      </w:r>
      <w:proofErr w:type="spellStart"/>
      <w:r w:rsidRPr="00562802">
        <w:rPr>
          <w:rFonts w:cs="Arial"/>
          <w:lang w:val="en-US"/>
        </w:rPr>
        <w:t>timepoint</w:t>
      </w:r>
      <w:proofErr w:type="spellEnd"/>
      <w:r w:rsidRPr="00562802">
        <w:rPr>
          <w:rFonts w:cs="Arial"/>
          <w:lang w:val="en-US"/>
        </w:rPr>
        <w:t xml:space="preserve"> 1; acAN_T2, acute anorexia nervosa at </w:t>
      </w:r>
      <w:proofErr w:type="spellStart"/>
      <w:r w:rsidRPr="00562802">
        <w:rPr>
          <w:rFonts w:cs="Arial"/>
          <w:lang w:val="en-US"/>
        </w:rPr>
        <w:t>timepoint</w:t>
      </w:r>
      <w:proofErr w:type="spellEnd"/>
      <w:r w:rsidRPr="00562802">
        <w:rPr>
          <w:rFonts w:cs="Arial"/>
          <w:lang w:val="en-US"/>
        </w:rPr>
        <w:t xml:space="preserve"> 2 (after short-term refeeding); </w:t>
      </w:r>
      <w:proofErr w:type="spellStart"/>
      <w:r w:rsidRPr="00562802">
        <w:rPr>
          <w:rFonts w:cs="Arial"/>
          <w:lang w:val="en-US"/>
        </w:rPr>
        <w:t>recAN</w:t>
      </w:r>
      <w:proofErr w:type="spellEnd"/>
      <w:r w:rsidRPr="00562802">
        <w:rPr>
          <w:rFonts w:cs="Arial"/>
          <w:lang w:val="en-US"/>
        </w:rPr>
        <w:t>, long-term recovered anorexia nervosa; HC, healthy control group; OCP</w:t>
      </w:r>
      <w:r w:rsidRPr="00562802">
        <w:rPr>
          <w:rFonts w:cs="Arial"/>
          <w:vertAlign w:val="superscript"/>
          <w:lang w:val="en-US"/>
        </w:rPr>
        <w:t>-</w:t>
      </w:r>
      <w:r w:rsidRPr="00562802">
        <w:rPr>
          <w:rFonts w:cs="Arial"/>
          <w:lang w:val="en-US"/>
        </w:rPr>
        <w:t>, no oral contraception; OCP</w:t>
      </w:r>
      <w:r w:rsidRPr="00562802">
        <w:rPr>
          <w:rFonts w:cs="Arial"/>
          <w:vertAlign w:val="superscript"/>
          <w:lang w:val="en-US"/>
        </w:rPr>
        <w:t>+</w:t>
      </w:r>
      <w:r w:rsidRPr="00562802">
        <w:rPr>
          <w:rFonts w:cs="Arial"/>
          <w:lang w:val="en-US"/>
        </w:rPr>
        <w:t xml:space="preserve">, with oral contraception. The groups are coded from </w:t>
      </w:r>
      <w:proofErr w:type="gramStart"/>
      <w:r w:rsidRPr="00562802">
        <w:rPr>
          <w:rFonts w:cs="Arial"/>
          <w:lang w:val="en-US"/>
        </w:rPr>
        <w:t>1</w:t>
      </w:r>
      <w:proofErr w:type="gramEnd"/>
      <w:r w:rsidRPr="00562802">
        <w:rPr>
          <w:rFonts w:cs="Arial"/>
          <w:lang w:val="en-US"/>
        </w:rPr>
        <w:t xml:space="preserve"> to 6 and P indicates only the groups with which each respective group differs significantly at a p-value adjusted for multiple comparisons, i.e. p&lt;0.006. The comparisons were 9 in total:  acAN_T1 (1) vs each other group (2, 3, 4, 5, 6), acAN_T2 (2) vs HC_OCP</w:t>
      </w:r>
      <w:r w:rsidRPr="00562802">
        <w:rPr>
          <w:rFonts w:cs="Arial"/>
          <w:vertAlign w:val="superscript"/>
          <w:lang w:val="en-US"/>
        </w:rPr>
        <w:t>-</w:t>
      </w:r>
      <w:r w:rsidRPr="00562802">
        <w:rPr>
          <w:rFonts w:cs="Arial"/>
          <w:lang w:val="en-US"/>
        </w:rPr>
        <w:t xml:space="preserve"> (4), </w:t>
      </w:r>
      <w:proofErr w:type="spellStart"/>
      <w:r w:rsidRPr="00562802">
        <w:rPr>
          <w:rFonts w:cs="Arial"/>
          <w:lang w:val="en-US"/>
        </w:rPr>
        <w:t>recAN_OCP</w:t>
      </w:r>
      <w:proofErr w:type="spellEnd"/>
      <w:r w:rsidRPr="00562802">
        <w:rPr>
          <w:rFonts w:cs="Arial"/>
          <w:vertAlign w:val="superscript"/>
          <w:lang w:val="en-US"/>
        </w:rPr>
        <w:t>-</w:t>
      </w:r>
      <w:r w:rsidRPr="00562802">
        <w:rPr>
          <w:rFonts w:cs="Arial"/>
          <w:lang w:val="en-US"/>
        </w:rPr>
        <w:t xml:space="preserve"> (3) vs HC_OCP</w:t>
      </w:r>
      <w:r w:rsidRPr="00562802">
        <w:rPr>
          <w:rFonts w:cs="Arial"/>
          <w:vertAlign w:val="superscript"/>
          <w:lang w:val="en-US"/>
        </w:rPr>
        <w:t>-</w:t>
      </w:r>
      <w:r w:rsidRPr="00562802">
        <w:rPr>
          <w:rFonts w:cs="Arial"/>
          <w:lang w:val="en-US"/>
        </w:rPr>
        <w:t xml:space="preserve"> (4), </w:t>
      </w:r>
      <w:proofErr w:type="spellStart"/>
      <w:r w:rsidRPr="00562802">
        <w:rPr>
          <w:rFonts w:cs="Arial"/>
          <w:lang w:val="en-US"/>
        </w:rPr>
        <w:t>recAN_OCP</w:t>
      </w:r>
      <w:proofErr w:type="spellEnd"/>
      <w:r w:rsidRPr="00562802">
        <w:rPr>
          <w:rFonts w:cs="Arial"/>
          <w:vertAlign w:val="superscript"/>
          <w:lang w:val="en-US"/>
        </w:rPr>
        <w:t>-</w:t>
      </w:r>
      <w:r w:rsidRPr="00562802">
        <w:rPr>
          <w:rFonts w:cs="Arial"/>
          <w:lang w:val="en-US"/>
        </w:rPr>
        <w:t xml:space="preserve"> (3) vs </w:t>
      </w:r>
      <w:proofErr w:type="spellStart"/>
      <w:r w:rsidRPr="00562802">
        <w:rPr>
          <w:rFonts w:cs="Arial"/>
          <w:lang w:val="en-US"/>
        </w:rPr>
        <w:t>recAN_OCP</w:t>
      </w:r>
      <w:proofErr w:type="spellEnd"/>
      <w:r w:rsidRPr="00562802">
        <w:rPr>
          <w:rFonts w:cs="Arial"/>
          <w:vertAlign w:val="superscript"/>
          <w:lang w:val="en-US"/>
        </w:rPr>
        <w:t>+</w:t>
      </w:r>
      <w:r w:rsidRPr="00562802">
        <w:rPr>
          <w:rFonts w:cs="Arial"/>
          <w:lang w:val="en-US"/>
        </w:rPr>
        <w:t xml:space="preserve"> (5), HC_OCP</w:t>
      </w:r>
      <w:r w:rsidRPr="00562802">
        <w:rPr>
          <w:rFonts w:cs="Arial"/>
          <w:vertAlign w:val="superscript"/>
          <w:lang w:val="en-US"/>
        </w:rPr>
        <w:t xml:space="preserve">- </w:t>
      </w:r>
      <w:r w:rsidRPr="00562802">
        <w:rPr>
          <w:rFonts w:cs="Arial"/>
          <w:lang w:val="en-US"/>
        </w:rPr>
        <w:t>(4) vs HC_OCP</w:t>
      </w:r>
      <w:r w:rsidRPr="00562802">
        <w:rPr>
          <w:rFonts w:cs="Arial"/>
          <w:vertAlign w:val="superscript"/>
          <w:lang w:val="en-US"/>
        </w:rPr>
        <w:t>+</w:t>
      </w:r>
      <w:r w:rsidRPr="00562802">
        <w:rPr>
          <w:rFonts w:cs="Arial"/>
          <w:lang w:val="en-US"/>
        </w:rPr>
        <w:t xml:space="preserve"> (6). P</w:t>
      </w:r>
      <w:r w:rsidRPr="00562802">
        <w:rPr>
          <w:rFonts w:cs="Arial"/>
          <w:vertAlign w:val="superscript"/>
          <w:lang w:val="en-US"/>
        </w:rPr>
        <w:t>A</w:t>
      </w:r>
      <w:r w:rsidRPr="00562802">
        <w:rPr>
          <w:rFonts w:cs="Arial"/>
          <w:lang w:val="en-US"/>
        </w:rPr>
        <w:t xml:space="preserve"> indicates additional adjustment for age; </w:t>
      </w:r>
      <w:r w:rsidR="00BB6DBB">
        <w:rPr>
          <w:rFonts w:cs="Arial"/>
          <w:lang w:val="en-US"/>
        </w:rPr>
        <w:t>P</w:t>
      </w:r>
      <w:r w:rsidR="00BB6DBB" w:rsidRPr="000F2348">
        <w:rPr>
          <w:rFonts w:cs="Arial"/>
          <w:vertAlign w:val="superscript"/>
          <w:lang w:val="en-US"/>
        </w:rPr>
        <w:t>A</w:t>
      </w:r>
      <w:r w:rsidR="00BB6DBB">
        <w:rPr>
          <w:rFonts w:cs="Arial"/>
          <w:vertAlign w:val="superscript"/>
          <w:lang w:val="en-US"/>
        </w:rPr>
        <w:t xml:space="preserve">B </w:t>
      </w:r>
      <w:r w:rsidR="00BB6DBB">
        <w:rPr>
          <w:rFonts w:cs="Arial"/>
          <w:lang w:val="en-US"/>
        </w:rPr>
        <w:t>indicates additional adjustments for age and current smoking</w:t>
      </w:r>
      <w:r w:rsidR="00C53747">
        <w:rPr>
          <w:rFonts w:cs="Arial"/>
          <w:lang w:val="en-US"/>
        </w:rPr>
        <w:t>,</w:t>
      </w:r>
      <w:r w:rsidR="00BB6DBB">
        <w:rPr>
          <w:rFonts w:cs="Arial"/>
          <w:lang w:val="en-US"/>
        </w:rPr>
        <w:t xml:space="preserve"> </w:t>
      </w:r>
      <w:r w:rsidR="00BB6DBB" w:rsidRPr="009D6F5B">
        <w:rPr>
          <w:rFonts w:cs="Arial"/>
          <w:bCs/>
          <w:lang w:val="en-US"/>
        </w:rPr>
        <w:t>P</w:t>
      </w:r>
      <w:r w:rsidR="00BB6DBB" w:rsidRPr="009D6F5B">
        <w:rPr>
          <w:rFonts w:cs="Arial"/>
          <w:bCs/>
          <w:vertAlign w:val="superscript"/>
          <w:lang w:val="en-US"/>
        </w:rPr>
        <w:t>A</w:t>
      </w:r>
      <w:r w:rsidR="00BB6DBB">
        <w:rPr>
          <w:rFonts w:cs="Arial"/>
          <w:bCs/>
          <w:vertAlign w:val="superscript"/>
          <w:lang w:val="en-US"/>
        </w:rPr>
        <w:t>C</w:t>
      </w:r>
      <w:r w:rsidR="00BB6DBB">
        <w:rPr>
          <w:rFonts w:cs="Arial"/>
          <w:bCs/>
          <w:lang w:val="en-US"/>
        </w:rPr>
        <w:t xml:space="preserve"> indicates additional adjustment for age and antidepressant use; No participants were </w:t>
      </w:r>
      <w:r w:rsidR="00C53747">
        <w:rPr>
          <w:rFonts w:cs="Arial"/>
          <w:bCs/>
          <w:lang w:val="en-US"/>
        </w:rPr>
        <w:t>taking</w:t>
      </w:r>
      <w:r w:rsidR="00BB6DBB">
        <w:rPr>
          <w:rFonts w:cs="Arial"/>
          <w:bCs/>
          <w:lang w:val="en-US"/>
        </w:rPr>
        <w:t xml:space="preserve"> antidepressants in comparisons of groups  1 vs 4, 1 vs 6 and 4 vs 6, thus P</w:t>
      </w:r>
      <w:r w:rsidR="00BB6DBB">
        <w:rPr>
          <w:rFonts w:cs="Arial"/>
          <w:bCs/>
          <w:vertAlign w:val="superscript"/>
          <w:lang w:val="en-US"/>
        </w:rPr>
        <w:t>AC</w:t>
      </w:r>
      <w:r w:rsidR="00BB6DBB">
        <w:rPr>
          <w:rFonts w:cs="Arial"/>
          <w:bCs/>
          <w:lang w:val="en-US"/>
        </w:rPr>
        <w:t xml:space="preserve"> is the same as P</w:t>
      </w:r>
      <w:r w:rsidR="00BB6DBB">
        <w:rPr>
          <w:rFonts w:cs="Arial"/>
          <w:bCs/>
          <w:vertAlign w:val="superscript"/>
          <w:lang w:val="en-US"/>
        </w:rPr>
        <w:t>A</w:t>
      </w:r>
      <w:r w:rsidR="00BB6DBB">
        <w:rPr>
          <w:rFonts w:cs="Arial"/>
          <w:bCs/>
          <w:lang w:val="en-US"/>
        </w:rPr>
        <w:t xml:space="preserve"> in these comparisons. </w:t>
      </w:r>
      <w:r w:rsidRPr="00562802">
        <w:rPr>
          <w:rFonts w:cs="Arial"/>
          <w:lang w:val="en-US"/>
        </w:rPr>
        <w:t>Each p-value refers to a comparison between two groups (indicated with group numbers)</w:t>
      </w:r>
      <w:r w:rsidR="005F3DD9">
        <w:rPr>
          <w:rFonts w:cs="Arial"/>
          <w:lang w:val="en-US"/>
        </w:rPr>
        <w:t xml:space="preserve">. </w:t>
      </w:r>
      <w:r w:rsidRPr="00562802">
        <w:rPr>
          <w:rFonts w:cs="Arial"/>
          <w:lang w:val="en-US"/>
        </w:rPr>
        <w:t>Parametric comparisons: FSTL3: 2 vs 4</w:t>
      </w:r>
      <w:proofErr w:type="gramStart"/>
      <w:r w:rsidRPr="00562802">
        <w:rPr>
          <w:rFonts w:cs="Arial"/>
          <w:lang w:val="en-US"/>
        </w:rPr>
        <w:t>,6</w:t>
      </w:r>
      <w:proofErr w:type="gramEnd"/>
      <w:r w:rsidRPr="00562802">
        <w:rPr>
          <w:rFonts w:cs="Arial"/>
          <w:lang w:val="en-US"/>
        </w:rPr>
        <w:t xml:space="preserve"> / 4 vs 6; all other comparisons were non-parametric.</w:t>
      </w:r>
    </w:p>
    <w:p w14:paraId="735EA420" w14:textId="77777777" w:rsidR="00562802" w:rsidRPr="00792150" w:rsidRDefault="00D22C7F" w:rsidP="00562802">
      <w:pPr>
        <w:rPr>
          <w:rFonts w:cs="Arial"/>
          <w:lang w:val="en-US"/>
        </w:rPr>
      </w:pPr>
      <w:r w:rsidRPr="00562802">
        <w:rPr>
          <w:rFonts w:cs="Arial"/>
          <w:b/>
          <w:lang w:val="en-GB"/>
        </w:rPr>
        <w:lastRenderedPageBreak/>
        <w:t xml:space="preserve">Supplemental Table 5: </w:t>
      </w:r>
      <w:r w:rsidR="00562802">
        <w:rPr>
          <w:rFonts w:cs="Arial"/>
          <w:lang w:val="en-GB"/>
        </w:rPr>
        <w:t xml:space="preserve">Comparison of the plasma concentrations of sex hormones, </w:t>
      </w:r>
      <w:proofErr w:type="spellStart"/>
      <w:r w:rsidR="00562802">
        <w:rPr>
          <w:rFonts w:cs="Arial"/>
          <w:lang w:val="en-GB"/>
        </w:rPr>
        <w:t>activin</w:t>
      </w:r>
      <w:proofErr w:type="spellEnd"/>
      <w:r w:rsidR="00562802">
        <w:rPr>
          <w:rFonts w:cs="Arial"/>
          <w:lang w:val="en-GB"/>
        </w:rPr>
        <w:t xml:space="preserve"> A, GDF-15, </w:t>
      </w:r>
      <w:proofErr w:type="spellStart"/>
      <w:r w:rsidR="00562802">
        <w:rPr>
          <w:rFonts w:cs="Arial"/>
          <w:lang w:val="en-GB"/>
        </w:rPr>
        <w:t>follistatin</w:t>
      </w:r>
      <w:proofErr w:type="spellEnd"/>
      <w:r w:rsidR="00562802">
        <w:rPr>
          <w:rFonts w:cs="Arial"/>
          <w:lang w:val="en-GB"/>
        </w:rPr>
        <w:t xml:space="preserve"> and FSTL3 in women with </w:t>
      </w:r>
      <w:proofErr w:type="spellStart"/>
      <w:r w:rsidR="00562802">
        <w:rPr>
          <w:rFonts w:cs="Arial"/>
          <w:lang w:val="en-GB"/>
        </w:rPr>
        <w:t>acAN</w:t>
      </w:r>
      <w:proofErr w:type="spellEnd"/>
      <w:r w:rsidR="00562802">
        <w:rPr>
          <w:rFonts w:cs="Arial"/>
          <w:lang w:val="en-GB"/>
        </w:rPr>
        <w:t xml:space="preserve"> before and after short-term weight restoration according to the presence or absence of menstruation in the last 3 months.</w:t>
      </w:r>
    </w:p>
    <w:tbl>
      <w:tblPr>
        <w:tblStyle w:val="Tabellenraster"/>
        <w:tblpPr w:leftFromText="180" w:rightFromText="180" w:vertAnchor="page" w:horzAnchor="margin" w:tblpXSpec="center" w:tblpY="2528"/>
        <w:tblW w:w="10499" w:type="dxa"/>
        <w:tblLayout w:type="fixed"/>
        <w:tblLook w:val="04A0" w:firstRow="1" w:lastRow="0" w:firstColumn="1" w:lastColumn="0" w:noHBand="0" w:noVBand="1"/>
      </w:tblPr>
      <w:tblGrid>
        <w:gridCol w:w="1555"/>
        <w:gridCol w:w="567"/>
        <w:gridCol w:w="2126"/>
        <w:gridCol w:w="7"/>
        <w:gridCol w:w="2133"/>
        <w:gridCol w:w="2112"/>
        <w:gridCol w:w="36"/>
        <w:gridCol w:w="1963"/>
      </w:tblGrid>
      <w:tr w:rsidR="00562802" w:rsidRPr="0022431B" w14:paraId="257215F8" w14:textId="77777777" w:rsidTr="00067563">
        <w:tc>
          <w:tcPr>
            <w:tcW w:w="1555" w:type="dxa"/>
            <w:vAlign w:val="center"/>
          </w:tcPr>
          <w:p w14:paraId="10CB4994" w14:textId="77777777" w:rsidR="00562802" w:rsidRPr="0022431B" w:rsidRDefault="00562802" w:rsidP="00067563">
            <w:pPr>
              <w:jc w:val="center"/>
              <w:rPr>
                <w:rFonts w:cs="Arial"/>
                <w:lang w:val="en-GB"/>
              </w:rPr>
            </w:pPr>
          </w:p>
        </w:tc>
        <w:tc>
          <w:tcPr>
            <w:tcW w:w="567" w:type="dxa"/>
            <w:vAlign w:val="center"/>
          </w:tcPr>
          <w:p w14:paraId="61D2603F" w14:textId="77777777" w:rsidR="00562802" w:rsidRPr="0022431B" w:rsidRDefault="00562802" w:rsidP="00067563">
            <w:pPr>
              <w:jc w:val="center"/>
              <w:rPr>
                <w:rFonts w:cs="Arial"/>
                <w:lang w:val="en-GB"/>
              </w:rPr>
            </w:pPr>
          </w:p>
        </w:tc>
        <w:tc>
          <w:tcPr>
            <w:tcW w:w="2126" w:type="dxa"/>
            <w:vAlign w:val="center"/>
          </w:tcPr>
          <w:p w14:paraId="5EC3348A" w14:textId="77777777" w:rsidR="00562802" w:rsidRPr="0022431B" w:rsidRDefault="00562802" w:rsidP="00067563">
            <w:pPr>
              <w:jc w:val="center"/>
              <w:rPr>
                <w:rFonts w:cs="Arial"/>
                <w:lang w:val="en-GB"/>
              </w:rPr>
            </w:pPr>
            <w:r>
              <w:rPr>
                <w:rFonts w:cs="Arial"/>
                <w:lang w:val="en-GB"/>
              </w:rPr>
              <w:t>acAN_</w:t>
            </w:r>
            <w:r w:rsidRPr="0022431B">
              <w:rPr>
                <w:rFonts w:cs="Arial"/>
                <w:lang w:val="en-GB"/>
              </w:rPr>
              <w:t>T1</w:t>
            </w:r>
          </w:p>
          <w:p w14:paraId="01C3824E" w14:textId="77777777" w:rsidR="00562802" w:rsidRDefault="00562802" w:rsidP="00067563">
            <w:pPr>
              <w:jc w:val="center"/>
              <w:rPr>
                <w:rFonts w:cs="Arial"/>
                <w:lang w:val="en-GB"/>
              </w:rPr>
            </w:pPr>
            <w:r>
              <w:rPr>
                <w:rFonts w:cs="Arial"/>
                <w:lang w:val="en-GB"/>
              </w:rPr>
              <w:t>Menorrhea</w:t>
            </w:r>
          </w:p>
          <w:p w14:paraId="446A9A97" w14:textId="77777777" w:rsidR="00562802" w:rsidRPr="0022431B" w:rsidRDefault="00562802" w:rsidP="00067563">
            <w:pPr>
              <w:jc w:val="center"/>
              <w:rPr>
                <w:rFonts w:cs="Arial"/>
                <w:lang w:val="en-GB"/>
              </w:rPr>
            </w:pPr>
            <w:r>
              <w:rPr>
                <w:rFonts w:cs="Arial"/>
                <w:lang w:val="en-GB"/>
              </w:rPr>
              <w:t>Yes</w:t>
            </w:r>
          </w:p>
        </w:tc>
        <w:tc>
          <w:tcPr>
            <w:tcW w:w="2140" w:type="dxa"/>
            <w:gridSpan w:val="2"/>
            <w:vAlign w:val="center"/>
          </w:tcPr>
          <w:p w14:paraId="48B96BCC" w14:textId="77777777" w:rsidR="00562802" w:rsidRPr="0022431B" w:rsidRDefault="00562802" w:rsidP="00067563">
            <w:pPr>
              <w:jc w:val="center"/>
              <w:rPr>
                <w:rFonts w:cs="Arial"/>
                <w:lang w:val="en-GB"/>
              </w:rPr>
            </w:pPr>
            <w:r>
              <w:rPr>
                <w:rFonts w:cs="Arial"/>
                <w:lang w:val="en-GB"/>
              </w:rPr>
              <w:t>acAN_</w:t>
            </w:r>
            <w:r w:rsidRPr="0022431B">
              <w:rPr>
                <w:rFonts w:cs="Arial"/>
                <w:lang w:val="en-GB"/>
              </w:rPr>
              <w:t>T1</w:t>
            </w:r>
          </w:p>
          <w:p w14:paraId="0C6952E5" w14:textId="77777777" w:rsidR="00562802" w:rsidRDefault="00562802" w:rsidP="00067563">
            <w:pPr>
              <w:jc w:val="center"/>
              <w:rPr>
                <w:rFonts w:cs="Arial"/>
                <w:lang w:val="en-GB"/>
              </w:rPr>
            </w:pPr>
            <w:r>
              <w:rPr>
                <w:rFonts w:cs="Arial"/>
                <w:lang w:val="en-GB"/>
              </w:rPr>
              <w:t>Menorrhea</w:t>
            </w:r>
          </w:p>
          <w:p w14:paraId="3F9DD03E" w14:textId="77777777" w:rsidR="00562802" w:rsidRPr="0022431B" w:rsidRDefault="00562802" w:rsidP="00067563">
            <w:pPr>
              <w:jc w:val="center"/>
              <w:rPr>
                <w:rFonts w:cs="Arial"/>
                <w:lang w:val="en-GB"/>
              </w:rPr>
            </w:pPr>
            <w:r>
              <w:rPr>
                <w:rFonts w:cs="Arial"/>
                <w:lang w:val="en-GB"/>
              </w:rPr>
              <w:t>No</w:t>
            </w:r>
          </w:p>
        </w:tc>
        <w:tc>
          <w:tcPr>
            <w:tcW w:w="2148" w:type="dxa"/>
            <w:gridSpan w:val="2"/>
            <w:vAlign w:val="center"/>
          </w:tcPr>
          <w:p w14:paraId="244AA514" w14:textId="77777777" w:rsidR="00562802" w:rsidRPr="0022431B" w:rsidRDefault="00562802" w:rsidP="00067563">
            <w:pPr>
              <w:jc w:val="center"/>
              <w:rPr>
                <w:rFonts w:cs="Arial"/>
                <w:lang w:val="en-GB"/>
              </w:rPr>
            </w:pPr>
            <w:r>
              <w:rPr>
                <w:rFonts w:cs="Arial"/>
                <w:lang w:val="en-GB"/>
              </w:rPr>
              <w:t>acAN_</w:t>
            </w:r>
            <w:r w:rsidRPr="0022431B">
              <w:rPr>
                <w:rFonts w:cs="Arial"/>
                <w:lang w:val="en-GB"/>
              </w:rPr>
              <w:t>T2</w:t>
            </w:r>
          </w:p>
          <w:p w14:paraId="5EABBFD7" w14:textId="77777777" w:rsidR="00562802" w:rsidRDefault="00562802" w:rsidP="00067563">
            <w:pPr>
              <w:jc w:val="center"/>
              <w:rPr>
                <w:rFonts w:cs="Arial"/>
                <w:lang w:val="en-GB"/>
              </w:rPr>
            </w:pPr>
            <w:r>
              <w:rPr>
                <w:rFonts w:cs="Arial"/>
                <w:lang w:val="en-GB"/>
              </w:rPr>
              <w:t>Menorrhea</w:t>
            </w:r>
          </w:p>
          <w:p w14:paraId="7DEB7132" w14:textId="77777777" w:rsidR="00562802" w:rsidRPr="0022431B" w:rsidRDefault="00562802" w:rsidP="00067563">
            <w:pPr>
              <w:jc w:val="center"/>
              <w:rPr>
                <w:rFonts w:cs="Arial"/>
                <w:lang w:val="en-GB"/>
              </w:rPr>
            </w:pPr>
            <w:r>
              <w:rPr>
                <w:rFonts w:cs="Arial"/>
                <w:lang w:val="en-GB"/>
              </w:rPr>
              <w:t>Yes</w:t>
            </w:r>
          </w:p>
        </w:tc>
        <w:tc>
          <w:tcPr>
            <w:tcW w:w="1963" w:type="dxa"/>
            <w:vAlign w:val="center"/>
          </w:tcPr>
          <w:p w14:paraId="4C62800D" w14:textId="77777777" w:rsidR="00562802" w:rsidRPr="0022431B" w:rsidRDefault="00562802" w:rsidP="00067563">
            <w:pPr>
              <w:jc w:val="center"/>
              <w:rPr>
                <w:rFonts w:cs="Arial"/>
                <w:lang w:val="en-GB"/>
              </w:rPr>
            </w:pPr>
            <w:r>
              <w:rPr>
                <w:rFonts w:cs="Arial"/>
                <w:lang w:val="en-GB"/>
              </w:rPr>
              <w:t>acAN_</w:t>
            </w:r>
            <w:r w:rsidRPr="0022431B">
              <w:rPr>
                <w:rFonts w:cs="Arial"/>
                <w:lang w:val="en-GB"/>
              </w:rPr>
              <w:t>T2</w:t>
            </w:r>
          </w:p>
          <w:p w14:paraId="79D75A58" w14:textId="77777777" w:rsidR="00562802" w:rsidRDefault="00562802" w:rsidP="00067563">
            <w:pPr>
              <w:jc w:val="center"/>
              <w:rPr>
                <w:rFonts w:cs="Arial"/>
                <w:lang w:val="en-GB"/>
              </w:rPr>
            </w:pPr>
            <w:r>
              <w:rPr>
                <w:rFonts w:cs="Arial"/>
                <w:lang w:val="en-GB"/>
              </w:rPr>
              <w:t>Menorrhea</w:t>
            </w:r>
          </w:p>
          <w:p w14:paraId="55B1EA30" w14:textId="77777777" w:rsidR="00562802" w:rsidRPr="0022431B" w:rsidRDefault="00562802" w:rsidP="00067563">
            <w:pPr>
              <w:jc w:val="center"/>
              <w:rPr>
                <w:rFonts w:cs="Arial"/>
                <w:lang w:val="en-GB"/>
              </w:rPr>
            </w:pPr>
            <w:r>
              <w:rPr>
                <w:rFonts w:cs="Arial"/>
                <w:lang w:val="en-GB"/>
              </w:rPr>
              <w:t>No</w:t>
            </w:r>
          </w:p>
        </w:tc>
      </w:tr>
      <w:tr w:rsidR="00562802" w:rsidRPr="0022431B" w14:paraId="1244F234" w14:textId="77777777" w:rsidTr="00067563">
        <w:tc>
          <w:tcPr>
            <w:tcW w:w="1555" w:type="dxa"/>
            <w:vAlign w:val="center"/>
          </w:tcPr>
          <w:p w14:paraId="24C19F77" w14:textId="77777777" w:rsidR="00562802" w:rsidRPr="00B134FC" w:rsidRDefault="00562802" w:rsidP="00067563">
            <w:pPr>
              <w:jc w:val="center"/>
              <w:rPr>
                <w:rFonts w:cs="Arial"/>
                <w:b/>
                <w:lang w:val="en-GB"/>
              </w:rPr>
            </w:pPr>
            <w:r w:rsidRPr="00B134FC">
              <w:rPr>
                <w:rFonts w:cs="Arial"/>
                <w:b/>
                <w:lang w:val="en-GB"/>
              </w:rPr>
              <w:t>Group</w:t>
            </w:r>
          </w:p>
        </w:tc>
        <w:tc>
          <w:tcPr>
            <w:tcW w:w="567" w:type="dxa"/>
            <w:vAlign w:val="center"/>
          </w:tcPr>
          <w:p w14:paraId="330F5FF0" w14:textId="77777777" w:rsidR="00562802" w:rsidRPr="0022431B" w:rsidRDefault="00562802" w:rsidP="00067563">
            <w:pPr>
              <w:jc w:val="center"/>
              <w:rPr>
                <w:rFonts w:cs="Arial"/>
                <w:lang w:val="en-GB"/>
              </w:rPr>
            </w:pPr>
          </w:p>
        </w:tc>
        <w:tc>
          <w:tcPr>
            <w:tcW w:w="2126" w:type="dxa"/>
            <w:vAlign w:val="center"/>
          </w:tcPr>
          <w:p w14:paraId="6FE04D81" w14:textId="77777777" w:rsidR="00562802" w:rsidRPr="0022431B" w:rsidRDefault="00562802" w:rsidP="00067563">
            <w:pPr>
              <w:jc w:val="center"/>
              <w:rPr>
                <w:rFonts w:cs="Arial"/>
                <w:lang w:val="en-GB"/>
              </w:rPr>
            </w:pPr>
            <w:r w:rsidRPr="0022431B">
              <w:rPr>
                <w:rFonts w:cs="Arial"/>
                <w:lang w:val="en-GB"/>
              </w:rPr>
              <w:t>1</w:t>
            </w:r>
          </w:p>
        </w:tc>
        <w:tc>
          <w:tcPr>
            <w:tcW w:w="2140" w:type="dxa"/>
            <w:gridSpan w:val="2"/>
            <w:vAlign w:val="center"/>
          </w:tcPr>
          <w:p w14:paraId="0B0A4D78" w14:textId="77777777" w:rsidR="00562802" w:rsidRPr="0022431B" w:rsidRDefault="00562802" w:rsidP="00067563">
            <w:pPr>
              <w:jc w:val="center"/>
              <w:rPr>
                <w:rFonts w:cs="Arial"/>
                <w:lang w:val="en-GB"/>
              </w:rPr>
            </w:pPr>
            <w:r w:rsidRPr="0022431B">
              <w:rPr>
                <w:rFonts w:cs="Arial"/>
                <w:lang w:val="en-GB"/>
              </w:rPr>
              <w:t>2</w:t>
            </w:r>
          </w:p>
        </w:tc>
        <w:tc>
          <w:tcPr>
            <w:tcW w:w="2148" w:type="dxa"/>
            <w:gridSpan w:val="2"/>
            <w:vAlign w:val="center"/>
          </w:tcPr>
          <w:p w14:paraId="254AB4F6" w14:textId="77777777" w:rsidR="00562802" w:rsidRPr="0022431B" w:rsidRDefault="00562802" w:rsidP="00067563">
            <w:pPr>
              <w:jc w:val="center"/>
              <w:rPr>
                <w:rFonts w:cs="Arial"/>
                <w:lang w:val="en-GB"/>
              </w:rPr>
            </w:pPr>
            <w:r w:rsidRPr="0022431B">
              <w:rPr>
                <w:rFonts w:cs="Arial"/>
                <w:lang w:val="en-GB"/>
              </w:rPr>
              <w:t>3</w:t>
            </w:r>
          </w:p>
        </w:tc>
        <w:tc>
          <w:tcPr>
            <w:tcW w:w="1963" w:type="dxa"/>
            <w:vAlign w:val="center"/>
          </w:tcPr>
          <w:p w14:paraId="3E0CF5F8" w14:textId="77777777" w:rsidR="00562802" w:rsidRPr="0022431B" w:rsidRDefault="00562802" w:rsidP="00067563">
            <w:pPr>
              <w:jc w:val="center"/>
              <w:rPr>
                <w:rFonts w:cs="Arial"/>
                <w:lang w:val="en-GB"/>
              </w:rPr>
            </w:pPr>
            <w:r w:rsidRPr="0022431B">
              <w:rPr>
                <w:rFonts w:cs="Arial"/>
                <w:lang w:val="en-GB"/>
              </w:rPr>
              <w:t>4</w:t>
            </w:r>
          </w:p>
        </w:tc>
      </w:tr>
      <w:tr w:rsidR="00562802" w:rsidRPr="0022431B" w14:paraId="1DF14E9B" w14:textId="77777777" w:rsidTr="00067563">
        <w:tc>
          <w:tcPr>
            <w:tcW w:w="1555" w:type="dxa"/>
            <w:vAlign w:val="center"/>
          </w:tcPr>
          <w:p w14:paraId="7A0C76D3" w14:textId="77777777" w:rsidR="00562802" w:rsidRPr="00E07F8A" w:rsidRDefault="00562802" w:rsidP="00067563">
            <w:pPr>
              <w:jc w:val="center"/>
              <w:rPr>
                <w:rFonts w:cs="Arial"/>
                <w:b/>
                <w:lang w:val="en-GB"/>
              </w:rPr>
            </w:pPr>
            <w:r w:rsidRPr="00E07F8A">
              <w:rPr>
                <w:rFonts w:cs="Arial"/>
                <w:b/>
                <w:lang w:val="en-GB"/>
              </w:rPr>
              <w:t>N</w:t>
            </w:r>
          </w:p>
        </w:tc>
        <w:tc>
          <w:tcPr>
            <w:tcW w:w="567" w:type="dxa"/>
            <w:vAlign w:val="center"/>
          </w:tcPr>
          <w:p w14:paraId="4B3776DC" w14:textId="77777777" w:rsidR="00562802" w:rsidRPr="0022431B" w:rsidRDefault="00562802" w:rsidP="00067563">
            <w:pPr>
              <w:jc w:val="center"/>
              <w:rPr>
                <w:rFonts w:cs="Arial"/>
                <w:lang w:val="en-GB"/>
              </w:rPr>
            </w:pPr>
          </w:p>
        </w:tc>
        <w:tc>
          <w:tcPr>
            <w:tcW w:w="2126" w:type="dxa"/>
            <w:vAlign w:val="center"/>
          </w:tcPr>
          <w:p w14:paraId="29D7B9A7" w14:textId="77777777" w:rsidR="00562802" w:rsidRPr="0022431B" w:rsidRDefault="00562802" w:rsidP="00067563">
            <w:pPr>
              <w:jc w:val="center"/>
              <w:rPr>
                <w:rFonts w:cs="Arial"/>
                <w:lang w:val="en-GB"/>
              </w:rPr>
            </w:pPr>
            <w:r>
              <w:rPr>
                <w:rFonts w:cs="Arial"/>
                <w:lang w:val="en-GB"/>
              </w:rPr>
              <w:t>10</w:t>
            </w:r>
          </w:p>
        </w:tc>
        <w:tc>
          <w:tcPr>
            <w:tcW w:w="2140" w:type="dxa"/>
            <w:gridSpan w:val="2"/>
            <w:vAlign w:val="center"/>
          </w:tcPr>
          <w:p w14:paraId="53FA0C71" w14:textId="77777777" w:rsidR="00562802" w:rsidRPr="0022431B" w:rsidRDefault="00562802" w:rsidP="00067563">
            <w:pPr>
              <w:jc w:val="center"/>
              <w:rPr>
                <w:rFonts w:cs="Arial"/>
                <w:lang w:val="en-GB"/>
              </w:rPr>
            </w:pPr>
            <w:r w:rsidRPr="0022431B">
              <w:rPr>
                <w:rFonts w:cs="Arial"/>
                <w:lang w:val="en-GB"/>
              </w:rPr>
              <w:t>56</w:t>
            </w:r>
          </w:p>
        </w:tc>
        <w:tc>
          <w:tcPr>
            <w:tcW w:w="2148" w:type="dxa"/>
            <w:gridSpan w:val="2"/>
            <w:vAlign w:val="center"/>
          </w:tcPr>
          <w:p w14:paraId="3ABC1D8C" w14:textId="77777777" w:rsidR="00562802" w:rsidRPr="0022431B" w:rsidRDefault="00562802" w:rsidP="00067563">
            <w:pPr>
              <w:jc w:val="center"/>
              <w:rPr>
                <w:rFonts w:cs="Arial"/>
                <w:lang w:val="en-GB"/>
              </w:rPr>
            </w:pPr>
            <w:r w:rsidRPr="0022431B">
              <w:rPr>
                <w:rFonts w:cs="Arial"/>
                <w:lang w:val="en-GB"/>
              </w:rPr>
              <w:t>19</w:t>
            </w:r>
          </w:p>
        </w:tc>
        <w:tc>
          <w:tcPr>
            <w:tcW w:w="1963" w:type="dxa"/>
            <w:vAlign w:val="center"/>
          </w:tcPr>
          <w:p w14:paraId="5DC65D2C" w14:textId="77777777" w:rsidR="00562802" w:rsidRPr="0022431B" w:rsidRDefault="00562802" w:rsidP="00067563">
            <w:pPr>
              <w:jc w:val="center"/>
              <w:rPr>
                <w:rFonts w:cs="Arial"/>
                <w:lang w:val="en-GB"/>
              </w:rPr>
            </w:pPr>
            <w:r w:rsidRPr="0022431B">
              <w:rPr>
                <w:rFonts w:cs="Arial"/>
                <w:lang w:val="en-GB"/>
              </w:rPr>
              <w:t>48</w:t>
            </w:r>
          </w:p>
        </w:tc>
      </w:tr>
      <w:tr w:rsidR="00562802" w:rsidRPr="0022431B" w14:paraId="6FFD3E0B" w14:textId="77777777" w:rsidTr="00067563">
        <w:trPr>
          <w:trHeight w:val="308"/>
        </w:trPr>
        <w:tc>
          <w:tcPr>
            <w:tcW w:w="1555" w:type="dxa"/>
            <w:vMerge w:val="restart"/>
            <w:vAlign w:val="center"/>
          </w:tcPr>
          <w:p w14:paraId="4D61602F" w14:textId="77777777" w:rsidR="00562802" w:rsidRDefault="00562802" w:rsidP="00067563">
            <w:pPr>
              <w:jc w:val="center"/>
              <w:rPr>
                <w:rFonts w:cs="Arial"/>
                <w:b/>
                <w:lang w:val="en-US"/>
              </w:rPr>
            </w:pPr>
            <w:r w:rsidRPr="0022431B">
              <w:rPr>
                <w:rFonts w:cs="Arial"/>
                <w:b/>
                <w:lang w:val="en-US"/>
              </w:rPr>
              <w:t>Age</w:t>
            </w:r>
          </w:p>
          <w:p w14:paraId="2BB3B6AE" w14:textId="77777777" w:rsidR="00562802" w:rsidRPr="0022431B" w:rsidRDefault="00562802" w:rsidP="00067563">
            <w:pPr>
              <w:jc w:val="center"/>
              <w:rPr>
                <w:rFonts w:cs="Arial"/>
                <w:b/>
              </w:rPr>
            </w:pPr>
            <w:r w:rsidRPr="0022431B">
              <w:rPr>
                <w:rFonts w:cs="Arial"/>
                <w:b/>
                <w:lang w:val="en-US"/>
              </w:rPr>
              <w:t>(years)</w:t>
            </w:r>
          </w:p>
        </w:tc>
        <w:tc>
          <w:tcPr>
            <w:tcW w:w="567" w:type="dxa"/>
            <w:vAlign w:val="center"/>
          </w:tcPr>
          <w:p w14:paraId="2873EF41" w14:textId="77777777" w:rsidR="00562802" w:rsidRPr="0022431B" w:rsidRDefault="00562802" w:rsidP="00067563">
            <w:pPr>
              <w:jc w:val="center"/>
              <w:rPr>
                <w:rFonts w:cs="Arial"/>
                <w:lang w:val="en-GB"/>
              </w:rPr>
            </w:pPr>
          </w:p>
        </w:tc>
        <w:tc>
          <w:tcPr>
            <w:tcW w:w="2126" w:type="dxa"/>
            <w:vAlign w:val="center"/>
          </w:tcPr>
          <w:p w14:paraId="02AE5361" w14:textId="77777777" w:rsidR="00562802" w:rsidRPr="00257234" w:rsidRDefault="00562802" w:rsidP="00067563">
            <w:pPr>
              <w:jc w:val="center"/>
              <w:rPr>
                <w:rFonts w:cs="Arial"/>
                <w:color w:val="FF0000"/>
                <w:lang w:val="en-GB"/>
              </w:rPr>
            </w:pPr>
            <w:r>
              <w:rPr>
                <w:rFonts w:cs="Arial"/>
                <w:color w:val="000000" w:themeColor="text1"/>
                <w:lang w:val="en-GB"/>
              </w:rPr>
              <w:t>16.88 ± 0.62</w:t>
            </w:r>
          </w:p>
        </w:tc>
        <w:tc>
          <w:tcPr>
            <w:tcW w:w="2140" w:type="dxa"/>
            <w:gridSpan w:val="2"/>
            <w:vAlign w:val="center"/>
          </w:tcPr>
          <w:p w14:paraId="74C15DA4" w14:textId="77777777" w:rsidR="00562802" w:rsidRPr="0022431B" w:rsidRDefault="00562802" w:rsidP="00067563">
            <w:pPr>
              <w:jc w:val="center"/>
              <w:rPr>
                <w:rFonts w:cs="Arial"/>
                <w:lang w:val="en-GB"/>
              </w:rPr>
            </w:pPr>
            <w:r>
              <w:rPr>
                <w:rFonts w:cs="Arial"/>
                <w:lang w:val="en-GB"/>
              </w:rPr>
              <w:t>15.94 ± 0.25</w:t>
            </w:r>
          </w:p>
        </w:tc>
        <w:tc>
          <w:tcPr>
            <w:tcW w:w="2148" w:type="dxa"/>
            <w:gridSpan w:val="2"/>
            <w:vAlign w:val="center"/>
          </w:tcPr>
          <w:p w14:paraId="39325FA1" w14:textId="77777777" w:rsidR="00562802" w:rsidRPr="0022431B" w:rsidRDefault="00562802" w:rsidP="00067563">
            <w:pPr>
              <w:jc w:val="center"/>
              <w:rPr>
                <w:rFonts w:cs="Arial"/>
                <w:lang w:val="en-GB"/>
              </w:rPr>
            </w:pPr>
            <w:r>
              <w:rPr>
                <w:rFonts w:cs="Arial"/>
                <w:lang w:val="en-GB"/>
              </w:rPr>
              <w:t>16.33 ± 0.29</w:t>
            </w:r>
          </w:p>
        </w:tc>
        <w:tc>
          <w:tcPr>
            <w:tcW w:w="1963" w:type="dxa"/>
            <w:vAlign w:val="center"/>
          </w:tcPr>
          <w:p w14:paraId="5C8B886A" w14:textId="77777777" w:rsidR="00562802" w:rsidRPr="0022431B" w:rsidRDefault="00562802" w:rsidP="00067563">
            <w:pPr>
              <w:jc w:val="center"/>
              <w:rPr>
                <w:rFonts w:cs="Arial"/>
                <w:lang w:val="en-GB"/>
              </w:rPr>
            </w:pPr>
            <w:r w:rsidRPr="0022431B">
              <w:rPr>
                <w:rFonts w:cs="Arial"/>
                <w:lang w:val="en-GB"/>
              </w:rPr>
              <w:t>16.23 ± 0.30</w:t>
            </w:r>
          </w:p>
        </w:tc>
      </w:tr>
      <w:tr w:rsidR="00562802" w:rsidRPr="0022431B" w14:paraId="4335EC83" w14:textId="77777777" w:rsidTr="00067563">
        <w:trPr>
          <w:trHeight w:val="271"/>
        </w:trPr>
        <w:tc>
          <w:tcPr>
            <w:tcW w:w="1555" w:type="dxa"/>
            <w:vMerge/>
            <w:vAlign w:val="center"/>
          </w:tcPr>
          <w:p w14:paraId="61422FA5" w14:textId="77777777" w:rsidR="00562802" w:rsidRPr="0022431B" w:rsidRDefault="00562802" w:rsidP="00067563">
            <w:pPr>
              <w:jc w:val="center"/>
              <w:rPr>
                <w:rFonts w:cs="Arial"/>
                <w:b/>
                <w:lang w:val="en-US"/>
              </w:rPr>
            </w:pPr>
          </w:p>
        </w:tc>
        <w:tc>
          <w:tcPr>
            <w:tcW w:w="567" w:type="dxa"/>
            <w:vAlign w:val="center"/>
          </w:tcPr>
          <w:p w14:paraId="432AAC53" w14:textId="77777777" w:rsidR="00562802" w:rsidRPr="0022431B" w:rsidRDefault="00562802" w:rsidP="00067563">
            <w:pPr>
              <w:jc w:val="center"/>
              <w:rPr>
                <w:rFonts w:cs="Arial"/>
                <w:lang w:val="en-GB"/>
              </w:rPr>
            </w:pPr>
            <w:r w:rsidRPr="0022431B">
              <w:rPr>
                <w:rFonts w:cs="Arial"/>
                <w:b/>
                <w:lang w:val="en-US"/>
              </w:rPr>
              <w:t>P</w:t>
            </w:r>
          </w:p>
        </w:tc>
        <w:tc>
          <w:tcPr>
            <w:tcW w:w="4266" w:type="dxa"/>
            <w:gridSpan w:val="3"/>
            <w:vAlign w:val="center"/>
          </w:tcPr>
          <w:p w14:paraId="5721CEC2" w14:textId="77777777" w:rsidR="00562802" w:rsidRPr="0022431B" w:rsidRDefault="00562802" w:rsidP="00067563">
            <w:pPr>
              <w:jc w:val="center"/>
              <w:rPr>
                <w:rFonts w:cs="Arial"/>
                <w:lang w:val="en-GB"/>
              </w:rPr>
            </w:pPr>
            <w:r w:rsidRPr="001F5E20">
              <w:rPr>
                <w:rFonts w:cs="Arial"/>
                <w:color w:val="000000" w:themeColor="text1"/>
                <w:lang w:val="en-GB"/>
              </w:rPr>
              <w:t>0.143</w:t>
            </w:r>
          </w:p>
        </w:tc>
        <w:tc>
          <w:tcPr>
            <w:tcW w:w="4111" w:type="dxa"/>
            <w:gridSpan w:val="3"/>
            <w:vAlign w:val="center"/>
          </w:tcPr>
          <w:p w14:paraId="4705C3D0" w14:textId="77777777" w:rsidR="00562802" w:rsidRPr="0022431B" w:rsidRDefault="00562802" w:rsidP="00067563">
            <w:pPr>
              <w:jc w:val="center"/>
              <w:rPr>
                <w:rFonts w:cs="Arial"/>
                <w:lang w:val="en-GB"/>
              </w:rPr>
            </w:pPr>
            <w:r>
              <w:rPr>
                <w:rFonts w:cs="Arial"/>
                <w:lang w:val="en-GB"/>
              </w:rPr>
              <w:t>0.475</w:t>
            </w:r>
          </w:p>
        </w:tc>
      </w:tr>
      <w:tr w:rsidR="00562802" w:rsidRPr="0022431B" w14:paraId="3DA26F4F" w14:textId="77777777" w:rsidTr="00067563">
        <w:trPr>
          <w:trHeight w:val="293"/>
        </w:trPr>
        <w:tc>
          <w:tcPr>
            <w:tcW w:w="1555" w:type="dxa"/>
            <w:vMerge w:val="restart"/>
            <w:vAlign w:val="center"/>
          </w:tcPr>
          <w:p w14:paraId="06BF314A" w14:textId="77777777" w:rsidR="00562802" w:rsidRDefault="00562802" w:rsidP="00067563">
            <w:pPr>
              <w:jc w:val="center"/>
              <w:rPr>
                <w:rFonts w:cs="Arial"/>
                <w:b/>
                <w:lang w:val="en-GB"/>
              </w:rPr>
            </w:pPr>
            <w:r w:rsidRPr="0022431B">
              <w:rPr>
                <w:rFonts w:cs="Arial"/>
                <w:b/>
                <w:lang w:val="en-GB"/>
              </w:rPr>
              <w:t>BMI</w:t>
            </w:r>
          </w:p>
          <w:p w14:paraId="6FD2933C" w14:textId="77777777" w:rsidR="00562802" w:rsidRPr="0022431B" w:rsidRDefault="00562802" w:rsidP="00067563">
            <w:pPr>
              <w:jc w:val="center"/>
              <w:rPr>
                <w:rFonts w:cs="Arial"/>
                <w:b/>
              </w:rPr>
            </w:pPr>
            <w:r w:rsidRPr="0022431B">
              <w:rPr>
                <w:rFonts w:cs="Arial"/>
                <w:b/>
                <w:lang w:val="en-GB"/>
              </w:rPr>
              <w:t>(Kg/m</w:t>
            </w:r>
            <w:r w:rsidRPr="0022431B">
              <w:rPr>
                <w:rFonts w:cs="Arial"/>
                <w:b/>
                <w:vertAlign w:val="superscript"/>
                <w:lang w:val="en-GB"/>
              </w:rPr>
              <w:t>2</w:t>
            </w:r>
            <w:r w:rsidRPr="0022431B">
              <w:rPr>
                <w:rFonts w:cs="Arial"/>
                <w:b/>
                <w:lang w:val="en-GB"/>
              </w:rPr>
              <w:t>)</w:t>
            </w:r>
          </w:p>
        </w:tc>
        <w:tc>
          <w:tcPr>
            <w:tcW w:w="567" w:type="dxa"/>
            <w:vAlign w:val="center"/>
          </w:tcPr>
          <w:p w14:paraId="7C675D34" w14:textId="77777777" w:rsidR="00562802" w:rsidRPr="0022431B" w:rsidRDefault="00562802" w:rsidP="00067563">
            <w:pPr>
              <w:jc w:val="center"/>
              <w:rPr>
                <w:rFonts w:cs="Arial"/>
                <w:lang w:val="en-GB"/>
              </w:rPr>
            </w:pPr>
          </w:p>
        </w:tc>
        <w:tc>
          <w:tcPr>
            <w:tcW w:w="2126" w:type="dxa"/>
            <w:vAlign w:val="center"/>
          </w:tcPr>
          <w:p w14:paraId="246F9033" w14:textId="77777777" w:rsidR="00562802" w:rsidRPr="00255DD0" w:rsidRDefault="00562802" w:rsidP="00067563">
            <w:pPr>
              <w:jc w:val="center"/>
              <w:rPr>
                <w:rFonts w:cs="Arial"/>
                <w:color w:val="FF0000"/>
                <w:lang w:val="en-GB"/>
              </w:rPr>
            </w:pPr>
            <w:r>
              <w:rPr>
                <w:rFonts w:cs="Arial"/>
                <w:color w:val="000000" w:themeColor="text1"/>
                <w:lang w:val="en-GB"/>
              </w:rPr>
              <w:t>15.43 ± 0.37</w:t>
            </w:r>
          </w:p>
        </w:tc>
        <w:tc>
          <w:tcPr>
            <w:tcW w:w="2140" w:type="dxa"/>
            <w:gridSpan w:val="2"/>
            <w:vAlign w:val="center"/>
          </w:tcPr>
          <w:p w14:paraId="66FBB530" w14:textId="77777777" w:rsidR="00562802" w:rsidRPr="004E04D4" w:rsidRDefault="00562802" w:rsidP="00067563">
            <w:pPr>
              <w:jc w:val="center"/>
              <w:rPr>
                <w:rFonts w:cs="Arial"/>
                <w:color w:val="000000" w:themeColor="text1"/>
                <w:lang w:val="en-GB"/>
              </w:rPr>
            </w:pPr>
            <w:r w:rsidRPr="004E04D4">
              <w:rPr>
                <w:rFonts w:cs="Arial"/>
                <w:color w:val="000000" w:themeColor="text1"/>
                <w:lang w:val="en-GB"/>
              </w:rPr>
              <w:t>15.05 ± 0.15</w:t>
            </w:r>
          </w:p>
        </w:tc>
        <w:tc>
          <w:tcPr>
            <w:tcW w:w="2148" w:type="dxa"/>
            <w:gridSpan w:val="2"/>
            <w:vAlign w:val="center"/>
          </w:tcPr>
          <w:p w14:paraId="6162E946" w14:textId="77777777" w:rsidR="00562802" w:rsidRPr="004E04D4" w:rsidRDefault="00562802" w:rsidP="00067563">
            <w:pPr>
              <w:jc w:val="center"/>
              <w:rPr>
                <w:rFonts w:cs="Arial"/>
                <w:color w:val="000000" w:themeColor="text1"/>
                <w:lang w:val="en-GB"/>
              </w:rPr>
            </w:pPr>
            <w:r w:rsidRPr="004E04D4">
              <w:rPr>
                <w:rFonts w:cs="Arial"/>
                <w:color w:val="000000" w:themeColor="text1"/>
                <w:lang w:val="en-GB"/>
              </w:rPr>
              <w:t>19.57 ± 0.22</w:t>
            </w:r>
          </w:p>
        </w:tc>
        <w:tc>
          <w:tcPr>
            <w:tcW w:w="1963" w:type="dxa"/>
            <w:vAlign w:val="center"/>
          </w:tcPr>
          <w:p w14:paraId="2A9BFF6B" w14:textId="77777777" w:rsidR="00562802" w:rsidRPr="0022431B" w:rsidRDefault="00562802" w:rsidP="00067563">
            <w:pPr>
              <w:jc w:val="center"/>
              <w:rPr>
                <w:rFonts w:cs="Arial"/>
                <w:lang w:val="en-GB"/>
              </w:rPr>
            </w:pPr>
            <w:r w:rsidRPr="0022431B">
              <w:rPr>
                <w:rFonts w:cs="Arial"/>
                <w:lang w:val="en-GB"/>
              </w:rPr>
              <w:t>19.00 ± 0.154</w:t>
            </w:r>
          </w:p>
        </w:tc>
      </w:tr>
      <w:tr w:rsidR="00562802" w:rsidRPr="0022431B" w14:paraId="4F474178" w14:textId="77777777" w:rsidTr="00067563">
        <w:trPr>
          <w:trHeight w:val="293"/>
        </w:trPr>
        <w:tc>
          <w:tcPr>
            <w:tcW w:w="1555" w:type="dxa"/>
            <w:vMerge/>
            <w:vAlign w:val="center"/>
          </w:tcPr>
          <w:p w14:paraId="1B94EF76" w14:textId="77777777" w:rsidR="00562802" w:rsidRPr="0022431B" w:rsidRDefault="00562802" w:rsidP="00067563">
            <w:pPr>
              <w:jc w:val="center"/>
              <w:rPr>
                <w:rFonts w:cs="Arial"/>
                <w:b/>
                <w:lang w:val="en-GB"/>
              </w:rPr>
            </w:pPr>
          </w:p>
        </w:tc>
        <w:tc>
          <w:tcPr>
            <w:tcW w:w="567" w:type="dxa"/>
            <w:vAlign w:val="center"/>
          </w:tcPr>
          <w:p w14:paraId="3BB33977" w14:textId="77777777" w:rsidR="00562802" w:rsidRPr="0022431B" w:rsidRDefault="00562802" w:rsidP="00067563">
            <w:pPr>
              <w:jc w:val="center"/>
              <w:rPr>
                <w:rFonts w:cs="Arial"/>
                <w:lang w:val="en-GB"/>
              </w:rPr>
            </w:pPr>
            <w:r w:rsidRPr="0022431B">
              <w:rPr>
                <w:rFonts w:cs="Arial"/>
                <w:b/>
                <w:lang w:val="en-US"/>
              </w:rPr>
              <w:t>P</w:t>
            </w:r>
          </w:p>
        </w:tc>
        <w:tc>
          <w:tcPr>
            <w:tcW w:w="4266" w:type="dxa"/>
            <w:gridSpan w:val="3"/>
            <w:vAlign w:val="center"/>
          </w:tcPr>
          <w:p w14:paraId="65B05B87" w14:textId="77777777" w:rsidR="00562802" w:rsidRPr="004E04D4" w:rsidRDefault="00562802" w:rsidP="00067563">
            <w:pPr>
              <w:jc w:val="center"/>
              <w:rPr>
                <w:rFonts w:cs="Arial"/>
                <w:color w:val="000000" w:themeColor="text1"/>
                <w:lang w:val="en-GB"/>
              </w:rPr>
            </w:pPr>
            <w:r w:rsidRPr="004E04D4">
              <w:rPr>
                <w:rFonts w:cs="Arial"/>
                <w:color w:val="000000" w:themeColor="text1"/>
                <w:lang w:val="en-GB"/>
              </w:rPr>
              <w:t>0.329</w:t>
            </w:r>
          </w:p>
        </w:tc>
        <w:tc>
          <w:tcPr>
            <w:tcW w:w="4111" w:type="dxa"/>
            <w:gridSpan w:val="3"/>
            <w:vAlign w:val="center"/>
          </w:tcPr>
          <w:p w14:paraId="39B426F4" w14:textId="77777777" w:rsidR="00562802" w:rsidRPr="004E04D4" w:rsidRDefault="00562802" w:rsidP="00067563">
            <w:pPr>
              <w:jc w:val="center"/>
              <w:rPr>
                <w:rFonts w:cs="Arial"/>
                <w:color w:val="000000" w:themeColor="text1"/>
                <w:lang w:val="en-GB"/>
              </w:rPr>
            </w:pPr>
            <w:r w:rsidRPr="004E04D4">
              <w:rPr>
                <w:rFonts w:cs="Arial"/>
                <w:color w:val="000000" w:themeColor="text1"/>
                <w:lang w:val="en-GB"/>
              </w:rPr>
              <w:t>0.078</w:t>
            </w:r>
          </w:p>
        </w:tc>
      </w:tr>
      <w:tr w:rsidR="00562802" w:rsidRPr="0022431B" w14:paraId="7BB28A81" w14:textId="77777777" w:rsidTr="00067563">
        <w:trPr>
          <w:trHeight w:val="293"/>
        </w:trPr>
        <w:tc>
          <w:tcPr>
            <w:tcW w:w="1555" w:type="dxa"/>
            <w:vAlign w:val="center"/>
          </w:tcPr>
          <w:p w14:paraId="7BA788D5" w14:textId="77777777" w:rsidR="00562802" w:rsidRPr="0022431B" w:rsidRDefault="00562802" w:rsidP="00067563">
            <w:pPr>
              <w:jc w:val="center"/>
              <w:rPr>
                <w:rFonts w:cs="Arial"/>
                <w:b/>
                <w:lang w:val="en-GB"/>
              </w:rPr>
            </w:pPr>
            <w:r>
              <w:rPr>
                <w:rFonts w:cs="Arial"/>
                <w:b/>
                <w:lang w:val="en-GB"/>
              </w:rPr>
              <w:t>BMI-SDS</w:t>
            </w:r>
          </w:p>
        </w:tc>
        <w:tc>
          <w:tcPr>
            <w:tcW w:w="567" w:type="dxa"/>
            <w:vAlign w:val="center"/>
          </w:tcPr>
          <w:p w14:paraId="65395753" w14:textId="77777777" w:rsidR="00562802" w:rsidRPr="0022431B" w:rsidRDefault="00562802" w:rsidP="00067563">
            <w:pPr>
              <w:jc w:val="center"/>
              <w:rPr>
                <w:rFonts w:cs="Arial"/>
                <w:b/>
                <w:lang w:val="en-US"/>
              </w:rPr>
            </w:pPr>
          </w:p>
        </w:tc>
        <w:tc>
          <w:tcPr>
            <w:tcW w:w="2133" w:type="dxa"/>
            <w:gridSpan w:val="2"/>
            <w:vAlign w:val="center"/>
          </w:tcPr>
          <w:p w14:paraId="63D80668" w14:textId="77777777" w:rsidR="00562802" w:rsidRPr="004E04D4" w:rsidRDefault="00562802" w:rsidP="00067563">
            <w:pPr>
              <w:jc w:val="center"/>
              <w:rPr>
                <w:rFonts w:cs="Arial"/>
                <w:color w:val="000000" w:themeColor="text1"/>
                <w:lang w:val="en-GB"/>
              </w:rPr>
            </w:pPr>
            <w:r w:rsidRPr="004E04D4">
              <w:rPr>
                <w:rFonts w:cs="Arial"/>
                <w:color w:val="000000" w:themeColor="text1"/>
                <w:lang w:val="en-GB"/>
              </w:rPr>
              <w:t>-2.86 ± 0.35</w:t>
            </w:r>
          </w:p>
        </w:tc>
        <w:tc>
          <w:tcPr>
            <w:tcW w:w="2133" w:type="dxa"/>
            <w:vAlign w:val="center"/>
          </w:tcPr>
          <w:p w14:paraId="717ABC43" w14:textId="77777777" w:rsidR="00562802" w:rsidRPr="004E04D4" w:rsidRDefault="00562802" w:rsidP="00067563">
            <w:pPr>
              <w:jc w:val="center"/>
              <w:rPr>
                <w:rFonts w:cs="Arial"/>
                <w:color w:val="000000" w:themeColor="text1"/>
                <w:lang w:val="en-GB"/>
              </w:rPr>
            </w:pPr>
            <w:r w:rsidRPr="004E04D4">
              <w:rPr>
                <w:rFonts w:cs="Arial"/>
                <w:color w:val="000000" w:themeColor="text1"/>
                <w:lang w:val="en-GB"/>
              </w:rPr>
              <w:t>-2.88 ± 0.12</w:t>
            </w:r>
          </w:p>
        </w:tc>
        <w:tc>
          <w:tcPr>
            <w:tcW w:w="2112" w:type="dxa"/>
            <w:vAlign w:val="center"/>
          </w:tcPr>
          <w:p w14:paraId="0C95598B" w14:textId="77777777" w:rsidR="00562802" w:rsidRPr="004E04D4" w:rsidRDefault="00562802" w:rsidP="00067563">
            <w:pPr>
              <w:jc w:val="center"/>
              <w:rPr>
                <w:rFonts w:cs="Arial"/>
                <w:color w:val="000000" w:themeColor="text1"/>
                <w:lang w:val="en-GB"/>
              </w:rPr>
            </w:pPr>
            <w:r w:rsidRPr="004E04D4">
              <w:rPr>
                <w:rFonts w:cs="Arial"/>
                <w:color w:val="000000" w:themeColor="text1"/>
                <w:lang w:val="en-GB"/>
              </w:rPr>
              <w:t>-0.46 ± 0.09</w:t>
            </w:r>
          </w:p>
        </w:tc>
        <w:tc>
          <w:tcPr>
            <w:tcW w:w="1999" w:type="dxa"/>
            <w:gridSpan w:val="2"/>
            <w:vAlign w:val="center"/>
          </w:tcPr>
          <w:p w14:paraId="5898DF12" w14:textId="77777777" w:rsidR="00562802" w:rsidRPr="004E04D4" w:rsidRDefault="00562802" w:rsidP="00067563">
            <w:pPr>
              <w:jc w:val="center"/>
              <w:rPr>
                <w:rFonts w:cs="Arial"/>
                <w:color w:val="000000" w:themeColor="text1"/>
                <w:lang w:val="en-GB"/>
              </w:rPr>
            </w:pPr>
            <w:r w:rsidRPr="004E04D4">
              <w:rPr>
                <w:rFonts w:cs="Arial"/>
                <w:color w:val="000000" w:themeColor="text1"/>
                <w:lang w:val="en-GB"/>
              </w:rPr>
              <w:t>-0.67 ± 0.08</w:t>
            </w:r>
          </w:p>
        </w:tc>
      </w:tr>
      <w:tr w:rsidR="00562802" w:rsidRPr="0022431B" w14:paraId="39394117" w14:textId="77777777" w:rsidTr="00067563">
        <w:trPr>
          <w:trHeight w:val="293"/>
        </w:trPr>
        <w:tc>
          <w:tcPr>
            <w:tcW w:w="1555" w:type="dxa"/>
            <w:vAlign w:val="center"/>
          </w:tcPr>
          <w:p w14:paraId="0B787652" w14:textId="77777777" w:rsidR="00562802" w:rsidRPr="0022431B" w:rsidRDefault="00562802" w:rsidP="00067563">
            <w:pPr>
              <w:jc w:val="center"/>
              <w:rPr>
                <w:rFonts w:cs="Arial"/>
                <w:b/>
                <w:lang w:val="en-GB"/>
              </w:rPr>
            </w:pPr>
          </w:p>
        </w:tc>
        <w:tc>
          <w:tcPr>
            <w:tcW w:w="567" w:type="dxa"/>
            <w:vAlign w:val="center"/>
          </w:tcPr>
          <w:p w14:paraId="275FDA38" w14:textId="77777777" w:rsidR="00562802" w:rsidRPr="0022431B" w:rsidRDefault="00562802" w:rsidP="00067563">
            <w:pPr>
              <w:jc w:val="center"/>
              <w:rPr>
                <w:rFonts w:cs="Arial"/>
                <w:b/>
                <w:lang w:val="en-US"/>
              </w:rPr>
            </w:pPr>
            <w:r>
              <w:rPr>
                <w:rFonts w:cs="Arial"/>
                <w:b/>
                <w:lang w:val="en-US"/>
              </w:rPr>
              <w:t>P</w:t>
            </w:r>
          </w:p>
        </w:tc>
        <w:tc>
          <w:tcPr>
            <w:tcW w:w="4266" w:type="dxa"/>
            <w:gridSpan w:val="3"/>
            <w:vAlign w:val="center"/>
          </w:tcPr>
          <w:p w14:paraId="23435330" w14:textId="77777777" w:rsidR="00562802" w:rsidRPr="004E04D4" w:rsidRDefault="00562802" w:rsidP="00067563">
            <w:pPr>
              <w:jc w:val="center"/>
              <w:rPr>
                <w:rFonts w:cs="Arial"/>
                <w:color w:val="000000" w:themeColor="text1"/>
                <w:lang w:val="en-GB"/>
              </w:rPr>
            </w:pPr>
            <w:r w:rsidRPr="004E04D4">
              <w:rPr>
                <w:rFonts w:cs="Arial"/>
                <w:color w:val="000000" w:themeColor="text1"/>
                <w:lang w:val="en-GB"/>
              </w:rPr>
              <w:t>0.909</w:t>
            </w:r>
          </w:p>
        </w:tc>
        <w:tc>
          <w:tcPr>
            <w:tcW w:w="4111" w:type="dxa"/>
            <w:gridSpan w:val="3"/>
            <w:vAlign w:val="center"/>
          </w:tcPr>
          <w:p w14:paraId="68DB1ECB" w14:textId="77777777" w:rsidR="00562802" w:rsidRPr="004E04D4" w:rsidRDefault="00562802" w:rsidP="00067563">
            <w:pPr>
              <w:jc w:val="center"/>
              <w:rPr>
                <w:rFonts w:cs="Arial"/>
                <w:color w:val="000000" w:themeColor="text1"/>
                <w:lang w:val="en-GB"/>
              </w:rPr>
            </w:pPr>
            <w:r w:rsidRPr="004E04D4">
              <w:rPr>
                <w:rFonts w:cs="Arial"/>
                <w:color w:val="000000" w:themeColor="text1"/>
                <w:lang w:val="en-GB"/>
              </w:rPr>
              <w:t>0.181</w:t>
            </w:r>
          </w:p>
        </w:tc>
      </w:tr>
      <w:tr w:rsidR="00562802" w:rsidRPr="0022431B" w14:paraId="49115DBD" w14:textId="77777777" w:rsidTr="00067563">
        <w:tc>
          <w:tcPr>
            <w:tcW w:w="1555" w:type="dxa"/>
            <w:vAlign w:val="center"/>
          </w:tcPr>
          <w:p w14:paraId="6482E60C" w14:textId="77777777" w:rsidR="00562802" w:rsidRDefault="00562802" w:rsidP="00067563">
            <w:pPr>
              <w:jc w:val="center"/>
              <w:rPr>
                <w:rFonts w:cs="Arial"/>
                <w:b/>
                <w:lang w:val="en-US"/>
              </w:rPr>
            </w:pPr>
            <w:r w:rsidRPr="0022431B">
              <w:rPr>
                <w:rFonts w:cs="Arial"/>
                <w:b/>
                <w:lang w:val="en-US"/>
              </w:rPr>
              <w:t>LH</w:t>
            </w:r>
          </w:p>
          <w:p w14:paraId="0CC03A45" w14:textId="77777777" w:rsidR="00562802" w:rsidRPr="0022431B" w:rsidRDefault="00562802" w:rsidP="00067563">
            <w:pPr>
              <w:jc w:val="center"/>
              <w:rPr>
                <w:rFonts w:cs="Arial"/>
                <w:b/>
                <w:lang w:val="en-US"/>
              </w:rPr>
            </w:pPr>
            <w:r w:rsidRPr="0022431B">
              <w:rPr>
                <w:rFonts w:cs="Arial"/>
                <w:b/>
                <w:lang w:val="en-US"/>
              </w:rPr>
              <w:t>(U/L)</w:t>
            </w:r>
          </w:p>
        </w:tc>
        <w:tc>
          <w:tcPr>
            <w:tcW w:w="567" w:type="dxa"/>
            <w:vAlign w:val="center"/>
          </w:tcPr>
          <w:p w14:paraId="45882FB9" w14:textId="77777777" w:rsidR="00562802" w:rsidRPr="0022431B" w:rsidRDefault="00562802" w:rsidP="00067563">
            <w:pPr>
              <w:jc w:val="center"/>
              <w:rPr>
                <w:rFonts w:cs="Arial"/>
                <w:lang w:val="en-GB"/>
              </w:rPr>
            </w:pPr>
          </w:p>
        </w:tc>
        <w:tc>
          <w:tcPr>
            <w:tcW w:w="2126" w:type="dxa"/>
            <w:vAlign w:val="center"/>
          </w:tcPr>
          <w:p w14:paraId="149BB110" w14:textId="77777777" w:rsidR="00562802" w:rsidRPr="000A33C7" w:rsidRDefault="00562802" w:rsidP="00067563">
            <w:pPr>
              <w:jc w:val="center"/>
              <w:rPr>
                <w:rFonts w:cs="Arial"/>
                <w:color w:val="FF0000"/>
                <w:lang w:val="en-GB"/>
              </w:rPr>
            </w:pPr>
            <w:r w:rsidRPr="000A33C7">
              <w:rPr>
                <w:rFonts w:cs="Arial"/>
                <w:color w:val="000000" w:themeColor="text1"/>
                <w:lang w:val="en-GB"/>
              </w:rPr>
              <w:t xml:space="preserve">5.04 ± </w:t>
            </w:r>
            <w:r w:rsidRPr="000A33C7">
              <w:rPr>
                <w:rFonts w:cs="Arial"/>
                <w:color w:val="000000" w:themeColor="text1"/>
              </w:rPr>
              <w:t>1.25</w:t>
            </w:r>
          </w:p>
        </w:tc>
        <w:tc>
          <w:tcPr>
            <w:tcW w:w="2140" w:type="dxa"/>
            <w:gridSpan w:val="2"/>
            <w:vAlign w:val="center"/>
          </w:tcPr>
          <w:p w14:paraId="33E47905" w14:textId="77777777" w:rsidR="00562802" w:rsidRPr="0022431B" w:rsidRDefault="00562802" w:rsidP="00067563">
            <w:pPr>
              <w:jc w:val="center"/>
              <w:rPr>
                <w:rFonts w:cs="Arial"/>
                <w:lang w:val="en-GB"/>
              </w:rPr>
            </w:pPr>
            <w:r w:rsidRPr="0022431B">
              <w:rPr>
                <w:rFonts w:cs="Arial"/>
                <w:lang w:val="en-GB"/>
              </w:rPr>
              <w:t xml:space="preserve">1.90 ± </w:t>
            </w:r>
            <w:r w:rsidRPr="0022431B">
              <w:rPr>
                <w:rFonts w:cs="Arial"/>
              </w:rPr>
              <w:t>0.40</w:t>
            </w:r>
          </w:p>
        </w:tc>
        <w:tc>
          <w:tcPr>
            <w:tcW w:w="2148" w:type="dxa"/>
            <w:gridSpan w:val="2"/>
            <w:vAlign w:val="center"/>
          </w:tcPr>
          <w:p w14:paraId="5F039639" w14:textId="77777777" w:rsidR="00562802" w:rsidRPr="0022431B" w:rsidRDefault="00562802" w:rsidP="00067563">
            <w:pPr>
              <w:jc w:val="center"/>
              <w:rPr>
                <w:rFonts w:cs="Arial"/>
                <w:lang w:val="en-GB"/>
              </w:rPr>
            </w:pPr>
            <w:r w:rsidRPr="0022431B">
              <w:rPr>
                <w:rFonts w:cs="Arial"/>
                <w:lang w:val="en-GB"/>
              </w:rPr>
              <w:t xml:space="preserve">12.72 ± </w:t>
            </w:r>
            <w:r w:rsidRPr="0022431B">
              <w:rPr>
                <w:rFonts w:cs="Arial"/>
              </w:rPr>
              <w:t>2.89</w:t>
            </w:r>
          </w:p>
        </w:tc>
        <w:tc>
          <w:tcPr>
            <w:tcW w:w="1963" w:type="dxa"/>
            <w:vAlign w:val="center"/>
          </w:tcPr>
          <w:p w14:paraId="27A6E7A5" w14:textId="77777777" w:rsidR="00562802" w:rsidRPr="0022431B" w:rsidRDefault="00562802" w:rsidP="00067563">
            <w:pPr>
              <w:jc w:val="center"/>
              <w:rPr>
                <w:rFonts w:cs="Arial"/>
                <w:lang w:val="en-GB"/>
              </w:rPr>
            </w:pPr>
            <w:r w:rsidRPr="0022431B">
              <w:rPr>
                <w:rFonts w:cs="Arial"/>
                <w:lang w:val="en-GB"/>
              </w:rPr>
              <w:t xml:space="preserve">8.05 ± </w:t>
            </w:r>
            <w:r w:rsidRPr="0022431B">
              <w:rPr>
                <w:rFonts w:cs="Arial"/>
              </w:rPr>
              <w:t>1.17</w:t>
            </w:r>
          </w:p>
        </w:tc>
      </w:tr>
      <w:tr w:rsidR="00562802" w:rsidRPr="0022431B" w14:paraId="176FF26C" w14:textId="77777777" w:rsidTr="00067563">
        <w:tc>
          <w:tcPr>
            <w:tcW w:w="1555" w:type="dxa"/>
            <w:vAlign w:val="center"/>
          </w:tcPr>
          <w:p w14:paraId="3A45E95D" w14:textId="77777777" w:rsidR="00562802" w:rsidRPr="0022431B" w:rsidRDefault="00562802" w:rsidP="00067563">
            <w:pPr>
              <w:jc w:val="center"/>
              <w:rPr>
                <w:rFonts w:cs="Arial"/>
                <w:b/>
                <w:lang w:val="en-US"/>
              </w:rPr>
            </w:pPr>
          </w:p>
        </w:tc>
        <w:tc>
          <w:tcPr>
            <w:tcW w:w="567" w:type="dxa"/>
            <w:vAlign w:val="center"/>
          </w:tcPr>
          <w:p w14:paraId="27165620" w14:textId="77777777" w:rsidR="00562802" w:rsidRPr="0022431B" w:rsidRDefault="00562802" w:rsidP="00067563">
            <w:pPr>
              <w:jc w:val="center"/>
              <w:rPr>
                <w:rFonts w:cs="Arial"/>
                <w:lang w:val="en-GB"/>
              </w:rPr>
            </w:pPr>
            <w:r w:rsidRPr="0022431B">
              <w:rPr>
                <w:rFonts w:cs="Arial"/>
                <w:b/>
                <w:lang w:val="en-US"/>
              </w:rPr>
              <w:t>P</w:t>
            </w:r>
          </w:p>
        </w:tc>
        <w:tc>
          <w:tcPr>
            <w:tcW w:w="4266" w:type="dxa"/>
            <w:gridSpan w:val="3"/>
            <w:vAlign w:val="center"/>
          </w:tcPr>
          <w:p w14:paraId="1EF2CC17" w14:textId="77777777" w:rsidR="00562802" w:rsidRPr="004E04D4" w:rsidRDefault="00562802" w:rsidP="00067563">
            <w:pPr>
              <w:jc w:val="center"/>
              <w:rPr>
                <w:rFonts w:cs="Arial"/>
                <w:b/>
                <w:lang w:val="en-GB"/>
              </w:rPr>
            </w:pPr>
            <w:r w:rsidRPr="004E04D4">
              <w:rPr>
                <w:rFonts w:cs="Arial"/>
                <w:b/>
                <w:lang w:val="en-GB"/>
              </w:rPr>
              <w:t>0.014</w:t>
            </w:r>
          </w:p>
        </w:tc>
        <w:tc>
          <w:tcPr>
            <w:tcW w:w="4111" w:type="dxa"/>
            <w:gridSpan w:val="3"/>
            <w:vAlign w:val="center"/>
          </w:tcPr>
          <w:p w14:paraId="638C4640" w14:textId="77777777" w:rsidR="00562802" w:rsidRPr="004E04D4" w:rsidRDefault="00562802" w:rsidP="00067563">
            <w:pPr>
              <w:jc w:val="center"/>
              <w:rPr>
                <w:rFonts w:cs="Arial"/>
                <w:b/>
                <w:lang w:val="en-GB"/>
              </w:rPr>
            </w:pPr>
            <w:r w:rsidRPr="004E04D4">
              <w:rPr>
                <w:rFonts w:cs="Arial"/>
                <w:b/>
                <w:lang w:val="en-GB"/>
              </w:rPr>
              <w:t>0.048</w:t>
            </w:r>
          </w:p>
        </w:tc>
      </w:tr>
      <w:tr w:rsidR="00562802" w:rsidRPr="0022431B" w14:paraId="788C61EE" w14:textId="77777777" w:rsidTr="00067563">
        <w:tc>
          <w:tcPr>
            <w:tcW w:w="1555" w:type="dxa"/>
            <w:vAlign w:val="center"/>
          </w:tcPr>
          <w:p w14:paraId="3CB3E5A9" w14:textId="77777777" w:rsidR="00562802" w:rsidRDefault="00562802" w:rsidP="00067563">
            <w:pPr>
              <w:jc w:val="center"/>
              <w:rPr>
                <w:rFonts w:cs="Arial"/>
                <w:b/>
                <w:lang w:val="en-US"/>
              </w:rPr>
            </w:pPr>
            <w:r w:rsidRPr="0022431B">
              <w:rPr>
                <w:rFonts w:cs="Arial"/>
                <w:b/>
                <w:lang w:val="en-US"/>
              </w:rPr>
              <w:t>FSH</w:t>
            </w:r>
          </w:p>
          <w:p w14:paraId="5C7E68B9" w14:textId="77777777" w:rsidR="00562802" w:rsidRPr="0022431B" w:rsidRDefault="00562802" w:rsidP="00067563">
            <w:pPr>
              <w:jc w:val="center"/>
              <w:rPr>
                <w:rFonts w:cs="Arial"/>
                <w:b/>
                <w:lang w:val="en-US"/>
              </w:rPr>
            </w:pPr>
            <w:r w:rsidRPr="0022431B">
              <w:rPr>
                <w:rFonts w:cs="Arial"/>
                <w:b/>
                <w:lang w:val="en-US"/>
              </w:rPr>
              <w:t>(U/L)</w:t>
            </w:r>
          </w:p>
        </w:tc>
        <w:tc>
          <w:tcPr>
            <w:tcW w:w="567" w:type="dxa"/>
            <w:vAlign w:val="center"/>
          </w:tcPr>
          <w:p w14:paraId="7884635C" w14:textId="77777777" w:rsidR="00562802" w:rsidRPr="0022431B" w:rsidRDefault="00562802" w:rsidP="00067563">
            <w:pPr>
              <w:jc w:val="center"/>
              <w:rPr>
                <w:rFonts w:cs="Arial"/>
                <w:lang w:val="en-GB"/>
              </w:rPr>
            </w:pPr>
          </w:p>
        </w:tc>
        <w:tc>
          <w:tcPr>
            <w:tcW w:w="2126" w:type="dxa"/>
            <w:vAlign w:val="center"/>
          </w:tcPr>
          <w:p w14:paraId="09E4BEAE" w14:textId="77777777" w:rsidR="00562802" w:rsidRPr="00255DD0" w:rsidRDefault="00562802" w:rsidP="00067563">
            <w:pPr>
              <w:jc w:val="center"/>
              <w:rPr>
                <w:rFonts w:cs="Arial"/>
                <w:color w:val="FF0000"/>
                <w:lang w:val="en-GB"/>
              </w:rPr>
            </w:pPr>
            <w:r>
              <w:rPr>
                <w:rFonts w:cs="Arial"/>
                <w:color w:val="000000" w:themeColor="text1"/>
                <w:lang w:val="en-GB"/>
              </w:rPr>
              <w:t xml:space="preserve">5.53 </w:t>
            </w:r>
            <w:r w:rsidRPr="000A33C7">
              <w:rPr>
                <w:rFonts w:cs="Arial"/>
                <w:color w:val="000000" w:themeColor="text1"/>
                <w:lang w:val="en-GB"/>
              </w:rPr>
              <w:t xml:space="preserve">± </w:t>
            </w:r>
            <w:r>
              <w:rPr>
                <w:rFonts w:cs="Arial"/>
                <w:color w:val="000000" w:themeColor="text1"/>
              </w:rPr>
              <w:t>1.9</w:t>
            </w:r>
          </w:p>
        </w:tc>
        <w:tc>
          <w:tcPr>
            <w:tcW w:w="2140" w:type="dxa"/>
            <w:gridSpan w:val="2"/>
            <w:vAlign w:val="center"/>
          </w:tcPr>
          <w:p w14:paraId="2773CF3C" w14:textId="77777777" w:rsidR="00562802" w:rsidRPr="0022431B" w:rsidRDefault="00562802" w:rsidP="00067563">
            <w:pPr>
              <w:jc w:val="center"/>
              <w:rPr>
                <w:rFonts w:cs="Arial"/>
                <w:lang w:val="en-GB"/>
              </w:rPr>
            </w:pPr>
            <w:r w:rsidRPr="0022431B">
              <w:rPr>
                <w:rFonts w:cs="Arial"/>
                <w:lang w:val="en-GB"/>
              </w:rPr>
              <w:t xml:space="preserve">4.60 ± </w:t>
            </w:r>
            <w:r w:rsidRPr="0022431B">
              <w:rPr>
                <w:rFonts w:cs="Arial"/>
              </w:rPr>
              <w:t>0.49</w:t>
            </w:r>
          </w:p>
        </w:tc>
        <w:tc>
          <w:tcPr>
            <w:tcW w:w="2148" w:type="dxa"/>
            <w:gridSpan w:val="2"/>
            <w:vAlign w:val="center"/>
          </w:tcPr>
          <w:p w14:paraId="20E20937" w14:textId="77777777" w:rsidR="00562802" w:rsidRPr="0022431B" w:rsidRDefault="00562802" w:rsidP="00067563">
            <w:pPr>
              <w:jc w:val="center"/>
              <w:rPr>
                <w:rFonts w:cs="Arial"/>
                <w:lang w:val="en-GB"/>
              </w:rPr>
            </w:pPr>
            <w:r w:rsidRPr="0022431B">
              <w:rPr>
                <w:rFonts w:cs="Arial"/>
                <w:lang w:val="en-GB"/>
              </w:rPr>
              <w:t xml:space="preserve">5.54 ± </w:t>
            </w:r>
            <w:r w:rsidRPr="0022431B">
              <w:rPr>
                <w:rFonts w:cs="Arial"/>
              </w:rPr>
              <w:t>0.57</w:t>
            </w:r>
          </w:p>
        </w:tc>
        <w:tc>
          <w:tcPr>
            <w:tcW w:w="1963" w:type="dxa"/>
            <w:vAlign w:val="center"/>
          </w:tcPr>
          <w:p w14:paraId="1A884359" w14:textId="77777777" w:rsidR="00562802" w:rsidRPr="0022431B" w:rsidRDefault="00562802" w:rsidP="00067563">
            <w:pPr>
              <w:jc w:val="center"/>
              <w:rPr>
                <w:rFonts w:cs="Arial"/>
                <w:lang w:val="en-GB"/>
              </w:rPr>
            </w:pPr>
            <w:r w:rsidRPr="0022431B">
              <w:rPr>
                <w:rFonts w:cs="Arial"/>
                <w:lang w:val="en-GB"/>
              </w:rPr>
              <w:t xml:space="preserve">5.93 ± </w:t>
            </w:r>
            <w:r w:rsidRPr="0022431B">
              <w:rPr>
                <w:rFonts w:cs="Arial"/>
              </w:rPr>
              <w:t>0.41</w:t>
            </w:r>
          </w:p>
        </w:tc>
      </w:tr>
      <w:tr w:rsidR="00562802" w:rsidRPr="0022431B" w14:paraId="2B65D471" w14:textId="77777777" w:rsidTr="00067563">
        <w:tc>
          <w:tcPr>
            <w:tcW w:w="1555" w:type="dxa"/>
            <w:vAlign w:val="center"/>
          </w:tcPr>
          <w:p w14:paraId="3C95D4EF" w14:textId="77777777" w:rsidR="00562802" w:rsidRPr="0022431B" w:rsidRDefault="00562802" w:rsidP="00067563">
            <w:pPr>
              <w:jc w:val="center"/>
              <w:rPr>
                <w:rFonts w:cs="Arial"/>
                <w:b/>
                <w:lang w:val="en-US"/>
              </w:rPr>
            </w:pPr>
          </w:p>
        </w:tc>
        <w:tc>
          <w:tcPr>
            <w:tcW w:w="567" w:type="dxa"/>
            <w:vAlign w:val="center"/>
          </w:tcPr>
          <w:p w14:paraId="5B1696D6" w14:textId="77777777" w:rsidR="00562802" w:rsidRPr="0022431B" w:rsidRDefault="00562802" w:rsidP="00067563">
            <w:pPr>
              <w:jc w:val="center"/>
              <w:rPr>
                <w:rFonts w:cs="Arial"/>
                <w:lang w:val="en-GB"/>
              </w:rPr>
            </w:pPr>
            <w:r w:rsidRPr="0022431B">
              <w:rPr>
                <w:rFonts w:cs="Arial"/>
                <w:b/>
                <w:lang w:val="en-US"/>
              </w:rPr>
              <w:t>P</w:t>
            </w:r>
          </w:p>
        </w:tc>
        <w:tc>
          <w:tcPr>
            <w:tcW w:w="4266" w:type="dxa"/>
            <w:gridSpan w:val="3"/>
            <w:vAlign w:val="center"/>
          </w:tcPr>
          <w:p w14:paraId="0CA56A8F" w14:textId="77777777" w:rsidR="00562802" w:rsidRPr="0022431B" w:rsidRDefault="00562802" w:rsidP="00067563">
            <w:pPr>
              <w:jc w:val="center"/>
              <w:rPr>
                <w:rFonts w:cs="Arial"/>
                <w:lang w:val="en-GB"/>
              </w:rPr>
            </w:pPr>
            <w:r>
              <w:rPr>
                <w:rFonts w:cs="Arial"/>
                <w:lang w:val="en-GB"/>
              </w:rPr>
              <w:t>0.464</w:t>
            </w:r>
          </w:p>
        </w:tc>
        <w:tc>
          <w:tcPr>
            <w:tcW w:w="4111" w:type="dxa"/>
            <w:gridSpan w:val="3"/>
            <w:vAlign w:val="center"/>
          </w:tcPr>
          <w:p w14:paraId="40F5A91F" w14:textId="77777777" w:rsidR="00562802" w:rsidRPr="0022431B" w:rsidRDefault="00562802" w:rsidP="00067563">
            <w:pPr>
              <w:jc w:val="center"/>
              <w:rPr>
                <w:rFonts w:cs="Arial"/>
                <w:lang w:val="en-GB"/>
              </w:rPr>
            </w:pPr>
            <w:r>
              <w:rPr>
                <w:rFonts w:cs="Arial"/>
                <w:lang w:val="en-GB"/>
              </w:rPr>
              <w:t>0.230</w:t>
            </w:r>
          </w:p>
        </w:tc>
      </w:tr>
      <w:tr w:rsidR="00562802" w:rsidRPr="0022431B" w14:paraId="49E3BC9C" w14:textId="77777777" w:rsidTr="00067563">
        <w:trPr>
          <w:trHeight w:val="151"/>
        </w:trPr>
        <w:tc>
          <w:tcPr>
            <w:tcW w:w="1555" w:type="dxa"/>
            <w:vAlign w:val="center"/>
          </w:tcPr>
          <w:p w14:paraId="7C93C625" w14:textId="77777777" w:rsidR="00562802" w:rsidRPr="0022431B" w:rsidRDefault="00562802" w:rsidP="00067563">
            <w:pPr>
              <w:jc w:val="center"/>
              <w:rPr>
                <w:rFonts w:cs="Arial"/>
                <w:b/>
              </w:rPr>
            </w:pPr>
            <w:proofErr w:type="spellStart"/>
            <w:r w:rsidRPr="0022431B">
              <w:rPr>
                <w:rFonts w:cs="Arial"/>
                <w:b/>
              </w:rPr>
              <w:t>Estradiol</w:t>
            </w:r>
            <w:proofErr w:type="spellEnd"/>
            <w:r w:rsidRPr="0022431B">
              <w:rPr>
                <w:rFonts w:cs="Arial"/>
                <w:b/>
              </w:rPr>
              <w:t xml:space="preserve"> (</w:t>
            </w:r>
            <w:proofErr w:type="spellStart"/>
            <w:r w:rsidRPr="0022431B">
              <w:rPr>
                <w:rFonts w:cs="Arial"/>
                <w:b/>
              </w:rPr>
              <w:t>pmol</w:t>
            </w:r>
            <w:proofErr w:type="spellEnd"/>
            <w:r w:rsidRPr="0022431B">
              <w:rPr>
                <w:rFonts w:cs="Arial"/>
                <w:b/>
              </w:rPr>
              <w:t>/L)</w:t>
            </w:r>
          </w:p>
        </w:tc>
        <w:tc>
          <w:tcPr>
            <w:tcW w:w="567" w:type="dxa"/>
            <w:vAlign w:val="center"/>
          </w:tcPr>
          <w:p w14:paraId="4C256424" w14:textId="77777777" w:rsidR="00562802" w:rsidRPr="0022431B" w:rsidRDefault="00562802" w:rsidP="00067563">
            <w:pPr>
              <w:jc w:val="center"/>
              <w:rPr>
                <w:rFonts w:cs="Arial"/>
                <w:lang w:val="en-GB"/>
              </w:rPr>
            </w:pPr>
          </w:p>
        </w:tc>
        <w:tc>
          <w:tcPr>
            <w:tcW w:w="2126" w:type="dxa"/>
            <w:vAlign w:val="center"/>
          </w:tcPr>
          <w:p w14:paraId="517F85BB" w14:textId="77777777" w:rsidR="00562802" w:rsidRPr="00255DD0" w:rsidRDefault="00562802" w:rsidP="00067563">
            <w:pPr>
              <w:jc w:val="center"/>
              <w:rPr>
                <w:rFonts w:cs="Arial"/>
                <w:color w:val="FF0000"/>
                <w:lang w:val="en-GB"/>
              </w:rPr>
            </w:pPr>
            <w:r>
              <w:rPr>
                <w:rFonts w:cs="Arial"/>
                <w:color w:val="000000" w:themeColor="text1"/>
                <w:lang w:val="en-GB"/>
              </w:rPr>
              <w:t>310.9 ± 168.8</w:t>
            </w:r>
          </w:p>
        </w:tc>
        <w:tc>
          <w:tcPr>
            <w:tcW w:w="2140" w:type="dxa"/>
            <w:gridSpan w:val="2"/>
            <w:vAlign w:val="center"/>
          </w:tcPr>
          <w:p w14:paraId="243A29CE" w14:textId="77777777" w:rsidR="00562802" w:rsidRPr="0022431B" w:rsidRDefault="00562802" w:rsidP="00067563">
            <w:pPr>
              <w:jc w:val="center"/>
              <w:rPr>
                <w:rFonts w:cs="Arial"/>
                <w:lang w:val="en-GB"/>
              </w:rPr>
            </w:pPr>
            <w:r w:rsidRPr="0022431B">
              <w:rPr>
                <w:rFonts w:cs="Arial"/>
                <w:lang w:val="en-GB"/>
              </w:rPr>
              <w:t xml:space="preserve">76.81 ± </w:t>
            </w:r>
            <w:r w:rsidRPr="0022431B">
              <w:rPr>
                <w:rFonts w:cs="Arial"/>
                <w:color w:val="000000" w:themeColor="text1"/>
              </w:rPr>
              <w:t>10.88</w:t>
            </w:r>
          </w:p>
        </w:tc>
        <w:tc>
          <w:tcPr>
            <w:tcW w:w="2148" w:type="dxa"/>
            <w:gridSpan w:val="2"/>
            <w:vAlign w:val="center"/>
          </w:tcPr>
          <w:p w14:paraId="666299A0" w14:textId="77777777" w:rsidR="00562802" w:rsidRPr="0022431B" w:rsidRDefault="00562802" w:rsidP="00067563">
            <w:pPr>
              <w:jc w:val="center"/>
              <w:rPr>
                <w:rFonts w:cs="Arial"/>
                <w:lang w:val="en-GB"/>
              </w:rPr>
            </w:pPr>
            <w:r w:rsidRPr="0022431B">
              <w:rPr>
                <w:rFonts w:cs="Arial"/>
                <w:lang w:val="en-GB"/>
              </w:rPr>
              <w:t>343.5 ± 84.44</w:t>
            </w:r>
          </w:p>
        </w:tc>
        <w:tc>
          <w:tcPr>
            <w:tcW w:w="1963" w:type="dxa"/>
            <w:vAlign w:val="center"/>
          </w:tcPr>
          <w:p w14:paraId="6FAC8E80" w14:textId="77777777" w:rsidR="00562802" w:rsidRPr="0022431B" w:rsidRDefault="00562802" w:rsidP="00067563">
            <w:pPr>
              <w:jc w:val="center"/>
              <w:rPr>
                <w:rFonts w:cs="Arial"/>
                <w:lang w:val="en-GB"/>
              </w:rPr>
            </w:pPr>
            <w:r w:rsidRPr="0022431B">
              <w:rPr>
                <w:rFonts w:cs="Arial"/>
                <w:lang w:val="en-GB"/>
              </w:rPr>
              <w:t xml:space="preserve">220.1 ± </w:t>
            </w:r>
            <w:r w:rsidRPr="0022431B">
              <w:rPr>
                <w:rFonts w:cs="Arial"/>
                <w:lang w:val="en-US"/>
              </w:rPr>
              <w:t>41.57</w:t>
            </w:r>
          </w:p>
        </w:tc>
      </w:tr>
      <w:tr w:rsidR="00562802" w:rsidRPr="0022431B" w14:paraId="6B81DD1E" w14:textId="77777777" w:rsidTr="00067563">
        <w:trPr>
          <w:trHeight w:val="151"/>
        </w:trPr>
        <w:tc>
          <w:tcPr>
            <w:tcW w:w="1555" w:type="dxa"/>
            <w:vAlign w:val="center"/>
          </w:tcPr>
          <w:p w14:paraId="40C78D1B" w14:textId="77777777" w:rsidR="00562802" w:rsidRPr="0022431B" w:rsidRDefault="00562802" w:rsidP="00067563">
            <w:pPr>
              <w:jc w:val="center"/>
              <w:rPr>
                <w:rFonts w:cs="Arial"/>
                <w:b/>
              </w:rPr>
            </w:pPr>
          </w:p>
        </w:tc>
        <w:tc>
          <w:tcPr>
            <w:tcW w:w="567" w:type="dxa"/>
            <w:vAlign w:val="center"/>
          </w:tcPr>
          <w:p w14:paraId="427D15E2" w14:textId="77777777" w:rsidR="00562802" w:rsidRPr="0022431B" w:rsidRDefault="00562802" w:rsidP="00067563">
            <w:pPr>
              <w:jc w:val="center"/>
              <w:rPr>
                <w:rFonts w:cs="Arial"/>
                <w:lang w:val="en-GB"/>
              </w:rPr>
            </w:pPr>
            <w:r w:rsidRPr="0022431B">
              <w:rPr>
                <w:rFonts w:cs="Arial"/>
                <w:b/>
                <w:lang w:val="en-US"/>
              </w:rPr>
              <w:t>P</w:t>
            </w:r>
          </w:p>
        </w:tc>
        <w:tc>
          <w:tcPr>
            <w:tcW w:w="4266" w:type="dxa"/>
            <w:gridSpan w:val="3"/>
            <w:vAlign w:val="center"/>
          </w:tcPr>
          <w:p w14:paraId="53BD471B" w14:textId="77777777" w:rsidR="00562802" w:rsidRPr="004E04D4" w:rsidRDefault="00562802" w:rsidP="00067563">
            <w:pPr>
              <w:jc w:val="center"/>
              <w:rPr>
                <w:rFonts w:cs="Arial"/>
                <w:b/>
                <w:lang w:val="en-GB"/>
              </w:rPr>
            </w:pPr>
            <w:r w:rsidRPr="004E04D4">
              <w:rPr>
                <w:rFonts w:cs="Arial"/>
                <w:b/>
                <w:lang w:val="en-GB"/>
              </w:rPr>
              <w:t>0.026</w:t>
            </w:r>
          </w:p>
        </w:tc>
        <w:tc>
          <w:tcPr>
            <w:tcW w:w="4111" w:type="dxa"/>
            <w:gridSpan w:val="3"/>
            <w:vAlign w:val="center"/>
          </w:tcPr>
          <w:p w14:paraId="1F5DC601" w14:textId="77777777" w:rsidR="00562802" w:rsidRPr="004E04D4" w:rsidRDefault="00562802" w:rsidP="00067563">
            <w:pPr>
              <w:jc w:val="center"/>
              <w:rPr>
                <w:rFonts w:cs="Arial"/>
                <w:b/>
                <w:lang w:val="en-GB"/>
              </w:rPr>
            </w:pPr>
            <w:r w:rsidRPr="004E04D4">
              <w:rPr>
                <w:rFonts w:cs="Arial"/>
                <w:b/>
                <w:lang w:val="en-GB"/>
              </w:rPr>
              <w:t>0.013</w:t>
            </w:r>
          </w:p>
        </w:tc>
      </w:tr>
      <w:tr w:rsidR="00562802" w:rsidRPr="0022431B" w14:paraId="53A48C70" w14:textId="77777777" w:rsidTr="00067563">
        <w:tc>
          <w:tcPr>
            <w:tcW w:w="1555" w:type="dxa"/>
            <w:vAlign w:val="center"/>
          </w:tcPr>
          <w:p w14:paraId="700CB00C" w14:textId="77777777" w:rsidR="00562802" w:rsidRDefault="00562802" w:rsidP="00067563">
            <w:pPr>
              <w:jc w:val="center"/>
              <w:rPr>
                <w:rFonts w:cs="Arial"/>
                <w:b/>
                <w:lang w:val="en-US"/>
              </w:rPr>
            </w:pPr>
            <w:r>
              <w:rPr>
                <w:rFonts w:cs="Arial"/>
                <w:b/>
                <w:lang w:val="en-US"/>
              </w:rPr>
              <w:t xml:space="preserve">Leptin </w:t>
            </w:r>
          </w:p>
          <w:p w14:paraId="31CAA8C8" w14:textId="77777777" w:rsidR="00562802" w:rsidRPr="0022431B" w:rsidRDefault="00562802" w:rsidP="00067563">
            <w:pPr>
              <w:jc w:val="center"/>
              <w:rPr>
                <w:rFonts w:cs="Arial"/>
                <w:b/>
                <w:lang w:val="en-US"/>
              </w:rPr>
            </w:pPr>
            <w:r>
              <w:rPr>
                <w:rFonts w:cs="Arial"/>
                <w:b/>
                <w:lang w:val="en-US"/>
              </w:rPr>
              <w:t>(ng/ml)</w:t>
            </w:r>
          </w:p>
        </w:tc>
        <w:tc>
          <w:tcPr>
            <w:tcW w:w="567" w:type="dxa"/>
            <w:vAlign w:val="center"/>
          </w:tcPr>
          <w:p w14:paraId="46B9D434" w14:textId="77777777" w:rsidR="00562802" w:rsidRPr="0022431B" w:rsidRDefault="00562802" w:rsidP="00067563">
            <w:pPr>
              <w:jc w:val="center"/>
              <w:rPr>
                <w:rFonts w:cs="Arial"/>
                <w:lang w:val="en-GB"/>
              </w:rPr>
            </w:pPr>
          </w:p>
        </w:tc>
        <w:tc>
          <w:tcPr>
            <w:tcW w:w="2126" w:type="dxa"/>
            <w:vAlign w:val="center"/>
          </w:tcPr>
          <w:p w14:paraId="620E96AC" w14:textId="77777777" w:rsidR="00562802" w:rsidRPr="00255DD0" w:rsidRDefault="00562802" w:rsidP="00067563">
            <w:pPr>
              <w:jc w:val="center"/>
              <w:rPr>
                <w:rFonts w:cs="Arial"/>
                <w:color w:val="FF0000"/>
                <w:lang w:val="en-GB"/>
              </w:rPr>
            </w:pPr>
            <w:r>
              <w:rPr>
                <w:rFonts w:cs="Arial"/>
                <w:color w:val="000000" w:themeColor="text1"/>
                <w:lang w:val="en-GB"/>
              </w:rPr>
              <w:t>3.03</w:t>
            </w:r>
            <w:r w:rsidRPr="000A33C7">
              <w:rPr>
                <w:rFonts w:cs="Arial"/>
                <w:color w:val="000000" w:themeColor="text1"/>
                <w:lang w:val="en-GB"/>
              </w:rPr>
              <w:t xml:space="preserve"> ±</w:t>
            </w:r>
            <w:r>
              <w:rPr>
                <w:rFonts w:cs="Arial"/>
                <w:color w:val="000000" w:themeColor="text1"/>
                <w:lang w:val="en-GB"/>
              </w:rPr>
              <w:t xml:space="preserve"> 1.5</w:t>
            </w:r>
            <w:r w:rsidRPr="000A33C7">
              <w:rPr>
                <w:rFonts w:cs="Arial"/>
                <w:color w:val="000000" w:themeColor="text1"/>
                <w:lang w:val="en-GB"/>
              </w:rPr>
              <w:t>7</w:t>
            </w:r>
          </w:p>
        </w:tc>
        <w:tc>
          <w:tcPr>
            <w:tcW w:w="2140" w:type="dxa"/>
            <w:gridSpan w:val="2"/>
            <w:vAlign w:val="center"/>
          </w:tcPr>
          <w:p w14:paraId="64B71EC5" w14:textId="77777777" w:rsidR="00562802" w:rsidRPr="0022431B" w:rsidRDefault="00562802" w:rsidP="00067563">
            <w:pPr>
              <w:jc w:val="center"/>
              <w:rPr>
                <w:rFonts w:cs="Arial"/>
                <w:lang w:val="en-GB"/>
              </w:rPr>
            </w:pPr>
            <w:r>
              <w:rPr>
                <w:rFonts w:cs="Arial"/>
                <w:lang w:val="en-GB"/>
              </w:rPr>
              <w:t xml:space="preserve">1.46 </w:t>
            </w:r>
            <w:r w:rsidRPr="0022431B">
              <w:rPr>
                <w:rFonts w:cs="Arial"/>
                <w:lang w:val="en-GB"/>
              </w:rPr>
              <w:t>±</w:t>
            </w:r>
            <w:r>
              <w:rPr>
                <w:rFonts w:cs="Arial"/>
                <w:lang w:val="en-GB"/>
              </w:rPr>
              <w:t xml:space="preserve"> 0.25</w:t>
            </w:r>
          </w:p>
        </w:tc>
        <w:tc>
          <w:tcPr>
            <w:tcW w:w="2148" w:type="dxa"/>
            <w:gridSpan w:val="2"/>
            <w:vAlign w:val="center"/>
          </w:tcPr>
          <w:p w14:paraId="6024670C" w14:textId="77777777" w:rsidR="00562802" w:rsidRPr="0022431B" w:rsidRDefault="00562802" w:rsidP="00067563">
            <w:pPr>
              <w:jc w:val="center"/>
              <w:rPr>
                <w:rFonts w:cs="Arial"/>
                <w:lang w:val="en-GB"/>
              </w:rPr>
            </w:pPr>
            <w:r>
              <w:rPr>
                <w:rFonts w:cs="Arial"/>
                <w:lang w:val="en-GB"/>
              </w:rPr>
              <w:t xml:space="preserve">16.66 </w:t>
            </w:r>
            <w:r w:rsidRPr="0022431B">
              <w:rPr>
                <w:rFonts w:cs="Arial"/>
                <w:lang w:val="en-GB"/>
              </w:rPr>
              <w:t>±</w:t>
            </w:r>
            <w:r>
              <w:rPr>
                <w:rFonts w:cs="Arial"/>
                <w:lang w:val="en-GB"/>
              </w:rPr>
              <w:t xml:space="preserve"> 1.68</w:t>
            </w:r>
          </w:p>
        </w:tc>
        <w:tc>
          <w:tcPr>
            <w:tcW w:w="1963" w:type="dxa"/>
            <w:vAlign w:val="center"/>
          </w:tcPr>
          <w:p w14:paraId="6F921E62" w14:textId="77777777" w:rsidR="00562802" w:rsidRPr="0022431B" w:rsidRDefault="00562802" w:rsidP="00067563">
            <w:pPr>
              <w:jc w:val="center"/>
              <w:rPr>
                <w:rFonts w:cs="Arial"/>
                <w:lang w:val="en-GB"/>
              </w:rPr>
            </w:pPr>
            <w:r>
              <w:rPr>
                <w:rFonts w:cs="Arial"/>
                <w:lang w:val="en-GB"/>
              </w:rPr>
              <w:t xml:space="preserve">11.46 </w:t>
            </w:r>
            <w:r w:rsidRPr="0022431B">
              <w:rPr>
                <w:rFonts w:cs="Arial"/>
                <w:lang w:val="en-GB"/>
              </w:rPr>
              <w:t>±</w:t>
            </w:r>
            <w:r>
              <w:rPr>
                <w:rFonts w:cs="Arial"/>
                <w:lang w:val="en-GB"/>
              </w:rPr>
              <w:t xml:space="preserve"> 0.89 </w:t>
            </w:r>
          </w:p>
        </w:tc>
      </w:tr>
      <w:tr w:rsidR="00562802" w:rsidRPr="0022431B" w14:paraId="7E17D017" w14:textId="77777777" w:rsidTr="00067563">
        <w:tc>
          <w:tcPr>
            <w:tcW w:w="1555" w:type="dxa"/>
            <w:vAlign w:val="center"/>
          </w:tcPr>
          <w:p w14:paraId="6AAC81D2" w14:textId="77777777" w:rsidR="00562802" w:rsidRPr="0022431B" w:rsidRDefault="00562802" w:rsidP="00067563">
            <w:pPr>
              <w:jc w:val="center"/>
              <w:rPr>
                <w:rFonts w:cs="Arial"/>
                <w:b/>
                <w:lang w:val="en-US"/>
              </w:rPr>
            </w:pPr>
          </w:p>
        </w:tc>
        <w:tc>
          <w:tcPr>
            <w:tcW w:w="567" w:type="dxa"/>
            <w:vAlign w:val="center"/>
          </w:tcPr>
          <w:p w14:paraId="76FD4D05" w14:textId="77777777" w:rsidR="00562802" w:rsidRPr="008C29F6" w:rsidRDefault="00562802" w:rsidP="00067563">
            <w:pPr>
              <w:jc w:val="center"/>
              <w:rPr>
                <w:rFonts w:cs="Arial"/>
                <w:b/>
                <w:lang w:val="en-GB"/>
              </w:rPr>
            </w:pPr>
            <w:r w:rsidRPr="008C29F6">
              <w:rPr>
                <w:rFonts w:cs="Arial"/>
                <w:b/>
                <w:lang w:val="en-GB"/>
              </w:rPr>
              <w:t>P</w:t>
            </w:r>
          </w:p>
        </w:tc>
        <w:tc>
          <w:tcPr>
            <w:tcW w:w="4266" w:type="dxa"/>
            <w:gridSpan w:val="3"/>
            <w:vAlign w:val="center"/>
          </w:tcPr>
          <w:p w14:paraId="6E80C30E" w14:textId="77777777" w:rsidR="00562802" w:rsidRPr="0022431B" w:rsidRDefault="00562802" w:rsidP="00067563">
            <w:pPr>
              <w:jc w:val="center"/>
              <w:rPr>
                <w:rFonts w:cs="Arial"/>
                <w:lang w:val="en-GB"/>
              </w:rPr>
            </w:pPr>
            <w:r>
              <w:rPr>
                <w:rFonts w:cs="Arial"/>
                <w:lang w:val="en-GB"/>
              </w:rPr>
              <w:t>0.069</w:t>
            </w:r>
          </w:p>
        </w:tc>
        <w:tc>
          <w:tcPr>
            <w:tcW w:w="4111" w:type="dxa"/>
            <w:gridSpan w:val="3"/>
            <w:vAlign w:val="center"/>
          </w:tcPr>
          <w:p w14:paraId="5CC7F53B" w14:textId="77777777" w:rsidR="00562802" w:rsidRPr="004E04D4" w:rsidRDefault="00562802" w:rsidP="00067563">
            <w:pPr>
              <w:jc w:val="center"/>
              <w:rPr>
                <w:rFonts w:cs="Arial"/>
                <w:b/>
                <w:lang w:val="en-GB"/>
              </w:rPr>
            </w:pPr>
            <w:r w:rsidRPr="004E04D4">
              <w:rPr>
                <w:rFonts w:cs="Arial"/>
                <w:b/>
                <w:lang w:val="en-GB"/>
              </w:rPr>
              <w:t>0.004</w:t>
            </w:r>
          </w:p>
        </w:tc>
      </w:tr>
      <w:tr w:rsidR="00562802" w:rsidRPr="0022431B" w14:paraId="568678E4" w14:textId="77777777" w:rsidTr="00067563">
        <w:trPr>
          <w:trHeight w:val="261"/>
        </w:trPr>
        <w:tc>
          <w:tcPr>
            <w:tcW w:w="1555" w:type="dxa"/>
            <w:vAlign w:val="center"/>
          </w:tcPr>
          <w:p w14:paraId="729705A1" w14:textId="77777777" w:rsidR="00562802" w:rsidRPr="0022431B" w:rsidRDefault="00562802" w:rsidP="00067563">
            <w:pPr>
              <w:jc w:val="center"/>
              <w:rPr>
                <w:rFonts w:cs="Arial"/>
                <w:b/>
                <w:lang w:val="en-US"/>
              </w:rPr>
            </w:pPr>
            <w:proofErr w:type="spellStart"/>
            <w:r w:rsidRPr="0022431B">
              <w:rPr>
                <w:rFonts w:cs="Arial"/>
                <w:b/>
                <w:lang w:val="en-US"/>
              </w:rPr>
              <w:t>Activin</w:t>
            </w:r>
            <w:proofErr w:type="spellEnd"/>
            <w:r w:rsidRPr="0022431B">
              <w:rPr>
                <w:rFonts w:cs="Arial"/>
                <w:b/>
                <w:lang w:val="en-US"/>
              </w:rPr>
              <w:t xml:space="preserve"> A</w:t>
            </w:r>
          </w:p>
          <w:p w14:paraId="26BFD452" w14:textId="77777777" w:rsidR="00562802" w:rsidRPr="0022431B" w:rsidRDefault="00562802" w:rsidP="00067563">
            <w:pPr>
              <w:jc w:val="center"/>
              <w:rPr>
                <w:rFonts w:cs="Arial"/>
                <w:b/>
                <w:lang w:val="en-US"/>
              </w:rPr>
            </w:pPr>
            <w:r w:rsidRPr="0022431B">
              <w:rPr>
                <w:rFonts w:cs="Arial"/>
                <w:b/>
                <w:lang w:val="en-US"/>
              </w:rPr>
              <w:t>(</w:t>
            </w:r>
            <w:proofErr w:type="spellStart"/>
            <w:r w:rsidRPr="0022431B">
              <w:rPr>
                <w:rFonts w:cs="Arial"/>
                <w:b/>
                <w:lang w:val="en-US"/>
              </w:rPr>
              <w:t>pg</w:t>
            </w:r>
            <w:proofErr w:type="spellEnd"/>
            <w:r w:rsidRPr="0022431B">
              <w:rPr>
                <w:rFonts w:cs="Arial"/>
                <w:b/>
                <w:lang w:val="en-US"/>
              </w:rPr>
              <w:t>/mL)</w:t>
            </w:r>
          </w:p>
        </w:tc>
        <w:tc>
          <w:tcPr>
            <w:tcW w:w="567" w:type="dxa"/>
            <w:vAlign w:val="center"/>
          </w:tcPr>
          <w:p w14:paraId="284117BF" w14:textId="77777777" w:rsidR="00562802" w:rsidRPr="0022431B" w:rsidRDefault="00562802" w:rsidP="00067563">
            <w:pPr>
              <w:jc w:val="center"/>
              <w:rPr>
                <w:rFonts w:cs="Arial"/>
                <w:lang w:val="en-US"/>
              </w:rPr>
            </w:pPr>
          </w:p>
        </w:tc>
        <w:tc>
          <w:tcPr>
            <w:tcW w:w="2126" w:type="dxa"/>
            <w:vAlign w:val="center"/>
          </w:tcPr>
          <w:p w14:paraId="6438B893" w14:textId="77777777" w:rsidR="00562802" w:rsidRPr="00255DD0" w:rsidRDefault="00562802" w:rsidP="00067563">
            <w:pPr>
              <w:jc w:val="center"/>
              <w:rPr>
                <w:rFonts w:cs="Arial"/>
                <w:color w:val="FF0000"/>
                <w:lang w:val="en-US"/>
              </w:rPr>
            </w:pPr>
            <w:r w:rsidRPr="00255DD0">
              <w:rPr>
                <w:rFonts w:cs="Arial"/>
                <w:color w:val="000000" w:themeColor="text1"/>
                <w:lang w:val="en-GB"/>
              </w:rPr>
              <w:t>182.7 ± 24.49</w:t>
            </w:r>
          </w:p>
        </w:tc>
        <w:tc>
          <w:tcPr>
            <w:tcW w:w="2140" w:type="dxa"/>
            <w:gridSpan w:val="2"/>
            <w:vAlign w:val="center"/>
          </w:tcPr>
          <w:p w14:paraId="6F0DD676" w14:textId="77777777" w:rsidR="00562802" w:rsidRPr="0022431B" w:rsidRDefault="00562802" w:rsidP="00067563">
            <w:pPr>
              <w:jc w:val="center"/>
              <w:rPr>
                <w:rFonts w:cs="Arial"/>
                <w:lang w:val="en-US"/>
              </w:rPr>
            </w:pPr>
            <w:r>
              <w:rPr>
                <w:rFonts w:cs="Arial"/>
                <w:lang w:val="en-GB"/>
              </w:rPr>
              <w:t>141.9 ± 10.29</w:t>
            </w:r>
          </w:p>
        </w:tc>
        <w:tc>
          <w:tcPr>
            <w:tcW w:w="2148" w:type="dxa"/>
            <w:gridSpan w:val="2"/>
            <w:vAlign w:val="center"/>
          </w:tcPr>
          <w:p w14:paraId="00E95EC3" w14:textId="77777777" w:rsidR="00562802" w:rsidRPr="0022431B" w:rsidRDefault="00562802" w:rsidP="00067563">
            <w:pPr>
              <w:jc w:val="center"/>
              <w:rPr>
                <w:rFonts w:cs="Arial"/>
                <w:lang w:val="en-US"/>
              </w:rPr>
            </w:pPr>
            <w:r w:rsidRPr="0022431B">
              <w:rPr>
                <w:rFonts w:cs="Arial"/>
                <w:lang w:val="en-GB"/>
              </w:rPr>
              <w:t>299.5 ± 22.27</w:t>
            </w:r>
          </w:p>
        </w:tc>
        <w:tc>
          <w:tcPr>
            <w:tcW w:w="1963" w:type="dxa"/>
            <w:vAlign w:val="center"/>
          </w:tcPr>
          <w:p w14:paraId="13E515EA" w14:textId="77777777" w:rsidR="00562802" w:rsidRPr="0022431B" w:rsidRDefault="00562802" w:rsidP="00067563">
            <w:pPr>
              <w:jc w:val="center"/>
              <w:rPr>
                <w:rFonts w:cs="Arial"/>
                <w:color w:val="000000" w:themeColor="text1"/>
                <w:lang w:val="en-US"/>
              </w:rPr>
            </w:pPr>
            <w:r w:rsidRPr="0022431B">
              <w:rPr>
                <w:rFonts w:cs="Arial"/>
                <w:lang w:val="en-GB"/>
              </w:rPr>
              <w:t>270.7 ± 14.36</w:t>
            </w:r>
          </w:p>
        </w:tc>
      </w:tr>
      <w:tr w:rsidR="00562802" w:rsidRPr="0022431B" w14:paraId="1B23F4F7" w14:textId="77777777" w:rsidTr="00067563">
        <w:trPr>
          <w:trHeight w:val="270"/>
        </w:trPr>
        <w:tc>
          <w:tcPr>
            <w:tcW w:w="1555" w:type="dxa"/>
            <w:vAlign w:val="center"/>
          </w:tcPr>
          <w:p w14:paraId="7FD8A1B9" w14:textId="77777777" w:rsidR="00562802" w:rsidRPr="0022431B" w:rsidRDefault="00562802" w:rsidP="00067563">
            <w:pPr>
              <w:jc w:val="center"/>
              <w:rPr>
                <w:rFonts w:cs="Arial"/>
                <w:b/>
                <w:lang w:val="en-GB"/>
              </w:rPr>
            </w:pPr>
          </w:p>
        </w:tc>
        <w:tc>
          <w:tcPr>
            <w:tcW w:w="567" w:type="dxa"/>
            <w:vAlign w:val="center"/>
          </w:tcPr>
          <w:p w14:paraId="34C1251A" w14:textId="77777777" w:rsidR="00562802" w:rsidRPr="0022431B" w:rsidRDefault="00562802" w:rsidP="00067563">
            <w:pPr>
              <w:jc w:val="center"/>
              <w:rPr>
                <w:rFonts w:cs="Arial"/>
                <w:lang w:val="en-US"/>
              </w:rPr>
            </w:pPr>
            <w:r w:rsidRPr="0022431B">
              <w:rPr>
                <w:rFonts w:cs="Arial"/>
                <w:b/>
                <w:lang w:val="en-US"/>
              </w:rPr>
              <w:t>P</w:t>
            </w:r>
          </w:p>
        </w:tc>
        <w:tc>
          <w:tcPr>
            <w:tcW w:w="4266" w:type="dxa"/>
            <w:gridSpan w:val="3"/>
            <w:vAlign w:val="center"/>
          </w:tcPr>
          <w:p w14:paraId="70B929B0" w14:textId="77777777" w:rsidR="00562802" w:rsidRPr="004E04D4" w:rsidRDefault="00562802" w:rsidP="00067563">
            <w:pPr>
              <w:jc w:val="center"/>
              <w:rPr>
                <w:rFonts w:cs="Arial"/>
                <w:b/>
                <w:lang w:val="en-US"/>
              </w:rPr>
            </w:pPr>
            <w:r w:rsidRPr="004E04D4">
              <w:rPr>
                <w:rFonts w:cs="Arial"/>
                <w:b/>
                <w:lang w:val="en-US"/>
              </w:rPr>
              <w:t>0.019</w:t>
            </w:r>
          </w:p>
        </w:tc>
        <w:tc>
          <w:tcPr>
            <w:tcW w:w="4111" w:type="dxa"/>
            <w:gridSpan w:val="3"/>
            <w:vAlign w:val="center"/>
          </w:tcPr>
          <w:p w14:paraId="0A813D93" w14:textId="77777777" w:rsidR="00562802" w:rsidRPr="004E04D4" w:rsidRDefault="00562802" w:rsidP="00067563">
            <w:pPr>
              <w:jc w:val="center"/>
              <w:rPr>
                <w:rFonts w:cs="Arial"/>
                <w:color w:val="000000" w:themeColor="text1"/>
                <w:lang w:val="en-US"/>
              </w:rPr>
            </w:pPr>
            <w:r w:rsidRPr="004E04D4">
              <w:rPr>
                <w:rFonts w:cs="Arial"/>
                <w:color w:val="000000" w:themeColor="text1"/>
                <w:lang w:val="en-US"/>
              </w:rPr>
              <w:t>0.287</w:t>
            </w:r>
          </w:p>
        </w:tc>
      </w:tr>
      <w:tr w:rsidR="00562802" w:rsidRPr="0022431B" w14:paraId="72D896D5" w14:textId="77777777" w:rsidTr="00067563">
        <w:tc>
          <w:tcPr>
            <w:tcW w:w="1555" w:type="dxa"/>
            <w:vAlign w:val="center"/>
          </w:tcPr>
          <w:p w14:paraId="4D7962EC" w14:textId="77777777" w:rsidR="00562802" w:rsidRPr="0022431B" w:rsidRDefault="00562802" w:rsidP="00067563">
            <w:pPr>
              <w:jc w:val="center"/>
              <w:rPr>
                <w:rFonts w:cs="Arial"/>
                <w:b/>
              </w:rPr>
            </w:pPr>
            <w:r w:rsidRPr="0022431B">
              <w:rPr>
                <w:rFonts w:cs="Arial"/>
                <w:b/>
                <w:lang w:val="en-US"/>
              </w:rPr>
              <w:t>GDF-</w:t>
            </w:r>
            <w:r w:rsidRPr="0022431B">
              <w:rPr>
                <w:rFonts w:cs="Arial"/>
                <w:b/>
              </w:rPr>
              <w:t>15</w:t>
            </w:r>
          </w:p>
          <w:p w14:paraId="44D4E49B" w14:textId="77777777" w:rsidR="00562802" w:rsidRPr="0022431B" w:rsidRDefault="00562802" w:rsidP="00067563">
            <w:pPr>
              <w:jc w:val="center"/>
              <w:rPr>
                <w:rFonts w:cs="Arial"/>
                <w:b/>
              </w:rPr>
            </w:pPr>
            <w:r w:rsidRPr="0022431B">
              <w:rPr>
                <w:rFonts w:cs="Arial"/>
                <w:b/>
              </w:rPr>
              <w:t>(</w:t>
            </w:r>
            <w:proofErr w:type="spellStart"/>
            <w:r w:rsidRPr="0022431B">
              <w:rPr>
                <w:rFonts w:cs="Arial"/>
                <w:b/>
              </w:rPr>
              <w:t>pg</w:t>
            </w:r>
            <w:proofErr w:type="spellEnd"/>
            <w:r w:rsidRPr="0022431B">
              <w:rPr>
                <w:rFonts w:cs="Arial"/>
                <w:b/>
              </w:rPr>
              <w:t>/</w:t>
            </w:r>
            <w:proofErr w:type="spellStart"/>
            <w:r w:rsidRPr="0022431B">
              <w:rPr>
                <w:rFonts w:cs="Arial"/>
                <w:b/>
              </w:rPr>
              <w:t>mL</w:t>
            </w:r>
            <w:proofErr w:type="spellEnd"/>
            <w:r w:rsidRPr="0022431B">
              <w:rPr>
                <w:rFonts w:cs="Arial"/>
                <w:b/>
              </w:rPr>
              <w:t>)</w:t>
            </w:r>
          </w:p>
        </w:tc>
        <w:tc>
          <w:tcPr>
            <w:tcW w:w="567" w:type="dxa"/>
            <w:vAlign w:val="center"/>
          </w:tcPr>
          <w:p w14:paraId="3652E53A" w14:textId="77777777" w:rsidR="00562802" w:rsidRPr="0022431B" w:rsidRDefault="00562802" w:rsidP="00067563">
            <w:pPr>
              <w:jc w:val="center"/>
              <w:rPr>
                <w:rFonts w:cs="Arial"/>
              </w:rPr>
            </w:pPr>
          </w:p>
        </w:tc>
        <w:tc>
          <w:tcPr>
            <w:tcW w:w="2126" w:type="dxa"/>
            <w:vAlign w:val="center"/>
          </w:tcPr>
          <w:p w14:paraId="2530B086" w14:textId="77777777" w:rsidR="00562802" w:rsidRPr="00871458" w:rsidRDefault="00562802" w:rsidP="00067563">
            <w:pPr>
              <w:jc w:val="center"/>
              <w:rPr>
                <w:rFonts w:cs="Arial"/>
                <w:color w:val="000000" w:themeColor="text1"/>
              </w:rPr>
            </w:pPr>
            <w:r w:rsidRPr="00871458">
              <w:rPr>
                <w:rFonts w:cs="Arial"/>
                <w:color w:val="000000" w:themeColor="text1"/>
              </w:rPr>
              <w:t xml:space="preserve">372.6 </w:t>
            </w:r>
            <w:r w:rsidRPr="00871458">
              <w:rPr>
                <w:rFonts w:cs="Arial"/>
                <w:color w:val="000000" w:themeColor="text1"/>
                <w:lang w:val="en-GB"/>
              </w:rPr>
              <w:t>±</w:t>
            </w:r>
            <w:r w:rsidRPr="00871458">
              <w:rPr>
                <w:rFonts w:cs="Arial"/>
                <w:color w:val="000000" w:themeColor="text1"/>
              </w:rPr>
              <w:t xml:space="preserve"> 40.91</w:t>
            </w:r>
          </w:p>
        </w:tc>
        <w:tc>
          <w:tcPr>
            <w:tcW w:w="2140" w:type="dxa"/>
            <w:gridSpan w:val="2"/>
            <w:vAlign w:val="center"/>
          </w:tcPr>
          <w:p w14:paraId="57F0BEF9" w14:textId="77777777" w:rsidR="00562802" w:rsidRPr="0022431B" w:rsidRDefault="00562802" w:rsidP="00067563">
            <w:pPr>
              <w:jc w:val="center"/>
              <w:rPr>
                <w:rFonts w:cs="Arial"/>
              </w:rPr>
            </w:pPr>
            <w:r w:rsidRPr="0022431B">
              <w:rPr>
                <w:rFonts w:cs="Arial"/>
              </w:rPr>
              <w:t xml:space="preserve">371.5 </w:t>
            </w:r>
            <w:r w:rsidRPr="0022431B">
              <w:rPr>
                <w:rFonts w:cs="Arial"/>
                <w:lang w:val="en-GB"/>
              </w:rPr>
              <w:t>±</w:t>
            </w:r>
            <w:r w:rsidRPr="0022431B">
              <w:rPr>
                <w:rFonts w:cs="Arial"/>
              </w:rPr>
              <w:t xml:space="preserve"> 14.89</w:t>
            </w:r>
          </w:p>
        </w:tc>
        <w:tc>
          <w:tcPr>
            <w:tcW w:w="2148" w:type="dxa"/>
            <w:gridSpan w:val="2"/>
            <w:vAlign w:val="center"/>
          </w:tcPr>
          <w:p w14:paraId="49DB3C6F" w14:textId="77777777" w:rsidR="00562802" w:rsidRPr="0022431B" w:rsidRDefault="00562802" w:rsidP="00067563">
            <w:pPr>
              <w:jc w:val="center"/>
              <w:rPr>
                <w:rFonts w:cs="Arial"/>
              </w:rPr>
            </w:pPr>
            <w:r w:rsidRPr="0022431B">
              <w:rPr>
                <w:rFonts w:cs="Arial"/>
              </w:rPr>
              <w:t xml:space="preserve">316.2 </w:t>
            </w:r>
            <w:r w:rsidRPr="0022431B">
              <w:rPr>
                <w:rFonts w:cs="Arial"/>
                <w:lang w:val="en-GB"/>
              </w:rPr>
              <w:t>±</w:t>
            </w:r>
            <w:r w:rsidRPr="0022431B">
              <w:rPr>
                <w:rFonts w:cs="Arial"/>
              </w:rPr>
              <w:t xml:space="preserve"> 22.26</w:t>
            </w:r>
          </w:p>
        </w:tc>
        <w:tc>
          <w:tcPr>
            <w:tcW w:w="1963" w:type="dxa"/>
            <w:vAlign w:val="center"/>
          </w:tcPr>
          <w:p w14:paraId="7AAA5054" w14:textId="77777777" w:rsidR="00562802" w:rsidRPr="0022431B" w:rsidRDefault="00562802" w:rsidP="00067563">
            <w:pPr>
              <w:jc w:val="center"/>
              <w:rPr>
                <w:rFonts w:cs="Arial"/>
              </w:rPr>
            </w:pPr>
            <w:r w:rsidRPr="0022431B">
              <w:rPr>
                <w:rFonts w:cs="Arial"/>
              </w:rPr>
              <w:t xml:space="preserve">311 </w:t>
            </w:r>
            <w:r w:rsidRPr="0022431B">
              <w:rPr>
                <w:rFonts w:cs="Arial"/>
                <w:lang w:val="en-GB"/>
              </w:rPr>
              <w:t>±</w:t>
            </w:r>
            <w:r w:rsidRPr="0022431B">
              <w:rPr>
                <w:rFonts w:cs="Arial"/>
              </w:rPr>
              <w:t xml:space="preserve"> 15.98</w:t>
            </w:r>
          </w:p>
        </w:tc>
      </w:tr>
      <w:tr w:rsidR="00562802" w:rsidRPr="0022431B" w14:paraId="56F196A5" w14:textId="77777777" w:rsidTr="00067563">
        <w:tc>
          <w:tcPr>
            <w:tcW w:w="1555" w:type="dxa"/>
            <w:vAlign w:val="center"/>
          </w:tcPr>
          <w:p w14:paraId="7A1F4E01" w14:textId="77777777" w:rsidR="00562802" w:rsidRPr="0022431B" w:rsidRDefault="00562802" w:rsidP="00067563">
            <w:pPr>
              <w:jc w:val="center"/>
              <w:rPr>
                <w:rFonts w:cs="Arial"/>
                <w:b/>
                <w:lang w:val="en-US"/>
              </w:rPr>
            </w:pPr>
          </w:p>
        </w:tc>
        <w:tc>
          <w:tcPr>
            <w:tcW w:w="567" w:type="dxa"/>
            <w:vAlign w:val="center"/>
          </w:tcPr>
          <w:p w14:paraId="1E007A78" w14:textId="77777777" w:rsidR="00562802" w:rsidRPr="0022431B" w:rsidRDefault="00562802" w:rsidP="00067563">
            <w:pPr>
              <w:jc w:val="center"/>
              <w:rPr>
                <w:rFonts w:cs="Arial"/>
              </w:rPr>
            </w:pPr>
            <w:r w:rsidRPr="0022431B">
              <w:rPr>
                <w:rFonts w:cs="Arial"/>
                <w:b/>
                <w:lang w:val="en-US"/>
              </w:rPr>
              <w:t>P</w:t>
            </w:r>
          </w:p>
        </w:tc>
        <w:tc>
          <w:tcPr>
            <w:tcW w:w="4266" w:type="dxa"/>
            <w:gridSpan w:val="3"/>
            <w:vAlign w:val="center"/>
          </w:tcPr>
          <w:p w14:paraId="13671C0C" w14:textId="77777777" w:rsidR="00562802" w:rsidRPr="0022431B" w:rsidRDefault="00562802" w:rsidP="00067563">
            <w:pPr>
              <w:jc w:val="center"/>
              <w:rPr>
                <w:rFonts w:cs="Arial"/>
              </w:rPr>
            </w:pPr>
            <w:r>
              <w:rPr>
                <w:rFonts w:cs="Arial"/>
              </w:rPr>
              <w:t>0.977</w:t>
            </w:r>
          </w:p>
        </w:tc>
        <w:tc>
          <w:tcPr>
            <w:tcW w:w="4111" w:type="dxa"/>
            <w:gridSpan w:val="3"/>
            <w:vAlign w:val="center"/>
          </w:tcPr>
          <w:p w14:paraId="75ABB2A7" w14:textId="77777777" w:rsidR="00562802" w:rsidRPr="0022431B" w:rsidRDefault="00562802" w:rsidP="00067563">
            <w:pPr>
              <w:jc w:val="center"/>
              <w:rPr>
                <w:rFonts w:cs="Arial"/>
              </w:rPr>
            </w:pPr>
            <w:r>
              <w:rPr>
                <w:rFonts w:cs="Arial"/>
              </w:rPr>
              <w:t>0.681</w:t>
            </w:r>
          </w:p>
        </w:tc>
      </w:tr>
      <w:tr w:rsidR="00562802" w:rsidRPr="0022431B" w14:paraId="424CA4CA" w14:textId="77777777" w:rsidTr="00067563">
        <w:tc>
          <w:tcPr>
            <w:tcW w:w="1555" w:type="dxa"/>
            <w:vAlign w:val="center"/>
          </w:tcPr>
          <w:p w14:paraId="0D2D1A07" w14:textId="77777777" w:rsidR="00562802" w:rsidRPr="0022431B" w:rsidRDefault="00562802" w:rsidP="00067563">
            <w:pPr>
              <w:jc w:val="center"/>
              <w:rPr>
                <w:rFonts w:cs="Arial"/>
                <w:b/>
                <w:lang w:val="en-GB"/>
              </w:rPr>
            </w:pPr>
            <w:proofErr w:type="spellStart"/>
            <w:r w:rsidRPr="0022431B">
              <w:rPr>
                <w:rFonts w:cs="Arial"/>
                <w:b/>
                <w:lang w:val="en-GB"/>
              </w:rPr>
              <w:t>Follistatin</w:t>
            </w:r>
            <w:proofErr w:type="spellEnd"/>
          </w:p>
          <w:p w14:paraId="164C291B" w14:textId="77777777" w:rsidR="00562802" w:rsidRPr="0022431B" w:rsidRDefault="00562802" w:rsidP="00067563">
            <w:pPr>
              <w:jc w:val="center"/>
              <w:rPr>
                <w:rFonts w:cs="Arial"/>
                <w:b/>
              </w:rPr>
            </w:pPr>
            <w:r w:rsidRPr="0022431B">
              <w:rPr>
                <w:rFonts w:cs="Arial"/>
                <w:b/>
                <w:lang w:val="en-GB"/>
              </w:rPr>
              <w:t>(</w:t>
            </w:r>
            <w:proofErr w:type="spellStart"/>
            <w:r w:rsidRPr="0022431B">
              <w:rPr>
                <w:rFonts w:cs="Arial"/>
                <w:b/>
                <w:lang w:val="en-GB"/>
              </w:rPr>
              <w:t>pg</w:t>
            </w:r>
            <w:proofErr w:type="spellEnd"/>
            <w:r w:rsidRPr="0022431B">
              <w:rPr>
                <w:rFonts w:cs="Arial"/>
                <w:b/>
                <w:lang w:val="en-GB"/>
              </w:rPr>
              <w:t>/mL)</w:t>
            </w:r>
          </w:p>
        </w:tc>
        <w:tc>
          <w:tcPr>
            <w:tcW w:w="567" w:type="dxa"/>
            <w:vAlign w:val="center"/>
          </w:tcPr>
          <w:p w14:paraId="02D1AAE2" w14:textId="77777777" w:rsidR="00562802" w:rsidRPr="0022431B" w:rsidRDefault="00562802" w:rsidP="00067563">
            <w:pPr>
              <w:jc w:val="center"/>
              <w:rPr>
                <w:rFonts w:cs="Arial"/>
                <w:lang w:val="en-GB"/>
              </w:rPr>
            </w:pPr>
          </w:p>
        </w:tc>
        <w:tc>
          <w:tcPr>
            <w:tcW w:w="2126" w:type="dxa"/>
            <w:vAlign w:val="center"/>
          </w:tcPr>
          <w:p w14:paraId="40954AD0" w14:textId="77777777" w:rsidR="00562802" w:rsidRPr="00871458" w:rsidRDefault="00562802" w:rsidP="00067563">
            <w:pPr>
              <w:jc w:val="center"/>
              <w:rPr>
                <w:rFonts w:cs="Arial"/>
                <w:color w:val="000000" w:themeColor="text1"/>
                <w:lang w:val="en-GB"/>
              </w:rPr>
            </w:pPr>
            <w:r w:rsidRPr="00871458">
              <w:rPr>
                <w:rFonts w:cs="Arial"/>
                <w:color w:val="000000" w:themeColor="text1"/>
                <w:lang w:val="en-US"/>
              </w:rPr>
              <w:t xml:space="preserve">1327 </w:t>
            </w:r>
            <w:r w:rsidRPr="00871458">
              <w:rPr>
                <w:rFonts w:cs="Arial"/>
                <w:color w:val="000000" w:themeColor="text1"/>
                <w:lang w:val="en-GB"/>
              </w:rPr>
              <w:t>±</w:t>
            </w:r>
            <w:r w:rsidRPr="00871458">
              <w:rPr>
                <w:rFonts w:cs="Arial"/>
                <w:color w:val="000000" w:themeColor="text1"/>
                <w:lang w:val="en-US"/>
              </w:rPr>
              <w:t xml:space="preserve"> 84.11</w:t>
            </w:r>
          </w:p>
        </w:tc>
        <w:tc>
          <w:tcPr>
            <w:tcW w:w="2140" w:type="dxa"/>
            <w:gridSpan w:val="2"/>
            <w:vAlign w:val="center"/>
          </w:tcPr>
          <w:p w14:paraId="3A63D592" w14:textId="77777777" w:rsidR="00562802" w:rsidRPr="0022431B" w:rsidRDefault="00562802" w:rsidP="00067563">
            <w:pPr>
              <w:jc w:val="center"/>
              <w:rPr>
                <w:rFonts w:cs="Arial"/>
                <w:color w:val="000000" w:themeColor="text1"/>
              </w:rPr>
            </w:pPr>
            <w:r w:rsidRPr="0022431B">
              <w:rPr>
                <w:rFonts w:cs="Arial"/>
                <w:lang w:val="en-US"/>
              </w:rPr>
              <w:t xml:space="preserve">1111 </w:t>
            </w:r>
            <w:r w:rsidRPr="0022431B">
              <w:rPr>
                <w:rFonts w:cs="Arial"/>
                <w:lang w:val="en-GB"/>
              </w:rPr>
              <w:t>±</w:t>
            </w:r>
            <w:r w:rsidRPr="0022431B">
              <w:rPr>
                <w:rFonts w:cs="Arial"/>
                <w:lang w:val="en-US"/>
              </w:rPr>
              <w:t xml:space="preserve"> 32.31</w:t>
            </w:r>
          </w:p>
        </w:tc>
        <w:tc>
          <w:tcPr>
            <w:tcW w:w="2148" w:type="dxa"/>
            <w:gridSpan w:val="2"/>
            <w:vAlign w:val="center"/>
          </w:tcPr>
          <w:p w14:paraId="230521E0" w14:textId="77777777" w:rsidR="00562802" w:rsidRPr="0022431B" w:rsidRDefault="00562802" w:rsidP="00067563">
            <w:pPr>
              <w:jc w:val="center"/>
              <w:rPr>
                <w:rFonts w:cs="Arial"/>
                <w:color w:val="000000" w:themeColor="text1"/>
                <w:lang w:val="en-US"/>
              </w:rPr>
            </w:pPr>
            <w:r w:rsidRPr="0022431B">
              <w:rPr>
                <w:rFonts w:cs="Arial"/>
                <w:lang w:val="en-US"/>
              </w:rPr>
              <w:t xml:space="preserve">1275 </w:t>
            </w:r>
            <w:r w:rsidRPr="0022431B">
              <w:rPr>
                <w:rFonts w:cs="Arial"/>
                <w:lang w:val="en-GB"/>
              </w:rPr>
              <w:t>±</w:t>
            </w:r>
            <w:r w:rsidRPr="0022431B">
              <w:rPr>
                <w:rFonts w:cs="Arial"/>
                <w:lang w:val="en-US"/>
              </w:rPr>
              <w:t xml:space="preserve"> 84.25</w:t>
            </w:r>
          </w:p>
        </w:tc>
        <w:tc>
          <w:tcPr>
            <w:tcW w:w="1963" w:type="dxa"/>
            <w:vAlign w:val="center"/>
          </w:tcPr>
          <w:p w14:paraId="16F14E11" w14:textId="77777777" w:rsidR="00562802" w:rsidRPr="0022431B" w:rsidRDefault="00562802" w:rsidP="00067563">
            <w:pPr>
              <w:jc w:val="center"/>
              <w:rPr>
                <w:rFonts w:cs="Arial"/>
                <w:lang w:val="en-US"/>
              </w:rPr>
            </w:pPr>
            <w:r w:rsidRPr="0022431B">
              <w:rPr>
                <w:rFonts w:cs="Arial"/>
                <w:color w:val="000000" w:themeColor="text1"/>
                <w:lang w:val="en-US"/>
              </w:rPr>
              <w:t xml:space="preserve">1362 </w:t>
            </w:r>
            <w:r w:rsidRPr="0022431B">
              <w:rPr>
                <w:rFonts w:cs="Arial"/>
                <w:lang w:val="en-GB"/>
              </w:rPr>
              <w:t>±</w:t>
            </w:r>
            <w:r w:rsidRPr="0022431B">
              <w:rPr>
                <w:rFonts w:cs="Arial"/>
                <w:color w:val="000000" w:themeColor="text1"/>
                <w:lang w:val="en-US"/>
              </w:rPr>
              <w:t xml:space="preserve"> 92.47</w:t>
            </w:r>
          </w:p>
        </w:tc>
      </w:tr>
      <w:tr w:rsidR="00562802" w:rsidRPr="0022431B" w14:paraId="3B5BEFB6" w14:textId="77777777" w:rsidTr="00067563">
        <w:tc>
          <w:tcPr>
            <w:tcW w:w="1555" w:type="dxa"/>
            <w:vAlign w:val="center"/>
          </w:tcPr>
          <w:p w14:paraId="115A9F38" w14:textId="77777777" w:rsidR="00562802" w:rsidRPr="0022431B" w:rsidRDefault="00562802" w:rsidP="00067563">
            <w:pPr>
              <w:jc w:val="center"/>
              <w:rPr>
                <w:rFonts w:cs="Arial"/>
                <w:b/>
              </w:rPr>
            </w:pPr>
          </w:p>
        </w:tc>
        <w:tc>
          <w:tcPr>
            <w:tcW w:w="567" w:type="dxa"/>
            <w:vAlign w:val="center"/>
          </w:tcPr>
          <w:p w14:paraId="5C9AE5E8" w14:textId="77777777" w:rsidR="00562802" w:rsidRPr="0022431B" w:rsidRDefault="00562802" w:rsidP="00067563">
            <w:pPr>
              <w:jc w:val="center"/>
              <w:rPr>
                <w:rFonts w:cs="Arial"/>
                <w:lang w:val="en-GB"/>
              </w:rPr>
            </w:pPr>
            <w:r w:rsidRPr="0022431B">
              <w:rPr>
                <w:rFonts w:cs="Arial"/>
                <w:b/>
                <w:lang w:val="en-US"/>
              </w:rPr>
              <w:t>P</w:t>
            </w:r>
          </w:p>
        </w:tc>
        <w:tc>
          <w:tcPr>
            <w:tcW w:w="4266" w:type="dxa"/>
            <w:gridSpan w:val="3"/>
            <w:vAlign w:val="center"/>
          </w:tcPr>
          <w:p w14:paraId="3D72E8D2" w14:textId="77777777" w:rsidR="00562802" w:rsidRPr="004E04D4" w:rsidRDefault="00562802" w:rsidP="00067563">
            <w:pPr>
              <w:jc w:val="center"/>
              <w:rPr>
                <w:rFonts w:cs="Arial"/>
                <w:b/>
                <w:color w:val="000000" w:themeColor="text1"/>
              </w:rPr>
            </w:pPr>
            <w:r w:rsidRPr="004E04D4">
              <w:rPr>
                <w:rFonts w:cs="Arial"/>
                <w:b/>
                <w:color w:val="000000" w:themeColor="text1"/>
              </w:rPr>
              <w:t>0.013</w:t>
            </w:r>
          </w:p>
        </w:tc>
        <w:tc>
          <w:tcPr>
            <w:tcW w:w="4111" w:type="dxa"/>
            <w:gridSpan w:val="3"/>
            <w:vAlign w:val="center"/>
          </w:tcPr>
          <w:p w14:paraId="7C5A9D92" w14:textId="77777777" w:rsidR="00562802" w:rsidRPr="0022431B" w:rsidRDefault="00562802" w:rsidP="00067563">
            <w:pPr>
              <w:jc w:val="center"/>
              <w:rPr>
                <w:rFonts w:cs="Arial"/>
                <w:lang w:val="en-US"/>
              </w:rPr>
            </w:pPr>
            <w:r>
              <w:rPr>
                <w:rFonts w:cs="Arial"/>
                <w:lang w:val="en-US"/>
              </w:rPr>
              <w:t>0.788</w:t>
            </w:r>
          </w:p>
        </w:tc>
      </w:tr>
      <w:tr w:rsidR="00562802" w:rsidRPr="0022431B" w14:paraId="348EAC66" w14:textId="77777777" w:rsidTr="00067563">
        <w:tc>
          <w:tcPr>
            <w:tcW w:w="1555" w:type="dxa"/>
            <w:vAlign w:val="center"/>
          </w:tcPr>
          <w:p w14:paraId="5107F4C1" w14:textId="77777777" w:rsidR="00562802" w:rsidRPr="0022431B" w:rsidRDefault="00562802" w:rsidP="00067563">
            <w:pPr>
              <w:jc w:val="center"/>
              <w:rPr>
                <w:rFonts w:cs="Arial"/>
                <w:b/>
              </w:rPr>
            </w:pPr>
            <w:r w:rsidRPr="0022431B">
              <w:rPr>
                <w:rFonts w:cs="Arial"/>
                <w:b/>
              </w:rPr>
              <w:t>FSTL3</w:t>
            </w:r>
          </w:p>
          <w:p w14:paraId="39456F93" w14:textId="77777777" w:rsidR="00562802" w:rsidRPr="0022431B" w:rsidRDefault="00562802" w:rsidP="00067563">
            <w:pPr>
              <w:jc w:val="center"/>
              <w:rPr>
                <w:rFonts w:cs="Arial"/>
                <w:b/>
              </w:rPr>
            </w:pPr>
            <w:r w:rsidRPr="0022431B">
              <w:rPr>
                <w:rFonts w:cs="Arial"/>
                <w:b/>
              </w:rPr>
              <w:t>(</w:t>
            </w:r>
            <w:proofErr w:type="spellStart"/>
            <w:r w:rsidRPr="0022431B">
              <w:rPr>
                <w:rFonts w:cs="Arial"/>
                <w:b/>
              </w:rPr>
              <w:t>pg</w:t>
            </w:r>
            <w:proofErr w:type="spellEnd"/>
            <w:r w:rsidRPr="0022431B">
              <w:rPr>
                <w:rFonts w:cs="Arial"/>
                <w:b/>
              </w:rPr>
              <w:t>/</w:t>
            </w:r>
            <w:proofErr w:type="spellStart"/>
            <w:r w:rsidRPr="0022431B">
              <w:rPr>
                <w:rFonts w:cs="Arial"/>
                <w:b/>
              </w:rPr>
              <w:t>mL</w:t>
            </w:r>
            <w:proofErr w:type="spellEnd"/>
            <w:r w:rsidRPr="0022431B">
              <w:rPr>
                <w:rFonts w:cs="Arial"/>
                <w:b/>
              </w:rPr>
              <w:t>)</w:t>
            </w:r>
          </w:p>
        </w:tc>
        <w:tc>
          <w:tcPr>
            <w:tcW w:w="567" w:type="dxa"/>
            <w:vAlign w:val="center"/>
          </w:tcPr>
          <w:p w14:paraId="37D61D9D" w14:textId="77777777" w:rsidR="00562802" w:rsidRPr="0022431B" w:rsidRDefault="00562802" w:rsidP="00067563">
            <w:pPr>
              <w:jc w:val="center"/>
              <w:rPr>
                <w:rFonts w:cs="Arial"/>
                <w:b/>
                <w:lang w:val="en-US"/>
              </w:rPr>
            </w:pPr>
          </w:p>
        </w:tc>
        <w:tc>
          <w:tcPr>
            <w:tcW w:w="2126" w:type="dxa"/>
            <w:vAlign w:val="center"/>
          </w:tcPr>
          <w:p w14:paraId="2C3AE741" w14:textId="77777777" w:rsidR="00562802" w:rsidRPr="00871458" w:rsidRDefault="00562802" w:rsidP="00067563">
            <w:pPr>
              <w:jc w:val="center"/>
              <w:rPr>
                <w:rFonts w:cs="Arial"/>
                <w:color w:val="000000" w:themeColor="text1"/>
                <w:lang w:val="en-GB"/>
              </w:rPr>
            </w:pPr>
            <w:r w:rsidRPr="00871458">
              <w:rPr>
                <w:rFonts w:cs="Arial"/>
                <w:color w:val="000000" w:themeColor="text1"/>
                <w:lang w:val="en-GB"/>
              </w:rPr>
              <w:t>5546 ± 502.1</w:t>
            </w:r>
          </w:p>
        </w:tc>
        <w:tc>
          <w:tcPr>
            <w:tcW w:w="2140" w:type="dxa"/>
            <w:gridSpan w:val="2"/>
            <w:vAlign w:val="center"/>
          </w:tcPr>
          <w:p w14:paraId="6AC66C92" w14:textId="77777777" w:rsidR="00562802" w:rsidRDefault="00562802" w:rsidP="00067563">
            <w:pPr>
              <w:jc w:val="center"/>
              <w:rPr>
                <w:rFonts w:cs="Arial"/>
                <w:color w:val="000000" w:themeColor="text1"/>
              </w:rPr>
            </w:pPr>
            <w:r w:rsidRPr="0022431B">
              <w:rPr>
                <w:rFonts w:cs="Arial"/>
                <w:color w:val="000000" w:themeColor="text1"/>
              </w:rPr>
              <w:t xml:space="preserve">4638 </w:t>
            </w:r>
            <w:r w:rsidRPr="0022431B">
              <w:rPr>
                <w:rFonts w:cs="Arial"/>
                <w:lang w:val="en-GB"/>
              </w:rPr>
              <w:t>±</w:t>
            </w:r>
            <w:r w:rsidRPr="0022431B">
              <w:rPr>
                <w:rFonts w:cs="Arial"/>
                <w:color w:val="000000" w:themeColor="text1"/>
              </w:rPr>
              <w:t xml:space="preserve"> 140.1</w:t>
            </w:r>
          </w:p>
        </w:tc>
        <w:tc>
          <w:tcPr>
            <w:tcW w:w="2148" w:type="dxa"/>
            <w:gridSpan w:val="2"/>
            <w:vAlign w:val="center"/>
          </w:tcPr>
          <w:p w14:paraId="59401393" w14:textId="77777777" w:rsidR="00562802" w:rsidRDefault="00562802" w:rsidP="00067563">
            <w:pPr>
              <w:jc w:val="center"/>
              <w:rPr>
                <w:rFonts w:cs="Arial"/>
                <w:color w:val="000000" w:themeColor="text1"/>
                <w:lang w:val="en-US"/>
              </w:rPr>
            </w:pPr>
            <w:r w:rsidRPr="0022431B">
              <w:rPr>
                <w:rFonts w:cs="Arial"/>
                <w:color w:val="000000" w:themeColor="text1"/>
                <w:lang w:val="en-US"/>
              </w:rPr>
              <w:t xml:space="preserve">5602 </w:t>
            </w:r>
            <w:r w:rsidRPr="0022431B">
              <w:rPr>
                <w:rFonts w:cs="Arial"/>
                <w:lang w:val="en-GB"/>
              </w:rPr>
              <w:t>±</w:t>
            </w:r>
            <w:r w:rsidRPr="0022431B">
              <w:rPr>
                <w:rFonts w:cs="Arial"/>
                <w:color w:val="000000" w:themeColor="text1"/>
                <w:lang w:val="en-US"/>
              </w:rPr>
              <w:t xml:space="preserve"> 407.2</w:t>
            </w:r>
          </w:p>
        </w:tc>
        <w:tc>
          <w:tcPr>
            <w:tcW w:w="1963" w:type="dxa"/>
            <w:vAlign w:val="center"/>
          </w:tcPr>
          <w:p w14:paraId="0A3BD608" w14:textId="77777777" w:rsidR="00562802" w:rsidRDefault="00562802" w:rsidP="00067563">
            <w:pPr>
              <w:jc w:val="center"/>
              <w:rPr>
                <w:rFonts w:cs="Arial"/>
                <w:lang w:val="en-US"/>
              </w:rPr>
            </w:pPr>
            <w:r w:rsidRPr="0022431B">
              <w:rPr>
                <w:rFonts w:cs="Arial"/>
                <w:lang w:val="en-US"/>
              </w:rPr>
              <w:t xml:space="preserve">5260 </w:t>
            </w:r>
            <w:r w:rsidRPr="0022431B">
              <w:rPr>
                <w:rFonts w:cs="Arial"/>
                <w:lang w:val="en-GB"/>
              </w:rPr>
              <w:t>±</w:t>
            </w:r>
            <w:r w:rsidRPr="0022431B">
              <w:rPr>
                <w:rFonts w:cs="Arial"/>
                <w:lang w:val="en-US"/>
              </w:rPr>
              <w:t xml:space="preserve"> 157.0</w:t>
            </w:r>
          </w:p>
        </w:tc>
      </w:tr>
      <w:tr w:rsidR="00562802" w:rsidRPr="0022431B" w14:paraId="257C12B9" w14:textId="77777777" w:rsidTr="00067563">
        <w:tc>
          <w:tcPr>
            <w:tcW w:w="1555" w:type="dxa"/>
            <w:vAlign w:val="center"/>
          </w:tcPr>
          <w:p w14:paraId="6078A76F" w14:textId="77777777" w:rsidR="00562802" w:rsidRPr="0022431B" w:rsidRDefault="00562802" w:rsidP="00067563">
            <w:pPr>
              <w:jc w:val="center"/>
              <w:rPr>
                <w:rFonts w:cs="Arial"/>
                <w:b/>
                <w:lang w:val="en-US"/>
              </w:rPr>
            </w:pPr>
          </w:p>
        </w:tc>
        <w:tc>
          <w:tcPr>
            <w:tcW w:w="567" w:type="dxa"/>
            <w:vAlign w:val="center"/>
          </w:tcPr>
          <w:p w14:paraId="0FBC3A20" w14:textId="77777777" w:rsidR="00562802" w:rsidRPr="0022431B" w:rsidRDefault="00562802" w:rsidP="00067563">
            <w:pPr>
              <w:jc w:val="center"/>
              <w:rPr>
                <w:rFonts w:cs="Arial"/>
                <w:b/>
                <w:lang w:val="en-US"/>
              </w:rPr>
            </w:pPr>
            <w:r w:rsidRPr="0022431B">
              <w:rPr>
                <w:rFonts w:cs="Arial"/>
                <w:b/>
                <w:lang w:val="en-US"/>
              </w:rPr>
              <w:t>P</w:t>
            </w:r>
          </w:p>
        </w:tc>
        <w:tc>
          <w:tcPr>
            <w:tcW w:w="4266" w:type="dxa"/>
            <w:gridSpan w:val="3"/>
            <w:vAlign w:val="center"/>
          </w:tcPr>
          <w:p w14:paraId="430E8736" w14:textId="77777777" w:rsidR="00562802" w:rsidRPr="004E04D4" w:rsidRDefault="00562802" w:rsidP="00067563">
            <w:pPr>
              <w:jc w:val="center"/>
              <w:rPr>
                <w:rFonts w:cs="Arial"/>
                <w:b/>
                <w:lang w:val="en-GB"/>
              </w:rPr>
            </w:pPr>
            <w:r w:rsidRPr="004E04D4">
              <w:rPr>
                <w:rFonts w:cs="Arial"/>
                <w:b/>
                <w:lang w:val="en-GB"/>
              </w:rPr>
              <w:t>0.024</w:t>
            </w:r>
          </w:p>
        </w:tc>
        <w:tc>
          <w:tcPr>
            <w:tcW w:w="4111" w:type="dxa"/>
            <w:gridSpan w:val="3"/>
            <w:vAlign w:val="center"/>
          </w:tcPr>
          <w:p w14:paraId="1F65F531" w14:textId="77777777" w:rsidR="00562802" w:rsidRPr="0022431B" w:rsidRDefault="00562802" w:rsidP="00067563">
            <w:pPr>
              <w:jc w:val="center"/>
              <w:rPr>
                <w:rFonts w:cs="Arial"/>
                <w:lang w:val="en-GB"/>
              </w:rPr>
            </w:pPr>
            <w:r>
              <w:rPr>
                <w:rFonts w:cs="Arial"/>
                <w:lang w:val="en-GB"/>
              </w:rPr>
              <w:t>0.340</w:t>
            </w:r>
          </w:p>
        </w:tc>
      </w:tr>
    </w:tbl>
    <w:p w14:paraId="23E70658" w14:textId="77777777" w:rsidR="00C036C4" w:rsidRDefault="00C036C4" w:rsidP="00562802">
      <w:pPr>
        <w:jc w:val="both"/>
        <w:rPr>
          <w:rFonts w:cs="Arial"/>
          <w:lang w:val="en-US"/>
        </w:rPr>
      </w:pPr>
    </w:p>
    <w:p w14:paraId="70EB2E37" w14:textId="77777777" w:rsidR="00562802" w:rsidRPr="000A33C7" w:rsidRDefault="00562802" w:rsidP="00562802">
      <w:pPr>
        <w:jc w:val="both"/>
        <w:rPr>
          <w:rFonts w:cs="Arial"/>
          <w:lang w:val="en-US"/>
        </w:rPr>
      </w:pPr>
      <w:r>
        <w:rPr>
          <w:rFonts w:cs="Arial"/>
          <w:lang w:val="en-US"/>
        </w:rPr>
        <w:t>Menorrhea refers to the presence of a menstrual cycle in the last 3 months. acAN_T1, acute a</w:t>
      </w:r>
      <w:r w:rsidRPr="00EF483D">
        <w:rPr>
          <w:rFonts w:cs="Arial"/>
          <w:lang w:val="en-US"/>
        </w:rPr>
        <w:t xml:space="preserve">norexia </w:t>
      </w:r>
      <w:r>
        <w:rPr>
          <w:rFonts w:cs="Arial"/>
          <w:lang w:val="en-US"/>
        </w:rPr>
        <w:t xml:space="preserve">nervosa at </w:t>
      </w:r>
      <w:proofErr w:type="spellStart"/>
      <w:r>
        <w:rPr>
          <w:rFonts w:cs="Arial"/>
          <w:lang w:val="en-US"/>
        </w:rPr>
        <w:t>timepoint</w:t>
      </w:r>
      <w:proofErr w:type="spellEnd"/>
      <w:r>
        <w:rPr>
          <w:rFonts w:cs="Arial"/>
          <w:lang w:val="en-US"/>
        </w:rPr>
        <w:t xml:space="preserve"> 1; acAN_T2, acute a</w:t>
      </w:r>
      <w:r w:rsidRPr="00EF483D">
        <w:rPr>
          <w:rFonts w:cs="Arial"/>
          <w:lang w:val="en-US"/>
        </w:rPr>
        <w:t>norexia</w:t>
      </w:r>
      <w:r>
        <w:rPr>
          <w:rFonts w:cs="Arial"/>
          <w:lang w:val="en-US"/>
        </w:rPr>
        <w:t xml:space="preserve"> nervosa</w:t>
      </w:r>
      <w:r w:rsidRPr="00EF483D">
        <w:rPr>
          <w:rFonts w:cs="Arial"/>
          <w:lang w:val="en-US"/>
        </w:rPr>
        <w:t xml:space="preserve"> at </w:t>
      </w:r>
      <w:proofErr w:type="spellStart"/>
      <w:r w:rsidRPr="00EF483D">
        <w:rPr>
          <w:rFonts w:cs="Arial"/>
          <w:lang w:val="en-US"/>
        </w:rPr>
        <w:t>timepoint</w:t>
      </w:r>
      <w:proofErr w:type="spellEnd"/>
      <w:r w:rsidRPr="00EF483D">
        <w:rPr>
          <w:rFonts w:cs="Arial"/>
          <w:lang w:val="en-US"/>
        </w:rPr>
        <w:t xml:space="preserve"> 2 (after short-term refeeding); Mean ± Std. Error of Mean are reported.</w:t>
      </w:r>
      <w:r w:rsidRPr="000A33C7">
        <w:rPr>
          <w:rFonts w:cs="Arial"/>
          <w:lang w:val="en-US"/>
        </w:rPr>
        <w:t xml:space="preserve"> </w:t>
      </w:r>
    </w:p>
    <w:p w14:paraId="0958E26E" w14:textId="566BB0E4" w:rsidR="00562802" w:rsidRDefault="00562802" w:rsidP="00562802">
      <w:pPr>
        <w:jc w:val="both"/>
        <w:rPr>
          <w:rFonts w:cs="Arial"/>
          <w:lang w:val="en-US"/>
        </w:rPr>
        <w:sectPr w:rsidR="00562802" w:rsidSect="00562802">
          <w:pgSz w:w="11906" w:h="16838"/>
          <w:pgMar w:top="1417" w:right="1417" w:bottom="1134" w:left="1417" w:header="708" w:footer="708" w:gutter="0"/>
          <w:cols w:space="708"/>
          <w:docGrid w:linePitch="360"/>
        </w:sectPr>
      </w:pPr>
      <w:r>
        <w:rPr>
          <w:rFonts w:cs="Arial"/>
          <w:lang w:val="en-US"/>
        </w:rPr>
        <w:t xml:space="preserve">Parametric comparisons (Groups): BMI= </w:t>
      </w:r>
      <w:proofErr w:type="gramStart"/>
      <w:r>
        <w:rPr>
          <w:rFonts w:cs="Arial"/>
          <w:lang w:val="en-US"/>
        </w:rPr>
        <w:t>1</w:t>
      </w:r>
      <w:proofErr w:type="gramEnd"/>
      <w:r>
        <w:rPr>
          <w:rFonts w:cs="Arial"/>
          <w:lang w:val="en-US"/>
        </w:rPr>
        <w:t xml:space="preserve"> vs 2; </w:t>
      </w:r>
      <w:proofErr w:type="spellStart"/>
      <w:r>
        <w:rPr>
          <w:rFonts w:cs="Arial"/>
          <w:lang w:val="en-US"/>
        </w:rPr>
        <w:t>Activin</w:t>
      </w:r>
      <w:proofErr w:type="spellEnd"/>
      <w:r>
        <w:rPr>
          <w:rFonts w:cs="Arial"/>
          <w:lang w:val="en-US"/>
        </w:rPr>
        <w:t xml:space="preserve"> A: 3 vs 4; GDF-15: 1 vs 2, </w:t>
      </w:r>
      <w:proofErr w:type="spellStart"/>
      <w:r>
        <w:rPr>
          <w:rFonts w:cs="Arial"/>
          <w:lang w:val="en-US"/>
        </w:rPr>
        <w:t>Follistatin</w:t>
      </w:r>
      <w:proofErr w:type="spellEnd"/>
      <w:r>
        <w:rPr>
          <w:rFonts w:cs="Arial"/>
          <w:lang w:val="en-US"/>
        </w:rPr>
        <w:t>: 1 vs 2</w:t>
      </w:r>
      <w:r w:rsidR="008709BA">
        <w:rPr>
          <w:rFonts w:cs="Arial"/>
          <w:lang w:val="en-US"/>
        </w:rPr>
        <w:t>;</w:t>
      </w:r>
      <w:r>
        <w:rPr>
          <w:rFonts w:cs="Arial"/>
          <w:lang w:val="en-US"/>
        </w:rPr>
        <w:t xml:space="preserve"> FSTL3: 3 vs 4; leptin: 3 vs 4; </w:t>
      </w:r>
      <w:r w:rsidRPr="001A7EE9">
        <w:rPr>
          <w:rFonts w:cs="Arial"/>
          <w:lang w:val="en-US"/>
        </w:rPr>
        <w:t>all other comparisons were non-parametric</w:t>
      </w:r>
      <w:r>
        <w:rPr>
          <w:rFonts w:cs="Arial"/>
          <w:lang w:val="en-US"/>
        </w:rPr>
        <w:t>.</w:t>
      </w:r>
    </w:p>
    <w:p w14:paraId="546DDFBA" w14:textId="2325FAD4" w:rsidR="005F3DD9" w:rsidRPr="0088056B" w:rsidRDefault="00D22C7F" w:rsidP="005F3DD9">
      <w:pPr>
        <w:jc w:val="both"/>
        <w:rPr>
          <w:rFonts w:cs="Arial"/>
          <w:szCs w:val="22"/>
          <w:lang w:val="en-US"/>
        </w:rPr>
      </w:pPr>
      <w:r w:rsidRPr="00562802">
        <w:rPr>
          <w:rFonts w:cs="Arial"/>
          <w:b/>
          <w:lang w:val="en-US"/>
        </w:rPr>
        <w:lastRenderedPageBreak/>
        <w:t xml:space="preserve">Supplemental </w:t>
      </w:r>
      <w:r w:rsidR="0006060E">
        <w:rPr>
          <w:rFonts w:cs="Arial"/>
          <w:b/>
          <w:lang w:val="en-US"/>
        </w:rPr>
        <w:t>T</w:t>
      </w:r>
      <w:r w:rsidRPr="00562802">
        <w:rPr>
          <w:rFonts w:cs="Arial"/>
          <w:b/>
          <w:lang w:val="en-US"/>
        </w:rPr>
        <w:t>able 6:</w:t>
      </w:r>
      <w:r w:rsidR="002722D5">
        <w:rPr>
          <w:rFonts w:cs="Arial"/>
          <w:lang w:val="en-US"/>
        </w:rPr>
        <w:t xml:space="preserve"> A</w:t>
      </w:r>
      <w:r w:rsidR="005F3DD9" w:rsidRPr="0088056B">
        <w:rPr>
          <w:rFonts w:cs="Arial"/>
          <w:bCs/>
          <w:szCs w:val="22"/>
          <w:lang w:val="en-US"/>
        </w:rPr>
        <w:t xml:space="preserve">ll groups </w:t>
      </w:r>
      <w:r w:rsidR="00DA69E0">
        <w:rPr>
          <w:rFonts w:cs="Arial"/>
          <w:bCs/>
          <w:szCs w:val="22"/>
          <w:lang w:val="en-US"/>
        </w:rPr>
        <w:t>(but excluding</w:t>
      </w:r>
      <w:r w:rsidR="005F3DD9" w:rsidRPr="0088056B">
        <w:rPr>
          <w:rFonts w:cs="Arial"/>
          <w:bCs/>
          <w:szCs w:val="22"/>
          <w:lang w:val="en-US"/>
        </w:rPr>
        <w:t xml:space="preserve"> acAN_T2</w:t>
      </w:r>
      <w:r w:rsidR="00DA69E0">
        <w:rPr>
          <w:rFonts w:cs="Arial"/>
          <w:bCs/>
          <w:szCs w:val="22"/>
          <w:lang w:val="en-US"/>
        </w:rPr>
        <w:t xml:space="preserve"> data)</w:t>
      </w:r>
      <w:r w:rsidR="005F3DD9" w:rsidRPr="0088056B">
        <w:rPr>
          <w:rFonts w:cs="Arial"/>
          <w:bCs/>
          <w:szCs w:val="22"/>
          <w:lang w:val="en-US"/>
        </w:rPr>
        <w:t>:</w:t>
      </w:r>
      <w:r w:rsidR="005F3DD9" w:rsidRPr="0088056B">
        <w:rPr>
          <w:rFonts w:cs="Arial"/>
          <w:szCs w:val="22"/>
          <w:lang w:val="en-US"/>
        </w:rPr>
        <w:t xml:space="preserve"> Exact p-values of correlation coefficients based on spearman correlation analyses of the plasma concentrations of </w:t>
      </w:r>
      <w:proofErr w:type="spellStart"/>
      <w:r w:rsidR="005F3DD9" w:rsidRPr="0088056B">
        <w:rPr>
          <w:rFonts w:cs="Arial"/>
          <w:szCs w:val="22"/>
          <w:lang w:val="en-US"/>
        </w:rPr>
        <w:t>activin</w:t>
      </w:r>
      <w:proofErr w:type="spellEnd"/>
      <w:r w:rsidR="005F3DD9" w:rsidRPr="0088056B">
        <w:rPr>
          <w:rFonts w:cs="Arial"/>
          <w:szCs w:val="22"/>
          <w:lang w:val="en-US"/>
        </w:rPr>
        <w:t xml:space="preserve"> A</w:t>
      </w:r>
      <w:r w:rsidR="005F3DD9">
        <w:rPr>
          <w:rFonts w:cs="Arial"/>
          <w:szCs w:val="22"/>
          <w:lang w:val="en-US"/>
        </w:rPr>
        <w:t>,</w:t>
      </w:r>
      <w:r w:rsidR="005F3DD9" w:rsidRPr="0088056B">
        <w:rPr>
          <w:rFonts w:cs="Arial"/>
          <w:szCs w:val="22"/>
          <w:lang w:val="en-US"/>
        </w:rPr>
        <w:t xml:space="preserve"> </w:t>
      </w:r>
      <w:proofErr w:type="spellStart"/>
      <w:r w:rsidR="005F3DD9" w:rsidRPr="0088056B">
        <w:rPr>
          <w:rFonts w:cs="Arial"/>
          <w:szCs w:val="22"/>
          <w:lang w:val="en-US"/>
        </w:rPr>
        <w:t>follistatin</w:t>
      </w:r>
      <w:proofErr w:type="spellEnd"/>
      <w:r w:rsidR="005F3DD9">
        <w:rPr>
          <w:rFonts w:cs="Arial"/>
          <w:szCs w:val="22"/>
          <w:lang w:val="en-US"/>
        </w:rPr>
        <w:t>,</w:t>
      </w:r>
      <w:r w:rsidR="005F3DD9" w:rsidRPr="0088056B">
        <w:rPr>
          <w:rFonts w:cs="Arial"/>
          <w:szCs w:val="22"/>
          <w:lang w:val="en-US"/>
        </w:rPr>
        <w:t xml:space="preserve"> GDF-15</w:t>
      </w:r>
      <w:r w:rsidR="005F3DD9">
        <w:rPr>
          <w:rFonts w:cs="Arial"/>
          <w:szCs w:val="22"/>
          <w:lang w:val="en-US"/>
        </w:rPr>
        <w:t>,</w:t>
      </w:r>
      <w:r w:rsidR="005F3DD9" w:rsidRPr="0088056B">
        <w:rPr>
          <w:rFonts w:cs="Arial"/>
          <w:szCs w:val="22"/>
          <w:lang w:val="en-US"/>
        </w:rPr>
        <w:t xml:space="preserve"> and FSTL3 with the plasma concentrations of sex hormones and with BMI.</w:t>
      </w:r>
    </w:p>
    <w:tbl>
      <w:tblPr>
        <w:tblStyle w:val="Tabellenraster"/>
        <w:tblW w:w="14286" w:type="dxa"/>
        <w:tblInd w:w="-5" w:type="dxa"/>
        <w:tblLayout w:type="fixed"/>
        <w:tblLook w:val="04A0" w:firstRow="1" w:lastRow="0" w:firstColumn="1" w:lastColumn="0" w:noHBand="0" w:noVBand="1"/>
      </w:tblPr>
      <w:tblGrid>
        <w:gridCol w:w="1462"/>
        <w:gridCol w:w="1361"/>
        <w:gridCol w:w="1414"/>
        <w:gridCol w:w="1414"/>
        <w:gridCol w:w="1238"/>
        <w:gridCol w:w="1237"/>
        <w:gridCol w:w="1060"/>
        <w:gridCol w:w="1389"/>
        <w:gridCol w:w="1060"/>
        <w:gridCol w:w="1237"/>
        <w:gridCol w:w="1414"/>
      </w:tblGrid>
      <w:tr w:rsidR="005F3DD9" w:rsidRPr="0088056B" w14:paraId="73F1DFBC" w14:textId="77777777" w:rsidTr="00F8722D">
        <w:trPr>
          <w:trHeight w:val="245"/>
        </w:trPr>
        <w:tc>
          <w:tcPr>
            <w:tcW w:w="1462" w:type="dxa"/>
          </w:tcPr>
          <w:p w14:paraId="162CBF7C" w14:textId="77777777" w:rsidR="005F3DD9" w:rsidRPr="0088056B" w:rsidRDefault="005F3DD9" w:rsidP="00BB6DBB">
            <w:pPr>
              <w:tabs>
                <w:tab w:val="left" w:pos="3056"/>
              </w:tabs>
              <w:rPr>
                <w:rFonts w:cs="Arial"/>
                <w:lang w:val="en-GB"/>
              </w:rPr>
            </w:pPr>
            <w:r w:rsidRPr="0088056B">
              <w:rPr>
                <w:rFonts w:cs="Arial"/>
                <w:lang w:val="en-GB"/>
              </w:rPr>
              <w:t>P-values</w:t>
            </w:r>
          </w:p>
        </w:tc>
        <w:tc>
          <w:tcPr>
            <w:tcW w:w="1361" w:type="dxa"/>
            <w:vAlign w:val="bottom"/>
          </w:tcPr>
          <w:p w14:paraId="4DBAB483"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Activin</w:t>
            </w:r>
            <w:proofErr w:type="spellEnd"/>
            <w:r w:rsidRPr="0088056B">
              <w:rPr>
                <w:rFonts w:eastAsia="Times New Roman" w:cs="Arial"/>
                <w:lang w:val="en-GB" w:eastAsia="en-GB"/>
              </w:rPr>
              <w:t xml:space="preserve"> A</w:t>
            </w:r>
          </w:p>
        </w:tc>
        <w:tc>
          <w:tcPr>
            <w:tcW w:w="1414" w:type="dxa"/>
            <w:vAlign w:val="bottom"/>
          </w:tcPr>
          <w:p w14:paraId="0EABF5D6"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GDF-15</w:t>
            </w:r>
          </w:p>
        </w:tc>
        <w:tc>
          <w:tcPr>
            <w:tcW w:w="1414" w:type="dxa"/>
            <w:vAlign w:val="bottom"/>
          </w:tcPr>
          <w:p w14:paraId="7602C9F6"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Follistatin</w:t>
            </w:r>
            <w:proofErr w:type="spellEnd"/>
          </w:p>
        </w:tc>
        <w:tc>
          <w:tcPr>
            <w:tcW w:w="1238" w:type="dxa"/>
            <w:vAlign w:val="bottom"/>
          </w:tcPr>
          <w:p w14:paraId="640ADD8C"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FSTL3</w:t>
            </w:r>
          </w:p>
        </w:tc>
        <w:tc>
          <w:tcPr>
            <w:tcW w:w="1237" w:type="dxa"/>
            <w:vAlign w:val="bottom"/>
          </w:tcPr>
          <w:p w14:paraId="0FE23561" w14:textId="77777777" w:rsidR="005F3DD9" w:rsidRPr="0088056B" w:rsidRDefault="005F3DD9" w:rsidP="00BB6DBB">
            <w:pPr>
              <w:tabs>
                <w:tab w:val="left" w:pos="3056"/>
              </w:tabs>
              <w:rPr>
                <w:rFonts w:cs="Arial"/>
                <w:lang w:val="en-GB"/>
              </w:rPr>
            </w:pPr>
            <w:r w:rsidRPr="0088056B">
              <w:rPr>
                <w:rFonts w:eastAsia="Times New Roman" w:cs="Arial"/>
                <w:lang w:val="en-GB" w:eastAsia="en-GB"/>
              </w:rPr>
              <w:t>LH</w:t>
            </w:r>
          </w:p>
        </w:tc>
        <w:tc>
          <w:tcPr>
            <w:tcW w:w="1060" w:type="dxa"/>
            <w:vAlign w:val="bottom"/>
          </w:tcPr>
          <w:p w14:paraId="742684D4"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FSH</w:t>
            </w:r>
          </w:p>
        </w:tc>
        <w:tc>
          <w:tcPr>
            <w:tcW w:w="1389" w:type="dxa"/>
            <w:vAlign w:val="bottom"/>
          </w:tcPr>
          <w:p w14:paraId="04C2BADF"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Estradiol</w:t>
            </w:r>
            <w:proofErr w:type="spellEnd"/>
          </w:p>
        </w:tc>
        <w:tc>
          <w:tcPr>
            <w:tcW w:w="1060" w:type="dxa"/>
          </w:tcPr>
          <w:p w14:paraId="3D87A83F"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Leptin</w:t>
            </w:r>
          </w:p>
        </w:tc>
        <w:tc>
          <w:tcPr>
            <w:tcW w:w="1237" w:type="dxa"/>
            <w:vAlign w:val="bottom"/>
          </w:tcPr>
          <w:p w14:paraId="184E4B50" w14:textId="77777777" w:rsidR="005F3DD9" w:rsidRPr="0088056B" w:rsidRDefault="005F3DD9" w:rsidP="00BB6DBB">
            <w:pPr>
              <w:tabs>
                <w:tab w:val="left" w:pos="3056"/>
              </w:tabs>
              <w:rPr>
                <w:rFonts w:cs="Arial"/>
                <w:lang w:val="en-GB"/>
              </w:rPr>
            </w:pPr>
            <w:r w:rsidRPr="0088056B">
              <w:rPr>
                <w:rFonts w:eastAsia="Times New Roman" w:cs="Arial"/>
                <w:lang w:val="en-GB" w:eastAsia="en-GB"/>
              </w:rPr>
              <w:t>BMI</w:t>
            </w:r>
          </w:p>
        </w:tc>
        <w:tc>
          <w:tcPr>
            <w:tcW w:w="1414" w:type="dxa"/>
          </w:tcPr>
          <w:p w14:paraId="0EABE80C"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BMI-SDS</w:t>
            </w:r>
          </w:p>
        </w:tc>
      </w:tr>
      <w:tr w:rsidR="005F3DD9" w:rsidRPr="0088056B" w14:paraId="4EE4845A" w14:textId="77777777" w:rsidTr="00F8722D">
        <w:trPr>
          <w:trHeight w:val="256"/>
        </w:trPr>
        <w:tc>
          <w:tcPr>
            <w:tcW w:w="1462" w:type="dxa"/>
            <w:vAlign w:val="bottom"/>
          </w:tcPr>
          <w:p w14:paraId="21212529"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Activin</w:t>
            </w:r>
            <w:proofErr w:type="spellEnd"/>
            <w:r w:rsidRPr="0088056B">
              <w:rPr>
                <w:rFonts w:eastAsia="Times New Roman" w:cs="Arial"/>
                <w:lang w:val="en-GB" w:eastAsia="en-GB"/>
              </w:rPr>
              <w:t xml:space="preserve"> A</w:t>
            </w:r>
          </w:p>
        </w:tc>
        <w:tc>
          <w:tcPr>
            <w:tcW w:w="1361" w:type="dxa"/>
            <w:vAlign w:val="bottom"/>
          </w:tcPr>
          <w:p w14:paraId="0F9B6519" w14:textId="77777777" w:rsidR="005F3DD9" w:rsidRPr="0088056B" w:rsidRDefault="005F3DD9" w:rsidP="00BB6DBB">
            <w:pPr>
              <w:tabs>
                <w:tab w:val="left" w:pos="3056"/>
              </w:tabs>
              <w:rPr>
                <w:rFonts w:cs="Arial"/>
                <w:lang w:val="en-GB"/>
              </w:rPr>
            </w:pPr>
          </w:p>
        </w:tc>
        <w:tc>
          <w:tcPr>
            <w:tcW w:w="1414" w:type="dxa"/>
            <w:vAlign w:val="bottom"/>
          </w:tcPr>
          <w:p w14:paraId="57822355" w14:textId="77777777" w:rsidR="005F3DD9" w:rsidRPr="00F0397B" w:rsidRDefault="005F3DD9" w:rsidP="00BB6DBB">
            <w:pPr>
              <w:tabs>
                <w:tab w:val="left" w:pos="3056"/>
              </w:tabs>
              <w:rPr>
                <w:rFonts w:eastAsia="Times New Roman" w:cs="Arial"/>
                <w:b/>
                <w:bCs/>
                <w:lang w:val="en-GB" w:eastAsia="en-GB"/>
              </w:rPr>
            </w:pPr>
            <w:r w:rsidRPr="00F0397B">
              <w:rPr>
                <w:rFonts w:cs="Arial"/>
                <w:b/>
                <w:bCs/>
              </w:rPr>
              <w:t>4x10</w:t>
            </w:r>
            <w:r w:rsidRPr="00F0397B">
              <w:rPr>
                <w:rFonts w:cs="Arial"/>
                <w:b/>
                <w:bCs/>
                <w:vertAlign w:val="superscript"/>
              </w:rPr>
              <w:t>-8</w:t>
            </w:r>
          </w:p>
        </w:tc>
        <w:tc>
          <w:tcPr>
            <w:tcW w:w="1414" w:type="dxa"/>
            <w:vAlign w:val="bottom"/>
          </w:tcPr>
          <w:p w14:paraId="36925703"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-4</w:t>
            </w:r>
          </w:p>
        </w:tc>
        <w:tc>
          <w:tcPr>
            <w:tcW w:w="1238" w:type="dxa"/>
            <w:vAlign w:val="bottom"/>
          </w:tcPr>
          <w:p w14:paraId="2720CD7B" w14:textId="6C0E563C" w:rsidR="005F3DD9" w:rsidRPr="0088056B" w:rsidRDefault="005F3DD9" w:rsidP="00BB6DBB">
            <w:pPr>
              <w:tabs>
                <w:tab w:val="left" w:pos="3056"/>
              </w:tabs>
              <w:rPr>
                <w:rFonts w:cs="Arial"/>
                <w:lang w:val="en-GB"/>
              </w:rPr>
            </w:pPr>
            <w:r>
              <w:rPr>
                <w:rFonts w:cs="Arial"/>
              </w:rPr>
              <w:t>0.005</w:t>
            </w:r>
          </w:p>
        </w:tc>
        <w:tc>
          <w:tcPr>
            <w:tcW w:w="1237" w:type="dxa"/>
          </w:tcPr>
          <w:p w14:paraId="3077B4C9"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-16</w:t>
            </w:r>
          </w:p>
        </w:tc>
        <w:tc>
          <w:tcPr>
            <w:tcW w:w="1060" w:type="dxa"/>
            <w:vAlign w:val="bottom"/>
          </w:tcPr>
          <w:p w14:paraId="7B5F5955" w14:textId="77777777" w:rsidR="005F3DD9" w:rsidRPr="00F0397B" w:rsidRDefault="005F3DD9" w:rsidP="00BB6DBB">
            <w:pPr>
              <w:tabs>
                <w:tab w:val="left" w:pos="3056"/>
              </w:tabs>
              <w:rPr>
                <w:rFonts w:cs="Arial"/>
                <w:b/>
                <w:bCs/>
                <w:lang w:val="en-GB"/>
              </w:rPr>
            </w:pPr>
            <w:r w:rsidRPr="00F0397B">
              <w:rPr>
                <w:rFonts w:cs="Arial"/>
                <w:b/>
                <w:bCs/>
              </w:rPr>
              <w:t>9x10</w:t>
            </w:r>
            <w:r w:rsidRPr="00F0397B">
              <w:rPr>
                <w:rFonts w:cs="Arial"/>
                <w:b/>
                <w:bCs/>
                <w:vertAlign w:val="superscript"/>
              </w:rPr>
              <w:t>-8</w:t>
            </w:r>
          </w:p>
        </w:tc>
        <w:tc>
          <w:tcPr>
            <w:tcW w:w="1389" w:type="dxa"/>
            <w:vAlign w:val="bottom"/>
          </w:tcPr>
          <w:p w14:paraId="13F31BAD" w14:textId="77777777" w:rsidR="005F3DD9" w:rsidRPr="00F0397B" w:rsidRDefault="005F3DD9" w:rsidP="00BB6DBB">
            <w:pPr>
              <w:tabs>
                <w:tab w:val="left" w:pos="3056"/>
              </w:tabs>
              <w:rPr>
                <w:rFonts w:cs="Arial"/>
                <w:b/>
                <w:bCs/>
                <w:lang w:val="en-GB"/>
              </w:rPr>
            </w:pPr>
            <w:r w:rsidRPr="00F0397B">
              <w:rPr>
                <w:rFonts w:cs="Arial"/>
                <w:b/>
                <w:bCs/>
              </w:rPr>
              <w:t>4x10</w:t>
            </w:r>
            <w:r w:rsidRPr="00F0397B">
              <w:rPr>
                <w:rFonts w:cs="Arial"/>
                <w:b/>
                <w:bCs/>
                <w:vertAlign w:val="superscript"/>
              </w:rPr>
              <w:t>-23</w:t>
            </w:r>
          </w:p>
        </w:tc>
        <w:tc>
          <w:tcPr>
            <w:tcW w:w="1060" w:type="dxa"/>
            <w:vAlign w:val="bottom"/>
          </w:tcPr>
          <w:p w14:paraId="707970D2" w14:textId="77777777" w:rsidR="005F3DD9" w:rsidRPr="00F0397B" w:rsidRDefault="005F3DD9" w:rsidP="00BB6DBB">
            <w:pPr>
              <w:tabs>
                <w:tab w:val="left" w:pos="3056"/>
              </w:tabs>
              <w:rPr>
                <w:rFonts w:eastAsia="Times New Roman" w:cs="Arial"/>
                <w:b/>
                <w:bCs/>
                <w:lang w:val="en-GB" w:eastAsia="en-GB"/>
              </w:rPr>
            </w:pPr>
            <w:r w:rsidRPr="00F0397B">
              <w:rPr>
                <w:rFonts w:cs="Arial"/>
                <w:b/>
                <w:bCs/>
              </w:rPr>
              <w:t>2x10</w:t>
            </w:r>
            <w:r w:rsidRPr="00F0397B">
              <w:rPr>
                <w:rFonts w:cs="Arial"/>
                <w:b/>
                <w:bCs/>
                <w:vertAlign w:val="superscript"/>
              </w:rPr>
              <w:t>-7</w:t>
            </w:r>
          </w:p>
        </w:tc>
        <w:tc>
          <w:tcPr>
            <w:tcW w:w="1237" w:type="dxa"/>
            <w:vAlign w:val="bottom"/>
          </w:tcPr>
          <w:p w14:paraId="7DEA123C"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-7</w:t>
            </w:r>
          </w:p>
        </w:tc>
        <w:tc>
          <w:tcPr>
            <w:tcW w:w="1414" w:type="dxa"/>
            <w:vAlign w:val="bottom"/>
          </w:tcPr>
          <w:p w14:paraId="17CA81DC" w14:textId="77777777" w:rsidR="005F3DD9" w:rsidRPr="00F0397B" w:rsidRDefault="005F3DD9" w:rsidP="00BB6DBB">
            <w:pPr>
              <w:tabs>
                <w:tab w:val="left" w:pos="3056"/>
              </w:tabs>
              <w:rPr>
                <w:rFonts w:eastAsia="Times New Roman" w:cs="Arial"/>
                <w:b/>
                <w:bCs/>
                <w:lang w:val="en-GB" w:eastAsia="en-GB"/>
              </w:rPr>
            </w:pPr>
            <w:r w:rsidRPr="00F0397B">
              <w:rPr>
                <w:rFonts w:cs="Arial"/>
                <w:b/>
                <w:bCs/>
              </w:rPr>
              <w:t>3x10</w:t>
            </w:r>
            <w:r w:rsidRPr="00F0397B">
              <w:rPr>
                <w:rFonts w:cs="Arial"/>
                <w:b/>
                <w:bCs/>
                <w:vertAlign w:val="superscript"/>
              </w:rPr>
              <w:t>-11</w:t>
            </w:r>
          </w:p>
        </w:tc>
      </w:tr>
      <w:tr w:rsidR="005F3DD9" w:rsidRPr="0088056B" w14:paraId="3E7FA296" w14:textId="77777777" w:rsidTr="00F8722D">
        <w:trPr>
          <w:trHeight w:val="245"/>
        </w:trPr>
        <w:tc>
          <w:tcPr>
            <w:tcW w:w="1462" w:type="dxa"/>
            <w:vAlign w:val="bottom"/>
          </w:tcPr>
          <w:p w14:paraId="2FB649B6"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GDF-15</w:t>
            </w:r>
          </w:p>
        </w:tc>
        <w:tc>
          <w:tcPr>
            <w:tcW w:w="1361" w:type="dxa"/>
          </w:tcPr>
          <w:p w14:paraId="7F369CDC" w14:textId="77777777" w:rsidR="005F3DD9" w:rsidRPr="00F0397B" w:rsidRDefault="005F3DD9" w:rsidP="00BB6DBB">
            <w:pPr>
              <w:tabs>
                <w:tab w:val="left" w:pos="3056"/>
              </w:tabs>
              <w:rPr>
                <w:rFonts w:eastAsia="Times New Roman" w:cs="Arial"/>
                <w:b/>
                <w:bCs/>
                <w:lang w:val="en-GB" w:eastAsia="en-GB"/>
              </w:rPr>
            </w:pPr>
            <w:r w:rsidRPr="00F0397B">
              <w:rPr>
                <w:rFonts w:cs="Arial"/>
                <w:b/>
                <w:bCs/>
              </w:rPr>
              <w:t>4x10</w:t>
            </w:r>
            <w:r w:rsidRPr="00F0397B">
              <w:rPr>
                <w:rFonts w:cs="Arial"/>
                <w:b/>
                <w:bCs/>
                <w:vertAlign w:val="superscript"/>
              </w:rPr>
              <w:t>-8</w:t>
            </w:r>
          </w:p>
        </w:tc>
        <w:tc>
          <w:tcPr>
            <w:tcW w:w="1414" w:type="dxa"/>
            <w:vAlign w:val="bottom"/>
          </w:tcPr>
          <w:p w14:paraId="6D2CAAA4" w14:textId="77777777" w:rsidR="005F3DD9" w:rsidRPr="00F0397B" w:rsidRDefault="005F3DD9" w:rsidP="00BB6DBB">
            <w:pPr>
              <w:tabs>
                <w:tab w:val="left" w:pos="3056"/>
              </w:tabs>
              <w:rPr>
                <w:rFonts w:eastAsia="Times New Roman" w:cs="Arial"/>
                <w:b/>
                <w:bCs/>
                <w:lang w:val="en-GB" w:eastAsia="en-GB"/>
              </w:rPr>
            </w:pPr>
          </w:p>
        </w:tc>
        <w:tc>
          <w:tcPr>
            <w:tcW w:w="1414" w:type="dxa"/>
            <w:vAlign w:val="bottom"/>
          </w:tcPr>
          <w:p w14:paraId="659B460B" w14:textId="77777777" w:rsidR="005F3DD9" w:rsidRPr="00F0397B" w:rsidRDefault="005F3DD9" w:rsidP="00BB6DBB">
            <w:pPr>
              <w:tabs>
                <w:tab w:val="left" w:pos="3056"/>
              </w:tabs>
              <w:rPr>
                <w:rFonts w:eastAsia="Times New Roman" w:cs="Arial"/>
                <w:b/>
                <w:bCs/>
                <w:lang w:val="en-GB" w:eastAsia="en-GB"/>
              </w:rPr>
            </w:pPr>
            <w:r w:rsidRPr="00F0397B">
              <w:rPr>
                <w:rFonts w:cs="Arial"/>
                <w:b/>
                <w:bCs/>
              </w:rPr>
              <w:t>4x10</w:t>
            </w:r>
            <w:r w:rsidRPr="00F0397B">
              <w:rPr>
                <w:rFonts w:cs="Arial"/>
                <w:b/>
                <w:bCs/>
                <w:vertAlign w:val="superscript"/>
              </w:rPr>
              <w:t>-11</w:t>
            </w:r>
          </w:p>
        </w:tc>
        <w:tc>
          <w:tcPr>
            <w:tcW w:w="1238" w:type="dxa"/>
            <w:vAlign w:val="bottom"/>
          </w:tcPr>
          <w:p w14:paraId="10DB0691" w14:textId="77777777" w:rsidR="005F3DD9" w:rsidRPr="0088056B" w:rsidRDefault="005F3DD9" w:rsidP="00BB6DBB">
            <w:pPr>
              <w:tabs>
                <w:tab w:val="left" w:pos="3056"/>
              </w:tabs>
              <w:rPr>
                <w:rFonts w:cs="Arial"/>
                <w:lang w:val="en-GB"/>
              </w:rPr>
            </w:pPr>
            <w:r>
              <w:rPr>
                <w:rFonts w:cs="Arial"/>
              </w:rPr>
              <w:t>0.103</w:t>
            </w:r>
          </w:p>
        </w:tc>
        <w:tc>
          <w:tcPr>
            <w:tcW w:w="1237" w:type="dxa"/>
            <w:vAlign w:val="bottom"/>
          </w:tcPr>
          <w:p w14:paraId="3D9791BD" w14:textId="77777777" w:rsidR="005F3DD9" w:rsidRPr="00F0397B" w:rsidRDefault="005F3DD9" w:rsidP="00BB6DBB">
            <w:pPr>
              <w:tabs>
                <w:tab w:val="left" w:pos="3056"/>
              </w:tabs>
              <w:rPr>
                <w:rFonts w:eastAsia="Times New Roman" w:cs="Arial"/>
                <w:b/>
                <w:bCs/>
                <w:lang w:val="en-GB" w:eastAsia="en-GB"/>
              </w:rPr>
            </w:pPr>
            <w:r w:rsidRPr="00F0397B">
              <w:rPr>
                <w:rFonts w:cs="Arial"/>
                <w:b/>
                <w:bCs/>
              </w:rPr>
              <w:t>5x10</w:t>
            </w:r>
            <w:r w:rsidRPr="00F0397B">
              <w:rPr>
                <w:rFonts w:cs="Arial"/>
                <w:b/>
                <w:bCs/>
                <w:vertAlign w:val="superscript"/>
              </w:rPr>
              <w:t>-7</w:t>
            </w:r>
          </w:p>
        </w:tc>
        <w:tc>
          <w:tcPr>
            <w:tcW w:w="1060" w:type="dxa"/>
            <w:vAlign w:val="bottom"/>
          </w:tcPr>
          <w:p w14:paraId="7ABEC7D0" w14:textId="77777777" w:rsidR="005F3DD9" w:rsidRPr="00F0397B" w:rsidRDefault="005F3DD9" w:rsidP="00BB6DBB">
            <w:pPr>
              <w:tabs>
                <w:tab w:val="left" w:pos="3056"/>
              </w:tabs>
              <w:rPr>
                <w:rFonts w:eastAsia="Times New Roman" w:cs="Arial"/>
                <w:b/>
                <w:bCs/>
                <w:lang w:val="en-GB" w:eastAsia="en-GB"/>
              </w:rPr>
            </w:pPr>
            <w:r w:rsidRPr="00F0397B">
              <w:rPr>
                <w:rFonts w:cs="Arial"/>
                <w:b/>
                <w:bCs/>
              </w:rPr>
              <w:t>7x10</w:t>
            </w:r>
            <w:r w:rsidRPr="00F0397B">
              <w:rPr>
                <w:rFonts w:cs="Arial"/>
                <w:b/>
                <w:bCs/>
                <w:vertAlign w:val="superscript"/>
              </w:rPr>
              <w:t>-8</w:t>
            </w:r>
          </w:p>
        </w:tc>
        <w:tc>
          <w:tcPr>
            <w:tcW w:w="1389" w:type="dxa"/>
            <w:vAlign w:val="bottom"/>
          </w:tcPr>
          <w:p w14:paraId="040473B2" w14:textId="77777777" w:rsidR="005F3DD9" w:rsidRPr="00F0397B" w:rsidRDefault="005F3DD9" w:rsidP="00BB6DBB">
            <w:pPr>
              <w:tabs>
                <w:tab w:val="left" w:pos="3056"/>
              </w:tabs>
              <w:rPr>
                <w:rFonts w:eastAsia="Times New Roman" w:cs="Arial"/>
                <w:b/>
                <w:bCs/>
                <w:lang w:val="en-GB" w:eastAsia="en-GB"/>
              </w:rPr>
            </w:pPr>
            <w:r w:rsidRPr="00F0397B">
              <w:rPr>
                <w:rFonts w:cs="Arial"/>
                <w:b/>
                <w:bCs/>
              </w:rPr>
              <w:t>5x10</w:t>
            </w:r>
            <w:r w:rsidRPr="00F0397B">
              <w:rPr>
                <w:rFonts w:cs="Arial"/>
                <w:b/>
                <w:bCs/>
                <w:vertAlign w:val="superscript"/>
              </w:rPr>
              <w:t>-11</w:t>
            </w:r>
          </w:p>
        </w:tc>
        <w:tc>
          <w:tcPr>
            <w:tcW w:w="1060" w:type="dxa"/>
            <w:vAlign w:val="bottom"/>
          </w:tcPr>
          <w:p w14:paraId="39D7342E" w14:textId="77777777" w:rsidR="005F3DD9" w:rsidRPr="0088056B" w:rsidRDefault="005F3DD9" w:rsidP="00BB6DBB">
            <w:pPr>
              <w:tabs>
                <w:tab w:val="left" w:pos="3056"/>
              </w:tabs>
              <w:rPr>
                <w:rFonts w:cs="Arial"/>
                <w:lang w:val="en-GB"/>
              </w:rPr>
            </w:pPr>
            <w:r>
              <w:rPr>
                <w:rFonts w:cs="Arial"/>
              </w:rPr>
              <w:t>0.745</w:t>
            </w:r>
          </w:p>
        </w:tc>
        <w:tc>
          <w:tcPr>
            <w:tcW w:w="1237" w:type="dxa"/>
            <w:vAlign w:val="bottom"/>
          </w:tcPr>
          <w:p w14:paraId="0FF98B40" w14:textId="77777777" w:rsidR="005F3DD9" w:rsidRPr="0088056B" w:rsidRDefault="005F3DD9" w:rsidP="00BB6DBB">
            <w:pPr>
              <w:tabs>
                <w:tab w:val="left" w:pos="3056"/>
              </w:tabs>
              <w:rPr>
                <w:rFonts w:cs="Arial"/>
                <w:lang w:val="en-GB"/>
              </w:rPr>
            </w:pPr>
            <w:r>
              <w:rPr>
                <w:rFonts w:cs="Arial"/>
              </w:rPr>
              <w:t>0.590</w:t>
            </w:r>
          </w:p>
        </w:tc>
        <w:tc>
          <w:tcPr>
            <w:tcW w:w="1414" w:type="dxa"/>
            <w:vAlign w:val="bottom"/>
          </w:tcPr>
          <w:p w14:paraId="735FD51D" w14:textId="77777777" w:rsidR="005F3DD9" w:rsidRPr="0088056B" w:rsidRDefault="005F3DD9" w:rsidP="00BB6DBB">
            <w:pPr>
              <w:tabs>
                <w:tab w:val="left" w:pos="3056"/>
              </w:tabs>
              <w:rPr>
                <w:rFonts w:cs="Arial"/>
                <w:lang w:val="en-GB"/>
              </w:rPr>
            </w:pPr>
            <w:r>
              <w:rPr>
                <w:rFonts w:cs="Arial"/>
              </w:rPr>
              <w:t>0.049</w:t>
            </w:r>
          </w:p>
        </w:tc>
      </w:tr>
      <w:tr w:rsidR="005F3DD9" w:rsidRPr="0088056B" w14:paraId="16EEBF6F" w14:textId="77777777" w:rsidTr="00F8722D">
        <w:trPr>
          <w:trHeight w:val="245"/>
        </w:trPr>
        <w:tc>
          <w:tcPr>
            <w:tcW w:w="1462" w:type="dxa"/>
            <w:vAlign w:val="bottom"/>
          </w:tcPr>
          <w:p w14:paraId="418D214B"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Follistatin</w:t>
            </w:r>
            <w:proofErr w:type="spellEnd"/>
          </w:p>
        </w:tc>
        <w:tc>
          <w:tcPr>
            <w:tcW w:w="1361" w:type="dxa"/>
          </w:tcPr>
          <w:p w14:paraId="5E431B0D"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-4</w:t>
            </w:r>
          </w:p>
        </w:tc>
        <w:tc>
          <w:tcPr>
            <w:tcW w:w="1414" w:type="dxa"/>
            <w:vAlign w:val="bottom"/>
          </w:tcPr>
          <w:p w14:paraId="4F71B5A3" w14:textId="77777777" w:rsidR="005F3DD9" w:rsidRPr="00F0397B" w:rsidRDefault="005F3DD9" w:rsidP="00BB6DBB">
            <w:pPr>
              <w:tabs>
                <w:tab w:val="left" w:pos="3056"/>
              </w:tabs>
              <w:rPr>
                <w:rFonts w:eastAsia="Times New Roman" w:cs="Arial"/>
                <w:b/>
                <w:bCs/>
                <w:lang w:val="en-GB" w:eastAsia="en-GB"/>
              </w:rPr>
            </w:pPr>
            <w:r w:rsidRPr="00F0397B">
              <w:rPr>
                <w:rFonts w:cs="Arial"/>
                <w:b/>
                <w:bCs/>
              </w:rPr>
              <w:t>4x10</w:t>
            </w:r>
            <w:r w:rsidRPr="00F0397B">
              <w:rPr>
                <w:rFonts w:cs="Arial"/>
                <w:b/>
                <w:bCs/>
                <w:vertAlign w:val="superscript"/>
              </w:rPr>
              <w:t>-11</w:t>
            </w:r>
          </w:p>
        </w:tc>
        <w:tc>
          <w:tcPr>
            <w:tcW w:w="1414" w:type="dxa"/>
            <w:vAlign w:val="bottom"/>
          </w:tcPr>
          <w:p w14:paraId="585207FA" w14:textId="77777777" w:rsidR="005F3DD9" w:rsidRPr="0088056B" w:rsidRDefault="005F3DD9" w:rsidP="00BB6DBB">
            <w:pPr>
              <w:tabs>
                <w:tab w:val="left" w:pos="3056"/>
              </w:tabs>
              <w:rPr>
                <w:rFonts w:cs="Arial"/>
                <w:lang w:val="en-GB"/>
              </w:rPr>
            </w:pPr>
          </w:p>
        </w:tc>
        <w:tc>
          <w:tcPr>
            <w:tcW w:w="1238" w:type="dxa"/>
            <w:vAlign w:val="bottom"/>
          </w:tcPr>
          <w:p w14:paraId="5E08F2E3" w14:textId="77777777" w:rsidR="005F3DD9" w:rsidRPr="0088056B" w:rsidRDefault="005F3DD9" w:rsidP="00BB6DBB">
            <w:pPr>
              <w:tabs>
                <w:tab w:val="left" w:pos="3056"/>
              </w:tabs>
              <w:rPr>
                <w:rFonts w:cs="Arial"/>
                <w:lang w:val="en-GB"/>
              </w:rPr>
            </w:pPr>
            <w:r>
              <w:rPr>
                <w:rFonts w:cs="Arial"/>
              </w:rPr>
              <w:t>0.826</w:t>
            </w:r>
          </w:p>
        </w:tc>
        <w:tc>
          <w:tcPr>
            <w:tcW w:w="1237" w:type="dxa"/>
            <w:vAlign w:val="bottom"/>
          </w:tcPr>
          <w:p w14:paraId="185ACBFA" w14:textId="77777777" w:rsidR="005F3DD9" w:rsidRPr="00F0397B" w:rsidRDefault="005F3DD9" w:rsidP="00BB6DBB">
            <w:pPr>
              <w:tabs>
                <w:tab w:val="left" w:pos="3056"/>
              </w:tabs>
              <w:rPr>
                <w:rFonts w:cs="Arial"/>
                <w:b/>
                <w:bCs/>
                <w:lang w:val="en-GB"/>
              </w:rPr>
            </w:pPr>
            <w:r w:rsidRPr="00F0397B">
              <w:rPr>
                <w:rFonts w:cs="Arial"/>
                <w:b/>
                <w:bCs/>
              </w:rPr>
              <w:t>3x10</w:t>
            </w:r>
            <w:r w:rsidRPr="00F0397B">
              <w:rPr>
                <w:rFonts w:cs="Arial"/>
                <w:b/>
                <w:bCs/>
                <w:vertAlign w:val="superscript"/>
              </w:rPr>
              <w:t>-4</w:t>
            </w:r>
          </w:p>
        </w:tc>
        <w:tc>
          <w:tcPr>
            <w:tcW w:w="1060" w:type="dxa"/>
            <w:vAlign w:val="bottom"/>
          </w:tcPr>
          <w:p w14:paraId="6E5003AB"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-7</w:t>
            </w:r>
          </w:p>
        </w:tc>
        <w:tc>
          <w:tcPr>
            <w:tcW w:w="1389" w:type="dxa"/>
            <w:vAlign w:val="bottom"/>
          </w:tcPr>
          <w:p w14:paraId="0EA9ACC3"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-9</w:t>
            </w:r>
          </w:p>
        </w:tc>
        <w:tc>
          <w:tcPr>
            <w:tcW w:w="1060" w:type="dxa"/>
          </w:tcPr>
          <w:p w14:paraId="1E556F10" w14:textId="77777777" w:rsidR="005F3DD9" w:rsidRPr="00F0397B" w:rsidRDefault="005F3DD9" w:rsidP="00BB6DBB">
            <w:pPr>
              <w:tabs>
                <w:tab w:val="left" w:pos="3056"/>
              </w:tabs>
              <w:rPr>
                <w:rFonts w:eastAsia="Times New Roman" w:cs="Arial"/>
                <w:b/>
                <w:bCs/>
                <w:lang w:val="en-GB" w:eastAsia="en-GB"/>
              </w:rPr>
            </w:pPr>
            <w:r w:rsidRPr="00F0397B">
              <w:rPr>
                <w:rFonts w:cs="Arial"/>
                <w:b/>
                <w:bCs/>
              </w:rPr>
              <w:t>2x10</w:t>
            </w:r>
            <w:r w:rsidRPr="00F0397B">
              <w:rPr>
                <w:rFonts w:cs="Arial"/>
                <w:b/>
                <w:bCs/>
                <w:vertAlign w:val="superscript"/>
              </w:rPr>
              <w:t>-5</w:t>
            </w:r>
          </w:p>
        </w:tc>
        <w:tc>
          <w:tcPr>
            <w:tcW w:w="1237" w:type="dxa"/>
            <w:vAlign w:val="bottom"/>
          </w:tcPr>
          <w:p w14:paraId="4E927175"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-4</w:t>
            </w:r>
          </w:p>
        </w:tc>
        <w:tc>
          <w:tcPr>
            <w:tcW w:w="1414" w:type="dxa"/>
            <w:vAlign w:val="bottom"/>
          </w:tcPr>
          <w:p w14:paraId="63177BA1" w14:textId="77777777" w:rsidR="005F3DD9" w:rsidRPr="0088056B" w:rsidRDefault="005F3DD9" w:rsidP="00BB6DBB">
            <w:pPr>
              <w:tabs>
                <w:tab w:val="left" w:pos="3056"/>
              </w:tabs>
              <w:rPr>
                <w:rFonts w:eastAsia="Times New Roman" w:cs="Arial"/>
                <w:lang w:val="en-GB" w:eastAsia="en-GB"/>
              </w:rPr>
            </w:pPr>
            <w:r>
              <w:rPr>
                <w:rFonts w:cs="Arial"/>
              </w:rPr>
              <w:t>0.014</w:t>
            </w:r>
          </w:p>
        </w:tc>
      </w:tr>
      <w:tr w:rsidR="005F3DD9" w:rsidRPr="0088056B" w14:paraId="17F5CA43" w14:textId="77777777" w:rsidTr="00F8722D">
        <w:trPr>
          <w:trHeight w:val="256"/>
        </w:trPr>
        <w:tc>
          <w:tcPr>
            <w:tcW w:w="1462" w:type="dxa"/>
            <w:vAlign w:val="bottom"/>
          </w:tcPr>
          <w:p w14:paraId="6032C709"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FSTL3</w:t>
            </w:r>
          </w:p>
        </w:tc>
        <w:tc>
          <w:tcPr>
            <w:tcW w:w="1361" w:type="dxa"/>
            <w:vAlign w:val="bottom"/>
          </w:tcPr>
          <w:p w14:paraId="170A8993" w14:textId="77777777" w:rsidR="005F3DD9" w:rsidRPr="0088056B" w:rsidRDefault="005F3DD9" w:rsidP="00BB6DBB">
            <w:pPr>
              <w:tabs>
                <w:tab w:val="left" w:pos="3056"/>
              </w:tabs>
              <w:rPr>
                <w:rFonts w:cs="Arial"/>
                <w:lang w:val="en-GB"/>
              </w:rPr>
            </w:pPr>
            <w:r>
              <w:rPr>
                <w:rFonts w:cs="Arial"/>
              </w:rPr>
              <w:t>0.005</w:t>
            </w:r>
          </w:p>
        </w:tc>
        <w:tc>
          <w:tcPr>
            <w:tcW w:w="1414" w:type="dxa"/>
            <w:vAlign w:val="bottom"/>
          </w:tcPr>
          <w:p w14:paraId="0A4C960F" w14:textId="77777777" w:rsidR="005F3DD9" w:rsidRPr="0088056B" w:rsidRDefault="005F3DD9" w:rsidP="00BB6DBB">
            <w:pPr>
              <w:tabs>
                <w:tab w:val="left" w:pos="3056"/>
              </w:tabs>
              <w:rPr>
                <w:rFonts w:cs="Arial"/>
                <w:lang w:val="en-GB"/>
              </w:rPr>
            </w:pPr>
            <w:r>
              <w:rPr>
                <w:rFonts w:cs="Arial"/>
              </w:rPr>
              <w:t>0.103</w:t>
            </w:r>
          </w:p>
        </w:tc>
        <w:tc>
          <w:tcPr>
            <w:tcW w:w="1414" w:type="dxa"/>
            <w:vAlign w:val="bottom"/>
          </w:tcPr>
          <w:p w14:paraId="37258621" w14:textId="77777777" w:rsidR="005F3DD9" w:rsidRPr="0088056B" w:rsidRDefault="005F3DD9" w:rsidP="00BB6DBB">
            <w:pPr>
              <w:tabs>
                <w:tab w:val="left" w:pos="3056"/>
              </w:tabs>
              <w:rPr>
                <w:rFonts w:cs="Arial"/>
                <w:lang w:val="en-GB"/>
              </w:rPr>
            </w:pPr>
            <w:r>
              <w:rPr>
                <w:rFonts w:cs="Arial"/>
              </w:rPr>
              <w:t>0.826</w:t>
            </w:r>
          </w:p>
        </w:tc>
        <w:tc>
          <w:tcPr>
            <w:tcW w:w="1238" w:type="dxa"/>
            <w:vAlign w:val="bottom"/>
          </w:tcPr>
          <w:p w14:paraId="3597812C" w14:textId="77777777" w:rsidR="005F3DD9" w:rsidRPr="0088056B" w:rsidRDefault="005F3DD9" w:rsidP="00BB6DBB">
            <w:pPr>
              <w:tabs>
                <w:tab w:val="left" w:pos="3056"/>
              </w:tabs>
              <w:rPr>
                <w:rFonts w:cs="Arial"/>
                <w:lang w:val="en-GB"/>
              </w:rPr>
            </w:pPr>
          </w:p>
        </w:tc>
        <w:tc>
          <w:tcPr>
            <w:tcW w:w="1237" w:type="dxa"/>
            <w:vAlign w:val="bottom"/>
          </w:tcPr>
          <w:p w14:paraId="10433F04" w14:textId="77777777" w:rsidR="005F3DD9" w:rsidRPr="0088056B" w:rsidRDefault="005F3DD9" w:rsidP="00BB6DBB">
            <w:pPr>
              <w:tabs>
                <w:tab w:val="left" w:pos="3056"/>
              </w:tabs>
              <w:rPr>
                <w:rFonts w:cs="Arial"/>
                <w:lang w:val="en-GB"/>
              </w:rPr>
            </w:pPr>
            <w:r>
              <w:rPr>
                <w:rFonts w:cs="Arial"/>
              </w:rPr>
              <w:t>0.062</w:t>
            </w:r>
          </w:p>
        </w:tc>
        <w:tc>
          <w:tcPr>
            <w:tcW w:w="1060" w:type="dxa"/>
            <w:vAlign w:val="bottom"/>
          </w:tcPr>
          <w:p w14:paraId="7ED5419C" w14:textId="77777777" w:rsidR="005F3DD9" w:rsidRPr="0088056B" w:rsidRDefault="005F3DD9" w:rsidP="00BB6DBB">
            <w:pPr>
              <w:tabs>
                <w:tab w:val="left" w:pos="3056"/>
              </w:tabs>
              <w:rPr>
                <w:rFonts w:cs="Arial"/>
                <w:lang w:val="en-GB"/>
              </w:rPr>
            </w:pPr>
            <w:r>
              <w:rPr>
                <w:rFonts w:cs="Arial"/>
              </w:rPr>
              <w:t>0.431</w:t>
            </w:r>
          </w:p>
        </w:tc>
        <w:tc>
          <w:tcPr>
            <w:tcW w:w="1389" w:type="dxa"/>
            <w:vAlign w:val="bottom"/>
          </w:tcPr>
          <w:p w14:paraId="5642F09C" w14:textId="77777777" w:rsidR="005F3DD9" w:rsidRPr="0088056B" w:rsidRDefault="005F3DD9" w:rsidP="00BB6DBB">
            <w:pPr>
              <w:tabs>
                <w:tab w:val="left" w:pos="3056"/>
              </w:tabs>
              <w:rPr>
                <w:rFonts w:cs="Arial"/>
                <w:lang w:val="en-GB"/>
              </w:rPr>
            </w:pPr>
            <w:r>
              <w:rPr>
                <w:rFonts w:cs="Arial"/>
              </w:rPr>
              <w:t>0.078</w:t>
            </w:r>
          </w:p>
        </w:tc>
        <w:tc>
          <w:tcPr>
            <w:tcW w:w="1060" w:type="dxa"/>
            <w:vAlign w:val="bottom"/>
          </w:tcPr>
          <w:p w14:paraId="611582F0" w14:textId="77777777" w:rsidR="005F3DD9" w:rsidRPr="0088056B" w:rsidRDefault="005F3DD9" w:rsidP="00BB6DBB">
            <w:pPr>
              <w:tabs>
                <w:tab w:val="left" w:pos="3056"/>
              </w:tabs>
              <w:rPr>
                <w:rFonts w:cs="Arial"/>
                <w:lang w:val="en-GB"/>
              </w:rPr>
            </w:pPr>
            <w:r>
              <w:rPr>
                <w:rFonts w:cs="Arial"/>
              </w:rPr>
              <w:t>0.284</w:t>
            </w:r>
          </w:p>
        </w:tc>
        <w:tc>
          <w:tcPr>
            <w:tcW w:w="1237" w:type="dxa"/>
            <w:vAlign w:val="bottom"/>
          </w:tcPr>
          <w:p w14:paraId="114D0B1B" w14:textId="77777777" w:rsidR="005F3DD9" w:rsidRPr="0088056B" w:rsidRDefault="005F3DD9" w:rsidP="00BB6DBB">
            <w:pPr>
              <w:tabs>
                <w:tab w:val="left" w:pos="3056"/>
              </w:tabs>
              <w:rPr>
                <w:rFonts w:cs="Arial"/>
                <w:lang w:val="en-GB"/>
              </w:rPr>
            </w:pPr>
            <w:r>
              <w:rPr>
                <w:rFonts w:cs="Arial"/>
              </w:rPr>
              <w:t>0.419</w:t>
            </w:r>
          </w:p>
        </w:tc>
        <w:tc>
          <w:tcPr>
            <w:tcW w:w="1414" w:type="dxa"/>
            <w:vAlign w:val="bottom"/>
          </w:tcPr>
          <w:p w14:paraId="53AFBD16" w14:textId="77777777" w:rsidR="005F3DD9" w:rsidRPr="0088056B" w:rsidRDefault="005F3DD9" w:rsidP="00BB6DBB">
            <w:pPr>
              <w:tabs>
                <w:tab w:val="left" w:pos="3056"/>
              </w:tabs>
              <w:rPr>
                <w:rFonts w:cs="Arial"/>
                <w:lang w:val="en-GB"/>
              </w:rPr>
            </w:pPr>
            <w:r>
              <w:rPr>
                <w:rFonts w:cs="Arial"/>
              </w:rPr>
              <w:t>0.532</w:t>
            </w:r>
          </w:p>
        </w:tc>
      </w:tr>
      <w:tr w:rsidR="005F3DD9" w:rsidRPr="0088056B" w14:paraId="31F15C69" w14:textId="77777777" w:rsidTr="00F8722D">
        <w:trPr>
          <w:trHeight w:val="245"/>
        </w:trPr>
        <w:tc>
          <w:tcPr>
            <w:tcW w:w="1462" w:type="dxa"/>
            <w:vAlign w:val="bottom"/>
          </w:tcPr>
          <w:p w14:paraId="4B5D3AF0" w14:textId="77777777" w:rsidR="005F3DD9" w:rsidRPr="0088056B" w:rsidRDefault="005F3DD9" w:rsidP="00BB6DBB">
            <w:pPr>
              <w:tabs>
                <w:tab w:val="left" w:pos="3056"/>
              </w:tabs>
              <w:rPr>
                <w:rFonts w:cs="Arial"/>
                <w:lang w:val="en-GB"/>
              </w:rPr>
            </w:pPr>
            <w:r w:rsidRPr="0088056B">
              <w:rPr>
                <w:rFonts w:eastAsia="Times New Roman" w:cs="Arial"/>
                <w:lang w:val="en-GB" w:eastAsia="en-GB"/>
              </w:rPr>
              <w:t>LH</w:t>
            </w:r>
          </w:p>
        </w:tc>
        <w:tc>
          <w:tcPr>
            <w:tcW w:w="1361" w:type="dxa"/>
          </w:tcPr>
          <w:p w14:paraId="52AAF7C8"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-16</w:t>
            </w:r>
          </w:p>
        </w:tc>
        <w:tc>
          <w:tcPr>
            <w:tcW w:w="1414" w:type="dxa"/>
          </w:tcPr>
          <w:p w14:paraId="03F09165" w14:textId="77777777" w:rsidR="005F3DD9" w:rsidRPr="00F0397B" w:rsidRDefault="005F3DD9" w:rsidP="00BB6DBB">
            <w:pPr>
              <w:tabs>
                <w:tab w:val="left" w:pos="3056"/>
              </w:tabs>
              <w:rPr>
                <w:rFonts w:eastAsia="Times New Roman" w:cs="Arial"/>
                <w:b/>
                <w:bCs/>
                <w:lang w:val="en-GB" w:eastAsia="en-GB"/>
              </w:rPr>
            </w:pPr>
            <w:r w:rsidRPr="00F0397B">
              <w:rPr>
                <w:rFonts w:cs="Arial"/>
                <w:b/>
                <w:bCs/>
              </w:rPr>
              <w:t>5x10</w:t>
            </w:r>
            <w:r w:rsidRPr="00F0397B">
              <w:rPr>
                <w:rFonts w:cs="Arial"/>
                <w:b/>
                <w:bCs/>
                <w:vertAlign w:val="superscript"/>
              </w:rPr>
              <w:t>-7</w:t>
            </w:r>
          </w:p>
        </w:tc>
        <w:tc>
          <w:tcPr>
            <w:tcW w:w="1414" w:type="dxa"/>
          </w:tcPr>
          <w:p w14:paraId="3F068C16" w14:textId="77777777" w:rsidR="005F3DD9" w:rsidRPr="00F0397B" w:rsidRDefault="005F3DD9" w:rsidP="00BB6DBB">
            <w:pPr>
              <w:tabs>
                <w:tab w:val="left" w:pos="3056"/>
              </w:tabs>
              <w:rPr>
                <w:rFonts w:cs="Arial"/>
                <w:b/>
                <w:bCs/>
                <w:lang w:val="en-GB"/>
              </w:rPr>
            </w:pPr>
            <w:r w:rsidRPr="00F0397B">
              <w:rPr>
                <w:rFonts w:cs="Arial"/>
                <w:b/>
                <w:bCs/>
              </w:rPr>
              <w:t>3x10</w:t>
            </w:r>
            <w:r w:rsidRPr="00F0397B">
              <w:rPr>
                <w:rFonts w:cs="Arial"/>
                <w:b/>
                <w:bCs/>
                <w:vertAlign w:val="superscript"/>
              </w:rPr>
              <w:t>-4</w:t>
            </w:r>
          </w:p>
        </w:tc>
        <w:tc>
          <w:tcPr>
            <w:tcW w:w="1238" w:type="dxa"/>
            <w:vAlign w:val="bottom"/>
          </w:tcPr>
          <w:p w14:paraId="7938EAE6" w14:textId="77777777" w:rsidR="005F3DD9" w:rsidRPr="0088056B" w:rsidRDefault="005F3DD9" w:rsidP="00BB6DBB">
            <w:pPr>
              <w:tabs>
                <w:tab w:val="left" w:pos="3056"/>
              </w:tabs>
              <w:rPr>
                <w:rFonts w:cs="Arial"/>
                <w:lang w:val="en-GB"/>
              </w:rPr>
            </w:pPr>
            <w:r>
              <w:rPr>
                <w:rFonts w:cs="Arial"/>
              </w:rPr>
              <w:t>0.062</w:t>
            </w:r>
          </w:p>
        </w:tc>
        <w:tc>
          <w:tcPr>
            <w:tcW w:w="1237" w:type="dxa"/>
            <w:vAlign w:val="bottom"/>
          </w:tcPr>
          <w:p w14:paraId="179881A1" w14:textId="77777777" w:rsidR="005F3DD9" w:rsidRPr="0088056B" w:rsidRDefault="005F3DD9" w:rsidP="00BB6DBB">
            <w:pPr>
              <w:tabs>
                <w:tab w:val="left" w:pos="3056"/>
              </w:tabs>
              <w:rPr>
                <w:rFonts w:cs="Arial"/>
                <w:lang w:val="en-GB"/>
              </w:rPr>
            </w:pPr>
          </w:p>
        </w:tc>
        <w:tc>
          <w:tcPr>
            <w:tcW w:w="1060" w:type="dxa"/>
            <w:vAlign w:val="bottom"/>
          </w:tcPr>
          <w:p w14:paraId="50B1AB92"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-28</w:t>
            </w:r>
          </w:p>
        </w:tc>
        <w:tc>
          <w:tcPr>
            <w:tcW w:w="1389" w:type="dxa"/>
            <w:vAlign w:val="bottom"/>
          </w:tcPr>
          <w:p w14:paraId="4B0FCEB7"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-36</w:t>
            </w:r>
          </w:p>
        </w:tc>
        <w:tc>
          <w:tcPr>
            <w:tcW w:w="1060" w:type="dxa"/>
            <w:vAlign w:val="bottom"/>
          </w:tcPr>
          <w:p w14:paraId="387A11AE" w14:textId="77777777" w:rsidR="005F3DD9" w:rsidRPr="00F0397B" w:rsidRDefault="005F3DD9" w:rsidP="00BB6DBB">
            <w:pPr>
              <w:tabs>
                <w:tab w:val="left" w:pos="3056"/>
              </w:tabs>
              <w:rPr>
                <w:rFonts w:eastAsia="Times New Roman" w:cs="Arial"/>
                <w:b/>
                <w:bCs/>
                <w:lang w:val="en-GB" w:eastAsia="en-GB"/>
              </w:rPr>
            </w:pPr>
            <w:r w:rsidRPr="00F0397B">
              <w:rPr>
                <w:rFonts w:cs="Arial"/>
                <w:b/>
                <w:bCs/>
              </w:rPr>
              <w:t>7x10</w:t>
            </w:r>
            <w:r w:rsidRPr="00F0397B">
              <w:rPr>
                <w:rFonts w:cs="Arial"/>
                <w:b/>
                <w:bCs/>
                <w:vertAlign w:val="superscript"/>
              </w:rPr>
              <w:t>-7</w:t>
            </w:r>
          </w:p>
        </w:tc>
        <w:tc>
          <w:tcPr>
            <w:tcW w:w="1237" w:type="dxa"/>
            <w:vAlign w:val="bottom"/>
          </w:tcPr>
          <w:p w14:paraId="3E0519D3"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-7</w:t>
            </w:r>
          </w:p>
        </w:tc>
        <w:tc>
          <w:tcPr>
            <w:tcW w:w="1414" w:type="dxa"/>
            <w:vAlign w:val="bottom"/>
          </w:tcPr>
          <w:p w14:paraId="64BC96C8" w14:textId="77777777" w:rsidR="005F3DD9" w:rsidRPr="00F0397B" w:rsidRDefault="005F3DD9" w:rsidP="00BB6DBB">
            <w:pPr>
              <w:tabs>
                <w:tab w:val="left" w:pos="3056"/>
              </w:tabs>
              <w:rPr>
                <w:rFonts w:eastAsia="Times New Roman" w:cs="Arial"/>
                <w:b/>
                <w:bCs/>
                <w:lang w:val="en-GB" w:eastAsia="en-GB"/>
              </w:rPr>
            </w:pPr>
            <w:r w:rsidRPr="00F0397B">
              <w:rPr>
                <w:rFonts w:cs="Arial"/>
                <w:b/>
                <w:bCs/>
              </w:rPr>
              <w:t>1x10</w:t>
            </w:r>
            <w:r w:rsidRPr="00F0397B">
              <w:rPr>
                <w:rFonts w:cs="Arial"/>
                <w:b/>
                <w:bCs/>
                <w:vertAlign w:val="superscript"/>
              </w:rPr>
              <w:t>-9</w:t>
            </w:r>
          </w:p>
        </w:tc>
      </w:tr>
      <w:tr w:rsidR="005F3DD9" w:rsidRPr="0088056B" w14:paraId="347BFABB" w14:textId="77777777" w:rsidTr="00F8722D">
        <w:trPr>
          <w:trHeight w:val="245"/>
        </w:trPr>
        <w:tc>
          <w:tcPr>
            <w:tcW w:w="1462" w:type="dxa"/>
            <w:vAlign w:val="bottom"/>
          </w:tcPr>
          <w:p w14:paraId="1372F540"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FSH</w:t>
            </w:r>
          </w:p>
        </w:tc>
        <w:tc>
          <w:tcPr>
            <w:tcW w:w="1361" w:type="dxa"/>
          </w:tcPr>
          <w:p w14:paraId="3C374834" w14:textId="77777777" w:rsidR="005F3DD9" w:rsidRPr="00F0397B" w:rsidRDefault="005F3DD9" w:rsidP="00BB6DBB">
            <w:pPr>
              <w:tabs>
                <w:tab w:val="left" w:pos="3056"/>
              </w:tabs>
              <w:rPr>
                <w:rFonts w:cs="Arial"/>
                <w:b/>
                <w:bCs/>
                <w:lang w:val="en-GB"/>
              </w:rPr>
            </w:pPr>
            <w:r w:rsidRPr="00F0397B">
              <w:rPr>
                <w:rFonts w:cs="Arial"/>
                <w:b/>
                <w:bCs/>
              </w:rPr>
              <w:t>9x10</w:t>
            </w:r>
            <w:r w:rsidRPr="00F0397B">
              <w:rPr>
                <w:rFonts w:cs="Arial"/>
                <w:b/>
                <w:bCs/>
                <w:vertAlign w:val="superscript"/>
              </w:rPr>
              <w:t>-8</w:t>
            </w:r>
          </w:p>
        </w:tc>
        <w:tc>
          <w:tcPr>
            <w:tcW w:w="1414" w:type="dxa"/>
          </w:tcPr>
          <w:p w14:paraId="2FD9D652" w14:textId="77777777" w:rsidR="005F3DD9" w:rsidRPr="00F0397B" w:rsidRDefault="005F3DD9" w:rsidP="00BB6DBB">
            <w:pPr>
              <w:tabs>
                <w:tab w:val="left" w:pos="3056"/>
              </w:tabs>
              <w:rPr>
                <w:rFonts w:eastAsia="Times New Roman" w:cs="Arial"/>
                <w:b/>
                <w:bCs/>
                <w:lang w:val="en-GB" w:eastAsia="en-GB"/>
              </w:rPr>
            </w:pPr>
            <w:r w:rsidRPr="00F0397B">
              <w:rPr>
                <w:rFonts w:cs="Arial"/>
                <w:b/>
                <w:bCs/>
              </w:rPr>
              <w:t>7x10</w:t>
            </w:r>
            <w:r w:rsidRPr="00F0397B">
              <w:rPr>
                <w:rFonts w:cs="Arial"/>
                <w:b/>
                <w:bCs/>
                <w:vertAlign w:val="superscript"/>
              </w:rPr>
              <w:t>-8</w:t>
            </w:r>
          </w:p>
        </w:tc>
        <w:tc>
          <w:tcPr>
            <w:tcW w:w="1414" w:type="dxa"/>
          </w:tcPr>
          <w:p w14:paraId="52FFE30D"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-7</w:t>
            </w:r>
          </w:p>
        </w:tc>
        <w:tc>
          <w:tcPr>
            <w:tcW w:w="1238" w:type="dxa"/>
            <w:vAlign w:val="bottom"/>
          </w:tcPr>
          <w:p w14:paraId="3DB64CB4" w14:textId="77777777" w:rsidR="005F3DD9" w:rsidRPr="0088056B" w:rsidRDefault="005F3DD9" w:rsidP="00BB6DBB">
            <w:pPr>
              <w:tabs>
                <w:tab w:val="left" w:pos="3056"/>
              </w:tabs>
              <w:rPr>
                <w:rFonts w:cs="Arial"/>
                <w:lang w:val="en-GB"/>
              </w:rPr>
            </w:pPr>
            <w:r>
              <w:rPr>
                <w:rFonts w:cs="Arial"/>
              </w:rPr>
              <w:t>0.431</w:t>
            </w:r>
          </w:p>
        </w:tc>
        <w:tc>
          <w:tcPr>
            <w:tcW w:w="1237" w:type="dxa"/>
          </w:tcPr>
          <w:p w14:paraId="15A96D36"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-28</w:t>
            </w:r>
          </w:p>
        </w:tc>
        <w:tc>
          <w:tcPr>
            <w:tcW w:w="1060" w:type="dxa"/>
            <w:vAlign w:val="bottom"/>
          </w:tcPr>
          <w:p w14:paraId="1FCF5F99" w14:textId="77777777" w:rsidR="005F3DD9" w:rsidRPr="0088056B" w:rsidRDefault="005F3DD9" w:rsidP="00BB6DBB">
            <w:pPr>
              <w:tabs>
                <w:tab w:val="left" w:pos="3056"/>
              </w:tabs>
              <w:rPr>
                <w:rFonts w:cs="Arial"/>
                <w:lang w:val="en-GB"/>
              </w:rPr>
            </w:pPr>
          </w:p>
        </w:tc>
        <w:tc>
          <w:tcPr>
            <w:tcW w:w="1389" w:type="dxa"/>
            <w:vAlign w:val="bottom"/>
          </w:tcPr>
          <w:p w14:paraId="71934626" w14:textId="77777777" w:rsidR="005F3DD9" w:rsidRPr="00F0397B" w:rsidRDefault="005F3DD9" w:rsidP="00BB6DBB">
            <w:pPr>
              <w:tabs>
                <w:tab w:val="left" w:pos="3056"/>
              </w:tabs>
              <w:rPr>
                <w:rFonts w:cs="Arial"/>
                <w:b/>
                <w:bCs/>
                <w:lang w:val="en-GB"/>
              </w:rPr>
            </w:pPr>
            <w:r w:rsidRPr="00F0397B">
              <w:rPr>
                <w:rFonts w:cs="Arial"/>
                <w:b/>
                <w:bCs/>
              </w:rPr>
              <w:t>5x10</w:t>
            </w:r>
            <w:r w:rsidRPr="00F0397B">
              <w:rPr>
                <w:rFonts w:cs="Arial"/>
                <w:b/>
                <w:bCs/>
                <w:vertAlign w:val="superscript"/>
              </w:rPr>
              <w:t>-12</w:t>
            </w:r>
          </w:p>
        </w:tc>
        <w:tc>
          <w:tcPr>
            <w:tcW w:w="1060" w:type="dxa"/>
            <w:vAlign w:val="bottom"/>
          </w:tcPr>
          <w:p w14:paraId="39F70A47" w14:textId="77777777" w:rsidR="005F3DD9" w:rsidRPr="0088056B" w:rsidRDefault="005F3DD9" w:rsidP="00BB6DBB">
            <w:pPr>
              <w:tabs>
                <w:tab w:val="left" w:pos="3056"/>
              </w:tabs>
              <w:rPr>
                <w:rFonts w:cs="Arial"/>
                <w:lang w:val="en-GB"/>
              </w:rPr>
            </w:pPr>
            <w:r>
              <w:rPr>
                <w:rFonts w:cs="Arial"/>
              </w:rPr>
              <w:t>0.840</w:t>
            </w:r>
          </w:p>
        </w:tc>
        <w:tc>
          <w:tcPr>
            <w:tcW w:w="1237" w:type="dxa"/>
            <w:vAlign w:val="bottom"/>
          </w:tcPr>
          <w:p w14:paraId="555223FA" w14:textId="77777777" w:rsidR="005F3DD9" w:rsidRPr="0088056B" w:rsidRDefault="005F3DD9" w:rsidP="00BB6DBB">
            <w:pPr>
              <w:tabs>
                <w:tab w:val="left" w:pos="3056"/>
              </w:tabs>
              <w:rPr>
                <w:rFonts w:cs="Arial"/>
                <w:lang w:val="en-GB"/>
              </w:rPr>
            </w:pPr>
            <w:r>
              <w:rPr>
                <w:rFonts w:cs="Arial"/>
              </w:rPr>
              <w:t>0.742</w:t>
            </w:r>
          </w:p>
        </w:tc>
        <w:tc>
          <w:tcPr>
            <w:tcW w:w="1414" w:type="dxa"/>
            <w:vAlign w:val="bottom"/>
          </w:tcPr>
          <w:p w14:paraId="4B3B1406" w14:textId="77777777" w:rsidR="005F3DD9" w:rsidRPr="0088056B" w:rsidRDefault="005F3DD9" w:rsidP="00BB6DBB">
            <w:pPr>
              <w:tabs>
                <w:tab w:val="left" w:pos="3056"/>
              </w:tabs>
              <w:rPr>
                <w:rFonts w:cs="Arial"/>
                <w:lang w:val="en-GB"/>
              </w:rPr>
            </w:pPr>
            <w:r>
              <w:rPr>
                <w:rFonts w:cs="Arial"/>
              </w:rPr>
              <w:t>0.395</w:t>
            </w:r>
          </w:p>
        </w:tc>
      </w:tr>
      <w:tr w:rsidR="005F3DD9" w:rsidRPr="0088056B" w14:paraId="3BB71944" w14:textId="77777777" w:rsidTr="00F8722D">
        <w:trPr>
          <w:trHeight w:val="256"/>
        </w:trPr>
        <w:tc>
          <w:tcPr>
            <w:tcW w:w="1462" w:type="dxa"/>
            <w:vAlign w:val="bottom"/>
          </w:tcPr>
          <w:p w14:paraId="134E9587"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Estradiol</w:t>
            </w:r>
            <w:proofErr w:type="spellEnd"/>
          </w:p>
        </w:tc>
        <w:tc>
          <w:tcPr>
            <w:tcW w:w="1361" w:type="dxa"/>
          </w:tcPr>
          <w:p w14:paraId="48CB1B5B" w14:textId="77777777" w:rsidR="005F3DD9" w:rsidRPr="00F0397B" w:rsidRDefault="005F3DD9" w:rsidP="00BB6DBB">
            <w:pPr>
              <w:tabs>
                <w:tab w:val="left" w:pos="3056"/>
              </w:tabs>
              <w:rPr>
                <w:rFonts w:cs="Arial"/>
                <w:b/>
                <w:bCs/>
                <w:lang w:val="en-GB"/>
              </w:rPr>
            </w:pPr>
            <w:r w:rsidRPr="00F0397B">
              <w:rPr>
                <w:rFonts w:cs="Arial"/>
                <w:b/>
                <w:bCs/>
              </w:rPr>
              <w:t>4x10</w:t>
            </w:r>
            <w:r w:rsidRPr="00F0397B">
              <w:rPr>
                <w:rFonts w:cs="Arial"/>
                <w:b/>
                <w:bCs/>
                <w:vertAlign w:val="superscript"/>
              </w:rPr>
              <w:t>-23</w:t>
            </w:r>
          </w:p>
        </w:tc>
        <w:tc>
          <w:tcPr>
            <w:tcW w:w="1414" w:type="dxa"/>
          </w:tcPr>
          <w:p w14:paraId="32E55E8E" w14:textId="77777777" w:rsidR="005F3DD9" w:rsidRPr="00F0397B" w:rsidRDefault="005F3DD9" w:rsidP="00BB6DBB">
            <w:pPr>
              <w:tabs>
                <w:tab w:val="left" w:pos="3056"/>
              </w:tabs>
              <w:rPr>
                <w:rFonts w:eastAsia="Times New Roman" w:cs="Arial"/>
                <w:b/>
                <w:bCs/>
                <w:lang w:val="en-GB" w:eastAsia="en-GB"/>
              </w:rPr>
            </w:pPr>
            <w:r w:rsidRPr="00F0397B">
              <w:rPr>
                <w:rFonts w:cs="Arial"/>
                <w:b/>
                <w:bCs/>
              </w:rPr>
              <w:t>5x10</w:t>
            </w:r>
            <w:r w:rsidRPr="00F0397B">
              <w:rPr>
                <w:rFonts w:cs="Arial"/>
                <w:b/>
                <w:bCs/>
                <w:vertAlign w:val="superscript"/>
              </w:rPr>
              <w:t>-11</w:t>
            </w:r>
          </w:p>
        </w:tc>
        <w:tc>
          <w:tcPr>
            <w:tcW w:w="1414" w:type="dxa"/>
          </w:tcPr>
          <w:p w14:paraId="24694807"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-9</w:t>
            </w:r>
          </w:p>
        </w:tc>
        <w:tc>
          <w:tcPr>
            <w:tcW w:w="1238" w:type="dxa"/>
            <w:vAlign w:val="bottom"/>
          </w:tcPr>
          <w:p w14:paraId="75FCF13B" w14:textId="77777777" w:rsidR="005F3DD9" w:rsidRPr="0088056B" w:rsidRDefault="005F3DD9" w:rsidP="00BB6DBB">
            <w:pPr>
              <w:tabs>
                <w:tab w:val="left" w:pos="3056"/>
              </w:tabs>
              <w:rPr>
                <w:rFonts w:cs="Arial"/>
                <w:lang w:val="en-GB"/>
              </w:rPr>
            </w:pPr>
            <w:r>
              <w:rPr>
                <w:rFonts w:cs="Arial"/>
              </w:rPr>
              <w:t>0.078</w:t>
            </w:r>
          </w:p>
        </w:tc>
        <w:tc>
          <w:tcPr>
            <w:tcW w:w="1237" w:type="dxa"/>
          </w:tcPr>
          <w:p w14:paraId="03BF6996"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-36</w:t>
            </w:r>
          </w:p>
        </w:tc>
        <w:tc>
          <w:tcPr>
            <w:tcW w:w="1060" w:type="dxa"/>
            <w:vAlign w:val="bottom"/>
          </w:tcPr>
          <w:p w14:paraId="61424A6D" w14:textId="77777777" w:rsidR="005F3DD9" w:rsidRPr="00F0397B" w:rsidRDefault="005F3DD9" w:rsidP="00BB6DBB">
            <w:pPr>
              <w:tabs>
                <w:tab w:val="left" w:pos="3056"/>
              </w:tabs>
              <w:rPr>
                <w:rFonts w:cs="Arial"/>
                <w:b/>
                <w:bCs/>
                <w:lang w:val="en-GB"/>
              </w:rPr>
            </w:pPr>
            <w:r w:rsidRPr="00F0397B">
              <w:rPr>
                <w:rFonts w:cs="Arial"/>
                <w:b/>
                <w:bCs/>
              </w:rPr>
              <w:t>5x10</w:t>
            </w:r>
            <w:r w:rsidRPr="00F0397B">
              <w:rPr>
                <w:rFonts w:cs="Arial"/>
                <w:b/>
                <w:bCs/>
                <w:vertAlign w:val="superscript"/>
              </w:rPr>
              <w:t>-12</w:t>
            </w:r>
          </w:p>
        </w:tc>
        <w:tc>
          <w:tcPr>
            <w:tcW w:w="1389" w:type="dxa"/>
            <w:vAlign w:val="bottom"/>
          </w:tcPr>
          <w:p w14:paraId="472E1482" w14:textId="77777777" w:rsidR="005F3DD9" w:rsidRPr="0088056B" w:rsidRDefault="005F3DD9" w:rsidP="00BB6DBB">
            <w:pPr>
              <w:tabs>
                <w:tab w:val="left" w:pos="3056"/>
              </w:tabs>
              <w:rPr>
                <w:rFonts w:cs="Arial"/>
                <w:lang w:val="en-GB"/>
              </w:rPr>
            </w:pPr>
          </w:p>
        </w:tc>
        <w:tc>
          <w:tcPr>
            <w:tcW w:w="1060" w:type="dxa"/>
            <w:vAlign w:val="bottom"/>
          </w:tcPr>
          <w:p w14:paraId="4DD5A20E" w14:textId="77777777" w:rsidR="005F3DD9" w:rsidRPr="00F0397B" w:rsidRDefault="005F3DD9" w:rsidP="00BB6DBB">
            <w:pPr>
              <w:tabs>
                <w:tab w:val="left" w:pos="3056"/>
              </w:tabs>
              <w:rPr>
                <w:rFonts w:eastAsia="Times New Roman" w:cs="Arial"/>
                <w:b/>
                <w:bCs/>
                <w:lang w:val="en-GB" w:eastAsia="en-GB"/>
              </w:rPr>
            </w:pPr>
            <w:r w:rsidRPr="00F0397B">
              <w:rPr>
                <w:rFonts w:cs="Arial"/>
                <w:b/>
                <w:bCs/>
              </w:rPr>
              <w:t>6x10</w:t>
            </w:r>
            <w:r w:rsidRPr="00F0397B">
              <w:rPr>
                <w:rFonts w:cs="Arial"/>
                <w:b/>
                <w:bCs/>
                <w:vertAlign w:val="superscript"/>
              </w:rPr>
              <w:t>-4</w:t>
            </w:r>
          </w:p>
        </w:tc>
        <w:tc>
          <w:tcPr>
            <w:tcW w:w="1237" w:type="dxa"/>
            <w:vAlign w:val="bottom"/>
          </w:tcPr>
          <w:p w14:paraId="17B6E355" w14:textId="77777777" w:rsidR="005F3DD9" w:rsidRPr="0088056B" w:rsidRDefault="005F3DD9" w:rsidP="00BB6DBB">
            <w:pPr>
              <w:tabs>
                <w:tab w:val="left" w:pos="3056"/>
              </w:tabs>
              <w:rPr>
                <w:rFonts w:cs="Arial"/>
                <w:lang w:val="en-GB"/>
              </w:rPr>
            </w:pPr>
            <w:r>
              <w:rPr>
                <w:rFonts w:cs="Arial"/>
              </w:rPr>
              <w:t>0.002</w:t>
            </w:r>
          </w:p>
        </w:tc>
        <w:tc>
          <w:tcPr>
            <w:tcW w:w="1414" w:type="dxa"/>
            <w:vAlign w:val="bottom"/>
          </w:tcPr>
          <w:p w14:paraId="5E3BEB19" w14:textId="77777777" w:rsidR="005F3DD9" w:rsidRPr="00F0397B" w:rsidRDefault="005F3DD9" w:rsidP="00BB6DBB">
            <w:pPr>
              <w:tabs>
                <w:tab w:val="left" w:pos="3056"/>
              </w:tabs>
              <w:rPr>
                <w:rFonts w:eastAsia="Times New Roman" w:cs="Arial"/>
                <w:b/>
                <w:bCs/>
                <w:lang w:val="en-GB" w:eastAsia="en-GB"/>
              </w:rPr>
            </w:pPr>
            <w:r w:rsidRPr="00F0397B">
              <w:rPr>
                <w:rFonts w:cs="Arial"/>
                <w:b/>
                <w:bCs/>
              </w:rPr>
              <w:t>6x10</w:t>
            </w:r>
            <w:r w:rsidRPr="00F0397B">
              <w:rPr>
                <w:rFonts w:cs="Arial"/>
                <w:b/>
                <w:bCs/>
                <w:vertAlign w:val="superscript"/>
              </w:rPr>
              <w:t>-6</w:t>
            </w:r>
          </w:p>
        </w:tc>
      </w:tr>
      <w:tr w:rsidR="005F3DD9" w:rsidRPr="0088056B" w14:paraId="4FCC3297" w14:textId="77777777" w:rsidTr="00F8722D">
        <w:trPr>
          <w:trHeight w:val="245"/>
        </w:trPr>
        <w:tc>
          <w:tcPr>
            <w:tcW w:w="1462" w:type="dxa"/>
            <w:vAlign w:val="bottom"/>
          </w:tcPr>
          <w:p w14:paraId="7A5110DA"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Leptin</w:t>
            </w:r>
          </w:p>
        </w:tc>
        <w:tc>
          <w:tcPr>
            <w:tcW w:w="1361" w:type="dxa"/>
          </w:tcPr>
          <w:p w14:paraId="13008285" w14:textId="77777777" w:rsidR="005F3DD9" w:rsidRPr="00F0397B" w:rsidRDefault="005F3DD9" w:rsidP="00BB6DBB">
            <w:pPr>
              <w:tabs>
                <w:tab w:val="left" w:pos="3056"/>
              </w:tabs>
              <w:rPr>
                <w:rFonts w:eastAsia="Times New Roman" w:cs="Arial"/>
                <w:b/>
                <w:bCs/>
                <w:vertAlign w:val="superscript"/>
                <w:lang w:val="en-GB" w:eastAsia="en-GB"/>
              </w:rPr>
            </w:pPr>
            <w:r w:rsidRPr="00F0397B">
              <w:rPr>
                <w:rFonts w:cs="Arial"/>
                <w:b/>
                <w:bCs/>
              </w:rPr>
              <w:t>2x10</w:t>
            </w:r>
            <w:r w:rsidRPr="00F0397B">
              <w:rPr>
                <w:rFonts w:cs="Arial"/>
                <w:b/>
                <w:bCs/>
                <w:vertAlign w:val="superscript"/>
              </w:rPr>
              <w:t>-7</w:t>
            </w:r>
          </w:p>
        </w:tc>
        <w:tc>
          <w:tcPr>
            <w:tcW w:w="1414" w:type="dxa"/>
            <w:vAlign w:val="bottom"/>
          </w:tcPr>
          <w:p w14:paraId="159BDD72" w14:textId="77777777" w:rsidR="005F3DD9" w:rsidRPr="0088056B" w:rsidRDefault="005F3DD9" w:rsidP="00BB6DBB">
            <w:pPr>
              <w:tabs>
                <w:tab w:val="left" w:pos="3056"/>
              </w:tabs>
              <w:rPr>
                <w:rFonts w:eastAsia="Times New Roman" w:cs="Arial"/>
                <w:vertAlign w:val="superscript"/>
                <w:lang w:val="en-GB" w:eastAsia="en-GB"/>
              </w:rPr>
            </w:pPr>
            <w:r>
              <w:rPr>
                <w:rFonts w:cs="Arial"/>
              </w:rPr>
              <w:t>0.745</w:t>
            </w:r>
          </w:p>
        </w:tc>
        <w:tc>
          <w:tcPr>
            <w:tcW w:w="1414" w:type="dxa"/>
          </w:tcPr>
          <w:p w14:paraId="178B0993" w14:textId="77777777" w:rsidR="005F3DD9" w:rsidRPr="00F0397B" w:rsidRDefault="005F3DD9" w:rsidP="00BB6DBB">
            <w:pPr>
              <w:tabs>
                <w:tab w:val="left" w:pos="3056"/>
              </w:tabs>
              <w:rPr>
                <w:rFonts w:eastAsia="Times New Roman" w:cs="Arial"/>
                <w:b/>
                <w:bCs/>
                <w:lang w:val="en-GB" w:eastAsia="en-GB"/>
              </w:rPr>
            </w:pPr>
            <w:r w:rsidRPr="00F0397B">
              <w:rPr>
                <w:rFonts w:cs="Arial"/>
                <w:b/>
                <w:bCs/>
              </w:rPr>
              <w:t>2x10</w:t>
            </w:r>
            <w:r w:rsidRPr="00F0397B">
              <w:rPr>
                <w:rFonts w:cs="Arial"/>
                <w:b/>
                <w:bCs/>
                <w:vertAlign w:val="superscript"/>
              </w:rPr>
              <w:t>-5</w:t>
            </w:r>
          </w:p>
        </w:tc>
        <w:tc>
          <w:tcPr>
            <w:tcW w:w="1238" w:type="dxa"/>
            <w:vAlign w:val="bottom"/>
          </w:tcPr>
          <w:p w14:paraId="4BFB17DB" w14:textId="77777777" w:rsidR="005F3DD9" w:rsidRPr="0088056B" w:rsidRDefault="005F3DD9" w:rsidP="00BB6DBB">
            <w:pPr>
              <w:tabs>
                <w:tab w:val="left" w:pos="3056"/>
              </w:tabs>
              <w:rPr>
                <w:rFonts w:cs="Arial"/>
                <w:lang w:val="en-GB"/>
              </w:rPr>
            </w:pPr>
            <w:r>
              <w:rPr>
                <w:rFonts w:cs="Arial"/>
              </w:rPr>
              <w:t>0.284</w:t>
            </w:r>
          </w:p>
        </w:tc>
        <w:tc>
          <w:tcPr>
            <w:tcW w:w="1237" w:type="dxa"/>
          </w:tcPr>
          <w:p w14:paraId="7ACF0306" w14:textId="77777777" w:rsidR="005F3DD9" w:rsidRPr="00F0397B" w:rsidRDefault="005F3DD9" w:rsidP="00BB6DBB">
            <w:pPr>
              <w:tabs>
                <w:tab w:val="left" w:pos="3056"/>
              </w:tabs>
              <w:rPr>
                <w:rFonts w:eastAsia="Times New Roman" w:cs="Arial"/>
                <w:b/>
                <w:bCs/>
                <w:vertAlign w:val="superscript"/>
                <w:lang w:val="en-GB" w:eastAsia="en-GB"/>
              </w:rPr>
            </w:pPr>
            <w:r w:rsidRPr="00F0397B">
              <w:rPr>
                <w:rFonts w:cs="Arial"/>
                <w:b/>
                <w:bCs/>
              </w:rPr>
              <w:t>7x10</w:t>
            </w:r>
            <w:r w:rsidRPr="00F0397B">
              <w:rPr>
                <w:rFonts w:cs="Arial"/>
                <w:b/>
                <w:bCs/>
                <w:vertAlign w:val="superscript"/>
              </w:rPr>
              <w:t>-7</w:t>
            </w:r>
          </w:p>
        </w:tc>
        <w:tc>
          <w:tcPr>
            <w:tcW w:w="1060" w:type="dxa"/>
            <w:vAlign w:val="bottom"/>
          </w:tcPr>
          <w:p w14:paraId="72B3EE8B" w14:textId="77777777" w:rsidR="005F3DD9" w:rsidRPr="0088056B" w:rsidRDefault="005F3DD9" w:rsidP="00BB6DBB">
            <w:pPr>
              <w:tabs>
                <w:tab w:val="left" w:pos="3056"/>
              </w:tabs>
              <w:rPr>
                <w:rFonts w:eastAsia="Times New Roman" w:cs="Arial"/>
                <w:lang w:val="en-GB" w:eastAsia="en-GB"/>
              </w:rPr>
            </w:pPr>
            <w:r>
              <w:rPr>
                <w:rFonts w:cs="Arial"/>
              </w:rPr>
              <w:t>0.840</w:t>
            </w:r>
          </w:p>
        </w:tc>
        <w:tc>
          <w:tcPr>
            <w:tcW w:w="1389" w:type="dxa"/>
            <w:vAlign w:val="bottom"/>
          </w:tcPr>
          <w:p w14:paraId="7BD343F4" w14:textId="77777777" w:rsidR="005F3DD9" w:rsidRPr="00F0397B" w:rsidRDefault="005F3DD9" w:rsidP="00BB6DBB">
            <w:pPr>
              <w:tabs>
                <w:tab w:val="left" w:pos="3056"/>
              </w:tabs>
              <w:rPr>
                <w:rFonts w:cs="Arial"/>
                <w:b/>
                <w:bCs/>
                <w:vertAlign w:val="superscript"/>
                <w:lang w:val="en-GB"/>
              </w:rPr>
            </w:pPr>
            <w:r w:rsidRPr="00F0397B">
              <w:rPr>
                <w:rFonts w:cs="Arial"/>
                <w:b/>
                <w:bCs/>
              </w:rPr>
              <w:t>6x10</w:t>
            </w:r>
            <w:r w:rsidRPr="00F0397B">
              <w:rPr>
                <w:rFonts w:cs="Arial"/>
                <w:b/>
                <w:bCs/>
                <w:vertAlign w:val="superscript"/>
              </w:rPr>
              <w:t>-4</w:t>
            </w:r>
          </w:p>
        </w:tc>
        <w:tc>
          <w:tcPr>
            <w:tcW w:w="1060" w:type="dxa"/>
            <w:vAlign w:val="bottom"/>
          </w:tcPr>
          <w:p w14:paraId="72E2D269" w14:textId="77777777" w:rsidR="005F3DD9" w:rsidRPr="0088056B" w:rsidRDefault="005F3DD9" w:rsidP="00BB6DBB">
            <w:pPr>
              <w:tabs>
                <w:tab w:val="left" w:pos="3056"/>
              </w:tabs>
              <w:rPr>
                <w:rFonts w:eastAsia="Times New Roman" w:cs="Arial"/>
                <w:lang w:val="en-GB" w:eastAsia="en-GB"/>
              </w:rPr>
            </w:pPr>
          </w:p>
        </w:tc>
        <w:tc>
          <w:tcPr>
            <w:tcW w:w="1237" w:type="dxa"/>
          </w:tcPr>
          <w:p w14:paraId="02AF0035" w14:textId="77777777" w:rsidR="005F3DD9" w:rsidRPr="00F0397B" w:rsidRDefault="005F3DD9" w:rsidP="00BB6DBB">
            <w:pPr>
              <w:tabs>
                <w:tab w:val="left" w:pos="3056"/>
              </w:tabs>
              <w:rPr>
                <w:rFonts w:eastAsia="Times New Roman" w:cs="Arial"/>
                <w:b/>
                <w:bCs/>
                <w:vertAlign w:val="superscript"/>
                <w:lang w:val="en-GB" w:eastAsia="en-GB"/>
              </w:rPr>
            </w:pPr>
            <w:r w:rsidRPr="00F0397B">
              <w:rPr>
                <w:rFonts w:cs="Arial"/>
                <w:b/>
                <w:bCs/>
              </w:rPr>
              <w:t>2x10</w:t>
            </w:r>
            <w:r w:rsidRPr="00F0397B">
              <w:rPr>
                <w:rFonts w:cs="Arial"/>
                <w:b/>
                <w:bCs/>
                <w:vertAlign w:val="superscript"/>
              </w:rPr>
              <w:t>-58</w:t>
            </w:r>
          </w:p>
        </w:tc>
        <w:tc>
          <w:tcPr>
            <w:tcW w:w="1414" w:type="dxa"/>
            <w:vAlign w:val="bottom"/>
          </w:tcPr>
          <w:p w14:paraId="0EA7A0B0" w14:textId="77777777" w:rsidR="005F3DD9" w:rsidRPr="00F0397B" w:rsidRDefault="005F3DD9" w:rsidP="00BB6DBB">
            <w:pPr>
              <w:tabs>
                <w:tab w:val="left" w:pos="3056"/>
              </w:tabs>
              <w:rPr>
                <w:rFonts w:eastAsia="Times New Roman" w:cs="Arial"/>
                <w:b/>
                <w:bCs/>
                <w:vertAlign w:val="superscript"/>
                <w:lang w:val="en-GB" w:eastAsia="en-GB"/>
              </w:rPr>
            </w:pPr>
            <w:r w:rsidRPr="00F0397B">
              <w:rPr>
                <w:rFonts w:cs="Arial"/>
                <w:b/>
                <w:bCs/>
              </w:rPr>
              <w:t>2x10</w:t>
            </w:r>
            <w:r w:rsidRPr="00F0397B">
              <w:rPr>
                <w:rFonts w:cs="Arial"/>
                <w:b/>
                <w:bCs/>
                <w:vertAlign w:val="superscript"/>
              </w:rPr>
              <w:t>-56</w:t>
            </w:r>
          </w:p>
        </w:tc>
      </w:tr>
      <w:tr w:rsidR="005F3DD9" w:rsidRPr="0088056B" w14:paraId="5A1DFD6A" w14:textId="77777777" w:rsidTr="00F8722D">
        <w:trPr>
          <w:trHeight w:val="245"/>
        </w:trPr>
        <w:tc>
          <w:tcPr>
            <w:tcW w:w="1462" w:type="dxa"/>
            <w:vAlign w:val="bottom"/>
          </w:tcPr>
          <w:p w14:paraId="67BDB39A" w14:textId="77777777" w:rsidR="005F3DD9" w:rsidRPr="0088056B" w:rsidRDefault="005F3DD9" w:rsidP="00BB6DBB">
            <w:pPr>
              <w:tabs>
                <w:tab w:val="left" w:pos="3056"/>
              </w:tabs>
              <w:rPr>
                <w:rFonts w:cs="Arial"/>
                <w:lang w:val="en-GB"/>
              </w:rPr>
            </w:pPr>
            <w:r w:rsidRPr="0088056B">
              <w:rPr>
                <w:rFonts w:eastAsia="Times New Roman" w:cs="Arial"/>
                <w:lang w:val="en-GB" w:eastAsia="en-GB"/>
              </w:rPr>
              <w:t>BMI</w:t>
            </w:r>
          </w:p>
        </w:tc>
        <w:tc>
          <w:tcPr>
            <w:tcW w:w="1361" w:type="dxa"/>
          </w:tcPr>
          <w:p w14:paraId="73A01899"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-7</w:t>
            </w:r>
          </w:p>
        </w:tc>
        <w:tc>
          <w:tcPr>
            <w:tcW w:w="1414" w:type="dxa"/>
            <w:vAlign w:val="bottom"/>
          </w:tcPr>
          <w:p w14:paraId="5FDC96DF" w14:textId="77777777" w:rsidR="005F3DD9" w:rsidRPr="0088056B" w:rsidRDefault="005F3DD9" w:rsidP="00BB6DBB">
            <w:pPr>
              <w:tabs>
                <w:tab w:val="left" w:pos="3056"/>
              </w:tabs>
              <w:rPr>
                <w:rFonts w:eastAsia="Times New Roman" w:cs="Arial"/>
                <w:lang w:val="en-GB" w:eastAsia="en-GB"/>
              </w:rPr>
            </w:pPr>
            <w:r>
              <w:rPr>
                <w:rFonts w:cs="Arial"/>
              </w:rPr>
              <w:t>0.590</w:t>
            </w:r>
          </w:p>
        </w:tc>
        <w:tc>
          <w:tcPr>
            <w:tcW w:w="1414" w:type="dxa"/>
          </w:tcPr>
          <w:p w14:paraId="2C94DB6E"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-4</w:t>
            </w:r>
          </w:p>
        </w:tc>
        <w:tc>
          <w:tcPr>
            <w:tcW w:w="1238" w:type="dxa"/>
            <w:vAlign w:val="bottom"/>
          </w:tcPr>
          <w:p w14:paraId="65B2CC72" w14:textId="77777777" w:rsidR="005F3DD9" w:rsidRPr="0088056B" w:rsidRDefault="005F3DD9" w:rsidP="00BB6DBB">
            <w:pPr>
              <w:tabs>
                <w:tab w:val="left" w:pos="3056"/>
              </w:tabs>
              <w:rPr>
                <w:rFonts w:cs="Arial"/>
                <w:lang w:val="en-GB"/>
              </w:rPr>
            </w:pPr>
            <w:r>
              <w:rPr>
                <w:rFonts w:cs="Arial"/>
              </w:rPr>
              <w:t>0.419</w:t>
            </w:r>
          </w:p>
        </w:tc>
        <w:tc>
          <w:tcPr>
            <w:tcW w:w="1237" w:type="dxa"/>
          </w:tcPr>
          <w:p w14:paraId="175A282E"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-7</w:t>
            </w:r>
          </w:p>
        </w:tc>
        <w:tc>
          <w:tcPr>
            <w:tcW w:w="1060" w:type="dxa"/>
            <w:vAlign w:val="bottom"/>
          </w:tcPr>
          <w:p w14:paraId="78C41C5D" w14:textId="77777777" w:rsidR="005F3DD9" w:rsidRPr="0088056B" w:rsidRDefault="005F3DD9" w:rsidP="00BB6DBB">
            <w:pPr>
              <w:tabs>
                <w:tab w:val="left" w:pos="3056"/>
              </w:tabs>
              <w:rPr>
                <w:rFonts w:cs="Arial"/>
                <w:lang w:val="en-GB"/>
              </w:rPr>
            </w:pPr>
            <w:r>
              <w:rPr>
                <w:rFonts w:cs="Arial"/>
              </w:rPr>
              <w:t>0.742</w:t>
            </w:r>
          </w:p>
        </w:tc>
        <w:tc>
          <w:tcPr>
            <w:tcW w:w="1389" w:type="dxa"/>
            <w:vAlign w:val="bottom"/>
          </w:tcPr>
          <w:p w14:paraId="168109B5" w14:textId="77777777" w:rsidR="005F3DD9" w:rsidRPr="0088056B" w:rsidRDefault="005F3DD9" w:rsidP="00BB6DBB">
            <w:pPr>
              <w:tabs>
                <w:tab w:val="left" w:pos="3056"/>
              </w:tabs>
              <w:rPr>
                <w:rFonts w:cs="Arial"/>
                <w:lang w:val="en-GB"/>
              </w:rPr>
            </w:pPr>
            <w:r>
              <w:rPr>
                <w:rFonts w:cs="Arial"/>
              </w:rPr>
              <w:t>0.002</w:t>
            </w:r>
          </w:p>
        </w:tc>
        <w:tc>
          <w:tcPr>
            <w:tcW w:w="1060" w:type="dxa"/>
          </w:tcPr>
          <w:p w14:paraId="6F5E2A36"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-58</w:t>
            </w:r>
          </w:p>
        </w:tc>
        <w:tc>
          <w:tcPr>
            <w:tcW w:w="1237" w:type="dxa"/>
            <w:vAlign w:val="bottom"/>
          </w:tcPr>
          <w:p w14:paraId="0A864212" w14:textId="77777777" w:rsidR="005F3DD9" w:rsidRPr="0088056B" w:rsidRDefault="005F3DD9" w:rsidP="00BB6DBB">
            <w:pPr>
              <w:tabs>
                <w:tab w:val="left" w:pos="3056"/>
              </w:tabs>
              <w:rPr>
                <w:rFonts w:cs="Arial"/>
                <w:lang w:val="en-GB"/>
              </w:rPr>
            </w:pPr>
          </w:p>
        </w:tc>
        <w:tc>
          <w:tcPr>
            <w:tcW w:w="1414" w:type="dxa"/>
            <w:vAlign w:val="bottom"/>
          </w:tcPr>
          <w:p w14:paraId="5BA167F5"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-140</w:t>
            </w:r>
          </w:p>
        </w:tc>
      </w:tr>
      <w:tr w:rsidR="005F3DD9" w:rsidRPr="0088056B" w14:paraId="3DB75A16" w14:textId="77777777" w:rsidTr="00F8722D">
        <w:trPr>
          <w:trHeight w:val="256"/>
        </w:trPr>
        <w:tc>
          <w:tcPr>
            <w:tcW w:w="1462" w:type="dxa"/>
            <w:vAlign w:val="bottom"/>
          </w:tcPr>
          <w:p w14:paraId="4B8FBC6D"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BMI-SDS</w:t>
            </w:r>
          </w:p>
        </w:tc>
        <w:tc>
          <w:tcPr>
            <w:tcW w:w="1361" w:type="dxa"/>
          </w:tcPr>
          <w:p w14:paraId="643C712B" w14:textId="77777777" w:rsidR="005F3DD9" w:rsidRPr="00F0397B" w:rsidRDefault="005F3DD9" w:rsidP="00BB6DBB">
            <w:pPr>
              <w:tabs>
                <w:tab w:val="left" w:pos="3056"/>
              </w:tabs>
              <w:rPr>
                <w:rFonts w:eastAsia="Times New Roman" w:cs="Arial"/>
                <w:b/>
                <w:bCs/>
                <w:vertAlign w:val="superscript"/>
                <w:lang w:val="en-GB" w:eastAsia="en-GB"/>
              </w:rPr>
            </w:pPr>
            <w:r w:rsidRPr="00F0397B">
              <w:rPr>
                <w:rFonts w:cs="Arial"/>
                <w:b/>
                <w:bCs/>
              </w:rPr>
              <w:t>3x10</w:t>
            </w:r>
            <w:r w:rsidRPr="00F0397B">
              <w:rPr>
                <w:rFonts w:cs="Arial"/>
                <w:b/>
                <w:bCs/>
                <w:vertAlign w:val="superscript"/>
              </w:rPr>
              <w:t>-11</w:t>
            </w:r>
          </w:p>
        </w:tc>
        <w:tc>
          <w:tcPr>
            <w:tcW w:w="1414" w:type="dxa"/>
            <w:vAlign w:val="bottom"/>
          </w:tcPr>
          <w:p w14:paraId="7DCE7B13" w14:textId="77777777" w:rsidR="005F3DD9" w:rsidRPr="0088056B" w:rsidRDefault="005F3DD9" w:rsidP="00BB6DBB">
            <w:pPr>
              <w:tabs>
                <w:tab w:val="left" w:pos="3056"/>
              </w:tabs>
              <w:rPr>
                <w:rFonts w:cs="Arial"/>
                <w:lang w:val="en-GB"/>
              </w:rPr>
            </w:pPr>
            <w:r>
              <w:rPr>
                <w:rFonts w:cs="Arial"/>
              </w:rPr>
              <w:t>0.049</w:t>
            </w:r>
          </w:p>
        </w:tc>
        <w:tc>
          <w:tcPr>
            <w:tcW w:w="1414" w:type="dxa"/>
            <w:vAlign w:val="bottom"/>
          </w:tcPr>
          <w:p w14:paraId="75547CCA" w14:textId="77777777" w:rsidR="005F3DD9" w:rsidRPr="0088056B" w:rsidRDefault="005F3DD9" w:rsidP="00BB6DBB">
            <w:pPr>
              <w:tabs>
                <w:tab w:val="left" w:pos="3056"/>
              </w:tabs>
              <w:rPr>
                <w:rFonts w:eastAsia="Times New Roman" w:cs="Arial"/>
                <w:lang w:val="en-GB" w:eastAsia="en-GB"/>
              </w:rPr>
            </w:pPr>
            <w:r>
              <w:rPr>
                <w:rFonts w:cs="Arial"/>
              </w:rPr>
              <w:t>0.014</w:t>
            </w:r>
          </w:p>
        </w:tc>
        <w:tc>
          <w:tcPr>
            <w:tcW w:w="1238" w:type="dxa"/>
            <w:vAlign w:val="bottom"/>
          </w:tcPr>
          <w:p w14:paraId="45443902" w14:textId="77777777" w:rsidR="005F3DD9" w:rsidRPr="0088056B" w:rsidRDefault="005F3DD9" w:rsidP="00BB6DBB">
            <w:pPr>
              <w:tabs>
                <w:tab w:val="left" w:pos="3056"/>
              </w:tabs>
              <w:rPr>
                <w:rFonts w:cs="Arial"/>
                <w:lang w:val="en-GB"/>
              </w:rPr>
            </w:pPr>
            <w:r>
              <w:rPr>
                <w:rFonts w:cs="Arial"/>
              </w:rPr>
              <w:t>0.532</w:t>
            </w:r>
          </w:p>
        </w:tc>
        <w:tc>
          <w:tcPr>
            <w:tcW w:w="1237" w:type="dxa"/>
          </w:tcPr>
          <w:p w14:paraId="654BE3A8" w14:textId="77777777" w:rsidR="005F3DD9" w:rsidRPr="00F0397B" w:rsidRDefault="005F3DD9" w:rsidP="00BB6DBB">
            <w:pPr>
              <w:tabs>
                <w:tab w:val="left" w:pos="3056"/>
              </w:tabs>
              <w:rPr>
                <w:rFonts w:eastAsia="Times New Roman" w:cs="Arial"/>
                <w:b/>
                <w:bCs/>
                <w:vertAlign w:val="superscript"/>
                <w:lang w:val="en-GB" w:eastAsia="en-GB"/>
              </w:rPr>
            </w:pPr>
            <w:r w:rsidRPr="00F0397B">
              <w:rPr>
                <w:rFonts w:cs="Arial"/>
                <w:b/>
                <w:bCs/>
              </w:rPr>
              <w:t>1x10</w:t>
            </w:r>
            <w:r w:rsidRPr="00F0397B">
              <w:rPr>
                <w:rFonts w:cs="Arial"/>
                <w:b/>
                <w:bCs/>
                <w:vertAlign w:val="superscript"/>
              </w:rPr>
              <w:t>-9</w:t>
            </w:r>
          </w:p>
        </w:tc>
        <w:tc>
          <w:tcPr>
            <w:tcW w:w="1060" w:type="dxa"/>
            <w:vAlign w:val="bottom"/>
          </w:tcPr>
          <w:p w14:paraId="2B698D62" w14:textId="77777777" w:rsidR="005F3DD9" w:rsidRPr="0088056B" w:rsidRDefault="005F3DD9" w:rsidP="00BB6DBB">
            <w:pPr>
              <w:tabs>
                <w:tab w:val="left" w:pos="3056"/>
              </w:tabs>
              <w:rPr>
                <w:rFonts w:cs="Arial"/>
                <w:lang w:val="en-GB"/>
              </w:rPr>
            </w:pPr>
            <w:r>
              <w:rPr>
                <w:rFonts w:cs="Arial"/>
              </w:rPr>
              <w:t>0.395</w:t>
            </w:r>
          </w:p>
        </w:tc>
        <w:tc>
          <w:tcPr>
            <w:tcW w:w="1389" w:type="dxa"/>
            <w:vAlign w:val="bottom"/>
          </w:tcPr>
          <w:p w14:paraId="0B61AAEB" w14:textId="77777777" w:rsidR="005F3DD9" w:rsidRPr="00F0397B" w:rsidRDefault="005F3DD9" w:rsidP="00BB6DBB">
            <w:pPr>
              <w:tabs>
                <w:tab w:val="left" w:pos="3056"/>
              </w:tabs>
              <w:rPr>
                <w:rFonts w:cs="Arial"/>
                <w:b/>
                <w:bCs/>
                <w:vertAlign w:val="superscript"/>
                <w:lang w:val="en-GB"/>
              </w:rPr>
            </w:pPr>
            <w:r w:rsidRPr="00F0397B">
              <w:rPr>
                <w:rFonts w:cs="Arial"/>
                <w:b/>
                <w:bCs/>
              </w:rPr>
              <w:t>6x10</w:t>
            </w:r>
            <w:r w:rsidRPr="00F0397B">
              <w:rPr>
                <w:rFonts w:cs="Arial"/>
                <w:b/>
                <w:bCs/>
                <w:vertAlign w:val="superscript"/>
              </w:rPr>
              <w:t>-6</w:t>
            </w:r>
          </w:p>
        </w:tc>
        <w:tc>
          <w:tcPr>
            <w:tcW w:w="1060" w:type="dxa"/>
          </w:tcPr>
          <w:p w14:paraId="3CE6A355"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-56</w:t>
            </w:r>
          </w:p>
        </w:tc>
        <w:tc>
          <w:tcPr>
            <w:tcW w:w="1237" w:type="dxa"/>
            <w:vAlign w:val="bottom"/>
          </w:tcPr>
          <w:p w14:paraId="7714C2ED" w14:textId="77777777" w:rsidR="005F3DD9" w:rsidRPr="00F0397B" w:rsidRDefault="005F3DD9" w:rsidP="00BB6DBB">
            <w:pPr>
              <w:tabs>
                <w:tab w:val="left" w:pos="3056"/>
              </w:tabs>
              <w:rPr>
                <w:rFonts w:cs="Arial"/>
                <w:b/>
                <w:bCs/>
                <w:vertAlign w:val="superscript"/>
                <w:lang w:val="en-GB"/>
              </w:rPr>
            </w:pPr>
            <w:r w:rsidRPr="00F0397B">
              <w:rPr>
                <w:rFonts w:cs="Arial"/>
                <w:b/>
                <w:bCs/>
              </w:rPr>
              <w:t>2x10</w:t>
            </w:r>
            <w:r w:rsidRPr="00F0397B">
              <w:rPr>
                <w:rFonts w:cs="Arial"/>
                <w:b/>
                <w:bCs/>
                <w:vertAlign w:val="superscript"/>
              </w:rPr>
              <w:t>-140</w:t>
            </w:r>
          </w:p>
        </w:tc>
        <w:tc>
          <w:tcPr>
            <w:tcW w:w="1414" w:type="dxa"/>
            <w:vAlign w:val="bottom"/>
          </w:tcPr>
          <w:p w14:paraId="7286F023" w14:textId="77777777" w:rsidR="005F3DD9" w:rsidRPr="0088056B" w:rsidRDefault="005F3DD9" w:rsidP="00BB6DBB">
            <w:pPr>
              <w:tabs>
                <w:tab w:val="left" w:pos="3056"/>
              </w:tabs>
              <w:rPr>
                <w:rFonts w:cs="Arial"/>
                <w:lang w:val="en-GB"/>
              </w:rPr>
            </w:pPr>
          </w:p>
        </w:tc>
      </w:tr>
    </w:tbl>
    <w:p w14:paraId="67962264" w14:textId="0F2779E6" w:rsidR="008709BA" w:rsidRPr="002A66B3" w:rsidRDefault="00DA69E0" w:rsidP="005F3DD9">
      <w:pPr>
        <w:rPr>
          <w:rFonts w:cs="Arial"/>
          <w:lang w:val="en-US"/>
        </w:rPr>
      </w:pPr>
      <w:r>
        <w:rPr>
          <w:rFonts w:cs="Arial"/>
          <w:lang w:val="en-US"/>
        </w:rPr>
        <w:t>Correlations are based on all participants but excluding the data</w:t>
      </w:r>
      <w:r w:rsidRPr="0088056B" w:rsidDel="00DA69E0">
        <w:rPr>
          <w:rFonts w:cs="Arial"/>
          <w:szCs w:val="22"/>
          <w:lang w:val="en-US"/>
        </w:rPr>
        <w:t xml:space="preserve"> </w:t>
      </w:r>
      <w:r w:rsidR="003A10D3">
        <w:rPr>
          <w:rFonts w:cs="Arial"/>
          <w:szCs w:val="22"/>
          <w:lang w:val="en-US"/>
        </w:rPr>
        <w:t xml:space="preserve">from the </w:t>
      </w:r>
      <w:r w:rsidR="008709BA" w:rsidRPr="0088056B">
        <w:rPr>
          <w:rFonts w:cs="Arial"/>
          <w:szCs w:val="22"/>
          <w:lang w:val="en-US"/>
        </w:rPr>
        <w:t xml:space="preserve">acAN_T2 </w:t>
      </w:r>
      <w:r w:rsidR="003A10D3">
        <w:rPr>
          <w:rFonts w:cs="Arial"/>
          <w:szCs w:val="22"/>
          <w:lang w:val="en-US"/>
        </w:rPr>
        <w:t>assessments</w:t>
      </w:r>
      <w:r w:rsidR="008709BA" w:rsidRPr="0088056B">
        <w:rPr>
          <w:rFonts w:cs="Arial"/>
          <w:szCs w:val="22"/>
          <w:lang w:val="en-US"/>
        </w:rPr>
        <w:t xml:space="preserve"> (n=279 total; for Leptin n=260; for LH</w:t>
      </w:r>
      <w:r w:rsidR="008709BA">
        <w:rPr>
          <w:rFonts w:cs="Arial"/>
          <w:szCs w:val="22"/>
          <w:lang w:val="en-US"/>
        </w:rPr>
        <w:t>,</w:t>
      </w:r>
      <w:r w:rsidR="008709BA" w:rsidRPr="0088056B">
        <w:rPr>
          <w:rFonts w:cs="Arial"/>
          <w:szCs w:val="22"/>
          <w:lang w:val="en-US"/>
        </w:rPr>
        <w:t xml:space="preserve"> FSH</w:t>
      </w:r>
      <w:r w:rsidR="008709BA">
        <w:rPr>
          <w:rFonts w:cs="Arial"/>
          <w:szCs w:val="22"/>
          <w:lang w:val="en-US"/>
        </w:rPr>
        <w:t>,</w:t>
      </w:r>
      <w:r w:rsidR="008709BA" w:rsidRPr="0088056B">
        <w:rPr>
          <w:rFonts w:cs="Arial"/>
          <w:szCs w:val="22"/>
          <w:lang w:val="en-US"/>
        </w:rPr>
        <w:t xml:space="preserve"> Estradiol n=248).</w:t>
      </w:r>
    </w:p>
    <w:p w14:paraId="3E07E312" w14:textId="1BDC2578" w:rsidR="005F3DD9" w:rsidRPr="00C0630E" w:rsidRDefault="005F3DD9" w:rsidP="005F3DD9">
      <w:pPr>
        <w:rPr>
          <w:rFonts w:cs="Arial"/>
          <w:szCs w:val="22"/>
          <w:lang w:val="en-US"/>
        </w:rPr>
      </w:pPr>
      <w:r w:rsidRPr="00C0630E">
        <w:rPr>
          <w:rFonts w:cs="Arial"/>
          <w:szCs w:val="22"/>
          <w:lang w:val="en-US"/>
        </w:rPr>
        <w:t>Bold font indicates significant correlations after adjusting the p-value for the number of multiple comparisons which were 28 (i.e. p&lt;1.8x10</w:t>
      </w:r>
      <w:r w:rsidRPr="00C0630E">
        <w:rPr>
          <w:rFonts w:cs="Arial"/>
          <w:szCs w:val="22"/>
          <w:vertAlign w:val="superscript"/>
          <w:lang w:val="en-US"/>
        </w:rPr>
        <w:t>-3</w:t>
      </w:r>
      <w:r w:rsidRPr="00C0630E">
        <w:rPr>
          <w:rFonts w:cs="Arial"/>
          <w:szCs w:val="22"/>
          <w:lang w:val="en-US"/>
        </w:rPr>
        <w:t>).</w:t>
      </w:r>
    </w:p>
    <w:p w14:paraId="4F9F04A7" w14:textId="77777777" w:rsidR="005F3DD9" w:rsidRPr="0088056B" w:rsidRDefault="005F3DD9" w:rsidP="005F3DD9">
      <w:pPr>
        <w:rPr>
          <w:rFonts w:cs="Arial"/>
          <w:szCs w:val="22"/>
          <w:lang w:val="en-US"/>
        </w:rPr>
      </w:pPr>
      <w:r w:rsidRPr="0088056B">
        <w:rPr>
          <w:rFonts w:cs="Arial"/>
          <w:szCs w:val="22"/>
          <w:lang w:val="en-US"/>
        </w:rPr>
        <w:br w:type="page"/>
      </w:r>
    </w:p>
    <w:p w14:paraId="176A7884" w14:textId="7C6E10FD" w:rsidR="005F3DD9" w:rsidRPr="004A668B" w:rsidRDefault="005F3DD9" w:rsidP="004A668B">
      <w:pPr>
        <w:jc w:val="both"/>
        <w:rPr>
          <w:rFonts w:cs="Arial"/>
          <w:b/>
          <w:bCs/>
          <w:szCs w:val="22"/>
          <w:lang w:val="en-US"/>
        </w:rPr>
      </w:pPr>
      <w:r w:rsidRPr="0088056B">
        <w:rPr>
          <w:rFonts w:cs="Arial"/>
          <w:b/>
          <w:szCs w:val="22"/>
          <w:lang w:val="en-US"/>
        </w:rPr>
        <w:lastRenderedPageBreak/>
        <w:t>Supplemental</w:t>
      </w:r>
      <w:r w:rsidRPr="0088056B">
        <w:rPr>
          <w:rFonts w:cs="Arial"/>
          <w:b/>
          <w:bCs/>
          <w:szCs w:val="22"/>
          <w:lang w:val="en-US"/>
        </w:rPr>
        <w:t xml:space="preserve"> Table </w:t>
      </w:r>
      <w:r>
        <w:rPr>
          <w:rFonts w:cs="Arial"/>
          <w:b/>
          <w:bCs/>
          <w:szCs w:val="22"/>
          <w:lang w:val="en-US"/>
        </w:rPr>
        <w:t>7</w:t>
      </w:r>
      <w:r w:rsidRPr="0088056B">
        <w:rPr>
          <w:rFonts w:cs="Arial"/>
          <w:b/>
          <w:bCs/>
          <w:szCs w:val="22"/>
          <w:lang w:val="en-US"/>
        </w:rPr>
        <w:t>:</w:t>
      </w:r>
      <w:r w:rsidRPr="0088056B">
        <w:rPr>
          <w:rFonts w:cs="Arial"/>
          <w:szCs w:val="22"/>
          <w:lang w:val="en-US"/>
        </w:rPr>
        <w:t xml:space="preserve"> HC </w:t>
      </w:r>
      <w:r>
        <w:rPr>
          <w:rFonts w:cs="Arial"/>
          <w:szCs w:val="22"/>
          <w:lang w:val="en-US"/>
        </w:rPr>
        <w:t>group (both HC_OCP+ and HC_OCP-)</w:t>
      </w:r>
      <w:r w:rsidRPr="0088056B">
        <w:rPr>
          <w:rFonts w:cs="Arial"/>
          <w:szCs w:val="22"/>
          <w:lang w:val="en-US"/>
        </w:rPr>
        <w:t xml:space="preserve">: Correlation coefficients based on spearman correlation analyses of the plasma concentrations of </w:t>
      </w:r>
      <w:proofErr w:type="spellStart"/>
      <w:r w:rsidRPr="0088056B">
        <w:rPr>
          <w:rFonts w:cs="Arial"/>
          <w:szCs w:val="22"/>
          <w:lang w:val="en-US"/>
        </w:rPr>
        <w:t>activin</w:t>
      </w:r>
      <w:proofErr w:type="spellEnd"/>
      <w:r w:rsidRPr="0088056B">
        <w:rPr>
          <w:rFonts w:cs="Arial"/>
          <w:szCs w:val="22"/>
          <w:lang w:val="en-US"/>
        </w:rPr>
        <w:t xml:space="preserve"> A</w:t>
      </w:r>
      <w:r>
        <w:rPr>
          <w:rFonts w:cs="Arial"/>
          <w:szCs w:val="22"/>
          <w:lang w:val="en-US"/>
        </w:rPr>
        <w:t>,</w:t>
      </w:r>
      <w:r w:rsidRPr="0088056B">
        <w:rPr>
          <w:rFonts w:cs="Arial"/>
          <w:szCs w:val="22"/>
          <w:lang w:val="en-US"/>
        </w:rPr>
        <w:t xml:space="preserve"> GDF-15</w:t>
      </w:r>
      <w:r>
        <w:rPr>
          <w:rFonts w:cs="Arial"/>
          <w:szCs w:val="22"/>
          <w:lang w:val="en-US"/>
        </w:rPr>
        <w:t>,</w:t>
      </w:r>
      <w:r w:rsidRPr="0088056B">
        <w:rPr>
          <w:rFonts w:cs="Arial"/>
          <w:szCs w:val="22"/>
          <w:lang w:val="en-US"/>
        </w:rPr>
        <w:t xml:space="preserve"> </w:t>
      </w:r>
      <w:proofErr w:type="spellStart"/>
      <w:r w:rsidRPr="0088056B">
        <w:rPr>
          <w:rFonts w:cs="Arial"/>
          <w:szCs w:val="22"/>
          <w:lang w:val="en-US"/>
        </w:rPr>
        <w:t>follistatin</w:t>
      </w:r>
      <w:proofErr w:type="spellEnd"/>
      <w:r w:rsidRPr="0088056B">
        <w:rPr>
          <w:rFonts w:cs="Arial"/>
          <w:szCs w:val="22"/>
          <w:lang w:val="en-US"/>
        </w:rPr>
        <w:t xml:space="preserve"> and FSTL3 with the plasma concentrations of sex hormones</w:t>
      </w:r>
      <w:r>
        <w:rPr>
          <w:rFonts w:cs="Arial"/>
          <w:szCs w:val="22"/>
          <w:lang w:val="en-US"/>
        </w:rPr>
        <w:t>,</w:t>
      </w:r>
      <w:r w:rsidRPr="0088056B">
        <w:rPr>
          <w:rFonts w:cs="Arial"/>
          <w:szCs w:val="22"/>
          <w:lang w:val="en-US"/>
        </w:rPr>
        <w:t xml:space="preserve"> leptin and with BMI as well as BMI-SDS.</w:t>
      </w:r>
    </w:p>
    <w:tbl>
      <w:tblPr>
        <w:tblStyle w:val="Tabellenraster"/>
        <w:tblW w:w="14518" w:type="dxa"/>
        <w:tblInd w:w="-5" w:type="dxa"/>
        <w:tblLook w:val="04A0" w:firstRow="1" w:lastRow="0" w:firstColumn="1" w:lastColumn="0" w:noHBand="0" w:noVBand="1"/>
      </w:tblPr>
      <w:tblGrid>
        <w:gridCol w:w="1619"/>
        <w:gridCol w:w="1275"/>
        <w:gridCol w:w="1276"/>
        <w:gridCol w:w="1276"/>
        <w:gridCol w:w="1417"/>
        <w:gridCol w:w="1418"/>
        <w:gridCol w:w="1276"/>
        <w:gridCol w:w="1275"/>
        <w:gridCol w:w="1276"/>
        <w:gridCol w:w="1276"/>
        <w:gridCol w:w="1134"/>
      </w:tblGrid>
      <w:tr w:rsidR="005F3DD9" w:rsidRPr="0088056B" w14:paraId="25BFE016" w14:textId="77777777" w:rsidTr="00BB6DBB">
        <w:tc>
          <w:tcPr>
            <w:tcW w:w="1619" w:type="dxa"/>
          </w:tcPr>
          <w:p w14:paraId="6A9E3059" w14:textId="77777777" w:rsidR="005F3DD9" w:rsidRPr="0088056B" w:rsidRDefault="005F3DD9" w:rsidP="00BB6DBB">
            <w:pPr>
              <w:tabs>
                <w:tab w:val="left" w:pos="3056"/>
              </w:tabs>
              <w:rPr>
                <w:rFonts w:cs="Arial"/>
                <w:lang w:val="en-GB"/>
              </w:rPr>
            </w:pPr>
            <w:r w:rsidRPr="0088056B">
              <w:rPr>
                <w:rFonts w:cs="Arial"/>
                <w:lang w:val="en-GB"/>
              </w:rPr>
              <w:t>Spearman r</w:t>
            </w:r>
          </w:p>
        </w:tc>
        <w:tc>
          <w:tcPr>
            <w:tcW w:w="1275" w:type="dxa"/>
            <w:vAlign w:val="bottom"/>
          </w:tcPr>
          <w:p w14:paraId="51B1C2B6" w14:textId="77777777" w:rsidR="005F3DD9" w:rsidRPr="0088056B" w:rsidRDefault="005F3DD9" w:rsidP="00BB6DBB">
            <w:pPr>
              <w:tabs>
                <w:tab w:val="left" w:pos="3056"/>
              </w:tabs>
              <w:rPr>
                <w:rFonts w:cs="Arial"/>
                <w:lang w:val="en-GB"/>
              </w:rPr>
            </w:pPr>
            <w:proofErr w:type="spellStart"/>
            <w:r w:rsidRPr="0088056B">
              <w:rPr>
                <w:rFonts w:cs="Arial"/>
              </w:rPr>
              <w:t>Activin</w:t>
            </w:r>
            <w:proofErr w:type="spellEnd"/>
            <w:r w:rsidRPr="0088056B">
              <w:rPr>
                <w:rFonts w:cs="Arial"/>
              </w:rPr>
              <w:t> A </w:t>
            </w:r>
          </w:p>
        </w:tc>
        <w:tc>
          <w:tcPr>
            <w:tcW w:w="1276" w:type="dxa"/>
            <w:vAlign w:val="bottom"/>
          </w:tcPr>
          <w:p w14:paraId="2B87AE0A" w14:textId="77777777" w:rsidR="005F3DD9" w:rsidRPr="0088056B" w:rsidRDefault="005F3DD9" w:rsidP="00BB6DBB">
            <w:pPr>
              <w:tabs>
                <w:tab w:val="left" w:pos="3056"/>
              </w:tabs>
              <w:rPr>
                <w:rFonts w:eastAsia="Times New Roman" w:cs="Arial"/>
                <w:lang w:val="en-GB" w:eastAsia="en-GB"/>
              </w:rPr>
            </w:pPr>
            <w:r w:rsidRPr="0088056B">
              <w:rPr>
                <w:rFonts w:cs="Arial"/>
              </w:rPr>
              <w:t>GDF-15</w:t>
            </w:r>
          </w:p>
        </w:tc>
        <w:tc>
          <w:tcPr>
            <w:tcW w:w="1276" w:type="dxa"/>
            <w:vAlign w:val="bottom"/>
          </w:tcPr>
          <w:p w14:paraId="0F2C7B05" w14:textId="77777777" w:rsidR="005F3DD9" w:rsidRPr="0088056B" w:rsidRDefault="005F3DD9" w:rsidP="00BB6DBB">
            <w:pPr>
              <w:tabs>
                <w:tab w:val="left" w:pos="3056"/>
              </w:tabs>
              <w:rPr>
                <w:rFonts w:eastAsia="Times New Roman" w:cs="Arial"/>
                <w:lang w:val="en-GB" w:eastAsia="en-GB"/>
              </w:rPr>
            </w:pPr>
            <w:proofErr w:type="spellStart"/>
            <w:r w:rsidRPr="0088056B">
              <w:rPr>
                <w:rFonts w:cs="Arial"/>
              </w:rPr>
              <w:t>Follistatin</w:t>
            </w:r>
            <w:proofErr w:type="spellEnd"/>
          </w:p>
        </w:tc>
        <w:tc>
          <w:tcPr>
            <w:tcW w:w="1417" w:type="dxa"/>
            <w:vAlign w:val="bottom"/>
          </w:tcPr>
          <w:p w14:paraId="387829F0" w14:textId="77777777" w:rsidR="005F3DD9" w:rsidRPr="0088056B" w:rsidRDefault="005F3DD9" w:rsidP="00BB6DBB">
            <w:pPr>
              <w:tabs>
                <w:tab w:val="left" w:pos="3056"/>
              </w:tabs>
              <w:rPr>
                <w:rFonts w:cs="Arial"/>
                <w:lang w:val="en-GB"/>
              </w:rPr>
            </w:pPr>
            <w:r w:rsidRPr="0088056B">
              <w:rPr>
                <w:rFonts w:cs="Arial"/>
              </w:rPr>
              <w:t>FSTL3</w:t>
            </w:r>
          </w:p>
        </w:tc>
        <w:tc>
          <w:tcPr>
            <w:tcW w:w="1418" w:type="dxa"/>
            <w:vAlign w:val="bottom"/>
          </w:tcPr>
          <w:p w14:paraId="74ED9BB9" w14:textId="77777777" w:rsidR="005F3DD9" w:rsidRPr="0088056B" w:rsidRDefault="005F3DD9" w:rsidP="00BB6DBB">
            <w:pPr>
              <w:tabs>
                <w:tab w:val="left" w:pos="3056"/>
              </w:tabs>
              <w:rPr>
                <w:rFonts w:cs="Arial"/>
                <w:lang w:val="en-GB"/>
              </w:rPr>
            </w:pPr>
            <w:r w:rsidRPr="0088056B">
              <w:rPr>
                <w:rFonts w:cs="Arial"/>
              </w:rPr>
              <w:t>LH</w:t>
            </w:r>
          </w:p>
        </w:tc>
        <w:tc>
          <w:tcPr>
            <w:tcW w:w="1276" w:type="dxa"/>
            <w:vAlign w:val="bottom"/>
          </w:tcPr>
          <w:p w14:paraId="5A7C099B" w14:textId="77777777" w:rsidR="005F3DD9" w:rsidRPr="0088056B" w:rsidRDefault="005F3DD9" w:rsidP="00BB6DBB">
            <w:pPr>
              <w:tabs>
                <w:tab w:val="left" w:pos="3056"/>
              </w:tabs>
              <w:rPr>
                <w:rFonts w:cs="Arial"/>
                <w:lang w:val="en-GB"/>
              </w:rPr>
            </w:pPr>
            <w:r w:rsidRPr="0088056B">
              <w:rPr>
                <w:rFonts w:cs="Arial"/>
              </w:rPr>
              <w:t>FSH</w:t>
            </w:r>
          </w:p>
        </w:tc>
        <w:tc>
          <w:tcPr>
            <w:tcW w:w="1275" w:type="dxa"/>
            <w:vAlign w:val="bottom"/>
          </w:tcPr>
          <w:p w14:paraId="638973D2" w14:textId="77777777" w:rsidR="005F3DD9" w:rsidRPr="0088056B" w:rsidRDefault="005F3DD9" w:rsidP="00BB6DBB">
            <w:pPr>
              <w:tabs>
                <w:tab w:val="left" w:pos="3056"/>
              </w:tabs>
              <w:rPr>
                <w:rFonts w:cs="Arial"/>
                <w:lang w:val="en-GB"/>
              </w:rPr>
            </w:pPr>
            <w:proofErr w:type="spellStart"/>
            <w:r w:rsidRPr="0088056B">
              <w:rPr>
                <w:rFonts w:cs="Arial"/>
              </w:rPr>
              <w:t>Estradiol</w:t>
            </w:r>
            <w:proofErr w:type="spellEnd"/>
          </w:p>
        </w:tc>
        <w:tc>
          <w:tcPr>
            <w:tcW w:w="1276" w:type="dxa"/>
            <w:vAlign w:val="bottom"/>
          </w:tcPr>
          <w:p w14:paraId="2B2D2A70" w14:textId="77777777" w:rsidR="005F3DD9" w:rsidRPr="0088056B" w:rsidRDefault="005F3DD9" w:rsidP="00BB6DBB">
            <w:pPr>
              <w:tabs>
                <w:tab w:val="left" w:pos="3056"/>
              </w:tabs>
              <w:rPr>
                <w:rFonts w:eastAsia="Times New Roman" w:cs="Arial"/>
                <w:lang w:val="en-GB" w:eastAsia="en-GB"/>
              </w:rPr>
            </w:pPr>
            <w:proofErr w:type="spellStart"/>
            <w:r w:rsidRPr="0088056B">
              <w:rPr>
                <w:rFonts w:cs="Arial"/>
              </w:rPr>
              <w:t>Leptin</w:t>
            </w:r>
            <w:proofErr w:type="spellEnd"/>
          </w:p>
        </w:tc>
        <w:tc>
          <w:tcPr>
            <w:tcW w:w="1276" w:type="dxa"/>
            <w:vAlign w:val="bottom"/>
          </w:tcPr>
          <w:p w14:paraId="7EC1DAC8" w14:textId="77777777" w:rsidR="005F3DD9" w:rsidRPr="0088056B" w:rsidRDefault="005F3DD9" w:rsidP="00BB6DBB">
            <w:pPr>
              <w:tabs>
                <w:tab w:val="left" w:pos="3056"/>
              </w:tabs>
              <w:rPr>
                <w:rFonts w:cs="Arial"/>
                <w:lang w:val="en-GB"/>
              </w:rPr>
            </w:pPr>
            <w:r w:rsidRPr="0088056B">
              <w:rPr>
                <w:rFonts w:cs="Arial"/>
              </w:rPr>
              <w:t>BMI</w:t>
            </w:r>
          </w:p>
        </w:tc>
        <w:tc>
          <w:tcPr>
            <w:tcW w:w="1134" w:type="dxa"/>
            <w:vAlign w:val="bottom"/>
          </w:tcPr>
          <w:p w14:paraId="6DF33186" w14:textId="77777777" w:rsidR="005F3DD9" w:rsidRPr="0088056B" w:rsidRDefault="005F3DD9" w:rsidP="00BB6DBB">
            <w:pPr>
              <w:tabs>
                <w:tab w:val="left" w:pos="3056"/>
              </w:tabs>
              <w:rPr>
                <w:rFonts w:eastAsia="Times New Roman" w:cs="Arial"/>
                <w:lang w:val="en-GB" w:eastAsia="en-GB"/>
              </w:rPr>
            </w:pPr>
            <w:r w:rsidRPr="0088056B">
              <w:rPr>
                <w:rFonts w:cs="Arial"/>
              </w:rPr>
              <w:t>BMI-SDS</w:t>
            </w:r>
          </w:p>
        </w:tc>
      </w:tr>
      <w:tr w:rsidR="005F3DD9" w:rsidRPr="0088056B" w14:paraId="34B4C0DD" w14:textId="77777777" w:rsidTr="00BB6DBB">
        <w:tc>
          <w:tcPr>
            <w:tcW w:w="1619" w:type="dxa"/>
            <w:vAlign w:val="bottom"/>
          </w:tcPr>
          <w:p w14:paraId="4D046FF4"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Activin</w:t>
            </w:r>
            <w:proofErr w:type="spellEnd"/>
            <w:r w:rsidRPr="0088056B">
              <w:rPr>
                <w:rFonts w:eastAsia="Times New Roman" w:cs="Arial"/>
                <w:lang w:val="en-GB" w:eastAsia="en-GB"/>
              </w:rPr>
              <w:t xml:space="preserve"> A</w:t>
            </w:r>
          </w:p>
        </w:tc>
        <w:tc>
          <w:tcPr>
            <w:tcW w:w="1275" w:type="dxa"/>
            <w:vAlign w:val="bottom"/>
          </w:tcPr>
          <w:p w14:paraId="3E47B3D0" w14:textId="77777777" w:rsidR="005F3DD9" w:rsidRPr="0088056B" w:rsidRDefault="005F3DD9" w:rsidP="00BB6DBB">
            <w:pPr>
              <w:tabs>
                <w:tab w:val="left" w:pos="3056"/>
              </w:tabs>
              <w:rPr>
                <w:rFonts w:cs="Arial"/>
                <w:lang w:val="en-GB"/>
              </w:rPr>
            </w:pPr>
            <w:r w:rsidRPr="0088056B">
              <w:rPr>
                <w:rFonts w:cs="Arial"/>
              </w:rPr>
              <w:t>1</w:t>
            </w:r>
          </w:p>
        </w:tc>
        <w:tc>
          <w:tcPr>
            <w:tcW w:w="1276" w:type="dxa"/>
            <w:vAlign w:val="bottom"/>
          </w:tcPr>
          <w:p w14:paraId="5FCA1A09" w14:textId="77777777" w:rsidR="005F3DD9" w:rsidRPr="00F0397B" w:rsidRDefault="005F3DD9" w:rsidP="00BB6DBB">
            <w:pPr>
              <w:tabs>
                <w:tab w:val="left" w:pos="3056"/>
              </w:tabs>
              <w:rPr>
                <w:rFonts w:cs="Arial"/>
                <w:b/>
                <w:bCs/>
                <w:lang w:val="en-GB"/>
              </w:rPr>
            </w:pPr>
            <w:r w:rsidRPr="00F0397B">
              <w:rPr>
                <w:rFonts w:cs="Arial"/>
                <w:b/>
                <w:bCs/>
              </w:rPr>
              <w:t>-0.358</w:t>
            </w:r>
          </w:p>
        </w:tc>
        <w:tc>
          <w:tcPr>
            <w:tcW w:w="1276" w:type="dxa"/>
            <w:vAlign w:val="bottom"/>
          </w:tcPr>
          <w:p w14:paraId="6755C58D" w14:textId="77777777" w:rsidR="005F3DD9" w:rsidRPr="00F0397B" w:rsidRDefault="005F3DD9" w:rsidP="00BB6DBB">
            <w:pPr>
              <w:tabs>
                <w:tab w:val="left" w:pos="3056"/>
              </w:tabs>
              <w:rPr>
                <w:rFonts w:cs="Arial"/>
                <w:b/>
                <w:bCs/>
                <w:lang w:val="en-GB"/>
              </w:rPr>
            </w:pPr>
            <w:r w:rsidRPr="00F0397B">
              <w:rPr>
                <w:rFonts w:cs="Arial"/>
                <w:b/>
                <w:bCs/>
              </w:rPr>
              <w:t>-0.502</w:t>
            </w:r>
          </w:p>
        </w:tc>
        <w:tc>
          <w:tcPr>
            <w:tcW w:w="1417" w:type="dxa"/>
            <w:vAlign w:val="bottom"/>
          </w:tcPr>
          <w:p w14:paraId="60889CD8"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203</w:t>
            </w:r>
          </w:p>
        </w:tc>
        <w:tc>
          <w:tcPr>
            <w:tcW w:w="1418" w:type="dxa"/>
            <w:vAlign w:val="bottom"/>
          </w:tcPr>
          <w:p w14:paraId="73F5F683" w14:textId="77777777" w:rsidR="005F3DD9" w:rsidRPr="00F0397B" w:rsidRDefault="005F3DD9" w:rsidP="00BB6DBB">
            <w:pPr>
              <w:tabs>
                <w:tab w:val="left" w:pos="3056"/>
              </w:tabs>
              <w:rPr>
                <w:rFonts w:cs="Arial"/>
                <w:b/>
                <w:bCs/>
                <w:lang w:val="en-GB"/>
              </w:rPr>
            </w:pPr>
            <w:r w:rsidRPr="00F0397B">
              <w:rPr>
                <w:rFonts w:cs="Arial"/>
                <w:b/>
                <w:bCs/>
              </w:rPr>
              <w:t>0.354</w:t>
            </w:r>
          </w:p>
        </w:tc>
        <w:tc>
          <w:tcPr>
            <w:tcW w:w="1276" w:type="dxa"/>
            <w:vAlign w:val="bottom"/>
          </w:tcPr>
          <w:p w14:paraId="3DFEFCF2" w14:textId="77777777" w:rsidR="005F3DD9" w:rsidRPr="00F0397B" w:rsidRDefault="005F3DD9" w:rsidP="00BB6DBB">
            <w:pPr>
              <w:tabs>
                <w:tab w:val="left" w:pos="3056"/>
              </w:tabs>
              <w:rPr>
                <w:rFonts w:cs="Arial"/>
                <w:b/>
                <w:bCs/>
                <w:lang w:val="en-GB"/>
              </w:rPr>
            </w:pPr>
            <w:r w:rsidRPr="00F0397B">
              <w:rPr>
                <w:rFonts w:cs="Arial"/>
                <w:b/>
                <w:bCs/>
              </w:rPr>
              <w:t>0.310</w:t>
            </w:r>
          </w:p>
        </w:tc>
        <w:tc>
          <w:tcPr>
            <w:tcW w:w="1275" w:type="dxa"/>
            <w:vAlign w:val="bottom"/>
          </w:tcPr>
          <w:p w14:paraId="7A3AA567" w14:textId="77777777" w:rsidR="005F3DD9" w:rsidRPr="00F0397B" w:rsidRDefault="005F3DD9" w:rsidP="00BB6DBB">
            <w:pPr>
              <w:tabs>
                <w:tab w:val="left" w:pos="3056"/>
              </w:tabs>
              <w:rPr>
                <w:rFonts w:cs="Arial"/>
                <w:b/>
                <w:bCs/>
                <w:lang w:val="en-GB"/>
              </w:rPr>
            </w:pPr>
            <w:r w:rsidRPr="00F0397B">
              <w:rPr>
                <w:rFonts w:cs="Arial"/>
                <w:b/>
                <w:bCs/>
              </w:rPr>
              <w:t>0.473</w:t>
            </w:r>
          </w:p>
        </w:tc>
        <w:tc>
          <w:tcPr>
            <w:tcW w:w="1276" w:type="dxa"/>
            <w:vAlign w:val="bottom"/>
          </w:tcPr>
          <w:p w14:paraId="36E86A49"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028</w:t>
            </w:r>
          </w:p>
        </w:tc>
        <w:tc>
          <w:tcPr>
            <w:tcW w:w="1276" w:type="dxa"/>
            <w:vAlign w:val="bottom"/>
          </w:tcPr>
          <w:p w14:paraId="0D4254C1"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100</w:t>
            </w:r>
          </w:p>
        </w:tc>
        <w:tc>
          <w:tcPr>
            <w:tcW w:w="1134" w:type="dxa"/>
            <w:vAlign w:val="bottom"/>
          </w:tcPr>
          <w:p w14:paraId="44BA289C"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135</w:t>
            </w:r>
          </w:p>
        </w:tc>
      </w:tr>
      <w:tr w:rsidR="005F3DD9" w:rsidRPr="0088056B" w14:paraId="11F51308" w14:textId="77777777" w:rsidTr="00BB6DBB">
        <w:tc>
          <w:tcPr>
            <w:tcW w:w="1619" w:type="dxa"/>
            <w:vAlign w:val="bottom"/>
          </w:tcPr>
          <w:p w14:paraId="1557B01C"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GDF-15</w:t>
            </w:r>
          </w:p>
        </w:tc>
        <w:tc>
          <w:tcPr>
            <w:tcW w:w="1275" w:type="dxa"/>
            <w:vAlign w:val="bottom"/>
          </w:tcPr>
          <w:p w14:paraId="600BE322" w14:textId="77777777" w:rsidR="005F3DD9" w:rsidRPr="00F0397B" w:rsidRDefault="005F3DD9" w:rsidP="00BB6DBB">
            <w:pPr>
              <w:tabs>
                <w:tab w:val="left" w:pos="3056"/>
              </w:tabs>
              <w:rPr>
                <w:rFonts w:cs="Arial"/>
                <w:b/>
                <w:bCs/>
                <w:lang w:val="en-GB"/>
              </w:rPr>
            </w:pPr>
            <w:r w:rsidRPr="00F0397B">
              <w:rPr>
                <w:rFonts w:cs="Arial"/>
                <w:b/>
                <w:bCs/>
              </w:rPr>
              <w:t>-0.358</w:t>
            </w:r>
          </w:p>
        </w:tc>
        <w:tc>
          <w:tcPr>
            <w:tcW w:w="1276" w:type="dxa"/>
            <w:vAlign w:val="bottom"/>
          </w:tcPr>
          <w:p w14:paraId="43157BB3" w14:textId="77777777" w:rsidR="005F3DD9" w:rsidRPr="0088056B" w:rsidRDefault="005F3DD9" w:rsidP="00BB6DBB">
            <w:pPr>
              <w:tabs>
                <w:tab w:val="left" w:pos="3056"/>
              </w:tabs>
              <w:rPr>
                <w:rFonts w:cs="Arial"/>
                <w:lang w:val="en-GB"/>
              </w:rPr>
            </w:pPr>
            <w:r w:rsidRPr="0088056B">
              <w:rPr>
                <w:rFonts w:cs="Arial"/>
              </w:rPr>
              <w:t>1</w:t>
            </w:r>
          </w:p>
        </w:tc>
        <w:tc>
          <w:tcPr>
            <w:tcW w:w="1276" w:type="dxa"/>
            <w:vAlign w:val="bottom"/>
          </w:tcPr>
          <w:p w14:paraId="2A374E88" w14:textId="77777777" w:rsidR="005F3DD9" w:rsidRPr="00F0397B" w:rsidRDefault="005F3DD9" w:rsidP="00BB6DBB">
            <w:pPr>
              <w:tabs>
                <w:tab w:val="left" w:pos="3056"/>
              </w:tabs>
              <w:rPr>
                <w:rFonts w:cs="Arial"/>
                <w:b/>
                <w:bCs/>
                <w:lang w:val="en-GB"/>
              </w:rPr>
            </w:pPr>
            <w:r w:rsidRPr="00F0397B">
              <w:rPr>
                <w:rFonts w:cs="Arial"/>
                <w:b/>
                <w:bCs/>
              </w:rPr>
              <w:t>0.460</w:t>
            </w:r>
          </w:p>
        </w:tc>
        <w:tc>
          <w:tcPr>
            <w:tcW w:w="1417" w:type="dxa"/>
            <w:vAlign w:val="bottom"/>
          </w:tcPr>
          <w:p w14:paraId="26CC7C58"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011</w:t>
            </w:r>
          </w:p>
        </w:tc>
        <w:tc>
          <w:tcPr>
            <w:tcW w:w="1418" w:type="dxa"/>
            <w:vAlign w:val="bottom"/>
          </w:tcPr>
          <w:p w14:paraId="0DCAF3A5" w14:textId="77777777" w:rsidR="005F3DD9" w:rsidRPr="00F0397B" w:rsidRDefault="005F3DD9" w:rsidP="00BB6DBB">
            <w:pPr>
              <w:tabs>
                <w:tab w:val="left" w:pos="3056"/>
              </w:tabs>
              <w:rPr>
                <w:rFonts w:cs="Arial"/>
                <w:b/>
                <w:bCs/>
                <w:lang w:val="en-GB"/>
              </w:rPr>
            </w:pPr>
            <w:r w:rsidRPr="00F0397B">
              <w:rPr>
                <w:rFonts w:cs="Arial"/>
                <w:b/>
                <w:bCs/>
              </w:rPr>
              <w:t>-0.424</w:t>
            </w:r>
          </w:p>
        </w:tc>
        <w:tc>
          <w:tcPr>
            <w:tcW w:w="1276" w:type="dxa"/>
            <w:vAlign w:val="bottom"/>
          </w:tcPr>
          <w:p w14:paraId="3DF1B2D8" w14:textId="77777777" w:rsidR="005F3DD9" w:rsidRPr="00F0397B" w:rsidRDefault="005F3DD9" w:rsidP="00BB6DBB">
            <w:pPr>
              <w:tabs>
                <w:tab w:val="left" w:pos="3056"/>
              </w:tabs>
              <w:rPr>
                <w:rFonts w:cs="Arial"/>
                <w:b/>
                <w:bCs/>
                <w:lang w:val="en-GB"/>
              </w:rPr>
            </w:pPr>
            <w:r w:rsidRPr="00F0397B">
              <w:rPr>
                <w:rFonts w:cs="Arial"/>
                <w:b/>
                <w:bCs/>
              </w:rPr>
              <w:t>-0.418</w:t>
            </w:r>
          </w:p>
        </w:tc>
        <w:tc>
          <w:tcPr>
            <w:tcW w:w="1275" w:type="dxa"/>
            <w:vAlign w:val="bottom"/>
          </w:tcPr>
          <w:p w14:paraId="7C66E141" w14:textId="77777777" w:rsidR="005F3DD9" w:rsidRPr="00F0397B" w:rsidRDefault="005F3DD9" w:rsidP="00BB6DBB">
            <w:pPr>
              <w:tabs>
                <w:tab w:val="left" w:pos="3056"/>
              </w:tabs>
              <w:rPr>
                <w:rFonts w:cs="Arial"/>
                <w:b/>
                <w:bCs/>
                <w:lang w:val="en-GB"/>
              </w:rPr>
            </w:pPr>
            <w:r w:rsidRPr="00F0397B">
              <w:rPr>
                <w:rFonts w:cs="Arial"/>
                <w:b/>
                <w:bCs/>
              </w:rPr>
              <w:t>-0.469</w:t>
            </w:r>
          </w:p>
        </w:tc>
        <w:tc>
          <w:tcPr>
            <w:tcW w:w="1276" w:type="dxa"/>
            <w:vAlign w:val="bottom"/>
          </w:tcPr>
          <w:p w14:paraId="11DC842F"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073</w:t>
            </w:r>
          </w:p>
        </w:tc>
        <w:tc>
          <w:tcPr>
            <w:tcW w:w="1276" w:type="dxa"/>
            <w:vAlign w:val="bottom"/>
          </w:tcPr>
          <w:p w14:paraId="53C7C56E"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009</w:t>
            </w:r>
          </w:p>
        </w:tc>
        <w:tc>
          <w:tcPr>
            <w:tcW w:w="1134" w:type="dxa"/>
            <w:vAlign w:val="bottom"/>
          </w:tcPr>
          <w:p w14:paraId="31EDFC4E"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184</w:t>
            </w:r>
          </w:p>
        </w:tc>
      </w:tr>
      <w:tr w:rsidR="005F3DD9" w:rsidRPr="0088056B" w14:paraId="0AEF8671" w14:textId="77777777" w:rsidTr="00BB6DBB">
        <w:tc>
          <w:tcPr>
            <w:tcW w:w="1619" w:type="dxa"/>
            <w:vAlign w:val="bottom"/>
          </w:tcPr>
          <w:p w14:paraId="01E7D375"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Follistatin</w:t>
            </w:r>
            <w:proofErr w:type="spellEnd"/>
          </w:p>
        </w:tc>
        <w:tc>
          <w:tcPr>
            <w:tcW w:w="1275" w:type="dxa"/>
            <w:vAlign w:val="bottom"/>
          </w:tcPr>
          <w:p w14:paraId="35A7CFCD" w14:textId="77777777" w:rsidR="005F3DD9" w:rsidRPr="00F0397B" w:rsidRDefault="005F3DD9" w:rsidP="00BB6DBB">
            <w:pPr>
              <w:tabs>
                <w:tab w:val="left" w:pos="3056"/>
              </w:tabs>
              <w:rPr>
                <w:rFonts w:cs="Arial"/>
                <w:b/>
                <w:bCs/>
                <w:lang w:val="en-GB"/>
              </w:rPr>
            </w:pPr>
            <w:r w:rsidRPr="00F0397B">
              <w:rPr>
                <w:rFonts w:cs="Arial"/>
                <w:b/>
                <w:bCs/>
              </w:rPr>
              <w:t>-0.502</w:t>
            </w:r>
          </w:p>
        </w:tc>
        <w:tc>
          <w:tcPr>
            <w:tcW w:w="1276" w:type="dxa"/>
            <w:vAlign w:val="bottom"/>
          </w:tcPr>
          <w:p w14:paraId="01DBA9F8" w14:textId="77777777" w:rsidR="005F3DD9" w:rsidRPr="00F0397B" w:rsidRDefault="005F3DD9" w:rsidP="00BB6DBB">
            <w:pPr>
              <w:tabs>
                <w:tab w:val="left" w:pos="3056"/>
              </w:tabs>
              <w:rPr>
                <w:rFonts w:cs="Arial"/>
                <w:b/>
                <w:bCs/>
                <w:lang w:val="en-GB"/>
              </w:rPr>
            </w:pPr>
            <w:r w:rsidRPr="00F0397B">
              <w:rPr>
                <w:rFonts w:cs="Arial"/>
                <w:b/>
                <w:bCs/>
              </w:rPr>
              <w:t>0.460</w:t>
            </w:r>
          </w:p>
        </w:tc>
        <w:tc>
          <w:tcPr>
            <w:tcW w:w="1276" w:type="dxa"/>
            <w:vAlign w:val="bottom"/>
          </w:tcPr>
          <w:p w14:paraId="631445F0" w14:textId="77777777" w:rsidR="005F3DD9" w:rsidRPr="0088056B" w:rsidRDefault="005F3DD9" w:rsidP="00BB6DBB">
            <w:pPr>
              <w:tabs>
                <w:tab w:val="left" w:pos="3056"/>
              </w:tabs>
              <w:rPr>
                <w:rFonts w:cs="Arial"/>
                <w:b/>
                <w:lang w:val="en-GB"/>
              </w:rPr>
            </w:pPr>
            <w:r w:rsidRPr="0088056B">
              <w:rPr>
                <w:rFonts w:cs="Arial"/>
              </w:rPr>
              <w:t>1</w:t>
            </w:r>
          </w:p>
        </w:tc>
        <w:tc>
          <w:tcPr>
            <w:tcW w:w="1417" w:type="dxa"/>
            <w:vAlign w:val="bottom"/>
          </w:tcPr>
          <w:p w14:paraId="1BCC06E5"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047</w:t>
            </w:r>
          </w:p>
        </w:tc>
        <w:tc>
          <w:tcPr>
            <w:tcW w:w="1418" w:type="dxa"/>
            <w:vAlign w:val="bottom"/>
          </w:tcPr>
          <w:p w14:paraId="7D314F96" w14:textId="77777777" w:rsidR="005F3DD9" w:rsidRPr="00F0397B" w:rsidRDefault="005F3DD9" w:rsidP="00BB6DBB">
            <w:pPr>
              <w:tabs>
                <w:tab w:val="left" w:pos="3056"/>
              </w:tabs>
              <w:rPr>
                <w:rFonts w:cs="Arial"/>
                <w:b/>
                <w:bCs/>
                <w:lang w:val="en-GB"/>
              </w:rPr>
            </w:pPr>
            <w:r w:rsidRPr="00F0397B">
              <w:rPr>
                <w:rFonts w:cs="Arial"/>
                <w:b/>
                <w:bCs/>
              </w:rPr>
              <w:t>-0.499</w:t>
            </w:r>
          </w:p>
        </w:tc>
        <w:tc>
          <w:tcPr>
            <w:tcW w:w="1276" w:type="dxa"/>
            <w:vAlign w:val="bottom"/>
          </w:tcPr>
          <w:p w14:paraId="67C729DF" w14:textId="77777777" w:rsidR="005F3DD9" w:rsidRPr="00F0397B" w:rsidRDefault="005F3DD9" w:rsidP="00BB6DBB">
            <w:pPr>
              <w:tabs>
                <w:tab w:val="left" w:pos="3056"/>
              </w:tabs>
              <w:rPr>
                <w:rFonts w:cs="Arial"/>
                <w:b/>
                <w:bCs/>
                <w:lang w:val="en-GB"/>
              </w:rPr>
            </w:pPr>
            <w:r w:rsidRPr="00F0397B">
              <w:rPr>
                <w:rFonts w:cs="Arial"/>
                <w:b/>
                <w:bCs/>
              </w:rPr>
              <w:t>-0.405</w:t>
            </w:r>
          </w:p>
        </w:tc>
        <w:tc>
          <w:tcPr>
            <w:tcW w:w="1275" w:type="dxa"/>
            <w:vAlign w:val="bottom"/>
          </w:tcPr>
          <w:p w14:paraId="5E9E3DEE" w14:textId="77777777" w:rsidR="005F3DD9" w:rsidRPr="00F0397B" w:rsidRDefault="005F3DD9" w:rsidP="00BB6DBB">
            <w:pPr>
              <w:tabs>
                <w:tab w:val="left" w:pos="3056"/>
              </w:tabs>
              <w:rPr>
                <w:rFonts w:cs="Arial"/>
                <w:b/>
                <w:bCs/>
                <w:lang w:val="en-GB"/>
              </w:rPr>
            </w:pPr>
            <w:r w:rsidRPr="00F0397B">
              <w:rPr>
                <w:rFonts w:cs="Arial"/>
                <w:b/>
                <w:bCs/>
              </w:rPr>
              <w:t>-0.590</w:t>
            </w:r>
          </w:p>
        </w:tc>
        <w:tc>
          <w:tcPr>
            <w:tcW w:w="1276" w:type="dxa"/>
            <w:vAlign w:val="bottom"/>
          </w:tcPr>
          <w:p w14:paraId="77BABF34"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147</w:t>
            </w:r>
          </w:p>
        </w:tc>
        <w:tc>
          <w:tcPr>
            <w:tcW w:w="1276" w:type="dxa"/>
            <w:vAlign w:val="bottom"/>
          </w:tcPr>
          <w:p w14:paraId="524635BC"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058</w:t>
            </w:r>
          </w:p>
        </w:tc>
        <w:tc>
          <w:tcPr>
            <w:tcW w:w="1134" w:type="dxa"/>
            <w:vAlign w:val="bottom"/>
          </w:tcPr>
          <w:p w14:paraId="6A885346"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163</w:t>
            </w:r>
          </w:p>
        </w:tc>
      </w:tr>
      <w:tr w:rsidR="005F3DD9" w:rsidRPr="0088056B" w14:paraId="5E024D07" w14:textId="77777777" w:rsidTr="00BB6DBB">
        <w:tc>
          <w:tcPr>
            <w:tcW w:w="1619" w:type="dxa"/>
            <w:vAlign w:val="bottom"/>
          </w:tcPr>
          <w:p w14:paraId="220540A5"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FSTL3</w:t>
            </w:r>
          </w:p>
        </w:tc>
        <w:tc>
          <w:tcPr>
            <w:tcW w:w="1275" w:type="dxa"/>
            <w:vAlign w:val="bottom"/>
          </w:tcPr>
          <w:p w14:paraId="3E8DB822"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203</w:t>
            </w:r>
          </w:p>
        </w:tc>
        <w:tc>
          <w:tcPr>
            <w:tcW w:w="1276" w:type="dxa"/>
            <w:vAlign w:val="bottom"/>
          </w:tcPr>
          <w:p w14:paraId="5DDDC10C"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011</w:t>
            </w:r>
          </w:p>
        </w:tc>
        <w:tc>
          <w:tcPr>
            <w:tcW w:w="1276" w:type="dxa"/>
            <w:vAlign w:val="bottom"/>
          </w:tcPr>
          <w:p w14:paraId="1F43DB41"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047</w:t>
            </w:r>
          </w:p>
        </w:tc>
        <w:tc>
          <w:tcPr>
            <w:tcW w:w="1417" w:type="dxa"/>
            <w:vAlign w:val="bottom"/>
          </w:tcPr>
          <w:p w14:paraId="093F03B0" w14:textId="77777777" w:rsidR="005F3DD9" w:rsidRPr="0088056B" w:rsidRDefault="005F3DD9" w:rsidP="00BB6DBB">
            <w:pPr>
              <w:tabs>
                <w:tab w:val="left" w:pos="3056"/>
              </w:tabs>
              <w:rPr>
                <w:rFonts w:cs="Arial"/>
                <w:lang w:val="en-GB"/>
              </w:rPr>
            </w:pPr>
            <w:r w:rsidRPr="0088056B">
              <w:rPr>
                <w:rFonts w:cs="Arial"/>
              </w:rPr>
              <w:t>1</w:t>
            </w:r>
          </w:p>
        </w:tc>
        <w:tc>
          <w:tcPr>
            <w:tcW w:w="1418" w:type="dxa"/>
            <w:vAlign w:val="bottom"/>
          </w:tcPr>
          <w:p w14:paraId="517D3DD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124</w:t>
            </w:r>
          </w:p>
        </w:tc>
        <w:tc>
          <w:tcPr>
            <w:tcW w:w="1276" w:type="dxa"/>
            <w:vAlign w:val="bottom"/>
          </w:tcPr>
          <w:p w14:paraId="4CB974AF"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029</w:t>
            </w:r>
          </w:p>
        </w:tc>
        <w:tc>
          <w:tcPr>
            <w:tcW w:w="1275" w:type="dxa"/>
            <w:vAlign w:val="bottom"/>
          </w:tcPr>
          <w:p w14:paraId="01BE3DC9"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162</w:t>
            </w:r>
          </w:p>
        </w:tc>
        <w:tc>
          <w:tcPr>
            <w:tcW w:w="1276" w:type="dxa"/>
            <w:vAlign w:val="bottom"/>
          </w:tcPr>
          <w:p w14:paraId="7A55042F"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028</w:t>
            </w:r>
          </w:p>
        </w:tc>
        <w:tc>
          <w:tcPr>
            <w:tcW w:w="1276" w:type="dxa"/>
            <w:vAlign w:val="bottom"/>
          </w:tcPr>
          <w:p w14:paraId="2A8E79D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012</w:t>
            </w:r>
          </w:p>
        </w:tc>
        <w:tc>
          <w:tcPr>
            <w:tcW w:w="1134" w:type="dxa"/>
            <w:vAlign w:val="bottom"/>
          </w:tcPr>
          <w:p w14:paraId="36E3D8D6"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038</w:t>
            </w:r>
          </w:p>
        </w:tc>
      </w:tr>
      <w:tr w:rsidR="005F3DD9" w:rsidRPr="0088056B" w14:paraId="1EA214B7" w14:textId="77777777" w:rsidTr="00BB6DBB">
        <w:tc>
          <w:tcPr>
            <w:tcW w:w="1619" w:type="dxa"/>
            <w:vAlign w:val="bottom"/>
          </w:tcPr>
          <w:p w14:paraId="1951E3BB" w14:textId="77777777" w:rsidR="005F3DD9" w:rsidRPr="0088056B" w:rsidRDefault="005F3DD9" w:rsidP="00BB6DBB">
            <w:pPr>
              <w:tabs>
                <w:tab w:val="left" w:pos="3056"/>
              </w:tabs>
              <w:rPr>
                <w:rFonts w:cs="Arial"/>
                <w:lang w:val="en-GB"/>
              </w:rPr>
            </w:pPr>
            <w:r w:rsidRPr="0088056B">
              <w:rPr>
                <w:rFonts w:eastAsia="Times New Roman" w:cs="Arial"/>
                <w:lang w:val="en-GB" w:eastAsia="en-GB"/>
              </w:rPr>
              <w:t>LH</w:t>
            </w:r>
          </w:p>
        </w:tc>
        <w:tc>
          <w:tcPr>
            <w:tcW w:w="1275" w:type="dxa"/>
            <w:vAlign w:val="bottom"/>
          </w:tcPr>
          <w:p w14:paraId="759A3CC5" w14:textId="77777777" w:rsidR="005F3DD9" w:rsidRPr="00F0397B" w:rsidRDefault="005F3DD9" w:rsidP="00BB6DBB">
            <w:pPr>
              <w:tabs>
                <w:tab w:val="left" w:pos="3056"/>
              </w:tabs>
              <w:rPr>
                <w:rFonts w:cs="Arial"/>
                <w:b/>
                <w:bCs/>
                <w:lang w:val="en-GB"/>
              </w:rPr>
            </w:pPr>
            <w:r w:rsidRPr="00F0397B">
              <w:rPr>
                <w:rFonts w:cs="Arial"/>
                <w:b/>
                <w:bCs/>
              </w:rPr>
              <w:t>0.354</w:t>
            </w:r>
          </w:p>
        </w:tc>
        <w:tc>
          <w:tcPr>
            <w:tcW w:w="1276" w:type="dxa"/>
            <w:vAlign w:val="bottom"/>
          </w:tcPr>
          <w:p w14:paraId="391A487A" w14:textId="77777777" w:rsidR="005F3DD9" w:rsidRPr="00F0397B" w:rsidRDefault="005F3DD9" w:rsidP="00BB6DBB">
            <w:pPr>
              <w:tabs>
                <w:tab w:val="left" w:pos="3056"/>
              </w:tabs>
              <w:rPr>
                <w:rFonts w:cs="Arial"/>
                <w:b/>
                <w:bCs/>
                <w:lang w:val="en-GB"/>
              </w:rPr>
            </w:pPr>
            <w:r w:rsidRPr="00F0397B">
              <w:rPr>
                <w:rFonts w:cs="Arial"/>
                <w:b/>
                <w:bCs/>
              </w:rPr>
              <w:t>-0.424</w:t>
            </w:r>
          </w:p>
        </w:tc>
        <w:tc>
          <w:tcPr>
            <w:tcW w:w="1276" w:type="dxa"/>
            <w:vAlign w:val="bottom"/>
          </w:tcPr>
          <w:p w14:paraId="405B545A" w14:textId="77777777" w:rsidR="005F3DD9" w:rsidRPr="00F0397B" w:rsidRDefault="005F3DD9" w:rsidP="00BB6DBB">
            <w:pPr>
              <w:tabs>
                <w:tab w:val="left" w:pos="3056"/>
              </w:tabs>
              <w:rPr>
                <w:rFonts w:cs="Arial"/>
                <w:b/>
                <w:bCs/>
                <w:lang w:val="en-GB"/>
              </w:rPr>
            </w:pPr>
            <w:r w:rsidRPr="00F0397B">
              <w:rPr>
                <w:rFonts w:cs="Arial"/>
                <w:b/>
                <w:bCs/>
              </w:rPr>
              <w:t>-0.499</w:t>
            </w:r>
          </w:p>
        </w:tc>
        <w:tc>
          <w:tcPr>
            <w:tcW w:w="1417" w:type="dxa"/>
            <w:vAlign w:val="bottom"/>
          </w:tcPr>
          <w:p w14:paraId="0ABFC6F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124</w:t>
            </w:r>
          </w:p>
        </w:tc>
        <w:tc>
          <w:tcPr>
            <w:tcW w:w="1418" w:type="dxa"/>
            <w:vAlign w:val="bottom"/>
          </w:tcPr>
          <w:p w14:paraId="7A414D31" w14:textId="77777777" w:rsidR="005F3DD9" w:rsidRPr="00F0397B" w:rsidRDefault="005F3DD9" w:rsidP="00BB6DBB">
            <w:pPr>
              <w:tabs>
                <w:tab w:val="left" w:pos="3056"/>
              </w:tabs>
              <w:rPr>
                <w:rFonts w:cs="Arial"/>
                <w:b/>
                <w:bCs/>
                <w:lang w:val="en-GB"/>
              </w:rPr>
            </w:pPr>
            <w:r w:rsidRPr="0088056B">
              <w:rPr>
                <w:rFonts w:cs="Arial"/>
              </w:rPr>
              <w:t>1</w:t>
            </w:r>
          </w:p>
        </w:tc>
        <w:tc>
          <w:tcPr>
            <w:tcW w:w="1276" w:type="dxa"/>
            <w:vAlign w:val="bottom"/>
          </w:tcPr>
          <w:p w14:paraId="363B51FA" w14:textId="77777777" w:rsidR="005F3DD9" w:rsidRPr="00F0397B" w:rsidRDefault="005F3DD9" w:rsidP="00BB6DBB">
            <w:pPr>
              <w:tabs>
                <w:tab w:val="left" w:pos="3056"/>
              </w:tabs>
              <w:rPr>
                <w:rFonts w:cs="Arial"/>
                <w:b/>
                <w:bCs/>
                <w:lang w:val="en-GB"/>
              </w:rPr>
            </w:pPr>
            <w:r w:rsidRPr="00F0397B">
              <w:rPr>
                <w:rFonts w:cs="Arial"/>
                <w:b/>
                <w:bCs/>
              </w:rPr>
              <w:t>0.643</w:t>
            </w:r>
          </w:p>
        </w:tc>
        <w:tc>
          <w:tcPr>
            <w:tcW w:w="1275" w:type="dxa"/>
            <w:vAlign w:val="bottom"/>
          </w:tcPr>
          <w:p w14:paraId="1CC4C35B" w14:textId="77777777" w:rsidR="005F3DD9" w:rsidRPr="00F0397B" w:rsidRDefault="005F3DD9" w:rsidP="00BB6DBB">
            <w:pPr>
              <w:tabs>
                <w:tab w:val="left" w:pos="3056"/>
              </w:tabs>
              <w:rPr>
                <w:rFonts w:cs="Arial"/>
                <w:b/>
                <w:bCs/>
                <w:lang w:val="en-GB"/>
              </w:rPr>
            </w:pPr>
            <w:r w:rsidRPr="00F0397B">
              <w:rPr>
                <w:rFonts w:cs="Arial"/>
                <w:b/>
                <w:bCs/>
              </w:rPr>
              <w:t>0.635</w:t>
            </w:r>
          </w:p>
        </w:tc>
        <w:tc>
          <w:tcPr>
            <w:tcW w:w="1276" w:type="dxa"/>
            <w:vAlign w:val="bottom"/>
          </w:tcPr>
          <w:p w14:paraId="4387443D"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145</w:t>
            </w:r>
          </w:p>
        </w:tc>
        <w:tc>
          <w:tcPr>
            <w:tcW w:w="1276" w:type="dxa"/>
            <w:vAlign w:val="bottom"/>
          </w:tcPr>
          <w:p w14:paraId="3751AB42"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079</w:t>
            </w:r>
          </w:p>
        </w:tc>
        <w:tc>
          <w:tcPr>
            <w:tcW w:w="1134" w:type="dxa"/>
            <w:vAlign w:val="bottom"/>
          </w:tcPr>
          <w:p w14:paraId="5323C74F"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034</w:t>
            </w:r>
          </w:p>
        </w:tc>
      </w:tr>
      <w:tr w:rsidR="005F3DD9" w:rsidRPr="0088056B" w14:paraId="799238D7" w14:textId="77777777" w:rsidTr="00BB6DBB">
        <w:tc>
          <w:tcPr>
            <w:tcW w:w="1619" w:type="dxa"/>
            <w:vAlign w:val="bottom"/>
          </w:tcPr>
          <w:p w14:paraId="4B01835A"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FSH</w:t>
            </w:r>
          </w:p>
        </w:tc>
        <w:tc>
          <w:tcPr>
            <w:tcW w:w="1275" w:type="dxa"/>
            <w:vAlign w:val="bottom"/>
          </w:tcPr>
          <w:p w14:paraId="1418E97E" w14:textId="77777777" w:rsidR="005F3DD9" w:rsidRPr="00F0397B" w:rsidRDefault="005F3DD9" w:rsidP="00BB6DBB">
            <w:pPr>
              <w:tabs>
                <w:tab w:val="left" w:pos="3056"/>
              </w:tabs>
              <w:rPr>
                <w:rFonts w:cs="Arial"/>
                <w:b/>
                <w:bCs/>
                <w:lang w:val="en-GB"/>
              </w:rPr>
            </w:pPr>
            <w:r w:rsidRPr="00F0397B">
              <w:rPr>
                <w:rFonts w:cs="Arial"/>
                <w:b/>
                <w:bCs/>
              </w:rPr>
              <w:t>0.310</w:t>
            </w:r>
          </w:p>
        </w:tc>
        <w:tc>
          <w:tcPr>
            <w:tcW w:w="1276" w:type="dxa"/>
            <w:vAlign w:val="bottom"/>
          </w:tcPr>
          <w:p w14:paraId="1AC2396D" w14:textId="77777777" w:rsidR="005F3DD9" w:rsidRPr="00F0397B" w:rsidRDefault="005F3DD9" w:rsidP="00BB6DBB">
            <w:pPr>
              <w:tabs>
                <w:tab w:val="left" w:pos="3056"/>
              </w:tabs>
              <w:rPr>
                <w:rFonts w:cs="Arial"/>
                <w:b/>
                <w:bCs/>
                <w:lang w:val="en-GB"/>
              </w:rPr>
            </w:pPr>
            <w:r w:rsidRPr="00F0397B">
              <w:rPr>
                <w:rFonts w:cs="Arial"/>
                <w:b/>
                <w:bCs/>
              </w:rPr>
              <w:t>-0.418</w:t>
            </w:r>
          </w:p>
        </w:tc>
        <w:tc>
          <w:tcPr>
            <w:tcW w:w="1276" w:type="dxa"/>
            <w:vAlign w:val="bottom"/>
          </w:tcPr>
          <w:p w14:paraId="2821DC59" w14:textId="77777777" w:rsidR="005F3DD9" w:rsidRPr="00F0397B" w:rsidRDefault="005F3DD9" w:rsidP="00BB6DBB">
            <w:pPr>
              <w:tabs>
                <w:tab w:val="left" w:pos="3056"/>
              </w:tabs>
              <w:rPr>
                <w:rFonts w:cs="Arial"/>
                <w:b/>
                <w:bCs/>
                <w:lang w:val="en-GB"/>
              </w:rPr>
            </w:pPr>
            <w:r w:rsidRPr="00F0397B">
              <w:rPr>
                <w:rFonts w:cs="Arial"/>
                <w:b/>
                <w:bCs/>
              </w:rPr>
              <w:t>-0.405</w:t>
            </w:r>
          </w:p>
        </w:tc>
        <w:tc>
          <w:tcPr>
            <w:tcW w:w="1417" w:type="dxa"/>
            <w:vAlign w:val="bottom"/>
          </w:tcPr>
          <w:p w14:paraId="360EFC54"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029</w:t>
            </w:r>
          </w:p>
        </w:tc>
        <w:tc>
          <w:tcPr>
            <w:tcW w:w="1418" w:type="dxa"/>
            <w:vAlign w:val="bottom"/>
          </w:tcPr>
          <w:p w14:paraId="77F2EC9E" w14:textId="77777777" w:rsidR="005F3DD9" w:rsidRPr="00F0397B" w:rsidRDefault="005F3DD9" w:rsidP="00BB6DBB">
            <w:pPr>
              <w:tabs>
                <w:tab w:val="left" w:pos="3056"/>
              </w:tabs>
              <w:rPr>
                <w:rFonts w:cs="Arial"/>
                <w:b/>
                <w:bCs/>
                <w:lang w:val="en-GB"/>
              </w:rPr>
            </w:pPr>
            <w:r w:rsidRPr="00F0397B">
              <w:rPr>
                <w:rFonts w:cs="Arial"/>
                <w:b/>
                <w:bCs/>
              </w:rPr>
              <w:t>0.643</w:t>
            </w:r>
          </w:p>
        </w:tc>
        <w:tc>
          <w:tcPr>
            <w:tcW w:w="1276" w:type="dxa"/>
            <w:vAlign w:val="bottom"/>
          </w:tcPr>
          <w:p w14:paraId="3D6C5BE4" w14:textId="77777777" w:rsidR="005F3DD9" w:rsidRPr="00F0397B" w:rsidRDefault="005F3DD9" w:rsidP="00BB6DBB">
            <w:pPr>
              <w:tabs>
                <w:tab w:val="left" w:pos="3056"/>
              </w:tabs>
              <w:rPr>
                <w:rFonts w:cs="Arial"/>
                <w:b/>
                <w:bCs/>
                <w:lang w:val="en-GB"/>
              </w:rPr>
            </w:pPr>
            <w:r w:rsidRPr="0088056B">
              <w:rPr>
                <w:rFonts w:cs="Arial"/>
              </w:rPr>
              <w:t>1</w:t>
            </w:r>
          </w:p>
        </w:tc>
        <w:tc>
          <w:tcPr>
            <w:tcW w:w="1275" w:type="dxa"/>
            <w:vAlign w:val="bottom"/>
          </w:tcPr>
          <w:p w14:paraId="010E024A" w14:textId="77777777" w:rsidR="005F3DD9" w:rsidRPr="00F0397B" w:rsidRDefault="005F3DD9" w:rsidP="00BB6DBB">
            <w:pPr>
              <w:tabs>
                <w:tab w:val="left" w:pos="3056"/>
              </w:tabs>
              <w:rPr>
                <w:rFonts w:cs="Arial"/>
                <w:b/>
                <w:bCs/>
                <w:lang w:val="en-GB"/>
              </w:rPr>
            </w:pPr>
            <w:r w:rsidRPr="00F0397B">
              <w:rPr>
                <w:rFonts w:cs="Arial"/>
                <w:b/>
                <w:bCs/>
              </w:rPr>
              <w:t>0.357</w:t>
            </w:r>
          </w:p>
        </w:tc>
        <w:tc>
          <w:tcPr>
            <w:tcW w:w="1276" w:type="dxa"/>
            <w:vAlign w:val="bottom"/>
          </w:tcPr>
          <w:p w14:paraId="117A76CD"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279</w:t>
            </w:r>
          </w:p>
        </w:tc>
        <w:tc>
          <w:tcPr>
            <w:tcW w:w="1276" w:type="dxa"/>
            <w:vAlign w:val="bottom"/>
          </w:tcPr>
          <w:p w14:paraId="222C4681"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161</w:t>
            </w:r>
          </w:p>
        </w:tc>
        <w:tc>
          <w:tcPr>
            <w:tcW w:w="1134" w:type="dxa"/>
            <w:vAlign w:val="bottom"/>
          </w:tcPr>
          <w:p w14:paraId="17999267"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060</w:t>
            </w:r>
          </w:p>
        </w:tc>
      </w:tr>
      <w:tr w:rsidR="005F3DD9" w:rsidRPr="0088056B" w14:paraId="3EB8CB49" w14:textId="77777777" w:rsidTr="00BB6DBB">
        <w:tc>
          <w:tcPr>
            <w:tcW w:w="1619" w:type="dxa"/>
            <w:vAlign w:val="bottom"/>
          </w:tcPr>
          <w:p w14:paraId="799B9A3C"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Estradiol</w:t>
            </w:r>
            <w:proofErr w:type="spellEnd"/>
          </w:p>
        </w:tc>
        <w:tc>
          <w:tcPr>
            <w:tcW w:w="1275" w:type="dxa"/>
            <w:vAlign w:val="bottom"/>
          </w:tcPr>
          <w:p w14:paraId="6178D745" w14:textId="77777777" w:rsidR="005F3DD9" w:rsidRPr="00F0397B" w:rsidRDefault="005F3DD9" w:rsidP="00BB6DBB">
            <w:pPr>
              <w:tabs>
                <w:tab w:val="left" w:pos="3056"/>
              </w:tabs>
              <w:rPr>
                <w:rFonts w:cs="Arial"/>
                <w:b/>
                <w:bCs/>
                <w:lang w:val="en-GB"/>
              </w:rPr>
            </w:pPr>
            <w:r w:rsidRPr="00F0397B">
              <w:rPr>
                <w:rFonts w:cs="Arial"/>
                <w:b/>
                <w:bCs/>
              </w:rPr>
              <w:t>0.473</w:t>
            </w:r>
          </w:p>
        </w:tc>
        <w:tc>
          <w:tcPr>
            <w:tcW w:w="1276" w:type="dxa"/>
            <w:vAlign w:val="bottom"/>
          </w:tcPr>
          <w:p w14:paraId="73E76C6C" w14:textId="77777777" w:rsidR="005F3DD9" w:rsidRPr="00F0397B" w:rsidRDefault="005F3DD9" w:rsidP="00BB6DBB">
            <w:pPr>
              <w:tabs>
                <w:tab w:val="left" w:pos="3056"/>
              </w:tabs>
              <w:rPr>
                <w:rFonts w:cs="Arial"/>
                <w:b/>
                <w:bCs/>
                <w:lang w:val="en-GB"/>
              </w:rPr>
            </w:pPr>
            <w:r w:rsidRPr="00F0397B">
              <w:rPr>
                <w:rFonts w:cs="Arial"/>
                <w:b/>
                <w:bCs/>
              </w:rPr>
              <w:t>-0.469</w:t>
            </w:r>
          </w:p>
        </w:tc>
        <w:tc>
          <w:tcPr>
            <w:tcW w:w="1276" w:type="dxa"/>
            <w:vAlign w:val="bottom"/>
          </w:tcPr>
          <w:p w14:paraId="10375CD4" w14:textId="77777777" w:rsidR="005F3DD9" w:rsidRPr="00F0397B" w:rsidRDefault="005F3DD9" w:rsidP="00BB6DBB">
            <w:pPr>
              <w:tabs>
                <w:tab w:val="left" w:pos="3056"/>
              </w:tabs>
              <w:rPr>
                <w:rFonts w:cs="Arial"/>
                <w:b/>
                <w:bCs/>
                <w:lang w:val="en-GB"/>
              </w:rPr>
            </w:pPr>
            <w:r w:rsidRPr="00F0397B">
              <w:rPr>
                <w:rFonts w:cs="Arial"/>
                <w:b/>
                <w:bCs/>
              </w:rPr>
              <w:t>-0.590</w:t>
            </w:r>
          </w:p>
        </w:tc>
        <w:tc>
          <w:tcPr>
            <w:tcW w:w="1417" w:type="dxa"/>
            <w:vAlign w:val="bottom"/>
          </w:tcPr>
          <w:p w14:paraId="36F0F294"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162</w:t>
            </w:r>
          </w:p>
        </w:tc>
        <w:tc>
          <w:tcPr>
            <w:tcW w:w="1418" w:type="dxa"/>
            <w:vAlign w:val="bottom"/>
          </w:tcPr>
          <w:p w14:paraId="5496EF22" w14:textId="77777777" w:rsidR="005F3DD9" w:rsidRPr="00F0397B" w:rsidRDefault="005F3DD9" w:rsidP="00BB6DBB">
            <w:pPr>
              <w:tabs>
                <w:tab w:val="left" w:pos="3056"/>
              </w:tabs>
              <w:rPr>
                <w:rFonts w:cs="Arial"/>
                <w:b/>
                <w:bCs/>
                <w:lang w:val="en-GB"/>
              </w:rPr>
            </w:pPr>
            <w:r w:rsidRPr="00F0397B">
              <w:rPr>
                <w:rFonts w:cs="Arial"/>
                <w:b/>
                <w:bCs/>
              </w:rPr>
              <w:t>0.635</w:t>
            </w:r>
          </w:p>
        </w:tc>
        <w:tc>
          <w:tcPr>
            <w:tcW w:w="1276" w:type="dxa"/>
            <w:vAlign w:val="bottom"/>
          </w:tcPr>
          <w:p w14:paraId="3D60BD40" w14:textId="77777777" w:rsidR="005F3DD9" w:rsidRPr="00F0397B" w:rsidRDefault="005F3DD9" w:rsidP="00BB6DBB">
            <w:pPr>
              <w:tabs>
                <w:tab w:val="left" w:pos="3056"/>
              </w:tabs>
              <w:rPr>
                <w:rFonts w:cs="Arial"/>
                <w:b/>
                <w:bCs/>
                <w:lang w:val="en-GB"/>
              </w:rPr>
            </w:pPr>
            <w:r w:rsidRPr="00F0397B">
              <w:rPr>
                <w:rFonts w:cs="Arial"/>
                <w:b/>
                <w:bCs/>
              </w:rPr>
              <w:t>0.357</w:t>
            </w:r>
          </w:p>
        </w:tc>
        <w:tc>
          <w:tcPr>
            <w:tcW w:w="1275" w:type="dxa"/>
            <w:vAlign w:val="bottom"/>
          </w:tcPr>
          <w:p w14:paraId="4349082E" w14:textId="77777777" w:rsidR="005F3DD9" w:rsidRPr="00F0397B" w:rsidRDefault="005F3DD9" w:rsidP="00BB6DBB">
            <w:pPr>
              <w:tabs>
                <w:tab w:val="left" w:pos="3056"/>
              </w:tabs>
              <w:rPr>
                <w:rFonts w:cs="Arial"/>
                <w:b/>
                <w:bCs/>
                <w:lang w:val="en-GB"/>
              </w:rPr>
            </w:pPr>
            <w:r w:rsidRPr="0088056B">
              <w:rPr>
                <w:rFonts w:cs="Arial"/>
              </w:rPr>
              <w:t>1</w:t>
            </w:r>
          </w:p>
        </w:tc>
        <w:tc>
          <w:tcPr>
            <w:tcW w:w="1276" w:type="dxa"/>
            <w:vAlign w:val="bottom"/>
          </w:tcPr>
          <w:p w14:paraId="63CBB4EF"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198</w:t>
            </w:r>
          </w:p>
        </w:tc>
        <w:tc>
          <w:tcPr>
            <w:tcW w:w="1276" w:type="dxa"/>
            <w:vAlign w:val="bottom"/>
          </w:tcPr>
          <w:p w14:paraId="18E92811"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242</w:t>
            </w:r>
          </w:p>
        </w:tc>
        <w:tc>
          <w:tcPr>
            <w:tcW w:w="1134" w:type="dxa"/>
            <w:vAlign w:val="bottom"/>
          </w:tcPr>
          <w:p w14:paraId="43B2D597"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029</w:t>
            </w:r>
          </w:p>
        </w:tc>
      </w:tr>
      <w:tr w:rsidR="005F3DD9" w:rsidRPr="0088056B" w14:paraId="050670D0" w14:textId="77777777" w:rsidTr="00BB6DBB">
        <w:tc>
          <w:tcPr>
            <w:tcW w:w="1619" w:type="dxa"/>
            <w:vAlign w:val="bottom"/>
          </w:tcPr>
          <w:p w14:paraId="525B89A8"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Leptin</w:t>
            </w:r>
          </w:p>
        </w:tc>
        <w:tc>
          <w:tcPr>
            <w:tcW w:w="1275" w:type="dxa"/>
            <w:vAlign w:val="bottom"/>
          </w:tcPr>
          <w:p w14:paraId="1CBCDF94"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028</w:t>
            </w:r>
          </w:p>
        </w:tc>
        <w:tc>
          <w:tcPr>
            <w:tcW w:w="1276" w:type="dxa"/>
            <w:vAlign w:val="bottom"/>
          </w:tcPr>
          <w:p w14:paraId="14D9F9AC"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073</w:t>
            </w:r>
          </w:p>
        </w:tc>
        <w:tc>
          <w:tcPr>
            <w:tcW w:w="1276" w:type="dxa"/>
            <w:vAlign w:val="bottom"/>
          </w:tcPr>
          <w:p w14:paraId="094C0B36"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147</w:t>
            </w:r>
          </w:p>
        </w:tc>
        <w:tc>
          <w:tcPr>
            <w:tcW w:w="1417" w:type="dxa"/>
            <w:vAlign w:val="bottom"/>
          </w:tcPr>
          <w:p w14:paraId="4556D448"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028</w:t>
            </w:r>
          </w:p>
        </w:tc>
        <w:tc>
          <w:tcPr>
            <w:tcW w:w="1418" w:type="dxa"/>
            <w:vAlign w:val="bottom"/>
          </w:tcPr>
          <w:p w14:paraId="2F1ABACE"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145</w:t>
            </w:r>
          </w:p>
        </w:tc>
        <w:tc>
          <w:tcPr>
            <w:tcW w:w="1276" w:type="dxa"/>
            <w:vAlign w:val="bottom"/>
          </w:tcPr>
          <w:p w14:paraId="2F7D32D9"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279</w:t>
            </w:r>
          </w:p>
        </w:tc>
        <w:tc>
          <w:tcPr>
            <w:tcW w:w="1275" w:type="dxa"/>
            <w:vAlign w:val="bottom"/>
          </w:tcPr>
          <w:p w14:paraId="711489A4"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198</w:t>
            </w:r>
          </w:p>
        </w:tc>
        <w:tc>
          <w:tcPr>
            <w:tcW w:w="1276" w:type="dxa"/>
            <w:vAlign w:val="bottom"/>
          </w:tcPr>
          <w:p w14:paraId="3BF15E7A" w14:textId="77777777" w:rsidR="005F3DD9" w:rsidRPr="00F0397B" w:rsidRDefault="005F3DD9" w:rsidP="00BB6DBB">
            <w:pPr>
              <w:tabs>
                <w:tab w:val="left" w:pos="3056"/>
              </w:tabs>
              <w:rPr>
                <w:rFonts w:cs="Arial"/>
                <w:b/>
                <w:bCs/>
                <w:lang w:val="en-GB"/>
              </w:rPr>
            </w:pPr>
            <w:r w:rsidRPr="0088056B">
              <w:rPr>
                <w:rFonts w:cs="Arial"/>
              </w:rPr>
              <w:t>1</w:t>
            </w:r>
          </w:p>
        </w:tc>
        <w:tc>
          <w:tcPr>
            <w:tcW w:w="1276" w:type="dxa"/>
            <w:vAlign w:val="bottom"/>
          </w:tcPr>
          <w:p w14:paraId="35C23893" w14:textId="77777777" w:rsidR="005F3DD9" w:rsidRPr="00F0397B" w:rsidRDefault="005F3DD9" w:rsidP="00BB6DBB">
            <w:pPr>
              <w:tabs>
                <w:tab w:val="left" w:pos="3056"/>
              </w:tabs>
              <w:rPr>
                <w:rFonts w:cs="Arial"/>
                <w:b/>
                <w:bCs/>
                <w:lang w:val="en-GB"/>
              </w:rPr>
            </w:pPr>
            <w:r w:rsidRPr="00F0397B">
              <w:rPr>
                <w:rFonts w:cs="Arial"/>
                <w:b/>
                <w:bCs/>
              </w:rPr>
              <w:t>0.646</w:t>
            </w:r>
          </w:p>
        </w:tc>
        <w:tc>
          <w:tcPr>
            <w:tcW w:w="1134" w:type="dxa"/>
            <w:vAlign w:val="bottom"/>
          </w:tcPr>
          <w:p w14:paraId="77013977" w14:textId="77777777" w:rsidR="005F3DD9" w:rsidRPr="00F0397B" w:rsidRDefault="005F3DD9" w:rsidP="00BB6DBB">
            <w:pPr>
              <w:tabs>
                <w:tab w:val="left" w:pos="3056"/>
              </w:tabs>
              <w:rPr>
                <w:rFonts w:cs="Arial"/>
                <w:b/>
                <w:bCs/>
                <w:lang w:val="en-GB"/>
              </w:rPr>
            </w:pPr>
            <w:r w:rsidRPr="00F0397B">
              <w:rPr>
                <w:rFonts w:cs="Arial"/>
                <w:b/>
                <w:bCs/>
              </w:rPr>
              <w:t>0.582</w:t>
            </w:r>
          </w:p>
        </w:tc>
      </w:tr>
      <w:tr w:rsidR="005F3DD9" w:rsidRPr="0088056B" w14:paraId="7F592E4A" w14:textId="77777777" w:rsidTr="00BB6DBB">
        <w:tc>
          <w:tcPr>
            <w:tcW w:w="1619" w:type="dxa"/>
            <w:vAlign w:val="bottom"/>
          </w:tcPr>
          <w:p w14:paraId="6322824C" w14:textId="77777777" w:rsidR="005F3DD9" w:rsidRPr="0088056B" w:rsidRDefault="005F3DD9" w:rsidP="00BB6DBB">
            <w:pPr>
              <w:tabs>
                <w:tab w:val="left" w:pos="3056"/>
              </w:tabs>
              <w:rPr>
                <w:rFonts w:cs="Arial"/>
                <w:lang w:val="en-GB"/>
              </w:rPr>
            </w:pPr>
            <w:r w:rsidRPr="0088056B">
              <w:rPr>
                <w:rFonts w:eastAsia="Times New Roman" w:cs="Arial"/>
                <w:lang w:val="en-GB" w:eastAsia="en-GB"/>
              </w:rPr>
              <w:t>BMI</w:t>
            </w:r>
          </w:p>
        </w:tc>
        <w:tc>
          <w:tcPr>
            <w:tcW w:w="1275" w:type="dxa"/>
            <w:vAlign w:val="bottom"/>
          </w:tcPr>
          <w:p w14:paraId="3DED9A4A"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100</w:t>
            </w:r>
          </w:p>
        </w:tc>
        <w:tc>
          <w:tcPr>
            <w:tcW w:w="1276" w:type="dxa"/>
            <w:vAlign w:val="bottom"/>
          </w:tcPr>
          <w:p w14:paraId="5F44EC50"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009</w:t>
            </w:r>
          </w:p>
        </w:tc>
        <w:tc>
          <w:tcPr>
            <w:tcW w:w="1276" w:type="dxa"/>
            <w:vAlign w:val="bottom"/>
          </w:tcPr>
          <w:p w14:paraId="722A9453"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058</w:t>
            </w:r>
          </w:p>
        </w:tc>
        <w:tc>
          <w:tcPr>
            <w:tcW w:w="1417" w:type="dxa"/>
            <w:vAlign w:val="bottom"/>
          </w:tcPr>
          <w:p w14:paraId="66891721"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012</w:t>
            </w:r>
          </w:p>
        </w:tc>
        <w:tc>
          <w:tcPr>
            <w:tcW w:w="1418" w:type="dxa"/>
            <w:vAlign w:val="bottom"/>
          </w:tcPr>
          <w:p w14:paraId="34494B3E"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079</w:t>
            </w:r>
          </w:p>
        </w:tc>
        <w:tc>
          <w:tcPr>
            <w:tcW w:w="1276" w:type="dxa"/>
            <w:vAlign w:val="bottom"/>
          </w:tcPr>
          <w:p w14:paraId="7AD865D5"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161</w:t>
            </w:r>
          </w:p>
        </w:tc>
        <w:tc>
          <w:tcPr>
            <w:tcW w:w="1275" w:type="dxa"/>
            <w:vAlign w:val="bottom"/>
          </w:tcPr>
          <w:p w14:paraId="5AC7943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242</w:t>
            </w:r>
          </w:p>
        </w:tc>
        <w:tc>
          <w:tcPr>
            <w:tcW w:w="1276" w:type="dxa"/>
            <w:vAlign w:val="bottom"/>
          </w:tcPr>
          <w:p w14:paraId="358CE05C" w14:textId="77777777" w:rsidR="005F3DD9" w:rsidRPr="00F0397B" w:rsidRDefault="005F3DD9" w:rsidP="00BB6DBB">
            <w:pPr>
              <w:tabs>
                <w:tab w:val="left" w:pos="3056"/>
              </w:tabs>
              <w:rPr>
                <w:rFonts w:cs="Arial"/>
                <w:b/>
                <w:bCs/>
                <w:lang w:val="en-GB"/>
              </w:rPr>
            </w:pPr>
            <w:r w:rsidRPr="00F0397B">
              <w:rPr>
                <w:rFonts w:cs="Arial"/>
                <w:b/>
                <w:bCs/>
              </w:rPr>
              <w:t>0.646</w:t>
            </w:r>
          </w:p>
        </w:tc>
        <w:tc>
          <w:tcPr>
            <w:tcW w:w="1276" w:type="dxa"/>
            <w:vAlign w:val="bottom"/>
          </w:tcPr>
          <w:p w14:paraId="78880AFA" w14:textId="77777777" w:rsidR="005F3DD9" w:rsidRPr="00F0397B" w:rsidRDefault="005F3DD9" w:rsidP="00BB6DBB">
            <w:pPr>
              <w:tabs>
                <w:tab w:val="left" w:pos="3056"/>
              </w:tabs>
              <w:rPr>
                <w:rFonts w:cs="Arial"/>
                <w:b/>
                <w:bCs/>
                <w:lang w:val="en-GB"/>
              </w:rPr>
            </w:pPr>
            <w:r w:rsidRPr="0088056B">
              <w:rPr>
                <w:rFonts w:cs="Arial"/>
              </w:rPr>
              <w:t>1</w:t>
            </w:r>
          </w:p>
        </w:tc>
        <w:tc>
          <w:tcPr>
            <w:tcW w:w="1134" w:type="dxa"/>
            <w:vAlign w:val="bottom"/>
          </w:tcPr>
          <w:p w14:paraId="161A05B2" w14:textId="77777777" w:rsidR="005F3DD9" w:rsidRPr="00F0397B" w:rsidRDefault="005F3DD9" w:rsidP="00BB6DBB">
            <w:pPr>
              <w:tabs>
                <w:tab w:val="left" w:pos="3056"/>
              </w:tabs>
              <w:rPr>
                <w:rFonts w:cs="Arial"/>
                <w:b/>
                <w:bCs/>
                <w:lang w:val="en-GB"/>
              </w:rPr>
            </w:pPr>
            <w:r w:rsidRPr="00F0397B">
              <w:rPr>
                <w:rFonts w:cs="Arial"/>
                <w:b/>
                <w:bCs/>
              </w:rPr>
              <w:t>0.871</w:t>
            </w:r>
          </w:p>
        </w:tc>
      </w:tr>
      <w:tr w:rsidR="005F3DD9" w:rsidRPr="0088056B" w14:paraId="5DF31BAE" w14:textId="77777777" w:rsidTr="00BB6DBB">
        <w:tc>
          <w:tcPr>
            <w:tcW w:w="1619" w:type="dxa"/>
            <w:vAlign w:val="bottom"/>
          </w:tcPr>
          <w:p w14:paraId="1B51C8AB"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BMI-SDS</w:t>
            </w:r>
          </w:p>
        </w:tc>
        <w:tc>
          <w:tcPr>
            <w:tcW w:w="1275" w:type="dxa"/>
            <w:vAlign w:val="bottom"/>
          </w:tcPr>
          <w:p w14:paraId="2B8BFE4C"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135</w:t>
            </w:r>
          </w:p>
        </w:tc>
        <w:tc>
          <w:tcPr>
            <w:tcW w:w="1276" w:type="dxa"/>
            <w:vAlign w:val="bottom"/>
          </w:tcPr>
          <w:p w14:paraId="34A76999"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184</w:t>
            </w:r>
          </w:p>
        </w:tc>
        <w:tc>
          <w:tcPr>
            <w:tcW w:w="1276" w:type="dxa"/>
            <w:vAlign w:val="bottom"/>
          </w:tcPr>
          <w:p w14:paraId="158AF11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163</w:t>
            </w:r>
          </w:p>
        </w:tc>
        <w:tc>
          <w:tcPr>
            <w:tcW w:w="1417" w:type="dxa"/>
            <w:vAlign w:val="bottom"/>
          </w:tcPr>
          <w:p w14:paraId="0E4EF4E4"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038</w:t>
            </w:r>
          </w:p>
        </w:tc>
        <w:tc>
          <w:tcPr>
            <w:tcW w:w="1418" w:type="dxa"/>
            <w:vAlign w:val="bottom"/>
          </w:tcPr>
          <w:p w14:paraId="06158EE5"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034</w:t>
            </w:r>
          </w:p>
        </w:tc>
        <w:tc>
          <w:tcPr>
            <w:tcW w:w="1276" w:type="dxa"/>
            <w:vAlign w:val="bottom"/>
          </w:tcPr>
          <w:p w14:paraId="0417A649"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060</w:t>
            </w:r>
          </w:p>
        </w:tc>
        <w:tc>
          <w:tcPr>
            <w:tcW w:w="1275" w:type="dxa"/>
            <w:vAlign w:val="bottom"/>
          </w:tcPr>
          <w:p w14:paraId="1A52EFC0"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029</w:t>
            </w:r>
          </w:p>
        </w:tc>
        <w:tc>
          <w:tcPr>
            <w:tcW w:w="1276" w:type="dxa"/>
            <w:vAlign w:val="bottom"/>
          </w:tcPr>
          <w:p w14:paraId="7AC4592F" w14:textId="77777777" w:rsidR="005F3DD9" w:rsidRPr="00F0397B" w:rsidRDefault="005F3DD9" w:rsidP="00BB6DBB">
            <w:pPr>
              <w:tabs>
                <w:tab w:val="left" w:pos="3056"/>
              </w:tabs>
              <w:rPr>
                <w:rFonts w:cs="Arial"/>
                <w:b/>
                <w:bCs/>
                <w:lang w:val="en-GB"/>
              </w:rPr>
            </w:pPr>
            <w:r w:rsidRPr="00F0397B">
              <w:rPr>
                <w:rFonts w:cs="Arial"/>
                <w:b/>
                <w:bCs/>
              </w:rPr>
              <w:t>0.582</w:t>
            </w:r>
          </w:p>
        </w:tc>
        <w:tc>
          <w:tcPr>
            <w:tcW w:w="1276" w:type="dxa"/>
            <w:vAlign w:val="bottom"/>
          </w:tcPr>
          <w:p w14:paraId="599E685E" w14:textId="77777777" w:rsidR="005F3DD9" w:rsidRPr="00F0397B" w:rsidRDefault="005F3DD9" w:rsidP="00BB6DBB">
            <w:pPr>
              <w:tabs>
                <w:tab w:val="left" w:pos="3056"/>
              </w:tabs>
              <w:rPr>
                <w:rFonts w:cs="Arial"/>
                <w:b/>
                <w:bCs/>
                <w:lang w:val="en-GB"/>
              </w:rPr>
            </w:pPr>
            <w:r w:rsidRPr="00F0397B">
              <w:rPr>
                <w:rFonts w:cs="Arial"/>
                <w:b/>
                <w:bCs/>
              </w:rPr>
              <w:t>0.871</w:t>
            </w:r>
          </w:p>
        </w:tc>
        <w:tc>
          <w:tcPr>
            <w:tcW w:w="1134" w:type="dxa"/>
            <w:vAlign w:val="bottom"/>
          </w:tcPr>
          <w:p w14:paraId="2D16C793" w14:textId="77777777" w:rsidR="005F3DD9" w:rsidRPr="00F0397B" w:rsidRDefault="005F3DD9" w:rsidP="00BB6DBB">
            <w:pPr>
              <w:tabs>
                <w:tab w:val="left" w:pos="3056"/>
              </w:tabs>
              <w:rPr>
                <w:rFonts w:cs="Arial"/>
                <w:lang w:val="en-GB"/>
              </w:rPr>
            </w:pPr>
            <w:r w:rsidRPr="00F0397B">
              <w:rPr>
                <w:rFonts w:cs="Arial"/>
              </w:rPr>
              <w:t>1</w:t>
            </w:r>
          </w:p>
        </w:tc>
      </w:tr>
    </w:tbl>
    <w:p w14:paraId="110CF1E4" w14:textId="77777777" w:rsidR="000A11DF" w:rsidRPr="00C0630E" w:rsidRDefault="005F3DD9" w:rsidP="000A11DF">
      <w:pPr>
        <w:rPr>
          <w:rFonts w:cs="Arial"/>
          <w:szCs w:val="22"/>
          <w:lang w:val="en-US"/>
        </w:rPr>
      </w:pPr>
      <w:r w:rsidRPr="0088056B">
        <w:rPr>
          <w:rFonts w:cs="Arial"/>
          <w:szCs w:val="22"/>
          <w:lang w:val="en-US"/>
        </w:rPr>
        <w:t xml:space="preserve">Values from </w:t>
      </w:r>
      <w:r w:rsidR="009824E7" w:rsidRPr="0088056B">
        <w:rPr>
          <w:rFonts w:cs="Arial"/>
          <w:szCs w:val="22"/>
          <w:lang w:val="en-US"/>
        </w:rPr>
        <w:t xml:space="preserve">HC </w:t>
      </w:r>
      <w:r w:rsidR="009824E7">
        <w:rPr>
          <w:rFonts w:cs="Arial"/>
          <w:szCs w:val="22"/>
          <w:lang w:val="en-US"/>
        </w:rPr>
        <w:t>group (both HC_OCP+ and HC_OCP-)</w:t>
      </w:r>
      <w:r w:rsidR="009824E7" w:rsidRPr="0088056B">
        <w:rPr>
          <w:rFonts w:cs="Arial"/>
          <w:szCs w:val="22"/>
          <w:lang w:val="en-US"/>
        </w:rPr>
        <w:t xml:space="preserve">: </w:t>
      </w:r>
      <w:r w:rsidRPr="0088056B">
        <w:rPr>
          <w:rFonts w:cs="Arial"/>
          <w:szCs w:val="22"/>
          <w:lang w:val="en-US"/>
        </w:rPr>
        <w:t xml:space="preserve"> were used (n=120 total; for Leptin n=110; for LH</w:t>
      </w:r>
      <w:r>
        <w:rPr>
          <w:rFonts w:cs="Arial"/>
          <w:szCs w:val="22"/>
          <w:lang w:val="en-US"/>
        </w:rPr>
        <w:t>,</w:t>
      </w:r>
      <w:r w:rsidRPr="0088056B">
        <w:rPr>
          <w:rFonts w:cs="Arial"/>
          <w:szCs w:val="22"/>
          <w:lang w:val="en-US"/>
        </w:rPr>
        <w:t xml:space="preserve"> FSH</w:t>
      </w:r>
      <w:r>
        <w:rPr>
          <w:rFonts w:cs="Arial"/>
          <w:szCs w:val="22"/>
          <w:lang w:val="en-US"/>
        </w:rPr>
        <w:t>,</w:t>
      </w:r>
      <w:r w:rsidRPr="0088056B">
        <w:rPr>
          <w:rFonts w:cs="Arial"/>
          <w:szCs w:val="22"/>
          <w:lang w:val="en-US"/>
        </w:rPr>
        <w:t xml:space="preserve"> </w:t>
      </w:r>
      <w:proofErr w:type="gramStart"/>
      <w:r w:rsidRPr="0088056B">
        <w:rPr>
          <w:rFonts w:cs="Arial"/>
          <w:szCs w:val="22"/>
          <w:lang w:val="en-US"/>
        </w:rPr>
        <w:t>Estradiol</w:t>
      </w:r>
      <w:proofErr w:type="gramEnd"/>
      <w:r w:rsidRPr="0088056B">
        <w:rPr>
          <w:rFonts w:cs="Arial"/>
          <w:szCs w:val="22"/>
          <w:lang w:val="en-US"/>
        </w:rPr>
        <w:t xml:space="preserve"> n=111).</w:t>
      </w:r>
      <w:r w:rsidR="000A11DF">
        <w:rPr>
          <w:rFonts w:cs="Arial"/>
          <w:szCs w:val="22"/>
          <w:lang w:val="en-US"/>
        </w:rPr>
        <w:t xml:space="preserve"> </w:t>
      </w:r>
      <w:r w:rsidR="000A11DF" w:rsidRPr="00C0630E">
        <w:rPr>
          <w:rFonts w:cs="Arial"/>
          <w:szCs w:val="22"/>
          <w:lang w:val="en-US"/>
        </w:rPr>
        <w:t>Bold font indicates significant correlations after adjusting the p-value for the number of multiple comparisons which were 28 (i.e. p&lt;1.8x10</w:t>
      </w:r>
      <w:r w:rsidR="000A11DF" w:rsidRPr="00C0630E">
        <w:rPr>
          <w:rFonts w:cs="Arial"/>
          <w:szCs w:val="22"/>
          <w:vertAlign w:val="superscript"/>
          <w:lang w:val="en-US"/>
        </w:rPr>
        <w:t>-3</w:t>
      </w:r>
      <w:r w:rsidR="000A11DF" w:rsidRPr="00C0630E">
        <w:rPr>
          <w:rFonts w:cs="Arial"/>
          <w:szCs w:val="22"/>
          <w:lang w:val="en-US"/>
        </w:rPr>
        <w:t>).</w:t>
      </w:r>
    </w:p>
    <w:p w14:paraId="5279D4C7" w14:textId="4455222D" w:rsidR="005F3DD9" w:rsidRPr="0088056B" w:rsidRDefault="005F3DD9" w:rsidP="005F3DD9">
      <w:pPr>
        <w:rPr>
          <w:rFonts w:cs="Arial"/>
          <w:szCs w:val="22"/>
          <w:lang w:val="en-US"/>
        </w:rPr>
      </w:pPr>
    </w:p>
    <w:p w14:paraId="26E4A5B8" w14:textId="77777777" w:rsidR="005F3DD9" w:rsidRPr="0088056B" w:rsidRDefault="005F3DD9" w:rsidP="005F3DD9">
      <w:pPr>
        <w:rPr>
          <w:rFonts w:cs="Arial"/>
          <w:szCs w:val="22"/>
          <w:lang w:val="en-US"/>
        </w:rPr>
      </w:pPr>
    </w:p>
    <w:p w14:paraId="2CB64C00" w14:textId="0C991B48" w:rsidR="005F3DD9" w:rsidRPr="0088056B" w:rsidRDefault="005F3DD9" w:rsidP="005F3DD9">
      <w:pPr>
        <w:jc w:val="both"/>
        <w:rPr>
          <w:rFonts w:cs="Arial"/>
          <w:szCs w:val="22"/>
          <w:lang w:val="en-US"/>
        </w:rPr>
      </w:pPr>
      <w:r w:rsidRPr="0088056B">
        <w:rPr>
          <w:rFonts w:cs="Arial"/>
          <w:b/>
          <w:szCs w:val="22"/>
          <w:lang w:val="en-US"/>
        </w:rPr>
        <w:t xml:space="preserve">Supplemental </w:t>
      </w:r>
      <w:r w:rsidR="0006060E">
        <w:rPr>
          <w:rFonts w:cs="Arial"/>
          <w:b/>
          <w:szCs w:val="22"/>
          <w:lang w:val="en-US"/>
        </w:rPr>
        <w:t>T</w:t>
      </w:r>
      <w:r w:rsidRPr="0088056B">
        <w:rPr>
          <w:rFonts w:cs="Arial"/>
          <w:b/>
          <w:szCs w:val="22"/>
          <w:lang w:val="en-US"/>
        </w:rPr>
        <w:t xml:space="preserve">able </w:t>
      </w:r>
      <w:r>
        <w:rPr>
          <w:rFonts w:cs="Arial"/>
          <w:b/>
          <w:szCs w:val="22"/>
          <w:lang w:val="en-US"/>
        </w:rPr>
        <w:t>8</w:t>
      </w:r>
      <w:r w:rsidRPr="0088056B">
        <w:rPr>
          <w:rFonts w:cs="Arial"/>
          <w:b/>
          <w:szCs w:val="22"/>
          <w:lang w:val="en-US"/>
        </w:rPr>
        <w:t xml:space="preserve">: </w:t>
      </w:r>
      <w:r w:rsidRPr="0088056B">
        <w:rPr>
          <w:rFonts w:cs="Arial"/>
          <w:szCs w:val="22"/>
          <w:lang w:val="en-US"/>
        </w:rPr>
        <w:t xml:space="preserve">HC </w:t>
      </w:r>
      <w:r>
        <w:rPr>
          <w:rFonts w:cs="Arial"/>
          <w:szCs w:val="22"/>
          <w:lang w:val="en-US"/>
        </w:rPr>
        <w:t>group (both HC_OCP+ and HC_OCP-):</w:t>
      </w:r>
      <w:r w:rsidRPr="0088056B">
        <w:rPr>
          <w:rFonts w:cs="Arial"/>
          <w:szCs w:val="22"/>
          <w:lang w:val="en-US"/>
        </w:rPr>
        <w:t xml:space="preserve"> Exact p-values of correlation coefficients based on spearman correlation analyses of the plasma concentrations of </w:t>
      </w:r>
      <w:proofErr w:type="spellStart"/>
      <w:r w:rsidRPr="0088056B">
        <w:rPr>
          <w:rFonts w:cs="Arial"/>
          <w:szCs w:val="22"/>
          <w:lang w:val="en-US"/>
        </w:rPr>
        <w:t>activin</w:t>
      </w:r>
      <w:proofErr w:type="spellEnd"/>
      <w:r w:rsidRPr="0088056B">
        <w:rPr>
          <w:rFonts w:cs="Arial"/>
          <w:szCs w:val="22"/>
          <w:lang w:val="en-US"/>
        </w:rPr>
        <w:t xml:space="preserve"> </w:t>
      </w:r>
      <w:proofErr w:type="gramStart"/>
      <w:r w:rsidRPr="0088056B">
        <w:rPr>
          <w:rFonts w:cs="Arial"/>
          <w:szCs w:val="22"/>
          <w:lang w:val="en-US"/>
        </w:rPr>
        <w:t>A</w:t>
      </w:r>
      <w:proofErr w:type="gramEnd"/>
      <w:r>
        <w:rPr>
          <w:rFonts w:cs="Arial"/>
          <w:szCs w:val="22"/>
          <w:lang w:val="en-US"/>
        </w:rPr>
        <w:t>,</w:t>
      </w:r>
      <w:r w:rsidRPr="0088056B">
        <w:rPr>
          <w:rFonts w:cs="Arial"/>
          <w:szCs w:val="22"/>
          <w:lang w:val="en-US"/>
        </w:rPr>
        <w:t xml:space="preserve"> </w:t>
      </w:r>
      <w:proofErr w:type="spellStart"/>
      <w:r w:rsidRPr="0088056B">
        <w:rPr>
          <w:rFonts w:cs="Arial"/>
          <w:szCs w:val="22"/>
          <w:lang w:val="en-US"/>
        </w:rPr>
        <w:t>follistatin</w:t>
      </w:r>
      <w:proofErr w:type="spellEnd"/>
      <w:r>
        <w:rPr>
          <w:rFonts w:cs="Arial"/>
          <w:szCs w:val="22"/>
          <w:lang w:val="en-US"/>
        </w:rPr>
        <w:t>,</w:t>
      </w:r>
      <w:r w:rsidRPr="0088056B">
        <w:rPr>
          <w:rFonts w:cs="Arial"/>
          <w:szCs w:val="22"/>
          <w:lang w:val="en-US"/>
        </w:rPr>
        <w:t xml:space="preserve"> GDF-15</w:t>
      </w:r>
      <w:r>
        <w:rPr>
          <w:rFonts w:cs="Arial"/>
          <w:szCs w:val="22"/>
          <w:lang w:val="en-US"/>
        </w:rPr>
        <w:t>,</w:t>
      </w:r>
      <w:r w:rsidRPr="0088056B">
        <w:rPr>
          <w:rFonts w:cs="Arial"/>
          <w:szCs w:val="22"/>
          <w:lang w:val="en-US"/>
        </w:rPr>
        <w:t xml:space="preserve"> and FSTL3 with the plasma concentrations of sex hormones and with BMI.</w:t>
      </w:r>
    </w:p>
    <w:tbl>
      <w:tblPr>
        <w:tblStyle w:val="Tabellenraster"/>
        <w:tblW w:w="14286" w:type="dxa"/>
        <w:tblInd w:w="-5" w:type="dxa"/>
        <w:tblLayout w:type="fixed"/>
        <w:tblLook w:val="04A0" w:firstRow="1" w:lastRow="0" w:firstColumn="1" w:lastColumn="0" w:noHBand="0" w:noVBand="1"/>
      </w:tblPr>
      <w:tblGrid>
        <w:gridCol w:w="1462"/>
        <w:gridCol w:w="1361"/>
        <w:gridCol w:w="1414"/>
        <w:gridCol w:w="1414"/>
        <w:gridCol w:w="1238"/>
        <w:gridCol w:w="1237"/>
        <w:gridCol w:w="1060"/>
        <w:gridCol w:w="1389"/>
        <w:gridCol w:w="1060"/>
        <w:gridCol w:w="1237"/>
        <w:gridCol w:w="1414"/>
      </w:tblGrid>
      <w:tr w:rsidR="005F3DD9" w:rsidRPr="0088056B" w14:paraId="04C16AA0" w14:textId="77777777" w:rsidTr="00BB6DBB">
        <w:trPr>
          <w:trHeight w:val="245"/>
        </w:trPr>
        <w:tc>
          <w:tcPr>
            <w:tcW w:w="1462" w:type="dxa"/>
          </w:tcPr>
          <w:p w14:paraId="688E72C4" w14:textId="77777777" w:rsidR="005F3DD9" w:rsidRPr="0088056B" w:rsidRDefault="005F3DD9" w:rsidP="00BB6DBB">
            <w:pPr>
              <w:tabs>
                <w:tab w:val="left" w:pos="3056"/>
              </w:tabs>
              <w:rPr>
                <w:rFonts w:cs="Arial"/>
                <w:lang w:val="en-GB"/>
              </w:rPr>
            </w:pPr>
            <w:r w:rsidRPr="0088056B">
              <w:rPr>
                <w:rFonts w:cs="Arial"/>
                <w:lang w:val="en-GB"/>
              </w:rPr>
              <w:t>P-values</w:t>
            </w:r>
          </w:p>
        </w:tc>
        <w:tc>
          <w:tcPr>
            <w:tcW w:w="1361" w:type="dxa"/>
            <w:vAlign w:val="bottom"/>
          </w:tcPr>
          <w:p w14:paraId="3BD5B015"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Activin</w:t>
            </w:r>
            <w:proofErr w:type="spellEnd"/>
            <w:r w:rsidRPr="0088056B">
              <w:rPr>
                <w:rFonts w:eastAsia="Times New Roman" w:cs="Arial"/>
                <w:lang w:val="en-GB" w:eastAsia="en-GB"/>
              </w:rPr>
              <w:t xml:space="preserve"> A</w:t>
            </w:r>
          </w:p>
        </w:tc>
        <w:tc>
          <w:tcPr>
            <w:tcW w:w="1414" w:type="dxa"/>
            <w:vAlign w:val="bottom"/>
          </w:tcPr>
          <w:p w14:paraId="0FD0D82B"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GDF-15</w:t>
            </w:r>
          </w:p>
        </w:tc>
        <w:tc>
          <w:tcPr>
            <w:tcW w:w="1414" w:type="dxa"/>
            <w:vAlign w:val="bottom"/>
          </w:tcPr>
          <w:p w14:paraId="5A01A87C"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Follistatin</w:t>
            </w:r>
            <w:proofErr w:type="spellEnd"/>
          </w:p>
        </w:tc>
        <w:tc>
          <w:tcPr>
            <w:tcW w:w="1238" w:type="dxa"/>
            <w:vAlign w:val="bottom"/>
          </w:tcPr>
          <w:p w14:paraId="0CA9861A"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FSTL3</w:t>
            </w:r>
          </w:p>
        </w:tc>
        <w:tc>
          <w:tcPr>
            <w:tcW w:w="1237" w:type="dxa"/>
            <w:vAlign w:val="bottom"/>
          </w:tcPr>
          <w:p w14:paraId="5E8A39E2" w14:textId="77777777" w:rsidR="005F3DD9" w:rsidRPr="0088056B" w:rsidRDefault="005F3DD9" w:rsidP="00BB6DBB">
            <w:pPr>
              <w:tabs>
                <w:tab w:val="left" w:pos="3056"/>
              </w:tabs>
              <w:rPr>
                <w:rFonts w:cs="Arial"/>
                <w:lang w:val="en-GB"/>
              </w:rPr>
            </w:pPr>
            <w:r w:rsidRPr="0088056B">
              <w:rPr>
                <w:rFonts w:eastAsia="Times New Roman" w:cs="Arial"/>
                <w:lang w:val="en-GB" w:eastAsia="en-GB"/>
              </w:rPr>
              <w:t>LH</w:t>
            </w:r>
          </w:p>
        </w:tc>
        <w:tc>
          <w:tcPr>
            <w:tcW w:w="1060" w:type="dxa"/>
            <w:vAlign w:val="bottom"/>
          </w:tcPr>
          <w:p w14:paraId="77DB73E8"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FSH</w:t>
            </w:r>
          </w:p>
        </w:tc>
        <w:tc>
          <w:tcPr>
            <w:tcW w:w="1389" w:type="dxa"/>
            <w:vAlign w:val="bottom"/>
          </w:tcPr>
          <w:p w14:paraId="38FA7F32"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Estradiol</w:t>
            </w:r>
            <w:proofErr w:type="spellEnd"/>
          </w:p>
        </w:tc>
        <w:tc>
          <w:tcPr>
            <w:tcW w:w="1060" w:type="dxa"/>
          </w:tcPr>
          <w:p w14:paraId="7CEE7B00"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Leptin</w:t>
            </w:r>
          </w:p>
        </w:tc>
        <w:tc>
          <w:tcPr>
            <w:tcW w:w="1237" w:type="dxa"/>
            <w:vAlign w:val="bottom"/>
          </w:tcPr>
          <w:p w14:paraId="63F1A709" w14:textId="77777777" w:rsidR="005F3DD9" w:rsidRPr="0088056B" w:rsidRDefault="005F3DD9" w:rsidP="00BB6DBB">
            <w:pPr>
              <w:tabs>
                <w:tab w:val="left" w:pos="3056"/>
              </w:tabs>
              <w:rPr>
                <w:rFonts w:cs="Arial"/>
                <w:lang w:val="en-GB"/>
              </w:rPr>
            </w:pPr>
            <w:r w:rsidRPr="0088056B">
              <w:rPr>
                <w:rFonts w:eastAsia="Times New Roman" w:cs="Arial"/>
                <w:lang w:val="en-GB" w:eastAsia="en-GB"/>
              </w:rPr>
              <w:t>BMI</w:t>
            </w:r>
          </w:p>
        </w:tc>
        <w:tc>
          <w:tcPr>
            <w:tcW w:w="1414" w:type="dxa"/>
          </w:tcPr>
          <w:p w14:paraId="48A1DDA9"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BMI-SDS</w:t>
            </w:r>
          </w:p>
        </w:tc>
      </w:tr>
      <w:tr w:rsidR="005F3DD9" w:rsidRPr="0088056B" w14:paraId="4AA1CAF6" w14:textId="77777777" w:rsidTr="00BB6DBB">
        <w:trPr>
          <w:trHeight w:val="256"/>
        </w:trPr>
        <w:tc>
          <w:tcPr>
            <w:tcW w:w="1462" w:type="dxa"/>
            <w:vAlign w:val="bottom"/>
          </w:tcPr>
          <w:p w14:paraId="0B242185"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Activin</w:t>
            </w:r>
            <w:proofErr w:type="spellEnd"/>
            <w:r w:rsidRPr="0088056B">
              <w:rPr>
                <w:rFonts w:eastAsia="Times New Roman" w:cs="Arial"/>
                <w:lang w:val="en-GB" w:eastAsia="en-GB"/>
              </w:rPr>
              <w:t xml:space="preserve"> A</w:t>
            </w:r>
          </w:p>
        </w:tc>
        <w:tc>
          <w:tcPr>
            <w:tcW w:w="1361" w:type="dxa"/>
            <w:vAlign w:val="bottom"/>
          </w:tcPr>
          <w:p w14:paraId="042690EF" w14:textId="77777777" w:rsidR="005F3DD9" w:rsidRPr="00F0397B" w:rsidRDefault="005F3DD9" w:rsidP="00BB6DBB">
            <w:pPr>
              <w:tabs>
                <w:tab w:val="left" w:pos="3056"/>
              </w:tabs>
              <w:rPr>
                <w:rFonts w:cs="Arial"/>
                <w:b/>
                <w:bCs/>
                <w:lang w:val="en-GB"/>
              </w:rPr>
            </w:pPr>
          </w:p>
        </w:tc>
        <w:tc>
          <w:tcPr>
            <w:tcW w:w="1414" w:type="dxa"/>
            <w:vAlign w:val="bottom"/>
          </w:tcPr>
          <w:p w14:paraId="5692DB58" w14:textId="77777777" w:rsidR="005F3DD9" w:rsidRPr="00F0397B" w:rsidRDefault="005F3DD9" w:rsidP="00BB6DBB">
            <w:pPr>
              <w:tabs>
                <w:tab w:val="left" w:pos="3056"/>
              </w:tabs>
              <w:rPr>
                <w:rFonts w:eastAsia="Times New Roman" w:cs="Arial"/>
                <w:b/>
                <w:bCs/>
                <w:lang w:val="en-GB" w:eastAsia="en-GB"/>
              </w:rPr>
            </w:pPr>
            <w:r w:rsidRPr="00F0397B">
              <w:rPr>
                <w:rFonts w:cs="Arial"/>
                <w:b/>
                <w:bCs/>
              </w:rPr>
              <w:t>6x10</w:t>
            </w:r>
            <w:r w:rsidRPr="00F0397B">
              <w:rPr>
                <w:rFonts w:cs="Arial"/>
                <w:b/>
                <w:bCs/>
                <w:vertAlign w:val="superscript"/>
              </w:rPr>
              <w:t>-5</w:t>
            </w:r>
          </w:p>
        </w:tc>
        <w:tc>
          <w:tcPr>
            <w:tcW w:w="1414" w:type="dxa"/>
            <w:vAlign w:val="bottom"/>
          </w:tcPr>
          <w:p w14:paraId="5AF5937D" w14:textId="77777777" w:rsidR="005F3DD9" w:rsidRPr="00F0397B" w:rsidRDefault="005F3DD9" w:rsidP="00BB6DBB">
            <w:pPr>
              <w:tabs>
                <w:tab w:val="left" w:pos="3056"/>
              </w:tabs>
              <w:rPr>
                <w:rFonts w:cs="Arial"/>
                <w:b/>
                <w:bCs/>
                <w:lang w:val="en-GB"/>
              </w:rPr>
            </w:pPr>
            <w:r w:rsidRPr="00F0397B">
              <w:rPr>
                <w:rFonts w:cs="Arial"/>
                <w:b/>
                <w:bCs/>
              </w:rPr>
              <w:t>5x10</w:t>
            </w:r>
            <w:r w:rsidRPr="00F0397B">
              <w:rPr>
                <w:rFonts w:cs="Arial"/>
                <w:b/>
                <w:bCs/>
                <w:vertAlign w:val="superscript"/>
              </w:rPr>
              <w:t>-9</w:t>
            </w:r>
          </w:p>
        </w:tc>
        <w:tc>
          <w:tcPr>
            <w:tcW w:w="1238" w:type="dxa"/>
            <w:vAlign w:val="bottom"/>
          </w:tcPr>
          <w:p w14:paraId="1A27F80E"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026</w:t>
            </w:r>
          </w:p>
        </w:tc>
        <w:tc>
          <w:tcPr>
            <w:tcW w:w="1237" w:type="dxa"/>
            <w:vAlign w:val="bottom"/>
          </w:tcPr>
          <w:p w14:paraId="0A63FC2B"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-4</w:t>
            </w:r>
          </w:p>
        </w:tc>
        <w:tc>
          <w:tcPr>
            <w:tcW w:w="1060" w:type="dxa"/>
            <w:vAlign w:val="bottom"/>
          </w:tcPr>
          <w:p w14:paraId="38CDB13F" w14:textId="77777777" w:rsidR="005F3DD9" w:rsidRPr="00F0397B" w:rsidRDefault="005F3DD9" w:rsidP="00BB6DBB">
            <w:pPr>
              <w:tabs>
                <w:tab w:val="left" w:pos="3056"/>
              </w:tabs>
              <w:rPr>
                <w:rFonts w:cs="Arial"/>
                <w:b/>
                <w:bCs/>
                <w:lang w:val="en-GB"/>
              </w:rPr>
            </w:pPr>
            <w:r w:rsidRPr="00F0397B">
              <w:rPr>
                <w:rFonts w:cs="Arial"/>
                <w:b/>
                <w:bCs/>
              </w:rPr>
              <w:t>9x10</w:t>
            </w:r>
            <w:r w:rsidRPr="00F0397B">
              <w:rPr>
                <w:rFonts w:cs="Arial"/>
                <w:b/>
                <w:bCs/>
                <w:vertAlign w:val="superscript"/>
              </w:rPr>
              <w:t>-4</w:t>
            </w:r>
          </w:p>
        </w:tc>
        <w:tc>
          <w:tcPr>
            <w:tcW w:w="1389" w:type="dxa"/>
            <w:vAlign w:val="bottom"/>
          </w:tcPr>
          <w:p w14:paraId="46159D7F"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-7</w:t>
            </w:r>
          </w:p>
        </w:tc>
        <w:tc>
          <w:tcPr>
            <w:tcW w:w="1060" w:type="dxa"/>
            <w:vAlign w:val="bottom"/>
          </w:tcPr>
          <w:p w14:paraId="4647E249"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774</w:t>
            </w:r>
          </w:p>
        </w:tc>
        <w:tc>
          <w:tcPr>
            <w:tcW w:w="1237" w:type="dxa"/>
            <w:vAlign w:val="bottom"/>
          </w:tcPr>
          <w:p w14:paraId="4EC0D97E"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275</w:t>
            </w:r>
          </w:p>
        </w:tc>
        <w:tc>
          <w:tcPr>
            <w:tcW w:w="1414" w:type="dxa"/>
            <w:vAlign w:val="bottom"/>
          </w:tcPr>
          <w:p w14:paraId="5764A1D8"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142</w:t>
            </w:r>
          </w:p>
        </w:tc>
      </w:tr>
      <w:tr w:rsidR="005F3DD9" w:rsidRPr="0088056B" w14:paraId="7176FC44" w14:textId="77777777" w:rsidTr="00BB6DBB">
        <w:trPr>
          <w:trHeight w:val="245"/>
        </w:trPr>
        <w:tc>
          <w:tcPr>
            <w:tcW w:w="1462" w:type="dxa"/>
            <w:vAlign w:val="bottom"/>
          </w:tcPr>
          <w:p w14:paraId="3BF423FF"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GDF-15</w:t>
            </w:r>
          </w:p>
        </w:tc>
        <w:tc>
          <w:tcPr>
            <w:tcW w:w="1361" w:type="dxa"/>
          </w:tcPr>
          <w:p w14:paraId="2015C54E" w14:textId="77777777" w:rsidR="005F3DD9" w:rsidRPr="00F0397B" w:rsidRDefault="005F3DD9" w:rsidP="00BB6DBB">
            <w:pPr>
              <w:tabs>
                <w:tab w:val="left" w:pos="3056"/>
              </w:tabs>
              <w:rPr>
                <w:rFonts w:eastAsia="Times New Roman" w:cs="Arial"/>
                <w:b/>
                <w:bCs/>
                <w:lang w:val="en-GB" w:eastAsia="en-GB"/>
              </w:rPr>
            </w:pPr>
            <w:r w:rsidRPr="00F0397B">
              <w:rPr>
                <w:rFonts w:cs="Arial"/>
                <w:b/>
                <w:bCs/>
              </w:rPr>
              <w:t>6x10</w:t>
            </w:r>
            <w:r w:rsidRPr="00F0397B">
              <w:rPr>
                <w:rFonts w:cs="Arial"/>
                <w:b/>
                <w:bCs/>
                <w:vertAlign w:val="superscript"/>
              </w:rPr>
              <w:t>-5</w:t>
            </w:r>
          </w:p>
        </w:tc>
        <w:tc>
          <w:tcPr>
            <w:tcW w:w="1414" w:type="dxa"/>
            <w:vAlign w:val="bottom"/>
          </w:tcPr>
          <w:p w14:paraId="7E3F08BD" w14:textId="77777777" w:rsidR="005F3DD9" w:rsidRPr="00F0397B" w:rsidRDefault="005F3DD9" w:rsidP="00BB6DBB">
            <w:pPr>
              <w:tabs>
                <w:tab w:val="left" w:pos="3056"/>
              </w:tabs>
              <w:rPr>
                <w:rFonts w:eastAsia="Times New Roman" w:cs="Arial"/>
                <w:b/>
                <w:bCs/>
                <w:lang w:val="en-GB" w:eastAsia="en-GB"/>
              </w:rPr>
            </w:pPr>
          </w:p>
        </w:tc>
        <w:tc>
          <w:tcPr>
            <w:tcW w:w="1414" w:type="dxa"/>
            <w:vAlign w:val="bottom"/>
          </w:tcPr>
          <w:p w14:paraId="533F3ED5" w14:textId="77777777" w:rsidR="005F3DD9" w:rsidRPr="00F0397B" w:rsidRDefault="005F3DD9" w:rsidP="00BB6DBB">
            <w:pPr>
              <w:tabs>
                <w:tab w:val="left" w:pos="3056"/>
              </w:tabs>
              <w:rPr>
                <w:rFonts w:eastAsia="Times New Roman" w:cs="Arial"/>
                <w:b/>
                <w:bCs/>
                <w:lang w:val="en-GB" w:eastAsia="en-GB"/>
              </w:rPr>
            </w:pPr>
            <w:r w:rsidRPr="00F0397B">
              <w:rPr>
                <w:rFonts w:cs="Arial"/>
                <w:b/>
                <w:bCs/>
              </w:rPr>
              <w:t>1x10</w:t>
            </w:r>
            <w:r w:rsidRPr="00F0397B">
              <w:rPr>
                <w:rFonts w:cs="Arial"/>
                <w:b/>
                <w:bCs/>
                <w:vertAlign w:val="superscript"/>
              </w:rPr>
              <w:t>-7</w:t>
            </w:r>
          </w:p>
        </w:tc>
        <w:tc>
          <w:tcPr>
            <w:tcW w:w="1238" w:type="dxa"/>
            <w:vAlign w:val="bottom"/>
          </w:tcPr>
          <w:p w14:paraId="3C5A5B1A"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905</w:t>
            </w:r>
          </w:p>
        </w:tc>
        <w:tc>
          <w:tcPr>
            <w:tcW w:w="1237" w:type="dxa"/>
            <w:vAlign w:val="bottom"/>
          </w:tcPr>
          <w:p w14:paraId="7165D999" w14:textId="77777777" w:rsidR="005F3DD9" w:rsidRPr="00F0397B" w:rsidRDefault="005F3DD9" w:rsidP="00BB6DBB">
            <w:pPr>
              <w:tabs>
                <w:tab w:val="left" w:pos="3056"/>
              </w:tabs>
              <w:rPr>
                <w:rFonts w:eastAsia="Times New Roman" w:cs="Arial"/>
                <w:b/>
                <w:bCs/>
                <w:lang w:val="en-GB" w:eastAsia="en-GB"/>
              </w:rPr>
            </w:pPr>
            <w:r w:rsidRPr="00F0397B">
              <w:rPr>
                <w:rFonts w:cs="Arial"/>
                <w:b/>
                <w:bCs/>
              </w:rPr>
              <w:t>3x10</w:t>
            </w:r>
            <w:r w:rsidRPr="00F0397B">
              <w:rPr>
                <w:rFonts w:cs="Arial"/>
                <w:b/>
                <w:bCs/>
                <w:vertAlign w:val="superscript"/>
              </w:rPr>
              <w:t>-6</w:t>
            </w:r>
          </w:p>
        </w:tc>
        <w:tc>
          <w:tcPr>
            <w:tcW w:w="1060" w:type="dxa"/>
            <w:vAlign w:val="bottom"/>
          </w:tcPr>
          <w:p w14:paraId="6B59A4A9" w14:textId="77777777" w:rsidR="005F3DD9" w:rsidRPr="00F0397B" w:rsidRDefault="005F3DD9" w:rsidP="00BB6DBB">
            <w:pPr>
              <w:tabs>
                <w:tab w:val="left" w:pos="3056"/>
              </w:tabs>
              <w:rPr>
                <w:rFonts w:eastAsia="Times New Roman" w:cs="Arial"/>
                <w:b/>
                <w:bCs/>
                <w:lang w:val="en-GB" w:eastAsia="en-GB"/>
              </w:rPr>
            </w:pPr>
            <w:r w:rsidRPr="00F0397B">
              <w:rPr>
                <w:rFonts w:cs="Arial"/>
                <w:b/>
                <w:bCs/>
              </w:rPr>
              <w:t>5x10</w:t>
            </w:r>
            <w:r w:rsidRPr="00F0397B">
              <w:rPr>
                <w:rFonts w:cs="Arial"/>
                <w:b/>
                <w:bCs/>
                <w:vertAlign w:val="superscript"/>
              </w:rPr>
              <w:t>-6</w:t>
            </w:r>
          </w:p>
        </w:tc>
        <w:tc>
          <w:tcPr>
            <w:tcW w:w="1389" w:type="dxa"/>
            <w:vAlign w:val="bottom"/>
          </w:tcPr>
          <w:p w14:paraId="690EDEC1" w14:textId="77777777" w:rsidR="005F3DD9" w:rsidRPr="00F0397B" w:rsidRDefault="005F3DD9" w:rsidP="00BB6DBB">
            <w:pPr>
              <w:tabs>
                <w:tab w:val="left" w:pos="3056"/>
              </w:tabs>
              <w:rPr>
                <w:rFonts w:eastAsia="Times New Roman" w:cs="Arial"/>
                <w:b/>
                <w:bCs/>
                <w:lang w:val="en-GB" w:eastAsia="en-GB"/>
              </w:rPr>
            </w:pPr>
            <w:r w:rsidRPr="00F0397B">
              <w:rPr>
                <w:rFonts w:cs="Arial"/>
                <w:b/>
                <w:bCs/>
              </w:rPr>
              <w:t>2x10</w:t>
            </w:r>
            <w:r w:rsidRPr="00F0397B">
              <w:rPr>
                <w:rFonts w:cs="Arial"/>
                <w:b/>
                <w:bCs/>
                <w:vertAlign w:val="superscript"/>
              </w:rPr>
              <w:t>-7</w:t>
            </w:r>
          </w:p>
        </w:tc>
        <w:tc>
          <w:tcPr>
            <w:tcW w:w="1060" w:type="dxa"/>
            <w:vAlign w:val="bottom"/>
          </w:tcPr>
          <w:p w14:paraId="7A847996"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449</w:t>
            </w:r>
          </w:p>
        </w:tc>
        <w:tc>
          <w:tcPr>
            <w:tcW w:w="1237" w:type="dxa"/>
            <w:vAlign w:val="bottom"/>
          </w:tcPr>
          <w:p w14:paraId="473969C6"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924</w:t>
            </w:r>
          </w:p>
        </w:tc>
        <w:tc>
          <w:tcPr>
            <w:tcW w:w="1414" w:type="dxa"/>
            <w:vAlign w:val="bottom"/>
          </w:tcPr>
          <w:p w14:paraId="009BBB8F"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044</w:t>
            </w:r>
          </w:p>
        </w:tc>
      </w:tr>
      <w:tr w:rsidR="005F3DD9" w:rsidRPr="0088056B" w14:paraId="667B22CD" w14:textId="77777777" w:rsidTr="00BB6DBB">
        <w:trPr>
          <w:trHeight w:val="245"/>
        </w:trPr>
        <w:tc>
          <w:tcPr>
            <w:tcW w:w="1462" w:type="dxa"/>
            <w:vAlign w:val="bottom"/>
          </w:tcPr>
          <w:p w14:paraId="7CB8BA0E"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Follistatin</w:t>
            </w:r>
            <w:proofErr w:type="spellEnd"/>
          </w:p>
        </w:tc>
        <w:tc>
          <w:tcPr>
            <w:tcW w:w="1361" w:type="dxa"/>
          </w:tcPr>
          <w:p w14:paraId="55C6B255" w14:textId="77777777" w:rsidR="005F3DD9" w:rsidRPr="00F0397B" w:rsidRDefault="005F3DD9" w:rsidP="00BB6DBB">
            <w:pPr>
              <w:tabs>
                <w:tab w:val="left" w:pos="3056"/>
              </w:tabs>
              <w:rPr>
                <w:rFonts w:cs="Arial"/>
                <w:b/>
                <w:bCs/>
                <w:lang w:val="en-GB"/>
              </w:rPr>
            </w:pPr>
            <w:r w:rsidRPr="00F0397B">
              <w:rPr>
                <w:rFonts w:cs="Arial"/>
                <w:b/>
                <w:bCs/>
              </w:rPr>
              <w:t>5x10</w:t>
            </w:r>
            <w:r w:rsidRPr="00F0397B">
              <w:rPr>
                <w:rFonts w:cs="Arial"/>
                <w:b/>
                <w:bCs/>
                <w:vertAlign w:val="superscript"/>
              </w:rPr>
              <w:t>-9</w:t>
            </w:r>
          </w:p>
        </w:tc>
        <w:tc>
          <w:tcPr>
            <w:tcW w:w="1414" w:type="dxa"/>
            <w:vAlign w:val="bottom"/>
          </w:tcPr>
          <w:p w14:paraId="42B43B79" w14:textId="77777777" w:rsidR="005F3DD9" w:rsidRPr="00F0397B" w:rsidRDefault="005F3DD9" w:rsidP="00BB6DBB">
            <w:pPr>
              <w:tabs>
                <w:tab w:val="left" w:pos="3056"/>
              </w:tabs>
              <w:rPr>
                <w:rFonts w:eastAsia="Times New Roman" w:cs="Arial"/>
                <w:b/>
                <w:bCs/>
                <w:lang w:val="en-GB" w:eastAsia="en-GB"/>
              </w:rPr>
            </w:pPr>
            <w:r w:rsidRPr="00F0397B">
              <w:rPr>
                <w:rFonts w:cs="Arial"/>
                <w:b/>
                <w:bCs/>
              </w:rPr>
              <w:t>1x10</w:t>
            </w:r>
            <w:r w:rsidRPr="00F0397B">
              <w:rPr>
                <w:rFonts w:cs="Arial"/>
                <w:b/>
                <w:bCs/>
                <w:vertAlign w:val="superscript"/>
              </w:rPr>
              <w:t>-7</w:t>
            </w:r>
          </w:p>
        </w:tc>
        <w:tc>
          <w:tcPr>
            <w:tcW w:w="1414" w:type="dxa"/>
            <w:vAlign w:val="bottom"/>
          </w:tcPr>
          <w:p w14:paraId="175A6D92" w14:textId="77777777" w:rsidR="005F3DD9" w:rsidRPr="00F0397B" w:rsidRDefault="005F3DD9" w:rsidP="00BB6DBB">
            <w:pPr>
              <w:tabs>
                <w:tab w:val="left" w:pos="3056"/>
              </w:tabs>
              <w:rPr>
                <w:rFonts w:cs="Arial"/>
                <w:b/>
                <w:bCs/>
                <w:lang w:val="en-GB"/>
              </w:rPr>
            </w:pPr>
          </w:p>
        </w:tc>
        <w:tc>
          <w:tcPr>
            <w:tcW w:w="1238" w:type="dxa"/>
            <w:vAlign w:val="bottom"/>
          </w:tcPr>
          <w:p w14:paraId="032A410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609</w:t>
            </w:r>
          </w:p>
        </w:tc>
        <w:tc>
          <w:tcPr>
            <w:tcW w:w="1237" w:type="dxa"/>
            <w:vAlign w:val="bottom"/>
          </w:tcPr>
          <w:p w14:paraId="070C5101"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-8</w:t>
            </w:r>
          </w:p>
        </w:tc>
        <w:tc>
          <w:tcPr>
            <w:tcW w:w="1060" w:type="dxa"/>
            <w:vAlign w:val="bottom"/>
          </w:tcPr>
          <w:p w14:paraId="7E8C4916"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-5</w:t>
            </w:r>
          </w:p>
        </w:tc>
        <w:tc>
          <w:tcPr>
            <w:tcW w:w="1389" w:type="dxa"/>
            <w:vAlign w:val="bottom"/>
          </w:tcPr>
          <w:p w14:paraId="66DCCAE4"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-11</w:t>
            </w:r>
          </w:p>
        </w:tc>
        <w:tc>
          <w:tcPr>
            <w:tcW w:w="1060" w:type="dxa"/>
            <w:vAlign w:val="bottom"/>
          </w:tcPr>
          <w:p w14:paraId="3F606BC3"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126</w:t>
            </w:r>
          </w:p>
        </w:tc>
        <w:tc>
          <w:tcPr>
            <w:tcW w:w="1237" w:type="dxa"/>
            <w:vAlign w:val="bottom"/>
          </w:tcPr>
          <w:p w14:paraId="7112F6FF"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531</w:t>
            </w:r>
          </w:p>
        </w:tc>
        <w:tc>
          <w:tcPr>
            <w:tcW w:w="1414" w:type="dxa"/>
            <w:vAlign w:val="bottom"/>
          </w:tcPr>
          <w:p w14:paraId="7F9A88B2"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075</w:t>
            </w:r>
          </w:p>
        </w:tc>
      </w:tr>
      <w:tr w:rsidR="005F3DD9" w:rsidRPr="0088056B" w14:paraId="58886E4A" w14:textId="77777777" w:rsidTr="00BB6DBB">
        <w:trPr>
          <w:trHeight w:val="256"/>
        </w:trPr>
        <w:tc>
          <w:tcPr>
            <w:tcW w:w="1462" w:type="dxa"/>
            <w:vAlign w:val="bottom"/>
          </w:tcPr>
          <w:p w14:paraId="1CF30258"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FSTL3</w:t>
            </w:r>
          </w:p>
        </w:tc>
        <w:tc>
          <w:tcPr>
            <w:tcW w:w="1361" w:type="dxa"/>
            <w:vAlign w:val="bottom"/>
          </w:tcPr>
          <w:p w14:paraId="31ADA4B7"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026</w:t>
            </w:r>
          </w:p>
        </w:tc>
        <w:tc>
          <w:tcPr>
            <w:tcW w:w="1414" w:type="dxa"/>
            <w:vAlign w:val="bottom"/>
          </w:tcPr>
          <w:p w14:paraId="6D94C38A"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905</w:t>
            </w:r>
          </w:p>
        </w:tc>
        <w:tc>
          <w:tcPr>
            <w:tcW w:w="1414" w:type="dxa"/>
            <w:vAlign w:val="bottom"/>
          </w:tcPr>
          <w:p w14:paraId="7F1E74C6"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609</w:t>
            </w:r>
          </w:p>
        </w:tc>
        <w:tc>
          <w:tcPr>
            <w:tcW w:w="1238" w:type="dxa"/>
            <w:vAlign w:val="bottom"/>
          </w:tcPr>
          <w:p w14:paraId="4E72C27F" w14:textId="77777777" w:rsidR="005F3DD9" w:rsidRPr="0088056B" w:rsidRDefault="005F3DD9" w:rsidP="00BB6DBB">
            <w:pPr>
              <w:tabs>
                <w:tab w:val="left" w:pos="3056"/>
              </w:tabs>
              <w:rPr>
                <w:rFonts w:cs="Arial"/>
                <w:lang w:val="en-GB"/>
              </w:rPr>
            </w:pPr>
          </w:p>
        </w:tc>
        <w:tc>
          <w:tcPr>
            <w:tcW w:w="1237" w:type="dxa"/>
            <w:vAlign w:val="bottom"/>
          </w:tcPr>
          <w:p w14:paraId="239C51A3"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196</w:t>
            </w:r>
          </w:p>
        </w:tc>
        <w:tc>
          <w:tcPr>
            <w:tcW w:w="1060" w:type="dxa"/>
            <w:vAlign w:val="bottom"/>
          </w:tcPr>
          <w:p w14:paraId="3EF4A957"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762</w:t>
            </w:r>
          </w:p>
        </w:tc>
        <w:tc>
          <w:tcPr>
            <w:tcW w:w="1389" w:type="dxa"/>
            <w:vAlign w:val="bottom"/>
          </w:tcPr>
          <w:p w14:paraId="4B11414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089</w:t>
            </w:r>
          </w:p>
        </w:tc>
        <w:tc>
          <w:tcPr>
            <w:tcW w:w="1060" w:type="dxa"/>
            <w:vAlign w:val="bottom"/>
          </w:tcPr>
          <w:p w14:paraId="70011B8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771</w:t>
            </w:r>
          </w:p>
        </w:tc>
        <w:tc>
          <w:tcPr>
            <w:tcW w:w="1237" w:type="dxa"/>
            <w:vAlign w:val="bottom"/>
          </w:tcPr>
          <w:p w14:paraId="7588E2E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897</w:t>
            </w:r>
          </w:p>
        </w:tc>
        <w:tc>
          <w:tcPr>
            <w:tcW w:w="1414" w:type="dxa"/>
            <w:vAlign w:val="bottom"/>
          </w:tcPr>
          <w:p w14:paraId="1F74A27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678</w:t>
            </w:r>
          </w:p>
        </w:tc>
      </w:tr>
      <w:tr w:rsidR="005F3DD9" w:rsidRPr="0088056B" w14:paraId="744260D2" w14:textId="77777777" w:rsidTr="00BB6DBB">
        <w:trPr>
          <w:trHeight w:val="245"/>
        </w:trPr>
        <w:tc>
          <w:tcPr>
            <w:tcW w:w="1462" w:type="dxa"/>
            <w:vAlign w:val="bottom"/>
          </w:tcPr>
          <w:p w14:paraId="04FBF14A" w14:textId="77777777" w:rsidR="005F3DD9" w:rsidRPr="0088056B" w:rsidRDefault="005F3DD9" w:rsidP="00BB6DBB">
            <w:pPr>
              <w:tabs>
                <w:tab w:val="left" w:pos="3056"/>
              </w:tabs>
              <w:rPr>
                <w:rFonts w:cs="Arial"/>
                <w:lang w:val="en-GB"/>
              </w:rPr>
            </w:pPr>
            <w:r w:rsidRPr="0088056B">
              <w:rPr>
                <w:rFonts w:eastAsia="Times New Roman" w:cs="Arial"/>
                <w:lang w:val="en-GB" w:eastAsia="en-GB"/>
              </w:rPr>
              <w:t>LH</w:t>
            </w:r>
          </w:p>
        </w:tc>
        <w:tc>
          <w:tcPr>
            <w:tcW w:w="1361" w:type="dxa"/>
            <w:vAlign w:val="bottom"/>
          </w:tcPr>
          <w:p w14:paraId="506466A5"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-4</w:t>
            </w:r>
          </w:p>
        </w:tc>
        <w:tc>
          <w:tcPr>
            <w:tcW w:w="1414" w:type="dxa"/>
          </w:tcPr>
          <w:p w14:paraId="36C29BB6" w14:textId="77777777" w:rsidR="005F3DD9" w:rsidRPr="00F0397B" w:rsidRDefault="005F3DD9" w:rsidP="00BB6DBB">
            <w:pPr>
              <w:tabs>
                <w:tab w:val="left" w:pos="3056"/>
              </w:tabs>
              <w:rPr>
                <w:rFonts w:eastAsia="Times New Roman" w:cs="Arial"/>
                <w:b/>
                <w:bCs/>
                <w:lang w:val="en-GB" w:eastAsia="en-GB"/>
              </w:rPr>
            </w:pPr>
            <w:r w:rsidRPr="00F0397B">
              <w:rPr>
                <w:rFonts w:cs="Arial"/>
                <w:b/>
                <w:bCs/>
              </w:rPr>
              <w:t>3x10</w:t>
            </w:r>
            <w:r w:rsidRPr="00F0397B">
              <w:rPr>
                <w:rFonts w:cs="Arial"/>
                <w:b/>
                <w:bCs/>
                <w:vertAlign w:val="superscript"/>
              </w:rPr>
              <w:t>-6</w:t>
            </w:r>
          </w:p>
        </w:tc>
        <w:tc>
          <w:tcPr>
            <w:tcW w:w="1414" w:type="dxa"/>
          </w:tcPr>
          <w:p w14:paraId="62DC71CD"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-8</w:t>
            </w:r>
          </w:p>
        </w:tc>
        <w:tc>
          <w:tcPr>
            <w:tcW w:w="1238" w:type="dxa"/>
            <w:vAlign w:val="bottom"/>
          </w:tcPr>
          <w:p w14:paraId="3E06B9C3"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196</w:t>
            </w:r>
          </w:p>
        </w:tc>
        <w:tc>
          <w:tcPr>
            <w:tcW w:w="1237" w:type="dxa"/>
            <w:vAlign w:val="bottom"/>
          </w:tcPr>
          <w:p w14:paraId="23114416" w14:textId="77777777" w:rsidR="005F3DD9" w:rsidRPr="00F0397B" w:rsidRDefault="005F3DD9" w:rsidP="00BB6DBB">
            <w:pPr>
              <w:tabs>
                <w:tab w:val="left" w:pos="3056"/>
              </w:tabs>
              <w:rPr>
                <w:rFonts w:cs="Arial"/>
                <w:b/>
                <w:bCs/>
                <w:lang w:val="en-GB"/>
              </w:rPr>
            </w:pPr>
          </w:p>
        </w:tc>
        <w:tc>
          <w:tcPr>
            <w:tcW w:w="1060" w:type="dxa"/>
            <w:vAlign w:val="bottom"/>
          </w:tcPr>
          <w:p w14:paraId="686DB617" w14:textId="77777777" w:rsidR="005F3DD9" w:rsidRPr="00F0397B" w:rsidRDefault="005F3DD9" w:rsidP="00BB6DBB">
            <w:pPr>
              <w:tabs>
                <w:tab w:val="left" w:pos="3056"/>
              </w:tabs>
              <w:rPr>
                <w:rFonts w:cs="Arial"/>
                <w:b/>
                <w:bCs/>
                <w:lang w:val="en-GB"/>
              </w:rPr>
            </w:pPr>
            <w:r w:rsidRPr="00F0397B">
              <w:rPr>
                <w:rFonts w:cs="Arial"/>
                <w:b/>
                <w:bCs/>
              </w:rPr>
              <w:t>3x10</w:t>
            </w:r>
            <w:r w:rsidRPr="00F0397B">
              <w:rPr>
                <w:rFonts w:cs="Arial"/>
                <w:b/>
                <w:bCs/>
                <w:vertAlign w:val="superscript"/>
              </w:rPr>
              <w:t>-14</w:t>
            </w:r>
          </w:p>
        </w:tc>
        <w:tc>
          <w:tcPr>
            <w:tcW w:w="1389" w:type="dxa"/>
            <w:vAlign w:val="bottom"/>
          </w:tcPr>
          <w:p w14:paraId="53EF6FBD" w14:textId="77777777" w:rsidR="005F3DD9" w:rsidRPr="00F0397B" w:rsidRDefault="005F3DD9" w:rsidP="00BB6DBB">
            <w:pPr>
              <w:tabs>
                <w:tab w:val="left" w:pos="3056"/>
              </w:tabs>
              <w:rPr>
                <w:rFonts w:cs="Arial"/>
                <w:b/>
                <w:bCs/>
                <w:lang w:val="en-GB"/>
              </w:rPr>
            </w:pPr>
            <w:r w:rsidRPr="00F0397B">
              <w:rPr>
                <w:rFonts w:cs="Arial"/>
                <w:b/>
                <w:bCs/>
              </w:rPr>
              <w:t>7x10</w:t>
            </w:r>
            <w:r w:rsidRPr="00F0397B">
              <w:rPr>
                <w:rFonts w:cs="Arial"/>
                <w:b/>
                <w:bCs/>
                <w:vertAlign w:val="superscript"/>
              </w:rPr>
              <w:t>-14</w:t>
            </w:r>
          </w:p>
        </w:tc>
        <w:tc>
          <w:tcPr>
            <w:tcW w:w="1060" w:type="dxa"/>
            <w:vAlign w:val="bottom"/>
          </w:tcPr>
          <w:p w14:paraId="239E8845"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148</w:t>
            </w:r>
          </w:p>
        </w:tc>
        <w:tc>
          <w:tcPr>
            <w:tcW w:w="1237" w:type="dxa"/>
            <w:vAlign w:val="bottom"/>
          </w:tcPr>
          <w:p w14:paraId="13DE740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407</w:t>
            </w:r>
          </w:p>
        </w:tc>
        <w:tc>
          <w:tcPr>
            <w:tcW w:w="1414" w:type="dxa"/>
            <w:vAlign w:val="bottom"/>
          </w:tcPr>
          <w:p w14:paraId="58168D95"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726</w:t>
            </w:r>
          </w:p>
        </w:tc>
      </w:tr>
      <w:tr w:rsidR="005F3DD9" w:rsidRPr="0088056B" w14:paraId="576F8C09" w14:textId="77777777" w:rsidTr="00BB6DBB">
        <w:trPr>
          <w:trHeight w:val="245"/>
        </w:trPr>
        <w:tc>
          <w:tcPr>
            <w:tcW w:w="1462" w:type="dxa"/>
            <w:vAlign w:val="bottom"/>
          </w:tcPr>
          <w:p w14:paraId="3189545F"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FSH</w:t>
            </w:r>
          </w:p>
        </w:tc>
        <w:tc>
          <w:tcPr>
            <w:tcW w:w="1361" w:type="dxa"/>
            <w:vAlign w:val="bottom"/>
          </w:tcPr>
          <w:p w14:paraId="7C76928E" w14:textId="77777777" w:rsidR="005F3DD9" w:rsidRPr="00F0397B" w:rsidRDefault="005F3DD9" w:rsidP="00BB6DBB">
            <w:pPr>
              <w:tabs>
                <w:tab w:val="left" w:pos="3056"/>
              </w:tabs>
              <w:rPr>
                <w:rFonts w:cs="Arial"/>
                <w:b/>
                <w:bCs/>
                <w:lang w:val="en-GB"/>
              </w:rPr>
            </w:pPr>
            <w:r w:rsidRPr="00F0397B">
              <w:rPr>
                <w:rFonts w:cs="Arial"/>
                <w:b/>
                <w:bCs/>
              </w:rPr>
              <w:t>9x10</w:t>
            </w:r>
            <w:r w:rsidRPr="00F0397B">
              <w:rPr>
                <w:rFonts w:cs="Arial"/>
                <w:b/>
                <w:bCs/>
                <w:vertAlign w:val="superscript"/>
              </w:rPr>
              <w:t>-4</w:t>
            </w:r>
          </w:p>
        </w:tc>
        <w:tc>
          <w:tcPr>
            <w:tcW w:w="1414" w:type="dxa"/>
          </w:tcPr>
          <w:p w14:paraId="6BE14DD1" w14:textId="77777777" w:rsidR="005F3DD9" w:rsidRPr="00F0397B" w:rsidRDefault="005F3DD9" w:rsidP="00BB6DBB">
            <w:pPr>
              <w:tabs>
                <w:tab w:val="left" w:pos="3056"/>
              </w:tabs>
              <w:rPr>
                <w:rFonts w:eastAsia="Times New Roman" w:cs="Arial"/>
                <w:b/>
                <w:bCs/>
                <w:lang w:val="en-GB" w:eastAsia="en-GB"/>
              </w:rPr>
            </w:pPr>
            <w:r w:rsidRPr="00F0397B">
              <w:rPr>
                <w:rFonts w:cs="Arial"/>
                <w:b/>
                <w:bCs/>
              </w:rPr>
              <w:t>5x10</w:t>
            </w:r>
            <w:r w:rsidRPr="00F0397B">
              <w:rPr>
                <w:rFonts w:cs="Arial"/>
                <w:b/>
                <w:bCs/>
                <w:vertAlign w:val="superscript"/>
              </w:rPr>
              <w:t>-6</w:t>
            </w:r>
          </w:p>
        </w:tc>
        <w:tc>
          <w:tcPr>
            <w:tcW w:w="1414" w:type="dxa"/>
          </w:tcPr>
          <w:p w14:paraId="3D732AE9"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-5</w:t>
            </w:r>
          </w:p>
        </w:tc>
        <w:tc>
          <w:tcPr>
            <w:tcW w:w="1238" w:type="dxa"/>
            <w:vAlign w:val="bottom"/>
          </w:tcPr>
          <w:p w14:paraId="0641FA59"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762</w:t>
            </w:r>
          </w:p>
        </w:tc>
        <w:tc>
          <w:tcPr>
            <w:tcW w:w="1237" w:type="dxa"/>
            <w:vAlign w:val="bottom"/>
          </w:tcPr>
          <w:p w14:paraId="2C2DE9AC" w14:textId="77777777" w:rsidR="005F3DD9" w:rsidRPr="00F0397B" w:rsidRDefault="005F3DD9" w:rsidP="00BB6DBB">
            <w:pPr>
              <w:tabs>
                <w:tab w:val="left" w:pos="3056"/>
              </w:tabs>
              <w:rPr>
                <w:rFonts w:cs="Arial"/>
                <w:b/>
                <w:bCs/>
                <w:lang w:val="en-GB"/>
              </w:rPr>
            </w:pPr>
            <w:r w:rsidRPr="00F0397B">
              <w:rPr>
                <w:rFonts w:cs="Arial"/>
                <w:b/>
                <w:bCs/>
              </w:rPr>
              <w:t>3x10</w:t>
            </w:r>
            <w:r w:rsidRPr="00F0397B">
              <w:rPr>
                <w:rFonts w:cs="Arial"/>
                <w:b/>
                <w:bCs/>
                <w:vertAlign w:val="superscript"/>
              </w:rPr>
              <w:t>-14</w:t>
            </w:r>
          </w:p>
        </w:tc>
        <w:tc>
          <w:tcPr>
            <w:tcW w:w="1060" w:type="dxa"/>
            <w:vAlign w:val="bottom"/>
          </w:tcPr>
          <w:p w14:paraId="786A2DF1" w14:textId="77777777" w:rsidR="005F3DD9" w:rsidRPr="00F0397B" w:rsidRDefault="005F3DD9" w:rsidP="00BB6DBB">
            <w:pPr>
              <w:tabs>
                <w:tab w:val="left" w:pos="3056"/>
              </w:tabs>
              <w:rPr>
                <w:rFonts w:cs="Arial"/>
                <w:b/>
                <w:bCs/>
                <w:lang w:val="en-GB"/>
              </w:rPr>
            </w:pPr>
          </w:p>
        </w:tc>
        <w:tc>
          <w:tcPr>
            <w:tcW w:w="1389" w:type="dxa"/>
            <w:vAlign w:val="bottom"/>
          </w:tcPr>
          <w:p w14:paraId="1C717B2D"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-4</w:t>
            </w:r>
          </w:p>
        </w:tc>
        <w:tc>
          <w:tcPr>
            <w:tcW w:w="1060" w:type="dxa"/>
            <w:vAlign w:val="bottom"/>
          </w:tcPr>
          <w:p w14:paraId="488F3428"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005</w:t>
            </w:r>
          </w:p>
        </w:tc>
        <w:tc>
          <w:tcPr>
            <w:tcW w:w="1237" w:type="dxa"/>
            <w:vAlign w:val="bottom"/>
          </w:tcPr>
          <w:p w14:paraId="38D0AEF5"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091</w:t>
            </w:r>
          </w:p>
        </w:tc>
        <w:tc>
          <w:tcPr>
            <w:tcW w:w="1414" w:type="dxa"/>
            <w:vAlign w:val="bottom"/>
          </w:tcPr>
          <w:p w14:paraId="38D4D155"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529</w:t>
            </w:r>
          </w:p>
        </w:tc>
      </w:tr>
      <w:tr w:rsidR="005F3DD9" w:rsidRPr="0088056B" w14:paraId="354A79F3" w14:textId="77777777" w:rsidTr="00BB6DBB">
        <w:trPr>
          <w:trHeight w:val="256"/>
        </w:trPr>
        <w:tc>
          <w:tcPr>
            <w:tcW w:w="1462" w:type="dxa"/>
            <w:vAlign w:val="bottom"/>
          </w:tcPr>
          <w:p w14:paraId="6D5C0D28"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Estradiol</w:t>
            </w:r>
            <w:proofErr w:type="spellEnd"/>
          </w:p>
        </w:tc>
        <w:tc>
          <w:tcPr>
            <w:tcW w:w="1361" w:type="dxa"/>
            <w:vAlign w:val="bottom"/>
          </w:tcPr>
          <w:p w14:paraId="7F71BA34"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-7</w:t>
            </w:r>
          </w:p>
        </w:tc>
        <w:tc>
          <w:tcPr>
            <w:tcW w:w="1414" w:type="dxa"/>
          </w:tcPr>
          <w:p w14:paraId="490154B3" w14:textId="77777777" w:rsidR="005F3DD9" w:rsidRPr="00F0397B" w:rsidRDefault="005F3DD9" w:rsidP="00BB6DBB">
            <w:pPr>
              <w:tabs>
                <w:tab w:val="left" w:pos="3056"/>
              </w:tabs>
              <w:rPr>
                <w:rFonts w:eastAsia="Times New Roman" w:cs="Arial"/>
                <w:b/>
                <w:bCs/>
                <w:lang w:val="en-GB" w:eastAsia="en-GB"/>
              </w:rPr>
            </w:pPr>
            <w:r w:rsidRPr="00F0397B">
              <w:rPr>
                <w:rFonts w:cs="Arial"/>
                <w:b/>
                <w:bCs/>
              </w:rPr>
              <w:t>2x10</w:t>
            </w:r>
            <w:r w:rsidRPr="00F0397B">
              <w:rPr>
                <w:rFonts w:cs="Arial"/>
                <w:b/>
                <w:bCs/>
                <w:vertAlign w:val="superscript"/>
              </w:rPr>
              <w:t>-7</w:t>
            </w:r>
          </w:p>
        </w:tc>
        <w:tc>
          <w:tcPr>
            <w:tcW w:w="1414" w:type="dxa"/>
          </w:tcPr>
          <w:p w14:paraId="531B41F3"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-11</w:t>
            </w:r>
          </w:p>
        </w:tc>
        <w:tc>
          <w:tcPr>
            <w:tcW w:w="1238" w:type="dxa"/>
            <w:vAlign w:val="bottom"/>
          </w:tcPr>
          <w:p w14:paraId="57BDE8D5"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089</w:t>
            </w:r>
          </w:p>
        </w:tc>
        <w:tc>
          <w:tcPr>
            <w:tcW w:w="1237" w:type="dxa"/>
            <w:vAlign w:val="bottom"/>
          </w:tcPr>
          <w:p w14:paraId="2B9A2040" w14:textId="77777777" w:rsidR="005F3DD9" w:rsidRPr="00F0397B" w:rsidRDefault="005F3DD9" w:rsidP="00BB6DBB">
            <w:pPr>
              <w:tabs>
                <w:tab w:val="left" w:pos="3056"/>
              </w:tabs>
              <w:rPr>
                <w:rFonts w:cs="Arial"/>
                <w:b/>
                <w:bCs/>
                <w:lang w:val="en-GB"/>
              </w:rPr>
            </w:pPr>
            <w:r w:rsidRPr="00F0397B">
              <w:rPr>
                <w:rFonts w:cs="Arial"/>
                <w:b/>
                <w:bCs/>
              </w:rPr>
              <w:t>7x10</w:t>
            </w:r>
            <w:r w:rsidRPr="00F0397B">
              <w:rPr>
                <w:rFonts w:cs="Arial"/>
                <w:b/>
                <w:bCs/>
                <w:vertAlign w:val="superscript"/>
              </w:rPr>
              <w:t>-14</w:t>
            </w:r>
          </w:p>
        </w:tc>
        <w:tc>
          <w:tcPr>
            <w:tcW w:w="1060" w:type="dxa"/>
            <w:vAlign w:val="bottom"/>
          </w:tcPr>
          <w:p w14:paraId="52D40E2A"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-4</w:t>
            </w:r>
          </w:p>
        </w:tc>
        <w:tc>
          <w:tcPr>
            <w:tcW w:w="1389" w:type="dxa"/>
            <w:vAlign w:val="bottom"/>
          </w:tcPr>
          <w:p w14:paraId="2C305613" w14:textId="77777777" w:rsidR="005F3DD9" w:rsidRPr="00F0397B" w:rsidRDefault="005F3DD9" w:rsidP="00BB6DBB">
            <w:pPr>
              <w:tabs>
                <w:tab w:val="left" w:pos="3056"/>
              </w:tabs>
              <w:rPr>
                <w:rFonts w:cs="Arial"/>
                <w:b/>
                <w:bCs/>
                <w:lang w:val="en-GB"/>
              </w:rPr>
            </w:pPr>
          </w:p>
        </w:tc>
        <w:tc>
          <w:tcPr>
            <w:tcW w:w="1060" w:type="dxa"/>
            <w:vAlign w:val="bottom"/>
          </w:tcPr>
          <w:p w14:paraId="5562D132"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047</w:t>
            </w:r>
          </w:p>
        </w:tc>
        <w:tc>
          <w:tcPr>
            <w:tcW w:w="1237" w:type="dxa"/>
            <w:vAlign w:val="bottom"/>
          </w:tcPr>
          <w:p w14:paraId="4B005124"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010</w:t>
            </w:r>
          </w:p>
        </w:tc>
        <w:tc>
          <w:tcPr>
            <w:tcW w:w="1414" w:type="dxa"/>
            <w:vAlign w:val="bottom"/>
          </w:tcPr>
          <w:p w14:paraId="6635B415"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765</w:t>
            </w:r>
          </w:p>
        </w:tc>
      </w:tr>
      <w:tr w:rsidR="005F3DD9" w:rsidRPr="0088056B" w14:paraId="7A64BC8A" w14:textId="77777777" w:rsidTr="00BB6DBB">
        <w:trPr>
          <w:trHeight w:val="245"/>
        </w:trPr>
        <w:tc>
          <w:tcPr>
            <w:tcW w:w="1462" w:type="dxa"/>
            <w:vAlign w:val="bottom"/>
          </w:tcPr>
          <w:p w14:paraId="05351D79"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Leptin</w:t>
            </w:r>
          </w:p>
        </w:tc>
        <w:tc>
          <w:tcPr>
            <w:tcW w:w="1361" w:type="dxa"/>
            <w:vAlign w:val="bottom"/>
          </w:tcPr>
          <w:p w14:paraId="61B8554A" w14:textId="77777777" w:rsidR="005F3DD9" w:rsidRPr="0088056B" w:rsidRDefault="005F3DD9" w:rsidP="00BB6DBB">
            <w:pPr>
              <w:tabs>
                <w:tab w:val="left" w:pos="3056"/>
              </w:tabs>
              <w:rPr>
                <w:rFonts w:eastAsia="Times New Roman" w:cs="Arial"/>
                <w:vertAlign w:val="superscript"/>
                <w:lang w:val="en-GB" w:eastAsia="en-GB"/>
              </w:rPr>
            </w:pPr>
            <w:r w:rsidRPr="0088056B">
              <w:rPr>
                <w:rFonts w:cs="Arial"/>
              </w:rPr>
              <w:t>0</w:t>
            </w:r>
            <w:r>
              <w:rPr>
                <w:rFonts w:cs="Arial"/>
              </w:rPr>
              <w:t>.</w:t>
            </w:r>
            <w:r w:rsidRPr="0088056B">
              <w:rPr>
                <w:rFonts w:cs="Arial"/>
              </w:rPr>
              <w:t>774</w:t>
            </w:r>
          </w:p>
        </w:tc>
        <w:tc>
          <w:tcPr>
            <w:tcW w:w="1414" w:type="dxa"/>
            <w:vAlign w:val="bottom"/>
          </w:tcPr>
          <w:p w14:paraId="77ACE9C5" w14:textId="77777777" w:rsidR="005F3DD9" w:rsidRPr="0088056B" w:rsidRDefault="005F3DD9" w:rsidP="00BB6DBB">
            <w:pPr>
              <w:tabs>
                <w:tab w:val="left" w:pos="3056"/>
              </w:tabs>
              <w:rPr>
                <w:rFonts w:eastAsia="Times New Roman" w:cs="Arial"/>
                <w:vertAlign w:val="superscript"/>
                <w:lang w:val="en-GB" w:eastAsia="en-GB"/>
              </w:rPr>
            </w:pPr>
            <w:r w:rsidRPr="0088056B">
              <w:rPr>
                <w:rFonts w:cs="Arial"/>
              </w:rPr>
              <w:t>0</w:t>
            </w:r>
            <w:r>
              <w:rPr>
                <w:rFonts w:cs="Arial"/>
              </w:rPr>
              <w:t>.</w:t>
            </w:r>
            <w:r w:rsidRPr="0088056B">
              <w:rPr>
                <w:rFonts w:cs="Arial"/>
              </w:rPr>
              <w:t>449</w:t>
            </w:r>
          </w:p>
        </w:tc>
        <w:tc>
          <w:tcPr>
            <w:tcW w:w="1414" w:type="dxa"/>
            <w:vAlign w:val="bottom"/>
          </w:tcPr>
          <w:p w14:paraId="3F912E5E"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126</w:t>
            </w:r>
          </w:p>
        </w:tc>
        <w:tc>
          <w:tcPr>
            <w:tcW w:w="1238" w:type="dxa"/>
            <w:vAlign w:val="bottom"/>
          </w:tcPr>
          <w:p w14:paraId="3FAC931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771</w:t>
            </w:r>
          </w:p>
        </w:tc>
        <w:tc>
          <w:tcPr>
            <w:tcW w:w="1237" w:type="dxa"/>
            <w:vAlign w:val="bottom"/>
          </w:tcPr>
          <w:p w14:paraId="5A944D2C" w14:textId="77777777" w:rsidR="005F3DD9" w:rsidRPr="0088056B" w:rsidRDefault="005F3DD9" w:rsidP="00BB6DBB">
            <w:pPr>
              <w:tabs>
                <w:tab w:val="left" w:pos="3056"/>
              </w:tabs>
              <w:rPr>
                <w:rFonts w:eastAsia="Times New Roman" w:cs="Arial"/>
                <w:vertAlign w:val="superscript"/>
                <w:lang w:val="en-GB" w:eastAsia="en-GB"/>
              </w:rPr>
            </w:pPr>
            <w:r w:rsidRPr="0088056B">
              <w:rPr>
                <w:rFonts w:cs="Arial"/>
              </w:rPr>
              <w:t>0</w:t>
            </w:r>
            <w:r>
              <w:rPr>
                <w:rFonts w:cs="Arial"/>
              </w:rPr>
              <w:t>.</w:t>
            </w:r>
            <w:r w:rsidRPr="0088056B">
              <w:rPr>
                <w:rFonts w:cs="Arial"/>
              </w:rPr>
              <w:t>148</w:t>
            </w:r>
          </w:p>
        </w:tc>
        <w:tc>
          <w:tcPr>
            <w:tcW w:w="1060" w:type="dxa"/>
            <w:vAlign w:val="bottom"/>
          </w:tcPr>
          <w:p w14:paraId="06616D13"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005</w:t>
            </w:r>
          </w:p>
        </w:tc>
        <w:tc>
          <w:tcPr>
            <w:tcW w:w="1389" w:type="dxa"/>
            <w:vAlign w:val="bottom"/>
          </w:tcPr>
          <w:p w14:paraId="62A22E71" w14:textId="77777777" w:rsidR="005F3DD9" w:rsidRPr="0088056B" w:rsidRDefault="005F3DD9" w:rsidP="00BB6DBB">
            <w:pPr>
              <w:tabs>
                <w:tab w:val="left" w:pos="3056"/>
              </w:tabs>
              <w:rPr>
                <w:rFonts w:cs="Arial"/>
                <w:vertAlign w:val="superscript"/>
                <w:lang w:val="en-GB"/>
              </w:rPr>
            </w:pPr>
            <w:r w:rsidRPr="0088056B">
              <w:rPr>
                <w:rFonts w:cs="Arial"/>
              </w:rPr>
              <w:t>0</w:t>
            </w:r>
            <w:r>
              <w:rPr>
                <w:rFonts w:cs="Arial"/>
              </w:rPr>
              <w:t>.</w:t>
            </w:r>
            <w:r w:rsidRPr="0088056B">
              <w:rPr>
                <w:rFonts w:cs="Arial"/>
              </w:rPr>
              <w:t>047</w:t>
            </w:r>
          </w:p>
        </w:tc>
        <w:tc>
          <w:tcPr>
            <w:tcW w:w="1060" w:type="dxa"/>
            <w:vAlign w:val="bottom"/>
          </w:tcPr>
          <w:p w14:paraId="02DC9C44" w14:textId="77777777" w:rsidR="005F3DD9" w:rsidRPr="00F0397B" w:rsidRDefault="005F3DD9" w:rsidP="00BB6DBB">
            <w:pPr>
              <w:tabs>
                <w:tab w:val="left" w:pos="3056"/>
              </w:tabs>
              <w:rPr>
                <w:rFonts w:eastAsia="Times New Roman" w:cs="Arial"/>
                <w:b/>
                <w:bCs/>
                <w:lang w:val="en-GB" w:eastAsia="en-GB"/>
              </w:rPr>
            </w:pPr>
          </w:p>
        </w:tc>
        <w:tc>
          <w:tcPr>
            <w:tcW w:w="1237" w:type="dxa"/>
            <w:vAlign w:val="bottom"/>
          </w:tcPr>
          <w:p w14:paraId="64638FCD" w14:textId="77777777" w:rsidR="005F3DD9" w:rsidRPr="00F0397B" w:rsidRDefault="005F3DD9" w:rsidP="00BB6DBB">
            <w:pPr>
              <w:tabs>
                <w:tab w:val="left" w:pos="3056"/>
              </w:tabs>
              <w:rPr>
                <w:rFonts w:eastAsia="Times New Roman" w:cs="Arial"/>
                <w:b/>
                <w:bCs/>
                <w:vertAlign w:val="superscript"/>
                <w:lang w:val="en-GB" w:eastAsia="en-GB"/>
              </w:rPr>
            </w:pPr>
            <w:r w:rsidRPr="00F0397B">
              <w:rPr>
                <w:rFonts w:cs="Arial"/>
                <w:b/>
                <w:bCs/>
              </w:rPr>
              <w:t>2x10</w:t>
            </w:r>
            <w:r w:rsidRPr="00F0397B">
              <w:rPr>
                <w:rFonts w:cs="Arial"/>
                <w:b/>
                <w:bCs/>
                <w:vertAlign w:val="superscript"/>
              </w:rPr>
              <w:t>-14</w:t>
            </w:r>
          </w:p>
        </w:tc>
        <w:tc>
          <w:tcPr>
            <w:tcW w:w="1414" w:type="dxa"/>
            <w:vAlign w:val="bottom"/>
          </w:tcPr>
          <w:p w14:paraId="5A90A708" w14:textId="77777777" w:rsidR="005F3DD9" w:rsidRPr="00F0397B" w:rsidRDefault="005F3DD9" w:rsidP="00BB6DBB">
            <w:pPr>
              <w:tabs>
                <w:tab w:val="left" w:pos="3056"/>
              </w:tabs>
              <w:rPr>
                <w:rFonts w:eastAsia="Times New Roman" w:cs="Arial"/>
                <w:b/>
                <w:bCs/>
                <w:vertAlign w:val="superscript"/>
                <w:lang w:val="en-GB" w:eastAsia="en-GB"/>
              </w:rPr>
            </w:pPr>
            <w:r w:rsidRPr="00F0397B">
              <w:rPr>
                <w:rFonts w:cs="Arial"/>
                <w:b/>
                <w:bCs/>
              </w:rPr>
              <w:t>3x10</w:t>
            </w:r>
            <w:r w:rsidRPr="00F0397B">
              <w:rPr>
                <w:rFonts w:cs="Arial"/>
                <w:b/>
                <w:bCs/>
                <w:vertAlign w:val="superscript"/>
              </w:rPr>
              <w:t>-11</w:t>
            </w:r>
          </w:p>
        </w:tc>
      </w:tr>
      <w:tr w:rsidR="005F3DD9" w:rsidRPr="0088056B" w14:paraId="591E0727" w14:textId="77777777" w:rsidTr="00BB6DBB">
        <w:trPr>
          <w:trHeight w:val="245"/>
        </w:trPr>
        <w:tc>
          <w:tcPr>
            <w:tcW w:w="1462" w:type="dxa"/>
            <w:vAlign w:val="bottom"/>
          </w:tcPr>
          <w:p w14:paraId="05A1E3C9" w14:textId="77777777" w:rsidR="005F3DD9" w:rsidRPr="0088056B" w:rsidRDefault="005F3DD9" w:rsidP="00BB6DBB">
            <w:pPr>
              <w:tabs>
                <w:tab w:val="left" w:pos="3056"/>
              </w:tabs>
              <w:rPr>
                <w:rFonts w:cs="Arial"/>
                <w:lang w:val="en-GB"/>
              </w:rPr>
            </w:pPr>
            <w:r w:rsidRPr="0088056B">
              <w:rPr>
                <w:rFonts w:eastAsia="Times New Roman" w:cs="Arial"/>
                <w:lang w:val="en-GB" w:eastAsia="en-GB"/>
              </w:rPr>
              <w:t>BMI</w:t>
            </w:r>
          </w:p>
        </w:tc>
        <w:tc>
          <w:tcPr>
            <w:tcW w:w="1361" w:type="dxa"/>
            <w:vAlign w:val="bottom"/>
          </w:tcPr>
          <w:p w14:paraId="2EAC4DD8"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275</w:t>
            </w:r>
          </w:p>
        </w:tc>
        <w:tc>
          <w:tcPr>
            <w:tcW w:w="1414" w:type="dxa"/>
            <w:vAlign w:val="bottom"/>
          </w:tcPr>
          <w:p w14:paraId="2333174F"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924</w:t>
            </w:r>
          </w:p>
        </w:tc>
        <w:tc>
          <w:tcPr>
            <w:tcW w:w="1414" w:type="dxa"/>
            <w:vAlign w:val="bottom"/>
          </w:tcPr>
          <w:p w14:paraId="7A12023E"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531</w:t>
            </w:r>
          </w:p>
        </w:tc>
        <w:tc>
          <w:tcPr>
            <w:tcW w:w="1238" w:type="dxa"/>
            <w:vAlign w:val="bottom"/>
          </w:tcPr>
          <w:p w14:paraId="1FED0ED8"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897</w:t>
            </w:r>
          </w:p>
        </w:tc>
        <w:tc>
          <w:tcPr>
            <w:tcW w:w="1237" w:type="dxa"/>
            <w:vAlign w:val="bottom"/>
          </w:tcPr>
          <w:p w14:paraId="645F33C8"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407</w:t>
            </w:r>
          </w:p>
        </w:tc>
        <w:tc>
          <w:tcPr>
            <w:tcW w:w="1060" w:type="dxa"/>
            <w:vAlign w:val="bottom"/>
          </w:tcPr>
          <w:p w14:paraId="33526C27"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091</w:t>
            </w:r>
          </w:p>
        </w:tc>
        <w:tc>
          <w:tcPr>
            <w:tcW w:w="1389" w:type="dxa"/>
            <w:vAlign w:val="bottom"/>
          </w:tcPr>
          <w:p w14:paraId="7C0BEE9A"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010</w:t>
            </w:r>
          </w:p>
        </w:tc>
        <w:tc>
          <w:tcPr>
            <w:tcW w:w="1060" w:type="dxa"/>
          </w:tcPr>
          <w:p w14:paraId="70CD935C"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-14</w:t>
            </w:r>
          </w:p>
        </w:tc>
        <w:tc>
          <w:tcPr>
            <w:tcW w:w="1237" w:type="dxa"/>
            <w:vAlign w:val="bottom"/>
          </w:tcPr>
          <w:p w14:paraId="199B3592" w14:textId="77777777" w:rsidR="005F3DD9" w:rsidRPr="00F0397B" w:rsidRDefault="005F3DD9" w:rsidP="00BB6DBB">
            <w:pPr>
              <w:tabs>
                <w:tab w:val="left" w:pos="3056"/>
              </w:tabs>
              <w:rPr>
                <w:rFonts w:cs="Arial"/>
                <w:b/>
                <w:bCs/>
                <w:lang w:val="en-GB"/>
              </w:rPr>
            </w:pPr>
          </w:p>
        </w:tc>
        <w:tc>
          <w:tcPr>
            <w:tcW w:w="1414" w:type="dxa"/>
            <w:vAlign w:val="bottom"/>
          </w:tcPr>
          <w:p w14:paraId="7262F355" w14:textId="77777777" w:rsidR="005F3DD9" w:rsidRPr="00F0397B" w:rsidRDefault="005F3DD9" w:rsidP="00BB6DBB">
            <w:pPr>
              <w:tabs>
                <w:tab w:val="left" w:pos="3056"/>
              </w:tabs>
              <w:rPr>
                <w:rFonts w:cs="Arial"/>
                <w:b/>
                <w:bCs/>
                <w:lang w:val="en-GB"/>
              </w:rPr>
            </w:pPr>
            <w:r w:rsidRPr="00F0397B">
              <w:rPr>
                <w:rFonts w:cs="Arial"/>
                <w:b/>
                <w:bCs/>
              </w:rPr>
              <w:t>3x10</w:t>
            </w:r>
            <w:r w:rsidRPr="00F0397B">
              <w:rPr>
                <w:rFonts w:cs="Arial"/>
                <w:b/>
                <w:bCs/>
                <w:vertAlign w:val="superscript"/>
              </w:rPr>
              <w:t>-38</w:t>
            </w:r>
          </w:p>
        </w:tc>
      </w:tr>
      <w:tr w:rsidR="005F3DD9" w:rsidRPr="0088056B" w14:paraId="7F33C8B5" w14:textId="77777777" w:rsidTr="00BB6DBB">
        <w:trPr>
          <w:trHeight w:val="256"/>
        </w:trPr>
        <w:tc>
          <w:tcPr>
            <w:tcW w:w="1462" w:type="dxa"/>
            <w:vAlign w:val="bottom"/>
          </w:tcPr>
          <w:p w14:paraId="700545FF"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BMI-SDS</w:t>
            </w:r>
          </w:p>
        </w:tc>
        <w:tc>
          <w:tcPr>
            <w:tcW w:w="1361" w:type="dxa"/>
            <w:vAlign w:val="bottom"/>
          </w:tcPr>
          <w:p w14:paraId="155B37E2" w14:textId="77777777" w:rsidR="005F3DD9" w:rsidRPr="0088056B" w:rsidRDefault="005F3DD9" w:rsidP="00BB6DBB">
            <w:pPr>
              <w:tabs>
                <w:tab w:val="left" w:pos="3056"/>
              </w:tabs>
              <w:rPr>
                <w:rFonts w:eastAsia="Times New Roman" w:cs="Arial"/>
                <w:vertAlign w:val="superscript"/>
                <w:lang w:val="en-GB" w:eastAsia="en-GB"/>
              </w:rPr>
            </w:pPr>
            <w:r w:rsidRPr="0088056B">
              <w:rPr>
                <w:rFonts w:cs="Arial"/>
              </w:rPr>
              <w:t>0</w:t>
            </w:r>
            <w:r>
              <w:rPr>
                <w:rFonts w:cs="Arial"/>
              </w:rPr>
              <w:t>.</w:t>
            </w:r>
            <w:r w:rsidRPr="0088056B">
              <w:rPr>
                <w:rFonts w:cs="Arial"/>
              </w:rPr>
              <w:t>142</w:t>
            </w:r>
          </w:p>
        </w:tc>
        <w:tc>
          <w:tcPr>
            <w:tcW w:w="1414" w:type="dxa"/>
            <w:vAlign w:val="bottom"/>
          </w:tcPr>
          <w:p w14:paraId="677B905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044</w:t>
            </w:r>
          </w:p>
        </w:tc>
        <w:tc>
          <w:tcPr>
            <w:tcW w:w="1414" w:type="dxa"/>
            <w:vAlign w:val="bottom"/>
          </w:tcPr>
          <w:p w14:paraId="0A5C94FA"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075</w:t>
            </w:r>
          </w:p>
        </w:tc>
        <w:tc>
          <w:tcPr>
            <w:tcW w:w="1238" w:type="dxa"/>
            <w:vAlign w:val="bottom"/>
          </w:tcPr>
          <w:p w14:paraId="1CCBDF9D"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678</w:t>
            </w:r>
          </w:p>
        </w:tc>
        <w:tc>
          <w:tcPr>
            <w:tcW w:w="1237" w:type="dxa"/>
            <w:vAlign w:val="bottom"/>
          </w:tcPr>
          <w:p w14:paraId="544E44A1" w14:textId="77777777" w:rsidR="005F3DD9" w:rsidRPr="0088056B" w:rsidRDefault="005F3DD9" w:rsidP="00BB6DBB">
            <w:pPr>
              <w:tabs>
                <w:tab w:val="left" w:pos="3056"/>
              </w:tabs>
              <w:rPr>
                <w:rFonts w:eastAsia="Times New Roman" w:cs="Arial"/>
                <w:vertAlign w:val="superscript"/>
                <w:lang w:val="en-GB" w:eastAsia="en-GB"/>
              </w:rPr>
            </w:pPr>
            <w:r w:rsidRPr="0088056B">
              <w:rPr>
                <w:rFonts w:cs="Arial"/>
              </w:rPr>
              <w:t>0</w:t>
            </w:r>
            <w:r>
              <w:rPr>
                <w:rFonts w:cs="Arial"/>
              </w:rPr>
              <w:t>.</w:t>
            </w:r>
            <w:r w:rsidRPr="0088056B">
              <w:rPr>
                <w:rFonts w:cs="Arial"/>
              </w:rPr>
              <w:t>726</w:t>
            </w:r>
          </w:p>
        </w:tc>
        <w:tc>
          <w:tcPr>
            <w:tcW w:w="1060" w:type="dxa"/>
            <w:vAlign w:val="bottom"/>
          </w:tcPr>
          <w:p w14:paraId="59ABAFF9"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529</w:t>
            </w:r>
          </w:p>
        </w:tc>
        <w:tc>
          <w:tcPr>
            <w:tcW w:w="1389" w:type="dxa"/>
            <w:vAlign w:val="bottom"/>
          </w:tcPr>
          <w:p w14:paraId="2A8ADB58" w14:textId="77777777" w:rsidR="005F3DD9" w:rsidRPr="0088056B" w:rsidRDefault="005F3DD9" w:rsidP="00BB6DBB">
            <w:pPr>
              <w:tabs>
                <w:tab w:val="left" w:pos="3056"/>
              </w:tabs>
              <w:rPr>
                <w:rFonts w:cs="Arial"/>
                <w:vertAlign w:val="superscript"/>
                <w:lang w:val="en-GB"/>
              </w:rPr>
            </w:pPr>
            <w:r w:rsidRPr="0088056B">
              <w:rPr>
                <w:rFonts w:cs="Arial"/>
              </w:rPr>
              <w:t>0</w:t>
            </w:r>
            <w:r>
              <w:rPr>
                <w:rFonts w:cs="Arial"/>
              </w:rPr>
              <w:t>.</w:t>
            </w:r>
            <w:r w:rsidRPr="0088056B">
              <w:rPr>
                <w:rFonts w:cs="Arial"/>
              </w:rPr>
              <w:t>765</w:t>
            </w:r>
          </w:p>
        </w:tc>
        <w:tc>
          <w:tcPr>
            <w:tcW w:w="1060" w:type="dxa"/>
          </w:tcPr>
          <w:p w14:paraId="2C0D8A6C" w14:textId="77777777" w:rsidR="005F3DD9" w:rsidRPr="00F0397B" w:rsidRDefault="005F3DD9" w:rsidP="00BB6DBB">
            <w:pPr>
              <w:tabs>
                <w:tab w:val="left" w:pos="3056"/>
              </w:tabs>
              <w:rPr>
                <w:rFonts w:cs="Arial"/>
                <w:b/>
                <w:bCs/>
                <w:lang w:val="en-GB"/>
              </w:rPr>
            </w:pPr>
            <w:r w:rsidRPr="00F0397B">
              <w:rPr>
                <w:rFonts w:cs="Arial"/>
                <w:b/>
                <w:bCs/>
              </w:rPr>
              <w:t>3x10</w:t>
            </w:r>
            <w:r w:rsidRPr="00F0397B">
              <w:rPr>
                <w:rFonts w:cs="Arial"/>
                <w:b/>
                <w:bCs/>
                <w:vertAlign w:val="superscript"/>
              </w:rPr>
              <w:t>-11</w:t>
            </w:r>
          </w:p>
        </w:tc>
        <w:tc>
          <w:tcPr>
            <w:tcW w:w="1237" w:type="dxa"/>
            <w:vAlign w:val="bottom"/>
          </w:tcPr>
          <w:p w14:paraId="1E8427B4" w14:textId="77777777" w:rsidR="005F3DD9" w:rsidRPr="00F0397B" w:rsidRDefault="005F3DD9" w:rsidP="00BB6DBB">
            <w:pPr>
              <w:tabs>
                <w:tab w:val="left" w:pos="3056"/>
              </w:tabs>
              <w:rPr>
                <w:rFonts w:cs="Arial"/>
                <w:b/>
                <w:bCs/>
                <w:vertAlign w:val="superscript"/>
                <w:lang w:val="en-GB"/>
              </w:rPr>
            </w:pPr>
            <w:r w:rsidRPr="00F0397B">
              <w:rPr>
                <w:rFonts w:cs="Arial"/>
                <w:b/>
                <w:bCs/>
              </w:rPr>
              <w:t>3x10</w:t>
            </w:r>
            <w:r w:rsidRPr="00F0397B">
              <w:rPr>
                <w:rFonts w:cs="Arial"/>
                <w:b/>
                <w:bCs/>
                <w:vertAlign w:val="superscript"/>
              </w:rPr>
              <w:t>-38</w:t>
            </w:r>
          </w:p>
        </w:tc>
        <w:tc>
          <w:tcPr>
            <w:tcW w:w="1414" w:type="dxa"/>
            <w:vAlign w:val="bottom"/>
          </w:tcPr>
          <w:p w14:paraId="4EF3EF65" w14:textId="77777777" w:rsidR="005F3DD9" w:rsidRPr="00F0397B" w:rsidRDefault="005F3DD9" w:rsidP="00BB6DBB">
            <w:pPr>
              <w:tabs>
                <w:tab w:val="left" w:pos="3056"/>
              </w:tabs>
              <w:rPr>
                <w:rFonts w:cs="Arial"/>
                <w:b/>
                <w:bCs/>
                <w:lang w:val="en-GB"/>
              </w:rPr>
            </w:pPr>
          </w:p>
        </w:tc>
      </w:tr>
    </w:tbl>
    <w:p w14:paraId="00A7D1DA" w14:textId="77777777" w:rsidR="005F3DD9" w:rsidRPr="00C0630E" w:rsidRDefault="005F3DD9" w:rsidP="005F3DD9">
      <w:pPr>
        <w:rPr>
          <w:rFonts w:cs="Arial"/>
          <w:szCs w:val="22"/>
          <w:lang w:val="en-US"/>
        </w:rPr>
      </w:pPr>
      <w:r w:rsidRPr="00C0630E">
        <w:rPr>
          <w:rFonts w:cs="Arial"/>
          <w:szCs w:val="22"/>
          <w:lang w:val="en-US"/>
        </w:rPr>
        <w:t>Bold font indicates significant correlations after adjusting the p-value for the number of multiple comparisons which were 28 (i.e. p&lt;1.8x10</w:t>
      </w:r>
      <w:r w:rsidRPr="00C0630E">
        <w:rPr>
          <w:rFonts w:cs="Arial"/>
          <w:szCs w:val="22"/>
          <w:vertAlign w:val="superscript"/>
          <w:lang w:val="en-US"/>
        </w:rPr>
        <w:t>-3</w:t>
      </w:r>
      <w:r w:rsidRPr="00C0630E">
        <w:rPr>
          <w:rFonts w:cs="Arial"/>
          <w:szCs w:val="22"/>
          <w:lang w:val="en-US"/>
        </w:rPr>
        <w:t>).</w:t>
      </w:r>
    </w:p>
    <w:p w14:paraId="23EF668E" w14:textId="34C3FD6C" w:rsidR="005F3DD9" w:rsidRPr="000A11DF" w:rsidRDefault="005F3DD9" w:rsidP="00562802">
      <w:pPr>
        <w:rPr>
          <w:rFonts w:cs="Arial"/>
          <w:szCs w:val="22"/>
          <w:lang w:val="en-US"/>
        </w:rPr>
      </w:pPr>
      <w:r w:rsidRPr="0088056B">
        <w:rPr>
          <w:rFonts w:cs="Arial"/>
          <w:szCs w:val="22"/>
          <w:lang w:val="en-US"/>
        </w:rPr>
        <w:br w:type="page"/>
      </w:r>
    </w:p>
    <w:p w14:paraId="45C41A72" w14:textId="77777777" w:rsidR="005F3DD9" w:rsidRDefault="005F3DD9" w:rsidP="00562802">
      <w:pPr>
        <w:rPr>
          <w:rFonts w:cs="Arial"/>
          <w:lang w:val="en-US"/>
        </w:rPr>
      </w:pPr>
    </w:p>
    <w:p w14:paraId="092B284C" w14:textId="0417CEAC" w:rsidR="005F3DD9" w:rsidRPr="0088056B" w:rsidRDefault="005F3DD9" w:rsidP="005F3DD9">
      <w:pPr>
        <w:rPr>
          <w:rFonts w:cs="Arial"/>
          <w:szCs w:val="22"/>
          <w:lang w:val="en-US"/>
        </w:rPr>
      </w:pPr>
      <w:r w:rsidRPr="0088056B">
        <w:rPr>
          <w:rFonts w:cs="Arial"/>
          <w:b/>
          <w:szCs w:val="22"/>
          <w:lang w:val="en-US"/>
        </w:rPr>
        <w:t>Supplemental</w:t>
      </w:r>
      <w:r w:rsidRPr="0088056B">
        <w:rPr>
          <w:rFonts w:cs="Arial"/>
          <w:b/>
          <w:bCs/>
          <w:szCs w:val="22"/>
          <w:lang w:val="en-US"/>
        </w:rPr>
        <w:t xml:space="preserve"> Table </w:t>
      </w:r>
      <w:r>
        <w:rPr>
          <w:rFonts w:cs="Arial"/>
          <w:b/>
          <w:bCs/>
          <w:szCs w:val="22"/>
          <w:lang w:val="en-US"/>
        </w:rPr>
        <w:t>9</w:t>
      </w:r>
      <w:r w:rsidRPr="0088056B">
        <w:rPr>
          <w:rFonts w:cs="Arial"/>
          <w:b/>
          <w:bCs/>
          <w:szCs w:val="22"/>
          <w:lang w:val="en-US"/>
        </w:rPr>
        <w:t>:</w:t>
      </w:r>
      <w:r w:rsidRPr="0088056B">
        <w:rPr>
          <w:rFonts w:cs="Arial"/>
          <w:szCs w:val="22"/>
          <w:lang w:val="en-US"/>
        </w:rPr>
        <w:t xml:space="preserve"> </w:t>
      </w:r>
      <w:proofErr w:type="spellStart"/>
      <w:r w:rsidRPr="0088056B">
        <w:rPr>
          <w:rFonts w:cs="Arial"/>
          <w:szCs w:val="22"/>
          <w:lang w:val="en-US"/>
        </w:rPr>
        <w:t>recAN</w:t>
      </w:r>
      <w:proofErr w:type="spellEnd"/>
      <w:r w:rsidRPr="0088056B">
        <w:rPr>
          <w:rFonts w:cs="Arial"/>
          <w:szCs w:val="22"/>
          <w:lang w:val="en-US"/>
        </w:rPr>
        <w:t xml:space="preserve"> </w:t>
      </w:r>
      <w:r>
        <w:rPr>
          <w:rFonts w:cs="Arial"/>
          <w:szCs w:val="22"/>
          <w:lang w:val="en-US"/>
        </w:rPr>
        <w:t xml:space="preserve">group (both </w:t>
      </w:r>
      <w:proofErr w:type="spellStart"/>
      <w:r>
        <w:rPr>
          <w:rFonts w:cs="Arial"/>
          <w:szCs w:val="22"/>
          <w:lang w:val="en-US"/>
        </w:rPr>
        <w:t>recAN_OCP</w:t>
      </w:r>
      <w:proofErr w:type="spellEnd"/>
      <w:r>
        <w:rPr>
          <w:rFonts w:cs="Arial"/>
          <w:szCs w:val="22"/>
          <w:lang w:val="en-US"/>
        </w:rPr>
        <w:t xml:space="preserve">+ and </w:t>
      </w:r>
      <w:proofErr w:type="spellStart"/>
      <w:r>
        <w:rPr>
          <w:rFonts w:cs="Arial"/>
          <w:szCs w:val="22"/>
          <w:lang w:val="en-US"/>
        </w:rPr>
        <w:t>recAN_OCP</w:t>
      </w:r>
      <w:proofErr w:type="spellEnd"/>
      <w:r>
        <w:rPr>
          <w:rFonts w:cs="Arial"/>
          <w:szCs w:val="22"/>
          <w:lang w:val="en-US"/>
        </w:rPr>
        <w:t>-)</w:t>
      </w:r>
      <w:r w:rsidRPr="0088056B">
        <w:rPr>
          <w:rFonts w:cs="Arial"/>
          <w:szCs w:val="22"/>
          <w:lang w:val="en-US"/>
        </w:rPr>
        <w:t xml:space="preserve">: Correlation coefficients based on spearman correlation analyses of the plasma concentrations of </w:t>
      </w:r>
      <w:proofErr w:type="spellStart"/>
      <w:r w:rsidRPr="0088056B">
        <w:rPr>
          <w:rFonts w:cs="Arial"/>
          <w:szCs w:val="22"/>
          <w:lang w:val="en-US"/>
        </w:rPr>
        <w:t>activin</w:t>
      </w:r>
      <w:proofErr w:type="spellEnd"/>
      <w:r w:rsidRPr="0088056B">
        <w:rPr>
          <w:rFonts w:cs="Arial"/>
          <w:szCs w:val="22"/>
          <w:lang w:val="en-US"/>
        </w:rPr>
        <w:t xml:space="preserve"> A</w:t>
      </w:r>
      <w:r>
        <w:rPr>
          <w:rFonts w:cs="Arial"/>
          <w:szCs w:val="22"/>
          <w:lang w:val="en-US"/>
        </w:rPr>
        <w:t>,</w:t>
      </w:r>
      <w:r w:rsidRPr="0088056B">
        <w:rPr>
          <w:rFonts w:cs="Arial"/>
          <w:szCs w:val="22"/>
          <w:lang w:val="en-US"/>
        </w:rPr>
        <w:t xml:space="preserve"> GDF-15</w:t>
      </w:r>
      <w:r>
        <w:rPr>
          <w:rFonts w:cs="Arial"/>
          <w:szCs w:val="22"/>
          <w:lang w:val="en-US"/>
        </w:rPr>
        <w:t>,</w:t>
      </w:r>
      <w:r w:rsidRPr="0088056B">
        <w:rPr>
          <w:rFonts w:cs="Arial"/>
          <w:szCs w:val="22"/>
          <w:lang w:val="en-US"/>
        </w:rPr>
        <w:t xml:space="preserve"> </w:t>
      </w:r>
      <w:proofErr w:type="spellStart"/>
      <w:r w:rsidRPr="0088056B">
        <w:rPr>
          <w:rFonts w:cs="Arial"/>
          <w:szCs w:val="22"/>
          <w:lang w:val="en-US"/>
        </w:rPr>
        <w:t>follistatin</w:t>
      </w:r>
      <w:proofErr w:type="spellEnd"/>
      <w:r w:rsidRPr="0088056B">
        <w:rPr>
          <w:rFonts w:cs="Arial"/>
          <w:szCs w:val="22"/>
          <w:lang w:val="en-US"/>
        </w:rPr>
        <w:t xml:space="preserve"> and FSTL3 with the plasma concentrations of sex hormones</w:t>
      </w:r>
      <w:r>
        <w:rPr>
          <w:rFonts w:cs="Arial"/>
          <w:szCs w:val="22"/>
          <w:lang w:val="en-US"/>
        </w:rPr>
        <w:t>,</w:t>
      </w:r>
      <w:r w:rsidRPr="0088056B">
        <w:rPr>
          <w:rFonts w:cs="Arial"/>
          <w:szCs w:val="22"/>
          <w:lang w:val="en-US"/>
        </w:rPr>
        <w:t xml:space="preserve"> leptin and with BMI as well as BMI-SDS.</w:t>
      </w:r>
    </w:p>
    <w:tbl>
      <w:tblPr>
        <w:tblStyle w:val="Tabellenraster"/>
        <w:tblW w:w="14518" w:type="dxa"/>
        <w:tblInd w:w="-5" w:type="dxa"/>
        <w:tblLook w:val="04A0" w:firstRow="1" w:lastRow="0" w:firstColumn="1" w:lastColumn="0" w:noHBand="0" w:noVBand="1"/>
      </w:tblPr>
      <w:tblGrid>
        <w:gridCol w:w="1619"/>
        <w:gridCol w:w="1275"/>
        <w:gridCol w:w="1276"/>
        <w:gridCol w:w="1276"/>
        <w:gridCol w:w="1417"/>
        <w:gridCol w:w="1418"/>
        <w:gridCol w:w="1276"/>
        <w:gridCol w:w="1275"/>
        <w:gridCol w:w="1276"/>
        <w:gridCol w:w="1276"/>
        <w:gridCol w:w="1134"/>
      </w:tblGrid>
      <w:tr w:rsidR="005F3DD9" w:rsidRPr="0088056B" w14:paraId="3875BD9A" w14:textId="77777777" w:rsidTr="00BB6DBB">
        <w:tc>
          <w:tcPr>
            <w:tcW w:w="1619" w:type="dxa"/>
          </w:tcPr>
          <w:p w14:paraId="57B59CC3" w14:textId="77777777" w:rsidR="005F3DD9" w:rsidRPr="0088056B" w:rsidRDefault="005F3DD9" w:rsidP="00BB6DBB">
            <w:pPr>
              <w:tabs>
                <w:tab w:val="left" w:pos="3056"/>
              </w:tabs>
              <w:rPr>
                <w:rFonts w:cs="Arial"/>
                <w:lang w:val="en-GB"/>
              </w:rPr>
            </w:pPr>
            <w:r w:rsidRPr="0088056B">
              <w:rPr>
                <w:rFonts w:cs="Arial"/>
                <w:lang w:val="en-GB"/>
              </w:rPr>
              <w:t>Spearman r</w:t>
            </w:r>
          </w:p>
        </w:tc>
        <w:tc>
          <w:tcPr>
            <w:tcW w:w="1275" w:type="dxa"/>
            <w:vAlign w:val="bottom"/>
          </w:tcPr>
          <w:p w14:paraId="6D4BC4AC" w14:textId="77777777" w:rsidR="005F3DD9" w:rsidRPr="0088056B" w:rsidRDefault="005F3DD9" w:rsidP="00BB6DBB">
            <w:pPr>
              <w:tabs>
                <w:tab w:val="left" w:pos="3056"/>
              </w:tabs>
              <w:rPr>
                <w:rFonts w:cs="Arial"/>
                <w:lang w:val="en-GB"/>
              </w:rPr>
            </w:pPr>
            <w:proofErr w:type="spellStart"/>
            <w:r w:rsidRPr="0088056B">
              <w:rPr>
                <w:rFonts w:cs="Arial"/>
              </w:rPr>
              <w:t>Activin</w:t>
            </w:r>
            <w:proofErr w:type="spellEnd"/>
            <w:r w:rsidRPr="0088056B">
              <w:rPr>
                <w:rFonts w:cs="Arial"/>
              </w:rPr>
              <w:t> A </w:t>
            </w:r>
          </w:p>
        </w:tc>
        <w:tc>
          <w:tcPr>
            <w:tcW w:w="1276" w:type="dxa"/>
            <w:vAlign w:val="bottom"/>
          </w:tcPr>
          <w:p w14:paraId="0EC4E08A" w14:textId="77777777" w:rsidR="005F3DD9" w:rsidRPr="0088056B" w:rsidRDefault="005F3DD9" w:rsidP="00BB6DBB">
            <w:pPr>
              <w:tabs>
                <w:tab w:val="left" w:pos="3056"/>
              </w:tabs>
              <w:rPr>
                <w:rFonts w:eastAsia="Times New Roman" w:cs="Arial"/>
                <w:lang w:val="en-GB" w:eastAsia="en-GB"/>
              </w:rPr>
            </w:pPr>
            <w:r w:rsidRPr="0088056B">
              <w:rPr>
                <w:rFonts w:cs="Arial"/>
              </w:rPr>
              <w:t>GDF-15</w:t>
            </w:r>
          </w:p>
        </w:tc>
        <w:tc>
          <w:tcPr>
            <w:tcW w:w="1276" w:type="dxa"/>
            <w:vAlign w:val="bottom"/>
          </w:tcPr>
          <w:p w14:paraId="31E6D0BF" w14:textId="77777777" w:rsidR="005F3DD9" w:rsidRPr="0088056B" w:rsidRDefault="005F3DD9" w:rsidP="00BB6DBB">
            <w:pPr>
              <w:tabs>
                <w:tab w:val="left" w:pos="3056"/>
              </w:tabs>
              <w:rPr>
                <w:rFonts w:eastAsia="Times New Roman" w:cs="Arial"/>
                <w:lang w:val="en-GB" w:eastAsia="en-GB"/>
              </w:rPr>
            </w:pPr>
            <w:proofErr w:type="spellStart"/>
            <w:r w:rsidRPr="0088056B">
              <w:rPr>
                <w:rFonts w:cs="Arial"/>
              </w:rPr>
              <w:t>Follistatin</w:t>
            </w:r>
            <w:proofErr w:type="spellEnd"/>
          </w:p>
        </w:tc>
        <w:tc>
          <w:tcPr>
            <w:tcW w:w="1417" w:type="dxa"/>
            <w:vAlign w:val="bottom"/>
          </w:tcPr>
          <w:p w14:paraId="7EE2F537" w14:textId="77777777" w:rsidR="005F3DD9" w:rsidRPr="0088056B" w:rsidRDefault="005F3DD9" w:rsidP="00BB6DBB">
            <w:pPr>
              <w:tabs>
                <w:tab w:val="left" w:pos="3056"/>
              </w:tabs>
              <w:rPr>
                <w:rFonts w:cs="Arial"/>
                <w:lang w:val="en-GB"/>
              </w:rPr>
            </w:pPr>
            <w:r w:rsidRPr="0088056B">
              <w:rPr>
                <w:rFonts w:cs="Arial"/>
              </w:rPr>
              <w:t>FSTL3</w:t>
            </w:r>
          </w:p>
        </w:tc>
        <w:tc>
          <w:tcPr>
            <w:tcW w:w="1418" w:type="dxa"/>
            <w:vAlign w:val="bottom"/>
          </w:tcPr>
          <w:p w14:paraId="63E64A45" w14:textId="77777777" w:rsidR="005F3DD9" w:rsidRPr="0088056B" w:rsidRDefault="005F3DD9" w:rsidP="00BB6DBB">
            <w:pPr>
              <w:tabs>
                <w:tab w:val="left" w:pos="3056"/>
              </w:tabs>
              <w:rPr>
                <w:rFonts w:cs="Arial"/>
                <w:lang w:val="en-GB"/>
              </w:rPr>
            </w:pPr>
            <w:r w:rsidRPr="0088056B">
              <w:rPr>
                <w:rFonts w:cs="Arial"/>
              </w:rPr>
              <w:t>LH</w:t>
            </w:r>
          </w:p>
        </w:tc>
        <w:tc>
          <w:tcPr>
            <w:tcW w:w="1276" w:type="dxa"/>
            <w:vAlign w:val="bottom"/>
          </w:tcPr>
          <w:p w14:paraId="14BC2CAF" w14:textId="77777777" w:rsidR="005F3DD9" w:rsidRPr="0088056B" w:rsidRDefault="005F3DD9" w:rsidP="00BB6DBB">
            <w:pPr>
              <w:tabs>
                <w:tab w:val="left" w:pos="3056"/>
              </w:tabs>
              <w:rPr>
                <w:rFonts w:cs="Arial"/>
                <w:lang w:val="en-GB"/>
              </w:rPr>
            </w:pPr>
            <w:r w:rsidRPr="0088056B">
              <w:rPr>
                <w:rFonts w:cs="Arial"/>
              </w:rPr>
              <w:t>FSH</w:t>
            </w:r>
          </w:p>
        </w:tc>
        <w:tc>
          <w:tcPr>
            <w:tcW w:w="1275" w:type="dxa"/>
            <w:vAlign w:val="bottom"/>
          </w:tcPr>
          <w:p w14:paraId="120AF378" w14:textId="77777777" w:rsidR="005F3DD9" w:rsidRPr="0088056B" w:rsidRDefault="005F3DD9" w:rsidP="00BB6DBB">
            <w:pPr>
              <w:tabs>
                <w:tab w:val="left" w:pos="3056"/>
              </w:tabs>
              <w:rPr>
                <w:rFonts w:cs="Arial"/>
                <w:lang w:val="en-GB"/>
              </w:rPr>
            </w:pPr>
            <w:proofErr w:type="spellStart"/>
            <w:r w:rsidRPr="0088056B">
              <w:rPr>
                <w:rFonts w:cs="Arial"/>
              </w:rPr>
              <w:t>Estradiol</w:t>
            </w:r>
            <w:proofErr w:type="spellEnd"/>
          </w:p>
        </w:tc>
        <w:tc>
          <w:tcPr>
            <w:tcW w:w="1276" w:type="dxa"/>
            <w:vAlign w:val="bottom"/>
          </w:tcPr>
          <w:p w14:paraId="492AF76B" w14:textId="77777777" w:rsidR="005F3DD9" w:rsidRPr="0088056B" w:rsidRDefault="005F3DD9" w:rsidP="00BB6DBB">
            <w:pPr>
              <w:tabs>
                <w:tab w:val="left" w:pos="3056"/>
              </w:tabs>
              <w:rPr>
                <w:rFonts w:eastAsia="Times New Roman" w:cs="Arial"/>
                <w:lang w:val="en-GB" w:eastAsia="en-GB"/>
              </w:rPr>
            </w:pPr>
            <w:proofErr w:type="spellStart"/>
            <w:r w:rsidRPr="0088056B">
              <w:rPr>
                <w:rFonts w:cs="Arial"/>
              </w:rPr>
              <w:t>Leptin</w:t>
            </w:r>
            <w:proofErr w:type="spellEnd"/>
          </w:p>
        </w:tc>
        <w:tc>
          <w:tcPr>
            <w:tcW w:w="1276" w:type="dxa"/>
            <w:vAlign w:val="bottom"/>
          </w:tcPr>
          <w:p w14:paraId="10629FE3" w14:textId="77777777" w:rsidR="005F3DD9" w:rsidRPr="0088056B" w:rsidRDefault="005F3DD9" w:rsidP="00BB6DBB">
            <w:pPr>
              <w:tabs>
                <w:tab w:val="left" w:pos="3056"/>
              </w:tabs>
              <w:rPr>
                <w:rFonts w:cs="Arial"/>
                <w:lang w:val="en-GB"/>
              </w:rPr>
            </w:pPr>
            <w:r w:rsidRPr="0088056B">
              <w:rPr>
                <w:rFonts w:cs="Arial"/>
              </w:rPr>
              <w:t>BMI</w:t>
            </w:r>
          </w:p>
        </w:tc>
        <w:tc>
          <w:tcPr>
            <w:tcW w:w="1134" w:type="dxa"/>
            <w:vAlign w:val="bottom"/>
          </w:tcPr>
          <w:p w14:paraId="329C7D0A" w14:textId="77777777" w:rsidR="005F3DD9" w:rsidRPr="0088056B" w:rsidRDefault="005F3DD9" w:rsidP="00BB6DBB">
            <w:pPr>
              <w:tabs>
                <w:tab w:val="left" w:pos="3056"/>
              </w:tabs>
              <w:rPr>
                <w:rFonts w:eastAsia="Times New Roman" w:cs="Arial"/>
                <w:lang w:val="en-GB" w:eastAsia="en-GB"/>
              </w:rPr>
            </w:pPr>
            <w:r w:rsidRPr="0088056B">
              <w:rPr>
                <w:rFonts w:cs="Arial"/>
              </w:rPr>
              <w:t>BMI-SDS</w:t>
            </w:r>
          </w:p>
        </w:tc>
      </w:tr>
      <w:tr w:rsidR="005F3DD9" w:rsidRPr="0088056B" w14:paraId="2A224C3B" w14:textId="77777777" w:rsidTr="00BB6DBB">
        <w:tc>
          <w:tcPr>
            <w:tcW w:w="1619" w:type="dxa"/>
            <w:vAlign w:val="bottom"/>
          </w:tcPr>
          <w:p w14:paraId="17F7960A"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Activin</w:t>
            </w:r>
            <w:proofErr w:type="spellEnd"/>
            <w:r w:rsidRPr="0088056B">
              <w:rPr>
                <w:rFonts w:eastAsia="Times New Roman" w:cs="Arial"/>
                <w:lang w:val="en-GB" w:eastAsia="en-GB"/>
              </w:rPr>
              <w:t xml:space="preserve"> A</w:t>
            </w:r>
          </w:p>
        </w:tc>
        <w:tc>
          <w:tcPr>
            <w:tcW w:w="1275" w:type="dxa"/>
            <w:vAlign w:val="bottom"/>
          </w:tcPr>
          <w:p w14:paraId="1043AFFD" w14:textId="77777777" w:rsidR="005F3DD9" w:rsidRPr="0088056B" w:rsidRDefault="005F3DD9" w:rsidP="00BB6DBB">
            <w:pPr>
              <w:tabs>
                <w:tab w:val="left" w:pos="3056"/>
              </w:tabs>
              <w:rPr>
                <w:rFonts w:cs="Arial"/>
                <w:lang w:val="en-GB"/>
              </w:rPr>
            </w:pPr>
            <w:r w:rsidRPr="0088056B">
              <w:rPr>
                <w:rFonts w:cs="Arial"/>
              </w:rPr>
              <w:t>1</w:t>
            </w:r>
          </w:p>
        </w:tc>
        <w:tc>
          <w:tcPr>
            <w:tcW w:w="1276" w:type="dxa"/>
            <w:vAlign w:val="bottom"/>
          </w:tcPr>
          <w:p w14:paraId="0FC332C9" w14:textId="77777777" w:rsidR="005F3DD9" w:rsidRPr="009918E5" w:rsidRDefault="005F3DD9" w:rsidP="00BB6DBB">
            <w:pPr>
              <w:tabs>
                <w:tab w:val="left" w:pos="3056"/>
              </w:tabs>
              <w:rPr>
                <w:rFonts w:cs="Arial"/>
                <w:b/>
                <w:bCs/>
                <w:lang w:val="en-GB"/>
              </w:rPr>
            </w:pPr>
            <w:r w:rsidRPr="009918E5">
              <w:rPr>
                <w:rFonts w:cs="Arial"/>
                <w:b/>
                <w:bCs/>
              </w:rPr>
              <w:t>-0.396</w:t>
            </w:r>
          </w:p>
        </w:tc>
        <w:tc>
          <w:tcPr>
            <w:tcW w:w="1276" w:type="dxa"/>
            <w:vAlign w:val="bottom"/>
          </w:tcPr>
          <w:p w14:paraId="4E80137F" w14:textId="77777777" w:rsidR="005F3DD9" w:rsidRPr="009918E5" w:rsidRDefault="005F3DD9" w:rsidP="00BB6DBB">
            <w:pPr>
              <w:tabs>
                <w:tab w:val="left" w:pos="3056"/>
              </w:tabs>
              <w:rPr>
                <w:rFonts w:cs="Arial"/>
                <w:b/>
                <w:bCs/>
                <w:lang w:val="en-GB"/>
              </w:rPr>
            </w:pPr>
            <w:r w:rsidRPr="009918E5">
              <w:rPr>
                <w:rFonts w:cs="Arial"/>
                <w:b/>
                <w:bCs/>
              </w:rPr>
              <w:t>-0.651</w:t>
            </w:r>
          </w:p>
        </w:tc>
        <w:tc>
          <w:tcPr>
            <w:tcW w:w="1417" w:type="dxa"/>
            <w:vAlign w:val="bottom"/>
          </w:tcPr>
          <w:p w14:paraId="2278DE1C"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227</w:t>
            </w:r>
          </w:p>
        </w:tc>
        <w:tc>
          <w:tcPr>
            <w:tcW w:w="1418" w:type="dxa"/>
            <w:vAlign w:val="bottom"/>
          </w:tcPr>
          <w:p w14:paraId="11ED8C07" w14:textId="77777777" w:rsidR="005F3DD9" w:rsidRPr="00F0397B" w:rsidRDefault="005F3DD9" w:rsidP="00BB6DBB">
            <w:pPr>
              <w:tabs>
                <w:tab w:val="left" w:pos="3056"/>
              </w:tabs>
              <w:rPr>
                <w:rFonts w:cs="Arial"/>
                <w:b/>
                <w:bCs/>
                <w:lang w:val="en-GB"/>
              </w:rPr>
            </w:pPr>
            <w:r w:rsidRPr="00F0397B">
              <w:rPr>
                <w:rFonts w:cs="Arial"/>
                <w:b/>
                <w:bCs/>
              </w:rPr>
              <w:t>0.530</w:t>
            </w:r>
          </w:p>
        </w:tc>
        <w:tc>
          <w:tcPr>
            <w:tcW w:w="1276" w:type="dxa"/>
            <w:vAlign w:val="bottom"/>
          </w:tcPr>
          <w:p w14:paraId="61219054" w14:textId="77777777" w:rsidR="005F3DD9" w:rsidRPr="00F0397B" w:rsidRDefault="005F3DD9" w:rsidP="00BB6DBB">
            <w:pPr>
              <w:tabs>
                <w:tab w:val="left" w:pos="3056"/>
              </w:tabs>
              <w:rPr>
                <w:rFonts w:cs="Arial"/>
                <w:b/>
                <w:bCs/>
                <w:lang w:val="en-GB"/>
              </w:rPr>
            </w:pPr>
            <w:r w:rsidRPr="00F0397B">
              <w:rPr>
                <w:rFonts w:cs="Arial"/>
                <w:b/>
                <w:bCs/>
              </w:rPr>
              <w:t>0.522</w:t>
            </w:r>
          </w:p>
        </w:tc>
        <w:tc>
          <w:tcPr>
            <w:tcW w:w="1275" w:type="dxa"/>
            <w:vAlign w:val="bottom"/>
          </w:tcPr>
          <w:p w14:paraId="5FAAD1A9" w14:textId="77777777" w:rsidR="005F3DD9" w:rsidRPr="00F0397B" w:rsidRDefault="005F3DD9" w:rsidP="00BB6DBB">
            <w:pPr>
              <w:tabs>
                <w:tab w:val="left" w:pos="3056"/>
              </w:tabs>
              <w:rPr>
                <w:rFonts w:cs="Arial"/>
                <w:b/>
                <w:bCs/>
                <w:lang w:val="en-GB"/>
              </w:rPr>
            </w:pPr>
            <w:r w:rsidRPr="00F0397B">
              <w:rPr>
                <w:rFonts w:cs="Arial"/>
                <w:b/>
                <w:bCs/>
              </w:rPr>
              <w:t>0.597</w:t>
            </w:r>
          </w:p>
        </w:tc>
        <w:tc>
          <w:tcPr>
            <w:tcW w:w="1276" w:type="dxa"/>
            <w:vAlign w:val="bottom"/>
          </w:tcPr>
          <w:p w14:paraId="373A36DB"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013</w:t>
            </w:r>
          </w:p>
        </w:tc>
        <w:tc>
          <w:tcPr>
            <w:tcW w:w="1276" w:type="dxa"/>
            <w:vAlign w:val="bottom"/>
          </w:tcPr>
          <w:p w14:paraId="4F575011"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104</w:t>
            </w:r>
          </w:p>
        </w:tc>
        <w:tc>
          <w:tcPr>
            <w:tcW w:w="1134" w:type="dxa"/>
            <w:vAlign w:val="bottom"/>
          </w:tcPr>
          <w:p w14:paraId="63A77437"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092</w:t>
            </w:r>
          </w:p>
        </w:tc>
      </w:tr>
      <w:tr w:rsidR="005F3DD9" w:rsidRPr="0088056B" w14:paraId="06606603" w14:textId="77777777" w:rsidTr="00BB6DBB">
        <w:tc>
          <w:tcPr>
            <w:tcW w:w="1619" w:type="dxa"/>
            <w:vAlign w:val="bottom"/>
          </w:tcPr>
          <w:p w14:paraId="00D33CA5"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GDF-15</w:t>
            </w:r>
          </w:p>
        </w:tc>
        <w:tc>
          <w:tcPr>
            <w:tcW w:w="1275" w:type="dxa"/>
            <w:vAlign w:val="bottom"/>
          </w:tcPr>
          <w:p w14:paraId="42CA24D0" w14:textId="77777777" w:rsidR="005F3DD9" w:rsidRPr="009918E5" w:rsidRDefault="005F3DD9" w:rsidP="00BB6DBB">
            <w:pPr>
              <w:tabs>
                <w:tab w:val="left" w:pos="3056"/>
              </w:tabs>
              <w:rPr>
                <w:rFonts w:cs="Arial"/>
                <w:b/>
                <w:bCs/>
                <w:lang w:val="en-GB"/>
              </w:rPr>
            </w:pPr>
            <w:r w:rsidRPr="009918E5">
              <w:rPr>
                <w:rFonts w:cs="Arial"/>
                <w:b/>
                <w:bCs/>
              </w:rPr>
              <w:t>-0.396</w:t>
            </w:r>
          </w:p>
        </w:tc>
        <w:tc>
          <w:tcPr>
            <w:tcW w:w="1276" w:type="dxa"/>
            <w:vAlign w:val="bottom"/>
          </w:tcPr>
          <w:p w14:paraId="5FF3131B" w14:textId="77777777" w:rsidR="005F3DD9" w:rsidRPr="0088056B" w:rsidRDefault="005F3DD9" w:rsidP="00BB6DBB">
            <w:pPr>
              <w:tabs>
                <w:tab w:val="left" w:pos="3056"/>
              </w:tabs>
              <w:rPr>
                <w:rFonts w:cs="Arial"/>
                <w:lang w:val="en-GB"/>
              </w:rPr>
            </w:pPr>
            <w:r w:rsidRPr="0088056B">
              <w:rPr>
                <w:rFonts w:cs="Arial"/>
              </w:rPr>
              <w:t>1</w:t>
            </w:r>
          </w:p>
        </w:tc>
        <w:tc>
          <w:tcPr>
            <w:tcW w:w="1276" w:type="dxa"/>
            <w:vAlign w:val="bottom"/>
          </w:tcPr>
          <w:p w14:paraId="0B30EC6C" w14:textId="77777777" w:rsidR="005F3DD9" w:rsidRPr="009918E5" w:rsidRDefault="005F3DD9" w:rsidP="00BB6DBB">
            <w:pPr>
              <w:tabs>
                <w:tab w:val="left" w:pos="3056"/>
              </w:tabs>
              <w:rPr>
                <w:rFonts w:cs="Arial"/>
                <w:b/>
                <w:bCs/>
                <w:lang w:val="en-GB"/>
              </w:rPr>
            </w:pPr>
            <w:r w:rsidRPr="009918E5">
              <w:rPr>
                <w:rFonts w:cs="Arial"/>
                <w:b/>
                <w:bCs/>
              </w:rPr>
              <w:t>0.505</w:t>
            </w:r>
          </w:p>
        </w:tc>
        <w:tc>
          <w:tcPr>
            <w:tcW w:w="1417" w:type="dxa"/>
            <w:vAlign w:val="bottom"/>
          </w:tcPr>
          <w:p w14:paraId="6EEA9724"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137</w:t>
            </w:r>
          </w:p>
        </w:tc>
        <w:tc>
          <w:tcPr>
            <w:tcW w:w="1418" w:type="dxa"/>
            <w:vAlign w:val="bottom"/>
          </w:tcPr>
          <w:p w14:paraId="38B52ADA"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228</w:t>
            </w:r>
          </w:p>
        </w:tc>
        <w:tc>
          <w:tcPr>
            <w:tcW w:w="1276" w:type="dxa"/>
            <w:vAlign w:val="bottom"/>
          </w:tcPr>
          <w:p w14:paraId="1939C0E5"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300</w:t>
            </w:r>
          </w:p>
        </w:tc>
        <w:tc>
          <w:tcPr>
            <w:tcW w:w="1275" w:type="dxa"/>
            <w:vAlign w:val="bottom"/>
          </w:tcPr>
          <w:p w14:paraId="57A9C08C" w14:textId="77777777" w:rsidR="005F3DD9" w:rsidRPr="00F0397B" w:rsidRDefault="005F3DD9" w:rsidP="00BB6DBB">
            <w:pPr>
              <w:tabs>
                <w:tab w:val="left" w:pos="3056"/>
              </w:tabs>
              <w:rPr>
                <w:rFonts w:cs="Arial"/>
                <w:b/>
                <w:bCs/>
                <w:lang w:val="en-GB"/>
              </w:rPr>
            </w:pPr>
            <w:r w:rsidRPr="00F0397B">
              <w:rPr>
                <w:rFonts w:cs="Arial"/>
                <w:b/>
                <w:bCs/>
              </w:rPr>
              <w:t>-0.458</w:t>
            </w:r>
          </w:p>
        </w:tc>
        <w:tc>
          <w:tcPr>
            <w:tcW w:w="1276" w:type="dxa"/>
            <w:vAlign w:val="bottom"/>
          </w:tcPr>
          <w:p w14:paraId="264C8CE8"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105</w:t>
            </w:r>
          </w:p>
        </w:tc>
        <w:tc>
          <w:tcPr>
            <w:tcW w:w="1276" w:type="dxa"/>
            <w:vAlign w:val="bottom"/>
          </w:tcPr>
          <w:p w14:paraId="61C67626"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018</w:t>
            </w:r>
          </w:p>
        </w:tc>
        <w:tc>
          <w:tcPr>
            <w:tcW w:w="1134" w:type="dxa"/>
            <w:vAlign w:val="bottom"/>
          </w:tcPr>
          <w:p w14:paraId="15AF6FCA"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036</w:t>
            </w:r>
          </w:p>
        </w:tc>
      </w:tr>
      <w:tr w:rsidR="005F3DD9" w:rsidRPr="0088056B" w14:paraId="6360587F" w14:textId="77777777" w:rsidTr="00BB6DBB">
        <w:tc>
          <w:tcPr>
            <w:tcW w:w="1619" w:type="dxa"/>
            <w:vAlign w:val="bottom"/>
          </w:tcPr>
          <w:p w14:paraId="3B363B76"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Follistatin</w:t>
            </w:r>
            <w:proofErr w:type="spellEnd"/>
          </w:p>
        </w:tc>
        <w:tc>
          <w:tcPr>
            <w:tcW w:w="1275" w:type="dxa"/>
            <w:vAlign w:val="bottom"/>
          </w:tcPr>
          <w:p w14:paraId="2A93E474" w14:textId="77777777" w:rsidR="005F3DD9" w:rsidRPr="009918E5" w:rsidRDefault="005F3DD9" w:rsidP="00BB6DBB">
            <w:pPr>
              <w:tabs>
                <w:tab w:val="left" w:pos="3056"/>
              </w:tabs>
              <w:rPr>
                <w:rFonts w:cs="Arial"/>
                <w:b/>
                <w:bCs/>
                <w:lang w:val="en-GB"/>
              </w:rPr>
            </w:pPr>
            <w:r w:rsidRPr="009918E5">
              <w:rPr>
                <w:rFonts w:cs="Arial"/>
                <w:b/>
                <w:bCs/>
              </w:rPr>
              <w:t>-0.651</w:t>
            </w:r>
          </w:p>
        </w:tc>
        <w:tc>
          <w:tcPr>
            <w:tcW w:w="1276" w:type="dxa"/>
            <w:vAlign w:val="bottom"/>
          </w:tcPr>
          <w:p w14:paraId="06AFEDAB" w14:textId="77777777" w:rsidR="005F3DD9" w:rsidRPr="009918E5" w:rsidRDefault="005F3DD9" w:rsidP="00BB6DBB">
            <w:pPr>
              <w:tabs>
                <w:tab w:val="left" w:pos="3056"/>
              </w:tabs>
              <w:rPr>
                <w:rFonts w:cs="Arial"/>
                <w:b/>
                <w:bCs/>
                <w:lang w:val="en-GB"/>
              </w:rPr>
            </w:pPr>
            <w:r w:rsidRPr="009918E5">
              <w:rPr>
                <w:rFonts w:cs="Arial"/>
                <w:b/>
                <w:bCs/>
              </w:rPr>
              <w:t>0.505</w:t>
            </w:r>
          </w:p>
        </w:tc>
        <w:tc>
          <w:tcPr>
            <w:tcW w:w="1276" w:type="dxa"/>
            <w:vAlign w:val="bottom"/>
          </w:tcPr>
          <w:p w14:paraId="263D5D17" w14:textId="77777777" w:rsidR="005F3DD9" w:rsidRPr="0088056B" w:rsidRDefault="005F3DD9" w:rsidP="00BB6DBB">
            <w:pPr>
              <w:tabs>
                <w:tab w:val="left" w:pos="3056"/>
              </w:tabs>
              <w:rPr>
                <w:rFonts w:cs="Arial"/>
                <w:b/>
                <w:lang w:val="en-GB"/>
              </w:rPr>
            </w:pPr>
            <w:r w:rsidRPr="0088056B">
              <w:rPr>
                <w:rFonts w:cs="Arial"/>
              </w:rPr>
              <w:t>1</w:t>
            </w:r>
          </w:p>
        </w:tc>
        <w:tc>
          <w:tcPr>
            <w:tcW w:w="1417" w:type="dxa"/>
            <w:vAlign w:val="bottom"/>
          </w:tcPr>
          <w:p w14:paraId="1B28F607"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018</w:t>
            </w:r>
          </w:p>
        </w:tc>
        <w:tc>
          <w:tcPr>
            <w:tcW w:w="1418" w:type="dxa"/>
            <w:vAlign w:val="bottom"/>
          </w:tcPr>
          <w:p w14:paraId="0D7326A4" w14:textId="77777777" w:rsidR="005F3DD9" w:rsidRPr="00F0397B" w:rsidRDefault="005F3DD9" w:rsidP="00BB6DBB">
            <w:pPr>
              <w:tabs>
                <w:tab w:val="left" w:pos="3056"/>
              </w:tabs>
              <w:rPr>
                <w:rFonts w:cs="Arial"/>
                <w:b/>
                <w:bCs/>
                <w:lang w:val="en-GB"/>
              </w:rPr>
            </w:pPr>
            <w:r w:rsidRPr="00F0397B">
              <w:rPr>
                <w:rFonts w:cs="Arial"/>
                <w:b/>
                <w:bCs/>
              </w:rPr>
              <w:t>-0.516</w:t>
            </w:r>
          </w:p>
        </w:tc>
        <w:tc>
          <w:tcPr>
            <w:tcW w:w="1276" w:type="dxa"/>
            <w:vAlign w:val="bottom"/>
          </w:tcPr>
          <w:p w14:paraId="159E089E" w14:textId="77777777" w:rsidR="005F3DD9" w:rsidRPr="00F0397B" w:rsidRDefault="005F3DD9" w:rsidP="00BB6DBB">
            <w:pPr>
              <w:tabs>
                <w:tab w:val="left" w:pos="3056"/>
              </w:tabs>
              <w:rPr>
                <w:rFonts w:cs="Arial"/>
                <w:b/>
                <w:bCs/>
                <w:lang w:val="en-GB"/>
              </w:rPr>
            </w:pPr>
            <w:r w:rsidRPr="00F0397B">
              <w:rPr>
                <w:rFonts w:cs="Arial"/>
                <w:b/>
                <w:bCs/>
              </w:rPr>
              <w:t>-0.535</w:t>
            </w:r>
          </w:p>
        </w:tc>
        <w:tc>
          <w:tcPr>
            <w:tcW w:w="1275" w:type="dxa"/>
            <w:vAlign w:val="bottom"/>
          </w:tcPr>
          <w:p w14:paraId="6ABD6139" w14:textId="77777777" w:rsidR="005F3DD9" w:rsidRPr="00F0397B" w:rsidRDefault="005F3DD9" w:rsidP="00BB6DBB">
            <w:pPr>
              <w:tabs>
                <w:tab w:val="left" w:pos="3056"/>
              </w:tabs>
              <w:rPr>
                <w:rFonts w:cs="Arial"/>
                <w:b/>
                <w:bCs/>
                <w:lang w:val="en-GB"/>
              </w:rPr>
            </w:pPr>
            <w:r w:rsidRPr="00F0397B">
              <w:rPr>
                <w:rFonts w:cs="Arial"/>
                <w:b/>
                <w:bCs/>
              </w:rPr>
              <w:t>-0.681</w:t>
            </w:r>
          </w:p>
        </w:tc>
        <w:tc>
          <w:tcPr>
            <w:tcW w:w="1276" w:type="dxa"/>
            <w:vAlign w:val="bottom"/>
          </w:tcPr>
          <w:p w14:paraId="7E47C103"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120</w:t>
            </w:r>
          </w:p>
        </w:tc>
        <w:tc>
          <w:tcPr>
            <w:tcW w:w="1276" w:type="dxa"/>
            <w:vAlign w:val="bottom"/>
          </w:tcPr>
          <w:p w14:paraId="21C49337"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091</w:t>
            </w:r>
          </w:p>
        </w:tc>
        <w:tc>
          <w:tcPr>
            <w:tcW w:w="1134" w:type="dxa"/>
            <w:vAlign w:val="bottom"/>
          </w:tcPr>
          <w:p w14:paraId="0D5079E1"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111</w:t>
            </w:r>
          </w:p>
        </w:tc>
      </w:tr>
      <w:tr w:rsidR="005F3DD9" w:rsidRPr="0088056B" w14:paraId="61D67E8D" w14:textId="77777777" w:rsidTr="00BB6DBB">
        <w:tc>
          <w:tcPr>
            <w:tcW w:w="1619" w:type="dxa"/>
            <w:vAlign w:val="bottom"/>
          </w:tcPr>
          <w:p w14:paraId="022FDCFA"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FSTL3</w:t>
            </w:r>
          </w:p>
        </w:tc>
        <w:tc>
          <w:tcPr>
            <w:tcW w:w="1275" w:type="dxa"/>
            <w:vAlign w:val="bottom"/>
          </w:tcPr>
          <w:p w14:paraId="013D1853"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227</w:t>
            </w:r>
          </w:p>
        </w:tc>
        <w:tc>
          <w:tcPr>
            <w:tcW w:w="1276" w:type="dxa"/>
            <w:vAlign w:val="bottom"/>
          </w:tcPr>
          <w:p w14:paraId="1FDACFC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137</w:t>
            </w:r>
          </w:p>
        </w:tc>
        <w:tc>
          <w:tcPr>
            <w:tcW w:w="1276" w:type="dxa"/>
            <w:vAlign w:val="bottom"/>
          </w:tcPr>
          <w:p w14:paraId="28626C98"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018</w:t>
            </w:r>
          </w:p>
        </w:tc>
        <w:tc>
          <w:tcPr>
            <w:tcW w:w="1417" w:type="dxa"/>
            <w:vAlign w:val="bottom"/>
          </w:tcPr>
          <w:p w14:paraId="62ECBF62" w14:textId="77777777" w:rsidR="005F3DD9" w:rsidRPr="0088056B" w:rsidRDefault="005F3DD9" w:rsidP="00BB6DBB">
            <w:pPr>
              <w:tabs>
                <w:tab w:val="left" w:pos="3056"/>
              </w:tabs>
              <w:rPr>
                <w:rFonts w:cs="Arial"/>
                <w:lang w:val="en-GB"/>
              </w:rPr>
            </w:pPr>
            <w:r w:rsidRPr="0088056B">
              <w:rPr>
                <w:rFonts w:cs="Arial"/>
              </w:rPr>
              <w:t>1</w:t>
            </w:r>
          </w:p>
        </w:tc>
        <w:tc>
          <w:tcPr>
            <w:tcW w:w="1418" w:type="dxa"/>
            <w:vAlign w:val="bottom"/>
          </w:tcPr>
          <w:p w14:paraId="2F770D56"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198</w:t>
            </w:r>
          </w:p>
        </w:tc>
        <w:tc>
          <w:tcPr>
            <w:tcW w:w="1276" w:type="dxa"/>
            <w:vAlign w:val="bottom"/>
          </w:tcPr>
          <w:p w14:paraId="054763F4"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057</w:t>
            </w:r>
          </w:p>
        </w:tc>
        <w:tc>
          <w:tcPr>
            <w:tcW w:w="1275" w:type="dxa"/>
            <w:vAlign w:val="bottom"/>
          </w:tcPr>
          <w:p w14:paraId="1ED2349A"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104</w:t>
            </w:r>
          </w:p>
        </w:tc>
        <w:tc>
          <w:tcPr>
            <w:tcW w:w="1276" w:type="dxa"/>
            <w:vAlign w:val="bottom"/>
          </w:tcPr>
          <w:p w14:paraId="0138AAD3"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254</w:t>
            </w:r>
          </w:p>
        </w:tc>
        <w:tc>
          <w:tcPr>
            <w:tcW w:w="1276" w:type="dxa"/>
            <w:vAlign w:val="bottom"/>
          </w:tcPr>
          <w:p w14:paraId="75FE20F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119</w:t>
            </w:r>
          </w:p>
        </w:tc>
        <w:tc>
          <w:tcPr>
            <w:tcW w:w="1134" w:type="dxa"/>
            <w:vAlign w:val="bottom"/>
          </w:tcPr>
          <w:p w14:paraId="3142918C"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087</w:t>
            </w:r>
          </w:p>
        </w:tc>
      </w:tr>
      <w:tr w:rsidR="005F3DD9" w:rsidRPr="0088056B" w14:paraId="718EEDF2" w14:textId="77777777" w:rsidTr="00BB6DBB">
        <w:tc>
          <w:tcPr>
            <w:tcW w:w="1619" w:type="dxa"/>
            <w:vAlign w:val="bottom"/>
          </w:tcPr>
          <w:p w14:paraId="7CC1C721" w14:textId="77777777" w:rsidR="005F3DD9" w:rsidRPr="0088056B" w:rsidRDefault="005F3DD9" w:rsidP="00BB6DBB">
            <w:pPr>
              <w:tabs>
                <w:tab w:val="left" w:pos="3056"/>
              </w:tabs>
              <w:rPr>
                <w:rFonts w:cs="Arial"/>
                <w:lang w:val="en-GB"/>
              </w:rPr>
            </w:pPr>
            <w:r w:rsidRPr="0088056B">
              <w:rPr>
                <w:rFonts w:eastAsia="Times New Roman" w:cs="Arial"/>
                <w:lang w:val="en-GB" w:eastAsia="en-GB"/>
              </w:rPr>
              <w:t>LH</w:t>
            </w:r>
          </w:p>
        </w:tc>
        <w:tc>
          <w:tcPr>
            <w:tcW w:w="1275" w:type="dxa"/>
            <w:vAlign w:val="bottom"/>
          </w:tcPr>
          <w:p w14:paraId="31012A03" w14:textId="77777777" w:rsidR="005F3DD9" w:rsidRPr="009918E5" w:rsidRDefault="005F3DD9" w:rsidP="00BB6DBB">
            <w:pPr>
              <w:tabs>
                <w:tab w:val="left" w:pos="3056"/>
              </w:tabs>
              <w:rPr>
                <w:rFonts w:cs="Arial"/>
                <w:b/>
                <w:bCs/>
                <w:lang w:val="en-GB"/>
              </w:rPr>
            </w:pPr>
            <w:r w:rsidRPr="009918E5">
              <w:rPr>
                <w:rFonts w:cs="Arial"/>
                <w:b/>
                <w:bCs/>
              </w:rPr>
              <w:t>0.530</w:t>
            </w:r>
          </w:p>
        </w:tc>
        <w:tc>
          <w:tcPr>
            <w:tcW w:w="1276" w:type="dxa"/>
            <w:vAlign w:val="bottom"/>
          </w:tcPr>
          <w:p w14:paraId="14B573A8"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228</w:t>
            </w:r>
          </w:p>
        </w:tc>
        <w:tc>
          <w:tcPr>
            <w:tcW w:w="1276" w:type="dxa"/>
            <w:vAlign w:val="bottom"/>
          </w:tcPr>
          <w:p w14:paraId="1022C136" w14:textId="77777777" w:rsidR="005F3DD9" w:rsidRPr="009918E5" w:rsidRDefault="005F3DD9" w:rsidP="00BB6DBB">
            <w:pPr>
              <w:tabs>
                <w:tab w:val="left" w:pos="3056"/>
              </w:tabs>
              <w:rPr>
                <w:rFonts w:cs="Arial"/>
                <w:b/>
                <w:bCs/>
                <w:lang w:val="en-GB"/>
              </w:rPr>
            </w:pPr>
            <w:r w:rsidRPr="009918E5">
              <w:rPr>
                <w:rFonts w:cs="Arial"/>
                <w:b/>
                <w:bCs/>
              </w:rPr>
              <w:t>-0.516</w:t>
            </w:r>
          </w:p>
        </w:tc>
        <w:tc>
          <w:tcPr>
            <w:tcW w:w="1417" w:type="dxa"/>
            <w:vAlign w:val="bottom"/>
          </w:tcPr>
          <w:p w14:paraId="205AEB8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198</w:t>
            </w:r>
          </w:p>
        </w:tc>
        <w:tc>
          <w:tcPr>
            <w:tcW w:w="1418" w:type="dxa"/>
            <w:vAlign w:val="bottom"/>
          </w:tcPr>
          <w:p w14:paraId="5B0AEC71" w14:textId="77777777" w:rsidR="005F3DD9" w:rsidRPr="0088056B" w:rsidRDefault="005F3DD9" w:rsidP="00BB6DBB">
            <w:pPr>
              <w:tabs>
                <w:tab w:val="left" w:pos="3056"/>
              </w:tabs>
              <w:rPr>
                <w:rFonts w:cs="Arial"/>
                <w:lang w:val="en-GB"/>
              </w:rPr>
            </w:pPr>
            <w:r w:rsidRPr="0088056B">
              <w:rPr>
                <w:rFonts w:cs="Arial"/>
              </w:rPr>
              <w:t>1</w:t>
            </w:r>
          </w:p>
        </w:tc>
        <w:tc>
          <w:tcPr>
            <w:tcW w:w="1276" w:type="dxa"/>
            <w:vAlign w:val="bottom"/>
          </w:tcPr>
          <w:p w14:paraId="4D1D86B0" w14:textId="77777777" w:rsidR="005F3DD9" w:rsidRPr="00F0397B" w:rsidRDefault="005F3DD9" w:rsidP="00BB6DBB">
            <w:pPr>
              <w:tabs>
                <w:tab w:val="left" w:pos="3056"/>
              </w:tabs>
              <w:rPr>
                <w:rFonts w:cs="Arial"/>
                <w:b/>
                <w:bCs/>
                <w:lang w:val="en-GB"/>
              </w:rPr>
            </w:pPr>
            <w:r w:rsidRPr="00F0397B">
              <w:rPr>
                <w:rFonts w:cs="Arial"/>
                <w:b/>
                <w:bCs/>
              </w:rPr>
              <w:t>0.750</w:t>
            </w:r>
          </w:p>
        </w:tc>
        <w:tc>
          <w:tcPr>
            <w:tcW w:w="1275" w:type="dxa"/>
            <w:vAlign w:val="bottom"/>
          </w:tcPr>
          <w:p w14:paraId="00C4ED66" w14:textId="77777777" w:rsidR="005F3DD9" w:rsidRPr="00F0397B" w:rsidRDefault="005F3DD9" w:rsidP="00BB6DBB">
            <w:pPr>
              <w:tabs>
                <w:tab w:val="left" w:pos="3056"/>
              </w:tabs>
              <w:rPr>
                <w:rFonts w:cs="Arial"/>
                <w:b/>
                <w:bCs/>
                <w:lang w:val="en-GB"/>
              </w:rPr>
            </w:pPr>
            <w:r w:rsidRPr="00F0397B">
              <w:rPr>
                <w:rFonts w:cs="Arial"/>
                <w:b/>
                <w:bCs/>
              </w:rPr>
              <w:t>0.594</w:t>
            </w:r>
          </w:p>
        </w:tc>
        <w:tc>
          <w:tcPr>
            <w:tcW w:w="1276" w:type="dxa"/>
            <w:vAlign w:val="bottom"/>
          </w:tcPr>
          <w:p w14:paraId="1DD42545"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018</w:t>
            </w:r>
          </w:p>
        </w:tc>
        <w:tc>
          <w:tcPr>
            <w:tcW w:w="1276" w:type="dxa"/>
            <w:vAlign w:val="bottom"/>
          </w:tcPr>
          <w:p w14:paraId="6EA678EB"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148</w:t>
            </w:r>
          </w:p>
        </w:tc>
        <w:tc>
          <w:tcPr>
            <w:tcW w:w="1134" w:type="dxa"/>
            <w:vAlign w:val="bottom"/>
          </w:tcPr>
          <w:p w14:paraId="0379C533"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115</w:t>
            </w:r>
          </w:p>
        </w:tc>
      </w:tr>
      <w:tr w:rsidR="005F3DD9" w:rsidRPr="0088056B" w14:paraId="26CA5B34" w14:textId="77777777" w:rsidTr="00BB6DBB">
        <w:tc>
          <w:tcPr>
            <w:tcW w:w="1619" w:type="dxa"/>
            <w:vAlign w:val="bottom"/>
          </w:tcPr>
          <w:p w14:paraId="134B5481"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FSH</w:t>
            </w:r>
          </w:p>
        </w:tc>
        <w:tc>
          <w:tcPr>
            <w:tcW w:w="1275" w:type="dxa"/>
            <w:vAlign w:val="bottom"/>
          </w:tcPr>
          <w:p w14:paraId="4BF58871" w14:textId="77777777" w:rsidR="005F3DD9" w:rsidRPr="009918E5" w:rsidRDefault="005F3DD9" w:rsidP="00BB6DBB">
            <w:pPr>
              <w:tabs>
                <w:tab w:val="left" w:pos="3056"/>
              </w:tabs>
              <w:rPr>
                <w:rFonts w:cs="Arial"/>
                <w:b/>
                <w:bCs/>
                <w:lang w:val="en-GB"/>
              </w:rPr>
            </w:pPr>
            <w:r w:rsidRPr="009918E5">
              <w:rPr>
                <w:rFonts w:cs="Arial"/>
                <w:b/>
                <w:bCs/>
              </w:rPr>
              <w:t>0.522</w:t>
            </w:r>
          </w:p>
        </w:tc>
        <w:tc>
          <w:tcPr>
            <w:tcW w:w="1276" w:type="dxa"/>
            <w:vAlign w:val="bottom"/>
          </w:tcPr>
          <w:p w14:paraId="25803E01"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300</w:t>
            </w:r>
          </w:p>
        </w:tc>
        <w:tc>
          <w:tcPr>
            <w:tcW w:w="1276" w:type="dxa"/>
            <w:vAlign w:val="bottom"/>
          </w:tcPr>
          <w:p w14:paraId="43D775DE" w14:textId="77777777" w:rsidR="005F3DD9" w:rsidRPr="009918E5" w:rsidRDefault="005F3DD9" w:rsidP="00BB6DBB">
            <w:pPr>
              <w:tabs>
                <w:tab w:val="left" w:pos="3056"/>
              </w:tabs>
              <w:rPr>
                <w:rFonts w:cs="Arial"/>
                <w:b/>
                <w:bCs/>
                <w:lang w:val="en-GB"/>
              </w:rPr>
            </w:pPr>
            <w:r w:rsidRPr="009918E5">
              <w:rPr>
                <w:rFonts w:cs="Arial"/>
                <w:b/>
                <w:bCs/>
              </w:rPr>
              <w:t>-0.535</w:t>
            </w:r>
          </w:p>
        </w:tc>
        <w:tc>
          <w:tcPr>
            <w:tcW w:w="1417" w:type="dxa"/>
            <w:vAlign w:val="bottom"/>
          </w:tcPr>
          <w:p w14:paraId="3BD1A6C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057</w:t>
            </w:r>
          </w:p>
        </w:tc>
        <w:tc>
          <w:tcPr>
            <w:tcW w:w="1418" w:type="dxa"/>
            <w:vAlign w:val="bottom"/>
          </w:tcPr>
          <w:p w14:paraId="74F72389" w14:textId="77777777" w:rsidR="005F3DD9" w:rsidRPr="00F0397B" w:rsidRDefault="005F3DD9" w:rsidP="00BB6DBB">
            <w:pPr>
              <w:tabs>
                <w:tab w:val="left" w:pos="3056"/>
              </w:tabs>
              <w:rPr>
                <w:rFonts w:cs="Arial"/>
                <w:b/>
                <w:bCs/>
                <w:lang w:val="en-GB"/>
              </w:rPr>
            </w:pPr>
            <w:r w:rsidRPr="00F0397B">
              <w:rPr>
                <w:rFonts w:cs="Arial"/>
                <w:b/>
                <w:bCs/>
              </w:rPr>
              <w:t>0.750</w:t>
            </w:r>
          </w:p>
        </w:tc>
        <w:tc>
          <w:tcPr>
            <w:tcW w:w="1276" w:type="dxa"/>
            <w:vAlign w:val="bottom"/>
          </w:tcPr>
          <w:p w14:paraId="481B2E6A" w14:textId="77777777" w:rsidR="005F3DD9" w:rsidRPr="0088056B" w:rsidRDefault="005F3DD9" w:rsidP="00BB6DBB">
            <w:pPr>
              <w:tabs>
                <w:tab w:val="left" w:pos="3056"/>
              </w:tabs>
              <w:rPr>
                <w:rFonts w:cs="Arial"/>
                <w:lang w:val="en-GB"/>
              </w:rPr>
            </w:pPr>
            <w:r w:rsidRPr="0088056B">
              <w:rPr>
                <w:rFonts w:cs="Arial"/>
              </w:rPr>
              <w:t>1</w:t>
            </w:r>
          </w:p>
        </w:tc>
        <w:tc>
          <w:tcPr>
            <w:tcW w:w="1275" w:type="dxa"/>
            <w:vAlign w:val="bottom"/>
          </w:tcPr>
          <w:p w14:paraId="55D064B5" w14:textId="77777777" w:rsidR="005F3DD9" w:rsidRPr="00F0397B" w:rsidRDefault="005F3DD9" w:rsidP="00BB6DBB">
            <w:pPr>
              <w:tabs>
                <w:tab w:val="left" w:pos="3056"/>
              </w:tabs>
              <w:rPr>
                <w:rFonts w:cs="Arial"/>
                <w:b/>
                <w:bCs/>
                <w:lang w:val="en-GB"/>
              </w:rPr>
            </w:pPr>
            <w:r w:rsidRPr="00F0397B">
              <w:rPr>
                <w:rFonts w:cs="Arial"/>
                <w:b/>
                <w:bCs/>
              </w:rPr>
              <w:t>0.425</w:t>
            </w:r>
          </w:p>
        </w:tc>
        <w:tc>
          <w:tcPr>
            <w:tcW w:w="1276" w:type="dxa"/>
            <w:vAlign w:val="bottom"/>
          </w:tcPr>
          <w:p w14:paraId="36B4698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039</w:t>
            </w:r>
          </w:p>
        </w:tc>
        <w:tc>
          <w:tcPr>
            <w:tcW w:w="1276" w:type="dxa"/>
            <w:vAlign w:val="bottom"/>
          </w:tcPr>
          <w:p w14:paraId="4241C1A7"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133</w:t>
            </w:r>
          </w:p>
        </w:tc>
        <w:tc>
          <w:tcPr>
            <w:tcW w:w="1134" w:type="dxa"/>
            <w:vAlign w:val="bottom"/>
          </w:tcPr>
          <w:p w14:paraId="6FAEFA6F"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121</w:t>
            </w:r>
          </w:p>
        </w:tc>
      </w:tr>
      <w:tr w:rsidR="005F3DD9" w:rsidRPr="0088056B" w14:paraId="7D19C62D" w14:textId="77777777" w:rsidTr="00BB6DBB">
        <w:tc>
          <w:tcPr>
            <w:tcW w:w="1619" w:type="dxa"/>
            <w:vAlign w:val="bottom"/>
          </w:tcPr>
          <w:p w14:paraId="3C199C81"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Estradiol</w:t>
            </w:r>
            <w:proofErr w:type="spellEnd"/>
          </w:p>
        </w:tc>
        <w:tc>
          <w:tcPr>
            <w:tcW w:w="1275" w:type="dxa"/>
            <w:vAlign w:val="bottom"/>
          </w:tcPr>
          <w:p w14:paraId="3D95C6B2" w14:textId="77777777" w:rsidR="005F3DD9" w:rsidRPr="009918E5" w:rsidRDefault="005F3DD9" w:rsidP="00BB6DBB">
            <w:pPr>
              <w:tabs>
                <w:tab w:val="left" w:pos="3056"/>
              </w:tabs>
              <w:rPr>
                <w:rFonts w:cs="Arial"/>
                <w:b/>
                <w:bCs/>
                <w:lang w:val="en-GB"/>
              </w:rPr>
            </w:pPr>
            <w:r w:rsidRPr="009918E5">
              <w:rPr>
                <w:rFonts w:cs="Arial"/>
                <w:b/>
                <w:bCs/>
              </w:rPr>
              <w:t>0.597</w:t>
            </w:r>
          </w:p>
        </w:tc>
        <w:tc>
          <w:tcPr>
            <w:tcW w:w="1276" w:type="dxa"/>
            <w:vAlign w:val="bottom"/>
          </w:tcPr>
          <w:p w14:paraId="35F47F98" w14:textId="77777777" w:rsidR="005F3DD9" w:rsidRPr="009918E5" w:rsidRDefault="005F3DD9" w:rsidP="00BB6DBB">
            <w:pPr>
              <w:tabs>
                <w:tab w:val="left" w:pos="3056"/>
              </w:tabs>
              <w:rPr>
                <w:rFonts w:cs="Arial"/>
                <w:b/>
                <w:bCs/>
                <w:lang w:val="en-GB"/>
              </w:rPr>
            </w:pPr>
            <w:r w:rsidRPr="009918E5">
              <w:rPr>
                <w:rFonts w:cs="Arial"/>
                <w:b/>
                <w:bCs/>
              </w:rPr>
              <w:t>-0.458</w:t>
            </w:r>
          </w:p>
        </w:tc>
        <w:tc>
          <w:tcPr>
            <w:tcW w:w="1276" w:type="dxa"/>
            <w:vAlign w:val="bottom"/>
          </w:tcPr>
          <w:p w14:paraId="7FCFB764" w14:textId="77777777" w:rsidR="005F3DD9" w:rsidRPr="009918E5" w:rsidRDefault="005F3DD9" w:rsidP="00BB6DBB">
            <w:pPr>
              <w:tabs>
                <w:tab w:val="left" w:pos="3056"/>
              </w:tabs>
              <w:rPr>
                <w:rFonts w:cs="Arial"/>
                <w:b/>
                <w:bCs/>
                <w:lang w:val="en-GB"/>
              </w:rPr>
            </w:pPr>
            <w:r w:rsidRPr="009918E5">
              <w:rPr>
                <w:rFonts w:cs="Arial"/>
                <w:b/>
                <w:bCs/>
              </w:rPr>
              <w:t>-0.681</w:t>
            </w:r>
          </w:p>
        </w:tc>
        <w:tc>
          <w:tcPr>
            <w:tcW w:w="1417" w:type="dxa"/>
            <w:vAlign w:val="bottom"/>
          </w:tcPr>
          <w:p w14:paraId="5EBB7AFA"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104</w:t>
            </w:r>
          </w:p>
        </w:tc>
        <w:tc>
          <w:tcPr>
            <w:tcW w:w="1418" w:type="dxa"/>
            <w:vAlign w:val="bottom"/>
          </w:tcPr>
          <w:p w14:paraId="5969A834" w14:textId="77777777" w:rsidR="005F3DD9" w:rsidRPr="00F0397B" w:rsidRDefault="005F3DD9" w:rsidP="00BB6DBB">
            <w:pPr>
              <w:tabs>
                <w:tab w:val="left" w:pos="3056"/>
              </w:tabs>
              <w:rPr>
                <w:rFonts w:cs="Arial"/>
                <w:b/>
                <w:bCs/>
                <w:lang w:val="en-GB"/>
              </w:rPr>
            </w:pPr>
            <w:r w:rsidRPr="00F0397B">
              <w:rPr>
                <w:rFonts w:cs="Arial"/>
                <w:b/>
                <w:bCs/>
              </w:rPr>
              <w:t>0.594</w:t>
            </w:r>
          </w:p>
        </w:tc>
        <w:tc>
          <w:tcPr>
            <w:tcW w:w="1276" w:type="dxa"/>
            <w:vAlign w:val="bottom"/>
          </w:tcPr>
          <w:p w14:paraId="4566B57F" w14:textId="77777777" w:rsidR="005F3DD9" w:rsidRPr="00F0397B" w:rsidRDefault="005F3DD9" w:rsidP="00BB6DBB">
            <w:pPr>
              <w:tabs>
                <w:tab w:val="left" w:pos="3056"/>
              </w:tabs>
              <w:rPr>
                <w:rFonts w:cs="Arial"/>
                <w:b/>
                <w:bCs/>
                <w:lang w:val="en-GB"/>
              </w:rPr>
            </w:pPr>
            <w:r w:rsidRPr="00F0397B">
              <w:rPr>
                <w:rFonts w:cs="Arial"/>
                <w:b/>
                <w:bCs/>
              </w:rPr>
              <w:t>0.425</w:t>
            </w:r>
          </w:p>
        </w:tc>
        <w:tc>
          <w:tcPr>
            <w:tcW w:w="1275" w:type="dxa"/>
            <w:vAlign w:val="bottom"/>
          </w:tcPr>
          <w:p w14:paraId="104DA47A" w14:textId="77777777" w:rsidR="005F3DD9" w:rsidRPr="0088056B" w:rsidRDefault="005F3DD9" w:rsidP="00BB6DBB">
            <w:pPr>
              <w:tabs>
                <w:tab w:val="left" w:pos="3056"/>
              </w:tabs>
              <w:rPr>
                <w:rFonts w:cs="Arial"/>
                <w:lang w:val="en-GB"/>
              </w:rPr>
            </w:pPr>
            <w:r w:rsidRPr="0088056B">
              <w:rPr>
                <w:rFonts w:cs="Arial"/>
              </w:rPr>
              <w:t>1</w:t>
            </w:r>
          </w:p>
        </w:tc>
        <w:tc>
          <w:tcPr>
            <w:tcW w:w="1276" w:type="dxa"/>
            <w:vAlign w:val="bottom"/>
          </w:tcPr>
          <w:p w14:paraId="0DAB9FE9"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006</w:t>
            </w:r>
          </w:p>
        </w:tc>
        <w:tc>
          <w:tcPr>
            <w:tcW w:w="1276" w:type="dxa"/>
            <w:vAlign w:val="bottom"/>
          </w:tcPr>
          <w:p w14:paraId="0C225AF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073</w:t>
            </w:r>
          </w:p>
        </w:tc>
        <w:tc>
          <w:tcPr>
            <w:tcW w:w="1134" w:type="dxa"/>
            <w:vAlign w:val="bottom"/>
          </w:tcPr>
          <w:p w14:paraId="1D08FE8A"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048</w:t>
            </w:r>
          </w:p>
        </w:tc>
      </w:tr>
      <w:tr w:rsidR="005F3DD9" w:rsidRPr="0088056B" w14:paraId="32CE97D2" w14:textId="77777777" w:rsidTr="00BB6DBB">
        <w:tc>
          <w:tcPr>
            <w:tcW w:w="1619" w:type="dxa"/>
            <w:vAlign w:val="bottom"/>
          </w:tcPr>
          <w:p w14:paraId="60D4A894"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Leptin</w:t>
            </w:r>
          </w:p>
        </w:tc>
        <w:tc>
          <w:tcPr>
            <w:tcW w:w="1275" w:type="dxa"/>
            <w:vAlign w:val="bottom"/>
          </w:tcPr>
          <w:p w14:paraId="595415BF"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013</w:t>
            </w:r>
          </w:p>
        </w:tc>
        <w:tc>
          <w:tcPr>
            <w:tcW w:w="1276" w:type="dxa"/>
            <w:vAlign w:val="bottom"/>
          </w:tcPr>
          <w:p w14:paraId="09D33461"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105</w:t>
            </w:r>
          </w:p>
        </w:tc>
        <w:tc>
          <w:tcPr>
            <w:tcW w:w="1276" w:type="dxa"/>
            <w:vAlign w:val="bottom"/>
          </w:tcPr>
          <w:p w14:paraId="068D279C"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120</w:t>
            </w:r>
          </w:p>
        </w:tc>
        <w:tc>
          <w:tcPr>
            <w:tcW w:w="1417" w:type="dxa"/>
            <w:vAlign w:val="bottom"/>
          </w:tcPr>
          <w:p w14:paraId="7035524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254</w:t>
            </w:r>
          </w:p>
        </w:tc>
        <w:tc>
          <w:tcPr>
            <w:tcW w:w="1418" w:type="dxa"/>
            <w:vAlign w:val="bottom"/>
          </w:tcPr>
          <w:p w14:paraId="48A16580"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018</w:t>
            </w:r>
          </w:p>
        </w:tc>
        <w:tc>
          <w:tcPr>
            <w:tcW w:w="1276" w:type="dxa"/>
            <w:vAlign w:val="bottom"/>
          </w:tcPr>
          <w:p w14:paraId="72BFA9E7"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039</w:t>
            </w:r>
          </w:p>
        </w:tc>
        <w:tc>
          <w:tcPr>
            <w:tcW w:w="1275" w:type="dxa"/>
            <w:vAlign w:val="bottom"/>
          </w:tcPr>
          <w:p w14:paraId="3DE5EAEB"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006</w:t>
            </w:r>
          </w:p>
        </w:tc>
        <w:tc>
          <w:tcPr>
            <w:tcW w:w="1276" w:type="dxa"/>
            <w:vAlign w:val="bottom"/>
          </w:tcPr>
          <w:p w14:paraId="387217B5" w14:textId="77777777" w:rsidR="005F3DD9" w:rsidRPr="00F0397B" w:rsidRDefault="005F3DD9" w:rsidP="00BB6DBB">
            <w:pPr>
              <w:tabs>
                <w:tab w:val="left" w:pos="3056"/>
              </w:tabs>
              <w:rPr>
                <w:rFonts w:cs="Arial"/>
                <w:b/>
                <w:bCs/>
                <w:lang w:val="en-GB"/>
              </w:rPr>
            </w:pPr>
            <w:r w:rsidRPr="0088056B">
              <w:rPr>
                <w:rFonts w:cs="Arial"/>
              </w:rPr>
              <w:t>1</w:t>
            </w:r>
          </w:p>
        </w:tc>
        <w:tc>
          <w:tcPr>
            <w:tcW w:w="1276" w:type="dxa"/>
            <w:vAlign w:val="bottom"/>
          </w:tcPr>
          <w:p w14:paraId="0C044888" w14:textId="77777777" w:rsidR="005F3DD9" w:rsidRPr="00F0397B" w:rsidRDefault="005F3DD9" w:rsidP="00BB6DBB">
            <w:pPr>
              <w:tabs>
                <w:tab w:val="left" w:pos="3056"/>
              </w:tabs>
              <w:rPr>
                <w:rFonts w:cs="Arial"/>
                <w:b/>
                <w:bCs/>
                <w:lang w:val="en-GB"/>
              </w:rPr>
            </w:pPr>
            <w:r w:rsidRPr="00F0397B">
              <w:rPr>
                <w:rFonts w:cs="Arial"/>
                <w:b/>
                <w:bCs/>
              </w:rPr>
              <w:t>0.439</w:t>
            </w:r>
          </w:p>
        </w:tc>
        <w:tc>
          <w:tcPr>
            <w:tcW w:w="1134" w:type="dxa"/>
            <w:vAlign w:val="bottom"/>
          </w:tcPr>
          <w:p w14:paraId="1B5F51B7" w14:textId="77777777" w:rsidR="005F3DD9" w:rsidRPr="00F0397B" w:rsidRDefault="005F3DD9" w:rsidP="00BB6DBB">
            <w:pPr>
              <w:tabs>
                <w:tab w:val="left" w:pos="3056"/>
              </w:tabs>
              <w:rPr>
                <w:rFonts w:cs="Arial"/>
                <w:b/>
                <w:bCs/>
                <w:lang w:val="en-GB"/>
              </w:rPr>
            </w:pPr>
            <w:r w:rsidRPr="00F0397B">
              <w:rPr>
                <w:rFonts w:cs="Arial"/>
                <w:b/>
                <w:bCs/>
              </w:rPr>
              <w:t>0.464</w:t>
            </w:r>
          </w:p>
        </w:tc>
      </w:tr>
      <w:tr w:rsidR="005F3DD9" w:rsidRPr="0088056B" w14:paraId="20EE106D" w14:textId="77777777" w:rsidTr="00BB6DBB">
        <w:tc>
          <w:tcPr>
            <w:tcW w:w="1619" w:type="dxa"/>
            <w:vAlign w:val="bottom"/>
          </w:tcPr>
          <w:p w14:paraId="3AA331ED" w14:textId="77777777" w:rsidR="005F3DD9" w:rsidRPr="0088056B" w:rsidRDefault="005F3DD9" w:rsidP="00BB6DBB">
            <w:pPr>
              <w:tabs>
                <w:tab w:val="left" w:pos="3056"/>
              </w:tabs>
              <w:rPr>
                <w:rFonts w:cs="Arial"/>
                <w:lang w:val="en-GB"/>
              </w:rPr>
            </w:pPr>
            <w:r w:rsidRPr="0088056B">
              <w:rPr>
                <w:rFonts w:eastAsia="Times New Roman" w:cs="Arial"/>
                <w:lang w:val="en-GB" w:eastAsia="en-GB"/>
              </w:rPr>
              <w:t>BMI</w:t>
            </w:r>
          </w:p>
        </w:tc>
        <w:tc>
          <w:tcPr>
            <w:tcW w:w="1275" w:type="dxa"/>
            <w:vAlign w:val="bottom"/>
          </w:tcPr>
          <w:p w14:paraId="21BF1463"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104</w:t>
            </w:r>
          </w:p>
        </w:tc>
        <w:tc>
          <w:tcPr>
            <w:tcW w:w="1276" w:type="dxa"/>
            <w:vAlign w:val="bottom"/>
          </w:tcPr>
          <w:p w14:paraId="3A7DD1C9"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018</w:t>
            </w:r>
          </w:p>
        </w:tc>
        <w:tc>
          <w:tcPr>
            <w:tcW w:w="1276" w:type="dxa"/>
            <w:vAlign w:val="bottom"/>
          </w:tcPr>
          <w:p w14:paraId="07E5F23A"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091</w:t>
            </w:r>
          </w:p>
        </w:tc>
        <w:tc>
          <w:tcPr>
            <w:tcW w:w="1417" w:type="dxa"/>
            <w:vAlign w:val="bottom"/>
          </w:tcPr>
          <w:p w14:paraId="1B8A454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119</w:t>
            </w:r>
          </w:p>
        </w:tc>
        <w:tc>
          <w:tcPr>
            <w:tcW w:w="1418" w:type="dxa"/>
            <w:vAlign w:val="bottom"/>
          </w:tcPr>
          <w:p w14:paraId="228FB292"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148</w:t>
            </w:r>
          </w:p>
        </w:tc>
        <w:tc>
          <w:tcPr>
            <w:tcW w:w="1276" w:type="dxa"/>
            <w:vAlign w:val="bottom"/>
          </w:tcPr>
          <w:p w14:paraId="7DC24A5A"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133</w:t>
            </w:r>
          </w:p>
        </w:tc>
        <w:tc>
          <w:tcPr>
            <w:tcW w:w="1275" w:type="dxa"/>
            <w:vAlign w:val="bottom"/>
          </w:tcPr>
          <w:p w14:paraId="21AB4B3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073</w:t>
            </w:r>
          </w:p>
        </w:tc>
        <w:tc>
          <w:tcPr>
            <w:tcW w:w="1276" w:type="dxa"/>
            <w:vAlign w:val="bottom"/>
          </w:tcPr>
          <w:p w14:paraId="4370713D" w14:textId="77777777" w:rsidR="005F3DD9" w:rsidRPr="00F0397B" w:rsidRDefault="005F3DD9" w:rsidP="00BB6DBB">
            <w:pPr>
              <w:tabs>
                <w:tab w:val="left" w:pos="3056"/>
              </w:tabs>
              <w:rPr>
                <w:rFonts w:cs="Arial"/>
                <w:b/>
                <w:bCs/>
                <w:lang w:val="en-GB"/>
              </w:rPr>
            </w:pPr>
            <w:r w:rsidRPr="00F0397B">
              <w:rPr>
                <w:rFonts w:cs="Arial"/>
                <w:b/>
                <w:bCs/>
              </w:rPr>
              <w:t>0.439</w:t>
            </w:r>
          </w:p>
        </w:tc>
        <w:tc>
          <w:tcPr>
            <w:tcW w:w="1276" w:type="dxa"/>
            <w:vAlign w:val="bottom"/>
          </w:tcPr>
          <w:p w14:paraId="4BB51437" w14:textId="77777777" w:rsidR="005F3DD9" w:rsidRPr="00F0397B" w:rsidRDefault="005F3DD9" w:rsidP="00BB6DBB">
            <w:pPr>
              <w:tabs>
                <w:tab w:val="left" w:pos="3056"/>
              </w:tabs>
              <w:rPr>
                <w:rFonts w:cs="Arial"/>
                <w:b/>
                <w:bCs/>
                <w:lang w:val="en-GB"/>
              </w:rPr>
            </w:pPr>
            <w:r w:rsidRPr="0088056B">
              <w:rPr>
                <w:rFonts w:cs="Arial"/>
              </w:rPr>
              <w:t>1</w:t>
            </w:r>
          </w:p>
        </w:tc>
        <w:tc>
          <w:tcPr>
            <w:tcW w:w="1134" w:type="dxa"/>
            <w:vAlign w:val="bottom"/>
          </w:tcPr>
          <w:p w14:paraId="7CD560C3" w14:textId="77777777" w:rsidR="005F3DD9" w:rsidRPr="00F0397B" w:rsidRDefault="005F3DD9" w:rsidP="00BB6DBB">
            <w:pPr>
              <w:tabs>
                <w:tab w:val="left" w:pos="3056"/>
              </w:tabs>
              <w:rPr>
                <w:rFonts w:cs="Arial"/>
                <w:b/>
                <w:bCs/>
                <w:lang w:val="en-GB"/>
              </w:rPr>
            </w:pPr>
            <w:r w:rsidRPr="00F0397B">
              <w:rPr>
                <w:rFonts w:cs="Arial"/>
                <w:b/>
                <w:bCs/>
              </w:rPr>
              <w:t>0.961</w:t>
            </w:r>
          </w:p>
        </w:tc>
      </w:tr>
      <w:tr w:rsidR="005F3DD9" w:rsidRPr="0088056B" w14:paraId="50548A1D" w14:textId="77777777" w:rsidTr="00BB6DBB">
        <w:tc>
          <w:tcPr>
            <w:tcW w:w="1619" w:type="dxa"/>
            <w:vAlign w:val="bottom"/>
          </w:tcPr>
          <w:p w14:paraId="67F8FB8A"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BMI-SDS</w:t>
            </w:r>
          </w:p>
        </w:tc>
        <w:tc>
          <w:tcPr>
            <w:tcW w:w="1275" w:type="dxa"/>
            <w:vAlign w:val="bottom"/>
          </w:tcPr>
          <w:p w14:paraId="55D6C415"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092</w:t>
            </w:r>
          </w:p>
        </w:tc>
        <w:tc>
          <w:tcPr>
            <w:tcW w:w="1276" w:type="dxa"/>
            <w:vAlign w:val="bottom"/>
          </w:tcPr>
          <w:p w14:paraId="2B2D498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036</w:t>
            </w:r>
          </w:p>
        </w:tc>
        <w:tc>
          <w:tcPr>
            <w:tcW w:w="1276" w:type="dxa"/>
            <w:vAlign w:val="bottom"/>
          </w:tcPr>
          <w:p w14:paraId="03696E3F"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111</w:t>
            </w:r>
          </w:p>
        </w:tc>
        <w:tc>
          <w:tcPr>
            <w:tcW w:w="1417" w:type="dxa"/>
            <w:vAlign w:val="bottom"/>
          </w:tcPr>
          <w:p w14:paraId="7EB729F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087</w:t>
            </w:r>
          </w:p>
        </w:tc>
        <w:tc>
          <w:tcPr>
            <w:tcW w:w="1418" w:type="dxa"/>
            <w:vAlign w:val="bottom"/>
          </w:tcPr>
          <w:p w14:paraId="53D1188E"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115</w:t>
            </w:r>
          </w:p>
        </w:tc>
        <w:tc>
          <w:tcPr>
            <w:tcW w:w="1276" w:type="dxa"/>
            <w:vAlign w:val="bottom"/>
          </w:tcPr>
          <w:p w14:paraId="17A7F227"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121</w:t>
            </w:r>
          </w:p>
        </w:tc>
        <w:tc>
          <w:tcPr>
            <w:tcW w:w="1275" w:type="dxa"/>
            <w:vAlign w:val="bottom"/>
          </w:tcPr>
          <w:p w14:paraId="21019198" w14:textId="77777777" w:rsidR="005F3DD9" w:rsidRPr="0088056B" w:rsidRDefault="005F3DD9" w:rsidP="00BB6DBB">
            <w:pPr>
              <w:tabs>
                <w:tab w:val="left" w:pos="3056"/>
              </w:tabs>
              <w:rPr>
                <w:rFonts w:cs="Arial"/>
                <w:b/>
                <w:lang w:val="en-GB"/>
              </w:rPr>
            </w:pPr>
            <w:r w:rsidRPr="0088056B">
              <w:rPr>
                <w:rFonts w:cs="Arial"/>
              </w:rPr>
              <w:t>0</w:t>
            </w:r>
            <w:r>
              <w:rPr>
                <w:rFonts w:cs="Arial"/>
              </w:rPr>
              <w:t>.</w:t>
            </w:r>
            <w:r w:rsidRPr="0088056B">
              <w:rPr>
                <w:rFonts w:cs="Arial"/>
              </w:rPr>
              <w:t>048</w:t>
            </w:r>
          </w:p>
        </w:tc>
        <w:tc>
          <w:tcPr>
            <w:tcW w:w="1276" w:type="dxa"/>
            <w:vAlign w:val="bottom"/>
          </w:tcPr>
          <w:p w14:paraId="543B3C60" w14:textId="77777777" w:rsidR="005F3DD9" w:rsidRPr="00F0397B" w:rsidRDefault="005F3DD9" w:rsidP="00BB6DBB">
            <w:pPr>
              <w:tabs>
                <w:tab w:val="left" w:pos="3056"/>
              </w:tabs>
              <w:rPr>
                <w:rFonts w:cs="Arial"/>
                <w:b/>
                <w:bCs/>
                <w:lang w:val="en-GB"/>
              </w:rPr>
            </w:pPr>
            <w:r w:rsidRPr="00F0397B">
              <w:rPr>
                <w:rFonts w:cs="Arial"/>
                <w:b/>
                <w:bCs/>
              </w:rPr>
              <w:t>0.464</w:t>
            </w:r>
          </w:p>
        </w:tc>
        <w:tc>
          <w:tcPr>
            <w:tcW w:w="1276" w:type="dxa"/>
            <w:vAlign w:val="bottom"/>
          </w:tcPr>
          <w:p w14:paraId="7F8805A3" w14:textId="77777777" w:rsidR="005F3DD9" w:rsidRPr="00F0397B" w:rsidRDefault="005F3DD9" w:rsidP="00BB6DBB">
            <w:pPr>
              <w:tabs>
                <w:tab w:val="left" w:pos="3056"/>
              </w:tabs>
              <w:rPr>
                <w:rFonts w:cs="Arial"/>
                <w:b/>
                <w:bCs/>
                <w:lang w:val="en-GB"/>
              </w:rPr>
            </w:pPr>
            <w:r w:rsidRPr="00F0397B">
              <w:rPr>
                <w:rFonts w:cs="Arial"/>
                <w:b/>
                <w:bCs/>
              </w:rPr>
              <w:t>0.961</w:t>
            </w:r>
          </w:p>
        </w:tc>
        <w:tc>
          <w:tcPr>
            <w:tcW w:w="1134" w:type="dxa"/>
            <w:vAlign w:val="bottom"/>
          </w:tcPr>
          <w:p w14:paraId="204D4B75" w14:textId="77777777" w:rsidR="005F3DD9" w:rsidRPr="00F0397B" w:rsidRDefault="005F3DD9" w:rsidP="00BB6DBB">
            <w:pPr>
              <w:tabs>
                <w:tab w:val="left" w:pos="3056"/>
              </w:tabs>
              <w:rPr>
                <w:rFonts w:cs="Arial"/>
                <w:b/>
                <w:bCs/>
                <w:lang w:val="en-GB"/>
              </w:rPr>
            </w:pPr>
            <w:r w:rsidRPr="0088056B">
              <w:rPr>
                <w:rFonts w:cs="Arial"/>
              </w:rPr>
              <w:t>1</w:t>
            </w:r>
          </w:p>
        </w:tc>
      </w:tr>
    </w:tbl>
    <w:p w14:paraId="30827D00" w14:textId="017AAE52" w:rsidR="000A11DF" w:rsidRPr="00C0630E" w:rsidRDefault="005F3DD9" w:rsidP="000A11DF">
      <w:pPr>
        <w:rPr>
          <w:rFonts w:cs="Arial"/>
          <w:szCs w:val="22"/>
          <w:lang w:val="en-US"/>
        </w:rPr>
      </w:pPr>
      <w:r w:rsidRPr="0088056B">
        <w:rPr>
          <w:rFonts w:cs="Arial"/>
          <w:szCs w:val="22"/>
          <w:lang w:val="en-US"/>
        </w:rPr>
        <w:t xml:space="preserve">Values from </w:t>
      </w:r>
      <w:proofErr w:type="spellStart"/>
      <w:r w:rsidR="009824E7" w:rsidRPr="0088056B">
        <w:rPr>
          <w:rFonts w:cs="Arial"/>
          <w:szCs w:val="22"/>
          <w:lang w:val="en-US"/>
        </w:rPr>
        <w:t>recAN</w:t>
      </w:r>
      <w:proofErr w:type="spellEnd"/>
      <w:r w:rsidR="009824E7" w:rsidRPr="0088056B">
        <w:rPr>
          <w:rFonts w:cs="Arial"/>
          <w:szCs w:val="22"/>
          <w:lang w:val="en-US"/>
        </w:rPr>
        <w:t xml:space="preserve"> </w:t>
      </w:r>
      <w:r w:rsidR="009824E7">
        <w:rPr>
          <w:rFonts w:cs="Arial"/>
          <w:szCs w:val="22"/>
          <w:lang w:val="en-US"/>
        </w:rPr>
        <w:t xml:space="preserve">group (both </w:t>
      </w:r>
      <w:proofErr w:type="spellStart"/>
      <w:r w:rsidR="009824E7">
        <w:rPr>
          <w:rFonts w:cs="Arial"/>
          <w:szCs w:val="22"/>
          <w:lang w:val="en-US"/>
        </w:rPr>
        <w:t>recAN_OCP</w:t>
      </w:r>
      <w:proofErr w:type="spellEnd"/>
      <w:r w:rsidR="009824E7">
        <w:rPr>
          <w:rFonts w:cs="Arial"/>
          <w:szCs w:val="22"/>
          <w:lang w:val="en-US"/>
        </w:rPr>
        <w:t xml:space="preserve">+ and </w:t>
      </w:r>
      <w:proofErr w:type="spellStart"/>
      <w:r w:rsidR="009824E7">
        <w:rPr>
          <w:rFonts w:cs="Arial"/>
          <w:szCs w:val="22"/>
          <w:lang w:val="en-US"/>
        </w:rPr>
        <w:t>recAN</w:t>
      </w:r>
      <w:proofErr w:type="spellEnd"/>
      <w:r w:rsidR="009824E7">
        <w:rPr>
          <w:rFonts w:cs="Arial"/>
          <w:szCs w:val="22"/>
          <w:lang w:val="en-US"/>
        </w:rPr>
        <w:t xml:space="preserve">-) were </w:t>
      </w:r>
      <w:r w:rsidRPr="0088056B">
        <w:rPr>
          <w:rFonts w:cs="Arial"/>
          <w:szCs w:val="22"/>
          <w:lang w:val="en-US"/>
        </w:rPr>
        <w:t>used (n=80 total; for Leptin n=74; for LH</w:t>
      </w:r>
      <w:r>
        <w:rPr>
          <w:rFonts w:cs="Arial"/>
          <w:szCs w:val="22"/>
          <w:lang w:val="en-US"/>
        </w:rPr>
        <w:t>,</w:t>
      </w:r>
      <w:r w:rsidRPr="0088056B">
        <w:rPr>
          <w:rFonts w:cs="Arial"/>
          <w:szCs w:val="22"/>
          <w:lang w:val="en-US"/>
        </w:rPr>
        <w:t xml:space="preserve"> FSH</w:t>
      </w:r>
      <w:r>
        <w:rPr>
          <w:rFonts w:cs="Arial"/>
          <w:szCs w:val="22"/>
          <w:lang w:val="en-US"/>
        </w:rPr>
        <w:t>,</w:t>
      </w:r>
      <w:r w:rsidRPr="0088056B">
        <w:rPr>
          <w:rFonts w:cs="Arial"/>
          <w:szCs w:val="22"/>
          <w:lang w:val="en-US"/>
        </w:rPr>
        <w:t xml:space="preserve"> Estradiol n=77).</w:t>
      </w:r>
      <w:r w:rsidR="000A11DF">
        <w:rPr>
          <w:rFonts w:cs="Arial"/>
          <w:szCs w:val="22"/>
          <w:lang w:val="en-US"/>
        </w:rPr>
        <w:t xml:space="preserve"> </w:t>
      </w:r>
      <w:r w:rsidR="000A11DF" w:rsidRPr="00C0630E">
        <w:rPr>
          <w:rFonts w:cs="Arial"/>
          <w:szCs w:val="22"/>
          <w:lang w:val="en-US"/>
        </w:rPr>
        <w:t>Bold font indicates significant correlations after adjusting the p-value for the number of multiple comparisons which were 28 (i.e. p&lt;1.8x10</w:t>
      </w:r>
      <w:r w:rsidR="000A11DF" w:rsidRPr="00C0630E">
        <w:rPr>
          <w:rFonts w:cs="Arial"/>
          <w:szCs w:val="22"/>
          <w:vertAlign w:val="superscript"/>
          <w:lang w:val="en-US"/>
        </w:rPr>
        <w:t>-3</w:t>
      </w:r>
      <w:r w:rsidR="000A11DF" w:rsidRPr="00C0630E">
        <w:rPr>
          <w:rFonts w:cs="Arial"/>
          <w:szCs w:val="22"/>
          <w:lang w:val="en-US"/>
        </w:rPr>
        <w:t>).</w:t>
      </w:r>
    </w:p>
    <w:p w14:paraId="564366BB" w14:textId="38A86DA1" w:rsidR="005F3DD9" w:rsidRPr="0088056B" w:rsidRDefault="005F3DD9" w:rsidP="005F3DD9">
      <w:pPr>
        <w:rPr>
          <w:rFonts w:cs="Arial"/>
          <w:szCs w:val="22"/>
          <w:lang w:val="en-US"/>
        </w:rPr>
      </w:pPr>
    </w:p>
    <w:p w14:paraId="72C8F8DC" w14:textId="77777777" w:rsidR="005F3DD9" w:rsidRPr="0088056B" w:rsidRDefault="005F3DD9" w:rsidP="005F3DD9">
      <w:pPr>
        <w:rPr>
          <w:rFonts w:cs="Arial"/>
          <w:szCs w:val="22"/>
          <w:lang w:val="en-US"/>
        </w:rPr>
      </w:pPr>
    </w:p>
    <w:p w14:paraId="23000377" w14:textId="68B84357" w:rsidR="005F3DD9" w:rsidRPr="0088056B" w:rsidRDefault="005F3DD9" w:rsidP="005F3DD9">
      <w:pPr>
        <w:jc w:val="both"/>
        <w:rPr>
          <w:rFonts w:cs="Arial"/>
          <w:szCs w:val="22"/>
          <w:lang w:val="en-US"/>
        </w:rPr>
      </w:pPr>
      <w:r w:rsidRPr="0088056B">
        <w:rPr>
          <w:rFonts w:cs="Arial"/>
          <w:b/>
          <w:szCs w:val="22"/>
          <w:lang w:val="en-US"/>
        </w:rPr>
        <w:t xml:space="preserve">Supplemental </w:t>
      </w:r>
      <w:r w:rsidR="0006060E">
        <w:rPr>
          <w:rFonts w:cs="Arial"/>
          <w:b/>
          <w:szCs w:val="22"/>
          <w:lang w:val="en-US"/>
        </w:rPr>
        <w:t>T</w:t>
      </w:r>
      <w:r w:rsidRPr="0088056B">
        <w:rPr>
          <w:rFonts w:cs="Arial"/>
          <w:b/>
          <w:szCs w:val="22"/>
          <w:lang w:val="en-US"/>
        </w:rPr>
        <w:t xml:space="preserve">able </w:t>
      </w:r>
      <w:r>
        <w:rPr>
          <w:rFonts w:cs="Arial"/>
          <w:b/>
          <w:szCs w:val="22"/>
          <w:lang w:val="en-US"/>
        </w:rPr>
        <w:t>10</w:t>
      </w:r>
      <w:r w:rsidRPr="0088056B">
        <w:rPr>
          <w:rFonts w:cs="Arial"/>
          <w:b/>
          <w:szCs w:val="22"/>
          <w:lang w:val="en-US"/>
        </w:rPr>
        <w:t xml:space="preserve">: </w:t>
      </w:r>
      <w:proofErr w:type="spellStart"/>
      <w:r w:rsidRPr="0088056B">
        <w:rPr>
          <w:rFonts w:cs="Arial"/>
          <w:szCs w:val="22"/>
          <w:lang w:val="en-US"/>
        </w:rPr>
        <w:t>recAN</w:t>
      </w:r>
      <w:proofErr w:type="spellEnd"/>
      <w:r w:rsidRPr="0088056B">
        <w:rPr>
          <w:rFonts w:cs="Arial"/>
          <w:szCs w:val="22"/>
          <w:lang w:val="en-US"/>
        </w:rPr>
        <w:t xml:space="preserve"> </w:t>
      </w:r>
      <w:r>
        <w:rPr>
          <w:rFonts w:cs="Arial"/>
          <w:szCs w:val="22"/>
          <w:lang w:val="en-US"/>
        </w:rPr>
        <w:t xml:space="preserve">group (both </w:t>
      </w:r>
      <w:proofErr w:type="spellStart"/>
      <w:r>
        <w:rPr>
          <w:rFonts w:cs="Arial"/>
          <w:szCs w:val="22"/>
          <w:lang w:val="en-US"/>
        </w:rPr>
        <w:t>recAN_OCP</w:t>
      </w:r>
      <w:proofErr w:type="spellEnd"/>
      <w:r>
        <w:rPr>
          <w:rFonts w:cs="Arial"/>
          <w:szCs w:val="22"/>
          <w:lang w:val="en-US"/>
        </w:rPr>
        <w:t xml:space="preserve">+ and </w:t>
      </w:r>
      <w:proofErr w:type="spellStart"/>
      <w:r>
        <w:rPr>
          <w:rFonts w:cs="Arial"/>
          <w:szCs w:val="22"/>
          <w:lang w:val="en-US"/>
        </w:rPr>
        <w:t>recAN_OCP</w:t>
      </w:r>
      <w:proofErr w:type="spellEnd"/>
      <w:r>
        <w:rPr>
          <w:rFonts w:cs="Arial"/>
          <w:szCs w:val="22"/>
          <w:lang w:val="en-US"/>
        </w:rPr>
        <w:t>-)</w:t>
      </w:r>
      <w:r w:rsidRPr="0088056B">
        <w:rPr>
          <w:rFonts w:cs="Arial"/>
          <w:szCs w:val="22"/>
          <w:lang w:val="en-US"/>
        </w:rPr>
        <w:t>:</w:t>
      </w:r>
      <w:r>
        <w:rPr>
          <w:rFonts w:cs="Arial"/>
          <w:szCs w:val="22"/>
          <w:lang w:val="en-US"/>
        </w:rPr>
        <w:t xml:space="preserve"> </w:t>
      </w:r>
      <w:r w:rsidRPr="0088056B">
        <w:rPr>
          <w:rFonts w:cs="Arial"/>
          <w:szCs w:val="22"/>
          <w:lang w:val="en-US"/>
        </w:rPr>
        <w:t xml:space="preserve">Exact p-values of correlation coefficients based on spearman correlation analyses of the plasma concentrations of </w:t>
      </w:r>
      <w:proofErr w:type="spellStart"/>
      <w:r w:rsidRPr="0088056B">
        <w:rPr>
          <w:rFonts w:cs="Arial"/>
          <w:szCs w:val="22"/>
          <w:lang w:val="en-US"/>
        </w:rPr>
        <w:t>activin</w:t>
      </w:r>
      <w:proofErr w:type="spellEnd"/>
      <w:r w:rsidRPr="0088056B">
        <w:rPr>
          <w:rFonts w:cs="Arial"/>
          <w:szCs w:val="22"/>
          <w:lang w:val="en-US"/>
        </w:rPr>
        <w:t xml:space="preserve"> </w:t>
      </w:r>
      <w:proofErr w:type="gramStart"/>
      <w:r w:rsidRPr="0088056B">
        <w:rPr>
          <w:rFonts w:cs="Arial"/>
          <w:szCs w:val="22"/>
          <w:lang w:val="en-US"/>
        </w:rPr>
        <w:t>A</w:t>
      </w:r>
      <w:proofErr w:type="gramEnd"/>
      <w:r>
        <w:rPr>
          <w:rFonts w:cs="Arial"/>
          <w:szCs w:val="22"/>
          <w:lang w:val="en-US"/>
        </w:rPr>
        <w:t>,</w:t>
      </w:r>
      <w:r w:rsidRPr="0088056B">
        <w:rPr>
          <w:rFonts w:cs="Arial"/>
          <w:szCs w:val="22"/>
          <w:lang w:val="en-US"/>
        </w:rPr>
        <w:t xml:space="preserve"> </w:t>
      </w:r>
      <w:proofErr w:type="spellStart"/>
      <w:r w:rsidRPr="0088056B">
        <w:rPr>
          <w:rFonts w:cs="Arial"/>
          <w:szCs w:val="22"/>
          <w:lang w:val="en-US"/>
        </w:rPr>
        <w:t>follistatin</w:t>
      </w:r>
      <w:proofErr w:type="spellEnd"/>
      <w:r>
        <w:rPr>
          <w:rFonts w:cs="Arial"/>
          <w:szCs w:val="22"/>
          <w:lang w:val="en-US"/>
        </w:rPr>
        <w:t>,</w:t>
      </w:r>
      <w:r w:rsidRPr="0088056B">
        <w:rPr>
          <w:rFonts w:cs="Arial"/>
          <w:szCs w:val="22"/>
          <w:lang w:val="en-US"/>
        </w:rPr>
        <w:t xml:space="preserve"> GDF-15</w:t>
      </w:r>
      <w:r>
        <w:rPr>
          <w:rFonts w:cs="Arial"/>
          <w:szCs w:val="22"/>
          <w:lang w:val="en-US"/>
        </w:rPr>
        <w:t>,</w:t>
      </w:r>
      <w:r w:rsidRPr="0088056B">
        <w:rPr>
          <w:rFonts w:cs="Arial"/>
          <w:szCs w:val="22"/>
          <w:lang w:val="en-US"/>
        </w:rPr>
        <w:t xml:space="preserve"> and FSTL3 with the plasma concentrations of sex hormones and with BMI.</w:t>
      </w:r>
    </w:p>
    <w:tbl>
      <w:tblPr>
        <w:tblStyle w:val="Tabellenraster"/>
        <w:tblW w:w="14286" w:type="dxa"/>
        <w:tblInd w:w="-5" w:type="dxa"/>
        <w:tblLayout w:type="fixed"/>
        <w:tblLook w:val="04A0" w:firstRow="1" w:lastRow="0" w:firstColumn="1" w:lastColumn="0" w:noHBand="0" w:noVBand="1"/>
      </w:tblPr>
      <w:tblGrid>
        <w:gridCol w:w="1462"/>
        <w:gridCol w:w="1361"/>
        <w:gridCol w:w="1414"/>
        <w:gridCol w:w="1414"/>
        <w:gridCol w:w="1238"/>
        <w:gridCol w:w="1237"/>
        <w:gridCol w:w="1060"/>
        <w:gridCol w:w="1389"/>
        <w:gridCol w:w="1060"/>
        <w:gridCol w:w="1237"/>
        <w:gridCol w:w="1414"/>
      </w:tblGrid>
      <w:tr w:rsidR="005F3DD9" w:rsidRPr="0088056B" w14:paraId="7824E442" w14:textId="77777777" w:rsidTr="00BB6DBB">
        <w:trPr>
          <w:trHeight w:val="245"/>
        </w:trPr>
        <w:tc>
          <w:tcPr>
            <w:tcW w:w="1462" w:type="dxa"/>
          </w:tcPr>
          <w:p w14:paraId="5291A327" w14:textId="77777777" w:rsidR="005F3DD9" w:rsidRPr="0088056B" w:rsidRDefault="005F3DD9" w:rsidP="00BB6DBB">
            <w:pPr>
              <w:tabs>
                <w:tab w:val="left" w:pos="3056"/>
              </w:tabs>
              <w:rPr>
                <w:rFonts w:cs="Arial"/>
                <w:lang w:val="en-GB"/>
              </w:rPr>
            </w:pPr>
            <w:r w:rsidRPr="0088056B">
              <w:rPr>
                <w:rFonts w:cs="Arial"/>
                <w:lang w:val="en-GB"/>
              </w:rPr>
              <w:t>P-values</w:t>
            </w:r>
          </w:p>
        </w:tc>
        <w:tc>
          <w:tcPr>
            <w:tcW w:w="1361" w:type="dxa"/>
            <w:vAlign w:val="bottom"/>
          </w:tcPr>
          <w:p w14:paraId="382CEE7A"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Activin</w:t>
            </w:r>
            <w:proofErr w:type="spellEnd"/>
            <w:r w:rsidRPr="0088056B">
              <w:rPr>
                <w:rFonts w:eastAsia="Times New Roman" w:cs="Arial"/>
                <w:lang w:val="en-GB" w:eastAsia="en-GB"/>
              </w:rPr>
              <w:t xml:space="preserve"> A</w:t>
            </w:r>
          </w:p>
        </w:tc>
        <w:tc>
          <w:tcPr>
            <w:tcW w:w="1414" w:type="dxa"/>
            <w:vAlign w:val="bottom"/>
          </w:tcPr>
          <w:p w14:paraId="2EC599F6"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GDF-15</w:t>
            </w:r>
          </w:p>
        </w:tc>
        <w:tc>
          <w:tcPr>
            <w:tcW w:w="1414" w:type="dxa"/>
            <w:vAlign w:val="bottom"/>
          </w:tcPr>
          <w:p w14:paraId="6DB02B76"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Follistatin</w:t>
            </w:r>
            <w:proofErr w:type="spellEnd"/>
          </w:p>
        </w:tc>
        <w:tc>
          <w:tcPr>
            <w:tcW w:w="1238" w:type="dxa"/>
            <w:vAlign w:val="bottom"/>
          </w:tcPr>
          <w:p w14:paraId="1A803772"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FSTL3</w:t>
            </w:r>
          </w:p>
        </w:tc>
        <w:tc>
          <w:tcPr>
            <w:tcW w:w="1237" w:type="dxa"/>
            <w:vAlign w:val="bottom"/>
          </w:tcPr>
          <w:p w14:paraId="43DBC158" w14:textId="77777777" w:rsidR="005F3DD9" w:rsidRPr="0088056B" w:rsidRDefault="005F3DD9" w:rsidP="00BB6DBB">
            <w:pPr>
              <w:tabs>
                <w:tab w:val="left" w:pos="3056"/>
              </w:tabs>
              <w:rPr>
                <w:rFonts w:cs="Arial"/>
                <w:lang w:val="en-GB"/>
              </w:rPr>
            </w:pPr>
            <w:r w:rsidRPr="0088056B">
              <w:rPr>
                <w:rFonts w:eastAsia="Times New Roman" w:cs="Arial"/>
                <w:lang w:val="en-GB" w:eastAsia="en-GB"/>
              </w:rPr>
              <w:t>LH</w:t>
            </w:r>
          </w:p>
        </w:tc>
        <w:tc>
          <w:tcPr>
            <w:tcW w:w="1060" w:type="dxa"/>
            <w:vAlign w:val="bottom"/>
          </w:tcPr>
          <w:p w14:paraId="609517E5"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FSH</w:t>
            </w:r>
          </w:p>
        </w:tc>
        <w:tc>
          <w:tcPr>
            <w:tcW w:w="1389" w:type="dxa"/>
            <w:vAlign w:val="bottom"/>
          </w:tcPr>
          <w:p w14:paraId="52C29E9B"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Estradiol</w:t>
            </w:r>
            <w:proofErr w:type="spellEnd"/>
          </w:p>
        </w:tc>
        <w:tc>
          <w:tcPr>
            <w:tcW w:w="1060" w:type="dxa"/>
          </w:tcPr>
          <w:p w14:paraId="0F4B882A"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Leptin</w:t>
            </w:r>
          </w:p>
        </w:tc>
        <w:tc>
          <w:tcPr>
            <w:tcW w:w="1237" w:type="dxa"/>
            <w:vAlign w:val="bottom"/>
          </w:tcPr>
          <w:p w14:paraId="5FB35D4A" w14:textId="77777777" w:rsidR="005F3DD9" w:rsidRPr="0088056B" w:rsidRDefault="005F3DD9" w:rsidP="00BB6DBB">
            <w:pPr>
              <w:tabs>
                <w:tab w:val="left" w:pos="3056"/>
              </w:tabs>
              <w:rPr>
                <w:rFonts w:cs="Arial"/>
                <w:lang w:val="en-GB"/>
              </w:rPr>
            </w:pPr>
            <w:r w:rsidRPr="0088056B">
              <w:rPr>
                <w:rFonts w:eastAsia="Times New Roman" w:cs="Arial"/>
                <w:lang w:val="en-GB" w:eastAsia="en-GB"/>
              </w:rPr>
              <w:t>BMI</w:t>
            </w:r>
          </w:p>
        </w:tc>
        <w:tc>
          <w:tcPr>
            <w:tcW w:w="1414" w:type="dxa"/>
          </w:tcPr>
          <w:p w14:paraId="7F0EDC43"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BMI-SDS</w:t>
            </w:r>
          </w:p>
        </w:tc>
      </w:tr>
      <w:tr w:rsidR="005F3DD9" w:rsidRPr="0088056B" w14:paraId="52984E1A" w14:textId="77777777" w:rsidTr="00BB6DBB">
        <w:trPr>
          <w:trHeight w:val="256"/>
        </w:trPr>
        <w:tc>
          <w:tcPr>
            <w:tcW w:w="1462" w:type="dxa"/>
            <w:vAlign w:val="bottom"/>
          </w:tcPr>
          <w:p w14:paraId="3A55A3CD"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Activin</w:t>
            </w:r>
            <w:proofErr w:type="spellEnd"/>
            <w:r w:rsidRPr="0088056B">
              <w:rPr>
                <w:rFonts w:eastAsia="Times New Roman" w:cs="Arial"/>
                <w:lang w:val="en-GB" w:eastAsia="en-GB"/>
              </w:rPr>
              <w:t xml:space="preserve"> A</w:t>
            </w:r>
          </w:p>
        </w:tc>
        <w:tc>
          <w:tcPr>
            <w:tcW w:w="1361" w:type="dxa"/>
            <w:vAlign w:val="bottom"/>
          </w:tcPr>
          <w:p w14:paraId="0279B1A3" w14:textId="77777777" w:rsidR="005F3DD9" w:rsidRPr="00F0397B" w:rsidRDefault="005F3DD9" w:rsidP="00BB6DBB">
            <w:pPr>
              <w:tabs>
                <w:tab w:val="left" w:pos="3056"/>
              </w:tabs>
              <w:rPr>
                <w:rFonts w:cs="Arial"/>
                <w:b/>
                <w:bCs/>
                <w:lang w:val="en-GB"/>
              </w:rPr>
            </w:pPr>
          </w:p>
        </w:tc>
        <w:tc>
          <w:tcPr>
            <w:tcW w:w="1414" w:type="dxa"/>
          </w:tcPr>
          <w:p w14:paraId="11A07C9B" w14:textId="77777777" w:rsidR="005F3DD9" w:rsidRPr="00F0397B" w:rsidRDefault="005F3DD9" w:rsidP="00BB6DBB">
            <w:pPr>
              <w:tabs>
                <w:tab w:val="left" w:pos="3056"/>
              </w:tabs>
              <w:rPr>
                <w:rFonts w:eastAsia="Times New Roman" w:cs="Arial"/>
                <w:b/>
                <w:bCs/>
                <w:lang w:val="en-GB" w:eastAsia="en-GB"/>
              </w:rPr>
            </w:pPr>
            <w:r w:rsidRPr="00F0397B">
              <w:rPr>
                <w:rFonts w:cs="Arial"/>
                <w:b/>
                <w:bCs/>
              </w:rPr>
              <w:t>3x10</w:t>
            </w:r>
            <w:r w:rsidRPr="00F0397B">
              <w:rPr>
                <w:rFonts w:cs="Arial"/>
                <w:b/>
                <w:bCs/>
                <w:vertAlign w:val="superscript"/>
              </w:rPr>
              <w:t>-4</w:t>
            </w:r>
          </w:p>
        </w:tc>
        <w:tc>
          <w:tcPr>
            <w:tcW w:w="1414" w:type="dxa"/>
          </w:tcPr>
          <w:p w14:paraId="54D8F73D" w14:textId="77777777" w:rsidR="005F3DD9" w:rsidRPr="00F0397B" w:rsidRDefault="005F3DD9" w:rsidP="00BB6DBB">
            <w:pPr>
              <w:tabs>
                <w:tab w:val="left" w:pos="3056"/>
              </w:tabs>
              <w:rPr>
                <w:rFonts w:cs="Arial"/>
                <w:b/>
                <w:bCs/>
                <w:lang w:val="en-GB"/>
              </w:rPr>
            </w:pPr>
            <w:r w:rsidRPr="00F0397B">
              <w:rPr>
                <w:rFonts w:cs="Arial"/>
                <w:b/>
                <w:bCs/>
              </w:rPr>
              <w:t>6x10</w:t>
            </w:r>
            <w:r w:rsidRPr="00F0397B">
              <w:rPr>
                <w:rFonts w:cs="Arial"/>
                <w:b/>
                <w:bCs/>
                <w:vertAlign w:val="superscript"/>
              </w:rPr>
              <w:t>-11</w:t>
            </w:r>
          </w:p>
        </w:tc>
        <w:tc>
          <w:tcPr>
            <w:tcW w:w="1238" w:type="dxa"/>
            <w:vAlign w:val="bottom"/>
          </w:tcPr>
          <w:p w14:paraId="2291C118"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042</w:t>
            </w:r>
          </w:p>
        </w:tc>
        <w:tc>
          <w:tcPr>
            <w:tcW w:w="1237" w:type="dxa"/>
          </w:tcPr>
          <w:p w14:paraId="4CA978B4" w14:textId="77777777" w:rsidR="005F3DD9" w:rsidRPr="00F0397B" w:rsidRDefault="005F3DD9" w:rsidP="00BB6DBB">
            <w:pPr>
              <w:tabs>
                <w:tab w:val="left" w:pos="3056"/>
              </w:tabs>
              <w:rPr>
                <w:rFonts w:cs="Arial"/>
                <w:b/>
                <w:bCs/>
                <w:lang w:val="en-GB"/>
              </w:rPr>
            </w:pPr>
            <w:r w:rsidRPr="00F0397B">
              <w:rPr>
                <w:rFonts w:cs="Arial"/>
                <w:b/>
                <w:bCs/>
              </w:rPr>
              <w:t>7x10</w:t>
            </w:r>
            <w:r w:rsidRPr="00F0397B">
              <w:rPr>
                <w:rFonts w:cs="Arial"/>
                <w:b/>
                <w:bCs/>
                <w:vertAlign w:val="superscript"/>
              </w:rPr>
              <w:t>-7</w:t>
            </w:r>
          </w:p>
        </w:tc>
        <w:tc>
          <w:tcPr>
            <w:tcW w:w="1060" w:type="dxa"/>
          </w:tcPr>
          <w:p w14:paraId="1C887A11"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-6</w:t>
            </w:r>
          </w:p>
        </w:tc>
        <w:tc>
          <w:tcPr>
            <w:tcW w:w="1389" w:type="dxa"/>
          </w:tcPr>
          <w:p w14:paraId="3ABFAE80" w14:textId="77777777" w:rsidR="005F3DD9" w:rsidRPr="00F0397B" w:rsidRDefault="005F3DD9" w:rsidP="00BB6DBB">
            <w:pPr>
              <w:tabs>
                <w:tab w:val="left" w:pos="3056"/>
              </w:tabs>
              <w:rPr>
                <w:rFonts w:cs="Arial"/>
                <w:b/>
                <w:bCs/>
                <w:lang w:val="en-GB"/>
              </w:rPr>
            </w:pPr>
            <w:r w:rsidRPr="00F0397B">
              <w:rPr>
                <w:rFonts w:cs="Arial"/>
                <w:b/>
                <w:bCs/>
              </w:rPr>
              <w:t>10x10</w:t>
            </w:r>
            <w:r w:rsidRPr="00F0397B">
              <w:rPr>
                <w:rFonts w:cs="Arial"/>
                <w:b/>
                <w:bCs/>
                <w:vertAlign w:val="superscript"/>
              </w:rPr>
              <w:t>-8</w:t>
            </w:r>
          </w:p>
        </w:tc>
        <w:tc>
          <w:tcPr>
            <w:tcW w:w="1060" w:type="dxa"/>
            <w:vAlign w:val="bottom"/>
          </w:tcPr>
          <w:p w14:paraId="6696338C"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913</w:t>
            </w:r>
          </w:p>
        </w:tc>
        <w:tc>
          <w:tcPr>
            <w:tcW w:w="1237" w:type="dxa"/>
            <w:vAlign w:val="bottom"/>
          </w:tcPr>
          <w:p w14:paraId="2B4473E7"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358</w:t>
            </w:r>
          </w:p>
        </w:tc>
        <w:tc>
          <w:tcPr>
            <w:tcW w:w="1414" w:type="dxa"/>
            <w:vAlign w:val="bottom"/>
          </w:tcPr>
          <w:p w14:paraId="7C1F29EC"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419</w:t>
            </w:r>
          </w:p>
        </w:tc>
      </w:tr>
      <w:tr w:rsidR="005F3DD9" w:rsidRPr="0088056B" w14:paraId="2557DA11" w14:textId="77777777" w:rsidTr="00BB6DBB">
        <w:trPr>
          <w:trHeight w:val="245"/>
        </w:trPr>
        <w:tc>
          <w:tcPr>
            <w:tcW w:w="1462" w:type="dxa"/>
            <w:vAlign w:val="bottom"/>
          </w:tcPr>
          <w:p w14:paraId="37F90F97"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GDF-15</w:t>
            </w:r>
          </w:p>
        </w:tc>
        <w:tc>
          <w:tcPr>
            <w:tcW w:w="1361" w:type="dxa"/>
          </w:tcPr>
          <w:p w14:paraId="68D7ED05" w14:textId="77777777" w:rsidR="005F3DD9" w:rsidRPr="00F0397B" w:rsidRDefault="005F3DD9" w:rsidP="00BB6DBB">
            <w:pPr>
              <w:tabs>
                <w:tab w:val="left" w:pos="3056"/>
              </w:tabs>
              <w:rPr>
                <w:rFonts w:eastAsia="Times New Roman" w:cs="Arial"/>
                <w:b/>
                <w:bCs/>
                <w:lang w:val="en-GB" w:eastAsia="en-GB"/>
              </w:rPr>
            </w:pPr>
            <w:r w:rsidRPr="00F0397B">
              <w:rPr>
                <w:rFonts w:cs="Arial"/>
                <w:b/>
                <w:bCs/>
              </w:rPr>
              <w:t>3x10</w:t>
            </w:r>
            <w:r w:rsidRPr="00F0397B">
              <w:rPr>
                <w:rFonts w:cs="Arial"/>
                <w:b/>
                <w:bCs/>
                <w:vertAlign w:val="superscript"/>
              </w:rPr>
              <w:t>-4</w:t>
            </w:r>
          </w:p>
        </w:tc>
        <w:tc>
          <w:tcPr>
            <w:tcW w:w="1414" w:type="dxa"/>
            <w:vAlign w:val="bottom"/>
          </w:tcPr>
          <w:p w14:paraId="3EACB880" w14:textId="77777777" w:rsidR="005F3DD9" w:rsidRPr="00F0397B" w:rsidRDefault="005F3DD9" w:rsidP="00BB6DBB">
            <w:pPr>
              <w:tabs>
                <w:tab w:val="left" w:pos="3056"/>
              </w:tabs>
              <w:rPr>
                <w:rFonts w:eastAsia="Times New Roman" w:cs="Arial"/>
                <w:b/>
                <w:bCs/>
                <w:lang w:val="en-GB" w:eastAsia="en-GB"/>
              </w:rPr>
            </w:pPr>
          </w:p>
        </w:tc>
        <w:tc>
          <w:tcPr>
            <w:tcW w:w="1414" w:type="dxa"/>
          </w:tcPr>
          <w:p w14:paraId="032EDE9F" w14:textId="77777777" w:rsidR="005F3DD9" w:rsidRPr="00F0397B" w:rsidRDefault="005F3DD9" w:rsidP="00BB6DBB">
            <w:pPr>
              <w:tabs>
                <w:tab w:val="left" w:pos="3056"/>
              </w:tabs>
              <w:rPr>
                <w:rFonts w:eastAsia="Times New Roman" w:cs="Arial"/>
                <w:b/>
                <w:bCs/>
                <w:lang w:val="en-GB" w:eastAsia="en-GB"/>
              </w:rPr>
            </w:pPr>
            <w:r w:rsidRPr="00F0397B">
              <w:rPr>
                <w:rFonts w:cs="Arial"/>
                <w:b/>
                <w:bCs/>
              </w:rPr>
              <w:t>2x10</w:t>
            </w:r>
            <w:r w:rsidRPr="00F0397B">
              <w:rPr>
                <w:rFonts w:cs="Arial"/>
                <w:b/>
                <w:bCs/>
                <w:vertAlign w:val="superscript"/>
              </w:rPr>
              <w:t>-6</w:t>
            </w:r>
          </w:p>
        </w:tc>
        <w:tc>
          <w:tcPr>
            <w:tcW w:w="1238" w:type="dxa"/>
            <w:vAlign w:val="bottom"/>
          </w:tcPr>
          <w:p w14:paraId="381F1E41"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227</w:t>
            </w:r>
          </w:p>
        </w:tc>
        <w:tc>
          <w:tcPr>
            <w:tcW w:w="1237" w:type="dxa"/>
            <w:vAlign w:val="bottom"/>
          </w:tcPr>
          <w:p w14:paraId="1CD868B4"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046</w:t>
            </w:r>
          </w:p>
        </w:tc>
        <w:tc>
          <w:tcPr>
            <w:tcW w:w="1060" w:type="dxa"/>
            <w:vAlign w:val="bottom"/>
          </w:tcPr>
          <w:p w14:paraId="353577A4"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008</w:t>
            </w:r>
          </w:p>
        </w:tc>
        <w:tc>
          <w:tcPr>
            <w:tcW w:w="1389" w:type="dxa"/>
          </w:tcPr>
          <w:p w14:paraId="5F3B9589" w14:textId="77777777" w:rsidR="005F3DD9" w:rsidRPr="00F0397B" w:rsidRDefault="005F3DD9" w:rsidP="00BB6DBB">
            <w:pPr>
              <w:tabs>
                <w:tab w:val="left" w:pos="3056"/>
              </w:tabs>
              <w:rPr>
                <w:rFonts w:eastAsia="Times New Roman" w:cs="Arial"/>
                <w:b/>
                <w:bCs/>
                <w:lang w:val="en-GB" w:eastAsia="en-GB"/>
              </w:rPr>
            </w:pPr>
            <w:r w:rsidRPr="00F0397B">
              <w:rPr>
                <w:rFonts w:cs="Arial"/>
                <w:b/>
                <w:bCs/>
              </w:rPr>
              <w:t>3x10</w:t>
            </w:r>
            <w:r w:rsidRPr="00F0397B">
              <w:rPr>
                <w:rFonts w:cs="Arial"/>
                <w:b/>
                <w:bCs/>
                <w:vertAlign w:val="superscript"/>
              </w:rPr>
              <w:t>-5</w:t>
            </w:r>
          </w:p>
        </w:tc>
        <w:tc>
          <w:tcPr>
            <w:tcW w:w="1060" w:type="dxa"/>
            <w:vAlign w:val="bottom"/>
          </w:tcPr>
          <w:p w14:paraId="0BE48323"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375</w:t>
            </w:r>
          </w:p>
        </w:tc>
        <w:tc>
          <w:tcPr>
            <w:tcW w:w="1237" w:type="dxa"/>
            <w:vAlign w:val="bottom"/>
          </w:tcPr>
          <w:p w14:paraId="58878B7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875</w:t>
            </w:r>
          </w:p>
        </w:tc>
        <w:tc>
          <w:tcPr>
            <w:tcW w:w="1414" w:type="dxa"/>
            <w:vAlign w:val="bottom"/>
          </w:tcPr>
          <w:p w14:paraId="62FD2A97"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749</w:t>
            </w:r>
          </w:p>
        </w:tc>
      </w:tr>
      <w:tr w:rsidR="005F3DD9" w:rsidRPr="0088056B" w14:paraId="55160157" w14:textId="77777777" w:rsidTr="00BB6DBB">
        <w:trPr>
          <w:trHeight w:val="245"/>
        </w:trPr>
        <w:tc>
          <w:tcPr>
            <w:tcW w:w="1462" w:type="dxa"/>
            <w:vAlign w:val="bottom"/>
          </w:tcPr>
          <w:p w14:paraId="365597A4"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Follistatin</w:t>
            </w:r>
            <w:proofErr w:type="spellEnd"/>
          </w:p>
        </w:tc>
        <w:tc>
          <w:tcPr>
            <w:tcW w:w="1361" w:type="dxa"/>
          </w:tcPr>
          <w:p w14:paraId="0CA743C6" w14:textId="77777777" w:rsidR="005F3DD9" w:rsidRPr="00F0397B" w:rsidRDefault="005F3DD9" w:rsidP="00BB6DBB">
            <w:pPr>
              <w:tabs>
                <w:tab w:val="left" w:pos="3056"/>
              </w:tabs>
              <w:rPr>
                <w:rFonts w:cs="Arial"/>
                <w:b/>
                <w:bCs/>
                <w:lang w:val="en-GB"/>
              </w:rPr>
            </w:pPr>
            <w:r w:rsidRPr="00F0397B">
              <w:rPr>
                <w:rFonts w:cs="Arial"/>
                <w:b/>
                <w:bCs/>
              </w:rPr>
              <w:t>6x10</w:t>
            </w:r>
            <w:r w:rsidRPr="00F0397B">
              <w:rPr>
                <w:rFonts w:cs="Arial"/>
                <w:b/>
                <w:bCs/>
                <w:vertAlign w:val="superscript"/>
              </w:rPr>
              <w:t>-11</w:t>
            </w:r>
          </w:p>
        </w:tc>
        <w:tc>
          <w:tcPr>
            <w:tcW w:w="1414" w:type="dxa"/>
          </w:tcPr>
          <w:p w14:paraId="07DFCA91" w14:textId="77777777" w:rsidR="005F3DD9" w:rsidRPr="00F0397B" w:rsidRDefault="005F3DD9" w:rsidP="00BB6DBB">
            <w:pPr>
              <w:tabs>
                <w:tab w:val="left" w:pos="3056"/>
              </w:tabs>
              <w:rPr>
                <w:rFonts w:eastAsia="Times New Roman" w:cs="Arial"/>
                <w:b/>
                <w:bCs/>
                <w:lang w:val="en-GB" w:eastAsia="en-GB"/>
              </w:rPr>
            </w:pPr>
            <w:r w:rsidRPr="00F0397B">
              <w:rPr>
                <w:rFonts w:cs="Arial"/>
                <w:b/>
                <w:bCs/>
              </w:rPr>
              <w:t>2x10</w:t>
            </w:r>
            <w:r w:rsidRPr="00F0397B">
              <w:rPr>
                <w:rFonts w:cs="Arial"/>
                <w:b/>
                <w:bCs/>
                <w:vertAlign w:val="superscript"/>
              </w:rPr>
              <w:t>-6</w:t>
            </w:r>
          </w:p>
        </w:tc>
        <w:tc>
          <w:tcPr>
            <w:tcW w:w="1414" w:type="dxa"/>
            <w:vAlign w:val="bottom"/>
          </w:tcPr>
          <w:p w14:paraId="2F6AC2AA" w14:textId="77777777" w:rsidR="005F3DD9" w:rsidRPr="00F0397B" w:rsidRDefault="005F3DD9" w:rsidP="00BB6DBB">
            <w:pPr>
              <w:tabs>
                <w:tab w:val="left" w:pos="3056"/>
              </w:tabs>
              <w:rPr>
                <w:rFonts w:cs="Arial"/>
                <w:b/>
                <w:bCs/>
                <w:lang w:val="en-GB"/>
              </w:rPr>
            </w:pPr>
          </w:p>
        </w:tc>
        <w:tc>
          <w:tcPr>
            <w:tcW w:w="1238" w:type="dxa"/>
            <w:vAlign w:val="bottom"/>
          </w:tcPr>
          <w:p w14:paraId="2DBAD11F"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871</w:t>
            </w:r>
          </w:p>
        </w:tc>
        <w:tc>
          <w:tcPr>
            <w:tcW w:w="1237" w:type="dxa"/>
          </w:tcPr>
          <w:p w14:paraId="72F5522C"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-6</w:t>
            </w:r>
          </w:p>
        </w:tc>
        <w:tc>
          <w:tcPr>
            <w:tcW w:w="1060" w:type="dxa"/>
          </w:tcPr>
          <w:p w14:paraId="485E5FDD" w14:textId="77777777" w:rsidR="005F3DD9" w:rsidRPr="00F0397B" w:rsidRDefault="005F3DD9" w:rsidP="00BB6DBB">
            <w:pPr>
              <w:tabs>
                <w:tab w:val="left" w:pos="3056"/>
              </w:tabs>
              <w:rPr>
                <w:rFonts w:cs="Arial"/>
                <w:b/>
                <w:bCs/>
                <w:lang w:val="en-GB"/>
              </w:rPr>
            </w:pPr>
            <w:r w:rsidRPr="00F0397B">
              <w:rPr>
                <w:rFonts w:cs="Arial"/>
                <w:b/>
                <w:bCs/>
              </w:rPr>
              <w:t>5x10</w:t>
            </w:r>
            <w:r w:rsidRPr="00F0397B">
              <w:rPr>
                <w:rFonts w:cs="Arial"/>
                <w:b/>
                <w:bCs/>
                <w:vertAlign w:val="superscript"/>
              </w:rPr>
              <w:t>-7</w:t>
            </w:r>
          </w:p>
        </w:tc>
        <w:tc>
          <w:tcPr>
            <w:tcW w:w="1389" w:type="dxa"/>
          </w:tcPr>
          <w:p w14:paraId="6790811E"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-11</w:t>
            </w:r>
          </w:p>
        </w:tc>
        <w:tc>
          <w:tcPr>
            <w:tcW w:w="1060" w:type="dxa"/>
            <w:vAlign w:val="bottom"/>
          </w:tcPr>
          <w:p w14:paraId="2DB641F4"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310</w:t>
            </w:r>
          </w:p>
        </w:tc>
        <w:tc>
          <w:tcPr>
            <w:tcW w:w="1237" w:type="dxa"/>
            <w:vAlign w:val="bottom"/>
          </w:tcPr>
          <w:p w14:paraId="440CF041"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422</w:t>
            </w:r>
          </w:p>
        </w:tc>
        <w:tc>
          <w:tcPr>
            <w:tcW w:w="1414" w:type="dxa"/>
            <w:vAlign w:val="bottom"/>
          </w:tcPr>
          <w:p w14:paraId="3F69B372"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329</w:t>
            </w:r>
          </w:p>
        </w:tc>
      </w:tr>
      <w:tr w:rsidR="005F3DD9" w:rsidRPr="0088056B" w14:paraId="1BC370A2" w14:textId="77777777" w:rsidTr="00BB6DBB">
        <w:trPr>
          <w:trHeight w:val="256"/>
        </w:trPr>
        <w:tc>
          <w:tcPr>
            <w:tcW w:w="1462" w:type="dxa"/>
            <w:vAlign w:val="bottom"/>
          </w:tcPr>
          <w:p w14:paraId="483E5A25"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FSTL3</w:t>
            </w:r>
          </w:p>
        </w:tc>
        <w:tc>
          <w:tcPr>
            <w:tcW w:w="1361" w:type="dxa"/>
            <w:vAlign w:val="bottom"/>
          </w:tcPr>
          <w:p w14:paraId="1B151AB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042</w:t>
            </w:r>
          </w:p>
        </w:tc>
        <w:tc>
          <w:tcPr>
            <w:tcW w:w="1414" w:type="dxa"/>
            <w:vAlign w:val="bottom"/>
          </w:tcPr>
          <w:p w14:paraId="13AF30E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227</w:t>
            </w:r>
          </w:p>
        </w:tc>
        <w:tc>
          <w:tcPr>
            <w:tcW w:w="1414" w:type="dxa"/>
            <w:vAlign w:val="bottom"/>
          </w:tcPr>
          <w:p w14:paraId="42F3036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871</w:t>
            </w:r>
          </w:p>
        </w:tc>
        <w:tc>
          <w:tcPr>
            <w:tcW w:w="1238" w:type="dxa"/>
            <w:vAlign w:val="bottom"/>
          </w:tcPr>
          <w:p w14:paraId="7FD55954" w14:textId="77777777" w:rsidR="005F3DD9" w:rsidRPr="0088056B" w:rsidRDefault="005F3DD9" w:rsidP="00BB6DBB">
            <w:pPr>
              <w:tabs>
                <w:tab w:val="left" w:pos="3056"/>
              </w:tabs>
              <w:rPr>
                <w:rFonts w:cs="Arial"/>
                <w:lang w:val="en-GB"/>
              </w:rPr>
            </w:pPr>
          </w:p>
        </w:tc>
        <w:tc>
          <w:tcPr>
            <w:tcW w:w="1237" w:type="dxa"/>
            <w:vAlign w:val="bottom"/>
          </w:tcPr>
          <w:p w14:paraId="36D0FB74"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084</w:t>
            </w:r>
          </w:p>
        </w:tc>
        <w:tc>
          <w:tcPr>
            <w:tcW w:w="1060" w:type="dxa"/>
            <w:vAlign w:val="bottom"/>
          </w:tcPr>
          <w:p w14:paraId="0A4B687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625</w:t>
            </w:r>
          </w:p>
        </w:tc>
        <w:tc>
          <w:tcPr>
            <w:tcW w:w="1389" w:type="dxa"/>
            <w:vAlign w:val="bottom"/>
          </w:tcPr>
          <w:p w14:paraId="09F2354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368</w:t>
            </w:r>
          </w:p>
        </w:tc>
        <w:tc>
          <w:tcPr>
            <w:tcW w:w="1060" w:type="dxa"/>
            <w:vAlign w:val="bottom"/>
          </w:tcPr>
          <w:p w14:paraId="2BF1CAA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029</w:t>
            </w:r>
          </w:p>
        </w:tc>
        <w:tc>
          <w:tcPr>
            <w:tcW w:w="1237" w:type="dxa"/>
            <w:vAlign w:val="bottom"/>
          </w:tcPr>
          <w:p w14:paraId="75F8C39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293</w:t>
            </w:r>
          </w:p>
        </w:tc>
        <w:tc>
          <w:tcPr>
            <w:tcW w:w="1414" w:type="dxa"/>
            <w:vAlign w:val="bottom"/>
          </w:tcPr>
          <w:p w14:paraId="63750811"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445</w:t>
            </w:r>
          </w:p>
        </w:tc>
      </w:tr>
      <w:tr w:rsidR="005F3DD9" w:rsidRPr="0088056B" w14:paraId="62315575" w14:textId="77777777" w:rsidTr="00BB6DBB">
        <w:trPr>
          <w:trHeight w:val="245"/>
        </w:trPr>
        <w:tc>
          <w:tcPr>
            <w:tcW w:w="1462" w:type="dxa"/>
            <w:vAlign w:val="bottom"/>
          </w:tcPr>
          <w:p w14:paraId="33C4C561" w14:textId="77777777" w:rsidR="005F3DD9" w:rsidRPr="0088056B" w:rsidRDefault="005F3DD9" w:rsidP="00BB6DBB">
            <w:pPr>
              <w:tabs>
                <w:tab w:val="left" w:pos="3056"/>
              </w:tabs>
              <w:rPr>
                <w:rFonts w:cs="Arial"/>
                <w:lang w:val="en-GB"/>
              </w:rPr>
            </w:pPr>
            <w:r w:rsidRPr="0088056B">
              <w:rPr>
                <w:rFonts w:eastAsia="Times New Roman" w:cs="Arial"/>
                <w:lang w:val="en-GB" w:eastAsia="en-GB"/>
              </w:rPr>
              <w:t>LH</w:t>
            </w:r>
          </w:p>
        </w:tc>
        <w:tc>
          <w:tcPr>
            <w:tcW w:w="1361" w:type="dxa"/>
          </w:tcPr>
          <w:p w14:paraId="1ED4DB81" w14:textId="77777777" w:rsidR="005F3DD9" w:rsidRPr="00F0397B" w:rsidRDefault="005F3DD9" w:rsidP="00BB6DBB">
            <w:pPr>
              <w:tabs>
                <w:tab w:val="left" w:pos="3056"/>
              </w:tabs>
              <w:rPr>
                <w:rFonts w:cs="Arial"/>
                <w:b/>
                <w:bCs/>
                <w:lang w:val="en-GB"/>
              </w:rPr>
            </w:pPr>
            <w:r w:rsidRPr="00F0397B">
              <w:rPr>
                <w:rFonts w:cs="Arial"/>
                <w:b/>
                <w:bCs/>
              </w:rPr>
              <w:t>7x10</w:t>
            </w:r>
            <w:r w:rsidRPr="00F0397B">
              <w:rPr>
                <w:rFonts w:cs="Arial"/>
                <w:b/>
                <w:bCs/>
                <w:vertAlign w:val="superscript"/>
              </w:rPr>
              <w:t>-7</w:t>
            </w:r>
          </w:p>
        </w:tc>
        <w:tc>
          <w:tcPr>
            <w:tcW w:w="1414" w:type="dxa"/>
            <w:vAlign w:val="bottom"/>
          </w:tcPr>
          <w:p w14:paraId="66F59F5B"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046</w:t>
            </w:r>
          </w:p>
        </w:tc>
        <w:tc>
          <w:tcPr>
            <w:tcW w:w="1414" w:type="dxa"/>
          </w:tcPr>
          <w:p w14:paraId="77EF4870"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-6</w:t>
            </w:r>
          </w:p>
        </w:tc>
        <w:tc>
          <w:tcPr>
            <w:tcW w:w="1238" w:type="dxa"/>
            <w:vAlign w:val="bottom"/>
          </w:tcPr>
          <w:p w14:paraId="31BADD7C"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084</w:t>
            </w:r>
          </w:p>
        </w:tc>
        <w:tc>
          <w:tcPr>
            <w:tcW w:w="1237" w:type="dxa"/>
            <w:vAlign w:val="bottom"/>
          </w:tcPr>
          <w:p w14:paraId="68CFADFE" w14:textId="77777777" w:rsidR="005F3DD9" w:rsidRPr="0088056B" w:rsidRDefault="005F3DD9" w:rsidP="00BB6DBB">
            <w:pPr>
              <w:tabs>
                <w:tab w:val="left" w:pos="3056"/>
              </w:tabs>
              <w:rPr>
                <w:rFonts w:cs="Arial"/>
                <w:lang w:val="en-GB"/>
              </w:rPr>
            </w:pPr>
          </w:p>
        </w:tc>
        <w:tc>
          <w:tcPr>
            <w:tcW w:w="1060" w:type="dxa"/>
          </w:tcPr>
          <w:p w14:paraId="0252E236" w14:textId="77777777" w:rsidR="005F3DD9" w:rsidRPr="00F0397B" w:rsidRDefault="005F3DD9" w:rsidP="00BB6DBB">
            <w:pPr>
              <w:tabs>
                <w:tab w:val="left" w:pos="3056"/>
              </w:tabs>
              <w:rPr>
                <w:rFonts w:cs="Arial"/>
                <w:b/>
                <w:bCs/>
                <w:lang w:val="en-GB"/>
              </w:rPr>
            </w:pPr>
            <w:r w:rsidRPr="00F0397B">
              <w:rPr>
                <w:rFonts w:cs="Arial"/>
                <w:b/>
                <w:bCs/>
              </w:rPr>
              <w:t>4x10</w:t>
            </w:r>
            <w:r w:rsidRPr="00F0397B">
              <w:rPr>
                <w:rFonts w:cs="Arial"/>
                <w:b/>
                <w:bCs/>
                <w:vertAlign w:val="superscript"/>
              </w:rPr>
              <w:t>-15</w:t>
            </w:r>
          </w:p>
        </w:tc>
        <w:tc>
          <w:tcPr>
            <w:tcW w:w="1389" w:type="dxa"/>
          </w:tcPr>
          <w:p w14:paraId="40BCEB89"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-8</w:t>
            </w:r>
          </w:p>
        </w:tc>
        <w:tc>
          <w:tcPr>
            <w:tcW w:w="1060" w:type="dxa"/>
            <w:vAlign w:val="bottom"/>
          </w:tcPr>
          <w:p w14:paraId="2AA4D046"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883</w:t>
            </w:r>
          </w:p>
        </w:tc>
        <w:tc>
          <w:tcPr>
            <w:tcW w:w="1237" w:type="dxa"/>
            <w:vAlign w:val="bottom"/>
          </w:tcPr>
          <w:p w14:paraId="0FD6CE5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199</w:t>
            </w:r>
          </w:p>
        </w:tc>
        <w:tc>
          <w:tcPr>
            <w:tcW w:w="1414" w:type="dxa"/>
            <w:vAlign w:val="bottom"/>
          </w:tcPr>
          <w:p w14:paraId="3EB5DECE"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321</w:t>
            </w:r>
          </w:p>
        </w:tc>
      </w:tr>
      <w:tr w:rsidR="005F3DD9" w:rsidRPr="0088056B" w14:paraId="34626D4C" w14:textId="77777777" w:rsidTr="00BB6DBB">
        <w:trPr>
          <w:trHeight w:val="245"/>
        </w:trPr>
        <w:tc>
          <w:tcPr>
            <w:tcW w:w="1462" w:type="dxa"/>
            <w:vAlign w:val="bottom"/>
          </w:tcPr>
          <w:p w14:paraId="19A8546E" w14:textId="77777777" w:rsidR="005F3DD9" w:rsidRPr="0088056B" w:rsidRDefault="005F3DD9" w:rsidP="00BB6DBB">
            <w:pPr>
              <w:tabs>
                <w:tab w:val="left" w:pos="3056"/>
              </w:tabs>
              <w:rPr>
                <w:rFonts w:cs="Arial"/>
                <w:lang w:val="en-GB"/>
              </w:rPr>
            </w:pPr>
            <w:r w:rsidRPr="0088056B">
              <w:rPr>
                <w:rFonts w:eastAsia="Times New Roman" w:cs="Arial"/>
                <w:lang w:val="en-GB" w:eastAsia="en-GB"/>
              </w:rPr>
              <w:t>FSH</w:t>
            </w:r>
          </w:p>
        </w:tc>
        <w:tc>
          <w:tcPr>
            <w:tcW w:w="1361" w:type="dxa"/>
          </w:tcPr>
          <w:p w14:paraId="69BBBB27"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-6</w:t>
            </w:r>
          </w:p>
        </w:tc>
        <w:tc>
          <w:tcPr>
            <w:tcW w:w="1414" w:type="dxa"/>
            <w:vAlign w:val="bottom"/>
          </w:tcPr>
          <w:p w14:paraId="6207B409"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008</w:t>
            </w:r>
          </w:p>
        </w:tc>
        <w:tc>
          <w:tcPr>
            <w:tcW w:w="1414" w:type="dxa"/>
          </w:tcPr>
          <w:p w14:paraId="5C92BA8C" w14:textId="77777777" w:rsidR="005F3DD9" w:rsidRPr="00F0397B" w:rsidRDefault="005F3DD9" w:rsidP="00BB6DBB">
            <w:pPr>
              <w:tabs>
                <w:tab w:val="left" w:pos="3056"/>
              </w:tabs>
              <w:rPr>
                <w:rFonts w:cs="Arial"/>
                <w:b/>
                <w:bCs/>
                <w:lang w:val="en-GB"/>
              </w:rPr>
            </w:pPr>
            <w:r w:rsidRPr="00F0397B">
              <w:rPr>
                <w:rFonts w:cs="Arial"/>
                <w:b/>
                <w:bCs/>
              </w:rPr>
              <w:t>5x10</w:t>
            </w:r>
            <w:r w:rsidRPr="00F0397B">
              <w:rPr>
                <w:rFonts w:cs="Arial"/>
                <w:b/>
                <w:bCs/>
                <w:vertAlign w:val="superscript"/>
              </w:rPr>
              <w:t>-7</w:t>
            </w:r>
          </w:p>
        </w:tc>
        <w:tc>
          <w:tcPr>
            <w:tcW w:w="1238" w:type="dxa"/>
            <w:vAlign w:val="bottom"/>
          </w:tcPr>
          <w:p w14:paraId="040B81AD"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625</w:t>
            </w:r>
          </w:p>
        </w:tc>
        <w:tc>
          <w:tcPr>
            <w:tcW w:w="1237" w:type="dxa"/>
          </w:tcPr>
          <w:p w14:paraId="487A8424" w14:textId="77777777" w:rsidR="005F3DD9" w:rsidRPr="00F0397B" w:rsidRDefault="005F3DD9" w:rsidP="00BB6DBB">
            <w:pPr>
              <w:tabs>
                <w:tab w:val="left" w:pos="3056"/>
              </w:tabs>
              <w:rPr>
                <w:rFonts w:cs="Arial"/>
                <w:b/>
                <w:bCs/>
                <w:lang w:val="en-GB"/>
              </w:rPr>
            </w:pPr>
            <w:r w:rsidRPr="00F0397B">
              <w:rPr>
                <w:rFonts w:cs="Arial"/>
                <w:b/>
                <w:bCs/>
              </w:rPr>
              <w:t>4x10</w:t>
            </w:r>
            <w:r w:rsidRPr="00F0397B">
              <w:rPr>
                <w:rFonts w:cs="Arial"/>
                <w:b/>
                <w:bCs/>
                <w:vertAlign w:val="superscript"/>
              </w:rPr>
              <w:t>-15</w:t>
            </w:r>
          </w:p>
        </w:tc>
        <w:tc>
          <w:tcPr>
            <w:tcW w:w="1060" w:type="dxa"/>
            <w:vAlign w:val="bottom"/>
          </w:tcPr>
          <w:p w14:paraId="1F2C3F0F" w14:textId="77777777" w:rsidR="005F3DD9" w:rsidRPr="00F0397B" w:rsidRDefault="005F3DD9" w:rsidP="00BB6DBB">
            <w:pPr>
              <w:tabs>
                <w:tab w:val="left" w:pos="3056"/>
              </w:tabs>
              <w:rPr>
                <w:rFonts w:cs="Arial"/>
                <w:b/>
                <w:bCs/>
                <w:lang w:val="en-GB"/>
              </w:rPr>
            </w:pPr>
          </w:p>
        </w:tc>
        <w:tc>
          <w:tcPr>
            <w:tcW w:w="1389" w:type="dxa"/>
          </w:tcPr>
          <w:p w14:paraId="7F7BDE17"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-4</w:t>
            </w:r>
          </w:p>
        </w:tc>
        <w:tc>
          <w:tcPr>
            <w:tcW w:w="1060" w:type="dxa"/>
            <w:vAlign w:val="bottom"/>
          </w:tcPr>
          <w:p w14:paraId="4E0408AC"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747</w:t>
            </w:r>
          </w:p>
        </w:tc>
        <w:tc>
          <w:tcPr>
            <w:tcW w:w="1237" w:type="dxa"/>
            <w:vAlign w:val="bottom"/>
          </w:tcPr>
          <w:p w14:paraId="0BCD931E"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248</w:t>
            </w:r>
          </w:p>
        </w:tc>
        <w:tc>
          <w:tcPr>
            <w:tcW w:w="1414" w:type="dxa"/>
            <w:vAlign w:val="bottom"/>
          </w:tcPr>
          <w:p w14:paraId="68919733"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296</w:t>
            </w:r>
          </w:p>
        </w:tc>
      </w:tr>
      <w:tr w:rsidR="005F3DD9" w:rsidRPr="0088056B" w14:paraId="29FC5B10" w14:textId="77777777" w:rsidTr="00BB6DBB">
        <w:trPr>
          <w:trHeight w:val="256"/>
        </w:trPr>
        <w:tc>
          <w:tcPr>
            <w:tcW w:w="1462" w:type="dxa"/>
            <w:vAlign w:val="bottom"/>
          </w:tcPr>
          <w:p w14:paraId="3F07DA6C" w14:textId="77777777" w:rsidR="005F3DD9" w:rsidRPr="0088056B" w:rsidRDefault="005F3DD9" w:rsidP="00BB6DBB">
            <w:pPr>
              <w:tabs>
                <w:tab w:val="left" w:pos="3056"/>
              </w:tabs>
              <w:rPr>
                <w:rFonts w:cs="Arial"/>
                <w:lang w:val="en-GB"/>
              </w:rPr>
            </w:pPr>
            <w:proofErr w:type="spellStart"/>
            <w:r w:rsidRPr="0088056B">
              <w:rPr>
                <w:rFonts w:eastAsia="Times New Roman" w:cs="Arial"/>
                <w:lang w:val="en-GB" w:eastAsia="en-GB"/>
              </w:rPr>
              <w:t>Estradiol</w:t>
            </w:r>
            <w:proofErr w:type="spellEnd"/>
          </w:p>
        </w:tc>
        <w:tc>
          <w:tcPr>
            <w:tcW w:w="1361" w:type="dxa"/>
          </w:tcPr>
          <w:p w14:paraId="2B532499" w14:textId="77777777" w:rsidR="005F3DD9" w:rsidRPr="00F0397B" w:rsidRDefault="005F3DD9" w:rsidP="00BB6DBB">
            <w:pPr>
              <w:tabs>
                <w:tab w:val="left" w:pos="3056"/>
              </w:tabs>
              <w:rPr>
                <w:rFonts w:cs="Arial"/>
                <w:b/>
                <w:bCs/>
                <w:lang w:val="en-GB"/>
              </w:rPr>
            </w:pPr>
            <w:r w:rsidRPr="00F0397B">
              <w:rPr>
                <w:rFonts w:cs="Arial"/>
                <w:b/>
                <w:bCs/>
              </w:rPr>
              <w:t>10x10</w:t>
            </w:r>
            <w:r w:rsidRPr="00F0397B">
              <w:rPr>
                <w:rFonts w:cs="Arial"/>
                <w:b/>
                <w:bCs/>
                <w:vertAlign w:val="superscript"/>
              </w:rPr>
              <w:t>-8</w:t>
            </w:r>
          </w:p>
        </w:tc>
        <w:tc>
          <w:tcPr>
            <w:tcW w:w="1414" w:type="dxa"/>
          </w:tcPr>
          <w:p w14:paraId="2FAFC060" w14:textId="77777777" w:rsidR="005F3DD9" w:rsidRPr="00F0397B" w:rsidRDefault="005F3DD9" w:rsidP="00BB6DBB">
            <w:pPr>
              <w:tabs>
                <w:tab w:val="left" w:pos="3056"/>
              </w:tabs>
              <w:rPr>
                <w:rFonts w:eastAsia="Times New Roman" w:cs="Arial"/>
                <w:b/>
                <w:bCs/>
                <w:lang w:val="en-GB" w:eastAsia="en-GB"/>
              </w:rPr>
            </w:pPr>
            <w:r w:rsidRPr="00F0397B">
              <w:rPr>
                <w:rFonts w:cs="Arial"/>
                <w:b/>
                <w:bCs/>
              </w:rPr>
              <w:t>3x10</w:t>
            </w:r>
            <w:r w:rsidRPr="00F0397B">
              <w:rPr>
                <w:rFonts w:cs="Arial"/>
                <w:b/>
                <w:bCs/>
                <w:vertAlign w:val="superscript"/>
              </w:rPr>
              <w:t>-5</w:t>
            </w:r>
          </w:p>
        </w:tc>
        <w:tc>
          <w:tcPr>
            <w:tcW w:w="1414" w:type="dxa"/>
          </w:tcPr>
          <w:p w14:paraId="0473DE99"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-11</w:t>
            </w:r>
          </w:p>
        </w:tc>
        <w:tc>
          <w:tcPr>
            <w:tcW w:w="1238" w:type="dxa"/>
            <w:vAlign w:val="bottom"/>
          </w:tcPr>
          <w:p w14:paraId="6C2F3E24"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368</w:t>
            </w:r>
          </w:p>
        </w:tc>
        <w:tc>
          <w:tcPr>
            <w:tcW w:w="1237" w:type="dxa"/>
          </w:tcPr>
          <w:p w14:paraId="6B6FCB82"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-8</w:t>
            </w:r>
          </w:p>
        </w:tc>
        <w:tc>
          <w:tcPr>
            <w:tcW w:w="1060" w:type="dxa"/>
          </w:tcPr>
          <w:p w14:paraId="3ADF31BD" w14:textId="77777777" w:rsidR="005F3DD9" w:rsidRPr="00F0397B" w:rsidRDefault="005F3DD9" w:rsidP="00BB6DBB">
            <w:pPr>
              <w:tabs>
                <w:tab w:val="left" w:pos="3056"/>
              </w:tabs>
              <w:rPr>
                <w:rFonts w:cs="Arial"/>
                <w:b/>
                <w:bCs/>
                <w:lang w:val="en-GB"/>
              </w:rPr>
            </w:pPr>
            <w:r w:rsidRPr="00F0397B">
              <w:rPr>
                <w:rFonts w:cs="Arial"/>
                <w:b/>
                <w:bCs/>
              </w:rPr>
              <w:t>1x10</w:t>
            </w:r>
            <w:r w:rsidRPr="00F0397B">
              <w:rPr>
                <w:rFonts w:cs="Arial"/>
                <w:b/>
                <w:bCs/>
                <w:vertAlign w:val="superscript"/>
              </w:rPr>
              <w:t>-4</w:t>
            </w:r>
          </w:p>
        </w:tc>
        <w:tc>
          <w:tcPr>
            <w:tcW w:w="1389" w:type="dxa"/>
            <w:vAlign w:val="bottom"/>
          </w:tcPr>
          <w:p w14:paraId="1F83EEB6" w14:textId="77777777" w:rsidR="005F3DD9" w:rsidRPr="00F0397B" w:rsidRDefault="005F3DD9" w:rsidP="00BB6DBB">
            <w:pPr>
              <w:tabs>
                <w:tab w:val="left" w:pos="3056"/>
              </w:tabs>
              <w:rPr>
                <w:rFonts w:cs="Arial"/>
                <w:b/>
                <w:bCs/>
                <w:lang w:val="en-GB"/>
              </w:rPr>
            </w:pPr>
          </w:p>
        </w:tc>
        <w:tc>
          <w:tcPr>
            <w:tcW w:w="1060" w:type="dxa"/>
            <w:vAlign w:val="bottom"/>
          </w:tcPr>
          <w:p w14:paraId="236987CC"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958</w:t>
            </w:r>
          </w:p>
        </w:tc>
        <w:tc>
          <w:tcPr>
            <w:tcW w:w="1237" w:type="dxa"/>
            <w:vAlign w:val="bottom"/>
          </w:tcPr>
          <w:p w14:paraId="228B621F"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528</w:t>
            </w:r>
          </w:p>
        </w:tc>
        <w:tc>
          <w:tcPr>
            <w:tcW w:w="1414" w:type="dxa"/>
            <w:vAlign w:val="bottom"/>
          </w:tcPr>
          <w:p w14:paraId="583FFDE7"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676</w:t>
            </w:r>
          </w:p>
        </w:tc>
      </w:tr>
      <w:tr w:rsidR="005F3DD9" w:rsidRPr="0088056B" w14:paraId="6EBC0AA1" w14:textId="77777777" w:rsidTr="00BB6DBB">
        <w:trPr>
          <w:trHeight w:val="245"/>
        </w:trPr>
        <w:tc>
          <w:tcPr>
            <w:tcW w:w="1462" w:type="dxa"/>
            <w:vAlign w:val="bottom"/>
          </w:tcPr>
          <w:p w14:paraId="513E4DFA"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Leptin</w:t>
            </w:r>
          </w:p>
        </w:tc>
        <w:tc>
          <w:tcPr>
            <w:tcW w:w="1361" w:type="dxa"/>
            <w:vAlign w:val="bottom"/>
          </w:tcPr>
          <w:p w14:paraId="5E424F81" w14:textId="77777777" w:rsidR="005F3DD9" w:rsidRPr="0088056B" w:rsidRDefault="005F3DD9" w:rsidP="00BB6DBB">
            <w:pPr>
              <w:tabs>
                <w:tab w:val="left" w:pos="3056"/>
              </w:tabs>
              <w:rPr>
                <w:rFonts w:eastAsia="Times New Roman" w:cs="Arial"/>
                <w:vertAlign w:val="superscript"/>
                <w:lang w:val="en-GB" w:eastAsia="en-GB"/>
              </w:rPr>
            </w:pPr>
            <w:r w:rsidRPr="0088056B">
              <w:rPr>
                <w:rFonts w:cs="Arial"/>
              </w:rPr>
              <w:t>0</w:t>
            </w:r>
            <w:r>
              <w:rPr>
                <w:rFonts w:cs="Arial"/>
              </w:rPr>
              <w:t>.</w:t>
            </w:r>
            <w:r w:rsidRPr="0088056B">
              <w:rPr>
                <w:rFonts w:cs="Arial"/>
              </w:rPr>
              <w:t>913</w:t>
            </w:r>
          </w:p>
        </w:tc>
        <w:tc>
          <w:tcPr>
            <w:tcW w:w="1414" w:type="dxa"/>
            <w:vAlign w:val="bottom"/>
          </w:tcPr>
          <w:p w14:paraId="30F0DFFB" w14:textId="77777777" w:rsidR="005F3DD9" w:rsidRPr="0088056B" w:rsidRDefault="005F3DD9" w:rsidP="00BB6DBB">
            <w:pPr>
              <w:tabs>
                <w:tab w:val="left" w:pos="3056"/>
              </w:tabs>
              <w:rPr>
                <w:rFonts w:eastAsia="Times New Roman" w:cs="Arial"/>
                <w:vertAlign w:val="superscript"/>
                <w:lang w:val="en-GB" w:eastAsia="en-GB"/>
              </w:rPr>
            </w:pPr>
            <w:r w:rsidRPr="0088056B">
              <w:rPr>
                <w:rFonts w:cs="Arial"/>
              </w:rPr>
              <w:t>0</w:t>
            </w:r>
            <w:r>
              <w:rPr>
                <w:rFonts w:cs="Arial"/>
              </w:rPr>
              <w:t>.</w:t>
            </w:r>
            <w:r w:rsidRPr="0088056B">
              <w:rPr>
                <w:rFonts w:cs="Arial"/>
              </w:rPr>
              <w:t>375</w:t>
            </w:r>
          </w:p>
        </w:tc>
        <w:tc>
          <w:tcPr>
            <w:tcW w:w="1414" w:type="dxa"/>
            <w:vAlign w:val="bottom"/>
          </w:tcPr>
          <w:p w14:paraId="23CD6B0A"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310</w:t>
            </w:r>
          </w:p>
        </w:tc>
        <w:tc>
          <w:tcPr>
            <w:tcW w:w="1238" w:type="dxa"/>
            <w:vAlign w:val="bottom"/>
          </w:tcPr>
          <w:p w14:paraId="1A9023B8"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029</w:t>
            </w:r>
          </w:p>
        </w:tc>
        <w:tc>
          <w:tcPr>
            <w:tcW w:w="1237" w:type="dxa"/>
            <w:vAlign w:val="bottom"/>
          </w:tcPr>
          <w:p w14:paraId="26B70F74" w14:textId="77777777" w:rsidR="005F3DD9" w:rsidRPr="0088056B" w:rsidRDefault="005F3DD9" w:rsidP="00BB6DBB">
            <w:pPr>
              <w:tabs>
                <w:tab w:val="left" w:pos="3056"/>
              </w:tabs>
              <w:rPr>
                <w:rFonts w:eastAsia="Times New Roman" w:cs="Arial"/>
                <w:vertAlign w:val="superscript"/>
                <w:lang w:val="en-GB" w:eastAsia="en-GB"/>
              </w:rPr>
            </w:pPr>
            <w:r w:rsidRPr="0088056B">
              <w:rPr>
                <w:rFonts w:cs="Arial"/>
              </w:rPr>
              <w:t>0</w:t>
            </w:r>
            <w:r>
              <w:rPr>
                <w:rFonts w:cs="Arial"/>
              </w:rPr>
              <w:t>.</w:t>
            </w:r>
            <w:r w:rsidRPr="0088056B">
              <w:rPr>
                <w:rFonts w:cs="Arial"/>
              </w:rPr>
              <w:t>883</w:t>
            </w:r>
          </w:p>
        </w:tc>
        <w:tc>
          <w:tcPr>
            <w:tcW w:w="1060" w:type="dxa"/>
            <w:vAlign w:val="bottom"/>
          </w:tcPr>
          <w:p w14:paraId="57D8A52A"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747</w:t>
            </w:r>
          </w:p>
        </w:tc>
        <w:tc>
          <w:tcPr>
            <w:tcW w:w="1389" w:type="dxa"/>
            <w:vAlign w:val="bottom"/>
          </w:tcPr>
          <w:p w14:paraId="2D4515CC" w14:textId="77777777" w:rsidR="005F3DD9" w:rsidRPr="0088056B" w:rsidRDefault="005F3DD9" w:rsidP="00BB6DBB">
            <w:pPr>
              <w:tabs>
                <w:tab w:val="left" w:pos="3056"/>
              </w:tabs>
              <w:rPr>
                <w:rFonts w:cs="Arial"/>
                <w:vertAlign w:val="superscript"/>
                <w:lang w:val="en-GB"/>
              </w:rPr>
            </w:pPr>
            <w:r w:rsidRPr="0088056B">
              <w:rPr>
                <w:rFonts w:cs="Arial"/>
              </w:rPr>
              <w:t>0</w:t>
            </w:r>
            <w:r>
              <w:rPr>
                <w:rFonts w:cs="Arial"/>
              </w:rPr>
              <w:t>.</w:t>
            </w:r>
            <w:r w:rsidRPr="0088056B">
              <w:rPr>
                <w:rFonts w:cs="Arial"/>
              </w:rPr>
              <w:t>958</w:t>
            </w:r>
          </w:p>
        </w:tc>
        <w:tc>
          <w:tcPr>
            <w:tcW w:w="1060" w:type="dxa"/>
            <w:vAlign w:val="bottom"/>
          </w:tcPr>
          <w:p w14:paraId="4E620F45" w14:textId="77777777" w:rsidR="005F3DD9" w:rsidRPr="00F0397B" w:rsidRDefault="005F3DD9" w:rsidP="00BB6DBB">
            <w:pPr>
              <w:tabs>
                <w:tab w:val="left" w:pos="3056"/>
              </w:tabs>
              <w:rPr>
                <w:rFonts w:eastAsia="Times New Roman" w:cs="Arial"/>
                <w:b/>
                <w:bCs/>
                <w:lang w:val="en-GB" w:eastAsia="en-GB"/>
              </w:rPr>
            </w:pPr>
          </w:p>
        </w:tc>
        <w:tc>
          <w:tcPr>
            <w:tcW w:w="1237" w:type="dxa"/>
          </w:tcPr>
          <w:p w14:paraId="22F0B3F1" w14:textId="77777777" w:rsidR="005F3DD9" w:rsidRPr="00F0397B" w:rsidRDefault="005F3DD9" w:rsidP="00BB6DBB">
            <w:pPr>
              <w:tabs>
                <w:tab w:val="left" w:pos="3056"/>
              </w:tabs>
              <w:rPr>
                <w:rFonts w:eastAsia="Times New Roman" w:cs="Arial"/>
                <w:b/>
                <w:bCs/>
                <w:vertAlign w:val="superscript"/>
                <w:lang w:val="en-GB" w:eastAsia="en-GB"/>
              </w:rPr>
            </w:pPr>
            <w:r w:rsidRPr="00F0397B">
              <w:rPr>
                <w:rFonts w:cs="Arial"/>
                <w:b/>
                <w:bCs/>
              </w:rPr>
              <w:t>9x10</w:t>
            </w:r>
            <w:r w:rsidRPr="00F0397B">
              <w:rPr>
                <w:rFonts w:cs="Arial"/>
                <w:b/>
                <w:bCs/>
                <w:vertAlign w:val="superscript"/>
              </w:rPr>
              <w:t>-5</w:t>
            </w:r>
          </w:p>
        </w:tc>
        <w:tc>
          <w:tcPr>
            <w:tcW w:w="1414" w:type="dxa"/>
          </w:tcPr>
          <w:p w14:paraId="0733F148" w14:textId="77777777" w:rsidR="005F3DD9" w:rsidRPr="00F0397B" w:rsidRDefault="005F3DD9" w:rsidP="00BB6DBB">
            <w:pPr>
              <w:tabs>
                <w:tab w:val="left" w:pos="3056"/>
              </w:tabs>
              <w:rPr>
                <w:rFonts w:eastAsia="Times New Roman" w:cs="Arial"/>
                <w:b/>
                <w:bCs/>
                <w:vertAlign w:val="superscript"/>
                <w:lang w:val="en-GB" w:eastAsia="en-GB"/>
              </w:rPr>
            </w:pPr>
            <w:r w:rsidRPr="00F0397B">
              <w:rPr>
                <w:rFonts w:cs="Arial"/>
                <w:b/>
                <w:bCs/>
              </w:rPr>
              <w:t>3x10</w:t>
            </w:r>
            <w:r w:rsidRPr="00F0397B">
              <w:rPr>
                <w:rFonts w:cs="Arial"/>
                <w:b/>
                <w:bCs/>
                <w:vertAlign w:val="superscript"/>
              </w:rPr>
              <w:t>-5</w:t>
            </w:r>
          </w:p>
        </w:tc>
      </w:tr>
      <w:tr w:rsidR="005F3DD9" w:rsidRPr="0088056B" w14:paraId="454A2A5A" w14:textId="77777777" w:rsidTr="00BB6DBB">
        <w:trPr>
          <w:trHeight w:val="245"/>
        </w:trPr>
        <w:tc>
          <w:tcPr>
            <w:tcW w:w="1462" w:type="dxa"/>
            <w:vAlign w:val="bottom"/>
          </w:tcPr>
          <w:p w14:paraId="3EF0BA86" w14:textId="77777777" w:rsidR="005F3DD9" w:rsidRPr="0088056B" w:rsidRDefault="005F3DD9" w:rsidP="00BB6DBB">
            <w:pPr>
              <w:tabs>
                <w:tab w:val="left" w:pos="3056"/>
              </w:tabs>
              <w:rPr>
                <w:rFonts w:cs="Arial"/>
                <w:lang w:val="en-GB"/>
              </w:rPr>
            </w:pPr>
            <w:r w:rsidRPr="0088056B">
              <w:rPr>
                <w:rFonts w:eastAsia="Times New Roman" w:cs="Arial"/>
                <w:lang w:val="en-GB" w:eastAsia="en-GB"/>
              </w:rPr>
              <w:t>BMI</w:t>
            </w:r>
          </w:p>
        </w:tc>
        <w:tc>
          <w:tcPr>
            <w:tcW w:w="1361" w:type="dxa"/>
            <w:vAlign w:val="bottom"/>
          </w:tcPr>
          <w:p w14:paraId="3430801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358</w:t>
            </w:r>
          </w:p>
        </w:tc>
        <w:tc>
          <w:tcPr>
            <w:tcW w:w="1414" w:type="dxa"/>
            <w:vAlign w:val="bottom"/>
          </w:tcPr>
          <w:p w14:paraId="43AE00C4"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875</w:t>
            </w:r>
          </w:p>
        </w:tc>
        <w:tc>
          <w:tcPr>
            <w:tcW w:w="1414" w:type="dxa"/>
            <w:vAlign w:val="bottom"/>
          </w:tcPr>
          <w:p w14:paraId="05602AF6"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422</w:t>
            </w:r>
          </w:p>
        </w:tc>
        <w:tc>
          <w:tcPr>
            <w:tcW w:w="1238" w:type="dxa"/>
            <w:vAlign w:val="bottom"/>
          </w:tcPr>
          <w:p w14:paraId="555CC4F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293</w:t>
            </w:r>
          </w:p>
        </w:tc>
        <w:tc>
          <w:tcPr>
            <w:tcW w:w="1237" w:type="dxa"/>
            <w:vAlign w:val="bottom"/>
          </w:tcPr>
          <w:p w14:paraId="62FDB21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199</w:t>
            </w:r>
          </w:p>
        </w:tc>
        <w:tc>
          <w:tcPr>
            <w:tcW w:w="1060" w:type="dxa"/>
            <w:vAlign w:val="bottom"/>
          </w:tcPr>
          <w:p w14:paraId="39A50AB2"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248</w:t>
            </w:r>
          </w:p>
        </w:tc>
        <w:tc>
          <w:tcPr>
            <w:tcW w:w="1389" w:type="dxa"/>
            <w:vAlign w:val="bottom"/>
          </w:tcPr>
          <w:p w14:paraId="0B982450"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528</w:t>
            </w:r>
          </w:p>
        </w:tc>
        <w:tc>
          <w:tcPr>
            <w:tcW w:w="1060" w:type="dxa"/>
          </w:tcPr>
          <w:p w14:paraId="66B5B5C6" w14:textId="77777777" w:rsidR="005F3DD9" w:rsidRPr="00F0397B" w:rsidRDefault="005F3DD9" w:rsidP="00BB6DBB">
            <w:pPr>
              <w:tabs>
                <w:tab w:val="left" w:pos="3056"/>
              </w:tabs>
              <w:rPr>
                <w:rFonts w:cs="Arial"/>
                <w:b/>
                <w:bCs/>
                <w:lang w:val="en-GB"/>
              </w:rPr>
            </w:pPr>
            <w:r w:rsidRPr="00F0397B">
              <w:rPr>
                <w:rFonts w:cs="Arial"/>
                <w:b/>
                <w:bCs/>
              </w:rPr>
              <w:t>9x10</w:t>
            </w:r>
            <w:r w:rsidRPr="00F0397B">
              <w:rPr>
                <w:rFonts w:cs="Arial"/>
                <w:b/>
                <w:bCs/>
                <w:vertAlign w:val="superscript"/>
              </w:rPr>
              <w:t>-5</w:t>
            </w:r>
          </w:p>
        </w:tc>
        <w:tc>
          <w:tcPr>
            <w:tcW w:w="1237" w:type="dxa"/>
            <w:vAlign w:val="bottom"/>
          </w:tcPr>
          <w:p w14:paraId="640B6D48" w14:textId="77777777" w:rsidR="005F3DD9" w:rsidRPr="00F0397B" w:rsidRDefault="005F3DD9" w:rsidP="00BB6DBB">
            <w:pPr>
              <w:tabs>
                <w:tab w:val="left" w:pos="3056"/>
              </w:tabs>
              <w:rPr>
                <w:rFonts w:cs="Arial"/>
                <w:b/>
                <w:bCs/>
                <w:lang w:val="en-GB"/>
              </w:rPr>
            </w:pPr>
          </w:p>
        </w:tc>
        <w:tc>
          <w:tcPr>
            <w:tcW w:w="1414" w:type="dxa"/>
          </w:tcPr>
          <w:p w14:paraId="256C42C4" w14:textId="77777777" w:rsidR="005F3DD9" w:rsidRPr="00F0397B" w:rsidRDefault="005F3DD9" w:rsidP="00BB6DBB">
            <w:pPr>
              <w:tabs>
                <w:tab w:val="left" w:pos="3056"/>
              </w:tabs>
              <w:rPr>
                <w:rFonts w:cs="Arial"/>
                <w:b/>
                <w:bCs/>
                <w:lang w:val="en-GB"/>
              </w:rPr>
            </w:pPr>
            <w:r w:rsidRPr="00F0397B">
              <w:rPr>
                <w:rFonts w:cs="Arial"/>
                <w:b/>
                <w:bCs/>
              </w:rPr>
              <w:t>2x10</w:t>
            </w:r>
            <w:r w:rsidRPr="00F0397B">
              <w:rPr>
                <w:rFonts w:cs="Arial"/>
                <w:b/>
                <w:bCs/>
                <w:vertAlign w:val="superscript"/>
              </w:rPr>
              <w:t>-45</w:t>
            </w:r>
          </w:p>
        </w:tc>
      </w:tr>
      <w:tr w:rsidR="005F3DD9" w:rsidRPr="0088056B" w14:paraId="79602B25" w14:textId="77777777" w:rsidTr="00BB6DBB">
        <w:trPr>
          <w:trHeight w:val="256"/>
        </w:trPr>
        <w:tc>
          <w:tcPr>
            <w:tcW w:w="1462" w:type="dxa"/>
            <w:vAlign w:val="bottom"/>
          </w:tcPr>
          <w:p w14:paraId="49478DAB" w14:textId="77777777" w:rsidR="005F3DD9" w:rsidRPr="0088056B" w:rsidRDefault="005F3DD9" w:rsidP="00BB6DBB">
            <w:pPr>
              <w:tabs>
                <w:tab w:val="left" w:pos="3056"/>
              </w:tabs>
              <w:rPr>
                <w:rFonts w:eastAsia="Times New Roman" w:cs="Arial"/>
                <w:lang w:val="en-GB" w:eastAsia="en-GB"/>
              </w:rPr>
            </w:pPr>
            <w:r w:rsidRPr="0088056B">
              <w:rPr>
                <w:rFonts w:eastAsia="Times New Roman" w:cs="Arial"/>
                <w:lang w:val="en-GB" w:eastAsia="en-GB"/>
              </w:rPr>
              <w:t>BMI-SDS</w:t>
            </w:r>
          </w:p>
        </w:tc>
        <w:tc>
          <w:tcPr>
            <w:tcW w:w="1361" w:type="dxa"/>
            <w:vAlign w:val="bottom"/>
          </w:tcPr>
          <w:p w14:paraId="5912C431" w14:textId="77777777" w:rsidR="005F3DD9" w:rsidRPr="0088056B" w:rsidRDefault="005F3DD9" w:rsidP="00BB6DBB">
            <w:pPr>
              <w:tabs>
                <w:tab w:val="left" w:pos="3056"/>
              </w:tabs>
              <w:rPr>
                <w:rFonts w:eastAsia="Times New Roman" w:cs="Arial"/>
                <w:vertAlign w:val="superscript"/>
                <w:lang w:val="en-GB" w:eastAsia="en-GB"/>
              </w:rPr>
            </w:pPr>
            <w:r w:rsidRPr="0088056B">
              <w:rPr>
                <w:rFonts w:cs="Arial"/>
              </w:rPr>
              <w:t>0</w:t>
            </w:r>
            <w:r>
              <w:rPr>
                <w:rFonts w:cs="Arial"/>
              </w:rPr>
              <w:t>.</w:t>
            </w:r>
            <w:r w:rsidRPr="0088056B">
              <w:rPr>
                <w:rFonts w:cs="Arial"/>
              </w:rPr>
              <w:t>419</w:t>
            </w:r>
          </w:p>
        </w:tc>
        <w:tc>
          <w:tcPr>
            <w:tcW w:w="1414" w:type="dxa"/>
            <w:vAlign w:val="bottom"/>
          </w:tcPr>
          <w:p w14:paraId="3FFD7B4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749</w:t>
            </w:r>
          </w:p>
        </w:tc>
        <w:tc>
          <w:tcPr>
            <w:tcW w:w="1414" w:type="dxa"/>
            <w:vAlign w:val="bottom"/>
          </w:tcPr>
          <w:p w14:paraId="7A6FD0DF" w14:textId="77777777" w:rsidR="005F3DD9" w:rsidRPr="0088056B" w:rsidRDefault="005F3DD9" w:rsidP="00BB6DBB">
            <w:pPr>
              <w:tabs>
                <w:tab w:val="left" w:pos="3056"/>
              </w:tabs>
              <w:rPr>
                <w:rFonts w:eastAsia="Times New Roman" w:cs="Arial"/>
                <w:lang w:val="en-GB" w:eastAsia="en-GB"/>
              </w:rPr>
            </w:pPr>
            <w:r w:rsidRPr="0088056B">
              <w:rPr>
                <w:rFonts w:cs="Arial"/>
              </w:rPr>
              <w:t>0</w:t>
            </w:r>
            <w:r>
              <w:rPr>
                <w:rFonts w:cs="Arial"/>
              </w:rPr>
              <w:t>.</w:t>
            </w:r>
            <w:r w:rsidRPr="0088056B">
              <w:rPr>
                <w:rFonts w:cs="Arial"/>
              </w:rPr>
              <w:t>329</w:t>
            </w:r>
          </w:p>
        </w:tc>
        <w:tc>
          <w:tcPr>
            <w:tcW w:w="1238" w:type="dxa"/>
            <w:vAlign w:val="bottom"/>
          </w:tcPr>
          <w:p w14:paraId="2EACF90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445</w:t>
            </w:r>
          </w:p>
        </w:tc>
        <w:tc>
          <w:tcPr>
            <w:tcW w:w="1237" w:type="dxa"/>
            <w:vAlign w:val="bottom"/>
          </w:tcPr>
          <w:p w14:paraId="3CDAE267" w14:textId="77777777" w:rsidR="005F3DD9" w:rsidRPr="0088056B" w:rsidRDefault="005F3DD9" w:rsidP="00BB6DBB">
            <w:pPr>
              <w:tabs>
                <w:tab w:val="left" w:pos="3056"/>
              </w:tabs>
              <w:rPr>
                <w:rFonts w:eastAsia="Times New Roman" w:cs="Arial"/>
                <w:vertAlign w:val="superscript"/>
                <w:lang w:val="en-GB" w:eastAsia="en-GB"/>
              </w:rPr>
            </w:pPr>
            <w:r w:rsidRPr="0088056B">
              <w:rPr>
                <w:rFonts w:cs="Arial"/>
              </w:rPr>
              <w:t>0</w:t>
            </w:r>
            <w:r>
              <w:rPr>
                <w:rFonts w:cs="Arial"/>
              </w:rPr>
              <w:t>.</w:t>
            </w:r>
            <w:r w:rsidRPr="0088056B">
              <w:rPr>
                <w:rFonts w:cs="Arial"/>
              </w:rPr>
              <w:t>321</w:t>
            </w:r>
          </w:p>
        </w:tc>
        <w:tc>
          <w:tcPr>
            <w:tcW w:w="1060" w:type="dxa"/>
            <w:vAlign w:val="bottom"/>
          </w:tcPr>
          <w:p w14:paraId="342C673B" w14:textId="77777777" w:rsidR="005F3DD9" w:rsidRPr="0088056B" w:rsidRDefault="005F3DD9" w:rsidP="00BB6DBB">
            <w:pPr>
              <w:tabs>
                <w:tab w:val="left" w:pos="3056"/>
              </w:tabs>
              <w:rPr>
                <w:rFonts w:cs="Arial"/>
                <w:lang w:val="en-GB"/>
              </w:rPr>
            </w:pPr>
            <w:r w:rsidRPr="0088056B">
              <w:rPr>
                <w:rFonts w:cs="Arial"/>
              </w:rPr>
              <w:t>0</w:t>
            </w:r>
            <w:r>
              <w:rPr>
                <w:rFonts w:cs="Arial"/>
              </w:rPr>
              <w:t>.</w:t>
            </w:r>
            <w:r w:rsidRPr="0088056B">
              <w:rPr>
                <w:rFonts w:cs="Arial"/>
              </w:rPr>
              <w:t>296</w:t>
            </w:r>
          </w:p>
        </w:tc>
        <w:tc>
          <w:tcPr>
            <w:tcW w:w="1389" w:type="dxa"/>
            <w:vAlign w:val="bottom"/>
          </w:tcPr>
          <w:p w14:paraId="268105CC" w14:textId="77777777" w:rsidR="005F3DD9" w:rsidRPr="0088056B" w:rsidRDefault="005F3DD9" w:rsidP="00BB6DBB">
            <w:pPr>
              <w:tabs>
                <w:tab w:val="left" w:pos="3056"/>
              </w:tabs>
              <w:rPr>
                <w:rFonts w:cs="Arial"/>
                <w:vertAlign w:val="superscript"/>
                <w:lang w:val="en-GB"/>
              </w:rPr>
            </w:pPr>
            <w:r w:rsidRPr="0088056B">
              <w:rPr>
                <w:rFonts w:cs="Arial"/>
              </w:rPr>
              <w:t>0</w:t>
            </w:r>
            <w:r>
              <w:rPr>
                <w:rFonts w:cs="Arial"/>
              </w:rPr>
              <w:t>.</w:t>
            </w:r>
            <w:r w:rsidRPr="0088056B">
              <w:rPr>
                <w:rFonts w:cs="Arial"/>
              </w:rPr>
              <w:t>676</w:t>
            </w:r>
          </w:p>
        </w:tc>
        <w:tc>
          <w:tcPr>
            <w:tcW w:w="1060" w:type="dxa"/>
          </w:tcPr>
          <w:p w14:paraId="3EC821E6" w14:textId="77777777" w:rsidR="005F3DD9" w:rsidRPr="00F0397B" w:rsidRDefault="005F3DD9" w:rsidP="00BB6DBB">
            <w:pPr>
              <w:tabs>
                <w:tab w:val="left" w:pos="3056"/>
              </w:tabs>
              <w:rPr>
                <w:rFonts w:cs="Arial"/>
                <w:b/>
                <w:bCs/>
                <w:lang w:val="en-GB"/>
              </w:rPr>
            </w:pPr>
            <w:r w:rsidRPr="00F0397B">
              <w:rPr>
                <w:rFonts w:cs="Arial"/>
                <w:b/>
                <w:bCs/>
              </w:rPr>
              <w:t>3x10</w:t>
            </w:r>
            <w:r w:rsidRPr="00F0397B">
              <w:rPr>
                <w:rFonts w:cs="Arial"/>
                <w:b/>
                <w:bCs/>
                <w:vertAlign w:val="superscript"/>
              </w:rPr>
              <w:t>-5</w:t>
            </w:r>
          </w:p>
        </w:tc>
        <w:tc>
          <w:tcPr>
            <w:tcW w:w="1237" w:type="dxa"/>
          </w:tcPr>
          <w:p w14:paraId="1EC956A3" w14:textId="77777777" w:rsidR="005F3DD9" w:rsidRPr="00F0397B" w:rsidRDefault="005F3DD9" w:rsidP="00BB6DBB">
            <w:pPr>
              <w:tabs>
                <w:tab w:val="left" w:pos="3056"/>
              </w:tabs>
              <w:rPr>
                <w:rFonts w:cs="Arial"/>
                <w:b/>
                <w:bCs/>
                <w:vertAlign w:val="superscript"/>
                <w:lang w:val="en-GB"/>
              </w:rPr>
            </w:pPr>
            <w:r w:rsidRPr="00F0397B">
              <w:rPr>
                <w:rFonts w:cs="Arial"/>
                <w:b/>
                <w:bCs/>
              </w:rPr>
              <w:t>2x10</w:t>
            </w:r>
            <w:r w:rsidRPr="00F0397B">
              <w:rPr>
                <w:rFonts w:cs="Arial"/>
                <w:b/>
                <w:bCs/>
                <w:vertAlign w:val="superscript"/>
              </w:rPr>
              <w:t>-45</w:t>
            </w:r>
          </w:p>
        </w:tc>
        <w:tc>
          <w:tcPr>
            <w:tcW w:w="1414" w:type="dxa"/>
            <w:vAlign w:val="bottom"/>
          </w:tcPr>
          <w:p w14:paraId="2D0D7C24" w14:textId="77777777" w:rsidR="005F3DD9" w:rsidRPr="00F0397B" w:rsidRDefault="005F3DD9" w:rsidP="00BB6DBB">
            <w:pPr>
              <w:tabs>
                <w:tab w:val="left" w:pos="3056"/>
              </w:tabs>
              <w:rPr>
                <w:rFonts w:cs="Arial"/>
                <w:b/>
                <w:bCs/>
                <w:lang w:val="en-GB"/>
              </w:rPr>
            </w:pPr>
          </w:p>
        </w:tc>
      </w:tr>
    </w:tbl>
    <w:p w14:paraId="796421E0" w14:textId="77777777" w:rsidR="005F3DD9" w:rsidRPr="00C0630E" w:rsidRDefault="005F3DD9" w:rsidP="005F3DD9">
      <w:pPr>
        <w:rPr>
          <w:rFonts w:cs="Arial"/>
          <w:szCs w:val="22"/>
          <w:lang w:val="en-US"/>
        </w:rPr>
      </w:pPr>
      <w:r w:rsidRPr="00C0630E">
        <w:rPr>
          <w:rFonts w:cs="Arial"/>
          <w:szCs w:val="22"/>
          <w:lang w:val="en-US"/>
        </w:rPr>
        <w:t>Bold font indicates significant correlations after adjusting the p-value for the number of multiple comparisons which were 28 (i.e. p&lt;1.8x10</w:t>
      </w:r>
      <w:r w:rsidRPr="00C0630E">
        <w:rPr>
          <w:rFonts w:cs="Arial"/>
          <w:szCs w:val="22"/>
          <w:vertAlign w:val="superscript"/>
          <w:lang w:val="en-US"/>
        </w:rPr>
        <w:t>-3</w:t>
      </w:r>
      <w:r w:rsidRPr="00C0630E">
        <w:rPr>
          <w:rFonts w:cs="Arial"/>
          <w:szCs w:val="22"/>
          <w:lang w:val="en-US"/>
        </w:rPr>
        <w:t>).</w:t>
      </w:r>
    </w:p>
    <w:p w14:paraId="1E256257" w14:textId="10C0C77C" w:rsidR="005F3DD9" w:rsidRPr="000A11DF" w:rsidRDefault="005F3DD9" w:rsidP="00562802">
      <w:pPr>
        <w:rPr>
          <w:rFonts w:cs="Arial"/>
          <w:szCs w:val="22"/>
          <w:lang w:val="en-US"/>
        </w:rPr>
        <w:sectPr w:rsidR="005F3DD9" w:rsidRPr="000A11DF" w:rsidSect="00562802">
          <w:pgSz w:w="16838" w:h="11906" w:orient="landscape"/>
          <w:pgMar w:top="1417" w:right="1417" w:bottom="1417" w:left="1134" w:header="708" w:footer="708" w:gutter="0"/>
          <w:cols w:space="708"/>
          <w:docGrid w:linePitch="360"/>
        </w:sectPr>
      </w:pPr>
    </w:p>
    <w:p w14:paraId="1B3A5ECD" w14:textId="77777777" w:rsidR="003B02F4" w:rsidRPr="003C45B4" w:rsidRDefault="00F2184A" w:rsidP="003C45B4">
      <w:pPr>
        <w:spacing w:line="480" w:lineRule="auto"/>
        <w:rPr>
          <w:b/>
        </w:rPr>
      </w:pPr>
      <w:r w:rsidRPr="003C45B4">
        <w:rPr>
          <w:b/>
          <w:lang w:eastAsia="de-DE"/>
        </w:rPr>
        <w:lastRenderedPageBreak/>
        <w:t>References</w:t>
      </w:r>
    </w:p>
    <w:p w14:paraId="2953A4FB" w14:textId="77777777" w:rsidR="00544A0B" w:rsidRPr="00544A0B" w:rsidRDefault="003B02F4" w:rsidP="003C45B4">
      <w:pPr>
        <w:pStyle w:val="EndNoteBibliography"/>
        <w:spacing w:line="480" w:lineRule="auto"/>
      </w:pPr>
      <w:r>
        <w:fldChar w:fldCharType="begin"/>
      </w:r>
      <w:r w:rsidRPr="00643F4B">
        <w:rPr>
          <w:lang w:val="de-DE"/>
        </w:rPr>
        <w:instrText xml:space="preserve"> ADDIN EN.REFLIST </w:instrText>
      </w:r>
      <w:r>
        <w:fldChar w:fldCharType="separate"/>
      </w:r>
      <w:r w:rsidR="00544A0B" w:rsidRPr="00643F4B">
        <w:rPr>
          <w:lang w:val="de-DE"/>
        </w:rPr>
        <w:t>1.</w:t>
      </w:r>
      <w:r w:rsidR="00544A0B" w:rsidRPr="00643F4B">
        <w:rPr>
          <w:lang w:val="de-DE"/>
        </w:rPr>
        <w:tab/>
        <w:t xml:space="preserve">Fichter MM, Quadflieg N. Strukturiertes Inventar für anorektische und bulimische Esstörungen (SIAB); Fragebogen (SIAB-S) und Interview (SIAB-EX) nach DSM-IV und ICD-10; . </w:t>
      </w:r>
      <w:r w:rsidR="00544A0B" w:rsidRPr="00544A0B">
        <w:t>Handanweisung Hogrefe, Göttingen, Germany. 1999.</w:t>
      </w:r>
    </w:p>
    <w:p w14:paraId="08ED081B" w14:textId="77777777" w:rsidR="00544A0B" w:rsidRPr="00544A0B" w:rsidRDefault="00544A0B" w:rsidP="003C45B4">
      <w:pPr>
        <w:pStyle w:val="EndNoteBibliography"/>
        <w:spacing w:line="480" w:lineRule="auto"/>
      </w:pPr>
      <w:r w:rsidRPr="00544A0B">
        <w:t>2.</w:t>
      </w:r>
      <w:r w:rsidRPr="00544A0B">
        <w:tab/>
        <w:t>Bargiacchi A, Clarke J, Paulsen A, Leger J. Refeeding in anorexia nervosa. Eur J Pediatr. 2019;178(3):413-22.</w:t>
      </w:r>
    </w:p>
    <w:p w14:paraId="085C9BE6" w14:textId="77777777" w:rsidR="00D22C7F" w:rsidRPr="00D104C4" w:rsidRDefault="003B02F4" w:rsidP="003C45B4">
      <w:pPr>
        <w:spacing w:line="480" w:lineRule="auto"/>
        <w:rPr>
          <w:lang w:val="en-US"/>
        </w:rPr>
      </w:pPr>
      <w:r>
        <w:rPr>
          <w:lang w:val="en-US"/>
        </w:rPr>
        <w:fldChar w:fldCharType="end"/>
      </w:r>
    </w:p>
    <w:sectPr w:rsidR="00D22C7F" w:rsidRPr="00D104C4">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F5F35B" w16cid:durableId="2BB21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0D02E" w14:textId="77777777" w:rsidR="00601C62" w:rsidRDefault="00601C62" w:rsidP="00225F19">
      <w:r>
        <w:separator/>
      </w:r>
    </w:p>
  </w:endnote>
  <w:endnote w:type="continuationSeparator" w:id="0">
    <w:p w14:paraId="507F7CED" w14:textId="77777777" w:rsidR="00601C62" w:rsidRDefault="00601C62" w:rsidP="0022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4324F" w14:textId="77777777" w:rsidR="00601C62" w:rsidRDefault="00601C62" w:rsidP="00225F19">
      <w:r>
        <w:separator/>
      </w:r>
    </w:p>
  </w:footnote>
  <w:footnote w:type="continuationSeparator" w:id="0">
    <w:p w14:paraId="263C2F1B" w14:textId="77777777" w:rsidR="00601C62" w:rsidRDefault="00601C62" w:rsidP="0022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612442"/>
      <w:docPartObj>
        <w:docPartGallery w:val="Page Numbers (Top of Page)"/>
        <w:docPartUnique/>
      </w:docPartObj>
    </w:sdtPr>
    <w:sdtContent>
      <w:p w14:paraId="51DCE769" w14:textId="57D491D1" w:rsidR="00225F19" w:rsidRDefault="00225F19">
        <w:pPr>
          <w:pStyle w:val="Kopfzeile"/>
          <w:jc w:val="center"/>
        </w:pPr>
        <w:r>
          <w:fldChar w:fldCharType="begin"/>
        </w:r>
        <w:r>
          <w:instrText>PAGE   \* MERGEFORMAT</w:instrText>
        </w:r>
        <w:r>
          <w:fldChar w:fldCharType="separate"/>
        </w:r>
        <w:r>
          <w:rPr>
            <w:noProof/>
          </w:rPr>
          <w:t>16</w:t>
        </w:r>
        <w:r>
          <w:fldChar w:fldCharType="end"/>
        </w:r>
      </w:p>
    </w:sdtContent>
  </w:sdt>
  <w:p w14:paraId="6247FBB9" w14:textId="77777777" w:rsidR="00225F19" w:rsidRDefault="00225F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CA6"/>
    <w:multiLevelType w:val="multilevel"/>
    <w:tmpl w:val="9086D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C7059"/>
    <w:multiLevelType w:val="hybridMultilevel"/>
    <w:tmpl w:val="86F61F24"/>
    <w:lvl w:ilvl="0" w:tplc="04070005">
      <w:start w:val="1"/>
      <w:numFmt w:val="bullet"/>
      <w:lvlText w:val=""/>
      <w:lvlJc w:val="left"/>
      <w:pPr>
        <w:ind w:left="775" w:hanging="360"/>
      </w:pPr>
      <w:rPr>
        <w:rFonts w:ascii="Wingdings" w:hAnsi="Wingdings"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2" w15:restartNumberingAfterBreak="0">
    <w:nsid w:val="0E980E42"/>
    <w:multiLevelType w:val="multilevel"/>
    <w:tmpl w:val="FF44862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22C35C19"/>
    <w:multiLevelType w:val="multilevel"/>
    <w:tmpl w:val="D4C06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355BA"/>
    <w:multiLevelType w:val="multilevel"/>
    <w:tmpl w:val="75D6FBAE"/>
    <w:lvl w:ilvl="0">
      <w:start w:val="1"/>
      <w:numFmt w:val="bullet"/>
      <w:lvlText w:val=""/>
      <w:lvlJc w:val="left"/>
      <w:pPr>
        <w:ind w:left="360" w:hanging="360"/>
      </w:pPr>
      <w:rPr>
        <w:rFonts w:ascii="Wingdings" w:hAnsi="Wingdings" w:hint="default"/>
        <w:sz w:val="20"/>
      </w:rPr>
    </w:lvl>
    <w:lvl w:ilvl="1" w:tentative="1">
      <w:start w:val="1"/>
      <w:numFmt w:val="bullet"/>
      <w:lvlText w:val="o"/>
      <w:lvlJc w:val="left"/>
      <w:pPr>
        <w:tabs>
          <w:tab w:val="num" w:pos="1025"/>
        </w:tabs>
        <w:ind w:left="1025" w:hanging="360"/>
      </w:pPr>
      <w:rPr>
        <w:rFonts w:ascii="Courier New" w:hAnsi="Courier New" w:hint="default"/>
        <w:sz w:val="20"/>
      </w:rPr>
    </w:lvl>
    <w:lvl w:ilvl="2" w:tentative="1">
      <w:start w:val="1"/>
      <w:numFmt w:val="bullet"/>
      <w:lvlText w:val=""/>
      <w:lvlJc w:val="left"/>
      <w:pPr>
        <w:tabs>
          <w:tab w:val="num" w:pos="1745"/>
        </w:tabs>
        <w:ind w:left="1745" w:hanging="360"/>
      </w:pPr>
      <w:rPr>
        <w:rFonts w:ascii="Wingdings" w:hAnsi="Wingdings" w:hint="default"/>
        <w:sz w:val="20"/>
      </w:rPr>
    </w:lvl>
    <w:lvl w:ilvl="3" w:tentative="1">
      <w:start w:val="1"/>
      <w:numFmt w:val="bullet"/>
      <w:lvlText w:val=""/>
      <w:lvlJc w:val="left"/>
      <w:pPr>
        <w:tabs>
          <w:tab w:val="num" w:pos="2465"/>
        </w:tabs>
        <w:ind w:left="2465" w:hanging="360"/>
      </w:pPr>
      <w:rPr>
        <w:rFonts w:ascii="Wingdings" w:hAnsi="Wingdings" w:hint="default"/>
        <w:sz w:val="20"/>
      </w:rPr>
    </w:lvl>
    <w:lvl w:ilvl="4" w:tentative="1">
      <w:start w:val="1"/>
      <w:numFmt w:val="bullet"/>
      <w:lvlText w:val=""/>
      <w:lvlJc w:val="left"/>
      <w:pPr>
        <w:tabs>
          <w:tab w:val="num" w:pos="3185"/>
        </w:tabs>
        <w:ind w:left="3185" w:hanging="360"/>
      </w:pPr>
      <w:rPr>
        <w:rFonts w:ascii="Wingdings" w:hAnsi="Wingdings" w:hint="default"/>
        <w:sz w:val="20"/>
      </w:rPr>
    </w:lvl>
    <w:lvl w:ilvl="5" w:tentative="1">
      <w:start w:val="1"/>
      <w:numFmt w:val="bullet"/>
      <w:lvlText w:val=""/>
      <w:lvlJc w:val="left"/>
      <w:pPr>
        <w:tabs>
          <w:tab w:val="num" w:pos="3905"/>
        </w:tabs>
        <w:ind w:left="3905" w:hanging="360"/>
      </w:pPr>
      <w:rPr>
        <w:rFonts w:ascii="Wingdings" w:hAnsi="Wingdings" w:hint="default"/>
        <w:sz w:val="20"/>
      </w:rPr>
    </w:lvl>
    <w:lvl w:ilvl="6" w:tentative="1">
      <w:start w:val="1"/>
      <w:numFmt w:val="bullet"/>
      <w:lvlText w:val=""/>
      <w:lvlJc w:val="left"/>
      <w:pPr>
        <w:tabs>
          <w:tab w:val="num" w:pos="4625"/>
        </w:tabs>
        <w:ind w:left="4625" w:hanging="360"/>
      </w:pPr>
      <w:rPr>
        <w:rFonts w:ascii="Wingdings" w:hAnsi="Wingdings" w:hint="default"/>
        <w:sz w:val="20"/>
      </w:rPr>
    </w:lvl>
    <w:lvl w:ilvl="7" w:tentative="1">
      <w:start w:val="1"/>
      <w:numFmt w:val="bullet"/>
      <w:lvlText w:val=""/>
      <w:lvlJc w:val="left"/>
      <w:pPr>
        <w:tabs>
          <w:tab w:val="num" w:pos="5345"/>
        </w:tabs>
        <w:ind w:left="5345" w:hanging="360"/>
      </w:pPr>
      <w:rPr>
        <w:rFonts w:ascii="Wingdings" w:hAnsi="Wingdings" w:hint="default"/>
        <w:sz w:val="20"/>
      </w:rPr>
    </w:lvl>
    <w:lvl w:ilvl="8" w:tentative="1">
      <w:start w:val="1"/>
      <w:numFmt w:val="bullet"/>
      <w:lvlText w:val=""/>
      <w:lvlJc w:val="left"/>
      <w:pPr>
        <w:tabs>
          <w:tab w:val="num" w:pos="6065"/>
        </w:tabs>
        <w:ind w:left="6065" w:hanging="360"/>
      </w:pPr>
      <w:rPr>
        <w:rFonts w:ascii="Wingdings" w:hAnsi="Wingdings" w:hint="default"/>
        <w:sz w:val="20"/>
      </w:rPr>
    </w:lvl>
  </w:abstractNum>
  <w:abstractNum w:abstractNumId="5" w15:restartNumberingAfterBreak="0">
    <w:nsid w:val="73322023"/>
    <w:multiLevelType w:val="multilevel"/>
    <w:tmpl w:val="4AB8C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480FDD"/>
    <w:multiLevelType w:val="hybridMultilevel"/>
    <w:tmpl w:val="67ACB4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104C4"/>
    <w:rsid w:val="0006060E"/>
    <w:rsid w:val="00067563"/>
    <w:rsid w:val="000A11DF"/>
    <w:rsid w:val="000A127D"/>
    <w:rsid w:val="000C5F7C"/>
    <w:rsid w:val="001037C5"/>
    <w:rsid w:val="001041CE"/>
    <w:rsid w:val="00120DB1"/>
    <w:rsid w:val="001A1B50"/>
    <w:rsid w:val="001F7DE1"/>
    <w:rsid w:val="00225F19"/>
    <w:rsid w:val="002722D5"/>
    <w:rsid w:val="002A66B3"/>
    <w:rsid w:val="002D6EDF"/>
    <w:rsid w:val="002F25DE"/>
    <w:rsid w:val="003928D3"/>
    <w:rsid w:val="003A10D3"/>
    <w:rsid w:val="003B02F4"/>
    <w:rsid w:val="003C45B4"/>
    <w:rsid w:val="00473FCE"/>
    <w:rsid w:val="004910C4"/>
    <w:rsid w:val="004A668B"/>
    <w:rsid w:val="00544A0B"/>
    <w:rsid w:val="00562802"/>
    <w:rsid w:val="005951AE"/>
    <w:rsid w:val="005E2D01"/>
    <w:rsid w:val="005F3DD9"/>
    <w:rsid w:val="00601C62"/>
    <w:rsid w:val="00637FE7"/>
    <w:rsid w:val="00641989"/>
    <w:rsid w:val="00643F4B"/>
    <w:rsid w:val="00704B38"/>
    <w:rsid w:val="007332DF"/>
    <w:rsid w:val="00753D62"/>
    <w:rsid w:val="008709BA"/>
    <w:rsid w:val="008A3165"/>
    <w:rsid w:val="009524A2"/>
    <w:rsid w:val="009824AF"/>
    <w:rsid w:val="009824E7"/>
    <w:rsid w:val="009C415B"/>
    <w:rsid w:val="00A479CF"/>
    <w:rsid w:val="00A75F12"/>
    <w:rsid w:val="00B02E74"/>
    <w:rsid w:val="00B16945"/>
    <w:rsid w:val="00B203B3"/>
    <w:rsid w:val="00B45359"/>
    <w:rsid w:val="00BB6DBB"/>
    <w:rsid w:val="00C036C4"/>
    <w:rsid w:val="00C1424B"/>
    <w:rsid w:val="00C22001"/>
    <w:rsid w:val="00C53747"/>
    <w:rsid w:val="00D00224"/>
    <w:rsid w:val="00D104C4"/>
    <w:rsid w:val="00D22C7F"/>
    <w:rsid w:val="00D25E09"/>
    <w:rsid w:val="00D60CAE"/>
    <w:rsid w:val="00D81E9B"/>
    <w:rsid w:val="00DA69E0"/>
    <w:rsid w:val="00DE55FA"/>
    <w:rsid w:val="00E53421"/>
    <w:rsid w:val="00E64531"/>
    <w:rsid w:val="00F2184A"/>
    <w:rsid w:val="00F22749"/>
    <w:rsid w:val="00F575DF"/>
    <w:rsid w:val="00F8722D"/>
    <w:rsid w:val="00F95D1E"/>
    <w:rsid w:val="00FE20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E935"/>
  <w15:chartTrackingRefBased/>
  <w15:docId w15:val="{581CC075-E5D3-442A-9EBD-49FD4EEE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Standard"/>
    <w:qFormat/>
    <w:rsid w:val="000A11DF"/>
    <w:pPr>
      <w:spacing w:after="0" w:line="240" w:lineRule="auto"/>
    </w:pPr>
    <w:rPr>
      <w:rFonts w:ascii="Arial" w:hAnsi="Arial"/>
      <w:szCs w:val="24"/>
    </w:rPr>
  </w:style>
  <w:style w:type="paragraph" w:styleId="berschrift1">
    <w:name w:val="heading 1"/>
    <w:basedOn w:val="Standard"/>
    <w:next w:val="Standard"/>
    <w:link w:val="berschrift1Zchn"/>
    <w:uiPriority w:val="9"/>
    <w:qFormat/>
    <w:rsid w:val="00D22C7F"/>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2C7F"/>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D104C4"/>
    <w:pPr>
      <w:ind w:left="720"/>
      <w:contextualSpacing/>
    </w:pPr>
  </w:style>
  <w:style w:type="character" w:styleId="Hyperlink">
    <w:name w:val="Hyperlink"/>
    <w:basedOn w:val="Absatz-Standardschriftart"/>
    <w:uiPriority w:val="99"/>
    <w:unhideWhenUsed/>
    <w:rsid w:val="00E64531"/>
    <w:rPr>
      <w:color w:val="0563C1" w:themeColor="hyperlink"/>
      <w:u w:val="single"/>
    </w:rPr>
  </w:style>
  <w:style w:type="character" w:styleId="Kommentarzeichen">
    <w:name w:val="annotation reference"/>
    <w:basedOn w:val="Absatz-Standardschriftart"/>
    <w:uiPriority w:val="99"/>
    <w:semiHidden/>
    <w:unhideWhenUsed/>
    <w:rsid w:val="00E64531"/>
    <w:rPr>
      <w:sz w:val="16"/>
      <w:szCs w:val="16"/>
    </w:rPr>
  </w:style>
  <w:style w:type="paragraph" w:styleId="Kommentartext">
    <w:name w:val="annotation text"/>
    <w:basedOn w:val="Standard"/>
    <w:link w:val="KommentartextZchn"/>
    <w:uiPriority w:val="99"/>
    <w:unhideWhenUsed/>
    <w:rsid w:val="00E64531"/>
    <w:pPr>
      <w:spacing w:after="160"/>
    </w:pPr>
    <w:rPr>
      <w:rFonts w:asciiTheme="minorHAnsi" w:hAnsiTheme="minorHAnsi"/>
      <w:sz w:val="20"/>
      <w:szCs w:val="20"/>
      <w:lang w:val="en-GB"/>
    </w:rPr>
  </w:style>
  <w:style w:type="character" w:customStyle="1" w:styleId="KommentartextZchn">
    <w:name w:val="Kommentartext Zchn"/>
    <w:basedOn w:val="Absatz-Standardschriftart"/>
    <w:link w:val="Kommentartext"/>
    <w:uiPriority w:val="99"/>
    <w:rsid w:val="00E64531"/>
    <w:rPr>
      <w:sz w:val="20"/>
      <w:szCs w:val="20"/>
      <w:lang w:val="en-GB"/>
    </w:rPr>
  </w:style>
  <w:style w:type="paragraph" w:styleId="Sprechblasentext">
    <w:name w:val="Balloon Text"/>
    <w:basedOn w:val="Standard"/>
    <w:link w:val="SprechblasentextZchn"/>
    <w:uiPriority w:val="99"/>
    <w:semiHidden/>
    <w:unhideWhenUsed/>
    <w:rsid w:val="00E6453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4531"/>
    <w:rPr>
      <w:rFonts w:ascii="Segoe UI" w:hAnsi="Segoe UI" w:cs="Segoe UI"/>
      <w:sz w:val="18"/>
      <w:szCs w:val="18"/>
    </w:rPr>
  </w:style>
  <w:style w:type="paragraph" w:customStyle="1" w:styleId="EndNoteBibliographyTitle">
    <w:name w:val="EndNote Bibliography Title"/>
    <w:basedOn w:val="Standard"/>
    <w:link w:val="EndNoteBibliographyTitleZchn"/>
    <w:rsid w:val="003B02F4"/>
    <w:pPr>
      <w:jc w:val="center"/>
    </w:pPr>
    <w:rPr>
      <w:rFonts w:cs="Arial"/>
      <w:noProof/>
      <w:lang w:val="en-US"/>
    </w:rPr>
  </w:style>
  <w:style w:type="character" w:customStyle="1" w:styleId="EndNoteBibliographyTitleZchn">
    <w:name w:val="EndNote Bibliography Title Zchn"/>
    <w:basedOn w:val="Absatz-Standardschriftart"/>
    <w:link w:val="EndNoteBibliographyTitle"/>
    <w:rsid w:val="003B02F4"/>
    <w:rPr>
      <w:rFonts w:ascii="Arial" w:hAnsi="Arial" w:cs="Arial"/>
      <w:noProof/>
      <w:szCs w:val="24"/>
      <w:lang w:val="en-US"/>
    </w:rPr>
  </w:style>
  <w:style w:type="paragraph" w:customStyle="1" w:styleId="EndNoteBibliography">
    <w:name w:val="EndNote Bibliography"/>
    <w:basedOn w:val="Standard"/>
    <w:link w:val="EndNoteBibliographyZchn"/>
    <w:rsid w:val="003B02F4"/>
    <w:rPr>
      <w:rFonts w:cs="Arial"/>
      <w:noProof/>
      <w:lang w:val="en-US"/>
    </w:rPr>
  </w:style>
  <w:style w:type="character" w:customStyle="1" w:styleId="EndNoteBibliographyZchn">
    <w:name w:val="EndNote Bibliography Zchn"/>
    <w:basedOn w:val="Absatz-Standardschriftart"/>
    <w:link w:val="EndNoteBibliography"/>
    <w:rsid w:val="003B02F4"/>
    <w:rPr>
      <w:rFonts w:ascii="Arial" w:hAnsi="Arial" w:cs="Arial"/>
      <w:noProof/>
      <w:szCs w:val="24"/>
      <w:lang w:val="en-US"/>
    </w:rPr>
  </w:style>
  <w:style w:type="table" w:styleId="Tabellenraster">
    <w:name w:val="Table Grid"/>
    <w:basedOn w:val="NormaleTabelle"/>
    <w:uiPriority w:val="39"/>
    <w:rsid w:val="00D2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hemaZchn">
    <w:name w:val="Kommentarthema Zchn"/>
    <w:basedOn w:val="KommentartextZchn"/>
    <w:link w:val="Kommentarthema"/>
    <w:uiPriority w:val="99"/>
    <w:semiHidden/>
    <w:rsid w:val="00D22C7F"/>
    <w:rPr>
      <w:b/>
      <w:bCs/>
      <w:sz w:val="20"/>
      <w:szCs w:val="20"/>
      <w:lang w:val="en-GB"/>
    </w:rPr>
  </w:style>
  <w:style w:type="paragraph" w:styleId="Kommentarthema">
    <w:name w:val="annotation subject"/>
    <w:basedOn w:val="Kommentartext"/>
    <w:next w:val="Kommentartext"/>
    <w:link w:val="KommentarthemaZchn"/>
    <w:uiPriority w:val="99"/>
    <w:semiHidden/>
    <w:unhideWhenUsed/>
    <w:rsid w:val="00D22C7F"/>
    <w:rPr>
      <w:b/>
      <w:bCs/>
      <w:lang w:val="de-DE"/>
    </w:rPr>
  </w:style>
  <w:style w:type="character" w:styleId="Fett">
    <w:name w:val="Strong"/>
    <w:basedOn w:val="Absatz-Standardschriftart"/>
    <w:uiPriority w:val="22"/>
    <w:qFormat/>
    <w:rsid w:val="00D22C7F"/>
    <w:rPr>
      <w:b/>
      <w:bCs/>
    </w:rPr>
  </w:style>
  <w:style w:type="paragraph" w:styleId="Kopfzeile">
    <w:name w:val="header"/>
    <w:basedOn w:val="Standard"/>
    <w:link w:val="KopfzeileZchn"/>
    <w:uiPriority w:val="99"/>
    <w:unhideWhenUsed/>
    <w:rsid w:val="00D22C7F"/>
    <w:pPr>
      <w:tabs>
        <w:tab w:val="center" w:pos="4536"/>
        <w:tab w:val="right" w:pos="9072"/>
      </w:tabs>
    </w:pPr>
    <w:rPr>
      <w:rFonts w:asciiTheme="minorHAnsi" w:hAnsiTheme="minorHAnsi"/>
      <w:szCs w:val="22"/>
    </w:rPr>
  </w:style>
  <w:style w:type="character" w:customStyle="1" w:styleId="KopfzeileZchn">
    <w:name w:val="Kopfzeile Zchn"/>
    <w:basedOn w:val="Absatz-Standardschriftart"/>
    <w:link w:val="Kopfzeile"/>
    <w:uiPriority w:val="99"/>
    <w:rsid w:val="00D22C7F"/>
  </w:style>
  <w:style w:type="paragraph" w:styleId="Fuzeile">
    <w:name w:val="footer"/>
    <w:basedOn w:val="Standard"/>
    <w:link w:val="FuzeileZchn"/>
    <w:uiPriority w:val="99"/>
    <w:unhideWhenUsed/>
    <w:rsid w:val="00D22C7F"/>
    <w:pPr>
      <w:tabs>
        <w:tab w:val="center" w:pos="4536"/>
        <w:tab w:val="right" w:pos="9072"/>
      </w:tabs>
    </w:pPr>
    <w:rPr>
      <w:rFonts w:asciiTheme="minorHAnsi" w:hAnsiTheme="minorHAnsi"/>
      <w:szCs w:val="22"/>
    </w:rPr>
  </w:style>
  <w:style w:type="character" w:customStyle="1" w:styleId="FuzeileZchn">
    <w:name w:val="Fußzeile Zchn"/>
    <w:basedOn w:val="Absatz-Standardschriftart"/>
    <w:link w:val="Fuzeile"/>
    <w:uiPriority w:val="99"/>
    <w:rsid w:val="00D22C7F"/>
  </w:style>
  <w:style w:type="paragraph" w:styleId="berarbeitung">
    <w:name w:val="Revision"/>
    <w:hidden/>
    <w:uiPriority w:val="99"/>
    <w:semiHidden/>
    <w:rsid w:val="00A479CF"/>
    <w:pPr>
      <w:spacing w:after="0" w:line="240" w:lineRule="auto"/>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dz.de/de/rechner.htm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25491-A091-4BEA-965C-E86D8616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4719</Words>
  <Characters>29733</Characters>
  <Application>Microsoft Office Word</Application>
  <DocSecurity>0</DocSecurity>
  <Lines>247</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Universitätsklinik Carl Gustav Carus Dresden</Company>
  <LinksUpToDate>false</LinksUpToDate>
  <CharactersWithSpaces>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Perakakis, Nikolaos</dc:creator>
  <cp:keywords/>
  <dc:description/>
  <cp:lastModifiedBy>Perakakis, Nikolaos</cp:lastModifiedBy>
  <cp:revision>3</cp:revision>
  <cp:lastPrinted>2025-04-19T08:51:00Z</cp:lastPrinted>
  <dcterms:created xsi:type="dcterms:W3CDTF">2025-04-27T10:19:00Z</dcterms:created>
  <dcterms:modified xsi:type="dcterms:W3CDTF">2025-04-27T10:22:00Z</dcterms:modified>
</cp:coreProperties>
</file>