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E4262" w14:textId="75F70ACA" w:rsidR="00C56AD4" w:rsidRDefault="00B50A2A">
      <w:pPr>
        <w:rPr>
          <w:rFonts w:cs="Arial"/>
          <w:b/>
          <w:bCs/>
          <w:sz w:val="28"/>
          <w:lang w:val="en-US"/>
        </w:rPr>
      </w:pPr>
      <w:r>
        <w:rPr>
          <w:rFonts w:cs="Arial"/>
          <w:b/>
          <w:bCs/>
          <w:sz w:val="28"/>
          <w:lang w:val="en-US"/>
        </w:rPr>
        <w:t xml:space="preserve">Supplementary </w:t>
      </w:r>
      <w:r w:rsidR="0020671C">
        <w:rPr>
          <w:rFonts w:cs="Arial"/>
          <w:b/>
          <w:bCs/>
          <w:sz w:val="28"/>
          <w:lang w:val="en-US"/>
        </w:rPr>
        <w:t>T</w:t>
      </w:r>
      <w:r>
        <w:rPr>
          <w:rFonts w:cs="Arial"/>
          <w:b/>
          <w:bCs/>
          <w:sz w:val="28"/>
          <w:lang w:val="en-US"/>
        </w:rPr>
        <w:t>ables</w:t>
      </w:r>
      <w:bookmarkStart w:id="0" w:name="_GoBack"/>
      <w:bookmarkEnd w:id="0"/>
    </w:p>
    <w:p w14:paraId="43C59D4A" w14:textId="23AC0053" w:rsidR="00B50A2A" w:rsidRDefault="00B50A2A">
      <w:pPr>
        <w:rPr>
          <w:rFonts w:cs="Arial"/>
          <w:b/>
          <w:bCs/>
          <w:sz w:val="28"/>
          <w:lang w:val="en-US"/>
        </w:rPr>
      </w:pPr>
    </w:p>
    <w:p w14:paraId="1895346A" w14:textId="77777777" w:rsidR="0020671C" w:rsidRDefault="0020671C">
      <w:pPr>
        <w:rPr>
          <w:rFonts w:cs="Arial"/>
          <w:b/>
          <w:bCs/>
          <w:sz w:val="28"/>
          <w:lang w:val="en-US"/>
        </w:rPr>
      </w:pPr>
    </w:p>
    <w:p w14:paraId="1D586DE5" w14:textId="3D2490BB" w:rsidR="003F282B" w:rsidRPr="003F282B" w:rsidRDefault="003F282B" w:rsidP="00EB631C">
      <w:pPr>
        <w:ind w:right="1248"/>
        <w:jc w:val="both"/>
        <w:rPr>
          <w:rFonts w:cs="Arial"/>
          <w:bCs/>
          <w:color w:val="4472C4" w:themeColor="accent1"/>
          <w:sz w:val="18"/>
          <w:szCs w:val="18"/>
          <w:lang w:val="en-US"/>
        </w:rPr>
      </w:pPr>
      <w:r w:rsidRPr="003F282B">
        <w:rPr>
          <w:rFonts w:cs="Arial"/>
          <w:b/>
          <w:i/>
          <w:color w:val="4472C4" w:themeColor="accent1"/>
          <w:sz w:val="18"/>
          <w:szCs w:val="18"/>
          <w:lang w:val="en-US"/>
        </w:rPr>
        <w:t xml:space="preserve">Supplementary Table </w:t>
      </w:r>
      <w:r w:rsidR="006B6C73">
        <w:rPr>
          <w:rFonts w:cs="Arial"/>
          <w:b/>
          <w:i/>
          <w:color w:val="4472C4" w:themeColor="accent1"/>
          <w:sz w:val="18"/>
          <w:szCs w:val="18"/>
          <w:lang w:val="en-US"/>
        </w:rPr>
        <w:t>S</w:t>
      </w:r>
      <w:r w:rsidRPr="003F282B">
        <w:rPr>
          <w:rFonts w:cs="Arial"/>
          <w:b/>
          <w:i/>
          <w:color w:val="4472C4" w:themeColor="accent1"/>
          <w:sz w:val="18"/>
          <w:szCs w:val="18"/>
          <w:lang w:val="en-US"/>
        </w:rPr>
        <w:t>1</w:t>
      </w:r>
      <w:r w:rsidRPr="003F282B">
        <w:rPr>
          <w:rFonts w:cs="Arial"/>
          <w:bCs/>
          <w:i/>
          <w:color w:val="4472C4" w:themeColor="accent1"/>
          <w:sz w:val="18"/>
          <w:szCs w:val="18"/>
          <w:lang w:val="en-US"/>
        </w:rPr>
        <w:t xml:space="preserve">. </w:t>
      </w:r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 xml:space="preserve">Relative cell viability of the nine PDAC PDO lines after irradiation with 0, 2, 4, 6 and 8 </w:t>
      </w:r>
      <w:proofErr w:type="spellStart"/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>Gy</w:t>
      </w:r>
      <w:proofErr w:type="spellEnd"/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>. Values represent mean ± standard deviation (SD; n = 3) and were normalized to untreated control (1.0 at 0 </w:t>
      </w:r>
      <w:proofErr w:type="spellStart"/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>Gy</w:t>
      </w:r>
      <w:proofErr w:type="spellEnd"/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>).</w:t>
      </w:r>
    </w:p>
    <w:p w14:paraId="0F300B1C" w14:textId="77777777" w:rsidR="00B50A2A" w:rsidRPr="003F282B" w:rsidRDefault="00B50A2A">
      <w:pPr>
        <w:rPr>
          <w:lang w:val="en-US"/>
        </w:rPr>
      </w:pPr>
    </w:p>
    <w:tbl>
      <w:tblPr>
        <w:tblStyle w:val="Tabellenraster"/>
        <w:tblW w:w="13036" w:type="dxa"/>
        <w:tblLook w:val="04A0" w:firstRow="1" w:lastRow="0" w:firstColumn="1" w:lastColumn="0" w:noHBand="0" w:noVBand="1"/>
      </w:tblPr>
      <w:tblGrid>
        <w:gridCol w:w="1129"/>
        <w:gridCol w:w="709"/>
        <w:gridCol w:w="567"/>
        <w:gridCol w:w="709"/>
        <w:gridCol w:w="709"/>
        <w:gridCol w:w="708"/>
        <w:gridCol w:w="709"/>
        <w:gridCol w:w="709"/>
        <w:gridCol w:w="709"/>
        <w:gridCol w:w="700"/>
        <w:gridCol w:w="575"/>
        <w:gridCol w:w="709"/>
        <w:gridCol w:w="567"/>
        <w:gridCol w:w="709"/>
        <w:gridCol w:w="567"/>
        <w:gridCol w:w="703"/>
        <w:gridCol w:w="565"/>
        <w:gridCol w:w="716"/>
        <w:gridCol w:w="567"/>
      </w:tblGrid>
      <w:tr w:rsidR="00EB631C" w:rsidRPr="00AC68AD" w14:paraId="55B3F225" w14:textId="7BABDAC2" w:rsidTr="00EB63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  <w:vMerge w:val="restart"/>
            <w:vAlign w:val="bottom"/>
          </w:tcPr>
          <w:p w14:paraId="051497B3" w14:textId="77777777" w:rsidR="00EB631C" w:rsidRPr="00AC68AD" w:rsidRDefault="00EB631C" w:rsidP="00AC68AD">
            <w:pPr>
              <w:jc w:val="center"/>
              <w:rPr>
                <w:rFonts w:ascii="Arial" w:hAnsi="Arial" w:cs="Arial"/>
                <w:b w:val="0"/>
                <w:bCs/>
                <w:color w:val="000000"/>
                <w:sz w:val="18"/>
                <w:szCs w:val="18"/>
              </w:rPr>
            </w:pPr>
            <w:r w:rsidRPr="00AC68A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Radiation Dose</w:t>
            </w:r>
          </w:p>
          <w:p w14:paraId="2C004AC6" w14:textId="020C6E8B" w:rsidR="00EB631C" w:rsidRPr="00AC68AD" w:rsidRDefault="00EB631C" w:rsidP="00AC68AD">
            <w:pPr>
              <w:jc w:val="center"/>
              <w:rPr>
                <w:rFonts w:ascii="Arial" w:hAnsi="Arial" w:cs="Arial"/>
                <w:b w:val="0"/>
                <w:bCs/>
                <w:color w:val="000000"/>
                <w:sz w:val="18"/>
                <w:szCs w:val="18"/>
              </w:rPr>
            </w:pPr>
            <w:r w:rsidRPr="00AC68A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[Gy]</w:t>
            </w:r>
          </w:p>
        </w:tc>
        <w:tc>
          <w:tcPr>
            <w:tcW w:w="4111" w:type="dxa"/>
            <w:gridSpan w:val="6"/>
          </w:tcPr>
          <w:p w14:paraId="23195211" w14:textId="77777777" w:rsidR="00EB631C" w:rsidRPr="00AC68AD" w:rsidRDefault="00EB631C" w:rsidP="00AC68AD">
            <w:pPr>
              <w:jc w:val="center"/>
              <w:rPr>
                <w:rFonts w:cs="Arial"/>
                <w:b w:val="0"/>
                <w:bCs/>
                <w:color w:val="000000"/>
                <w:sz w:val="18"/>
                <w:szCs w:val="18"/>
              </w:rPr>
            </w:pPr>
            <w:r w:rsidRPr="00AC68AD">
              <w:rPr>
                <w:rFonts w:ascii="Arial" w:hAnsi="Arial" w:cs="Arial"/>
                <w:color w:val="00B050"/>
                <w:sz w:val="18"/>
                <w:szCs w:val="18"/>
                <w:lang w:val="en-US"/>
              </w:rPr>
              <w:t>sensitive</w:t>
            </w:r>
          </w:p>
        </w:tc>
        <w:tc>
          <w:tcPr>
            <w:tcW w:w="3969" w:type="dxa"/>
            <w:gridSpan w:val="6"/>
            <w:vAlign w:val="bottom"/>
          </w:tcPr>
          <w:p w14:paraId="0005B338" w14:textId="1DCE0FE9" w:rsidR="00EB631C" w:rsidRPr="00AC68AD" w:rsidRDefault="00EB631C" w:rsidP="00AC68A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C68AD">
              <w:rPr>
                <w:rFonts w:ascii="Arial" w:hAnsi="Arial" w:cs="Arial"/>
                <w:color w:val="0432FF"/>
                <w:sz w:val="18"/>
                <w:szCs w:val="18"/>
                <w:lang w:val="en-US"/>
              </w:rPr>
              <w:t>intermediate</w:t>
            </w:r>
          </w:p>
        </w:tc>
        <w:tc>
          <w:tcPr>
            <w:tcW w:w="3827" w:type="dxa"/>
            <w:gridSpan w:val="6"/>
            <w:vAlign w:val="bottom"/>
          </w:tcPr>
          <w:p w14:paraId="0AF44C7A" w14:textId="41402CAE" w:rsidR="00EB631C" w:rsidRPr="00AC68AD" w:rsidRDefault="00EB631C" w:rsidP="00AC68AD">
            <w:pPr>
              <w:jc w:val="center"/>
              <w:rPr>
                <w:rFonts w:cs="Arial"/>
                <w:color w:val="FF2600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color w:val="FF2600"/>
                <w:sz w:val="18"/>
                <w:szCs w:val="18"/>
                <w:lang w:val="en-US"/>
              </w:rPr>
              <w:t>resistant</w:t>
            </w:r>
          </w:p>
        </w:tc>
      </w:tr>
      <w:tr w:rsidR="00EB631C" w:rsidRPr="00AC68AD" w14:paraId="49659F10" w14:textId="09CFBD62" w:rsidTr="00EB631C">
        <w:tc>
          <w:tcPr>
            <w:tcW w:w="1129" w:type="dxa"/>
            <w:vMerge/>
            <w:vAlign w:val="bottom"/>
          </w:tcPr>
          <w:p w14:paraId="4126E1E0" w14:textId="22197B3D" w:rsidR="00EB631C" w:rsidRPr="00AC68AD" w:rsidRDefault="00EB631C" w:rsidP="00AC68AD">
            <w:pPr>
              <w:jc w:val="center"/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7C04730" w14:textId="42783C83" w:rsidR="00EB631C" w:rsidRPr="00AC68AD" w:rsidRDefault="00EB631C" w:rsidP="00AC68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6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B283</w:t>
            </w:r>
          </w:p>
        </w:tc>
        <w:tc>
          <w:tcPr>
            <w:tcW w:w="1418" w:type="dxa"/>
            <w:gridSpan w:val="2"/>
          </w:tcPr>
          <w:p w14:paraId="00C23076" w14:textId="4C0EF2F6" w:rsidR="00EB631C" w:rsidRPr="00AC68AD" w:rsidRDefault="00EB631C" w:rsidP="00AC68AD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C6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B211</w:t>
            </w:r>
          </w:p>
        </w:tc>
        <w:tc>
          <w:tcPr>
            <w:tcW w:w="1417" w:type="dxa"/>
            <w:gridSpan w:val="2"/>
            <w:vAlign w:val="bottom"/>
          </w:tcPr>
          <w:p w14:paraId="259DA28B" w14:textId="6AF80104" w:rsidR="00EB631C" w:rsidRPr="00AC68AD" w:rsidRDefault="00EB631C" w:rsidP="00AC68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6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B326</w:t>
            </w:r>
          </w:p>
        </w:tc>
        <w:tc>
          <w:tcPr>
            <w:tcW w:w="1418" w:type="dxa"/>
            <w:gridSpan w:val="2"/>
            <w:vAlign w:val="bottom"/>
          </w:tcPr>
          <w:p w14:paraId="05EC6903" w14:textId="2B7DDED7" w:rsidR="00EB631C" w:rsidRPr="00AC68AD" w:rsidRDefault="00EB631C" w:rsidP="00AC68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68AD">
              <w:rPr>
                <w:rFonts w:ascii="Arial" w:hAnsi="Arial" w:cs="Arial"/>
                <w:b/>
                <w:bCs/>
                <w:sz w:val="18"/>
                <w:szCs w:val="18"/>
              </w:rPr>
              <w:t>B169</w:t>
            </w:r>
          </w:p>
        </w:tc>
        <w:tc>
          <w:tcPr>
            <w:tcW w:w="1275" w:type="dxa"/>
            <w:gridSpan w:val="2"/>
            <w:vAlign w:val="bottom"/>
          </w:tcPr>
          <w:p w14:paraId="0BB42AC4" w14:textId="0CD78F43" w:rsidR="00EB631C" w:rsidRPr="00AC68AD" w:rsidRDefault="00EB631C" w:rsidP="00AC68AD">
            <w:pPr>
              <w:jc w:val="center"/>
              <w:rPr>
                <w:rFonts w:ascii="Arial" w:hAnsi="Arial" w:cs="Arial"/>
                <w:b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B188</w:t>
            </w:r>
          </w:p>
        </w:tc>
        <w:tc>
          <w:tcPr>
            <w:tcW w:w="1276" w:type="dxa"/>
            <w:gridSpan w:val="2"/>
            <w:vAlign w:val="bottom"/>
          </w:tcPr>
          <w:p w14:paraId="5653DF25" w14:textId="77777777" w:rsidR="00EB631C" w:rsidRPr="00AC68AD" w:rsidRDefault="00EB631C" w:rsidP="00AC68AD">
            <w:pPr>
              <w:jc w:val="center"/>
              <w:rPr>
                <w:rFonts w:ascii="Arial" w:hAnsi="Arial" w:cs="Arial"/>
                <w:b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b/>
                <w:bCs/>
                <w:sz w:val="18"/>
                <w:szCs w:val="18"/>
              </w:rPr>
              <w:t>B290</w:t>
            </w:r>
          </w:p>
        </w:tc>
        <w:tc>
          <w:tcPr>
            <w:tcW w:w="1276" w:type="dxa"/>
            <w:gridSpan w:val="2"/>
            <w:vAlign w:val="bottom"/>
          </w:tcPr>
          <w:p w14:paraId="30084C58" w14:textId="2E308D37" w:rsidR="00EB631C" w:rsidRPr="00AC68AD" w:rsidRDefault="00EB631C" w:rsidP="00AC68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6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B320</w:t>
            </w:r>
          </w:p>
        </w:tc>
        <w:tc>
          <w:tcPr>
            <w:tcW w:w="1268" w:type="dxa"/>
            <w:gridSpan w:val="2"/>
          </w:tcPr>
          <w:p w14:paraId="3B52688D" w14:textId="3BE752BB" w:rsidR="00EB631C" w:rsidRPr="00AC68AD" w:rsidRDefault="00EB631C" w:rsidP="00AC68A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68AD">
              <w:rPr>
                <w:rFonts w:ascii="Arial" w:hAnsi="Arial" w:cs="Arial"/>
                <w:b/>
                <w:bCs/>
                <w:sz w:val="18"/>
                <w:szCs w:val="18"/>
              </w:rPr>
              <w:t>B339</w:t>
            </w:r>
          </w:p>
        </w:tc>
        <w:tc>
          <w:tcPr>
            <w:tcW w:w="1283" w:type="dxa"/>
            <w:gridSpan w:val="2"/>
          </w:tcPr>
          <w:p w14:paraId="36C2D3FE" w14:textId="408A0FFE" w:rsidR="00EB631C" w:rsidRPr="00AC68AD" w:rsidRDefault="00EB631C" w:rsidP="00AC68A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68AD">
              <w:rPr>
                <w:rFonts w:ascii="Arial" w:hAnsi="Arial" w:cs="Arial"/>
                <w:b/>
                <w:bCs/>
                <w:sz w:val="18"/>
                <w:szCs w:val="18"/>
              </w:rPr>
              <w:t>B226</w:t>
            </w:r>
          </w:p>
        </w:tc>
      </w:tr>
      <w:tr w:rsidR="00EB631C" w:rsidRPr="00AC68AD" w14:paraId="21DB8DA6" w14:textId="1BBB00FF" w:rsidTr="00EB631C">
        <w:tc>
          <w:tcPr>
            <w:tcW w:w="1129" w:type="dxa"/>
            <w:vAlign w:val="bottom"/>
          </w:tcPr>
          <w:p w14:paraId="5A941382" w14:textId="77777777" w:rsidR="00EB631C" w:rsidRPr="00AC68AD" w:rsidRDefault="00EB631C" w:rsidP="00EB631C">
            <w:pPr>
              <w:jc w:val="center"/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5432509A" w14:textId="792E10E8" w:rsidR="00EB631C" w:rsidRPr="00144218" w:rsidRDefault="00EB631C" w:rsidP="00EB631C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Mean</w:t>
            </w:r>
            <w:proofErr w:type="spellEnd"/>
          </w:p>
        </w:tc>
        <w:tc>
          <w:tcPr>
            <w:tcW w:w="567" w:type="dxa"/>
            <w:vAlign w:val="bottom"/>
          </w:tcPr>
          <w:p w14:paraId="294B0F18" w14:textId="1D5E8947" w:rsidR="00EB631C" w:rsidRPr="00144218" w:rsidRDefault="00EB631C" w:rsidP="00EB631C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SD</w:t>
            </w:r>
          </w:p>
        </w:tc>
        <w:tc>
          <w:tcPr>
            <w:tcW w:w="709" w:type="dxa"/>
            <w:vAlign w:val="bottom"/>
          </w:tcPr>
          <w:p w14:paraId="3CB435DC" w14:textId="316894C6" w:rsidR="00EB631C" w:rsidRPr="00144218" w:rsidRDefault="00EB631C" w:rsidP="00EB631C">
            <w:pPr>
              <w:jc w:val="both"/>
              <w:rPr>
                <w:rFonts w:cs="Arial"/>
                <w:b/>
                <w:color w:val="000000"/>
                <w:sz w:val="18"/>
                <w:szCs w:val="18"/>
              </w:rPr>
            </w:pPr>
            <w:proofErr w:type="spellStart"/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Mean</w:t>
            </w:r>
            <w:proofErr w:type="spellEnd"/>
          </w:p>
        </w:tc>
        <w:tc>
          <w:tcPr>
            <w:tcW w:w="709" w:type="dxa"/>
            <w:vAlign w:val="bottom"/>
          </w:tcPr>
          <w:p w14:paraId="68830A1B" w14:textId="1B5982FC" w:rsidR="00EB631C" w:rsidRPr="00144218" w:rsidRDefault="00EB631C" w:rsidP="00EB631C">
            <w:pPr>
              <w:jc w:val="both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SD</w:t>
            </w:r>
          </w:p>
        </w:tc>
        <w:tc>
          <w:tcPr>
            <w:tcW w:w="708" w:type="dxa"/>
            <w:vAlign w:val="bottom"/>
          </w:tcPr>
          <w:p w14:paraId="3815FBA3" w14:textId="49B1DADA" w:rsidR="00EB631C" w:rsidRPr="00144218" w:rsidRDefault="00EB631C" w:rsidP="00EB631C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Mean</w:t>
            </w:r>
            <w:proofErr w:type="spellEnd"/>
          </w:p>
        </w:tc>
        <w:tc>
          <w:tcPr>
            <w:tcW w:w="709" w:type="dxa"/>
            <w:vAlign w:val="bottom"/>
          </w:tcPr>
          <w:p w14:paraId="3E63796D" w14:textId="2047614E" w:rsidR="00EB631C" w:rsidRPr="00144218" w:rsidRDefault="00EB631C" w:rsidP="00EB631C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SD</w:t>
            </w:r>
          </w:p>
        </w:tc>
        <w:tc>
          <w:tcPr>
            <w:tcW w:w="709" w:type="dxa"/>
            <w:vAlign w:val="bottom"/>
          </w:tcPr>
          <w:p w14:paraId="670A69DE" w14:textId="2E1607EF" w:rsidR="00EB631C" w:rsidRPr="00144218" w:rsidRDefault="00EB631C" w:rsidP="00EB631C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Mean</w:t>
            </w:r>
            <w:proofErr w:type="spellEnd"/>
          </w:p>
        </w:tc>
        <w:tc>
          <w:tcPr>
            <w:tcW w:w="709" w:type="dxa"/>
            <w:vAlign w:val="bottom"/>
          </w:tcPr>
          <w:p w14:paraId="158C5087" w14:textId="1E3B2DF3" w:rsidR="00EB631C" w:rsidRPr="00144218" w:rsidRDefault="00EB631C" w:rsidP="00EB631C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SD</w:t>
            </w:r>
          </w:p>
        </w:tc>
        <w:tc>
          <w:tcPr>
            <w:tcW w:w="700" w:type="dxa"/>
            <w:vAlign w:val="bottom"/>
          </w:tcPr>
          <w:p w14:paraId="7DBD553D" w14:textId="02356955" w:rsidR="00EB631C" w:rsidRPr="00144218" w:rsidRDefault="00EB631C" w:rsidP="00EB631C">
            <w:pPr>
              <w:jc w:val="both"/>
              <w:rPr>
                <w:rFonts w:ascii="Arial" w:hAnsi="Arial" w:cs="Arial"/>
                <w:b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proofErr w:type="spellStart"/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Mean</w:t>
            </w:r>
            <w:proofErr w:type="spellEnd"/>
          </w:p>
        </w:tc>
        <w:tc>
          <w:tcPr>
            <w:tcW w:w="575" w:type="dxa"/>
            <w:vAlign w:val="bottom"/>
          </w:tcPr>
          <w:p w14:paraId="637BFE64" w14:textId="77777777" w:rsidR="00EB631C" w:rsidRPr="00144218" w:rsidRDefault="00EB631C" w:rsidP="00EB631C">
            <w:pPr>
              <w:jc w:val="both"/>
              <w:rPr>
                <w:rFonts w:ascii="Arial" w:hAnsi="Arial" w:cs="Arial"/>
                <w:b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SD</w:t>
            </w:r>
          </w:p>
        </w:tc>
        <w:tc>
          <w:tcPr>
            <w:tcW w:w="709" w:type="dxa"/>
            <w:vAlign w:val="bottom"/>
          </w:tcPr>
          <w:p w14:paraId="0DBEDF5E" w14:textId="77777777" w:rsidR="00EB631C" w:rsidRPr="00144218" w:rsidRDefault="00EB631C" w:rsidP="00EB631C">
            <w:pPr>
              <w:jc w:val="both"/>
              <w:rPr>
                <w:rFonts w:ascii="Arial" w:hAnsi="Arial" w:cs="Arial"/>
                <w:b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proofErr w:type="spellStart"/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Mean</w:t>
            </w:r>
            <w:proofErr w:type="spellEnd"/>
          </w:p>
        </w:tc>
        <w:tc>
          <w:tcPr>
            <w:tcW w:w="567" w:type="dxa"/>
            <w:vAlign w:val="bottom"/>
          </w:tcPr>
          <w:p w14:paraId="6E8BE473" w14:textId="77777777" w:rsidR="00EB631C" w:rsidRPr="00144218" w:rsidRDefault="00EB631C" w:rsidP="00EB631C">
            <w:pPr>
              <w:jc w:val="both"/>
              <w:rPr>
                <w:rFonts w:ascii="Arial" w:hAnsi="Arial" w:cs="Arial"/>
                <w:b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SD</w:t>
            </w:r>
          </w:p>
        </w:tc>
        <w:tc>
          <w:tcPr>
            <w:tcW w:w="709" w:type="dxa"/>
            <w:vAlign w:val="bottom"/>
          </w:tcPr>
          <w:p w14:paraId="2B4C8DF9" w14:textId="77777777" w:rsidR="00EB631C" w:rsidRPr="00144218" w:rsidRDefault="00EB631C" w:rsidP="00EB631C">
            <w:pPr>
              <w:rPr>
                <w:rFonts w:ascii="Arial" w:hAnsi="Arial" w:cs="Arial"/>
                <w:b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proofErr w:type="spellStart"/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Mean</w:t>
            </w:r>
            <w:proofErr w:type="spellEnd"/>
          </w:p>
        </w:tc>
        <w:tc>
          <w:tcPr>
            <w:tcW w:w="567" w:type="dxa"/>
          </w:tcPr>
          <w:p w14:paraId="32EF4FF7" w14:textId="77777777" w:rsidR="00EB631C" w:rsidRPr="00144218" w:rsidRDefault="00EB631C" w:rsidP="00EB631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SD</w:t>
            </w:r>
          </w:p>
        </w:tc>
        <w:tc>
          <w:tcPr>
            <w:tcW w:w="703" w:type="dxa"/>
            <w:vAlign w:val="bottom"/>
          </w:tcPr>
          <w:p w14:paraId="3E819964" w14:textId="72F9DE86" w:rsidR="00EB631C" w:rsidRPr="00144218" w:rsidRDefault="00EB631C" w:rsidP="00EB631C">
            <w:pPr>
              <w:rPr>
                <w:rFonts w:cs="Arial"/>
                <w:b/>
                <w:color w:val="000000"/>
                <w:sz w:val="18"/>
                <w:szCs w:val="18"/>
              </w:rPr>
            </w:pPr>
            <w:proofErr w:type="spellStart"/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Mean</w:t>
            </w:r>
            <w:proofErr w:type="spellEnd"/>
          </w:p>
        </w:tc>
        <w:tc>
          <w:tcPr>
            <w:tcW w:w="565" w:type="dxa"/>
            <w:vAlign w:val="bottom"/>
          </w:tcPr>
          <w:p w14:paraId="009E7719" w14:textId="5AF4951C" w:rsidR="00EB631C" w:rsidRPr="00144218" w:rsidRDefault="00EB631C" w:rsidP="00EB631C">
            <w:pPr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SD</w:t>
            </w:r>
          </w:p>
        </w:tc>
        <w:tc>
          <w:tcPr>
            <w:tcW w:w="716" w:type="dxa"/>
            <w:vAlign w:val="bottom"/>
          </w:tcPr>
          <w:p w14:paraId="387F584D" w14:textId="30C7832B" w:rsidR="00EB631C" w:rsidRPr="00144218" w:rsidRDefault="00EB631C" w:rsidP="00EB631C">
            <w:pPr>
              <w:rPr>
                <w:rFonts w:cs="Arial"/>
                <w:b/>
                <w:color w:val="000000"/>
                <w:sz w:val="18"/>
                <w:szCs w:val="18"/>
              </w:rPr>
            </w:pPr>
            <w:proofErr w:type="spellStart"/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Mean</w:t>
            </w:r>
            <w:proofErr w:type="spellEnd"/>
          </w:p>
        </w:tc>
        <w:tc>
          <w:tcPr>
            <w:tcW w:w="567" w:type="dxa"/>
            <w:vAlign w:val="bottom"/>
          </w:tcPr>
          <w:p w14:paraId="4AC63155" w14:textId="0290AE49" w:rsidR="00EB631C" w:rsidRPr="00144218" w:rsidRDefault="00EB631C" w:rsidP="00EB631C">
            <w:pPr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ascii="Arial" w:hAnsi="Arial" w:cs="Arial"/>
                <w:b/>
                <w:color w:val="000000"/>
                <w:sz w:val="18"/>
                <w:szCs w:val="18"/>
              </w:rPr>
              <w:t>SD</w:t>
            </w:r>
          </w:p>
        </w:tc>
      </w:tr>
      <w:tr w:rsidR="00EB631C" w:rsidRPr="00AC68AD" w14:paraId="612B503C" w14:textId="133FBDF5" w:rsidTr="00EB631C">
        <w:tc>
          <w:tcPr>
            <w:tcW w:w="1129" w:type="dxa"/>
            <w:vAlign w:val="bottom"/>
          </w:tcPr>
          <w:p w14:paraId="7ED5E7C0" w14:textId="77777777" w:rsidR="00EB631C" w:rsidRPr="00AC68AD" w:rsidRDefault="00EB631C" w:rsidP="00EB631C">
            <w:pPr>
              <w:jc w:val="center"/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bottom"/>
          </w:tcPr>
          <w:p w14:paraId="6693C16E" w14:textId="4EC534FF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567" w:type="dxa"/>
            <w:vAlign w:val="bottom"/>
          </w:tcPr>
          <w:p w14:paraId="4D70975D" w14:textId="7E8EEA0F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0.000</w:t>
            </w:r>
          </w:p>
        </w:tc>
        <w:tc>
          <w:tcPr>
            <w:tcW w:w="709" w:type="dxa"/>
            <w:vAlign w:val="bottom"/>
          </w:tcPr>
          <w:p w14:paraId="374F08AC" w14:textId="5402C088" w:rsidR="00EB631C" w:rsidRPr="00AC68AD" w:rsidRDefault="00EB631C" w:rsidP="00EB631C">
            <w:pPr>
              <w:jc w:val="both"/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vAlign w:val="bottom"/>
          </w:tcPr>
          <w:p w14:paraId="6E0C8D0B" w14:textId="08A10A16" w:rsidR="00EB631C" w:rsidRPr="00AC68AD" w:rsidRDefault="00EB631C" w:rsidP="00EB631C">
            <w:pPr>
              <w:jc w:val="both"/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0.000</w:t>
            </w:r>
          </w:p>
        </w:tc>
        <w:tc>
          <w:tcPr>
            <w:tcW w:w="708" w:type="dxa"/>
            <w:vAlign w:val="bottom"/>
          </w:tcPr>
          <w:p w14:paraId="7CE730F1" w14:textId="6D6CA515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vAlign w:val="bottom"/>
          </w:tcPr>
          <w:p w14:paraId="4C4D92FF" w14:textId="7C05F5DC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0.000</w:t>
            </w:r>
          </w:p>
        </w:tc>
        <w:tc>
          <w:tcPr>
            <w:tcW w:w="709" w:type="dxa"/>
            <w:vAlign w:val="bottom"/>
          </w:tcPr>
          <w:p w14:paraId="0DE7CBFF" w14:textId="5F5E79C0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vAlign w:val="bottom"/>
          </w:tcPr>
          <w:p w14:paraId="1089B853" w14:textId="4671969D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0.000</w:t>
            </w:r>
          </w:p>
        </w:tc>
        <w:tc>
          <w:tcPr>
            <w:tcW w:w="700" w:type="dxa"/>
            <w:vAlign w:val="bottom"/>
          </w:tcPr>
          <w:p w14:paraId="6F28B7C5" w14:textId="0E876B15" w:rsidR="00EB631C" w:rsidRPr="00AC68AD" w:rsidRDefault="00EB631C" w:rsidP="00EB631C">
            <w:pPr>
              <w:jc w:val="both"/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575" w:type="dxa"/>
            <w:vAlign w:val="bottom"/>
          </w:tcPr>
          <w:p w14:paraId="081EE6B3" w14:textId="77777777" w:rsidR="00EB631C" w:rsidRPr="00AC68AD" w:rsidRDefault="00EB631C" w:rsidP="00EB631C">
            <w:pPr>
              <w:jc w:val="both"/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0.000</w:t>
            </w:r>
          </w:p>
        </w:tc>
        <w:tc>
          <w:tcPr>
            <w:tcW w:w="709" w:type="dxa"/>
            <w:vAlign w:val="bottom"/>
          </w:tcPr>
          <w:p w14:paraId="76FDB77A" w14:textId="77777777" w:rsidR="00EB631C" w:rsidRPr="00AC68AD" w:rsidRDefault="00EB631C" w:rsidP="00EB631C">
            <w:pPr>
              <w:jc w:val="both"/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567" w:type="dxa"/>
            <w:vAlign w:val="bottom"/>
          </w:tcPr>
          <w:p w14:paraId="7E74C399" w14:textId="77777777" w:rsidR="00EB631C" w:rsidRPr="00AC68AD" w:rsidRDefault="00EB631C" w:rsidP="00EB631C">
            <w:pPr>
              <w:jc w:val="both"/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0.000</w:t>
            </w:r>
          </w:p>
        </w:tc>
        <w:tc>
          <w:tcPr>
            <w:tcW w:w="709" w:type="dxa"/>
            <w:vAlign w:val="bottom"/>
          </w:tcPr>
          <w:p w14:paraId="2347B0CD" w14:textId="77777777" w:rsidR="00EB631C" w:rsidRPr="00AC68AD" w:rsidRDefault="00EB631C" w:rsidP="00EB631C">
            <w:pPr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567" w:type="dxa"/>
            <w:vAlign w:val="bottom"/>
          </w:tcPr>
          <w:p w14:paraId="10567DF8" w14:textId="77777777" w:rsidR="00EB631C" w:rsidRPr="00AC68AD" w:rsidRDefault="00EB631C" w:rsidP="00EB631C">
            <w:pPr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0.000</w:t>
            </w:r>
          </w:p>
        </w:tc>
        <w:tc>
          <w:tcPr>
            <w:tcW w:w="703" w:type="dxa"/>
            <w:vAlign w:val="bottom"/>
          </w:tcPr>
          <w:p w14:paraId="7CC73804" w14:textId="740938D9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565" w:type="dxa"/>
            <w:vAlign w:val="bottom"/>
          </w:tcPr>
          <w:p w14:paraId="22B02B3F" w14:textId="20D6C955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0.000</w:t>
            </w:r>
          </w:p>
        </w:tc>
        <w:tc>
          <w:tcPr>
            <w:tcW w:w="716" w:type="dxa"/>
            <w:vAlign w:val="bottom"/>
          </w:tcPr>
          <w:p w14:paraId="1929D230" w14:textId="037ADF8B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567" w:type="dxa"/>
            <w:vAlign w:val="bottom"/>
          </w:tcPr>
          <w:p w14:paraId="54B57035" w14:textId="1BDE93BE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0.000</w:t>
            </w:r>
          </w:p>
        </w:tc>
      </w:tr>
      <w:tr w:rsidR="00EB631C" w:rsidRPr="00AC68AD" w14:paraId="67D383A0" w14:textId="1E0B7EB1" w:rsidTr="00EB631C">
        <w:tc>
          <w:tcPr>
            <w:tcW w:w="1129" w:type="dxa"/>
            <w:vAlign w:val="bottom"/>
          </w:tcPr>
          <w:p w14:paraId="55B1F007" w14:textId="77777777" w:rsidR="00EB631C" w:rsidRPr="00AC68AD" w:rsidRDefault="00EB631C" w:rsidP="00EB631C">
            <w:pPr>
              <w:jc w:val="center"/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bottom"/>
          </w:tcPr>
          <w:p w14:paraId="060CE37A" w14:textId="4BB62FF8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567" w:type="dxa"/>
            <w:vAlign w:val="bottom"/>
          </w:tcPr>
          <w:p w14:paraId="377F84A1" w14:textId="275B13F0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709" w:type="dxa"/>
            <w:vAlign w:val="bottom"/>
          </w:tcPr>
          <w:p w14:paraId="7691EC3A" w14:textId="250C97F4" w:rsidR="00EB631C" w:rsidRPr="00AC68AD" w:rsidRDefault="00EB631C" w:rsidP="00EB631C">
            <w:pPr>
              <w:jc w:val="both"/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709" w:type="dxa"/>
            <w:vAlign w:val="bottom"/>
          </w:tcPr>
          <w:p w14:paraId="572059F1" w14:textId="6F2E3AB0" w:rsidR="00EB631C" w:rsidRPr="00AC68AD" w:rsidRDefault="00EB631C" w:rsidP="00EB631C">
            <w:pPr>
              <w:jc w:val="both"/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0.119</w:t>
            </w:r>
          </w:p>
        </w:tc>
        <w:tc>
          <w:tcPr>
            <w:tcW w:w="708" w:type="dxa"/>
            <w:vAlign w:val="bottom"/>
          </w:tcPr>
          <w:p w14:paraId="2FA32AA1" w14:textId="0BB5F408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709" w:type="dxa"/>
            <w:vAlign w:val="bottom"/>
          </w:tcPr>
          <w:p w14:paraId="21A72075" w14:textId="5E5F9B2A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0.083</w:t>
            </w:r>
          </w:p>
        </w:tc>
        <w:tc>
          <w:tcPr>
            <w:tcW w:w="709" w:type="dxa"/>
            <w:vAlign w:val="bottom"/>
          </w:tcPr>
          <w:p w14:paraId="233DB573" w14:textId="0EABD30A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709" w:type="dxa"/>
            <w:vAlign w:val="bottom"/>
          </w:tcPr>
          <w:p w14:paraId="1166CA55" w14:textId="70CBDD7A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0.053</w:t>
            </w:r>
          </w:p>
        </w:tc>
        <w:tc>
          <w:tcPr>
            <w:tcW w:w="700" w:type="dxa"/>
            <w:vAlign w:val="bottom"/>
          </w:tcPr>
          <w:p w14:paraId="26521B67" w14:textId="660E822B" w:rsidR="00EB631C" w:rsidRPr="00AC68AD" w:rsidRDefault="00EB631C" w:rsidP="00EB631C">
            <w:pPr>
              <w:jc w:val="both"/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575" w:type="dxa"/>
            <w:vAlign w:val="bottom"/>
          </w:tcPr>
          <w:p w14:paraId="36F2169C" w14:textId="77777777" w:rsidR="00EB631C" w:rsidRPr="00AC68AD" w:rsidRDefault="00EB631C" w:rsidP="00EB631C">
            <w:pPr>
              <w:jc w:val="both"/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709" w:type="dxa"/>
            <w:vAlign w:val="bottom"/>
          </w:tcPr>
          <w:p w14:paraId="4A2BD371" w14:textId="77777777" w:rsidR="00EB631C" w:rsidRPr="00AC68AD" w:rsidRDefault="00EB631C" w:rsidP="00EB631C">
            <w:pPr>
              <w:jc w:val="both"/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567" w:type="dxa"/>
            <w:vAlign w:val="bottom"/>
          </w:tcPr>
          <w:p w14:paraId="0E5B7D3B" w14:textId="77777777" w:rsidR="00EB631C" w:rsidRPr="00AC68AD" w:rsidRDefault="00EB631C" w:rsidP="00EB631C">
            <w:pPr>
              <w:jc w:val="both"/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0.186</w:t>
            </w:r>
          </w:p>
        </w:tc>
        <w:tc>
          <w:tcPr>
            <w:tcW w:w="709" w:type="dxa"/>
            <w:vAlign w:val="bottom"/>
          </w:tcPr>
          <w:p w14:paraId="65DDF36B" w14:textId="77777777" w:rsidR="00EB631C" w:rsidRPr="00AC68AD" w:rsidRDefault="00EB631C" w:rsidP="00EB631C">
            <w:pPr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567" w:type="dxa"/>
            <w:vAlign w:val="bottom"/>
          </w:tcPr>
          <w:p w14:paraId="0ED04AD5" w14:textId="77777777" w:rsidR="00EB631C" w:rsidRPr="00AC68AD" w:rsidRDefault="00EB631C" w:rsidP="00EB631C">
            <w:pPr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703" w:type="dxa"/>
            <w:vAlign w:val="bottom"/>
          </w:tcPr>
          <w:p w14:paraId="48C34973" w14:textId="6AF675F4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565" w:type="dxa"/>
            <w:vAlign w:val="bottom"/>
          </w:tcPr>
          <w:p w14:paraId="20E70669" w14:textId="0C17F4B3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0.055</w:t>
            </w:r>
          </w:p>
        </w:tc>
        <w:tc>
          <w:tcPr>
            <w:tcW w:w="716" w:type="dxa"/>
            <w:vAlign w:val="bottom"/>
          </w:tcPr>
          <w:p w14:paraId="34BA1D56" w14:textId="44D6ABFE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567" w:type="dxa"/>
            <w:vAlign w:val="bottom"/>
          </w:tcPr>
          <w:p w14:paraId="0EE7CDC1" w14:textId="7A9100E8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0.121</w:t>
            </w:r>
          </w:p>
        </w:tc>
      </w:tr>
      <w:tr w:rsidR="00EB631C" w:rsidRPr="00AC68AD" w14:paraId="55B17812" w14:textId="7C11128A" w:rsidTr="00EB631C">
        <w:tc>
          <w:tcPr>
            <w:tcW w:w="1129" w:type="dxa"/>
            <w:vAlign w:val="bottom"/>
          </w:tcPr>
          <w:p w14:paraId="386D7E72" w14:textId="77777777" w:rsidR="00EB631C" w:rsidRPr="00AC68AD" w:rsidRDefault="00EB631C" w:rsidP="00EB631C">
            <w:pPr>
              <w:jc w:val="center"/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bottom"/>
          </w:tcPr>
          <w:p w14:paraId="2850BD06" w14:textId="6C18A5AB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567" w:type="dxa"/>
            <w:vAlign w:val="bottom"/>
          </w:tcPr>
          <w:p w14:paraId="3C7069D8" w14:textId="089875E7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709" w:type="dxa"/>
            <w:vAlign w:val="bottom"/>
          </w:tcPr>
          <w:p w14:paraId="713D2EE9" w14:textId="5B8E63FA" w:rsidR="00EB631C" w:rsidRPr="00AC68AD" w:rsidRDefault="00EB631C" w:rsidP="00EB631C">
            <w:pPr>
              <w:jc w:val="both"/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0.644</w:t>
            </w:r>
          </w:p>
        </w:tc>
        <w:tc>
          <w:tcPr>
            <w:tcW w:w="709" w:type="dxa"/>
            <w:vAlign w:val="bottom"/>
          </w:tcPr>
          <w:p w14:paraId="533DA38B" w14:textId="009E5959" w:rsidR="00EB631C" w:rsidRPr="00AC68AD" w:rsidRDefault="00EB631C" w:rsidP="00EB631C">
            <w:pPr>
              <w:jc w:val="both"/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708" w:type="dxa"/>
            <w:vAlign w:val="bottom"/>
          </w:tcPr>
          <w:p w14:paraId="22070F81" w14:textId="14D0864F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709" w:type="dxa"/>
            <w:vAlign w:val="bottom"/>
          </w:tcPr>
          <w:p w14:paraId="03EA7DD1" w14:textId="1EBD3554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709" w:type="dxa"/>
            <w:vAlign w:val="bottom"/>
          </w:tcPr>
          <w:p w14:paraId="7CCBDEDB" w14:textId="57FC9006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709" w:type="dxa"/>
            <w:vAlign w:val="bottom"/>
          </w:tcPr>
          <w:p w14:paraId="34317B6F" w14:textId="0F2E1604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700" w:type="dxa"/>
            <w:vAlign w:val="bottom"/>
          </w:tcPr>
          <w:p w14:paraId="5B98B5C7" w14:textId="5B0613D6" w:rsidR="00EB631C" w:rsidRPr="00AC68AD" w:rsidRDefault="00EB631C" w:rsidP="00EB631C">
            <w:pPr>
              <w:jc w:val="both"/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575" w:type="dxa"/>
            <w:vAlign w:val="bottom"/>
          </w:tcPr>
          <w:p w14:paraId="0C826F62" w14:textId="77777777" w:rsidR="00EB631C" w:rsidRPr="00AC68AD" w:rsidRDefault="00EB631C" w:rsidP="00EB631C">
            <w:pPr>
              <w:jc w:val="both"/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0.059</w:t>
            </w:r>
          </w:p>
        </w:tc>
        <w:tc>
          <w:tcPr>
            <w:tcW w:w="709" w:type="dxa"/>
            <w:vAlign w:val="bottom"/>
          </w:tcPr>
          <w:p w14:paraId="66F76157" w14:textId="77777777" w:rsidR="00EB631C" w:rsidRPr="00AC68AD" w:rsidRDefault="00EB631C" w:rsidP="00EB631C">
            <w:pPr>
              <w:jc w:val="both"/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567" w:type="dxa"/>
            <w:vAlign w:val="bottom"/>
          </w:tcPr>
          <w:p w14:paraId="3B5E2265" w14:textId="77777777" w:rsidR="00EB631C" w:rsidRPr="00AC68AD" w:rsidRDefault="00EB631C" w:rsidP="00EB631C">
            <w:pPr>
              <w:jc w:val="both"/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0.077</w:t>
            </w:r>
          </w:p>
        </w:tc>
        <w:tc>
          <w:tcPr>
            <w:tcW w:w="709" w:type="dxa"/>
            <w:vAlign w:val="bottom"/>
          </w:tcPr>
          <w:p w14:paraId="4D89FEA6" w14:textId="77777777" w:rsidR="00EB631C" w:rsidRPr="00AC68AD" w:rsidRDefault="00EB631C" w:rsidP="00EB631C">
            <w:pPr>
              <w:rPr>
                <w:rFonts w:ascii="Arial" w:hAnsi="Arial" w:cs="Arial"/>
                <w:bCs/>
                <w:i/>
                <w:color w:val="4472C4" w:themeColor="accent1"/>
                <w:sz w:val="18"/>
                <w:szCs w:val="18"/>
                <w:lang w:val="en-US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567" w:type="dxa"/>
            <w:vAlign w:val="bottom"/>
          </w:tcPr>
          <w:p w14:paraId="41FB0311" w14:textId="77777777" w:rsidR="00EB631C" w:rsidRPr="00AC68AD" w:rsidRDefault="00EB631C" w:rsidP="00EB631C">
            <w:pPr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703" w:type="dxa"/>
            <w:vAlign w:val="bottom"/>
          </w:tcPr>
          <w:p w14:paraId="32C5586D" w14:textId="0E132F9A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565" w:type="dxa"/>
            <w:vAlign w:val="bottom"/>
          </w:tcPr>
          <w:p w14:paraId="0E28F2E4" w14:textId="1115DFBF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716" w:type="dxa"/>
            <w:vAlign w:val="bottom"/>
          </w:tcPr>
          <w:p w14:paraId="35326E9D" w14:textId="27DCAD55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567" w:type="dxa"/>
            <w:vAlign w:val="bottom"/>
          </w:tcPr>
          <w:p w14:paraId="720C9551" w14:textId="57F262D4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0.027</w:t>
            </w:r>
          </w:p>
        </w:tc>
      </w:tr>
      <w:tr w:rsidR="00EB631C" w:rsidRPr="00AC68AD" w14:paraId="4FA6D13E" w14:textId="0CF321A4" w:rsidTr="00EB631C">
        <w:tc>
          <w:tcPr>
            <w:tcW w:w="1129" w:type="dxa"/>
            <w:vAlign w:val="bottom"/>
          </w:tcPr>
          <w:p w14:paraId="14581CAA" w14:textId="77777777" w:rsidR="00EB631C" w:rsidRPr="00AC68AD" w:rsidRDefault="00EB631C" w:rsidP="00EB631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AD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bottom"/>
          </w:tcPr>
          <w:p w14:paraId="78613F98" w14:textId="5BEFDE3B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567" w:type="dxa"/>
            <w:vAlign w:val="bottom"/>
          </w:tcPr>
          <w:p w14:paraId="45D1A2EE" w14:textId="1C2D69EF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0.086</w:t>
            </w:r>
          </w:p>
        </w:tc>
        <w:tc>
          <w:tcPr>
            <w:tcW w:w="709" w:type="dxa"/>
            <w:vAlign w:val="bottom"/>
          </w:tcPr>
          <w:p w14:paraId="71C8D02F" w14:textId="55D6518B" w:rsidR="00EB631C" w:rsidRPr="00AC68AD" w:rsidRDefault="00EB631C" w:rsidP="00EB631C">
            <w:pPr>
              <w:jc w:val="both"/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709" w:type="dxa"/>
            <w:vAlign w:val="bottom"/>
          </w:tcPr>
          <w:p w14:paraId="3FE7992E" w14:textId="1A0333C4" w:rsidR="00EB631C" w:rsidRPr="00AC68AD" w:rsidRDefault="00EB631C" w:rsidP="00EB631C">
            <w:pPr>
              <w:jc w:val="both"/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708" w:type="dxa"/>
            <w:vAlign w:val="bottom"/>
          </w:tcPr>
          <w:p w14:paraId="75FB4592" w14:textId="5BB3ACEF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709" w:type="dxa"/>
            <w:vAlign w:val="bottom"/>
          </w:tcPr>
          <w:p w14:paraId="43A8F2FE" w14:textId="16FE295D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0.270</w:t>
            </w:r>
          </w:p>
        </w:tc>
        <w:tc>
          <w:tcPr>
            <w:tcW w:w="709" w:type="dxa"/>
            <w:vAlign w:val="bottom"/>
          </w:tcPr>
          <w:p w14:paraId="1B0DD0A0" w14:textId="760F5724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709" w:type="dxa"/>
            <w:vAlign w:val="bottom"/>
          </w:tcPr>
          <w:p w14:paraId="7C094457" w14:textId="458EE90D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0.060</w:t>
            </w:r>
          </w:p>
        </w:tc>
        <w:tc>
          <w:tcPr>
            <w:tcW w:w="700" w:type="dxa"/>
            <w:vAlign w:val="bottom"/>
          </w:tcPr>
          <w:p w14:paraId="13505C3C" w14:textId="6773C44C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575" w:type="dxa"/>
            <w:vAlign w:val="bottom"/>
          </w:tcPr>
          <w:p w14:paraId="0CEF1F4D" w14:textId="77777777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0.095</w:t>
            </w:r>
          </w:p>
        </w:tc>
        <w:tc>
          <w:tcPr>
            <w:tcW w:w="709" w:type="dxa"/>
            <w:vAlign w:val="bottom"/>
          </w:tcPr>
          <w:p w14:paraId="77404AF0" w14:textId="77777777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567" w:type="dxa"/>
            <w:vAlign w:val="bottom"/>
          </w:tcPr>
          <w:p w14:paraId="7887E3E0" w14:textId="77777777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0.072</w:t>
            </w:r>
          </w:p>
        </w:tc>
        <w:tc>
          <w:tcPr>
            <w:tcW w:w="709" w:type="dxa"/>
            <w:vAlign w:val="bottom"/>
          </w:tcPr>
          <w:p w14:paraId="1D81BCBE" w14:textId="77777777" w:rsidR="00EB631C" w:rsidRPr="00AC68AD" w:rsidRDefault="00EB631C" w:rsidP="00EB631C">
            <w:pPr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567" w:type="dxa"/>
            <w:vAlign w:val="bottom"/>
          </w:tcPr>
          <w:p w14:paraId="15328F0E" w14:textId="77777777" w:rsidR="00EB631C" w:rsidRPr="00AC68AD" w:rsidRDefault="00EB631C" w:rsidP="00EB631C">
            <w:pPr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703" w:type="dxa"/>
            <w:vAlign w:val="bottom"/>
          </w:tcPr>
          <w:p w14:paraId="7F3195A7" w14:textId="0F3549BA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565" w:type="dxa"/>
            <w:vAlign w:val="bottom"/>
          </w:tcPr>
          <w:p w14:paraId="578142E5" w14:textId="0A5A25E9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0.060</w:t>
            </w:r>
          </w:p>
        </w:tc>
        <w:tc>
          <w:tcPr>
            <w:tcW w:w="716" w:type="dxa"/>
            <w:vAlign w:val="bottom"/>
          </w:tcPr>
          <w:p w14:paraId="6DDB7369" w14:textId="08C64DC3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567" w:type="dxa"/>
            <w:vAlign w:val="bottom"/>
          </w:tcPr>
          <w:p w14:paraId="2BC2CF9F" w14:textId="3AA1F726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0.192</w:t>
            </w:r>
          </w:p>
        </w:tc>
      </w:tr>
      <w:tr w:rsidR="00EB631C" w:rsidRPr="00AC68AD" w14:paraId="5BF1D5DC" w14:textId="7F65EDB8" w:rsidTr="00EB631C">
        <w:tc>
          <w:tcPr>
            <w:tcW w:w="1129" w:type="dxa"/>
            <w:vAlign w:val="bottom"/>
          </w:tcPr>
          <w:p w14:paraId="4DB62A77" w14:textId="77777777" w:rsidR="00EB631C" w:rsidRPr="00AC68AD" w:rsidRDefault="00EB631C" w:rsidP="00EB631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AD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bottom"/>
          </w:tcPr>
          <w:p w14:paraId="215A9A7A" w14:textId="1545A9E7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567" w:type="dxa"/>
            <w:vAlign w:val="bottom"/>
          </w:tcPr>
          <w:p w14:paraId="2BE50553" w14:textId="2C93BF9D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0.073</w:t>
            </w:r>
          </w:p>
        </w:tc>
        <w:tc>
          <w:tcPr>
            <w:tcW w:w="709" w:type="dxa"/>
            <w:vAlign w:val="bottom"/>
          </w:tcPr>
          <w:p w14:paraId="2D992D8E" w14:textId="07E5A539" w:rsidR="00EB631C" w:rsidRPr="00AC68AD" w:rsidRDefault="00EB631C" w:rsidP="00EB631C">
            <w:pPr>
              <w:jc w:val="both"/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709" w:type="dxa"/>
            <w:vAlign w:val="bottom"/>
          </w:tcPr>
          <w:p w14:paraId="68756033" w14:textId="100025F8" w:rsidR="00EB631C" w:rsidRPr="00AC68AD" w:rsidRDefault="00EB631C" w:rsidP="00EB631C">
            <w:pPr>
              <w:jc w:val="both"/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0.074</w:t>
            </w:r>
          </w:p>
        </w:tc>
        <w:tc>
          <w:tcPr>
            <w:tcW w:w="708" w:type="dxa"/>
            <w:vAlign w:val="bottom"/>
          </w:tcPr>
          <w:p w14:paraId="71578854" w14:textId="2F8594C6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709" w:type="dxa"/>
            <w:vAlign w:val="bottom"/>
          </w:tcPr>
          <w:p w14:paraId="4615F2BB" w14:textId="32A94E6A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709" w:type="dxa"/>
            <w:vAlign w:val="bottom"/>
          </w:tcPr>
          <w:p w14:paraId="4837D6F3" w14:textId="168F83FF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709" w:type="dxa"/>
            <w:vAlign w:val="bottom"/>
          </w:tcPr>
          <w:p w14:paraId="213DF1DC" w14:textId="1AC7932C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0.050</w:t>
            </w:r>
          </w:p>
        </w:tc>
        <w:tc>
          <w:tcPr>
            <w:tcW w:w="700" w:type="dxa"/>
            <w:vAlign w:val="bottom"/>
          </w:tcPr>
          <w:p w14:paraId="6087E322" w14:textId="6E178F4E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575" w:type="dxa"/>
            <w:vAlign w:val="bottom"/>
          </w:tcPr>
          <w:p w14:paraId="58216944" w14:textId="77777777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0.026</w:t>
            </w:r>
          </w:p>
        </w:tc>
        <w:tc>
          <w:tcPr>
            <w:tcW w:w="709" w:type="dxa"/>
            <w:vAlign w:val="bottom"/>
          </w:tcPr>
          <w:p w14:paraId="20B39A5A" w14:textId="77777777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567" w:type="dxa"/>
            <w:vAlign w:val="bottom"/>
          </w:tcPr>
          <w:p w14:paraId="25352A0A" w14:textId="77777777" w:rsidR="00EB631C" w:rsidRPr="00AC68AD" w:rsidRDefault="00EB631C" w:rsidP="00EB63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709" w:type="dxa"/>
            <w:vAlign w:val="bottom"/>
          </w:tcPr>
          <w:p w14:paraId="38457C17" w14:textId="77777777" w:rsidR="00EB631C" w:rsidRPr="00AC68AD" w:rsidRDefault="00EB631C" w:rsidP="00EB631C">
            <w:pPr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567" w:type="dxa"/>
            <w:vAlign w:val="bottom"/>
          </w:tcPr>
          <w:p w14:paraId="5CB6629C" w14:textId="77777777" w:rsidR="00EB631C" w:rsidRPr="00AC68AD" w:rsidRDefault="00EB631C" w:rsidP="00EB631C">
            <w:pPr>
              <w:rPr>
                <w:rFonts w:ascii="Arial" w:hAnsi="Arial"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703" w:type="dxa"/>
            <w:vAlign w:val="bottom"/>
          </w:tcPr>
          <w:p w14:paraId="3E140750" w14:textId="3F6D1E1B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565" w:type="dxa"/>
            <w:vAlign w:val="bottom"/>
          </w:tcPr>
          <w:p w14:paraId="5C3F5046" w14:textId="5828D011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716" w:type="dxa"/>
            <w:vAlign w:val="bottom"/>
          </w:tcPr>
          <w:p w14:paraId="464B7142" w14:textId="72934751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567" w:type="dxa"/>
            <w:vAlign w:val="bottom"/>
          </w:tcPr>
          <w:p w14:paraId="064E83C1" w14:textId="1723D874" w:rsidR="00EB631C" w:rsidRPr="00AC68AD" w:rsidRDefault="00EB631C" w:rsidP="00EB631C">
            <w:pPr>
              <w:rPr>
                <w:rFonts w:cs="Arial"/>
                <w:sz w:val="18"/>
                <w:szCs w:val="18"/>
              </w:rPr>
            </w:pPr>
            <w:r w:rsidRPr="00AC68A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</w:tr>
    </w:tbl>
    <w:p w14:paraId="67A634EF" w14:textId="77777777" w:rsidR="00B50A2A" w:rsidRPr="00045F71" w:rsidRDefault="00B50A2A" w:rsidP="00B50A2A">
      <w:pPr>
        <w:jc w:val="both"/>
        <w:rPr>
          <w:rFonts w:cs="Arial"/>
          <w:bCs/>
          <w:i/>
          <w:color w:val="4472C4" w:themeColor="accent1"/>
          <w:sz w:val="21"/>
          <w:szCs w:val="21"/>
          <w:lang w:val="en-US"/>
        </w:rPr>
      </w:pPr>
    </w:p>
    <w:p w14:paraId="5D2732D2" w14:textId="77777777" w:rsidR="00C17149" w:rsidRDefault="00C17149" w:rsidP="00B50A2A">
      <w:pPr>
        <w:jc w:val="both"/>
        <w:rPr>
          <w:rFonts w:cs="Arial"/>
          <w:bCs/>
          <w:i/>
          <w:color w:val="4472C4" w:themeColor="accent1"/>
          <w:sz w:val="21"/>
          <w:szCs w:val="21"/>
          <w:lang w:val="en-US"/>
        </w:rPr>
      </w:pPr>
    </w:p>
    <w:p w14:paraId="720778A3" w14:textId="77777777" w:rsidR="0020671C" w:rsidRDefault="0020671C" w:rsidP="00B50A2A">
      <w:pPr>
        <w:jc w:val="both"/>
        <w:rPr>
          <w:rFonts w:cs="Arial"/>
          <w:bCs/>
          <w:i/>
          <w:color w:val="4472C4" w:themeColor="accent1"/>
          <w:sz w:val="21"/>
          <w:szCs w:val="21"/>
          <w:lang w:val="en-US"/>
        </w:rPr>
      </w:pPr>
    </w:p>
    <w:p w14:paraId="10FB5726" w14:textId="43D58977" w:rsidR="0020671C" w:rsidRDefault="0020671C" w:rsidP="00B50A2A">
      <w:pPr>
        <w:jc w:val="both"/>
        <w:rPr>
          <w:rFonts w:cs="Arial"/>
          <w:bCs/>
          <w:i/>
          <w:color w:val="4472C4" w:themeColor="accent1"/>
          <w:sz w:val="21"/>
          <w:szCs w:val="21"/>
          <w:lang w:val="en-US"/>
        </w:rPr>
        <w:sectPr w:rsidR="0020671C" w:rsidSect="00B50A2A">
          <w:pgSz w:w="16840" w:h="11900" w:orient="landscape"/>
          <w:pgMar w:top="1417" w:right="1134" w:bottom="1417" w:left="1417" w:header="708" w:footer="708" w:gutter="0"/>
          <w:cols w:space="708"/>
          <w:docGrid w:linePitch="360"/>
        </w:sectPr>
      </w:pPr>
    </w:p>
    <w:p w14:paraId="3FB03428" w14:textId="18C9F587" w:rsidR="00C17149" w:rsidRDefault="00C17149" w:rsidP="00B50A2A">
      <w:pPr>
        <w:jc w:val="both"/>
        <w:rPr>
          <w:rFonts w:cs="Arial"/>
          <w:bCs/>
          <w:i/>
          <w:color w:val="4472C4" w:themeColor="accent1"/>
          <w:sz w:val="21"/>
          <w:szCs w:val="21"/>
          <w:lang w:val="en-US"/>
        </w:rPr>
      </w:pPr>
    </w:p>
    <w:p w14:paraId="16DCF9F0" w14:textId="77777777" w:rsidR="003F282B" w:rsidRDefault="003F282B" w:rsidP="00B50A2A">
      <w:pPr>
        <w:jc w:val="both"/>
        <w:rPr>
          <w:rFonts w:cs="Arial"/>
          <w:bCs/>
          <w:i/>
          <w:color w:val="4472C4" w:themeColor="accent1"/>
          <w:sz w:val="21"/>
          <w:szCs w:val="21"/>
          <w:lang w:val="en-US"/>
        </w:rPr>
      </w:pPr>
    </w:p>
    <w:p w14:paraId="6C7E0350" w14:textId="3ED11E8A" w:rsidR="003F282B" w:rsidRPr="003F282B" w:rsidRDefault="003F282B" w:rsidP="003F282B">
      <w:pPr>
        <w:ind w:right="-999"/>
        <w:jc w:val="both"/>
        <w:rPr>
          <w:rFonts w:cs="Arial"/>
          <w:iCs/>
          <w:color w:val="4472C4" w:themeColor="accent1"/>
          <w:sz w:val="18"/>
          <w:szCs w:val="18"/>
          <w:lang w:val="en-US"/>
        </w:rPr>
      </w:pPr>
      <w:r w:rsidRPr="003F282B">
        <w:rPr>
          <w:rStyle w:val="s1"/>
          <w:rFonts w:cs="Arial"/>
          <w:b/>
          <w:bCs/>
          <w:i/>
          <w:iCs/>
          <w:color w:val="4472C4" w:themeColor="accent1"/>
          <w:sz w:val="18"/>
          <w:szCs w:val="18"/>
          <w:lang w:val="en-US"/>
        </w:rPr>
        <w:t xml:space="preserve">Supplementary Table </w:t>
      </w:r>
      <w:r w:rsidR="006B6C73">
        <w:rPr>
          <w:rStyle w:val="s1"/>
          <w:rFonts w:cs="Arial"/>
          <w:b/>
          <w:bCs/>
          <w:i/>
          <w:iCs/>
          <w:color w:val="4472C4" w:themeColor="accent1"/>
          <w:sz w:val="18"/>
          <w:szCs w:val="18"/>
          <w:lang w:val="en-US"/>
        </w:rPr>
        <w:t>S</w:t>
      </w:r>
      <w:r w:rsidRPr="003F282B">
        <w:rPr>
          <w:rStyle w:val="s1"/>
          <w:rFonts w:cs="Arial"/>
          <w:b/>
          <w:bCs/>
          <w:i/>
          <w:iCs/>
          <w:color w:val="4472C4" w:themeColor="accent1"/>
          <w:sz w:val="18"/>
          <w:szCs w:val="18"/>
          <w:lang w:val="en-US"/>
        </w:rPr>
        <w:t>2:</w:t>
      </w:r>
      <w:r w:rsidRPr="003F282B">
        <w:rPr>
          <w:rFonts w:cs="Arial"/>
          <w:i/>
          <w:iCs/>
          <w:color w:val="4472C4" w:themeColor="accent1"/>
          <w:sz w:val="18"/>
          <w:szCs w:val="18"/>
          <w:lang w:val="en-US"/>
        </w:rPr>
        <w:t xml:space="preserve"> </w:t>
      </w:r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 xml:space="preserve">Summary of </w:t>
      </w:r>
      <w:proofErr w:type="spellStart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>radiosensitivity</w:t>
      </w:r>
      <w:proofErr w:type="spellEnd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 xml:space="preserve"> parameters for all PDO lines derived from both linear-quadratic (LQ) and single-hit multi-target (SHMT) modeling of dose-response curves (0–8 </w:t>
      </w:r>
      <w:proofErr w:type="spellStart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>Gy</w:t>
      </w:r>
      <w:proofErr w:type="spellEnd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 xml:space="preserve">). The 8 </w:t>
      </w:r>
      <w:proofErr w:type="spellStart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>Gy</w:t>
      </w:r>
      <w:proofErr w:type="spellEnd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 xml:space="preserve"> </w:t>
      </w:r>
      <w:proofErr w:type="spellStart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>radiosensitivity</w:t>
      </w:r>
      <w:proofErr w:type="spellEnd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 xml:space="preserve"> subgroup (sensitive, intermediate, resistant) was defined based on relative viability at 8 </w:t>
      </w:r>
      <w:proofErr w:type="spellStart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>Gy</w:t>
      </w:r>
      <w:proofErr w:type="spellEnd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 xml:space="preserve"> one week after irradiation. LQ parameters include </w:t>
      </w:r>
      <w:r w:rsidRPr="003F282B">
        <w:rPr>
          <w:rFonts w:cs="Arial"/>
          <w:iCs/>
          <w:color w:val="4472C4" w:themeColor="accent1"/>
          <w:sz w:val="18"/>
          <w:szCs w:val="18"/>
        </w:rPr>
        <w:t>α</w:t>
      </w:r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 xml:space="preserve"> and </w:t>
      </w:r>
      <w:r w:rsidRPr="003F282B">
        <w:rPr>
          <w:rFonts w:cs="Arial"/>
          <w:iCs/>
          <w:color w:val="4472C4" w:themeColor="accent1"/>
          <w:sz w:val="18"/>
          <w:szCs w:val="18"/>
        </w:rPr>
        <w:t>β</w:t>
      </w:r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 xml:space="preserve"> (1/</w:t>
      </w:r>
      <w:proofErr w:type="spellStart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>Gy</w:t>
      </w:r>
      <w:proofErr w:type="spellEnd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>, 1/Gy²), coefficient of determination (R²), and corrected Akaike information criterion (</w:t>
      </w:r>
      <w:proofErr w:type="spellStart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>AICc</w:t>
      </w:r>
      <w:proofErr w:type="spellEnd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>). SHMT parameters include D</w:t>
      </w:r>
      <w:r w:rsidRPr="003F282B">
        <w:rPr>
          <w:rFonts w:ascii="Cambria Math" w:hAnsi="Cambria Math" w:cs="Cambria Math"/>
          <w:iCs/>
          <w:color w:val="4472C4" w:themeColor="accent1"/>
          <w:sz w:val="18"/>
          <w:szCs w:val="18"/>
          <w:lang w:val="en-US"/>
        </w:rPr>
        <w:t>₀</w:t>
      </w:r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 xml:space="preserve"> (</w:t>
      </w:r>
      <w:proofErr w:type="spellStart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>Gy</w:t>
      </w:r>
      <w:proofErr w:type="spellEnd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 xml:space="preserve">; dose yielding a survival fraction of 0.37 in the exponential region), extrapolation number n (shoulder width), quasi-threshold dose </w:t>
      </w:r>
      <w:proofErr w:type="spellStart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>D_q</w:t>
      </w:r>
      <w:proofErr w:type="spellEnd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 xml:space="preserve"> (</w:t>
      </w:r>
      <w:proofErr w:type="spellStart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>Gy</w:t>
      </w:r>
      <w:proofErr w:type="spellEnd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>; D</w:t>
      </w:r>
      <w:r w:rsidRPr="003F282B">
        <w:rPr>
          <w:rFonts w:ascii="Cambria Math" w:hAnsi="Cambria Math" w:cs="Cambria Math"/>
          <w:iCs/>
          <w:color w:val="4472C4" w:themeColor="accent1"/>
          <w:sz w:val="18"/>
          <w:szCs w:val="18"/>
          <w:lang w:val="en-US"/>
        </w:rPr>
        <w:t>₀</w:t>
      </w:r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 xml:space="preserve">·ln(n)), R² and </w:t>
      </w:r>
      <w:proofErr w:type="spellStart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>AICc</w:t>
      </w:r>
      <w:proofErr w:type="spellEnd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 xml:space="preserve">. Viability data were normalized to the non-irradiated control (SF = 1 at 0 </w:t>
      </w:r>
      <w:proofErr w:type="spellStart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>Gy</w:t>
      </w:r>
      <w:proofErr w:type="spellEnd"/>
      <w:r w:rsidRPr="003F282B">
        <w:rPr>
          <w:rFonts w:cs="Arial"/>
          <w:iCs/>
          <w:color w:val="4472C4" w:themeColor="accent1"/>
          <w:sz w:val="18"/>
          <w:szCs w:val="18"/>
          <w:lang w:val="en-US"/>
        </w:rPr>
        <w:t>) prior to model fitting.</w:t>
      </w:r>
    </w:p>
    <w:p w14:paraId="516C3F10" w14:textId="77777777" w:rsidR="00C75A29" w:rsidRDefault="00C75A29" w:rsidP="00B50A2A">
      <w:pPr>
        <w:jc w:val="both"/>
        <w:rPr>
          <w:rFonts w:cs="Arial"/>
          <w:bCs/>
          <w:i/>
          <w:color w:val="4472C4" w:themeColor="accent1"/>
          <w:sz w:val="21"/>
          <w:szCs w:val="21"/>
          <w:lang w:val="en-US"/>
        </w:rPr>
      </w:pPr>
    </w:p>
    <w:tbl>
      <w:tblPr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655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C17149" w:rsidRPr="00144218" w14:paraId="1D054316" w14:textId="77777777" w:rsidTr="00C17149">
        <w:trPr>
          <w:trHeight w:val="498"/>
        </w:trPr>
        <w:tc>
          <w:tcPr>
            <w:tcW w:w="1271" w:type="dxa"/>
            <w:vMerge w:val="restart"/>
          </w:tcPr>
          <w:p w14:paraId="6964DC4E" w14:textId="68AF7BB1" w:rsidR="00C17149" w:rsidRPr="00144218" w:rsidRDefault="00C17149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18"/>
                <w:lang w:val="en-US"/>
              </w:rPr>
              <w:t>Preclinical subgroup</w:t>
            </w:r>
          </w:p>
        </w:tc>
        <w:tc>
          <w:tcPr>
            <w:tcW w:w="655" w:type="dxa"/>
            <w:vMerge w:val="restart"/>
            <w:tcBorders>
              <w:right w:val="single" w:sz="4" w:space="0" w:color="auto"/>
            </w:tcBorders>
            <w:noWrap/>
          </w:tcPr>
          <w:p w14:paraId="08634D57" w14:textId="77777777" w:rsidR="00C17149" w:rsidRPr="00144218" w:rsidRDefault="00C17149" w:rsidP="002449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bCs/>
                <w:color w:val="000000"/>
                <w:sz w:val="18"/>
                <w:szCs w:val="18"/>
              </w:rPr>
              <w:t>PDO</w:t>
            </w:r>
          </w:p>
          <w:p w14:paraId="5D647D97" w14:textId="649AC7EA" w:rsidR="00C17149" w:rsidRPr="00144218" w:rsidRDefault="00C17149" w:rsidP="002449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bCs/>
                <w:color w:val="000000"/>
                <w:sz w:val="18"/>
                <w:szCs w:val="18"/>
              </w:rPr>
              <w:t>ID</w:t>
            </w:r>
          </w:p>
        </w:tc>
        <w:tc>
          <w:tcPr>
            <w:tcW w:w="36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382DF7" w14:textId="7A6C40EC" w:rsidR="00C17149" w:rsidRPr="00144218" w:rsidRDefault="00C17149" w:rsidP="002449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bCs/>
                <w:color w:val="000000"/>
                <w:sz w:val="18"/>
                <w:szCs w:val="18"/>
              </w:rPr>
              <w:t>LQ</w:t>
            </w:r>
          </w:p>
        </w:tc>
        <w:tc>
          <w:tcPr>
            <w:tcW w:w="4535" w:type="dxa"/>
            <w:gridSpan w:val="5"/>
            <w:tcBorders>
              <w:left w:val="single" w:sz="4" w:space="0" w:color="auto"/>
              <w:bottom w:val="single" w:sz="4" w:space="0" w:color="auto"/>
            </w:tcBorders>
            <w:noWrap/>
          </w:tcPr>
          <w:p w14:paraId="167607EB" w14:textId="77777777" w:rsidR="00C17149" w:rsidRPr="00144218" w:rsidRDefault="00C17149" w:rsidP="00C17149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bCs/>
                <w:color w:val="000000"/>
                <w:sz w:val="18"/>
                <w:szCs w:val="18"/>
              </w:rPr>
              <w:t>SHMT</w:t>
            </w:r>
          </w:p>
          <w:p w14:paraId="1793D2A8" w14:textId="77777777" w:rsidR="00C17149" w:rsidRPr="00144218" w:rsidRDefault="00C17149" w:rsidP="002449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7149" w:rsidRPr="00144218" w14:paraId="4E684EC6" w14:textId="77777777" w:rsidTr="00C17149">
        <w:trPr>
          <w:trHeight w:val="365"/>
        </w:trPr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70EF6DC1" w14:textId="0FCA8DD2" w:rsidR="00C17149" w:rsidRPr="00144218" w:rsidRDefault="00C17149" w:rsidP="002449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0DCEF7" w14:textId="1EE9BF79" w:rsidR="00C17149" w:rsidRPr="00144218" w:rsidRDefault="00C17149" w:rsidP="002449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left w:val="single" w:sz="4" w:space="0" w:color="auto"/>
              <w:bottom w:val="single" w:sz="4" w:space="0" w:color="auto"/>
            </w:tcBorders>
            <w:noWrap/>
            <w:hideMark/>
          </w:tcPr>
          <w:p w14:paraId="50C9C5C7" w14:textId="7A7A9314" w:rsidR="00C17149" w:rsidRPr="00144218" w:rsidRDefault="00C17149" w:rsidP="002449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bCs/>
                <w:color w:val="000000"/>
                <w:sz w:val="18"/>
                <w:szCs w:val="18"/>
              </w:rPr>
              <w:t>α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noWrap/>
            <w:hideMark/>
          </w:tcPr>
          <w:p w14:paraId="67B53A6F" w14:textId="3549E1B5" w:rsidR="00C17149" w:rsidRPr="00144218" w:rsidRDefault="00C17149" w:rsidP="002449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bCs/>
                <w:color w:val="000000"/>
                <w:sz w:val="18"/>
                <w:szCs w:val="18"/>
              </w:rPr>
              <w:t>β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noWrap/>
            <w:hideMark/>
          </w:tcPr>
          <w:p w14:paraId="55BAC281" w14:textId="5DB926FF" w:rsidR="00C17149" w:rsidRPr="00144218" w:rsidRDefault="00C17149" w:rsidP="00C17149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bCs/>
                <w:color w:val="000000"/>
                <w:sz w:val="18"/>
                <w:szCs w:val="18"/>
              </w:rPr>
              <w:t>R</w:t>
            </w:r>
            <w:r w:rsidRPr="00144218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7" w:type="dxa"/>
            <w:tcBorders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859C2C" w14:textId="77777777" w:rsidR="00C17149" w:rsidRPr="00144218" w:rsidRDefault="00C17149" w:rsidP="00C17149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44218">
              <w:rPr>
                <w:rFonts w:cs="Arial"/>
                <w:b/>
                <w:bCs/>
                <w:color w:val="000000"/>
                <w:sz w:val="18"/>
                <w:szCs w:val="18"/>
              </w:rPr>
              <w:t>AICc</w:t>
            </w:r>
            <w:proofErr w:type="spellEnd"/>
          </w:p>
        </w:tc>
        <w:tc>
          <w:tcPr>
            <w:tcW w:w="907" w:type="dxa"/>
            <w:tcBorders>
              <w:left w:val="single" w:sz="4" w:space="0" w:color="auto"/>
              <w:bottom w:val="single" w:sz="4" w:space="0" w:color="auto"/>
            </w:tcBorders>
            <w:noWrap/>
            <w:hideMark/>
          </w:tcPr>
          <w:p w14:paraId="19F37AE1" w14:textId="77777777" w:rsidR="00C17149" w:rsidRPr="00144218" w:rsidRDefault="00C17149" w:rsidP="002449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bCs/>
                <w:color w:val="000000"/>
                <w:sz w:val="18"/>
                <w:szCs w:val="18"/>
              </w:rPr>
              <w:t>D0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noWrap/>
            <w:hideMark/>
          </w:tcPr>
          <w:p w14:paraId="07AEA608" w14:textId="77777777" w:rsidR="00C17149" w:rsidRPr="00144218" w:rsidRDefault="00C17149" w:rsidP="002449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noWrap/>
            <w:hideMark/>
          </w:tcPr>
          <w:p w14:paraId="54F702DF" w14:textId="77777777" w:rsidR="00C17149" w:rsidRPr="00144218" w:rsidRDefault="00C17149" w:rsidP="002449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44218">
              <w:rPr>
                <w:rFonts w:cs="Arial"/>
                <w:b/>
                <w:bCs/>
                <w:color w:val="000000"/>
                <w:sz w:val="18"/>
                <w:szCs w:val="18"/>
              </w:rPr>
              <w:t>Dq</w:t>
            </w:r>
            <w:proofErr w:type="spellEnd"/>
          </w:p>
        </w:tc>
        <w:tc>
          <w:tcPr>
            <w:tcW w:w="907" w:type="dxa"/>
            <w:tcBorders>
              <w:bottom w:val="single" w:sz="4" w:space="0" w:color="auto"/>
            </w:tcBorders>
            <w:noWrap/>
            <w:hideMark/>
          </w:tcPr>
          <w:p w14:paraId="6BE02773" w14:textId="77777777" w:rsidR="00C17149" w:rsidRPr="00144218" w:rsidRDefault="00C17149" w:rsidP="002449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bCs/>
                <w:color w:val="000000"/>
                <w:sz w:val="18"/>
                <w:szCs w:val="18"/>
              </w:rPr>
              <w:t>R</w:t>
            </w:r>
            <w:r w:rsidRPr="00144218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noWrap/>
            <w:hideMark/>
          </w:tcPr>
          <w:p w14:paraId="3635F0EC" w14:textId="77777777" w:rsidR="00C17149" w:rsidRPr="00144218" w:rsidRDefault="00C17149" w:rsidP="002449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44218">
              <w:rPr>
                <w:rFonts w:cs="Arial"/>
                <w:b/>
                <w:bCs/>
                <w:color w:val="000000"/>
                <w:sz w:val="18"/>
                <w:szCs w:val="18"/>
              </w:rPr>
              <w:t>AICc</w:t>
            </w:r>
            <w:proofErr w:type="spellEnd"/>
          </w:p>
        </w:tc>
      </w:tr>
      <w:tr w:rsidR="00DC481B" w:rsidRPr="00144218" w14:paraId="0857FA92" w14:textId="77777777" w:rsidTr="00DC481B">
        <w:trPr>
          <w:trHeight w:val="498"/>
        </w:trPr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12A2CEE2" w14:textId="4365A8DB" w:rsidR="00DC481B" w:rsidRPr="00144218" w:rsidRDefault="00DC481B" w:rsidP="00DC481B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color w:val="00B050"/>
                <w:sz w:val="18"/>
                <w:szCs w:val="18"/>
                <w:lang w:val="en-US"/>
              </w:rPr>
              <w:t>sensitive</w:t>
            </w:r>
          </w:p>
        </w:tc>
        <w:tc>
          <w:tcPr>
            <w:tcW w:w="655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</w:tcPr>
          <w:p w14:paraId="0AE77C7C" w14:textId="612EC1B2" w:rsidR="00DC481B" w:rsidRPr="00144218" w:rsidRDefault="00DC481B" w:rsidP="00DC481B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color w:val="000000"/>
                <w:sz w:val="18"/>
                <w:szCs w:val="18"/>
              </w:rPr>
              <w:t>B283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14:paraId="6D9F665A" w14:textId="59C9C37F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0.0131</w:t>
            </w:r>
          </w:p>
        </w:tc>
        <w:tc>
          <w:tcPr>
            <w:tcW w:w="907" w:type="dxa"/>
            <w:tcBorders>
              <w:top w:val="single" w:sz="4" w:space="0" w:color="auto"/>
            </w:tcBorders>
            <w:noWrap/>
            <w:vAlign w:val="bottom"/>
          </w:tcPr>
          <w:p w14:paraId="17268B93" w14:textId="2C5DC651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0.01952</w:t>
            </w:r>
          </w:p>
        </w:tc>
        <w:tc>
          <w:tcPr>
            <w:tcW w:w="907" w:type="dxa"/>
            <w:tcBorders>
              <w:top w:val="single" w:sz="4" w:space="0" w:color="auto"/>
            </w:tcBorders>
            <w:noWrap/>
            <w:vAlign w:val="bottom"/>
          </w:tcPr>
          <w:p w14:paraId="3CC54A10" w14:textId="248DC979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</w:tcPr>
          <w:p w14:paraId="77B72279" w14:textId="6E76FBB3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-63.65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14:paraId="47B273EB" w14:textId="65A2EC93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3.433</w:t>
            </w:r>
          </w:p>
        </w:tc>
        <w:tc>
          <w:tcPr>
            <w:tcW w:w="907" w:type="dxa"/>
            <w:tcBorders>
              <w:top w:val="single" w:sz="4" w:space="0" w:color="auto"/>
            </w:tcBorders>
            <w:noWrap/>
            <w:vAlign w:val="bottom"/>
          </w:tcPr>
          <w:p w14:paraId="2415D0DF" w14:textId="365AA8A2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3.095</w:t>
            </w:r>
          </w:p>
        </w:tc>
        <w:tc>
          <w:tcPr>
            <w:tcW w:w="907" w:type="dxa"/>
            <w:tcBorders>
              <w:top w:val="single" w:sz="4" w:space="0" w:color="auto"/>
            </w:tcBorders>
            <w:noWrap/>
            <w:vAlign w:val="bottom"/>
          </w:tcPr>
          <w:p w14:paraId="73FAADF6" w14:textId="4F04118A" w:rsidR="00DC481B" w:rsidRPr="00144218" w:rsidRDefault="00DC481B" w:rsidP="00DC481B">
            <w:pPr>
              <w:jc w:val="center"/>
              <w:rPr>
                <w:rFonts w:cs="Arial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3.878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noWrap/>
            <w:vAlign w:val="bottom"/>
          </w:tcPr>
          <w:p w14:paraId="72F0A3FC" w14:textId="6A21A7EF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0.9039</w:t>
            </w:r>
          </w:p>
        </w:tc>
        <w:tc>
          <w:tcPr>
            <w:tcW w:w="907" w:type="dxa"/>
            <w:tcBorders>
              <w:top w:val="single" w:sz="4" w:space="0" w:color="auto"/>
            </w:tcBorders>
            <w:noWrap/>
            <w:vAlign w:val="bottom"/>
          </w:tcPr>
          <w:p w14:paraId="14CFF0DD" w14:textId="28345CA2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-64.42</w:t>
            </w:r>
          </w:p>
        </w:tc>
      </w:tr>
      <w:tr w:rsidR="00DC481B" w:rsidRPr="00144218" w14:paraId="6784FBA3" w14:textId="77777777" w:rsidTr="00C17149">
        <w:trPr>
          <w:trHeight w:val="498"/>
        </w:trPr>
        <w:tc>
          <w:tcPr>
            <w:tcW w:w="1271" w:type="dxa"/>
            <w:vAlign w:val="bottom"/>
          </w:tcPr>
          <w:p w14:paraId="17E29333" w14:textId="321E2143" w:rsidR="00DC481B" w:rsidRPr="00144218" w:rsidRDefault="00DC481B" w:rsidP="00DC481B">
            <w:pPr>
              <w:jc w:val="center"/>
              <w:rPr>
                <w:rFonts w:cs="Arial"/>
                <w:b/>
                <w:color w:val="00B050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color w:val="00B050"/>
                <w:sz w:val="18"/>
                <w:szCs w:val="18"/>
                <w:lang w:val="en-US"/>
              </w:rPr>
              <w:t>sensitive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vAlign w:val="bottom"/>
          </w:tcPr>
          <w:p w14:paraId="6A35D122" w14:textId="55F1B51C" w:rsidR="00DC481B" w:rsidRPr="00144218" w:rsidRDefault="00DC481B" w:rsidP="00DC481B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color w:val="000000"/>
                <w:sz w:val="18"/>
                <w:szCs w:val="18"/>
              </w:rPr>
              <w:t>B211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noWrap/>
            <w:vAlign w:val="bottom"/>
          </w:tcPr>
          <w:p w14:paraId="2DA4FBBD" w14:textId="34BDDF98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0.1228</w:t>
            </w:r>
          </w:p>
        </w:tc>
        <w:tc>
          <w:tcPr>
            <w:tcW w:w="907" w:type="dxa"/>
            <w:noWrap/>
            <w:vAlign w:val="bottom"/>
          </w:tcPr>
          <w:p w14:paraId="2D5A5B33" w14:textId="73379DB0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-0.00146</w:t>
            </w:r>
          </w:p>
        </w:tc>
        <w:tc>
          <w:tcPr>
            <w:tcW w:w="907" w:type="dxa"/>
            <w:noWrap/>
            <w:vAlign w:val="bottom"/>
          </w:tcPr>
          <w:p w14:paraId="7E698FB0" w14:textId="37A9501D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right w:val="single" w:sz="4" w:space="0" w:color="auto"/>
            </w:tcBorders>
            <w:noWrap/>
            <w:vAlign w:val="bottom"/>
          </w:tcPr>
          <w:p w14:paraId="32BA3CD0" w14:textId="75734704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-63.76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noWrap/>
            <w:vAlign w:val="bottom"/>
          </w:tcPr>
          <w:p w14:paraId="2DBBC45E" w14:textId="62786687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8.768</w:t>
            </w:r>
          </w:p>
        </w:tc>
        <w:tc>
          <w:tcPr>
            <w:tcW w:w="907" w:type="dxa"/>
            <w:noWrap/>
            <w:vAlign w:val="bottom"/>
          </w:tcPr>
          <w:p w14:paraId="17690498" w14:textId="40022F78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7" w:type="dxa"/>
            <w:noWrap/>
            <w:vAlign w:val="bottom"/>
          </w:tcPr>
          <w:p w14:paraId="32E208C5" w14:textId="2EE3F40C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sz w:val="18"/>
                <w:szCs w:val="18"/>
              </w:rPr>
              <w:t>1.48E-06</w:t>
            </w:r>
          </w:p>
        </w:tc>
        <w:tc>
          <w:tcPr>
            <w:tcW w:w="907" w:type="dxa"/>
            <w:noWrap/>
            <w:vAlign w:val="bottom"/>
          </w:tcPr>
          <w:p w14:paraId="24774755" w14:textId="7A1647F3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0.8028</w:t>
            </w:r>
          </w:p>
        </w:tc>
        <w:tc>
          <w:tcPr>
            <w:tcW w:w="907" w:type="dxa"/>
            <w:noWrap/>
            <w:vAlign w:val="bottom"/>
          </w:tcPr>
          <w:p w14:paraId="0EF85296" w14:textId="43D31C14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-59.94</w:t>
            </w:r>
          </w:p>
        </w:tc>
      </w:tr>
      <w:tr w:rsidR="00DC481B" w:rsidRPr="00144218" w14:paraId="2CF5CC39" w14:textId="77777777" w:rsidTr="00DC481B">
        <w:trPr>
          <w:trHeight w:val="498"/>
        </w:trPr>
        <w:tc>
          <w:tcPr>
            <w:tcW w:w="1271" w:type="dxa"/>
            <w:vAlign w:val="bottom"/>
          </w:tcPr>
          <w:p w14:paraId="323473EE" w14:textId="428DE35B" w:rsidR="00DC481B" w:rsidRPr="00144218" w:rsidRDefault="00DC481B" w:rsidP="00DC481B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color w:val="00B050"/>
                <w:sz w:val="18"/>
                <w:szCs w:val="18"/>
                <w:lang w:val="en-US"/>
              </w:rPr>
              <w:t>sensitive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vAlign w:val="bottom"/>
          </w:tcPr>
          <w:p w14:paraId="2150307A" w14:textId="7E17B655" w:rsidR="00DC481B" w:rsidRPr="00144218" w:rsidRDefault="00DC481B" w:rsidP="00DC481B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color w:val="000000"/>
                <w:sz w:val="18"/>
                <w:szCs w:val="18"/>
              </w:rPr>
              <w:t>B326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noWrap/>
            <w:vAlign w:val="bottom"/>
          </w:tcPr>
          <w:p w14:paraId="1C6088F2" w14:textId="6EBADE4E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0.2066</w:t>
            </w:r>
          </w:p>
        </w:tc>
        <w:tc>
          <w:tcPr>
            <w:tcW w:w="907" w:type="dxa"/>
            <w:noWrap/>
            <w:vAlign w:val="bottom"/>
          </w:tcPr>
          <w:p w14:paraId="3E727079" w14:textId="11EF37D2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-0.01498</w:t>
            </w:r>
          </w:p>
        </w:tc>
        <w:tc>
          <w:tcPr>
            <w:tcW w:w="907" w:type="dxa"/>
            <w:noWrap/>
            <w:vAlign w:val="bottom"/>
          </w:tcPr>
          <w:p w14:paraId="4751B383" w14:textId="213D32E8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right w:val="single" w:sz="4" w:space="0" w:color="auto"/>
            </w:tcBorders>
            <w:noWrap/>
            <w:vAlign w:val="bottom"/>
          </w:tcPr>
          <w:p w14:paraId="24609576" w14:textId="43D6A9ED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-60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noWrap/>
            <w:vAlign w:val="bottom"/>
          </w:tcPr>
          <w:p w14:paraId="2852A6C9" w14:textId="1D41B30E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8.684</w:t>
            </w:r>
          </w:p>
        </w:tc>
        <w:tc>
          <w:tcPr>
            <w:tcW w:w="907" w:type="dxa"/>
            <w:noWrap/>
            <w:vAlign w:val="bottom"/>
          </w:tcPr>
          <w:p w14:paraId="05D53B79" w14:textId="7C7EDE46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7" w:type="dxa"/>
            <w:noWrap/>
            <w:vAlign w:val="bottom"/>
          </w:tcPr>
          <w:p w14:paraId="2A221A7E" w14:textId="77777777" w:rsidR="00DC481B" w:rsidRPr="00144218" w:rsidRDefault="00DC481B" w:rsidP="00DC481B">
            <w:pPr>
              <w:jc w:val="center"/>
              <w:rPr>
                <w:rFonts w:cs="Arial"/>
                <w:sz w:val="18"/>
                <w:szCs w:val="18"/>
              </w:rPr>
            </w:pPr>
            <w:r w:rsidRPr="00144218">
              <w:rPr>
                <w:rFonts w:cs="Arial"/>
                <w:sz w:val="18"/>
                <w:szCs w:val="18"/>
              </w:rPr>
              <w:t>~ 3.856</w:t>
            </w:r>
          </w:p>
          <w:p w14:paraId="60574B40" w14:textId="795F1F5F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sz w:val="18"/>
                <w:szCs w:val="18"/>
              </w:rPr>
              <w:t>e</w:t>
            </w:r>
            <w:r w:rsidRPr="00144218">
              <w:rPr>
                <w:rFonts w:cs="Arial"/>
                <w:sz w:val="18"/>
                <w:szCs w:val="18"/>
                <w:vertAlign w:val="superscript"/>
              </w:rPr>
              <w:t>-015</w:t>
            </w:r>
          </w:p>
        </w:tc>
        <w:tc>
          <w:tcPr>
            <w:tcW w:w="907" w:type="dxa"/>
            <w:noWrap/>
            <w:vAlign w:val="bottom"/>
          </w:tcPr>
          <w:p w14:paraId="0FEEBC3B" w14:textId="51438A47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0.4443</w:t>
            </w:r>
          </w:p>
        </w:tc>
        <w:tc>
          <w:tcPr>
            <w:tcW w:w="907" w:type="dxa"/>
            <w:noWrap/>
            <w:vAlign w:val="bottom"/>
          </w:tcPr>
          <w:p w14:paraId="54B7DF13" w14:textId="271CAEEB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-42.9</w:t>
            </w:r>
          </w:p>
        </w:tc>
      </w:tr>
      <w:tr w:rsidR="00DC481B" w:rsidRPr="00144218" w14:paraId="7AE182B4" w14:textId="77777777" w:rsidTr="00DC481B">
        <w:trPr>
          <w:trHeight w:val="498"/>
        </w:trPr>
        <w:tc>
          <w:tcPr>
            <w:tcW w:w="1271" w:type="dxa"/>
            <w:vAlign w:val="bottom"/>
          </w:tcPr>
          <w:p w14:paraId="6CA864E5" w14:textId="126F4125" w:rsidR="00DC481B" w:rsidRPr="00144218" w:rsidRDefault="00DC481B" w:rsidP="00DC481B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color w:val="0432FF"/>
                <w:sz w:val="18"/>
                <w:szCs w:val="18"/>
                <w:lang w:val="en-US"/>
              </w:rPr>
              <w:t>intermediate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vAlign w:val="bottom"/>
          </w:tcPr>
          <w:p w14:paraId="13339C41" w14:textId="5122DEC4" w:rsidR="00DC481B" w:rsidRPr="00144218" w:rsidRDefault="00DC481B" w:rsidP="00DC481B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color w:val="000000"/>
                <w:sz w:val="18"/>
                <w:szCs w:val="18"/>
              </w:rPr>
              <w:t>B169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noWrap/>
            <w:vAlign w:val="bottom"/>
          </w:tcPr>
          <w:p w14:paraId="3DFE3537" w14:textId="41C8D321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0.08808</w:t>
            </w:r>
          </w:p>
        </w:tc>
        <w:tc>
          <w:tcPr>
            <w:tcW w:w="907" w:type="dxa"/>
            <w:noWrap/>
            <w:vAlign w:val="bottom"/>
          </w:tcPr>
          <w:p w14:paraId="5C4C6362" w14:textId="50586F3B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0.0487</w:t>
            </w:r>
          </w:p>
        </w:tc>
        <w:tc>
          <w:tcPr>
            <w:tcW w:w="907" w:type="dxa"/>
            <w:noWrap/>
            <w:vAlign w:val="bottom"/>
          </w:tcPr>
          <w:p w14:paraId="798D8FB9" w14:textId="6BB006E5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right w:val="single" w:sz="4" w:space="0" w:color="auto"/>
            </w:tcBorders>
            <w:noWrap/>
            <w:vAlign w:val="bottom"/>
          </w:tcPr>
          <w:p w14:paraId="46CFA657" w14:textId="5B055E93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-56.28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noWrap/>
            <w:vAlign w:val="bottom"/>
          </w:tcPr>
          <w:p w14:paraId="272D3472" w14:textId="780A1014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11.09</w:t>
            </w:r>
          </w:p>
        </w:tc>
        <w:tc>
          <w:tcPr>
            <w:tcW w:w="907" w:type="dxa"/>
            <w:noWrap/>
            <w:vAlign w:val="bottom"/>
          </w:tcPr>
          <w:p w14:paraId="0C41AEEB" w14:textId="3517D7F0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1.021</w:t>
            </w:r>
          </w:p>
        </w:tc>
        <w:tc>
          <w:tcPr>
            <w:tcW w:w="907" w:type="dxa"/>
            <w:noWrap/>
            <w:vAlign w:val="bottom"/>
          </w:tcPr>
          <w:p w14:paraId="0592CAF1" w14:textId="6EC3D1A6" w:rsidR="00DC481B" w:rsidRPr="00144218" w:rsidRDefault="00DC481B" w:rsidP="00DC481B">
            <w:pPr>
              <w:jc w:val="center"/>
              <w:rPr>
                <w:rFonts w:cs="Arial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0.236</w:t>
            </w:r>
          </w:p>
        </w:tc>
        <w:tc>
          <w:tcPr>
            <w:tcW w:w="907" w:type="dxa"/>
            <w:noWrap/>
            <w:vAlign w:val="bottom"/>
          </w:tcPr>
          <w:p w14:paraId="6B803187" w14:textId="694EC7BC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0.9092</w:t>
            </w:r>
          </w:p>
        </w:tc>
        <w:tc>
          <w:tcPr>
            <w:tcW w:w="907" w:type="dxa"/>
            <w:noWrap/>
            <w:vAlign w:val="bottom"/>
          </w:tcPr>
          <w:p w14:paraId="2FF8E7CD" w14:textId="0E517002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-77.78</w:t>
            </w:r>
          </w:p>
        </w:tc>
      </w:tr>
      <w:tr w:rsidR="00DC481B" w:rsidRPr="00144218" w14:paraId="7C5E774F" w14:textId="77777777" w:rsidTr="00DC481B">
        <w:trPr>
          <w:trHeight w:val="498"/>
        </w:trPr>
        <w:tc>
          <w:tcPr>
            <w:tcW w:w="1271" w:type="dxa"/>
            <w:vAlign w:val="bottom"/>
          </w:tcPr>
          <w:p w14:paraId="38602E6C" w14:textId="6542C81A" w:rsidR="00DC481B" w:rsidRPr="00144218" w:rsidRDefault="00DC481B" w:rsidP="00DC481B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color w:val="0432FF"/>
                <w:sz w:val="18"/>
                <w:szCs w:val="18"/>
                <w:lang w:val="en-US"/>
              </w:rPr>
              <w:t>intermediate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vAlign w:val="bottom"/>
          </w:tcPr>
          <w:p w14:paraId="5CE1C8F6" w14:textId="4E03834F" w:rsidR="00DC481B" w:rsidRPr="00144218" w:rsidRDefault="00DC481B" w:rsidP="00DC481B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color w:val="000000"/>
                <w:sz w:val="18"/>
                <w:szCs w:val="18"/>
              </w:rPr>
              <w:t>B188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noWrap/>
            <w:vAlign w:val="bottom"/>
          </w:tcPr>
          <w:p w14:paraId="5CE77C80" w14:textId="77D13CD2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0.04287</w:t>
            </w:r>
          </w:p>
        </w:tc>
        <w:tc>
          <w:tcPr>
            <w:tcW w:w="907" w:type="dxa"/>
            <w:noWrap/>
            <w:vAlign w:val="bottom"/>
          </w:tcPr>
          <w:p w14:paraId="37A0335C" w14:textId="31173D4D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0.006319</w:t>
            </w:r>
          </w:p>
        </w:tc>
        <w:tc>
          <w:tcPr>
            <w:tcW w:w="907" w:type="dxa"/>
            <w:noWrap/>
            <w:vAlign w:val="bottom"/>
          </w:tcPr>
          <w:p w14:paraId="17DF29BD" w14:textId="639773EF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right w:val="single" w:sz="4" w:space="0" w:color="auto"/>
            </w:tcBorders>
            <w:noWrap/>
            <w:vAlign w:val="bottom"/>
          </w:tcPr>
          <w:p w14:paraId="6750FEEA" w14:textId="4447842C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-69.51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noWrap/>
            <w:vAlign w:val="bottom"/>
          </w:tcPr>
          <w:p w14:paraId="29504D3F" w14:textId="06A6587D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6.932</w:t>
            </w:r>
          </w:p>
        </w:tc>
        <w:tc>
          <w:tcPr>
            <w:tcW w:w="907" w:type="dxa"/>
            <w:noWrap/>
            <w:vAlign w:val="bottom"/>
          </w:tcPr>
          <w:p w14:paraId="08B0357E" w14:textId="369D7858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1.718</w:t>
            </w:r>
          </w:p>
        </w:tc>
        <w:tc>
          <w:tcPr>
            <w:tcW w:w="907" w:type="dxa"/>
            <w:noWrap/>
            <w:vAlign w:val="bottom"/>
          </w:tcPr>
          <w:p w14:paraId="6B00E0D0" w14:textId="521EA601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3.75</w:t>
            </w:r>
          </w:p>
        </w:tc>
        <w:tc>
          <w:tcPr>
            <w:tcW w:w="907" w:type="dxa"/>
            <w:noWrap/>
            <w:vAlign w:val="bottom"/>
          </w:tcPr>
          <w:p w14:paraId="1BBD74B0" w14:textId="7CD34CA0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0.8679</w:t>
            </w:r>
          </w:p>
        </w:tc>
        <w:tc>
          <w:tcPr>
            <w:tcW w:w="907" w:type="dxa"/>
            <w:noWrap/>
            <w:vAlign w:val="bottom"/>
          </w:tcPr>
          <w:p w14:paraId="4E3257C8" w14:textId="512F9547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-69.88</w:t>
            </w:r>
          </w:p>
        </w:tc>
      </w:tr>
      <w:tr w:rsidR="00DC481B" w:rsidRPr="00144218" w14:paraId="7740AAC5" w14:textId="77777777" w:rsidTr="00DC481B">
        <w:trPr>
          <w:trHeight w:val="498"/>
        </w:trPr>
        <w:tc>
          <w:tcPr>
            <w:tcW w:w="1271" w:type="dxa"/>
            <w:vAlign w:val="bottom"/>
          </w:tcPr>
          <w:p w14:paraId="4F1401DE" w14:textId="297EA813" w:rsidR="00DC481B" w:rsidRPr="00144218" w:rsidRDefault="00DC481B" w:rsidP="00DC481B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color w:val="0432FF"/>
                <w:sz w:val="18"/>
                <w:szCs w:val="18"/>
                <w:lang w:val="en-US"/>
              </w:rPr>
              <w:t>intermediate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vAlign w:val="bottom"/>
          </w:tcPr>
          <w:p w14:paraId="4D987857" w14:textId="7B02AE3A" w:rsidR="00DC481B" w:rsidRPr="00144218" w:rsidRDefault="00DC481B" w:rsidP="00DC481B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color w:val="000000"/>
                <w:sz w:val="18"/>
                <w:szCs w:val="18"/>
              </w:rPr>
              <w:t>B290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noWrap/>
            <w:vAlign w:val="bottom"/>
          </w:tcPr>
          <w:p w14:paraId="6D4D8183" w14:textId="30E2D24B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0.0394</w:t>
            </w:r>
          </w:p>
        </w:tc>
        <w:tc>
          <w:tcPr>
            <w:tcW w:w="907" w:type="dxa"/>
            <w:noWrap/>
            <w:vAlign w:val="bottom"/>
          </w:tcPr>
          <w:p w14:paraId="516E6B9C" w14:textId="08AA5E64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-0.00365</w:t>
            </w:r>
          </w:p>
        </w:tc>
        <w:tc>
          <w:tcPr>
            <w:tcW w:w="907" w:type="dxa"/>
            <w:noWrap/>
            <w:vAlign w:val="bottom"/>
          </w:tcPr>
          <w:p w14:paraId="1423249A" w14:textId="0AF3DF53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right w:val="single" w:sz="4" w:space="0" w:color="auto"/>
            </w:tcBorders>
            <w:noWrap/>
            <w:vAlign w:val="bottom"/>
          </w:tcPr>
          <w:p w14:paraId="233FF520" w14:textId="48CB2115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-57.32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noWrap/>
            <w:vAlign w:val="bottom"/>
          </w:tcPr>
          <w:p w14:paraId="67AB838C" w14:textId="33C109BB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9.745</w:t>
            </w:r>
          </w:p>
        </w:tc>
        <w:tc>
          <w:tcPr>
            <w:tcW w:w="907" w:type="dxa"/>
            <w:noWrap/>
            <w:vAlign w:val="bottom"/>
          </w:tcPr>
          <w:p w14:paraId="39E2712B" w14:textId="0F9F2261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1.495</w:t>
            </w:r>
          </w:p>
        </w:tc>
        <w:tc>
          <w:tcPr>
            <w:tcW w:w="907" w:type="dxa"/>
            <w:noWrap/>
            <w:vAlign w:val="bottom"/>
          </w:tcPr>
          <w:p w14:paraId="3F1C5A42" w14:textId="66F695BD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3.917</w:t>
            </w:r>
          </w:p>
        </w:tc>
        <w:tc>
          <w:tcPr>
            <w:tcW w:w="907" w:type="dxa"/>
            <w:noWrap/>
            <w:vAlign w:val="bottom"/>
          </w:tcPr>
          <w:p w14:paraId="3DBF7570" w14:textId="1CDB5DD6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0.7453</w:t>
            </w:r>
          </w:p>
        </w:tc>
        <w:tc>
          <w:tcPr>
            <w:tcW w:w="907" w:type="dxa"/>
            <w:noWrap/>
            <w:vAlign w:val="bottom"/>
          </w:tcPr>
          <w:p w14:paraId="75090CE5" w14:textId="26AB9CFB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-63.97</w:t>
            </w:r>
          </w:p>
        </w:tc>
      </w:tr>
      <w:tr w:rsidR="00DC481B" w:rsidRPr="00144218" w14:paraId="39EEE238" w14:textId="77777777" w:rsidTr="00DC481B">
        <w:trPr>
          <w:trHeight w:val="498"/>
        </w:trPr>
        <w:tc>
          <w:tcPr>
            <w:tcW w:w="1271" w:type="dxa"/>
            <w:vAlign w:val="bottom"/>
          </w:tcPr>
          <w:p w14:paraId="06E431E5" w14:textId="26A11D5B" w:rsidR="00DC481B" w:rsidRPr="00144218" w:rsidRDefault="00DC481B" w:rsidP="00DC481B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color w:val="FF2600"/>
                <w:sz w:val="18"/>
                <w:szCs w:val="18"/>
                <w:lang w:val="en-US"/>
              </w:rPr>
              <w:t>resistant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vAlign w:val="bottom"/>
          </w:tcPr>
          <w:p w14:paraId="7B5AC813" w14:textId="0E655E21" w:rsidR="00DC481B" w:rsidRPr="00144218" w:rsidRDefault="00DC481B" w:rsidP="00DC481B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color w:val="000000"/>
                <w:sz w:val="18"/>
                <w:szCs w:val="18"/>
              </w:rPr>
              <w:t>B320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noWrap/>
            <w:vAlign w:val="bottom"/>
          </w:tcPr>
          <w:p w14:paraId="64BA6F58" w14:textId="61D8C565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-0.03508</w:t>
            </w:r>
          </w:p>
        </w:tc>
        <w:tc>
          <w:tcPr>
            <w:tcW w:w="907" w:type="dxa"/>
            <w:noWrap/>
            <w:vAlign w:val="bottom"/>
          </w:tcPr>
          <w:p w14:paraId="5F4E7947" w14:textId="54199060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0.01415</w:t>
            </w:r>
          </w:p>
        </w:tc>
        <w:tc>
          <w:tcPr>
            <w:tcW w:w="907" w:type="dxa"/>
            <w:noWrap/>
            <w:vAlign w:val="bottom"/>
          </w:tcPr>
          <w:p w14:paraId="608F91BA" w14:textId="73C4A729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right w:val="single" w:sz="4" w:space="0" w:color="auto"/>
            </w:tcBorders>
            <w:noWrap/>
            <w:vAlign w:val="bottom"/>
          </w:tcPr>
          <w:p w14:paraId="7ED66CDA" w14:textId="5A4DCC80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-45.18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noWrap/>
            <w:vAlign w:val="bottom"/>
          </w:tcPr>
          <w:p w14:paraId="031AD0B3" w14:textId="75AB2709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5.015</w:t>
            </w:r>
          </w:p>
        </w:tc>
        <w:tc>
          <w:tcPr>
            <w:tcW w:w="907" w:type="dxa"/>
            <w:noWrap/>
            <w:vAlign w:val="bottom"/>
          </w:tcPr>
          <w:p w14:paraId="36C50CEA" w14:textId="42056A9F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6.369</w:t>
            </w:r>
          </w:p>
        </w:tc>
        <w:tc>
          <w:tcPr>
            <w:tcW w:w="907" w:type="dxa"/>
            <w:noWrap/>
            <w:vAlign w:val="bottom"/>
          </w:tcPr>
          <w:p w14:paraId="408D3517" w14:textId="64D83465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9.285</w:t>
            </w:r>
          </w:p>
        </w:tc>
        <w:tc>
          <w:tcPr>
            <w:tcW w:w="907" w:type="dxa"/>
            <w:noWrap/>
            <w:vAlign w:val="bottom"/>
          </w:tcPr>
          <w:p w14:paraId="043A9A29" w14:textId="555EF057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0.2493</w:t>
            </w:r>
          </w:p>
        </w:tc>
        <w:tc>
          <w:tcPr>
            <w:tcW w:w="907" w:type="dxa"/>
            <w:noWrap/>
            <w:vAlign w:val="bottom"/>
          </w:tcPr>
          <w:p w14:paraId="5738D276" w14:textId="363717CB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-44.87</w:t>
            </w:r>
          </w:p>
        </w:tc>
      </w:tr>
      <w:tr w:rsidR="00DC481B" w:rsidRPr="00144218" w14:paraId="79A6E185" w14:textId="77777777" w:rsidTr="00DC481B">
        <w:trPr>
          <w:trHeight w:val="498"/>
        </w:trPr>
        <w:tc>
          <w:tcPr>
            <w:tcW w:w="1271" w:type="dxa"/>
            <w:vAlign w:val="bottom"/>
          </w:tcPr>
          <w:p w14:paraId="1C6940A8" w14:textId="276947C5" w:rsidR="00DC481B" w:rsidRPr="00144218" w:rsidRDefault="00DC481B" w:rsidP="00DC481B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color w:val="FF2600"/>
                <w:sz w:val="18"/>
                <w:szCs w:val="18"/>
                <w:lang w:val="en-US"/>
              </w:rPr>
              <w:t>resistant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vAlign w:val="bottom"/>
          </w:tcPr>
          <w:p w14:paraId="0CE23D5C" w14:textId="21D00B94" w:rsidR="00DC481B" w:rsidRPr="00144218" w:rsidRDefault="00DC481B" w:rsidP="00DC481B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color w:val="000000"/>
                <w:sz w:val="18"/>
                <w:szCs w:val="18"/>
              </w:rPr>
              <w:t>B339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noWrap/>
            <w:vAlign w:val="bottom"/>
          </w:tcPr>
          <w:p w14:paraId="5E589B1B" w14:textId="4558F239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0.1402</w:t>
            </w:r>
          </w:p>
        </w:tc>
        <w:tc>
          <w:tcPr>
            <w:tcW w:w="907" w:type="dxa"/>
            <w:noWrap/>
            <w:vAlign w:val="bottom"/>
          </w:tcPr>
          <w:p w14:paraId="08434CDA" w14:textId="00515D29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-0.01372</w:t>
            </w:r>
          </w:p>
        </w:tc>
        <w:tc>
          <w:tcPr>
            <w:tcW w:w="907" w:type="dxa"/>
            <w:noWrap/>
            <w:vAlign w:val="bottom"/>
          </w:tcPr>
          <w:p w14:paraId="18E80C35" w14:textId="4C6FA950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-0.946</w:t>
            </w:r>
          </w:p>
        </w:tc>
        <w:tc>
          <w:tcPr>
            <w:tcW w:w="907" w:type="dxa"/>
            <w:tcBorders>
              <w:right w:val="single" w:sz="4" w:space="0" w:color="auto"/>
            </w:tcBorders>
            <w:noWrap/>
            <w:vAlign w:val="bottom"/>
          </w:tcPr>
          <w:p w14:paraId="19290BE6" w14:textId="72BF3D79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-57.32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noWrap/>
            <w:vAlign w:val="bottom"/>
          </w:tcPr>
          <w:p w14:paraId="56BA2456" w14:textId="2DA64A43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19.53</w:t>
            </w:r>
          </w:p>
        </w:tc>
        <w:tc>
          <w:tcPr>
            <w:tcW w:w="907" w:type="dxa"/>
            <w:noWrap/>
            <w:vAlign w:val="bottom"/>
          </w:tcPr>
          <w:p w14:paraId="3E10D068" w14:textId="5F7BB731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7" w:type="dxa"/>
            <w:noWrap/>
            <w:vAlign w:val="bottom"/>
          </w:tcPr>
          <w:p w14:paraId="282FBE40" w14:textId="77777777" w:rsidR="00DC481B" w:rsidRPr="00144218" w:rsidRDefault="00DC481B" w:rsidP="00DC481B">
            <w:pPr>
              <w:jc w:val="center"/>
              <w:rPr>
                <w:rFonts w:cs="Arial"/>
                <w:sz w:val="18"/>
                <w:szCs w:val="18"/>
              </w:rPr>
            </w:pPr>
            <w:r w:rsidRPr="00144218">
              <w:rPr>
                <w:rFonts w:cs="Arial"/>
                <w:sz w:val="18"/>
                <w:szCs w:val="18"/>
              </w:rPr>
              <w:t>~ 8,675</w:t>
            </w:r>
          </w:p>
          <w:p w14:paraId="26180577" w14:textId="4AA262DC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sz w:val="18"/>
                <w:szCs w:val="18"/>
              </w:rPr>
              <w:t>e</w:t>
            </w:r>
            <w:r w:rsidRPr="00144218">
              <w:rPr>
                <w:rFonts w:cs="Arial"/>
                <w:sz w:val="18"/>
                <w:szCs w:val="18"/>
                <w:vertAlign w:val="superscript"/>
              </w:rPr>
              <w:t>-015</w:t>
            </w:r>
          </w:p>
        </w:tc>
        <w:tc>
          <w:tcPr>
            <w:tcW w:w="907" w:type="dxa"/>
            <w:noWrap/>
            <w:vAlign w:val="bottom"/>
          </w:tcPr>
          <w:p w14:paraId="02967E5A" w14:textId="52B761F2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0.08894</w:t>
            </w:r>
          </w:p>
        </w:tc>
        <w:tc>
          <w:tcPr>
            <w:tcW w:w="907" w:type="dxa"/>
            <w:noWrap/>
            <w:vAlign w:val="bottom"/>
          </w:tcPr>
          <w:p w14:paraId="6279E72F" w14:textId="60355A74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-50.33</w:t>
            </w:r>
          </w:p>
        </w:tc>
      </w:tr>
      <w:tr w:rsidR="00DC481B" w:rsidRPr="00144218" w14:paraId="66777937" w14:textId="77777777" w:rsidTr="00DC481B">
        <w:trPr>
          <w:trHeight w:val="498"/>
        </w:trPr>
        <w:tc>
          <w:tcPr>
            <w:tcW w:w="1271" w:type="dxa"/>
            <w:vAlign w:val="bottom"/>
          </w:tcPr>
          <w:p w14:paraId="1226AE4B" w14:textId="0F12BB43" w:rsidR="00DC481B" w:rsidRPr="00144218" w:rsidRDefault="00DC481B" w:rsidP="00DC481B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color w:val="FF2600"/>
                <w:sz w:val="18"/>
                <w:szCs w:val="18"/>
                <w:lang w:val="en-US"/>
              </w:rPr>
              <w:t>resistant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vAlign w:val="bottom"/>
          </w:tcPr>
          <w:p w14:paraId="70F93A33" w14:textId="51666F0A" w:rsidR="00DC481B" w:rsidRPr="00144218" w:rsidRDefault="00DC481B" w:rsidP="00DC481B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b/>
                <w:color w:val="000000"/>
                <w:sz w:val="18"/>
                <w:szCs w:val="18"/>
              </w:rPr>
              <w:t>B226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noWrap/>
            <w:vAlign w:val="bottom"/>
          </w:tcPr>
          <w:p w14:paraId="243AB742" w14:textId="61BEAFFE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0.08422</w:t>
            </w:r>
          </w:p>
        </w:tc>
        <w:tc>
          <w:tcPr>
            <w:tcW w:w="907" w:type="dxa"/>
            <w:noWrap/>
            <w:vAlign w:val="bottom"/>
          </w:tcPr>
          <w:p w14:paraId="7B9514D9" w14:textId="6B72898C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-0.00456</w:t>
            </w:r>
          </w:p>
        </w:tc>
        <w:tc>
          <w:tcPr>
            <w:tcW w:w="907" w:type="dxa"/>
            <w:noWrap/>
            <w:vAlign w:val="bottom"/>
          </w:tcPr>
          <w:p w14:paraId="214DB9AD" w14:textId="2413BDBE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0.098</w:t>
            </w:r>
          </w:p>
        </w:tc>
        <w:tc>
          <w:tcPr>
            <w:tcW w:w="907" w:type="dxa"/>
            <w:tcBorders>
              <w:right w:val="single" w:sz="4" w:space="0" w:color="auto"/>
            </w:tcBorders>
            <w:noWrap/>
            <w:vAlign w:val="bottom"/>
          </w:tcPr>
          <w:p w14:paraId="3DD8EA9A" w14:textId="2462DB7F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-45.18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noWrap/>
            <w:vAlign w:val="bottom"/>
          </w:tcPr>
          <w:p w14:paraId="45ACFE18" w14:textId="7F8B56D2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10.37</w:t>
            </w:r>
          </w:p>
        </w:tc>
        <w:tc>
          <w:tcPr>
            <w:tcW w:w="907" w:type="dxa"/>
            <w:noWrap/>
            <w:vAlign w:val="bottom"/>
          </w:tcPr>
          <w:p w14:paraId="189CCAFE" w14:textId="1F8EC5A1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2.899</w:t>
            </w:r>
          </w:p>
        </w:tc>
        <w:tc>
          <w:tcPr>
            <w:tcW w:w="907" w:type="dxa"/>
            <w:noWrap/>
            <w:vAlign w:val="bottom"/>
          </w:tcPr>
          <w:p w14:paraId="522437CE" w14:textId="43407766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11.04</w:t>
            </w:r>
          </w:p>
        </w:tc>
        <w:tc>
          <w:tcPr>
            <w:tcW w:w="907" w:type="dxa"/>
            <w:noWrap/>
            <w:vAlign w:val="bottom"/>
          </w:tcPr>
          <w:p w14:paraId="527DC941" w14:textId="1B314997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0.2743</w:t>
            </w:r>
          </w:p>
        </w:tc>
        <w:tc>
          <w:tcPr>
            <w:tcW w:w="907" w:type="dxa"/>
            <w:noWrap/>
            <w:vAlign w:val="bottom"/>
          </w:tcPr>
          <w:p w14:paraId="3E9EA046" w14:textId="4CE0EEE9" w:rsidR="00DC481B" w:rsidRPr="00144218" w:rsidRDefault="00DC481B" w:rsidP="00DC481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44218">
              <w:rPr>
                <w:rFonts w:cs="Arial"/>
                <w:color w:val="000000"/>
                <w:sz w:val="18"/>
                <w:szCs w:val="18"/>
              </w:rPr>
              <w:t>-56.08</w:t>
            </w:r>
          </w:p>
        </w:tc>
      </w:tr>
    </w:tbl>
    <w:p w14:paraId="7CF0E31B" w14:textId="77777777" w:rsidR="00C17149" w:rsidRDefault="00C17149" w:rsidP="00C17149">
      <w:pPr>
        <w:ind w:right="-999"/>
        <w:rPr>
          <w:rStyle w:val="s1"/>
          <w:rFonts w:ascii=".AppleSystemUIFont" w:hAnsi=".AppleSystemUIFont"/>
          <w:b/>
          <w:bCs/>
          <w:color w:val="0E0E0E"/>
          <w:sz w:val="21"/>
          <w:szCs w:val="21"/>
        </w:rPr>
      </w:pPr>
    </w:p>
    <w:p w14:paraId="1FCC052E" w14:textId="77777777" w:rsidR="00C17149" w:rsidRPr="00DD797C" w:rsidRDefault="00C17149" w:rsidP="00B50A2A">
      <w:pPr>
        <w:jc w:val="both"/>
        <w:rPr>
          <w:rFonts w:cs="Arial"/>
          <w:bCs/>
          <w:i/>
          <w:color w:val="4472C4" w:themeColor="accent1"/>
          <w:sz w:val="21"/>
          <w:szCs w:val="21"/>
          <w:lang w:val="en-US"/>
        </w:rPr>
      </w:pPr>
    </w:p>
    <w:p w14:paraId="17435DD0" w14:textId="60C2665A" w:rsidR="00C17149" w:rsidRDefault="00C17149">
      <w:pPr>
        <w:rPr>
          <w:lang w:val="en-US"/>
        </w:rPr>
      </w:pPr>
      <w:r>
        <w:rPr>
          <w:lang w:val="en-US"/>
        </w:rPr>
        <w:br w:type="page"/>
      </w:r>
    </w:p>
    <w:p w14:paraId="1CDD76AB" w14:textId="77777777" w:rsidR="00B50A2A" w:rsidRDefault="00B50A2A">
      <w:pPr>
        <w:rPr>
          <w:lang w:val="en-US"/>
        </w:rPr>
      </w:pPr>
    </w:p>
    <w:p w14:paraId="0E72A771" w14:textId="13984C1B" w:rsidR="00B50A2A" w:rsidRDefault="00B50A2A">
      <w:pPr>
        <w:rPr>
          <w:lang w:val="en-US"/>
        </w:rPr>
      </w:pPr>
    </w:p>
    <w:p w14:paraId="73874D91" w14:textId="778D6E58" w:rsidR="003F282B" w:rsidRPr="003F282B" w:rsidRDefault="003F282B" w:rsidP="003F282B">
      <w:pPr>
        <w:jc w:val="both"/>
        <w:rPr>
          <w:rFonts w:cs="Arial"/>
          <w:bCs/>
          <w:color w:val="4472C4" w:themeColor="accent1"/>
          <w:sz w:val="18"/>
          <w:szCs w:val="18"/>
          <w:lang w:val="en-US"/>
        </w:rPr>
      </w:pPr>
      <w:r w:rsidRPr="003F282B">
        <w:rPr>
          <w:rFonts w:cs="Arial"/>
          <w:b/>
          <w:i/>
          <w:color w:val="4472C4" w:themeColor="accent1"/>
          <w:sz w:val="18"/>
          <w:szCs w:val="18"/>
          <w:lang w:val="en-US"/>
        </w:rPr>
        <w:t xml:space="preserve">Supplementary Table </w:t>
      </w:r>
      <w:r w:rsidR="006B6C73">
        <w:rPr>
          <w:rFonts w:cs="Arial"/>
          <w:b/>
          <w:i/>
          <w:color w:val="4472C4" w:themeColor="accent1"/>
          <w:sz w:val="18"/>
          <w:szCs w:val="18"/>
          <w:lang w:val="en-US"/>
        </w:rPr>
        <w:t>S</w:t>
      </w:r>
      <w:r w:rsidRPr="003F282B">
        <w:rPr>
          <w:rFonts w:cs="Arial"/>
          <w:b/>
          <w:i/>
          <w:color w:val="4472C4" w:themeColor="accent1"/>
          <w:sz w:val="18"/>
          <w:szCs w:val="18"/>
          <w:lang w:val="en-US"/>
        </w:rPr>
        <w:t>3:</w:t>
      </w:r>
      <w:r w:rsidRPr="003F282B">
        <w:rPr>
          <w:rFonts w:cs="Arial"/>
          <w:bCs/>
          <w:i/>
          <w:color w:val="4472C4" w:themeColor="accent1"/>
          <w:sz w:val="18"/>
          <w:szCs w:val="18"/>
          <w:lang w:val="en-US"/>
        </w:rPr>
        <w:t xml:space="preserve"> </w:t>
      </w:r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>Raw percentages of γ</w:t>
      </w:r>
      <w:r w:rsidRPr="003F282B">
        <w:rPr>
          <w:rFonts w:ascii="Cambria Math" w:hAnsi="Cambria Math" w:cs="Cambria Math"/>
          <w:bCs/>
          <w:color w:val="4472C4" w:themeColor="accent1"/>
          <w:sz w:val="18"/>
          <w:szCs w:val="18"/>
          <w:lang w:val="en-US"/>
        </w:rPr>
        <w:t>‑</w:t>
      </w:r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>H2AX (1 h after RT), Ki</w:t>
      </w:r>
      <w:r w:rsidRPr="003F282B">
        <w:rPr>
          <w:rFonts w:ascii="Cambria Math" w:hAnsi="Cambria Math" w:cs="Cambria Math"/>
          <w:bCs/>
          <w:color w:val="4472C4" w:themeColor="accent1"/>
          <w:sz w:val="18"/>
          <w:szCs w:val="18"/>
          <w:lang w:val="en-US"/>
        </w:rPr>
        <w:t>‑</w:t>
      </w:r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>67 (24 h after RT), and HIF</w:t>
      </w:r>
      <w:r w:rsidRPr="003F282B">
        <w:rPr>
          <w:rFonts w:ascii="Cambria Math" w:hAnsi="Cambria Math" w:cs="Cambria Math"/>
          <w:bCs/>
          <w:color w:val="4472C4" w:themeColor="accent1"/>
          <w:sz w:val="18"/>
          <w:szCs w:val="18"/>
          <w:lang w:val="en-US"/>
        </w:rPr>
        <w:t>‑</w:t>
      </w:r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>1α (24 h after RT) positive cells in PDAC PDO lines at 0, 4, and 8 </w:t>
      </w:r>
      <w:proofErr w:type="spellStart"/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>Gy</w:t>
      </w:r>
      <w:proofErr w:type="spellEnd"/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 xml:space="preserve">. PDOs are grouped by </w:t>
      </w:r>
      <w:proofErr w:type="spellStart"/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>radiosensitivity</w:t>
      </w:r>
      <w:proofErr w:type="spellEnd"/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 xml:space="preserve"> (sensitive, intermediate, resistant), defined according to relative cell viability at 8 </w:t>
      </w:r>
      <w:proofErr w:type="spellStart"/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>Gy</w:t>
      </w:r>
      <w:proofErr w:type="spellEnd"/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 xml:space="preserve">. </w:t>
      </w:r>
    </w:p>
    <w:p w14:paraId="54AC5D62" w14:textId="77777777" w:rsidR="003F282B" w:rsidRDefault="003F282B">
      <w:pPr>
        <w:rPr>
          <w:lang w:val="en-US"/>
        </w:rPr>
      </w:pPr>
    </w:p>
    <w:tbl>
      <w:tblPr>
        <w:tblW w:w="90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709"/>
        <w:gridCol w:w="709"/>
        <w:gridCol w:w="708"/>
        <w:gridCol w:w="709"/>
        <w:gridCol w:w="851"/>
        <w:gridCol w:w="850"/>
        <w:gridCol w:w="851"/>
        <w:gridCol w:w="708"/>
        <w:gridCol w:w="851"/>
        <w:gridCol w:w="859"/>
      </w:tblGrid>
      <w:tr w:rsidR="00B50A2A" w:rsidRPr="00144218" w14:paraId="2A198FFD" w14:textId="77777777" w:rsidTr="0024496F">
        <w:trPr>
          <w:trHeight w:val="324"/>
        </w:trPr>
        <w:tc>
          <w:tcPr>
            <w:tcW w:w="1276" w:type="dxa"/>
            <w:vMerge w:val="restart"/>
          </w:tcPr>
          <w:p w14:paraId="5F8E5A56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>Preclinical subgroup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14:paraId="732C8F99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>PDO ID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DD22D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>γ-H2AX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4C9E9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>Ki-67</w:t>
            </w:r>
          </w:p>
        </w:tc>
        <w:tc>
          <w:tcPr>
            <w:tcW w:w="2418" w:type="dxa"/>
            <w:gridSpan w:val="3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14:paraId="6E82C702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>HIF-1α</w:t>
            </w:r>
          </w:p>
        </w:tc>
      </w:tr>
      <w:tr w:rsidR="00B50A2A" w:rsidRPr="00144218" w14:paraId="12063AF7" w14:textId="77777777" w:rsidTr="0024496F">
        <w:trPr>
          <w:trHeight w:val="324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1B5A4EB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0849434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93657A6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 xml:space="preserve">0 </w:t>
            </w:r>
            <w:proofErr w:type="spellStart"/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>Gy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4CD3D17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 xml:space="preserve">4 </w:t>
            </w:r>
            <w:proofErr w:type="spellStart"/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>Gy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D87A0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 xml:space="preserve">8 </w:t>
            </w:r>
            <w:proofErr w:type="spellStart"/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>Gy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C38F105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 xml:space="preserve">0 </w:t>
            </w:r>
            <w:proofErr w:type="spellStart"/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>Gy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F833C3C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 xml:space="preserve">4 </w:t>
            </w:r>
            <w:proofErr w:type="spellStart"/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>Gy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AA788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 xml:space="preserve">8 </w:t>
            </w:r>
            <w:proofErr w:type="spellStart"/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>Gy</w:t>
            </w:r>
            <w:proofErr w:type="spellEnd"/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5E9EF2A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 xml:space="preserve">0 </w:t>
            </w:r>
            <w:proofErr w:type="spellStart"/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>Gy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A88E12C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 xml:space="preserve">4 </w:t>
            </w:r>
            <w:proofErr w:type="spellStart"/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>Gy</w:t>
            </w:r>
            <w:proofErr w:type="spellEnd"/>
          </w:p>
        </w:tc>
        <w:tc>
          <w:tcPr>
            <w:tcW w:w="8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0331055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 xml:space="preserve">8 </w:t>
            </w:r>
            <w:proofErr w:type="spellStart"/>
            <w:r w:rsidRPr="00144218">
              <w:rPr>
                <w:rFonts w:cs="Arial"/>
                <w:b/>
                <w:bCs/>
                <w:sz w:val="18"/>
                <w:szCs w:val="20"/>
                <w:lang w:val="en-US"/>
              </w:rPr>
              <w:t>Gy</w:t>
            </w:r>
            <w:proofErr w:type="spellEnd"/>
          </w:p>
        </w:tc>
      </w:tr>
      <w:tr w:rsidR="00B50A2A" w:rsidRPr="00144218" w14:paraId="5B3D5F67" w14:textId="77777777" w:rsidTr="0024496F">
        <w:trPr>
          <w:trHeight w:val="324"/>
        </w:trPr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10BE0B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color w:val="00B050"/>
                <w:sz w:val="18"/>
                <w:szCs w:val="18"/>
                <w:lang w:val="en-US"/>
              </w:rPr>
              <w:t>sensitive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1577B32" w14:textId="77777777" w:rsidR="00B50A2A" w:rsidRPr="00144218" w:rsidRDefault="00B50A2A" w:rsidP="0024496F">
            <w:pPr>
              <w:jc w:val="center"/>
              <w:rPr>
                <w:rFonts w:cs="Arial"/>
                <w:b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sz w:val="18"/>
                <w:szCs w:val="20"/>
                <w:lang w:val="en-US"/>
              </w:rPr>
              <w:t>B283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  <w:hideMark/>
          </w:tcPr>
          <w:p w14:paraId="741E06C7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38.0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EF6E36C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97.0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F8C10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97.0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  <w:hideMark/>
          </w:tcPr>
          <w:p w14:paraId="582D15E2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36.0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4AD514C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51.0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4B46B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53.0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  <w:hideMark/>
          </w:tcPr>
          <w:p w14:paraId="6D5A1E3F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15.5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5474BA0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19.5</w:t>
            </w:r>
          </w:p>
        </w:tc>
        <w:tc>
          <w:tcPr>
            <w:tcW w:w="85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B2D12F8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1.6</w:t>
            </w:r>
          </w:p>
        </w:tc>
      </w:tr>
      <w:tr w:rsidR="00B50A2A" w:rsidRPr="00144218" w14:paraId="7EF0665C" w14:textId="77777777" w:rsidTr="0024496F">
        <w:trPr>
          <w:trHeight w:val="324"/>
        </w:trPr>
        <w:tc>
          <w:tcPr>
            <w:tcW w:w="1276" w:type="dxa"/>
            <w:vAlign w:val="bottom"/>
          </w:tcPr>
          <w:p w14:paraId="5C81CBCE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color w:val="00B050"/>
                <w:sz w:val="18"/>
                <w:szCs w:val="18"/>
                <w:lang w:val="en-US"/>
              </w:rPr>
              <w:t>sensitive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14:paraId="7A74926C" w14:textId="77777777" w:rsidR="00B50A2A" w:rsidRPr="00144218" w:rsidRDefault="00B50A2A" w:rsidP="0024496F">
            <w:pPr>
              <w:jc w:val="center"/>
              <w:rPr>
                <w:rFonts w:cs="Arial"/>
                <w:b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sz w:val="18"/>
                <w:szCs w:val="20"/>
                <w:lang w:val="en-US"/>
              </w:rPr>
              <w:t>B211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65222B59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12.05</w:t>
            </w:r>
          </w:p>
        </w:tc>
        <w:tc>
          <w:tcPr>
            <w:tcW w:w="708" w:type="dxa"/>
            <w:noWrap/>
            <w:vAlign w:val="bottom"/>
            <w:hideMark/>
          </w:tcPr>
          <w:p w14:paraId="6AE5E7BF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94.9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10F8723E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94.0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26435EB6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78.1</w:t>
            </w:r>
          </w:p>
        </w:tc>
        <w:tc>
          <w:tcPr>
            <w:tcW w:w="850" w:type="dxa"/>
            <w:noWrap/>
            <w:vAlign w:val="bottom"/>
            <w:hideMark/>
          </w:tcPr>
          <w:p w14:paraId="019529B6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64.3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26DEA6E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54.3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5DC76A75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9.5</w:t>
            </w:r>
          </w:p>
        </w:tc>
        <w:tc>
          <w:tcPr>
            <w:tcW w:w="851" w:type="dxa"/>
            <w:noWrap/>
            <w:vAlign w:val="bottom"/>
            <w:hideMark/>
          </w:tcPr>
          <w:p w14:paraId="464BF068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0.0</w:t>
            </w:r>
          </w:p>
        </w:tc>
        <w:tc>
          <w:tcPr>
            <w:tcW w:w="859" w:type="dxa"/>
            <w:noWrap/>
            <w:vAlign w:val="bottom"/>
            <w:hideMark/>
          </w:tcPr>
          <w:p w14:paraId="6A52A0D1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3.3</w:t>
            </w:r>
          </w:p>
        </w:tc>
      </w:tr>
      <w:tr w:rsidR="00B50A2A" w:rsidRPr="00144218" w14:paraId="17438C45" w14:textId="77777777" w:rsidTr="0024496F">
        <w:trPr>
          <w:trHeight w:val="324"/>
        </w:trPr>
        <w:tc>
          <w:tcPr>
            <w:tcW w:w="1276" w:type="dxa"/>
            <w:vAlign w:val="bottom"/>
          </w:tcPr>
          <w:p w14:paraId="6793E1F6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color w:val="00B050"/>
                <w:sz w:val="18"/>
                <w:szCs w:val="18"/>
                <w:lang w:val="en-US"/>
              </w:rPr>
              <w:t>sensitive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14:paraId="2F509507" w14:textId="77777777" w:rsidR="00B50A2A" w:rsidRPr="00144218" w:rsidRDefault="00B50A2A" w:rsidP="0024496F">
            <w:pPr>
              <w:jc w:val="center"/>
              <w:rPr>
                <w:rFonts w:cs="Arial"/>
                <w:b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sz w:val="18"/>
                <w:szCs w:val="20"/>
                <w:lang w:val="en-US"/>
              </w:rPr>
              <w:t>B326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4171EE48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96.0</w:t>
            </w:r>
          </w:p>
        </w:tc>
        <w:tc>
          <w:tcPr>
            <w:tcW w:w="708" w:type="dxa"/>
            <w:noWrap/>
            <w:vAlign w:val="bottom"/>
            <w:hideMark/>
          </w:tcPr>
          <w:p w14:paraId="4ACF1799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98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05C92173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98.0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1014FC97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68.0</w:t>
            </w:r>
          </w:p>
        </w:tc>
        <w:tc>
          <w:tcPr>
            <w:tcW w:w="850" w:type="dxa"/>
            <w:noWrap/>
            <w:vAlign w:val="bottom"/>
            <w:hideMark/>
          </w:tcPr>
          <w:p w14:paraId="102AEF18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82.0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A233513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63.0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13B7ED13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0.2</w:t>
            </w:r>
          </w:p>
        </w:tc>
        <w:tc>
          <w:tcPr>
            <w:tcW w:w="851" w:type="dxa"/>
            <w:noWrap/>
            <w:vAlign w:val="bottom"/>
            <w:hideMark/>
          </w:tcPr>
          <w:p w14:paraId="120EBD35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1.9</w:t>
            </w:r>
          </w:p>
        </w:tc>
        <w:tc>
          <w:tcPr>
            <w:tcW w:w="859" w:type="dxa"/>
            <w:noWrap/>
            <w:vAlign w:val="bottom"/>
            <w:hideMark/>
          </w:tcPr>
          <w:p w14:paraId="5A7D62C9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0.0</w:t>
            </w:r>
          </w:p>
        </w:tc>
      </w:tr>
      <w:tr w:rsidR="00B50A2A" w:rsidRPr="00144218" w14:paraId="570941E8" w14:textId="77777777" w:rsidTr="0024496F">
        <w:trPr>
          <w:trHeight w:val="324"/>
        </w:trPr>
        <w:tc>
          <w:tcPr>
            <w:tcW w:w="1276" w:type="dxa"/>
            <w:vAlign w:val="bottom"/>
          </w:tcPr>
          <w:p w14:paraId="1568DEFA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color w:val="0432FF"/>
                <w:sz w:val="18"/>
                <w:szCs w:val="18"/>
                <w:lang w:val="en-US"/>
              </w:rPr>
              <w:t>intermediate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14:paraId="733EE13A" w14:textId="77777777" w:rsidR="00B50A2A" w:rsidRPr="00144218" w:rsidRDefault="00B50A2A" w:rsidP="0024496F">
            <w:pPr>
              <w:jc w:val="center"/>
              <w:rPr>
                <w:rFonts w:cs="Arial"/>
                <w:b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sz w:val="18"/>
                <w:szCs w:val="20"/>
                <w:lang w:val="en-US"/>
              </w:rPr>
              <w:t>B169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4E53680E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77.0</w:t>
            </w:r>
          </w:p>
        </w:tc>
        <w:tc>
          <w:tcPr>
            <w:tcW w:w="708" w:type="dxa"/>
            <w:noWrap/>
            <w:vAlign w:val="bottom"/>
            <w:hideMark/>
          </w:tcPr>
          <w:p w14:paraId="70CBAFD5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93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1257AE9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85.0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25E9124A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21.0</w:t>
            </w:r>
          </w:p>
        </w:tc>
        <w:tc>
          <w:tcPr>
            <w:tcW w:w="850" w:type="dxa"/>
            <w:noWrap/>
            <w:vAlign w:val="bottom"/>
            <w:hideMark/>
          </w:tcPr>
          <w:p w14:paraId="796F6BF5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26.0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428D965B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18.0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4CCE00BE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57.3</w:t>
            </w:r>
          </w:p>
        </w:tc>
        <w:tc>
          <w:tcPr>
            <w:tcW w:w="851" w:type="dxa"/>
            <w:noWrap/>
            <w:vAlign w:val="bottom"/>
            <w:hideMark/>
          </w:tcPr>
          <w:p w14:paraId="15FF5124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81.6</w:t>
            </w:r>
          </w:p>
        </w:tc>
        <w:tc>
          <w:tcPr>
            <w:tcW w:w="859" w:type="dxa"/>
            <w:noWrap/>
            <w:vAlign w:val="bottom"/>
            <w:hideMark/>
          </w:tcPr>
          <w:p w14:paraId="7ED89CEE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28.8</w:t>
            </w:r>
          </w:p>
        </w:tc>
      </w:tr>
      <w:tr w:rsidR="00B50A2A" w:rsidRPr="00144218" w14:paraId="2171A723" w14:textId="77777777" w:rsidTr="0024496F">
        <w:trPr>
          <w:trHeight w:val="324"/>
        </w:trPr>
        <w:tc>
          <w:tcPr>
            <w:tcW w:w="1276" w:type="dxa"/>
            <w:vAlign w:val="bottom"/>
          </w:tcPr>
          <w:p w14:paraId="19324D68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color w:val="0432FF"/>
                <w:sz w:val="18"/>
                <w:szCs w:val="18"/>
                <w:lang w:val="en-US"/>
              </w:rPr>
              <w:t>intermediate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14:paraId="39D04661" w14:textId="77777777" w:rsidR="00B50A2A" w:rsidRPr="00144218" w:rsidRDefault="00B50A2A" w:rsidP="0024496F">
            <w:pPr>
              <w:jc w:val="center"/>
              <w:rPr>
                <w:rFonts w:cs="Arial"/>
                <w:b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sz w:val="18"/>
                <w:szCs w:val="20"/>
                <w:lang w:val="en-US"/>
              </w:rPr>
              <w:t>B188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0628C88A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6.0</w:t>
            </w:r>
          </w:p>
        </w:tc>
        <w:tc>
          <w:tcPr>
            <w:tcW w:w="708" w:type="dxa"/>
            <w:noWrap/>
            <w:vAlign w:val="bottom"/>
            <w:hideMark/>
          </w:tcPr>
          <w:p w14:paraId="65A20CAE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69.5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14CD520B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85.0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23D139E1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42.2</w:t>
            </w:r>
          </w:p>
        </w:tc>
        <w:tc>
          <w:tcPr>
            <w:tcW w:w="850" w:type="dxa"/>
            <w:noWrap/>
            <w:vAlign w:val="bottom"/>
            <w:hideMark/>
          </w:tcPr>
          <w:p w14:paraId="2CA623F6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33.9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7CBE692F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43.2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2FD62198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24.6</w:t>
            </w:r>
          </w:p>
        </w:tc>
        <w:tc>
          <w:tcPr>
            <w:tcW w:w="851" w:type="dxa"/>
            <w:noWrap/>
            <w:vAlign w:val="bottom"/>
            <w:hideMark/>
          </w:tcPr>
          <w:p w14:paraId="44D37EE3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0.9</w:t>
            </w:r>
          </w:p>
        </w:tc>
        <w:tc>
          <w:tcPr>
            <w:tcW w:w="859" w:type="dxa"/>
            <w:noWrap/>
            <w:vAlign w:val="bottom"/>
            <w:hideMark/>
          </w:tcPr>
          <w:p w14:paraId="00B7ACED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58.3</w:t>
            </w:r>
          </w:p>
        </w:tc>
      </w:tr>
      <w:tr w:rsidR="00B50A2A" w:rsidRPr="00144218" w14:paraId="48D1BD7F" w14:textId="77777777" w:rsidTr="0024496F">
        <w:trPr>
          <w:trHeight w:val="324"/>
        </w:trPr>
        <w:tc>
          <w:tcPr>
            <w:tcW w:w="1276" w:type="dxa"/>
            <w:vAlign w:val="bottom"/>
          </w:tcPr>
          <w:p w14:paraId="2025B58C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color w:val="0432FF"/>
                <w:sz w:val="18"/>
                <w:szCs w:val="18"/>
                <w:lang w:val="en-US"/>
              </w:rPr>
              <w:t>intermediate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14:paraId="61B273F1" w14:textId="77777777" w:rsidR="00B50A2A" w:rsidRPr="00144218" w:rsidRDefault="00B50A2A" w:rsidP="0024496F">
            <w:pPr>
              <w:jc w:val="center"/>
              <w:rPr>
                <w:rFonts w:cs="Arial"/>
                <w:b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sz w:val="18"/>
                <w:szCs w:val="20"/>
                <w:lang w:val="en-US"/>
              </w:rPr>
              <w:t>B290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1616CFF7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24.8</w:t>
            </w:r>
          </w:p>
        </w:tc>
        <w:tc>
          <w:tcPr>
            <w:tcW w:w="708" w:type="dxa"/>
            <w:noWrap/>
            <w:vAlign w:val="bottom"/>
            <w:hideMark/>
          </w:tcPr>
          <w:p w14:paraId="0434E5A4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94.5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7C5A6CD0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86.4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340D5628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44.0</w:t>
            </w:r>
          </w:p>
        </w:tc>
        <w:tc>
          <w:tcPr>
            <w:tcW w:w="850" w:type="dxa"/>
            <w:noWrap/>
            <w:vAlign w:val="bottom"/>
            <w:hideMark/>
          </w:tcPr>
          <w:p w14:paraId="7EAF1A43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29.5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1E8F8576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24.5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02FFC2EF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22.8</w:t>
            </w:r>
          </w:p>
        </w:tc>
        <w:tc>
          <w:tcPr>
            <w:tcW w:w="851" w:type="dxa"/>
            <w:noWrap/>
            <w:vAlign w:val="bottom"/>
            <w:hideMark/>
          </w:tcPr>
          <w:p w14:paraId="28E5EDBE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NA</w:t>
            </w:r>
          </w:p>
        </w:tc>
        <w:tc>
          <w:tcPr>
            <w:tcW w:w="859" w:type="dxa"/>
            <w:noWrap/>
            <w:vAlign w:val="bottom"/>
            <w:hideMark/>
          </w:tcPr>
          <w:p w14:paraId="17DE5E3B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9.8</w:t>
            </w:r>
          </w:p>
        </w:tc>
      </w:tr>
      <w:tr w:rsidR="00B50A2A" w:rsidRPr="00144218" w14:paraId="7BCBBEC6" w14:textId="77777777" w:rsidTr="0024496F">
        <w:trPr>
          <w:trHeight w:val="324"/>
        </w:trPr>
        <w:tc>
          <w:tcPr>
            <w:tcW w:w="1276" w:type="dxa"/>
            <w:vAlign w:val="bottom"/>
          </w:tcPr>
          <w:p w14:paraId="315F9697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color w:val="FF2600"/>
                <w:sz w:val="18"/>
                <w:szCs w:val="18"/>
                <w:lang w:val="en-US"/>
              </w:rPr>
              <w:t>resistant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14:paraId="3B20F672" w14:textId="77777777" w:rsidR="00B50A2A" w:rsidRPr="00144218" w:rsidRDefault="00B50A2A" w:rsidP="0024496F">
            <w:pPr>
              <w:jc w:val="center"/>
              <w:rPr>
                <w:rFonts w:cs="Arial"/>
                <w:b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sz w:val="18"/>
                <w:szCs w:val="20"/>
                <w:lang w:val="en-US"/>
              </w:rPr>
              <w:t>B320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7A9B5A36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28.5</w:t>
            </w:r>
          </w:p>
        </w:tc>
        <w:tc>
          <w:tcPr>
            <w:tcW w:w="708" w:type="dxa"/>
            <w:noWrap/>
            <w:vAlign w:val="bottom"/>
            <w:hideMark/>
          </w:tcPr>
          <w:p w14:paraId="34E0D1EA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75.9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2FE1C112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84.7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02B898D3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33.9</w:t>
            </w:r>
          </w:p>
        </w:tc>
        <w:tc>
          <w:tcPr>
            <w:tcW w:w="850" w:type="dxa"/>
            <w:noWrap/>
            <w:vAlign w:val="bottom"/>
            <w:hideMark/>
          </w:tcPr>
          <w:p w14:paraId="7ECB7C7D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39.6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F73BD33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14.5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762E2CC2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34.4</w:t>
            </w:r>
          </w:p>
        </w:tc>
        <w:tc>
          <w:tcPr>
            <w:tcW w:w="851" w:type="dxa"/>
            <w:noWrap/>
            <w:vAlign w:val="bottom"/>
            <w:hideMark/>
          </w:tcPr>
          <w:p w14:paraId="64780982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18.0</w:t>
            </w:r>
          </w:p>
        </w:tc>
        <w:tc>
          <w:tcPr>
            <w:tcW w:w="859" w:type="dxa"/>
            <w:noWrap/>
            <w:vAlign w:val="bottom"/>
            <w:hideMark/>
          </w:tcPr>
          <w:p w14:paraId="6C11A3F4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4.0</w:t>
            </w:r>
          </w:p>
        </w:tc>
      </w:tr>
      <w:tr w:rsidR="00B50A2A" w:rsidRPr="00144218" w14:paraId="4B95D2F6" w14:textId="77777777" w:rsidTr="0024496F">
        <w:trPr>
          <w:trHeight w:val="324"/>
        </w:trPr>
        <w:tc>
          <w:tcPr>
            <w:tcW w:w="1276" w:type="dxa"/>
            <w:vAlign w:val="bottom"/>
          </w:tcPr>
          <w:p w14:paraId="5262AAF0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color w:val="FF2600"/>
                <w:sz w:val="18"/>
                <w:szCs w:val="18"/>
                <w:lang w:val="en-US"/>
              </w:rPr>
              <w:t>resistant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14:paraId="2E44A084" w14:textId="77777777" w:rsidR="00B50A2A" w:rsidRPr="00144218" w:rsidRDefault="00B50A2A" w:rsidP="0024496F">
            <w:pPr>
              <w:jc w:val="center"/>
              <w:rPr>
                <w:rFonts w:cs="Arial"/>
                <w:b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sz w:val="18"/>
                <w:szCs w:val="20"/>
                <w:lang w:val="en-US"/>
              </w:rPr>
              <w:t>B339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19CEADF0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9.0</w:t>
            </w:r>
          </w:p>
        </w:tc>
        <w:tc>
          <w:tcPr>
            <w:tcW w:w="708" w:type="dxa"/>
            <w:noWrap/>
            <w:vAlign w:val="bottom"/>
            <w:hideMark/>
          </w:tcPr>
          <w:p w14:paraId="28F39CB1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85.0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24CEF73D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90.0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32EF96D5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19.0</w:t>
            </w:r>
          </w:p>
        </w:tc>
        <w:tc>
          <w:tcPr>
            <w:tcW w:w="850" w:type="dxa"/>
            <w:noWrap/>
            <w:vAlign w:val="bottom"/>
            <w:hideMark/>
          </w:tcPr>
          <w:p w14:paraId="2C7A41A5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41.0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69352FBB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38.0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3874FC24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89.8</w:t>
            </w:r>
          </w:p>
        </w:tc>
        <w:tc>
          <w:tcPr>
            <w:tcW w:w="851" w:type="dxa"/>
            <w:noWrap/>
            <w:vAlign w:val="bottom"/>
            <w:hideMark/>
          </w:tcPr>
          <w:p w14:paraId="7AF9B76F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65.4</w:t>
            </w:r>
          </w:p>
        </w:tc>
        <w:tc>
          <w:tcPr>
            <w:tcW w:w="859" w:type="dxa"/>
            <w:noWrap/>
            <w:vAlign w:val="bottom"/>
            <w:hideMark/>
          </w:tcPr>
          <w:p w14:paraId="58FF0CAB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82.8</w:t>
            </w:r>
          </w:p>
        </w:tc>
      </w:tr>
      <w:tr w:rsidR="00B50A2A" w:rsidRPr="00144218" w14:paraId="72928E1D" w14:textId="77777777" w:rsidTr="0024496F">
        <w:trPr>
          <w:trHeight w:val="324"/>
        </w:trPr>
        <w:tc>
          <w:tcPr>
            <w:tcW w:w="1276" w:type="dxa"/>
            <w:vAlign w:val="bottom"/>
          </w:tcPr>
          <w:p w14:paraId="4DCB1536" w14:textId="77777777" w:rsidR="00B50A2A" w:rsidRPr="00144218" w:rsidRDefault="00B50A2A" w:rsidP="0024496F">
            <w:pPr>
              <w:jc w:val="center"/>
              <w:rPr>
                <w:rFonts w:cs="Arial"/>
                <w:b/>
                <w:bCs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color w:val="FF2600"/>
                <w:sz w:val="18"/>
                <w:szCs w:val="18"/>
                <w:lang w:val="en-US"/>
              </w:rPr>
              <w:t>resistant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14:paraId="02F99D66" w14:textId="77777777" w:rsidR="00B50A2A" w:rsidRPr="00144218" w:rsidRDefault="00B50A2A" w:rsidP="0024496F">
            <w:pPr>
              <w:jc w:val="center"/>
              <w:rPr>
                <w:rFonts w:cs="Arial"/>
                <w:b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b/>
                <w:sz w:val="18"/>
                <w:szCs w:val="20"/>
                <w:lang w:val="en-US"/>
              </w:rPr>
              <w:t>B226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3D18114B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55.3</w:t>
            </w:r>
          </w:p>
        </w:tc>
        <w:tc>
          <w:tcPr>
            <w:tcW w:w="708" w:type="dxa"/>
            <w:noWrap/>
            <w:vAlign w:val="bottom"/>
            <w:hideMark/>
          </w:tcPr>
          <w:p w14:paraId="5F5C4FC6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81.0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736D547D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85.3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444F3F63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44.0</w:t>
            </w:r>
          </w:p>
        </w:tc>
        <w:tc>
          <w:tcPr>
            <w:tcW w:w="850" w:type="dxa"/>
            <w:noWrap/>
            <w:vAlign w:val="bottom"/>
            <w:hideMark/>
          </w:tcPr>
          <w:p w14:paraId="2F3F9C19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55.0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36542A79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58.0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55EE310F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47.4</w:t>
            </w:r>
          </w:p>
        </w:tc>
        <w:tc>
          <w:tcPr>
            <w:tcW w:w="851" w:type="dxa"/>
            <w:noWrap/>
            <w:vAlign w:val="bottom"/>
            <w:hideMark/>
          </w:tcPr>
          <w:p w14:paraId="2DDCE2C5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50.0</w:t>
            </w:r>
          </w:p>
        </w:tc>
        <w:tc>
          <w:tcPr>
            <w:tcW w:w="859" w:type="dxa"/>
            <w:noWrap/>
            <w:vAlign w:val="bottom"/>
            <w:hideMark/>
          </w:tcPr>
          <w:p w14:paraId="0DF45CA3" w14:textId="77777777" w:rsidR="00B50A2A" w:rsidRPr="00144218" w:rsidRDefault="00B50A2A" w:rsidP="0024496F">
            <w:pPr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144218">
              <w:rPr>
                <w:rFonts w:cs="Arial"/>
                <w:sz w:val="18"/>
                <w:szCs w:val="20"/>
                <w:lang w:val="en-US"/>
              </w:rPr>
              <w:t>6.4</w:t>
            </w:r>
          </w:p>
        </w:tc>
      </w:tr>
    </w:tbl>
    <w:p w14:paraId="36B38A3D" w14:textId="77777777" w:rsidR="00FB59B0" w:rsidRDefault="00FB59B0" w:rsidP="00B50A2A">
      <w:pPr>
        <w:jc w:val="both"/>
        <w:rPr>
          <w:rFonts w:cs="Arial"/>
          <w:b/>
          <w:i/>
          <w:color w:val="4472C4" w:themeColor="accent1"/>
          <w:sz w:val="21"/>
          <w:szCs w:val="21"/>
          <w:lang w:val="en-US"/>
        </w:rPr>
      </w:pPr>
    </w:p>
    <w:p w14:paraId="190C8CD9" w14:textId="535AA7F8" w:rsidR="00B50A2A" w:rsidRDefault="00B50A2A" w:rsidP="00B50A2A">
      <w:pPr>
        <w:jc w:val="both"/>
        <w:rPr>
          <w:rFonts w:cs="Arial"/>
          <w:bCs/>
          <w:iCs/>
          <w:sz w:val="21"/>
          <w:szCs w:val="21"/>
          <w:lang w:val="en-US"/>
        </w:rPr>
      </w:pPr>
    </w:p>
    <w:p w14:paraId="118416DC" w14:textId="771E4E24" w:rsidR="00C17149" w:rsidRDefault="00C17149">
      <w:pPr>
        <w:rPr>
          <w:rFonts w:cs="Arial"/>
          <w:bCs/>
          <w:iCs/>
          <w:sz w:val="21"/>
          <w:szCs w:val="21"/>
          <w:lang w:val="en-US"/>
        </w:rPr>
      </w:pPr>
      <w:r>
        <w:rPr>
          <w:rFonts w:cs="Arial"/>
          <w:bCs/>
          <w:iCs/>
          <w:sz w:val="21"/>
          <w:szCs w:val="21"/>
          <w:lang w:val="en-US"/>
        </w:rPr>
        <w:br w:type="page"/>
      </w:r>
    </w:p>
    <w:p w14:paraId="60A8BAFB" w14:textId="06BD2062" w:rsidR="00B50A2A" w:rsidRDefault="00B50A2A" w:rsidP="00B50A2A">
      <w:pPr>
        <w:jc w:val="both"/>
        <w:rPr>
          <w:rFonts w:cs="Arial"/>
          <w:bCs/>
          <w:iCs/>
          <w:sz w:val="21"/>
          <w:szCs w:val="21"/>
          <w:lang w:val="en-US"/>
        </w:rPr>
      </w:pPr>
    </w:p>
    <w:p w14:paraId="209004CE" w14:textId="38FFA280" w:rsidR="00C75A29" w:rsidRDefault="00C75A29" w:rsidP="00B50A2A">
      <w:pPr>
        <w:jc w:val="both"/>
        <w:rPr>
          <w:rFonts w:cs="Arial"/>
          <w:bCs/>
          <w:iCs/>
          <w:sz w:val="21"/>
          <w:szCs w:val="21"/>
          <w:lang w:val="en-US"/>
        </w:rPr>
      </w:pPr>
    </w:p>
    <w:p w14:paraId="0D5196E8" w14:textId="07CF1A7C" w:rsidR="003F282B" w:rsidRPr="003F282B" w:rsidRDefault="003F282B" w:rsidP="003F282B">
      <w:pPr>
        <w:jc w:val="both"/>
        <w:rPr>
          <w:rFonts w:cs="Arial"/>
          <w:bCs/>
          <w:color w:val="4472C4" w:themeColor="accent1"/>
          <w:sz w:val="18"/>
          <w:szCs w:val="18"/>
          <w:lang w:val="en-US"/>
        </w:rPr>
      </w:pPr>
      <w:r w:rsidRPr="003F282B">
        <w:rPr>
          <w:rFonts w:cs="Arial"/>
          <w:b/>
          <w:i/>
          <w:color w:val="4472C4" w:themeColor="accent1"/>
          <w:sz w:val="18"/>
          <w:szCs w:val="18"/>
          <w:lang w:val="en-US"/>
        </w:rPr>
        <w:t xml:space="preserve">Supplementary Table </w:t>
      </w:r>
      <w:r w:rsidR="006B6C73">
        <w:rPr>
          <w:rFonts w:cs="Arial"/>
          <w:b/>
          <w:i/>
          <w:color w:val="4472C4" w:themeColor="accent1"/>
          <w:sz w:val="18"/>
          <w:szCs w:val="18"/>
          <w:lang w:val="en-US"/>
        </w:rPr>
        <w:t>S</w:t>
      </w:r>
      <w:r w:rsidRPr="003F282B">
        <w:rPr>
          <w:rFonts w:cs="Arial"/>
          <w:b/>
          <w:i/>
          <w:color w:val="4472C4" w:themeColor="accent1"/>
          <w:sz w:val="18"/>
          <w:szCs w:val="18"/>
          <w:lang w:val="en-US"/>
        </w:rPr>
        <w:t>4</w:t>
      </w:r>
      <w:r w:rsidRPr="003F282B">
        <w:rPr>
          <w:rFonts w:cs="Arial"/>
          <w:bCs/>
          <w:i/>
          <w:color w:val="4472C4" w:themeColor="accent1"/>
          <w:sz w:val="18"/>
          <w:szCs w:val="18"/>
          <w:lang w:val="en-US"/>
        </w:rPr>
        <w:t xml:space="preserve">: </w:t>
      </w:r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 xml:space="preserve">Preclinical subgroups of nine PDAC PDO lines with in vitro </w:t>
      </w:r>
      <w:proofErr w:type="spellStart"/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>radiosensitivity</w:t>
      </w:r>
      <w:proofErr w:type="spellEnd"/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 xml:space="preserve"> and associated clinical outcome. Shown are PDO ID, cell viability at 8 </w:t>
      </w:r>
      <w:proofErr w:type="spellStart"/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>Gy</w:t>
      </w:r>
      <w:proofErr w:type="spellEnd"/>
      <w:r w:rsidRPr="003F282B">
        <w:rPr>
          <w:rFonts w:cs="Arial"/>
          <w:bCs/>
          <w:color w:val="4472C4" w:themeColor="accent1"/>
          <w:sz w:val="18"/>
          <w:szCs w:val="18"/>
          <w:lang w:val="en-US"/>
        </w:rPr>
        <w:t xml:space="preserve"> (mean ± SD, n = 3), patient overall survival (OS, months), and survival status at last follow-up (0 = alive, 1 = deceased).</w:t>
      </w:r>
    </w:p>
    <w:p w14:paraId="4209CEDC" w14:textId="77777777" w:rsidR="003F282B" w:rsidRDefault="003F282B" w:rsidP="00B50A2A">
      <w:pPr>
        <w:jc w:val="both"/>
        <w:rPr>
          <w:rFonts w:cs="Arial"/>
          <w:bCs/>
          <w:iCs/>
          <w:sz w:val="21"/>
          <w:szCs w:val="21"/>
          <w:lang w:val="en-US"/>
        </w:rPr>
      </w:pPr>
    </w:p>
    <w:tbl>
      <w:tblPr>
        <w:tblW w:w="82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992"/>
        <w:gridCol w:w="1134"/>
        <w:gridCol w:w="1276"/>
        <w:gridCol w:w="1559"/>
      </w:tblGrid>
      <w:tr w:rsidR="00836103" w:rsidRPr="00144218" w14:paraId="0DD968B4" w14:textId="77777777" w:rsidTr="00520AE5">
        <w:trPr>
          <w:trHeight w:val="336"/>
        </w:trPr>
        <w:tc>
          <w:tcPr>
            <w:tcW w:w="1985" w:type="dxa"/>
            <w:vMerge w:val="restart"/>
          </w:tcPr>
          <w:p w14:paraId="136DA7FA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18"/>
                <w:lang w:val="en-US"/>
              </w:rPr>
              <w:t>Preclinical subgroup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14:paraId="70D1E22E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18"/>
                <w:lang w:val="en-US"/>
              </w:rPr>
              <w:t>PDO ID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A8D03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18"/>
                <w:lang w:val="en-US"/>
              </w:rPr>
              <w:t xml:space="preserve">Viability at 8 </w:t>
            </w:r>
            <w:proofErr w:type="spellStart"/>
            <w:r w:rsidRPr="00144218">
              <w:rPr>
                <w:rFonts w:cs="Arial"/>
                <w:b/>
                <w:bCs/>
                <w:sz w:val="18"/>
                <w:szCs w:val="18"/>
                <w:lang w:val="en-US"/>
              </w:rPr>
              <w:t>Gy</w:t>
            </w:r>
            <w:proofErr w:type="spellEnd"/>
          </w:p>
          <w:p w14:paraId="06510C26" w14:textId="69AC6779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14:paraId="48CFC4CB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18"/>
                <w:lang w:val="en-US"/>
              </w:rPr>
              <w:t>Clinical outcome</w:t>
            </w:r>
          </w:p>
          <w:p w14:paraId="0C1146E5" w14:textId="0523C882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836103" w:rsidRPr="00144218" w14:paraId="06BBC6DC" w14:textId="77777777" w:rsidTr="00836103">
        <w:trPr>
          <w:trHeight w:val="336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8928CFE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937D0AD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D4D65F9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18"/>
                <w:lang w:val="en-US"/>
              </w:rPr>
              <w:t>Mean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D4DD53A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18"/>
                <w:lang w:val="en-US"/>
              </w:rPr>
              <w:t>SD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8495668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18"/>
                <w:lang w:val="en-US"/>
              </w:rPr>
              <w:t xml:space="preserve">OS [m]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08483A9" w14:textId="08BBB9FD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bCs/>
                <w:sz w:val="18"/>
                <w:szCs w:val="18"/>
                <w:lang w:val="en-US"/>
              </w:rPr>
              <w:t>Death</w:t>
            </w:r>
          </w:p>
        </w:tc>
      </w:tr>
      <w:tr w:rsidR="00836103" w:rsidRPr="00144218" w14:paraId="694346CB" w14:textId="77777777" w:rsidTr="00836103">
        <w:trPr>
          <w:trHeight w:val="336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CC89EF1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color w:val="00B050"/>
                <w:sz w:val="18"/>
                <w:szCs w:val="18"/>
                <w:lang w:val="en-US"/>
              </w:rPr>
              <w:t>sensitive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7866628" w14:textId="77777777" w:rsidR="00836103" w:rsidRPr="00144218" w:rsidRDefault="00836103" w:rsidP="0024496F">
            <w:pPr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sz w:val="18"/>
                <w:szCs w:val="18"/>
                <w:lang w:val="en-US"/>
              </w:rPr>
              <w:t>B283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  <w:hideMark/>
          </w:tcPr>
          <w:p w14:paraId="2A09E7DF" w14:textId="173DADAC" w:rsidR="00836103" w:rsidRPr="00144218" w:rsidRDefault="00DB71AE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0.313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9111999" w14:textId="25F6005A" w:rsidR="00836103" w:rsidRPr="00144218" w:rsidRDefault="00DB71AE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  <w:hideMark/>
          </w:tcPr>
          <w:p w14:paraId="7A9C3782" w14:textId="4F7971F1" w:rsidR="00723CEB" w:rsidRPr="00144218" w:rsidRDefault="00723CEB" w:rsidP="00723CEB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60A6EA3" w14:textId="77777777" w:rsidR="00836103" w:rsidRPr="00144218" w:rsidRDefault="00836103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1</w:t>
            </w:r>
          </w:p>
        </w:tc>
      </w:tr>
      <w:tr w:rsidR="00836103" w:rsidRPr="00144218" w14:paraId="11B14579" w14:textId="77777777" w:rsidTr="00836103">
        <w:trPr>
          <w:trHeight w:val="336"/>
        </w:trPr>
        <w:tc>
          <w:tcPr>
            <w:tcW w:w="1985" w:type="dxa"/>
            <w:vAlign w:val="bottom"/>
          </w:tcPr>
          <w:p w14:paraId="54FFC2F2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color w:val="00B050"/>
                <w:sz w:val="18"/>
                <w:szCs w:val="18"/>
                <w:lang w:val="en-US"/>
              </w:rPr>
              <w:t>sensitive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14:paraId="72E698A6" w14:textId="77777777" w:rsidR="00836103" w:rsidRPr="00144218" w:rsidRDefault="00836103" w:rsidP="0024496F">
            <w:pPr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sz w:val="18"/>
                <w:szCs w:val="18"/>
                <w:lang w:val="en-US"/>
              </w:rPr>
              <w:t>B211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137B173C" w14:textId="58161AB7" w:rsidR="00836103" w:rsidRPr="00144218" w:rsidRDefault="00DB71AE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0.414</w:t>
            </w:r>
          </w:p>
        </w:tc>
        <w:tc>
          <w:tcPr>
            <w:tcW w:w="1134" w:type="dxa"/>
            <w:noWrap/>
            <w:vAlign w:val="bottom"/>
            <w:hideMark/>
          </w:tcPr>
          <w:p w14:paraId="7437273E" w14:textId="036BEE7B" w:rsidR="00836103" w:rsidRPr="00144218" w:rsidRDefault="00DB71AE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0.074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525BC69F" w14:textId="36FF5EA2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1559" w:type="dxa"/>
            <w:noWrap/>
            <w:vAlign w:val="bottom"/>
          </w:tcPr>
          <w:p w14:paraId="25DFB1B5" w14:textId="77777777" w:rsidR="00836103" w:rsidRPr="00144218" w:rsidRDefault="00836103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1</w:t>
            </w:r>
          </w:p>
        </w:tc>
      </w:tr>
      <w:tr w:rsidR="00836103" w:rsidRPr="00144218" w14:paraId="277EF30D" w14:textId="77777777" w:rsidTr="00836103">
        <w:trPr>
          <w:trHeight w:val="336"/>
        </w:trPr>
        <w:tc>
          <w:tcPr>
            <w:tcW w:w="1985" w:type="dxa"/>
            <w:vAlign w:val="bottom"/>
          </w:tcPr>
          <w:p w14:paraId="58C2E8D4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color w:val="00B050"/>
                <w:sz w:val="18"/>
                <w:szCs w:val="18"/>
                <w:lang w:val="en-US"/>
              </w:rPr>
              <w:t>sensitive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14:paraId="486AFDDC" w14:textId="77777777" w:rsidR="00836103" w:rsidRPr="00144218" w:rsidRDefault="00836103" w:rsidP="0024496F">
            <w:pPr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sz w:val="18"/>
                <w:szCs w:val="18"/>
                <w:lang w:val="en-US"/>
              </w:rPr>
              <w:t>B326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4B99A987" w14:textId="4C7B81EF" w:rsidR="00836103" w:rsidRPr="00144218" w:rsidRDefault="00DB71AE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</w:t>
            </w:r>
            <w:r w:rsidR="00723CEB" w:rsidRPr="00144218">
              <w:rPr>
                <w:rFonts w:cs="Arial"/>
                <w:sz w:val="18"/>
                <w:szCs w:val="18"/>
                <w:lang w:val="en-US"/>
              </w:rPr>
              <w:t>474</w:t>
            </w:r>
          </w:p>
        </w:tc>
        <w:tc>
          <w:tcPr>
            <w:tcW w:w="1134" w:type="dxa"/>
            <w:noWrap/>
            <w:vAlign w:val="bottom"/>
            <w:hideMark/>
          </w:tcPr>
          <w:p w14:paraId="61097A41" w14:textId="4D2D7BD9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0.204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063F2AC7" w14:textId="625EC240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36</w:t>
            </w:r>
          </w:p>
        </w:tc>
        <w:tc>
          <w:tcPr>
            <w:tcW w:w="1559" w:type="dxa"/>
            <w:noWrap/>
            <w:vAlign w:val="bottom"/>
          </w:tcPr>
          <w:p w14:paraId="4058BE07" w14:textId="77777777" w:rsidR="00836103" w:rsidRPr="00144218" w:rsidRDefault="00836103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1</w:t>
            </w:r>
          </w:p>
        </w:tc>
      </w:tr>
      <w:tr w:rsidR="00836103" w:rsidRPr="00144218" w14:paraId="60AE0210" w14:textId="77777777" w:rsidTr="00836103">
        <w:trPr>
          <w:trHeight w:val="336"/>
        </w:trPr>
        <w:tc>
          <w:tcPr>
            <w:tcW w:w="1985" w:type="dxa"/>
            <w:vAlign w:val="bottom"/>
          </w:tcPr>
          <w:p w14:paraId="4C3F11C3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color w:val="0432FF"/>
                <w:sz w:val="18"/>
                <w:szCs w:val="18"/>
                <w:lang w:val="en-US"/>
              </w:rPr>
              <w:t>intermediate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14:paraId="2A995017" w14:textId="77777777" w:rsidR="00836103" w:rsidRPr="00144218" w:rsidRDefault="00836103" w:rsidP="0024496F">
            <w:pPr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sz w:val="18"/>
                <w:szCs w:val="18"/>
                <w:lang w:val="en-US"/>
              </w:rPr>
              <w:t>B169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56A24B8F" w14:textId="0115C9C6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0.490</w:t>
            </w:r>
          </w:p>
        </w:tc>
        <w:tc>
          <w:tcPr>
            <w:tcW w:w="1134" w:type="dxa"/>
            <w:noWrap/>
            <w:vAlign w:val="bottom"/>
            <w:hideMark/>
          </w:tcPr>
          <w:p w14:paraId="2B39988C" w14:textId="2B7415B7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0.050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58688B90" w14:textId="63C72AAA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43</w:t>
            </w:r>
          </w:p>
        </w:tc>
        <w:tc>
          <w:tcPr>
            <w:tcW w:w="1559" w:type="dxa"/>
            <w:noWrap/>
            <w:vAlign w:val="bottom"/>
          </w:tcPr>
          <w:p w14:paraId="3DBEED9A" w14:textId="77777777" w:rsidR="00836103" w:rsidRPr="00144218" w:rsidRDefault="00836103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1</w:t>
            </w:r>
          </w:p>
        </w:tc>
      </w:tr>
      <w:tr w:rsidR="00836103" w:rsidRPr="00144218" w14:paraId="4540D350" w14:textId="77777777" w:rsidTr="00836103">
        <w:trPr>
          <w:trHeight w:val="336"/>
        </w:trPr>
        <w:tc>
          <w:tcPr>
            <w:tcW w:w="1985" w:type="dxa"/>
            <w:vAlign w:val="bottom"/>
          </w:tcPr>
          <w:p w14:paraId="0E9206D8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color w:val="0432FF"/>
                <w:sz w:val="18"/>
                <w:szCs w:val="18"/>
                <w:lang w:val="en-US"/>
              </w:rPr>
              <w:t>intermediate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14:paraId="131D3695" w14:textId="77777777" w:rsidR="00836103" w:rsidRPr="00144218" w:rsidRDefault="00836103" w:rsidP="0024496F">
            <w:pPr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sz w:val="18"/>
                <w:szCs w:val="18"/>
                <w:lang w:val="en-US"/>
              </w:rPr>
              <w:t>B188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62C3A8C0" w14:textId="42973877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0.497</w:t>
            </w:r>
          </w:p>
        </w:tc>
        <w:tc>
          <w:tcPr>
            <w:tcW w:w="1134" w:type="dxa"/>
            <w:noWrap/>
            <w:vAlign w:val="bottom"/>
            <w:hideMark/>
          </w:tcPr>
          <w:p w14:paraId="072DB78D" w14:textId="69F91EFD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0.026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6AA6B824" w14:textId="5A6C0815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1559" w:type="dxa"/>
            <w:noWrap/>
            <w:vAlign w:val="bottom"/>
          </w:tcPr>
          <w:p w14:paraId="18F334E4" w14:textId="77777777" w:rsidR="00836103" w:rsidRPr="00144218" w:rsidRDefault="00836103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1</w:t>
            </w:r>
          </w:p>
        </w:tc>
      </w:tr>
      <w:tr w:rsidR="00836103" w:rsidRPr="00144218" w14:paraId="77A58804" w14:textId="77777777" w:rsidTr="00836103">
        <w:trPr>
          <w:trHeight w:val="336"/>
        </w:trPr>
        <w:tc>
          <w:tcPr>
            <w:tcW w:w="1985" w:type="dxa"/>
            <w:vAlign w:val="bottom"/>
          </w:tcPr>
          <w:p w14:paraId="62F77EA6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color w:val="0432FF"/>
                <w:sz w:val="18"/>
                <w:szCs w:val="18"/>
                <w:lang w:val="en-US"/>
              </w:rPr>
              <w:t>intermediate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14:paraId="4BC2974C" w14:textId="77777777" w:rsidR="00836103" w:rsidRPr="00144218" w:rsidRDefault="00836103" w:rsidP="0024496F">
            <w:pPr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sz w:val="18"/>
                <w:szCs w:val="18"/>
                <w:lang w:val="en-US"/>
              </w:rPr>
              <w:t>B290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03331528" w14:textId="425E26AE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0.567</w:t>
            </w:r>
          </w:p>
        </w:tc>
        <w:tc>
          <w:tcPr>
            <w:tcW w:w="1134" w:type="dxa"/>
            <w:noWrap/>
            <w:vAlign w:val="bottom"/>
            <w:hideMark/>
          </w:tcPr>
          <w:p w14:paraId="59BF4B23" w14:textId="524F42F1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0.033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4AF1DBED" w14:textId="47D48DD4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21</w:t>
            </w:r>
          </w:p>
        </w:tc>
        <w:tc>
          <w:tcPr>
            <w:tcW w:w="1559" w:type="dxa"/>
            <w:noWrap/>
            <w:vAlign w:val="bottom"/>
          </w:tcPr>
          <w:p w14:paraId="3B8EFDA5" w14:textId="77777777" w:rsidR="00836103" w:rsidRPr="00144218" w:rsidRDefault="00836103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1</w:t>
            </w:r>
          </w:p>
        </w:tc>
      </w:tr>
      <w:tr w:rsidR="00836103" w:rsidRPr="00144218" w14:paraId="31D01C2E" w14:textId="77777777" w:rsidTr="00836103">
        <w:trPr>
          <w:trHeight w:val="336"/>
        </w:trPr>
        <w:tc>
          <w:tcPr>
            <w:tcW w:w="1985" w:type="dxa"/>
            <w:vAlign w:val="bottom"/>
          </w:tcPr>
          <w:p w14:paraId="246002EE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color w:val="FF2600"/>
                <w:sz w:val="18"/>
                <w:szCs w:val="18"/>
                <w:lang w:val="en-US"/>
              </w:rPr>
              <w:t>resistant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14:paraId="125D3982" w14:textId="77777777" w:rsidR="00836103" w:rsidRPr="00144218" w:rsidRDefault="00836103" w:rsidP="0024496F">
            <w:pPr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sz w:val="18"/>
                <w:szCs w:val="18"/>
                <w:lang w:val="en-US"/>
              </w:rPr>
              <w:t>B320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1D73E9EC" w14:textId="16B27BA6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0.775</w:t>
            </w:r>
          </w:p>
        </w:tc>
        <w:tc>
          <w:tcPr>
            <w:tcW w:w="1134" w:type="dxa"/>
            <w:noWrap/>
            <w:vAlign w:val="bottom"/>
            <w:hideMark/>
          </w:tcPr>
          <w:p w14:paraId="02E1D755" w14:textId="2BADD9BD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0.162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226F4EF3" w14:textId="1C435BB8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559" w:type="dxa"/>
            <w:noWrap/>
            <w:vAlign w:val="bottom"/>
          </w:tcPr>
          <w:p w14:paraId="23348B48" w14:textId="77777777" w:rsidR="00836103" w:rsidRPr="00144218" w:rsidRDefault="00836103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1</w:t>
            </w:r>
          </w:p>
        </w:tc>
      </w:tr>
      <w:tr w:rsidR="00836103" w:rsidRPr="00144218" w14:paraId="2FD7DE48" w14:textId="77777777" w:rsidTr="00836103">
        <w:trPr>
          <w:trHeight w:val="336"/>
        </w:trPr>
        <w:tc>
          <w:tcPr>
            <w:tcW w:w="1985" w:type="dxa"/>
            <w:vAlign w:val="bottom"/>
          </w:tcPr>
          <w:p w14:paraId="17D5CE14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color w:val="FF2600"/>
                <w:sz w:val="18"/>
                <w:szCs w:val="18"/>
                <w:lang w:val="en-US"/>
              </w:rPr>
              <w:t>resistant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14:paraId="004FA60B" w14:textId="77777777" w:rsidR="00836103" w:rsidRPr="00144218" w:rsidRDefault="00836103" w:rsidP="0024496F">
            <w:pPr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sz w:val="18"/>
                <w:szCs w:val="18"/>
                <w:lang w:val="en-US"/>
              </w:rPr>
              <w:t>B339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0AA1A022" w14:textId="477AAA1E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0.765</w:t>
            </w:r>
          </w:p>
        </w:tc>
        <w:tc>
          <w:tcPr>
            <w:tcW w:w="1134" w:type="dxa"/>
            <w:noWrap/>
            <w:vAlign w:val="bottom"/>
            <w:hideMark/>
          </w:tcPr>
          <w:p w14:paraId="7588EB4D" w14:textId="32147BD1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0.202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49D7E053" w14:textId="08CD74E8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79C5AF02" w14:textId="77777777" w:rsidR="00836103" w:rsidRPr="00144218" w:rsidRDefault="00836103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1</w:t>
            </w:r>
          </w:p>
        </w:tc>
      </w:tr>
      <w:tr w:rsidR="00836103" w:rsidRPr="00144218" w14:paraId="0891568E" w14:textId="77777777" w:rsidTr="00836103">
        <w:trPr>
          <w:trHeight w:val="336"/>
        </w:trPr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777420F" w14:textId="77777777" w:rsidR="00836103" w:rsidRPr="00144218" w:rsidRDefault="00836103" w:rsidP="0024496F">
            <w:pPr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color w:val="FF2600"/>
                <w:sz w:val="18"/>
                <w:szCs w:val="18"/>
                <w:lang w:val="en-US"/>
              </w:rPr>
              <w:t>resistant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52DDB05" w14:textId="77777777" w:rsidR="00836103" w:rsidRPr="00144218" w:rsidRDefault="00836103" w:rsidP="0024496F">
            <w:pPr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b/>
                <w:sz w:val="18"/>
                <w:szCs w:val="18"/>
                <w:lang w:val="en-US"/>
              </w:rPr>
              <w:t>B226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B3810AE" w14:textId="07ADB2EA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0.836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0E4B016" w14:textId="4ED08189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0.168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11D05FE" w14:textId="2C25A638" w:rsidR="00836103" w:rsidRPr="00144218" w:rsidRDefault="00723CEB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017BE1C8" w14:textId="77777777" w:rsidR="00836103" w:rsidRPr="00144218" w:rsidRDefault="00836103" w:rsidP="002449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44218">
              <w:rPr>
                <w:rFonts w:cs="Arial"/>
                <w:sz w:val="18"/>
                <w:szCs w:val="18"/>
                <w:lang w:val="en-US"/>
              </w:rPr>
              <w:t>1</w:t>
            </w:r>
          </w:p>
        </w:tc>
      </w:tr>
    </w:tbl>
    <w:p w14:paraId="278CA03B" w14:textId="77777777" w:rsidR="00FB59B0" w:rsidRDefault="00FB59B0" w:rsidP="00B50A2A">
      <w:pPr>
        <w:jc w:val="both"/>
        <w:rPr>
          <w:rFonts w:cs="Arial"/>
          <w:b/>
          <w:i/>
          <w:color w:val="4472C4" w:themeColor="accent1"/>
          <w:sz w:val="21"/>
          <w:szCs w:val="21"/>
          <w:lang w:val="en-US"/>
        </w:rPr>
      </w:pPr>
    </w:p>
    <w:p w14:paraId="5BA52078" w14:textId="227E2BC7" w:rsidR="00CE0940" w:rsidRPr="00B50A2A" w:rsidRDefault="00CE0940">
      <w:pPr>
        <w:rPr>
          <w:lang w:val="en-US"/>
        </w:rPr>
      </w:pPr>
    </w:p>
    <w:sectPr w:rsidR="00CE0940" w:rsidRPr="00B50A2A" w:rsidSect="00C17149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 (Textkörper CS)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.AppleSystemUIFon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A2A"/>
    <w:rsid w:val="0001053B"/>
    <w:rsid w:val="00026557"/>
    <w:rsid w:val="000745C8"/>
    <w:rsid w:val="000A1F7E"/>
    <w:rsid w:val="000B6205"/>
    <w:rsid w:val="000C3714"/>
    <w:rsid w:val="000C65C2"/>
    <w:rsid w:val="000C6908"/>
    <w:rsid w:val="000D5B10"/>
    <w:rsid w:val="00106504"/>
    <w:rsid w:val="00144218"/>
    <w:rsid w:val="001607B9"/>
    <w:rsid w:val="001845CF"/>
    <w:rsid w:val="001E02B3"/>
    <w:rsid w:val="0020671C"/>
    <w:rsid w:val="0020757B"/>
    <w:rsid w:val="00216543"/>
    <w:rsid w:val="0024395D"/>
    <w:rsid w:val="00267A49"/>
    <w:rsid w:val="00272D0E"/>
    <w:rsid w:val="002C47B0"/>
    <w:rsid w:val="002E30E6"/>
    <w:rsid w:val="00304CE1"/>
    <w:rsid w:val="00347F1D"/>
    <w:rsid w:val="00377DCB"/>
    <w:rsid w:val="0038360F"/>
    <w:rsid w:val="003A3754"/>
    <w:rsid w:val="003A7A15"/>
    <w:rsid w:val="003B588E"/>
    <w:rsid w:val="003C0666"/>
    <w:rsid w:val="003D3518"/>
    <w:rsid w:val="003F282B"/>
    <w:rsid w:val="00406A8D"/>
    <w:rsid w:val="00417403"/>
    <w:rsid w:val="00420DD2"/>
    <w:rsid w:val="004547D9"/>
    <w:rsid w:val="00464C3D"/>
    <w:rsid w:val="004A3E7E"/>
    <w:rsid w:val="004C1609"/>
    <w:rsid w:val="004E508E"/>
    <w:rsid w:val="004F403D"/>
    <w:rsid w:val="00554AE5"/>
    <w:rsid w:val="00566F4A"/>
    <w:rsid w:val="005719B9"/>
    <w:rsid w:val="00591498"/>
    <w:rsid w:val="005C41B2"/>
    <w:rsid w:val="005F49E9"/>
    <w:rsid w:val="005F79E0"/>
    <w:rsid w:val="00642FA0"/>
    <w:rsid w:val="00646E26"/>
    <w:rsid w:val="0066768C"/>
    <w:rsid w:val="006723EA"/>
    <w:rsid w:val="00681B37"/>
    <w:rsid w:val="006B6C73"/>
    <w:rsid w:val="006C3E5F"/>
    <w:rsid w:val="006D2DE1"/>
    <w:rsid w:val="00701ECC"/>
    <w:rsid w:val="0071530A"/>
    <w:rsid w:val="00720459"/>
    <w:rsid w:val="00723CEB"/>
    <w:rsid w:val="0072627A"/>
    <w:rsid w:val="00743C30"/>
    <w:rsid w:val="0075310B"/>
    <w:rsid w:val="0079248A"/>
    <w:rsid w:val="00793990"/>
    <w:rsid w:val="0080359B"/>
    <w:rsid w:val="008114C0"/>
    <w:rsid w:val="00827B76"/>
    <w:rsid w:val="00836103"/>
    <w:rsid w:val="00862E9E"/>
    <w:rsid w:val="008914B1"/>
    <w:rsid w:val="00892443"/>
    <w:rsid w:val="008D443A"/>
    <w:rsid w:val="008E2983"/>
    <w:rsid w:val="008F1D6E"/>
    <w:rsid w:val="008F6263"/>
    <w:rsid w:val="009559B2"/>
    <w:rsid w:val="0098550E"/>
    <w:rsid w:val="009A12D3"/>
    <w:rsid w:val="009D07F3"/>
    <w:rsid w:val="00A33C92"/>
    <w:rsid w:val="00AA38CE"/>
    <w:rsid w:val="00AC50A8"/>
    <w:rsid w:val="00AC68AD"/>
    <w:rsid w:val="00AF7692"/>
    <w:rsid w:val="00B118D5"/>
    <w:rsid w:val="00B207A1"/>
    <w:rsid w:val="00B36E19"/>
    <w:rsid w:val="00B50A2A"/>
    <w:rsid w:val="00BB27D2"/>
    <w:rsid w:val="00C10BE4"/>
    <w:rsid w:val="00C17149"/>
    <w:rsid w:val="00C31DD8"/>
    <w:rsid w:val="00C460D0"/>
    <w:rsid w:val="00C56AD4"/>
    <w:rsid w:val="00C75A29"/>
    <w:rsid w:val="00C84576"/>
    <w:rsid w:val="00C91D1C"/>
    <w:rsid w:val="00CC0867"/>
    <w:rsid w:val="00CE0940"/>
    <w:rsid w:val="00D01A5E"/>
    <w:rsid w:val="00D05B84"/>
    <w:rsid w:val="00D7047A"/>
    <w:rsid w:val="00D84948"/>
    <w:rsid w:val="00D85674"/>
    <w:rsid w:val="00D908BB"/>
    <w:rsid w:val="00DA0AE8"/>
    <w:rsid w:val="00DB0F6C"/>
    <w:rsid w:val="00DB71AE"/>
    <w:rsid w:val="00DC481B"/>
    <w:rsid w:val="00DE4B80"/>
    <w:rsid w:val="00E11B2D"/>
    <w:rsid w:val="00E547F8"/>
    <w:rsid w:val="00E7127E"/>
    <w:rsid w:val="00E7344E"/>
    <w:rsid w:val="00EA132D"/>
    <w:rsid w:val="00EA1FA6"/>
    <w:rsid w:val="00EB631C"/>
    <w:rsid w:val="00EF2F60"/>
    <w:rsid w:val="00F429B3"/>
    <w:rsid w:val="00F468A0"/>
    <w:rsid w:val="00F5258A"/>
    <w:rsid w:val="00F56F43"/>
    <w:rsid w:val="00F64E35"/>
    <w:rsid w:val="00FB59B0"/>
    <w:rsid w:val="00FF3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46E79"/>
  <w14:defaultImageDpi w14:val="32767"/>
  <w15:chartTrackingRefBased/>
  <w15:docId w15:val="{0A3B1FA7-EDC1-8847-9826-984A32909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Times New Roman (Textkörper CS)"/>
        <w:color w:val="000000" w:themeColor="text1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3E5F"/>
    <w:pPr>
      <w:keepNext/>
      <w:keepLines/>
      <w:spacing w:before="360" w:after="120"/>
      <w:jc w:val="both"/>
      <w:outlineLvl w:val="0"/>
    </w:pPr>
    <w:rPr>
      <w:rFonts w:eastAsiaTheme="majorEastAsia" w:cstheme="majorBidi"/>
      <w:b/>
      <w:color w:val="0F67BA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6C3E5F"/>
    <w:pPr>
      <w:spacing w:before="360" w:after="360"/>
    </w:pPr>
    <w:rPr>
      <w:b/>
      <w:bCs/>
      <w:caps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C3E5F"/>
    <w:rPr>
      <w:rFonts w:ascii="Arial" w:eastAsiaTheme="majorEastAsia" w:hAnsi="Arial" w:cstheme="majorBidi"/>
      <w:b/>
      <w:color w:val="0F67BA"/>
      <w:sz w:val="32"/>
      <w:szCs w:val="32"/>
    </w:rPr>
  </w:style>
  <w:style w:type="table" w:styleId="Tabellenraster">
    <w:name w:val="Table Grid"/>
    <w:basedOn w:val="NormaleTabelle"/>
    <w:uiPriority w:val="59"/>
    <w:rsid w:val="00B50A2A"/>
    <w:pPr>
      <w:spacing w:after="80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113" w:type="dxa"/>
        <w:left w:w="57" w:type="dxa"/>
        <w:bottom w:w="113" w:type="dxa"/>
        <w:right w:w="57" w:type="dxa"/>
      </w:tblCellMar>
    </w:tblPr>
    <w:tblStylePr w:type="firstRow">
      <w:rPr>
        <w:b/>
      </w:r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B50A2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50A2A"/>
    <w:rPr>
      <w:rFonts w:asciiTheme="minorHAnsi" w:hAnsiTheme="minorHAnsi" w:cstheme="minorBidi"/>
      <w:color w:val="auto"/>
      <w:kern w:val="2"/>
      <w:sz w:val="20"/>
      <w:szCs w:val="20"/>
      <w:lang w:val="en-US"/>
      <w14:ligatures w14:val="standardContextual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50A2A"/>
    <w:rPr>
      <w:rFonts w:asciiTheme="minorHAnsi" w:hAnsiTheme="minorHAnsi" w:cstheme="minorBidi"/>
      <w:color w:val="auto"/>
      <w:kern w:val="2"/>
      <w:sz w:val="20"/>
      <w:szCs w:val="20"/>
      <w:lang w:val="en-US"/>
      <w14:ligatures w14:val="standardContextua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50A2A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50A2A"/>
    <w:rPr>
      <w:rFonts w:ascii="Times New Roman" w:hAnsi="Times New Roman" w:cs="Times New Roman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50A2A"/>
    <w:rPr>
      <w:rFonts w:ascii="Arial" w:hAnsi="Arial" w:cs="Times New Roman (Textkörper CS)"/>
      <w:b/>
      <w:bCs/>
      <w:color w:val="000000" w:themeColor="text1"/>
      <w:kern w:val="0"/>
      <w:lang w:val="de-DE"/>
      <w14:ligatures w14:val="non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50A2A"/>
    <w:rPr>
      <w:rFonts w:asciiTheme="minorHAnsi" w:hAnsiTheme="minorHAnsi" w:cstheme="minorBidi"/>
      <w:b/>
      <w:bCs/>
      <w:color w:val="auto"/>
      <w:kern w:val="2"/>
      <w:sz w:val="20"/>
      <w:szCs w:val="20"/>
      <w:lang w:val="en-US"/>
      <w14:ligatures w14:val="standardContextual"/>
    </w:rPr>
  </w:style>
  <w:style w:type="character" w:customStyle="1" w:styleId="s1">
    <w:name w:val="s1"/>
    <w:basedOn w:val="Absatz-Standardschriftart"/>
    <w:rsid w:val="00C17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568</Words>
  <Characters>3619</Characters>
  <Application>Microsoft Office Word</Application>
  <DocSecurity>0</DocSecurity>
  <Lines>67</Lines>
  <Paragraphs>12</Paragraphs>
  <ScaleCrop>false</ScaleCrop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Dobiasch</dc:creator>
  <cp:keywords/>
  <dc:description/>
  <cp:lastModifiedBy>Sophie Dobiasch</cp:lastModifiedBy>
  <cp:revision>32</cp:revision>
  <dcterms:created xsi:type="dcterms:W3CDTF">2025-08-25T17:19:00Z</dcterms:created>
  <dcterms:modified xsi:type="dcterms:W3CDTF">2025-08-26T19:22:00Z</dcterms:modified>
</cp:coreProperties>
</file>