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AD8DD" w14:textId="4D779531" w:rsidR="00ED0B73" w:rsidRPr="009B2A33" w:rsidRDefault="00ED0B73" w:rsidP="00ED0B73">
      <w:pPr>
        <w:pBdr>
          <w:bottom w:val="single" w:sz="6" w:space="1" w:color="auto"/>
        </w:pBdr>
        <w:rPr>
          <w:rFonts w:ascii="Arial" w:hAnsi="Arial" w:cs="Arial"/>
          <w:lang w:val="en-US"/>
        </w:rPr>
      </w:pPr>
      <w:r w:rsidRPr="009B2A33">
        <w:rPr>
          <w:rFonts w:ascii="Arial" w:hAnsi="Arial" w:cs="Arial"/>
          <w:lang w:val="en-US"/>
        </w:rPr>
        <w:t>Parameter</w:t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="00634388">
        <w:rPr>
          <w:rFonts w:ascii="Arial" w:hAnsi="Arial" w:cs="Arial"/>
          <w:lang w:val="en-US"/>
        </w:rPr>
        <w:t>male</w:t>
      </w:r>
      <w:r w:rsidRPr="009B2A33">
        <w:rPr>
          <w:rFonts w:ascii="Arial" w:hAnsi="Arial" w:cs="Arial"/>
          <w:lang w:val="en-US"/>
        </w:rPr>
        <w:t xml:space="preserve"> WT</w:t>
      </w:r>
      <w:r w:rsidR="00B2220A">
        <w:rPr>
          <w:rFonts w:ascii="Arial" w:hAnsi="Arial" w:cs="Arial"/>
          <w:lang w:val="en-US"/>
        </w:rPr>
        <w:t xml:space="preserve"> </w:t>
      </w:r>
      <w:r w:rsidR="00B2220A" w:rsidRPr="00B2220A">
        <w:rPr>
          <w:rFonts w:ascii="Arial" w:hAnsi="Arial" w:cs="Arial"/>
          <w:sz w:val="18"/>
          <w:szCs w:val="18"/>
          <w:lang w:val="en-US"/>
        </w:rPr>
        <w:t>(n=3)</w:t>
      </w:r>
      <w:r w:rsidRPr="009B2A33">
        <w:rPr>
          <w:rFonts w:ascii="Arial" w:hAnsi="Arial" w:cs="Arial"/>
          <w:lang w:val="en-US"/>
        </w:rPr>
        <w:tab/>
      </w:r>
      <w:r w:rsidR="00BA0F37">
        <w:rPr>
          <w:rFonts w:ascii="Arial" w:hAnsi="Arial" w:cs="Arial"/>
          <w:lang w:val="en-US"/>
        </w:rPr>
        <w:t>female WT</w:t>
      </w:r>
      <w:r w:rsidR="00B2220A">
        <w:rPr>
          <w:rFonts w:ascii="Arial" w:hAnsi="Arial" w:cs="Arial"/>
          <w:lang w:val="en-US"/>
        </w:rPr>
        <w:t xml:space="preserve"> </w:t>
      </w:r>
      <w:r w:rsidR="00B2220A" w:rsidRPr="00B2220A">
        <w:rPr>
          <w:rFonts w:ascii="Arial" w:hAnsi="Arial" w:cs="Arial"/>
          <w:sz w:val="18"/>
          <w:szCs w:val="18"/>
          <w:lang w:val="en-US"/>
        </w:rPr>
        <w:t>(n=4)</w:t>
      </w:r>
      <w:r w:rsidR="00B2220A">
        <w:rPr>
          <w:rFonts w:ascii="Arial" w:hAnsi="Arial" w:cs="Arial"/>
          <w:sz w:val="18"/>
          <w:szCs w:val="18"/>
          <w:lang w:val="en-US"/>
        </w:rPr>
        <w:tab/>
      </w:r>
      <w:r w:rsidR="00BA0F37">
        <w:rPr>
          <w:rFonts w:ascii="Arial" w:hAnsi="Arial" w:cs="Arial"/>
          <w:lang w:val="en-US"/>
        </w:rPr>
        <w:t xml:space="preserve">male </w:t>
      </w:r>
      <w:r w:rsidR="00BA0F37" w:rsidRPr="009B2A33">
        <w:rPr>
          <w:rFonts w:ascii="Arial" w:hAnsi="Arial" w:cs="Arial"/>
          <w:i/>
          <w:iCs/>
          <w:lang w:val="en-US"/>
        </w:rPr>
        <w:t>GHR</w:t>
      </w:r>
      <w:r w:rsidR="00BA0F37" w:rsidRPr="009B2A33">
        <w:rPr>
          <w:rFonts w:ascii="Arial" w:hAnsi="Arial" w:cs="Arial"/>
          <w:lang w:val="en-US"/>
        </w:rPr>
        <w:t>-KO</w:t>
      </w:r>
      <w:r w:rsidR="00B2220A">
        <w:rPr>
          <w:rFonts w:ascii="Arial" w:hAnsi="Arial" w:cs="Arial"/>
          <w:lang w:val="en-US"/>
        </w:rPr>
        <w:t xml:space="preserve"> </w:t>
      </w:r>
      <w:r w:rsidR="00B2220A" w:rsidRPr="00B2220A">
        <w:rPr>
          <w:rFonts w:ascii="Arial" w:hAnsi="Arial" w:cs="Arial"/>
          <w:sz w:val="18"/>
          <w:szCs w:val="18"/>
          <w:lang w:val="en-US"/>
        </w:rPr>
        <w:t>(n=3)</w:t>
      </w:r>
      <w:r w:rsidRPr="00B2220A">
        <w:rPr>
          <w:rFonts w:ascii="Arial" w:hAnsi="Arial" w:cs="Arial"/>
          <w:sz w:val="18"/>
          <w:szCs w:val="18"/>
          <w:lang w:val="en-US"/>
        </w:rPr>
        <w:t xml:space="preserve"> </w:t>
      </w:r>
      <w:r w:rsidR="00BC43A6">
        <w:rPr>
          <w:rFonts w:ascii="Arial" w:hAnsi="Arial" w:cs="Arial"/>
          <w:lang w:val="en-US"/>
        </w:rPr>
        <w:tab/>
        <w:t>female</w:t>
      </w:r>
      <w:r w:rsidRPr="009B2A33">
        <w:rPr>
          <w:rFonts w:ascii="Arial" w:hAnsi="Arial" w:cs="Arial"/>
          <w:lang w:val="en-US"/>
        </w:rPr>
        <w:t xml:space="preserve"> </w:t>
      </w:r>
      <w:r w:rsidRPr="009B2A33">
        <w:rPr>
          <w:rFonts w:ascii="Arial" w:hAnsi="Arial" w:cs="Arial"/>
          <w:i/>
          <w:iCs/>
          <w:lang w:val="en-US"/>
        </w:rPr>
        <w:t>GHR</w:t>
      </w:r>
      <w:r w:rsidRPr="009B2A33">
        <w:rPr>
          <w:rFonts w:ascii="Arial" w:hAnsi="Arial" w:cs="Arial"/>
          <w:lang w:val="en-US"/>
        </w:rPr>
        <w:t>-KO</w:t>
      </w:r>
      <w:r w:rsidR="00B2220A">
        <w:rPr>
          <w:rFonts w:ascii="Arial" w:hAnsi="Arial" w:cs="Arial"/>
          <w:lang w:val="en-US"/>
        </w:rPr>
        <w:t xml:space="preserve"> </w:t>
      </w:r>
      <w:r w:rsidR="00B2220A" w:rsidRPr="00B2220A">
        <w:rPr>
          <w:rFonts w:ascii="Arial" w:hAnsi="Arial" w:cs="Arial"/>
          <w:sz w:val="18"/>
          <w:szCs w:val="18"/>
          <w:lang w:val="en-US"/>
        </w:rPr>
        <w:t>(n=4)</w:t>
      </w:r>
      <w:r w:rsidR="00B2220A">
        <w:rPr>
          <w:rFonts w:ascii="Arial" w:hAnsi="Arial" w:cs="Arial"/>
          <w:sz w:val="18"/>
          <w:szCs w:val="18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Sex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Group*Sex</w:t>
      </w:r>
    </w:p>
    <w:p w14:paraId="674E80E8" w14:textId="4D37D77E" w:rsidR="00ED0B73" w:rsidRPr="009B2A33" w:rsidRDefault="00ED0B73" w:rsidP="00ED0B73">
      <w:pPr>
        <w:rPr>
          <w:rFonts w:ascii="Arial" w:hAnsi="Arial" w:cs="Arial"/>
          <w:b/>
          <w:bCs/>
          <w:lang w:val="en-US"/>
        </w:rPr>
      </w:pPr>
      <w:r w:rsidRPr="009B2A33">
        <w:rPr>
          <w:rFonts w:ascii="Arial" w:hAnsi="Arial" w:cs="Arial"/>
          <w:lang w:val="en-US"/>
        </w:rPr>
        <w:t xml:space="preserve">IGF1 </w:t>
      </w:r>
      <w:r w:rsidRPr="009B2A33">
        <w:rPr>
          <w:rFonts w:ascii="Arial" w:hAnsi="Arial" w:cs="Arial"/>
          <w:sz w:val="18"/>
          <w:szCs w:val="18"/>
          <w:lang w:val="en-US"/>
        </w:rPr>
        <w:t>(ng/mL)</w:t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="00634388">
        <w:rPr>
          <w:rFonts w:ascii="Arial" w:hAnsi="Arial" w:cs="Arial"/>
          <w:lang w:val="en-US"/>
        </w:rPr>
        <w:t>206</w:t>
      </w:r>
      <w:r w:rsidRPr="009B2A33">
        <w:rPr>
          <w:rFonts w:ascii="Arial" w:hAnsi="Arial" w:cs="Arial"/>
          <w:lang w:val="en-US"/>
        </w:rPr>
        <w:t>.</w:t>
      </w:r>
      <w:r w:rsidR="00634388">
        <w:rPr>
          <w:rFonts w:ascii="Arial" w:hAnsi="Arial" w:cs="Arial"/>
          <w:lang w:val="en-US"/>
        </w:rPr>
        <w:t>3</w:t>
      </w:r>
      <w:r w:rsidRPr="009B2A33">
        <w:rPr>
          <w:rFonts w:ascii="Arial" w:hAnsi="Arial" w:cs="Arial"/>
          <w:lang w:val="en-US"/>
        </w:rPr>
        <w:t>±</w:t>
      </w:r>
      <w:r w:rsidR="00634388">
        <w:rPr>
          <w:rFonts w:ascii="Arial" w:hAnsi="Arial" w:cs="Arial"/>
          <w:lang w:val="en-US"/>
        </w:rPr>
        <w:t>27</w:t>
      </w:r>
      <w:r w:rsidRPr="009B2A33">
        <w:rPr>
          <w:rFonts w:ascii="Arial" w:hAnsi="Arial" w:cs="Arial"/>
          <w:lang w:val="en-US"/>
        </w:rPr>
        <w:t>.</w:t>
      </w:r>
      <w:r w:rsidR="00634388">
        <w:rPr>
          <w:rFonts w:ascii="Arial" w:hAnsi="Arial" w:cs="Arial"/>
          <w:lang w:val="en-US"/>
        </w:rPr>
        <w:t>3</w:t>
      </w:r>
      <w:r w:rsidRPr="009B2A33">
        <w:rPr>
          <w:rFonts w:ascii="Arial" w:hAnsi="Arial" w:cs="Arial"/>
          <w:lang w:val="en-US"/>
        </w:rPr>
        <w:tab/>
      </w:r>
      <w:r w:rsidR="00BA0F37">
        <w:rPr>
          <w:rFonts w:ascii="Arial" w:hAnsi="Arial" w:cs="Arial"/>
          <w:lang w:val="en-US"/>
        </w:rPr>
        <w:t>198.8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17.8</w:t>
      </w:r>
      <w:r w:rsidR="00BA0F37">
        <w:rPr>
          <w:rFonts w:ascii="Arial" w:hAnsi="Arial" w:cs="Arial"/>
          <w:lang w:val="en-US"/>
        </w:rPr>
        <w:tab/>
      </w:r>
      <w:r w:rsidR="00B2220A">
        <w:rPr>
          <w:rFonts w:ascii="Arial" w:hAnsi="Arial" w:cs="Arial"/>
          <w:lang w:val="en-US"/>
        </w:rPr>
        <w:tab/>
      </w:r>
      <w:r w:rsidR="00BA0F37">
        <w:rPr>
          <w:rFonts w:ascii="Arial" w:hAnsi="Arial" w:cs="Arial"/>
          <w:lang w:val="en-US"/>
        </w:rPr>
        <w:t>19.7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4.2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19.3</w:t>
      </w:r>
      <w:r w:rsidR="00BC43A6" w:rsidRPr="009B2A33">
        <w:rPr>
          <w:rFonts w:ascii="Arial" w:hAnsi="Arial" w:cs="Arial"/>
          <w:lang w:val="en-US"/>
        </w:rPr>
        <w:t>±</w:t>
      </w:r>
      <w:r w:rsidR="00BC43A6">
        <w:rPr>
          <w:rFonts w:ascii="Arial" w:hAnsi="Arial" w:cs="Arial"/>
          <w:lang w:val="en-US"/>
        </w:rPr>
        <w:t>2.2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</w:t>
      </w:r>
      <w:r w:rsidR="002749D9">
        <w:rPr>
          <w:rFonts w:ascii="Arial" w:hAnsi="Arial" w:cs="Arial"/>
          <w:lang w:val="en-US"/>
        </w:rPr>
        <w:t>8039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</w:t>
      </w:r>
      <w:r w:rsidR="002749D9">
        <w:rPr>
          <w:rFonts w:ascii="Arial" w:hAnsi="Arial" w:cs="Arial"/>
          <w:lang w:val="en-US"/>
        </w:rPr>
        <w:t>8239</w:t>
      </w:r>
    </w:p>
    <w:p w14:paraId="49B43054" w14:textId="0864E3BB" w:rsidR="00ED0B73" w:rsidRPr="009B2A33" w:rsidRDefault="00ED0B73" w:rsidP="00ED0B73">
      <w:pPr>
        <w:rPr>
          <w:rFonts w:ascii="Arial" w:hAnsi="Arial" w:cs="Arial"/>
          <w:lang w:val="en-US"/>
        </w:rPr>
      </w:pPr>
      <w:r w:rsidRPr="009B2A33">
        <w:rPr>
          <w:rFonts w:ascii="Arial" w:hAnsi="Arial" w:cs="Arial"/>
          <w:lang w:val="en-US"/>
        </w:rPr>
        <w:t xml:space="preserve">Body weight </w:t>
      </w:r>
      <w:r w:rsidRPr="009B2A33">
        <w:rPr>
          <w:rFonts w:ascii="Arial" w:hAnsi="Arial" w:cs="Arial"/>
          <w:sz w:val="18"/>
          <w:szCs w:val="18"/>
          <w:lang w:val="en-US"/>
        </w:rPr>
        <w:t>(kg)</w:t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="00634388">
        <w:rPr>
          <w:rFonts w:ascii="Arial" w:hAnsi="Arial" w:cs="Arial"/>
          <w:lang w:val="en-US"/>
        </w:rPr>
        <w:t>126</w:t>
      </w:r>
      <w:r w:rsidRPr="009B2A33">
        <w:rPr>
          <w:rFonts w:ascii="Arial" w:hAnsi="Arial" w:cs="Arial"/>
          <w:lang w:val="en-US"/>
        </w:rPr>
        <w:t>.</w:t>
      </w:r>
      <w:r w:rsidR="00634388">
        <w:rPr>
          <w:rFonts w:ascii="Arial" w:hAnsi="Arial" w:cs="Arial"/>
          <w:lang w:val="en-US"/>
        </w:rPr>
        <w:t>2</w:t>
      </w:r>
      <w:r w:rsidRPr="009B2A33">
        <w:rPr>
          <w:rFonts w:ascii="Arial" w:hAnsi="Arial" w:cs="Arial"/>
          <w:lang w:val="en-US"/>
        </w:rPr>
        <w:t>±</w:t>
      </w:r>
      <w:r w:rsidR="00634388">
        <w:rPr>
          <w:rFonts w:ascii="Arial" w:hAnsi="Arial" w:cs="Arial"/>
          <w:lang w:val="en-US"/>
        </w:rPr>
        <w:t>4.4</w:t>
      </w:r>
      <w:r w:rsidRPr="009B2A33">
        <w:rPr>
          <w:rFonts w:ascii="Arial" w:hAnsi="Arial" w:cs="Arial"/>
          <w:lang w:val="en-US"/>
        </w:rPr>
        <w:tab/>
      </w:r>
      <w:r w:rsidR="00BA0F37">
        <w:rPr>
          <w:rFonts w:ascii="Arial" w:hAnsi="Arial" w:cs="Arial"/>
          <w:lang w:val="en-US"/>
        </w:rPr>
        <w:t>126.3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8.7</w:t>
      </w:r>
      <w:r w:rsidR="00BA0F37">
        <w:rPr>
          <w:rFonts w:ascii="Arial" w:hAnsi="Arial" w:cs="Arial"/>
          <w:lang w:val="en-US"/>
        </w:rPr>
        <w:tab/>
      </w:r>
      <w:r w:rsidR="00B2220A">
        <w:rPr>
          <w:rFonts w:ascii="Arial" w:hAnsi="Arial" w:cs="Arial"/>
          <w:lang w:val="en-US"/>
        </w:rPr>
        <w:tab/>
      </w:r>
      <w:r w:rsidR="00BA0F37">
        <w:rPr>
          <w:rFonts w:ascii="Arial" w:hAnsi="Arial" w:cs="Arial"/>
          <w:lang w:val="en-US"/>
        </w:rPr>
        <w:t>52.8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2.4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45.6</w:t>
      </w:r>
      <w:r w:rsidR="00BC43A6" w:rsidRPr="009B2A33">
        <w:rPr>
          <w:rFonts w:ascii="Arial" w:hAnsi="Arial" w:cs="Arial"/>
          <w:lang w:val="en-US"/>
        </w:rPr>
        <w:t>±</w:t>
      </w:r>
      <w:r w:rsidR="00BC43A6">
        <w:rPr>
          <w:rFonts w:ascii="Arial" w:hAnsi="Arial" w:cs="Arial"/>
          <w:lang w:val="en-US"/>
        </w:rPr>
        <w:t>5.5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</w:t>
      </w:r>
      <w:r w:rsidR="002749D9">
        <w:rPr>
          <w:rFonts w:ascii="Arial" w:hAnsi="Arial" w:cs="Arial"/>
          <w:lang w:val="en-US"/>
        </w:rPr>
        <w:t>5912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</w:t>
      </w:r>
      <w:r w:rsidR="002749D9">
        <w:rPr>
          <w:rFonts w:ascii="Arial" w:hAnsi="Arial" w:cs="Arial"/>
          <w:lang w:val="en-US"/>
        </w:rPr>
        <w:t>5913</w:t>
      </w:r>
    </w:p>
    <w:p w14:paraId="20AEDD82" w14:textId="6263D528" w:rsidR="00ED0B73" w:rsidRPr="009B2A33" w:rsidRDefault="00ED0B73" w:rsidP="00ED0B7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subcutaneous fat</w:t>
      </w:r>
      <w:r w:rsidRPr="009B2A33">
        <w:rPr>
          <w:rFonts w:ascii="Arial" w:hAnsi="Arial" w:cs="Arial"/>
          <w:lang w:val="en-US"/>
        </w:rPr>
        <w:t xml:space="preserve"> </w:t>
      </w:r>
      <w:r w:rsidRPr="009B2A33">
        <w:rPr>
          <w:rFonts w:ascii="Arial" w:hAnsi="Arial" w:cs="Arial"/>
          <w:sz w:val="18"/>
          <w:szCs w:val="18"/>
          <w:lang w:val="en-US"/>
        </w:rPr>
        <w:t>(cm)</w:t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  <w:t>0.4±0.0</w:t>
      </w:r>
      <w:r w:rsidR="00634388">
        <w:rPr>
          <w:rFonts w:ascii="Arial" w:hAnsi="Arial" w:cs="Arial"/>
          <w:lang w:val="en-US"/>
        </w:rPr>
        <w:t>9</w:t>
      </w:r>
      <w:r w:rsidRPr="009B2A33">
        <w:rPr>
          <w:rFonts w:ascii="Arial" w:hAnsi="Arial" w:cs="Arial"/>
          <w:lang w:val="en-US"/>
        </w:rPr>
        <w:tab/>
      </w:r>
      <w:r w:rsidR="00BA0F37">
        <w:rPr>
          <w:rFonts w:ascii="Arial" w:hAnsi="Arial" w:cs="Arial"/>
          <w:lang w:val="en-US"/>
        </w:rPr>
        <w:t>0.5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0.1</w:t>
      </w:r>
      <w:r w:rsidR="00BA0F37">
        <w:rPr>
          <w:rFonts w:ascii="Arial" w:hAnsi="Arial" w:cs="Arial"/>
          <w:lang w:val="en-US"/>
        </w:rPr>
        <w:tab/>
      </w:r>
      <w:r w:rsidR="00B2220A">
        <w:rPr>
          <w:rFonts w:ascii="Arial" w:hAnsi="Arial" w:cs="Arial"/>
          <w:lang w:val="en-US"/>
        </w:rPr>
        <w:tab/>
      </w:r>
      <w:r w:rsidR="00BA0F37">
        <w:rPr>
          <w:rFonts w:ascii="Arial" w:hAnsi="Arial" w:cs="Arial"/>
          <w:lang w:val="en-US"/>
        </w:rPr>
        <w:t>1.2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0.2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1.2</w:t>
      </w:r>
      <w:r w:rsidR="00BC43A6" w:rsidRPr="009B2A33">
        <w:rPr>
          <w:rFonts w:ascii="Arial" w:hAnsi="Arial" w:cs="Arial"/>
          <w:lang w:val="en-US"/>
        </w:rPr>
        <w:t>±</w:t>
      </w:r>
      <w:r w:rsidR="00BC43A6">
        <w:rPr>
          <w:rFonts w:ascii="Arial" w:hAnsi="Arial" w:cs="Arial"/>
          <w:lang w:val="en-US"/>
        </w:rPr>
        <w:t>0.2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</w:t>
      </w:r>
      <w:r w:rsidR="002749D9">
        <w:rPr>
          <w:rFonts w:ascii="Arial" w:hAnsi="Arial" w:cs="Arial"/>
          <w:lang w:val="en-US"/>
        </w:rPr>
        <w:t>9599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</w:t>
      </w:r>
      <w:r w:rsidR="002749D9">
        <w:rPr>
          <w:rFonts w:ascii="Arial" w:hAnsi="Arial" w:cs="Arial"/>
          <w:lang w:val="en-US"/>
        </w:rPr>
        <w:t>7285</w:t>
      </w:r>
    </w:p>
    <w:p w14:paraId="6F7499A4" w14:textId="5459C321" w:rsidR="00ED0B73" w:rsidRDefault="00ED0B73" w:rsidP="00BA0F37">
      <w:pPr>
        <w:jc w:val="both"/>
        <w:rPr>
          <w:rFonts w:ascii="Arial" w:hAnsi="Arial" w:cs="Arial"/>
          <w:lang w:val="en-US"/>
        </w:rPr>
      </w:pPr>
      <w:r w:rsidRPr="009B2A33">
        <w:rPr>
          <w:rFonts w:ascii="Arial" w:hAnsi="Arial" w:cs="Arial"/>
          <w:lang w:val="en-US"/>
        </w:rPr>
        <w:t xml:space="preserve">Muscle </w:t>
      </w:r>
      <w:r w:rsidRPr="009B2A33">
        <w:rPr>
          <w:rFonts w:ascii="Arial" w:hAnsi="Arial" w:cs="Arial"/>
          <w:sz w:val="18"/>
          <w:lang w:val="en-US"/>
        </w:rPr>
        <w:t xml:space="preserve">(m. long. </w:t>
      </w:r>
      <w:proofErr w:type="spellStart"/>
      <w:r w:rsidRPr="009B2A33">
        <w:rPr>
          <w:rFonts w:ascii="Arial" w:hAnsi="Arial" w:cs="Arial"/>
          <w:sz w:val="18"/>
          <w:lang w:val="en-US"/>
        </w:rPr>
        <w:t>lumb</w:t>
      </w:r>
      <w:proofErr w:type="spellEnd"/>
      <w:r w:rsidRPr="009B2A33">
        <w:rPr>
          <w:rFonts w:ascii="Arial" w:hAnsi="Arial" w:cs="Arial"/>
          <w:sz w:val="18"/>
          <w:lang w:val="en-US"/>
        </w:rPr>
        <w:t xml:space="preserve">.) </w:t>
      </w:r>
      <w:r w:rsidRPr="009B2A33">
        <w:rPr>
          <w:rFonts w:ascii="Arial" w:hAnsi="Arial" w:cs="Arial"/>
          <w:sz w:val="18"/>
          <w:szCs w:val="18"/>
          <w:lang w:val="en-US"/>
        </w:rPr>
        <w:t>(cm)</w:t>
      </w:r>
      <w:r w:rsidRPr="009B2A33">
        <w:rPr>
          <w:rFonts w:ascii="Arial" w:hAnsi="Arial" w:cs="Arial"/>
          <w:lang w:val="en-US"/>
        </w:rPr>
        <w:tab/>
      </w:r>
      <w:r w:rsidR="00634388">
        <w:rPr>
          <w:rFonts w:ascii="Arial" w:hAnsi="Arial" w:cs="Arial"/>
          <w:lang w:val="en-US"/>
        </w:rPr>
        <w:t>6.9</w:t>
      </w:r>
      <w:r w:rsidRPr="009B2A33">
        <w:rPr>
          <w:rFonts w:ascii="Arial" w:hAnsi="Arial" w:cs="Arial"/>
          <w:lang w:val="en-US"/>
        </w:rPr>
        <w:t>±0.</w:t>
      </w:r>
      <w:r w:rsidR="00634388">
        <w:rPr>
          <w:rFonts w:ascii="Arial" w:hAnsi="Arial" w:cs="Arial"/>
          <w:lang w:val="en-US"/>
        </w:rPr>
        <w:t>1</w:t>
      </w:r>
      <w:r w:rsidRPr="009B2A33">
        <w:rPr>
          <w:rFonts w:ascii="Arial" w:hAnsi="Arial" w:cs="Arial"/>
          <w:lang w:val="en-US"/>
        </w:rPr>
        <w:tab/>
      </w:r>
      <w:r w:rsidR="00BA0F37">
        <w:rPr>
          <w:rFonts w:ascii="Arial" w:hAnsi="Arial" w:cs="Arial"/>
          <w:lang w:val="en-US"/>
        </w:rPr>
        <w:t>6.9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1.3</w:t>
      </w:r>
      <w:r w:rsidR="00BA0F37">
        <w:rPr>
          <w:rFonts w:ascii="Arial" w:hAnsi="Arial" w:cs="Arial"/>
          <w:lang w:val="en-US"/>
        </w:rPr>
        <w:tab/>
      </w:r>
      <w:r w:rsidR="00B2220A">
        <w:rPr>
          <w:rFonts w:ascii="Arial" w:hAnsi="Arial" w:cs="Arial"/>
          <w:lang w:val="en-US"/>
        </w:rPr>
        <w:tab/>
      </w:r>
      <w:r w:rsidR="00BA0F37">
        <w:rPr>
          <w:rFonts w:ascii="Arial" w:hAnsi="Arial" w:cs="Arial"/>
          <w:lang w:val="en-US"/>
        </w:rPr>
        <w:t>4.4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0.3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4.1</w:t>
      </w:r>
      <w:r w:rsidR="00BC43A6" w:rsidRPr="009B2A33">
        <w:rPr>
          <w:rFonts w:ascii="Arial" w:hAnsi="Arial" w:cs="Arial"/>
          <w:lang w:val="en-US"/>
        </w:rPr>
        <w:t>±</w:t>
      </w:r>
      <w:r w:rsidR="00BC43A6">
        <w:rPr>
          <w:rFonts w:ascii="Arial" w:hAnsi="Arial" w:cs="Arial"/>
          <w:lang w:val="en-US"/>
        </w:rPr>
        <w:t>0.2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</w:t>
      </w:r>
      <w:r w:rsidR="002749D9">
        <w:rPr>
          <w:rFonts w:ascii="Arial" w:hAnsi="Arial" w:cs="Arial"/>
          <w:lang w:val="en-US"/>
        </w:rPr>
        <w:t>5436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0.6</w:t>
      </w:r>
      <w:r w:rsidR="002749D9">
        <w:rPr>
          <w:rFonts w:ascii="Arial" w:hAnsi="Arial" w:cs="Arial"/>
          <w:lang w:val="en-US"/>
        </w:rPr>
        <w:t>205</w:t>
      </w:r>
    </w:p>
    <w:p w14:paraId="3564A7B3" w14:textId="77777777" w:rsidR="00634388" w:rsidRDefault="00634388" w:rsidP="00ED0B73">
      <w:pPr>
        <w:rPr>
          <w:rFonts w:ascii="Arial" w:hAnsi="Arial" w:cs="Arial"/>
          <w:lang w:val="en-US"/>
        </w:rPr>
      </w:pPr>
    </w:p>
    <w:p w14:paraId="31B3A2D6" w14:textId="0588CB5D" w:rsidR="00634388" w:rsidRPr="00634388" w:rsidRDefault="00634388" w:rsidP="00ED0B7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Glucose </w:t>
      </w:r>
      <w:r w:rsidRPr="00634388">
        <w:rPr>
          <w:rFonts w:ascii="Arial" w:hAnsi="Arial" w:cs="Arial"/>
          <w:sz w:val="18"/>
          <w:szCs w:val="18"/>
          <w:lang w:val="en-US"/>
        </w:rPr>
        <w:t>(mg/dL)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lang w:val="en-US"/>
        </w:rPr>
        <w:t>57.3</w:t>
      </w:r>
      <w:r w:rsidRPr="009B2A33">
        <w:rPr>
          <w:rFonts w:ascii="Arial" w:hAnsi="Arial" w:cs="Arial"/>
          <w:lang w:val="en-US"/>
        </w:rPr>
        <w:t>±</w:t>
      </w:r>
      <w:r w:rsidR="00D6062D">
        <w:rPr>
          <w:rFonts w:ascii="Arial" w:hAnsi="Arial" w:cs="Arial"/>
          <w:lang w:val="en-US"/>
        </w:rPr>
        <w:t>6</w:t>
      </w:r>
      <w:r>
        <w:rPr>
          <w:rFonts w:ascii="Arial" w:hAnsi="Arial" w:cs="Arial"/>
          <w:lang w:val="en-US"/>
        </w:rPr>
        <w:t>.</w:t>
      </w:r>
      <w:r w:rsidR="00D6062D">
        <w:rPr>
          <w:rFonts w:ascii="Arial" w:hAnsi="Arial" w:cs="Arial"/>
          <w:lang w:val="en-US"/>
        </w:rPr>
        <w:t>3</w:t>
      </w:r>
      <w:r w:rsidR="00BA0F37">
        <w:rPr>
          <w:rFonts w:ascii="Arial" w:hAnsi="Arial" w:cs="Arial"/>
          <w:lang w:val="en-US"/>
        </w:rPr>
        <w:tab/>
        <w:t>58.8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0.5</w:t>
      </w:r>
      <w:r w:rsidR="00BA0F37">
        <w:rPr>
          <w:rFonts w:ascii="Arial" w:hAnsi="Arial" w:cs="Arial"/>
          <w:lang w:val="en-US"/>
        </w:rPr>
        <w:tab/>
      </w:r>
      <w:r w:rsidR="00B2220A">
        <w:rPr>
          <w:rFonts w:ascii="Arial" w:hAnsi="Arial" w:cs="Arial"/>
          <w:lang w:val="en-US"/>
        </w:rPr>
        <w:tab/>
      </w:r>
      <w:r w:rsidR="00BA0F37">
        <w:rPr>
          <w:rFonts w:ascii="Arial" w:hAnsi="Arial" w:cs="Arial"/>
          <w:lang w:val="en-US"/>
        </w:rPr>
        <w:t>54.0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10.0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50.8</w:t>
      </w:r>
      <w:r w:rsidR="00BC43A6" w:rsidRPr="009B2A33">
        <w:rPr>
          <w:rFonts w:ascii="Arial" w:hAnsi="Arial" w:cs="Arial"/>
          <w:lang w:val="en-US"/>
        </w:rPr>
        <w:t>±</w:t>
      </w:r>
      <w:r w:rsidR="00BC43A6">
        <w:rPr>
          <w:rFonts w:ascii="Arial" w:hAnsi="Arial" w:cs="Arial"/>
          <w:lang w:val="en-US"/>
        </w:rPr>
        <w:t>5.3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</w:t>
      </w:r>
      <w:r w:rsidR="002749D9">
        <w:rPr>
          <w:rFonts w:ascii="Arial" w:hAnsi="Arial" w:cs="Arial"/>
          <w:lang w:val="en-US"/>
        </w:rPr>
        <w:t>8793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</w:t>
      </w:r>
      <w:r w:rsidR="002749D9">
        <w:rPr>
          <w:rFonts w:ascii="Arial" w:hAnsi="Arial" w:cs="Arial"/>
          <w:lang w:val="en-US"/>
        </w:rPr>
        <w:t>7000</w:t>
      </w:r>
    </w:p>
    <w:p w14:paraId="67372B7A" w14:textId="55DADCE5" w:rsidR="00ED0B73" w:rsidRDefault="00D6062D" w:rsidP="00ED0B73">
      <w:pPr>
        <w:rPr>
          <w:rFonts w:ascii="Arial" w:hAnsi="Arial" w:cs="Arial"/>
          <w:lang w:val="en-US"/>
        </w:rPr>
      </w:pPr>
      <w:r w:rsidRPr="009B2A33">
        <w:rPr>
          <w:rFonts w:ascii="Arial" w:hAnsi="Arial" w:cs="Arial"/>
          <w:lang w:val="en-US"/>
        </w:rPr>
        <w:t xml:space="preserve">Insulin </w:t>
      </w:r>
      <w:r w:rsidRPr="009B2A33">
        <w:rPr>
          <w:rFonts w:ascii="Arial" w:hAnsi="Arial" w:cs="Arial"/>
          <w:sz w:val="18"/>
          <w:szCs w:val="18"/>
          <w:lang w:val="en-US"/>
        </w:rPr>
        <w:t>(µIU/mL)</w:t>
      </w:r>
      <w:r w:rsidRPr="009B2A33">
        <w:rPr>
          <w:rFonts w:ascii="Arial" w:hAnsi="Arial" w:cs="Arial"/>
          <w:lang w:val="en-US"/>
        </w:rPr>
        <w:tab/>
      </w:r>
      <w:r w:rsidR="00ED0B73" w:rsidRPr="009B2A33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4.9</w:t>
      </w:r>
      <w:r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3.0</w:t>
      </w:r>
      <w:r w:rsidR="00BA0F37">
        <w:rPr>
          <w:rFonts w:ascii="Arial" w:hAnsi="Arial" w:cs="Arial"/>
          <w:lang w:val="en-US"/>
        </w:rPr>
        <w:tab/>
        <w:t>9.2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2.2</w:t>
      </w:r>
      <w:r w:rsidR="00BA0F37">
        <w:rPr>
          <w:rFonts w:ascii="Arial" w:hAnsi="Arial" w:cs="Arial"/>
          <w:lang w:val="en-US"/>
        </w:rPr>
        <w:tab/>
      </w:r>
      <w:r w:rsidR="00B2220A">
        <w:rPr>
          <w:rFonts w:ascii="Arial" w:hAnsi="Arial" w:cs="Arial"/>
          <w:lang w:val="en-US"/>
        </w:rPr>
        <w:tab/>
      </w:r>
      <w:r w:rsidR="00BA0F37">
        <w:rPr>
          <w:rFonts w:ascii="Arial" w:hAnsi="Arial" w:cs="Arial"/>
          <w:lang w:val="en-US"/>
        </w:rPr>
        <w:t>0.6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0.3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0.5</w:t>
      </w:r>
      <w:r w:rsidR="00BC43A6" w:rsidRPr="009B2A33">
        <w:rPr>
          <w:rFonts w:ascii="Arial" w:hAnsi="Arial" w:cs="Arial"/>
          <w:lang w:val="en-US"/>
        </w:rPr>
        <w:t>±</w:t>
      </w:r>
      <w:r w:rsidR="00BC43A6">
        <w:rPr>
          <w:rFonts w:ascii="Arial" w:hAnsi="Arial" w:cs="Arial"/>
          <w:lang w:val="en-US"/>
        </w:rPr>
        <w:t>0.2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</w:t>
      </w:r>
      <w:r w:rsidR="002749D9">
        <w:rPr>
          <w:rFonts w:ascii="Arial" w:hAnsi="Arial" w:cs="Arial"/>
          <w:lang w:val="en-US"/>
        </w:rPr>
        <w:t>2717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</w:t>
      </w:r>
      <w:r w:rsidR="002749D9">
        <w:rPr>
          <w:rFonts w:ascii="Arial" w:hAnsi="Arial" w:cs="Arial"/>
          <w:lang w:val="en-US"/>
        </w:rPr>
        <w:t>2577</w:t>
      </w:r>
    </w:p>
    <w:p w14:paraId="5EB05BCF" w14:textId="2CDF263C" w:rsidR="00D6062D" w:rsidRPr="00D6062D" w:rsidRDefault="00D6062D" w:rsidP="00ED0B73">
      <w:pPr>
        <w:rPr>
          <w:rFonts w:ascii="Arial" w:hAnsi="Arial" w:cs="Arial"/>
          <w:lang w:val="en-US"/>
        </w:rPr>
      </w:pPr>
      <w:r w:rsidRPr="009B2A33">
        <w:rPr>
          <w:rFonts w:ascii="Arial" w:hAnsi="Arial" w:cs="Arial"/>
          <w:lang w:val="en-US"/>
        </w:rPr>
        <w:t xml:space="preserve">ß-Hydroxybutyrate </w:t>
      </w:r>
      <w:r w:rsidRPr="009B2A33">
        <w:rPr>
          <w:rFonts w:ascii="Arial" w:hAnsi="Arial" w:cs="Arial"/>
          <w:sz w:val="18"/>
          <w:szCs w:val="18"/>
          <w:lang w:val="en-US"/>
        </w:rPr>
        <w:t>(</w:t>
      </w:r>
      <w:r w:rsidR="0068160E">
        <w:rPr>
          <w:rFonts w:ascii="Arial" w:hAnsi="Arial" w:cs="Arial"/>
          <w:sz w:val="18"/>
          <w:szCs w:val="18"/>
          <w:lang w:val="en-US"/>
        </w:rPr>
        <w:t>n</w:t>
      </w:r>
      <w:r w:rsidRPr="009B2A33">
        <w:rPr>
          <w:rFonts w:ascii="Arial" w:hAnsi="Arial" w:cs="Arial"/>
          <w:sz w:val="18"/>
          <w:szCs w:val="18"/>
          <w:lang w:val="en-US"/>
        </w:rPr>
        <w:t>mol/mL)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lang w:val="en-US"/>
        </w:rPr>
        <w:t>3.1</w:t>
      </w:r>
      <w:r w:rsidRPr="009B2A33">
        <w:rPr>
          <w:rFonts w:ascii="Arial" w:hAnsi="Arial" w:cs="Arial"/>
          <w:lang w:val="en-US"/>
        </w:rPr>
        <w:t>±</w:t>
      </w:r>
      <w:r>
        <w:rPr>
          <w:rFonts w:ascii="Arial" w:hAnsi="Arial" w:cs="Arial"/>
          <w:lang w:val="en-US"/>
        </w:rPr>
        <w:t>0.4</w:t>
      </w:r>
      <w:r w:rsidR="00BA0F37">
        <w:rPr>
          <w:rFonts w:ascii="Arial" w:hAnsi="Arial" w:cs="Arial"/>
          <w:lang w:val="en-US"/>
        </w:rPr>
        <w:tab/>
        <w:t>2.5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0.4</w:t>
      </w:r>
      <w:r w:rsidR="00BA0F37">
        <w:rPr>
          <w:rFonts w:ascii="Arial" w:hAnsi="Arial" w:cs="Arial"/>
          <w:lang w:val="en-US"/>
        </w:rPr>
        <w:tab/>
      </w:r>
      <w:r w:rsidR="00B2220A">
        <w:rPr>
          <w:rFonts w:ascii="Arial" w:hAnsi="Arial" w:cs="Arial"/>
          <w:lang w:val="en-US"/>
        </w:rPr>
        <w:tab/>
      </w:r>
      <w:r w:rsidR="00BA0F37">
        <w:rPr>
          <w:rFonts w:ascii="Arial" w:hAnsi="Arial" w:cs="Arial"/>
          <w:lang w:val="en-US"/>
        </w:rPr>
        <w:t>8.6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1.2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8.3</w:t>
      </w:r>
      <w:r w:rsidR="00BC43A6" w:rsidRPr="009B2A33">
        <w:rPr>
          <w:rFonts w:ascii="Arial" w:hAnsi="Arial" w:cs="Arial"/>
          <w:lang w:val="en-US"/>
        </w:rPr>
        <w:t>±</w:t>
      </w:r>
      <w:r w:rsidR="00BC43A6">
        <w:rPr>
          <w:rFonts w:ascii="Arial" w:hAnsi="Arial" w:cs="Arial"/>
          <w:lang w:val="en-US"/>
        </w:rPr>
        <w:t>0.8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</w:t>
      </w:r>
      <w:r w:rsidR="002749D9">
        <w:rPr>
          <w:rFonts w:ascii="Arial" w:hAnsi="Arial" w:cs="Arial"/>
          <w:lang w:val="en-US"/>
        </w:rPr>
        <w:t>5705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</w:t>
      </w:r>
      <w:r w:rsidR="002749D9">
        <w:rPr>
          <w:rFonts w:ascii="Arial" w:hAnsi="Arial" w:cs="Arial"/>
          <w:lang w:val="en-US"/>
        </w:rPr>
        <w:t>8487</w:t>
      </w:r>
    </w:p>
    <w:p w14:paraId="281BA426" w14:textId="4588856C" w:rsidR="00D6062D" w:rsidRPr="00BA0F37" w:rsidRDefault="00D6062D" w:rsidP="00ED0B73">
      <w:pPr>
        <w:rPr>
          <w:rFonts w:ascii="Arial" w:hAnsi="Arial" w:cs="Arial"/>
          <w:lang w:val="en-US"/>
        </w:rPr>
      </w:pPr>
      <w:r w:rsidRPr="009B2A33">
        <w:rPr>
          <w:rFonts w:ascii="Arial" w:hAnsi="Arial" w:cs="Arial"/>
          <w:lang w:val="en-US"/>
        </w:rPr>
        <w:t xml:space="preserve">NEFA </w:t>
      </w:r>
      <w:r w:rsidRPr="009B2A33">
        <w:rPr>
          <w:rFonts w:ascii="Arial" w:hAnsi="Arial" w:cs="Arial"/>
          <w:sz w:val="18"/>
          <w:szCs w:val="18"/>
          <w:lang w:val="en-US"/>
        </w:rPr>
        <w:t>(mmol/L)</w:t>
      </w:r>
      <w:r w:rsidR="00BA0F37">
        <w:rPr>
          <w:rFonts w:ascii="Arial" w:hAnsi="Arial" w:cs="Arial"/>
          <w:sz w:val="18"/>
          <w:szCs w:val="18"/>
          <w:lang w:val="en-US"/>
        </w:rPr>
        <w:tab/>
      </w:r>
      <w:r w:rsidR="00BA0F37">
        <w:rPr>
          <w:rFonts w:ascii="Arial" w:hAnsi="Arial" w:cs="Arial"/>
          <w:sz w:val="18"/>
          <w:szCs w:val="18"/>
          <w:lang w:val="en-US"/>
        </w:rPr>
        <w:tab/>
      </w:r>
      <w:r w:rsidR="00BA0F37">
        <w:rPr>
          <w:rFonts w:ascii="Arial" w:hAnsi="Arial" w:cs="Arial"/>
          <w:sz w:val="18"/>
          <w:szCs w:val="18"/>
          <w:lang w:val="en-US"/>
        </w:rPr>
        <w:tab/>
      </w:r>
      <w:r w:rsidR="00BA0F37">
        <w:rPr>
          <w:rFonts w:ascii="Arial" w:hAnsi="Arial" w:cs="Arial"/>
          <w:lang w:val="en-US"/>
        </w:rPr>
        <w:t>0.4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0.1</w:t>
      </w:r>
      <w:r w:rsidR="00BA0F37">
        <w:rPr>
          <w:rFonts w:ascii="Arial" w:hAnsi="Arial" w:cs="Arial"/>
          <w:lang w:val="en-US"/>
        </w:rPr>
        <w:tab/>
        <w:t>0.2</w:t>
      </w:r>
      <w:r w:rsidR="00BA0F37" w:rsidRPr="009B2A33">
        <w:rPr>
          <w:rFonts w:ascii="Arial" w:hAnsi="Arial" w:cs="Arial"/>
          <w:lang w:val="en-US"/>
        </w:rPr>
        <w:t>±</w:t>
      </w:r>
      <w:r w:rsidR="00BA0F37">
        <w:rPr>
          <w:rFonts w:ascii="Arial" w:hAnsi="Arial" w:cs="Arial"/>
          <w:lang w:val="en-US"/>
        </w:rPr>
        <w:t>0.02</w:t>
      </w:r>
      <w:r w:rsidR="00BA0F37">
        <w:rPr>
          <w:rFonts w:ascii="Arial" w:hAnsi="Arial" w:cs="Arial"/>
          <w:lang w:val="en-US"/>
        </w:rPr>
        <w:tab/>
      </w:r>
      <w:r w:rsidR="00B2220A">
        <w:rPr>
          <w:rFonts w:ascii="Arial" w:hAnsi="Arial" w:cs="Arial"/>
          <w:lang w:val="en-US"/>
        </w:rPr>
        <w:tab/>
      </w:r>
      <w:r w:rsidR="00BA0F37">
        <w:rPr>
          <w:rFonts w:ascii="Arial" w:hAnsi="Arial" w:cs="Arial"/>
          <w:lang w:val="en-US"/>
        </w:rPr>
        <w:t>0.5</w:t>
      </w:r>
      <w:r w:rsidR="00BA0F37" w:rsidRPr="009B2A33">
        <w:rPr>
          <w:rFonts w:ascii="Arial" w:hAnsi="Arial" w:cs="Arial"/>
          <w:lang w:val="en-US"/>
        </w:rPr>
        <w:t>±</w:t>
      </w:r>
      <w:r w:rsidR="00BC43A6">
        <w:rPr>
          <w:rFonts w:ascii="Arial" w:hAnsi="Arial" w:cs="Arial"/>
          <w:lang w:val="en-US"/>
        </w:rPr>
        <w:t>0.1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0.5</w:t>
      </w:r>
      <w:r w:rsidR="00BC43A6" w:rsidRPr="009B2A33">
        <w:rPr>
          <w:rFonts w:ascii="Arial" w:hAnsi="Arial" w:cs="Arial"/>
          <w:lang w:val="en-US"/>
        </w:rPr>
        <w:t>±</w:t>
      </w:r>
      <w:r w:rsidR="00BC43A6">
        <w:rPr>
          <w:rFonts w:ascii="Arial" w:hAnsi="Arial" w:cs="Arial"/>
          <w:lang w:val="en-US"/>
        </w:rPr>
        <w:t>0.1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</w:t>
      </w:r>
      <w:r w:rsidR="002749D9">
        <w:rPr>
          <w:rFonts w:ascii="Arial" w:hAnsi="Arial" w:cs="Arial"/>
          <w:lang w:val="en-US"/>
        </w:rPr>
        <w:t>3628</w:t>
      </w:r>
      <w:r w:rsidR="00BC43A6">
        <w:rPr>
          <w:rFonts w:ascii="Arial" w:hAnsi="Arial" w:cs="Arial"/>
          <w:lang w:val="en-US"/>
        </w:rPr>
        <w:tab/>
      </w:r>
      <w:r w:rsidR="00BC43A6">
        <w:rPr>
          <w:rFonts w:ascii="Arial" w:hAnsi="Arial" w:cs="Arial"/>
          <w:lang w:val="en-US"/>
        </w:rPr>
        <w:tab/>
        <w:t>0.3</w:t>
      </w:r>
      <w:r w:rsidR="002749D9">
        <w:rPr>
          <w:rFonts w:ascii="Arial" w:hAnsi="Arial" w:cs="Arial"/>
          <w:lang w:val="en-US"/>
        </w:rPr>
        <w:t>355</w:t>
      </w:r>
    </w:p>
    <w:p w14:paraId="505EFD17" w14:textId="77777777" w:rsidR="00D6062D" w:rsidRDefault="00D6062D" w:rsidP="00ED0B73">
      <w:pPr>
        <w:rPr>
          <w:rFonts w:ascii="Arial" w:hAnsi="Arial" w:cs="Arial"/>
          <w:sz w:val="18"/>
          <w:szCs w:val="18"/>
          <w:lang w:val="en-US"/>
        </w:rPr>
      </w:pPr>
    </w:p>
    <w:p w14:paraId="2A72B543" w14:textId="4BDC0B86" w:rsidR="00BC43A6" w:rsidRPr="00C47D26" w:rsidRDefault="00D6062D" w:rsidP="00ED0B73">
      <w:pPr>
        <w:rPr>
          <w:rFonts w:ascii="Arial" w:hAnsi="Arial" w:cs="Arial"/>
        </w:rPr>
      </w:pPr>
      <w:r w:rsidRPr="00C47D26">
        <w:rPr>
          <w:rFonts w:ascii="Arial" w:hAnsi="Arial" w:cs="Arial"/>
        </w:rPr>
        <w:t xml:space="preserve">M </w:t>
      </w:r>
      <w:proofErr w:type="spellStart"/>
      <w:r w:rsidRPr="00C47D26">
        <w:rPr>
          <w:rFonts w:ascii="Arial" w:hAnsi="Arial" w:cs="Arial"/>
        </w:rPr>
        <w:t>value</w:t>
      </w:r>
      <w:proofErr w:type="spellEnd"/>
      <w:r w:rsidRPr="00C47D26">
        <w:rPr>
          <w:rFonts w:ascii="Arial" w:hAnsi="Arial" w:cs="Arial"/>
        </w:rPr>
        <w:t xml:space="preserve"> </w:t>
      </w:r>
      <w:r w:rsidRPr="00C47D26">
        <w:rPr>
          <w:rFonts w:ascii="Arial" w:hAnsi="Arial" w:cs="Arial"/>
          <w:sz w:val="18"/>
          <w:szCs w:val="18"/>
        </w:rPr>
        <w:t>(mg/kg*min)</w:t>
      </w:r>
      <w:r w:rsidR="00BA0F37" w:rsidRPr="00C47D26">
        <w:rPr>
          <w:rFonts w:ascii="Arial" w:hAnsi="Arial" w:cs="Arial"/>
          <w:sz w:val="18"/>
          <w:szCs w:val="18"/>
        </w:rPr>
        <w:tab/>
      </w:r>
      <w:r w:rsidR="00BA0F37" w:rsidRPr="00C47D26">
        <w:rPr>
          <w:rFonts w:ascii="Arial" w:hAnsi="Arial" w:cs="Arial"/>
          <w:sz w:val="18"/>
          <w:szCs w:val="18"/>
        </w:rPr>
        <w:tab/>
      </w:r>
      <w:r w:rsidR="00BA0F37" w:rsidRPr="00C47D26">
        <w:rPr>
          <w:rFonts w:ascii="Arial" w:hAnsi="Arial" w:cs="Arial"/>
        </w:rPr>
        <w:t>17.6±1.8</w:t>
      </w:r>
      <w:r w:rsidR="00BA0F37" w:rsidRPr="00C47D26">
        <w:rPr>
          <w:rFonts w:ascii="Arial" w:hAnsi="Arial" w:cs="Arial"/>
        </w:rPr>
        <w:tab/>
        <w:t>16.9±1.5</w:t>
      </w:r>
      <w:r w:rsidR="00BC43A6" w:rsidRPr="00C47D26">
        <w:rPr>
          <w:rFonts w:ascii="Arial" w:hAnsi="Arial" w:cs="Arial"/>
        </w:rPr>
        <w:tab/>
      </w:r>
      <w:r w:rsidR="00B2220A" w:rsidRPr="00C47D26">
        <w:rPr>
          <w:rFonts w:ascii="Arial" w:hAnsi="Arial" w:cs="Arial"/>
        </w:rPr>
        <w:tab/>
      </w:r>
      <w:r w:rsidR="00BC43A6" w:rsidRPr="00C47D26">
        <w:rPr>
          <w:rFonts w:ascii="Arial" w:hAnsi="Arial" w:cs="Arial"/>
        </w:rPr>
        <w:t>21.3±1.9</w:t>
      </w:r>
      <w:r w:rsidR="00BC43A6" w:rsidRPr="00C47D26">
        <w:rPr>
          <w:rFonts w:ascii="Arial" w:hAnsi="Arial" w:cs="Arial"/>
        </w:rPr>
        <w:tab/>
      </w:r>
      <w:r w:rsidR="00BC43A6" w:rsidRPr="00C47D26">
        <w:rPr>
          <w:rFonts w:ascii="Arial" w:hAnsi="Arial" w:cs="Arial"/>
        </w:rPr>
        <w:tab/>
        <w:t>19.9±0.6</w:t>
      </w:r>
      <w:r w:rsidR="00BC43A6" w:rsidRPr="00C47D26">
        <w:rPr>
          <w:rFonts w:ascii="Arial" w:hAnsi="Arial" w:cs="Arial"/>
        </w:rPr>
        <w:tab/>
      </w:r>
      <w:r w:rsidR="00BC43A6" w:rsidRPr="00C47D26">
        <w:rPr>
          <w:rFonts w:ascii="Arial" w:hAnsi="Arial" w:cs="Arial"/>
        </w:rPr>
        <w:tab/>
      </w:r>
      <w:r w:rsidR="00BC43A6" w:rsidRPr="00C47D26">
        <w:rPr>
          <w:rFonts w:ascii="Arial" w:hAnsi="Arial" w:cs="Arial"/>
        </w:rPr>
        <w:tab/>
        <w:t>0.</w:t>
      </w:r>
      <w:r w:rsidR="002749D9" w:rsidRPr="00C47D26">
        <w:rPr>
          <w:rFonts w:ascii="Arial" w:hAnsi="Arial" w:cs="Arial"/>
        </w:rPr>
        <w:t>4173</w:t>
      </w:r>
      <w:r w:rsidR="00BC43A6" w:rsidRPr="00C47D26">
        <w:rPr>
          <w:rFonts w:ascii="Arial" w:hAnsi="Arial" w:cs="Arial"/>
        </w:rPr>
        <w:tab/>
      </w:r>
      <w:r w:rsidR="00BC43A6" w:rsidRPr="00C47D26">
        <w:rPr>
          <w:rFonts w:ascii="Arial" w:hAnsi="Arial" w:cs="Arial"/>
        </w:rPr>
        <w:tab/>
        <w:t>0.83</w:t>
      </w:r>
      <w:r w:rsidR="002749D9" w:rsidRPr="00C47D26">
        <w:rPr>
          <w:rFonts w:ascii="Arial" w:hAnsi="Arial" w:cs="Arial"/>
        </w:rPr>
        <w:t>88</w:t>
      </w:r>
    </w:p>
    <w:p w14:paraId="5FF240F4" w14:textId="77777777" w:rsidR="00E00CD9" w:rsidRPr="00C47D26" w:rsidRDefault="00E00CD9" w:rsidP="00ED0B73">
      <w:pPr>
        <w:rPr>
          <w:rFonts w:ascii="Arial" w:hAnsi="Arial" w:cs="Arial"/>
        </w:rPr>
      </w:pPr>
    </w:p>
    <w:p w14:paraId="100382E7" w14:textId="7916E01F" w:rsidR="00E00CD9" w:rsidRPr="008A2C1A" w:rsidRDefault="00E00CD9" w:rsidP="00E00CD9">
      <w:pPr>
        <w:rPr>
          <w:rFonts w:ascii="Arial" w:hAnsi="Arial" w:cs="Arial"/>
          <w:sz w:val="18"/>
          <w:szCs w:val="18"/>
        </w:rPr>
      </w:pPr>
      <w:proofErr w:type="spellStart"/>
      <w:r w:rsidRPr="009B2A33">
        <w:rPr>
          <w:rFonts w:ascii="Arial" w:hAnsi="Arial" w:cs="Arial"/>
        </w:rPr>
        <w:t>Androstendion</w:t>
      </w:r>
      <w:r w:rsidR="00D90A67">
        <w:rPr>
          <w:rFonts w:ascii="Arial" w:hAnsi="Arial" w:cs="Arial"/>
        </w:rPr>
        <w:t>e</w:t>
      </w:r>
      <w:proofErr w:type="spellEnd"/>
      <w:r w:rsidRPr="009B2A33">
        <w:rPr>
          <w:rFonts w:ascii="Arial" w:hAnsi="Arial" w:cs="Arial"/>
        </w:rPr>
        <w:t xml:space="preserve"> </w:t>
      </w:r>
      <w:r w:rsidRPr="009B2A33">
        <w:rPr>
          <w:rFonts w:ascii="Arial" w:hAnsi="Arial" w:cs="Arial"/>
          <w:sz w:val="18"/>
          <w:szCs w:val="18"/>
        </w:rPr>
        <w:t>(</w:t>
      </w:r>
      <w:proofErr w:type="spellStart"/>
      <w:r w:rsidRPr="009B2A33">
        <w:rPr>
          <w:rFonts w:ascii="Arial" w:hAnsi="Arial" w:cs="Arial"/>
          <w:sz w:val="18"/>
          <w:szCs w:val="18"/>
        </w:rPr>
        <w:t>ng</w:t>
      </w:r>
      <w:proofErr w:type="spellEnd"/>
      <w:r w:rsidRPr="009B2A33">
        <w:rPr>
          <w:rFonts w:ascii="Arial" w:hAnsi="Arial" w:cs="Arial"/>
          <w:sz w:val="18"/>
          <w:szCs w:val="18"/>
        </w:rPr>
        <w:t>/</w:t>
      </w:r>
      <w:proofErr w:type="spellStart"/>
      <w:r w:rsidRPr="009B2A33">
        <w:rPr>
          <w:rFonts w:ascii="Arial" w:hAnsi="Arial" w:cs="Arial"/>
          <w:sz w:val="18"/>
          <w:szCs w:val="18"/>
        </w:rPr>
        <w:t>mL</w:t>
      </w:r>
      <w:proofErr w:type="spellEnd"/>
      <w:r w:rsidRPr="009B2A33">
        <w:rPr>
          <w:rFonts w:ascii="Arial" w:hAnsi="Arial" w:cs="Arial"/>
          <w:sz w:val="18"/>
          <w:szCs w:val="18"/>
        </w:rPr>
        <w:t>)</w:t>
      </w:r>
      <w:r w:rsidRPr="009B2A33">
        <w:rPr>
          <w:rFonts w:ascii="Arial" w:hAnsi="Arial" w:cs="Arial"/>
        </w:rPr>
        <w:tab/>
        <w:t>0.</w:t>
      </w:r>
      <w:r>
        <w:rPr>
          <w:rFonts w:ascii="Arial" w:hAnsi="Arial" w:cs="Arial"/>
        </w:rPr>
        <w:t>6</w:t>
      </w:r>
      <w:r w:rsidRPr="009B2A33">
        <w:rPr>
          <w:rFonts w:ascii="Arial" w:hAnsi="Arial" w:cs="Arial"/>
        </w:rPr>
        <w:t>±0.</w:t>
      </w:r>
      <w:r>
        <w:rPr>
          <w:rFonts w:ascii="Arial" w:hAnsi="Arial" w:cs="Arial"/>
        </w:rPr>
        <w:t>08</w:t>
      </w:r>
      <w:r w:rsidRPr="009B2A33">
        <w:rPr>
          <w:rFonts w:ascii="Arial" w:hAnsi="Arial" w:cs="Arial"/>
        </w:rPr>
        <w:tab/>
        <w:t>0.3±0.</w:t>
      </w:r>
      <w:r w:rsidR="00FD6A27">
        <w:rPr>
          <w:rFonts w:ascii="Arial" w:hAnsi="Arial" w:cs="Arial"/>
        </w:rPr>
        <w:t>04</w:t>
      </w:r>
      <w:r w:rsidRPr="009B2A33">
        <w:rPr>
          <w:rFonts w:ascii="Arial" w:hAnsi="Arial" w:cs="Arial"/>
        </w:rPr>
        <w:tab/>
      </w:r>
      <w:r w:rsidRPr="009B2A33">
        <w:rPr>
          <w:rFonts w:ascii="Arial" w:hAnsi="Arial" w:cs="Arial"/>
        </w:rPr>
        <w:tab/>
        <w:t>0.</w:t>
      </w:r>
      <w:r w:rsidR="00FD6A27">
        <w:rPr>
          <w:rFonts w:ascii="Arial" w:hAnsi="Arial" w:cs="Arial"/>
        </w:rPr>
        <w:t>94</w:t>
      </w:r>
      <w:r w:rsidRPr="009B2A33">
        <w:rPr>
          <w:rFonts w:ascii="Arial" w:hAnsi="Arial" w:cs="Arial"/>
        </w:rPr>
        <w:t>±0.</w:t>
      </w:r>
      <w:r w:rsidR="00FD6A27">
        <w:rPr>
          <w:rFonts w:ascii="Arial" w:hAnsi="Arial" w:cs="Arial"/>
        </w:rPr>
        <w:t>04</w:t>
      </w:r>
      <w:r w:rsidRPr="009B2A33">
        <w:rPr>
          <w:rFonts w:ascii="Arial" w:hAnsi="Arial" w:cs="Arial"/>
        </w:rPr>
        <w:tab/>
      </w:r>
      <w:r w:rsidR="00FD6A27">
        <w:rPr>
          <w:rFonts w:ascii="Arial" w:hAnsi="Arial" w:cs="Arial"/>
        </w:rPr>
        <w:tab/>
      </w:r>
      <w:r w:rsidRPr="009B2A33">
        <w:rPr>
          <w:rFonts w:ascii="Arial" w:hAnsi="Arial" w:cs="Arial"/>
        </w:rPr>
        <w:t>0.</w:t>
      </w:r>
      <w:r w:rsidR="00FD6A27">
        <w:rPr>
          <w:rFonts w:ascii="Arial" w:hAnsi="Arial" w:cs="Arial"/>
        </w:rPr>
        <w:t>3</w:t>
      </w:r>
      <w:r w:rsidRPr="009B2A33">
        <w:rPr>
          <w:rFonts w:ascii="Arial" w:hAnsi="Arial" w:cs="Arial"/>
        </w:rPr>
        <w:t>±0.</w:t>
      </w:r>
      <w:r w:rsidR="00FD6A27">
        <w:rPr>
          <w:rFonts w:ascii="Arial" w:hAnsi="Arial" w:cs="Arial"/>
        </w:rPr>
        <w:t>05</w:t>
      </w:r>
      <w:r w:rsidR="008A2C1A">
        <w:rPr>
          <w:rFonts w:ascii="Arial" w:hAnsi="Arial" w:cs="Arial"/>
        </w:rPr>
        <w:tab/>
      </w:r>
      <w:r w:rsidR="008A2C1A">
        <w:rPr>
          <w:rFonts w:ascii="Arial" w:hAnsi="Arial" w:cs="Arial"/>
        </w:rPr>
        <w:tab/>
      </w:r>
      <w:r w:rsidR="008A2C1A">
        <w:rPr>
          <w:rFonts w:ascii="Arial" w:hAnsi="Arial" w:cs="Arial"/>
        </w:rPr>
        <w:tab/>
      </w:r>
      <w:r w:rsidR="008A2C1A" w:rsidRPr="008A2C1A">
        <w:rPr>
          <w:rFonts w:ascii="Arial" w:hAnsi="Arial" w:cs="Arial"/>
          <w:b/>
          <w:bCs/>
        </w:rPr>
        <w:t>&lt;0.0001</w:t>
      </w:r>
      <w:r w:rsidR="008A2C1A" w:rsidRPr="008A2C1A">
        <w:rPr>
          <w:rFonts w:ascii="Arial" w:hAnsi="Arial" w:cs="Arial"/>
          <w:b/>
          <w:bCs/>
        </w:rPr>
        <w:tab/>
        <w:t>0.0120</w:t>
      </w:r>
    </w:p>
    <w:p w14:paraId="71C18B51" w14:textId="7BCAFF5D" w:rsidR="00E00CD9" w:rsidRPr="00205F4A" w:rsidRDefault="00E00CD9" w:rsidP="00E00CD9">
      <w:pPr>
        <w:rPr>
          <w:rFonts w:ascii="Arial" w:hAnsi="Arial" w:cs="Arial"/>
          <w:b/>
          <w:bCs/>
          <w:lang w:val="en-US"/>
        </w:rPr>
      </w:pPr>
      <w:r w:rsidRPr="00205F4A">
        <w:rPr>
          <w:rFonts w:ascii="Arial" w:hAnsi="Arial" w:cs="Arial"/>
          <w:lang w:val="en-US"/>
        </w:rPr>
        <w:t xml:space="preserve">Estradiol </w:t>
      </w:r>
      <w:r w:rsidRPr="00205F4A">
        <w:rPr>
          <w:rFonts w:ascii="Arial" w:hAnsi="Arial" w:cs="Arial"/>
          <w:sz w:val="18"/>
          <w:szCs w:val="18"/>
          <w:lang w:val="en-US"/>
        </w:rPr>
        <w:t>(ng/mL)</w:t>
      </w:r>
      <w:r w:rsidRPr="00205F4A">
        <w:rPr>
          <w:rFonts w:ascii="Arial" w:hAnsi="Arial" w:cs="Arial"/>
          <w:lang w:val="en-US"/>
        </w:rPr>
        <w:tab/>
      </w:r>
      <w:r w:rsidRPr="00205F4A">
        <w:rPr>
          <w:rFonts w:ascii="Arial" w:hAnsi="Arial" w:cs="Arial"/>
          <w:lang w:val="en-US"/>
        </w:rPr>
        <w:tab/>
        <w:t>0.06±0.02</w:t>
      </w:r>
      <w:r w:rsidRPr="00205F4A">
        <w:rPr>
          <w:rFonts w:ascii="Arial" w:hAnsi="Arial" w:cs="Arial"/>
          <w:lang w:val="en-US"/>
        </w:rPr>
        <w:tab/>
        <w:t>0.0</w:t>
      </w:r>
      <w:r w:rsidR="00FD6A27" w:rsidRPr="00205F4A">
        <w:rPr>
          <w:rFonts w:ascii="Arial" w:hAnsi="Arial" w:cs="Arial"/>
          <w:lang w:val="en-US"/>
        </w:rPr>
        <w:t>1</w:t>
      </w:r>
      <w:r w:rsidRPr="00205F4A">
        <w:rPr>
          <w:rFonts w:ascii="Arial" w:hAnsi="Arial" w:cs="Arial"/>
          <w:lang w:val="en-US"/>
        </w:rPr>
        <w:t>±0.0</w:t>
      </w:r>
      <w:r w:rsidR="00FD6A27" w:rsidRPr="00205F4A">
        <w:rPr>
          <w:rFonts w:ascii="Arial" w:hAnsi="Arial" w:cs="Arial"/>
          <w:lang w:val="en-US"/>
        </w:rPr>
        <w:t>02</w:t>
      </w:r>
      <w:r w:rsidRPr="00205F4A">
        <w:rPr>
          <w:rFonts w:ascii="Arial" w:hAnsi="Arial" w:cs="Arial"/>
          <w:lang w:val="en-US"/>
        </w:rPr>
        <w:tab/>
      </w:r>
      <w:r w:rsidRPr="00205F4A">
        <w:rPr>
          <w:rFonts w:ascii="Arial" w:hAnsi="Arial" w:cs="Arial"/>
          <w:lang w:val="en-US"/>
        </w:rPr>
        <w:tab/>
        <w:t>0.0</w:t>
      </w:r>
      <w:r w:rsidR="00FD6A27" w:rsidRPr="00205F4A">
        <w:rPr>
          <w:rFonts w:ascii="Arial" w:hAnsi="Arial" w:cs="Arial"/>
          <w:lang w:val="en-US"/>
        </w:rPr>
        <w:t>2</w:t>
      </w:r>
      <w:r w:rsidRPr="00205F4A">
        <w:rPr>
          <w:rFonts w:ascii="Arial" w:hAnsi="Arial" w:cs="Arial"/>
          <w:lang w:val="en-US"/>
        </w:rPr>
        <w:t>±0.01</w:t>
      </w:r>
      <w:r w:rsidRPr="00205F4A">
        <w:rPr>
          <w:rFonts w:ascii="Arial" w:hAnsi="Arial" w:cs="Arial"/>
          <w:lang w:val="en-US"/>
        </w:rPr>
        <w:tab/>
      </w:r>
      <w:r w:rsidR="00FD6A27" w:rsidRPr="00205F4A">
        <w:rPr>
          <w:rFonts w:ascii="Arial" w:hAnsi="Arial" w:cs="Arial"/>
          <w:lang w:val="en-US"/>
        </w:rPr>
        <w:tab/>
      </w:r>
      <w:r w:rsidRPr="00205F4A">
        <w:rPr>
          <w:rFonts w:ascii="Arial" w:hAnsi="Arial" w:cs="Arial"/>
          <w:lang w:val="en-US"/>
        </w:rPr>
        <w:t>0.0</w:t>
      </w:r>
      <w:r w:rsidR="00FD6A27" w:rsidRPr="00205F4A">
        <w:rPr>
          <w:rFonts w:ascii="Arial" w:hAnsi="Arial" w:cs="Arial"/>
          <w:lang w:val="en-US"/>
        </w:rPr>
        <w:t>5</w:t>
      </w:r>
      <w:r w:rsidRPr="00205F4A">
        <w:rPr>
          <w:rFonts w:ascii="Arial" w:hAnsi="Arial" w:cs="Arial"/>
          <w:lang w:val="en-US"/>
        </w:rPr>
        <w:t>±0.0</w:t>
      </w:r>
      <w:r w:rsidR="00FD6A27" w:rsidRPr="00205F4A">
        <w:rPr>
          <w:rFonts w:ascii="Arial" w:hAnsi="Arial" w:cs="Arial"/>
          <w:lang w:val="en-US"/>
        </w:rPr>
        <w:t>3</w:t>
      </w:r>
      <w:r w:rsidRPr="00205F4A">
        <w:rPr>
          <w:rFonts w:ascii="Arial" w:hAnsi="Arial" w:cs="Arial"/>
          <w:lang w:val="en-US"/>
        </w:rPr>
        <w:tab/>
      </w:r>
      <w:r w:rsidRPr="00205F4A">
        <w:rPr>
          <w:rFonts w:ascii="Arial" w:hAnsi="Arial" w:cs="Arial"/>
          <w:lang w:val="en-US"/>
        </w:rPr>
        <w:tab/>
      </w:r>
      <w:r w:rsidR="008A2C1A" w:rsidRPr="00205F4A">
        <w:rPr>
          <w:rFonts w:ascii="Arial" w:hAnsi="Arial" w:cs="Arial"/>
          <w:lang w:val="en-US"/>
        </w:rPr>
        <w:tab/>
        <w:t>0</w:t>
      </w:r>
      <w:r w:rsidRPr="00205F4A">
        <w:rPr>
          <w:rFonts w:ascii="Arial" w:hAnsi="Arial" w:cs="Arial"/>
          <w:lang w:val="en-US"/>
        </w:rPr>
        <w:t>.</w:t>
      </w:r>
      <w:r w:rsidR="008A2C1A" w:rsidRPr="00205F4A">
        <w:rPr>
          <w:rFonts w:ascii="Arial" w:hAnsi="Arial" w:cs="Arial"/>
          <w:lang w:val="en-US"/>
        </w:rPr>
        <w:t>6005</w:t>
      </w:r>
      <w:r w:rsidRPr="00205F4A">
        <w:rPr>
          <w:rFonts w:ascii="Arial" w:hAnsi="Arial" w:cs="Arial"/>
          <w:lang w:val="en-US"/>
        </w:rPr>
        <w:tab/>
      </w:r>
      <w:r w:rsidRPr="00205F4A">
        <w:rPr>
          <w:rFonts w:ascii="Arial" w:hAnsi="Arial" w:cs="Arial"/>
          <w:lang w:val="en-US"/>
        </w:rPr>
        <w:tab/>
      </w:r>
      <w:r w:rsidR="008A2C1A" w:rsidRPr="00205F4A">
        <w:rPr>
          <w:rFonts w:ascii="Arial" w:hAnsi="Arial" w:cs="Arial"/>
          <w:b/>
          <w:bCs/>
          <w:lang w:val="en-US"/>
        </w:rPr>
        <w:t>0.0320</w:t>
      </w:r>
    </w:p>
    <w:p w14:paraId="290A937F" w14:textId="7DA0F67A" w:rsidR="00E00CD9" w:rsidRPr="009B2A33" w:rsidRDefault="00E00CD9" w:rsidP="00E00CD9">
      <w:pPr>
        <w:rPr>
          <w:rFonts w:ascii="Arial" w:hAnsi="Arial" w:cs="Arial"/>
          <w:lang w:val="en-US"/>
        </w:rPr>
      </w:pPr>
      <w:r w:rsidRPr="009B2A33">
        <w:rPr>
          <w:rFonts w:ascii="Arial" w:hAnsi="Arial" w:cs="Arial"/>
          <w:lang w:val="en-US"/>
        </w:rPr>
        <w:t>Testosteron</w:t>
      </w:r>
      <w:r w:rsidR="00D90A67">
        <w:rPr>
          <w:rFonts w:ascii="Arial" w:hAnsi="Arial" w:cs="Arial"/>
          <w:lang w:val="en-US"/>
        </w:rPr>
        <w:t>e</w:t>
      </w:r>
      <w:r w:rsidRPr="009B2A33">
        <w:rPr>
          <w:rFonts w:ascii="Arial" w:hAnsi="Arial" w:cs="Arial"/>
          <w:lang w:val="en-US"/>
        </w:rPr>
        <w:t xml:space="preserve"> </w:t>
      </w:r>
      <w:r w:rsidRPr="009B2A33">
        <w:rPr>
          <w:rFonts w:ascii="Arial" w:hAnsi="Arial" w:cs="Arial"/>
          <w:sz w:val="18"/>
          <w:szCs w:val="18"/>
          <w:lang w:val="en-US"/>
        </w:rPr>
        <w:t>(ng/mL)</w:t>
      </w:r>
      <w:r w:rsidRPr="009B2A33">
        <w:rPr>
          <w:rFonts w:ascii="Arial" w:hAnsi="Arial" w:cs="Arial"/>
          <w:sz w:val="18"/>
          <w:szCs w:val="18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1.3</w:t>
      </w:r>
      <w:r w:rsidRPr="009B2A33">
        <w:rPr>
          <w:rFonts w:ascii="Arial" w:hAnsi="Arial" w:cs="Arial"/>
          <w:lang w:val="en-US"/>
        </w:rPr>
        <w:t>±0.</w:t>
      </w:r>
      <w:r>
        <w:rPr>
          <w:rFonts w:ascii="Arial" w:hAnsi="Arial" w:cs="Arial"/>
          <w:lang w:val="en-US"/>
        </w:rPr>
        <w:t>5</w:t>
      </w:r>
      <w:r w:rsidRPr="009B2A33">
        <w:rPr>
          <w:rFonts w:ascii="Arial" w:hAnsi="Arial" w:cs="Arial"/>
          <w:lang w:val="en-US"/>
        </w:rPr>
        <w:tab/>
        <w:t>0.0</w:t>
      </w:r>
      <w:r w:rsidR="00FD6A27">
        <w:rPr>
          <w:rFonts w:ascii="Arial" w:hAnsi="Arial" w:cs="Arial"/>
          <w:lang w:val="en-US"/>
        </w:rPr>
        <w:t>7</w:t>
      </w:r>
      <w:r w:rsidRPr="009B2A33">
        <w:rPr>
          <w:rFonts w:ascii="Arial" w:hAnsi="Arial" w:cs="Arial"/>
          <w:lang w:val="en-US"/>
        </w:rPr>
        <w:t>±</w:t>
      </w:r>
      <w:r w:rsidR="00FD6A27">
        <w:rPr>
          <w:rFonts w:ascii="Arial" w:hAnsi="Arial" w:cs="Arial"/>
          <w:lang w:val="en-US"/>
        </w:rPr>
        <w:t>0</w:t>
      </w:r>
      <w:r w:rsidRPr="009B2A33">
        <w:rPr>
          <w:rFonts w:ascii="Arial" w:hAnsi="Arial" w:cs="Arial"/>
          <w:lang w:val="en-US"/>
        </w:rPr>
        <w:t>.0</w:t>
      </w:r>
      <w:r w:rsidR="00FD6A27">
        <w:rPr>
          <w:rFonts w:ascii="Arial" w:hAnsi="Arial" w:cs="Arial"/>
          <w:lang w:val="en-US"/>
        </w:rPr>
        <w:t>4</w:t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="00FD6A27">
        <w:rPr>
          <w:rFonts w:ascii="Arial" w:hAnsi="Arial" w:cs="Arial"/>
          <w:lang w:val="en-US"/>
        </w:rPr>
        <w:t>4</w:t>
      </w:r>
      <w:r w:rsidRPr="009B2A33">
        <w:rPr>
          <w:rFonts w:ascii="Arial" w:hAnsi="Arial" w:cs="Arial"/>
          <w:lang w:val="en-US"/>
        </w:rPr>
        <w:t>.</w:t>
      </w:r>
      <w:r w:rsidR="00FD6A27">
        <w:rPr>
          <w:rFonts w:ascii="Arial" w:hAnsi="Arial" w:cs="Arial"/>
          <w:lang w:val="en-US"/>
        </w:rPr>
        <w:t>3</w:t>
      </w:r>
      <w:r w:rsidRPr="009B2A33">
        <w:rPr>
          <w:rFonts w:ascii="Arial" w:hAnsi="Arial" w:cs="Arial"/>
          <w:lang w:val="en-US"/>
        </w:rPr>
        <w:t>±0.</w:t>
      </w:r>
      <w:r w:rsidR="00FD6A27">
        <w:rPr>
          <w:rFonts w:ascii="Arial" w:hAnsi="Arial" w:cs="Arial"/>
          <w:lang w:val="en-US"/>
        </w:rPr>
        <w:t>3</w:t>
      </w:r>
      <w:r w:rsidRPr="009B2A33">
        <w:rPr>
          <w:rFonts w:ascii="Arial" w:hAnsi="Arial" w:cs="Arial"/>
          <w:lang w:val="en-US"/>
        </w:rPr>
        <w:tab/>
      </w:r>
      <w:r w:rsidR="00FD6A27">
        <w:rPr>
          <w:rFonts w:ascii="Arial" w:hAnsi="Arial" w:cs="Arial"/>
          <w:lang w:val="en-US"/>
        </w:rPr>
        <w:tab/>
        <w:t>0.08</w:t>
      </w:r>
      <w:r w:rsidRPr="009B2A33">
        <w:rPr>
          <w:rFonts w:ascii="Arial" w:hAnsi="Arial" w:cs="Arial"/>
          <w:lang w:val="en-US"/>
        </w:rPr>
        <w:t>±0.</w:t>
      </w:r>
      <w:r w:rsidR="00FD6A27">
        <w:rPr>
          <w:rFonts w:ascii="Arial" w:hAnsi="Arial" w:cs="Arial"/>
          <w:lang w:val="en-US"/>
        </w:rPr>
        <w:t>05</w:t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="008A2C1A" w:rsidRPr="008A2C1A">
        <w:rPr>
          <w:rFonts w:ascii="Arial" w:hAnsi="Arial" w:cs="Arial"/>
          <w:b/>
          <w:bCs/>
          <w:lang w:val="en-US"/>
        </w:rPr>
        <w:t>&lt;0.0001</w:t>
      </w:r>
      <w:r w:rsidRPr="008A2C1A">
        <w:rPr>
          <w:rFonts w:ascii="Arial" w:hAnsi="Arial" w:cs="Arial"/>
          <w:b/>
          <w:bCs/>
          <w:lang w:val="en-US"/>
        </w:rPr>
        <w:tab/>
      </w:r>
      <w:r w:rsidR="008A2C1A" w:rsidRPr="008A2C1A">
        <w:rPr>
          <w:rFonts w:ascii="Arial" w:hAnsi="Arial" w:cs="Arial"/>
          <w:b/>
          <w:bCs/>
          <w:lang w:val="en-US"/>
        </w:rPr>
        <w:t>&lt;0.0001</w:t>
      </w:r>
    </w:p>
    <w:p w14:paraId="15C9265D" w14:textId="231C91D8" w:rsidR="00E00CD9" w:rsidRPr="009B2A33" w:rsidRDefault="00E00CD9" w:rsidP="00E00CD9">
      <w:pPr>
        <w:rPr>
          <w:rFonts w:ascii="Arial" w:hAnsi="Arial" w:cs="Arial"/>
          <w:lang w:val="en-US"/>
        </w:rPr>
      </w:pPr>
      <w:r w:rsidRPr="009B2A33">
        <w:rPr>
          <w:rFonts w:ascii="Arial" w:hAnsi="Arial" w:cs="Arial"/>
          <w:lang w:val="en-US"/>
        </w:rPr>
        <w:t>Hydroxyprogesteron</w:t>
      </w:r>
      <w:r w:rsidR="00D90A67">
        <w:rPr>
          <w:rFonts w:ascii="Arial" w:hAnsi="Arial" w:cs="Arial"/>
          <w:lang w:val="en-US"/>
        </w:rPr>
        <w:t>e</w:t>
      </w:r>
      <w:r w:rsidRPr="009B2A33">
        <w:rPr>
          <w:rFonts w:ascii="Arial" w:hAnsi="Arial" w:cs="Arial"/>
          <w:lang w:val="en-US"/>
        </w:rPr>
        <w:t xml:space="preserve"> </w:t>
      </w:r>
      <w:r w:rsidRPr="009B2A33">
        <w:rPr>
          <w:rFonts w:ascii="Arial" w:hAnsi="Arial" w:cs="Arial"/>
          <w:sz w:val="18"/>
          <w:szCs w:val="18"/>
          <w:lang w:val="en-US"/>
        </w:rPr>
        <w:t>(ng/mL)</w:t>
      </w:r>
      <w:r w:rsidRPr="009B2A33">
        <w:rPr>
          <w:rFonts w:ascii="Arial" w:hAnsi="Arial" w:cs="Arial"/>
          <w:lang w:val="en-US"/>
        </w:rPr>
        <w:tab/>
      </w:r>
      <w:r w:rsidR="00FD6A27">
        <w:rPr>
          <w:rFonts w:ascii="Arial" w:hAnsi="Arial" w:cs="Arial"/>
          <w:lang w:val="en-US"/>
        </w:rPr>
        <w:t>0.02</w:t>
      </w:r>
      <w:r w:rsidR="00FD6A27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  <w:t>0.</w:t>
      </w:r>
      <w:r w:rsidR="00FD6A27">
        <w:rPr>
          <w:rFonts w:ascii="Arial" w:hAnsi="Arial" w:cs="Arial"/>
          <w:lang w:val="en-US"/>
        </w:rPr>
        <w:t>47</w:t>
      </w:r>
      <w:r w:rsidRPr="009B2A33">
        <w:rPr>
          <w:rFonts w:ascii="Arial" w:hAnsi="Arial" w:cs="Arial"/>
          <w:lang w:val="en-US"/>
        </w:rPr>
        <w:t>±0.</w:t>
      </w:r>
      <w:r w:rsidR="00FD6A27">
        <w:rPr>
          <w:rFonts w:ascii="Arial" w:hAnsi="Arial" w:cs="Arial"/>
          <w:lang w:val="en-US"/>
        </w:rPr>
        <w:t>15</w:t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  <w:t>0</w:t>
      </w:r>
      <w:r w:rsidR="00FD6A27">
        <w:rPr>
          <w:rFonts w:ascii="Arial" w:hAnsi="Arial" w:cs="Arial"/>
          <w:lang w:val="en-US"/>
        </w:rPr>
        <w:t>.02</w:t>
      </w:r>
      <w:r w:rsidR="00FD6A27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="00FD6A27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>0.</w:t>
      </w:r>
      <w:r w:rsidR="00FD6A27">
        <w:rPr>
          <w:rFonts w:ascii="Arial" w:hAnsi="Arial" w:cs="Arial"/>
          <w:lang w:val="en-US"/>
        </w:rPr>
        <w:t>3</w:t>
      </w:r>
      <w:r w:rsidRPr="009B2A33">
        <w:rPr>
          <w:rFonts w:ascii="Arial" w:hAnsi="Arial" w:cs="Arial"/>
          <w:lang w:val="en-US"/>
        </w:rPr>
        <w:t>±0</w:t>
      </w:r>
      <w:r w:rsidR="00FD6A27">
        <w:rPr>
          <w:rFonts w:ascii="Arial" w:hAnsi="Arial" w:cs="Arial"/>
          <w:lang w:val="en-US"/>
        </w:rPr>
        <w:t>.</w:t>
      </w:r>
      <w:r w:rsidRPr="009B2A33">
        <w:rPr>
          <w:rFonts w:ascii="Arial" w:hAnsi="Arial" w:cs="Arial"/>
          <w:lang w:val="en-US"/>
        </w:rPr>
        <w:t>1</w:t>
      </w:r>
      <w:r w:rsidR="00FD6A27">
        <w:rPr>
          <w:rFonts w:ascii="Arial" w:hAnsi="Arial" w:cs="Arial"/>
          <w:lang w:val="en-US"/>
        </w:rPr>
        <w:t>7</w:t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</w:p>
    <w:p w14:paraId="60D16C3D" w14:textId="1A13D81F" w:rsidR="00E00CD9" w:rsidRPr="009B2A33" w:rsidRDefault="00E00CD9" w:rsidP="00E00CD9">
      <w:pPr>
        <w:rPr>
          <w:rFonts w:ascii="Arial" w:hAnsi="Arial" w:cs="Arial"/>
          <w:lang w:val="en-US"/>
        </w:rPr>
      </w:pPr>
      <w:r w:rsidRPr="009B2A33">
        <w:rPr>
          <w:rFonts w:ascii="Arial" w:hAnsi="Arial" w:cs="Arial"/>
          <w:lang w:val="en-US"/>
        </w:rPr>
        <w:t>Progesteron</w:t>
      </w:r>
      <w:r w:rsidR="00D90A67">
        <w:rPr>
          <w:rFonts w:ascii="Arial" w:hAnsi="Arial" w:cs="Arial"/>
          <w:lang w:val="en-US"/>
        </w:rPr>
        <w:t>e</w:t>
      </w:r>
      <w:r w:rsidRPr="009B2A33">
        <w:rPr>
          <w:rFonts w:ascii="Arial" w:hAnsi="Arial" w:cs="Arial"/>
          <w:lang w:val="en-US"/>
        </w:rPr>
        <w:t xml:space="preserve"> </w:t>
      </w:r>
      <w:r w:rsidRPr="009B2A33">
        <w:rPr>
          <w:rFonts w:ascii="Arial" w:hAnsi="Arial" w:cs="Arial"/>
          <w:sz w:val="18"/>
          <w:szCs w:val="18"/>
          <w:lang w:val="en-US"/>
        </w:rPr>
        <w:t>(ng/mL)</w:t>
      </w:r>
      <w:r w:rsidRPr="009B2A33">
        <w:rPr>
          <w:rFonts w:ascii="Arial" w:hAnsi="Arial" w:cs="Arial"/>
          <w:sz w:val="18"/>
          <w:szCs w:val="18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="00FD6A27">
        <w:rPr>
          <w:rFonts w:ascii="Arial" w:hAnsi="Arial" w:cs="Arial"/>
          <w:lang w:val="en-US"/>
        </w:rPr>
        <w:t>0.02</w:t>
      </w:r>
      <w:r w:rsidR="00FD6A27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="00FD6A27">
        <w:rPr>
          <w:rFonts w:ascii="Arial" w:hAnsi="Arial" w:cs="Arial"/>
          <w:lang w:val="en-US"/>
        </w:rPr>
        <w:t>17</w:t>
      </w:r>
      <w:r w:rsidRPr="009B2A33">
        <w:rPr>
          <w:rFonts w:ascii="Arial" w:hAnsi="Arial" w:cs="Arial"/>
          <w:lang w:val="en-US"/>
        </w:rPr>
        <w:t>.</w:t>
      </w:r>
      <w:r w:rsidR="00FD6A27">
        <w:rPr>
          <w:rFonts w:ascii="Arial" w:hAnsi="Arial" w:cs="Arial"/>
          <w:lang w:val="en-US"/>
        </w:rPr>
        <w:t>3</w:t>
      </w:r>
      <w:r w:rsidRPr="009B2A33">
        <w:rPr>
          <w:rFonts w:ascii="Arial" w:hAnsi="Arial" w:cs="Arial"/>
          <w:lang w:val="en-US"/>
        </w:rPr>
        <w:t>±6.7</w:t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="00FD6A27">
        <w:rPr>
          <w:rFonts w:ascii="Arial" w:hAnsi="Arial" w:cs="Arial"/>
          <w:lang w:val="en-US"/>
        </w:rPr>
        <w:t>0.02</w:t>
      </w:r>
      <w:r w:rsidR="00FD6A27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="00FD6A27">
        <w:rPr>
          <w:rFonts w:ascii="Arial" w:hAnsi="Arial" w:cs="Arial"/>
          <w:lang w:val="en-US"/>
        </w:rPr>
        <w:tab/>
        <w:t>15</w:t>
      </w:r>
      <w:r w:rsidRPr="009B2A33">
        <w:rPr>
          <w:rFonts w:ascii="Arial" w:hAnsi="Arial" w:cs="Arial"/>
          <w:lang w:val="en-US"/>
        </w:rPr>
        <w:t>.2±</w:t>
      </w:r>
      <w:r w:rsidR="00FD6A27">
        <w:rPr>
          <w:rFonts w:ascii="Arial" w:hAnsi="Arial" w:cs="Arial"/>
          <w:lang w:val="en-US"/>
        </w:rPr>
        <w:t>8</w:t>
      </w:r>
      <w:r w:rsidRPr="009B2A33">
        <w:rPr>
          <w:rFonts w:ascii="Arial" w:hAnsi="Arial" w:cs="Arial"/>
          <w:lang w:val="en-US"/>
        </w:rPr>
        <w:t>.</w:t>
      </w:r>
      <w:r w:rsidR="00FD6A27">
        <w:rPr>
          <w:rFonts w:ascii="Arial" w:hAnsi="Arial" w:cs="Arial"/>
          <w:lang w:val="en-US"/>
        </w:rPr>
        <w:t>8</w:t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="008A2C1A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b/>
          <w:bCs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</w:p>
    <w:p w14:paraId="301BF9E3" w14:textId="77777777" w:rsidR="00B2220A" w:rsidRDefault="00B2220A" w:rsidP="00ED0B73">
      <w:pPr>
        <w:rPr>
          <w:rFonts w:ascii="Arial" w:hAnsi="Arial" w:cs="Arial"/>
          <w:lang w:val="en-US"/>
        </w:rPr>
      </w:pPr>
    </w:p>
    <w:p w14:paraId="7060FDD6" w14:textId="319D6EE9" w:rsidR="00ED0B73" w:rsidRPr="00805137" w:rsidRDefault="00ED0B73" w:rsidP="00ED0B73">
      <w:pPr>
        <w:rPr>
          <w:rFonts w:ascii="Arial" w:hAnsi="Arial" w:cs="Arial"/>
          <w:color w:val="000000" w:themeColor="text1"/>
          <w:lang w:val="en-US"/>
        </w:rPr>
      </w:pPr>
      <w:r w:rsidRPr="00805137">
        <w:rPr>
          <w:rFonts w:ascii="Arial" w:hAnsi="Arial" w:cs="Arial"/>
          <w:b/>
          <w:bCs/>
          <w:color w:val="000000" w:themeColor="text1"/>
          <w:lang w:val="en-US"/>
        </w:rPr>
        <w:t xml:space="preserve">Table </w:t>
      </w:r>
      <w:r w:rsidR="00C47D26" w:rsidRPr="00805137">
        <w:rPr>
          <w:rFonts w:ascii="Arial" w:hAnsi="Arial" w:cs="Arial"/>
          <w:b/>
          <w:bCs/>
          <w:color w:val="000000" w:themeColor="text1"/>
          <w:lang w:val="en-US"/>
        </w:rPr>
        <w:t>S</w:t>
      </w:r>
      <w:r w:rsidR="00205F4A" w:rsidRPr="00805137">
        <w:rPr>
          <w:rFonts w:ascii="Arial" w:hAnsi="Arial" w:cs="Arial"/>
          <w:b/>
          <w:bCs/>
          <w:color w:val="000000" w:themeColor="text1"/>
          <w:lang w:val="en-US"/>
        </w:rPr>
        <w:t>5</w:t>
      </w:r>
      <w:r w:rsidRPr="00805137">
        <w:rPr>
          <w:rFonts w:ascii="Arial" w:hAnsi="Arial" w:cs="Arial"/>
          <w:b/>
          <w:bCs/>
          <w:color w:val="000000" w:themeColor="text1"/>
          <w:lang w:val="en-US"/>
        </w:rPr>
        <w:t>.</w:t>
      </w:r>
      <w:r w:rsidRPr="00805137">
        <w:rPr>
          <w:rFonts w:ascii="Arial" w:hAnsi="Arial" w:cs="Arial"/>
          <w:color w:val="000000" w:themeColor="text1"/>
          <w:lang w:val="en-US"/>
        </w:rPr>
        <w:t xml:space="preserve"> </w:t>
      </w:r>
      <w:r w:rsidR="00634388" w:rsidRPr="00805137">
        <w:rPr>
          <w:rFonts w:ascii="Arial" w:hAnsi="Arial" w:cs="Arial"/>
          <w:color w:val="000000" w:themeColor="text1"/>
          <w:lang w:val="en-US"/>
        </w:rPr>
        <w:t xml:space="preserve">Investigation of the effects of sex in intact, adult </w:t>
      </w:r>
      <w:r w:rsidRPr="00805137">
        <w:rPr>
          <w:rFonts w:ascii="Arial" w:hAnsi="Arial" w:cs="Arial"/>
          <w:i/>
          <w:iCs/>
          <w:color w:val="000000" w:themeColor="text1"/>
          <w:lang w:val="en-US"/>
        </w:rPr>
        <w:t>GHR</w:t>
      </w:r>
      <w:r w:rsidRPr="00805137">
        <w:rPr>
          <w:rFonts w:ascii="Arial" w:hAnsi="Arial" w:cs="Arial"/>
          <w:color w:val="000000" w:themeColor="text1"/>
          <w:lang w:val="en-US"/>
        </w:rPr>
        <w:t xml:space="preserve">-KO vs. </w:t>
      </w:r>
      <w:r w:rsidR="00E5747A" w:rsidRPr="00805137">
        <w:rPr>
          <w:rFonts w:ascii="Arial" w:hAnsi="Arial" w:cs="Arial"/>
          <w:color w:val="000000" w:themeColor="text1"/>
          <w:lang w:val="en-US"/>
        </w:rPr>
        <w:t>WT</w:t>
      </w:r>
      <w:r w:rsidRPr="00805137">
        <w:rPr>
          <w:rFonts w:ascii="Arial" w:hAnsi="Arial" w:cs="Arial"/>
          <w:color w:val="000000" w:themeColor="text1"/>
          <w:lang w:val="en-US"/>
        </w:rPr>
        <w:t xml:space="preserve"> pigs. Mean ± SEM; results of analysis of variance.</w:t>
      </w:r>
    </w:p>
    <w:p w14:paraId="53F6F8B2" w14:textId="77777777" w:rsidR="008A2C1A" w:rsidRPr="00634388" w:rsidRDefault="008A2C1A" w:rsidP="00ED0B73">
      <w:pPr>
        <w:rPr>
          <w:lang w:val="en-US"/>
        </w:rPr>
      </w:pPr>
    </w:p>
    <w:sectPr w:rsidR="008A2C1A" w:rsidRPr="00634388" w:rsidSect="00ED0B7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847"/>
    <w:rsid w:val="00043DD2"/>
    <w:rsid w:val="00175F2B"/>
    <w:rsid w:val="00205C0F"/>
    <w:rsid w:val="00205F4A"/>
    <w:rsid w:val="002749D9"/>
    <w:rsid w:val="005C4BC0"/>
    <w:rsid w:val="00634388"/>
    <w:rsid w:val="0068160E"/>
    <w:rsid w:val="006B403B"/>
    <w:rsid w:val="006C73A9"/>
    <w:rsid w:val="00805137"/>
    <w:rsid w:val="00812847"/>
    <w:rsid w:val="008A2C1A"/>
    <w:rsid w:val="009C6415"/>
    <w:rsid w:val="00B2220A"/>
    <w:rsid w:val="00BA0F37"/>
    <w:rsid w:val="00BC43A6"/>
    <w:rsid w:val="00C37777"/>
    <w:rsid w:val="00C47D26"/>
    <w:rsid w:val="00D52F8F"/>
    <w:rsid w:val="00D6062D"/>
    <w:rsid w:val="00D90A67"/>
    <w:rsid w:val="00DC7DA8"/>
    <w:rsid w:val="00E00CD9"/>
    <w:rsid w:val="00E5747A"/>
    <w:rsid w:val="00ED0B73"/>
    <w:rsid w:val="00FD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9F67"/>
  <w15:chartTrackingRefBased/>
  <w15:docId w15:val="{25A0F8BF-516F-48A1-8D34-81D0F846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2847"/>
    <w:rPr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Listentabelle7farbig">
    <w:name w:val="List Table 7 Colorful"/>
    <w:basedOn w:val="NormaleTabelle"/>
    <w:uiPriority w:val="52"/>
    <w:rsid w:val="00DC7DA8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Leibniz-Rechenzentrum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Hinrichs, Arne</dc:creator>
  <cp:keywords/>
  <dc:description/>
  <cp:lastModifiedBy>Hinrichs, Arne</cp:lastModifiedBy>
  <cp:revision>12</cp:revision>
  <dcterms:created xsi:type="dcterms:W3CDTF">2025-08-05T11:33:00Z</dcterms:created>
  <dcterms:modified xsi:type="dcterms:W3CDTF">2025-09-29T12:28:00Z</dcterms:modified>
</cp:coreProperties>
</file>