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5-07-15T00:00:00Z">
              <w:dateFormat w:val="M/d/yyyy"/>
              <w:lid w:val="en-US"/>
              <w:storeMappedDataAs w:val="dateTime"/>
              <w:calendar w:val="gregorian"/>
            </w:date>
          </w:sdtPr>
          <w:sdtEndPr/>
          <w:sdtContent>
            <w:tc>
              <w:tcPr>
                <w:tcW w:w="7920" w:type="dxa"/>
                <w:tcBorders>
                  <w:bottom w:val="single" w:sz="4" w:space="0" w:color="auto"/>
                </w:tcBorders>
              </w:tcPr>
              <w:p w14:paraId="72891EAB" w14:textId="2A0D72D8" w:rsidR="00B92965" w:rsidRDefault="00BA3949" w:rsidP="00B92965">
                <w:r>
                  <w:t>7/15/2025</w:t>
                </w:r>
              </w:p>
            </w:tc>
          </w:sdtContent>
        </w:sdt>
      </w:tr>
      <w:tr w:rsidR="009812E0" w:rsidRPr="008A2008"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rPr>
              <w:lang w:val="de-DE"/>
            </w:r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4B8411FC" w:rsidR="00B92965" w:rsidRPr="00BA3949" w:rsidRDefault="00BA3949" w:rsidP="00B92965">
                <w:pPr>
                  <w:rPr>
                    <w:lang w:val="de-DE"/>
                  </w:rPr>
                </w:pPr>
                <w:r w:rsidRPr="00BA3949">
                  <w:rPr>
                    <w:lang w:val="de-DE"/>
                  </w:rPr>
                  <w:t>Prof. Dr. med. Dr. h.c. E</w:t>
                </w:r>
                <w:r>
                  <w:rPr>
                    <w:lang w:val="de-DE"/>
                  </w:rPr>
                  <w:t>rika von Mutius</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7AAB96DC" w:rsidR="00B92965" w:rsidRDefault="008A2008" w:rsidP="00B92965">
                <w:r w:rsidRPr="008A2008">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tzhalt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881422C" w:rsidR="00F52A77" w:rsidRPr="00B406C2" w:rsidRDefault="00345DC3" w:rsidP="00F52A77">
                  <w:pPr>
                    <w:rPr>
                      <w:rFonts w:asciiTheme="majorHAnsi" w:hAnsiTheme="majorHAnsi" w:cstheme="majorHAnsi"/>
                      <w:szCs w:val="22"/>
                    </w:rPr>
                  </w:pPr>
                  <w:permStart w:id="909969162" w:edGrp="everyone"/>
                  <w:r w:rsidRPr="00345DC3">
                    <w:rPr>
                      <w:rFonts w:asciiTheme="majorHAnsi" w:hAnsiTheme="majorHAnsi" w:cstheme="majorHAnsi"/>
                      <w:szCs w:val="22"/>
                    </w:rPr>
                    <w:t>PASTURE</w:t>
                  </w:r>
                  <w:r>
                    <w:rPr>
                      <w:rFonts w:asciiTheme="majorHAnsi" w:hAnsiTheme="majorHAnsi" w:cstheme="majorHAnsi"/>
                      <w:szCs w:val="22"/>
                    </w:rPr>
                    <w:t xml:space="preserve"> study</w:t>
                  </w:r>
                  <w:r w:rsidRPr="00345DC3">
                    <w:rPr>
                      <w:rFonts w:asciiTheme="majorHAnsi" w:hAnsiTheme="majorHAnsi" w:cstheme="majorHAnsi"/>
                      <w:szCs w:val="22"/>
                    </w:rPr>
                    <w:t>, FORALLVENT</w:t>
                  </w:r>
                  <w:r>
                    <w:rPr>
                      <w:rFonts w:asciiTheme="majorHAnsi" w:hAnsiTheme="majorHAnsi" w:cstheme="majorHAnsi"/>
                      <w:szCs w:val="22"/>
                    </w:rPr>
                    <w:t xml:space="preserve"> study</w:t>
                  </w:r>
                  <w:r w:rsidRPr="00345DC3">
                    <w:rPr>
                      <w:rFonts w:asciiTheme="majorHAnsi" w:hAnsiTheme="majorHAnsi" w:cstheme="majorHAnsi"/>
                      <w:szCs w:val="22"/>
                    </w:rPr>
                    <w:t>, EFRAIM</w:t>
                  </w:r>
                  <w:r>
                    <w:rPr>
                      <w:rFonts w:asciiTheme="majorHAnsi" w:hAnsiTheme="majorHAnsi" w:cstheme="majorHAnsi"/>
                      <w:szCs w:val="22"/>
                    </w:rPr>
                    <w:t xml:space="preserve"> study</w:t>
                  </w:r>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1DD4D335" w14:textId="77777777" w:rsidR="00E14B62" w:rsidRDefault="00E14B62" w:rsidP="00E14B62">
                  <w:pPr>
                    <w:rPr>
                      <w:rFonts w:ascii="Calibri" w:hAnsi="Calibri" w:cs="Calibri"/>
                      <w:bCs/>
                      <w:sz w:val="18"/>
                      <w:szCs w:val="18"/>
                    </w:rPr>
                  </w:pPr>
                  <w:permStart w:id="2112571583" w:edGrp="everyone"/>
                  <w:r>
                    <w:rPr>
                      <w:rFonts w:ascii="Calibri" w:hAnsi="Calibri" w:cs="Calibri"/>
                      <w:bCs/>
                      <w:sz w:val="18"/>
                      <w:szCs w:val="18"/>
                    </w:rPr>
                    <w:t>Bavarian State Ministry of Health and Care for “URS Study”</w:t>
                  </w:r>
                </w:p>
                <w:p w14:paraId="08B76403" w14:textId="77777777" w:rsidR="00E14B62" w:rsidRDefault="00E14B62" w:rsidP="00E14B62">
                  <w:pPr>
                    <w:rPr>
                      <w:rFonts w:asciiTheme="majorHAnsi" w:hAnsiTheme="majorHAnsi" w:cstheme="majorHAnsi"/>
                      <w:szCs w:val="22"/>
                    </w:rPr>
                  </w:pPr>
                </w:p>
                <w:p w14:paraId="7E846CB3" w14:textId="77777777" w:rsidR="00E14B62" w:rsidRDefault="00E14B62" w:rsidP="00E14B62">
                  <w:pPr>
                    <w:rPr>
                      <w:rFonts w:ascii="Calibri" w:hAnsi="Calibri" w:cs="Calibri"/>
                      <w:bCs/>
                      <w:sz w:val="18"/>
                      <w:szCs w:val="18"/>
                    </w:rPr>
                  </w:pPr>
                  <w:r>
                    <w:rPr>
                      <w:rFonts w:ascii="Calibri" w:hAnsi="Calibri" w:cs="Calibri"/>
                      <w:bCs/>
                      <w:sz w:val="18"/>
                      <w:szCs w:val="18"/>
                    </w:rPr>
                    <w:t>„Impact Chip Study“, OM Pharma S.A.</w:t>
                  </w:r>
                </w:p>
                <w:p w14:paraId="394B1646" w14:textId="77777777" w:rsidR="00E14B62" w:rsidRDefault="00E14B62" w:rsidP="00E14B62">
                  <w:pPr>
                    <w:rPr>
                      <w:rFonts w:ascii="Calibri" w:hAnsi="Calibri" w:cs="Calibri"/>
                      <w:sz w:val="18"/>
                      <w:szCs w:val="18"/>
                    </w:rPr>
                  </w:pPr>
                </w:p>
                <w:p w14:paraId="10A25007" w14:textId="77777777" w:rsidR="00E14B62" w:rsidRDefault="00E14B62" w:rsidP="00E14B62">
                  <w:pPr>
                    <w:rPr>
                      <w:rFonts w:ascii="Calibri" w:hAnsi="Calibri" w:cs="Calibri"/>
                      <w:sz w:val="18"/>
                      <w:szCs w:val="18"/>
                    </w:rPr>
                  </w:pPr>
                  <w:r>
                    <w:rPr>
                      <w:rFonts w:ascii="Calibri" w:hAnsi="Calibri" w:cs="Calibri"/>
                      <w:sz w:val="18"/>
                      <w:szCs w:val="18"/>
                    </w:rPr>
                    <w:t>Go Bio Initial Grant, BMBF</w:t>
                  </w:r>
                </w:p>
                <w:p w14:paraId="3DE4D2CB" w14:textId="77777777" w:rsidR="00E14B62" w:rsidRDefault="00E14B62" w:rsidP="00E14B62">
                  <w:pPr>
                    <w:rPr>
                      <w:rFonts w:ascii="Calibri" w:hAnsi="Calibri" w:cs="Calibri"/>
                      <w:sz w:val="18"/>
                      <w:szCs w:val="18"/>
                    </w:rPr>
                  </w:pPr>
                  <w:r>
                    <w:rPr>
                      <w:rFonts w:ascii="Calibri" w:hAnsi="Calibri" w:cs="Calibri"/>
                      <w:sz w:val="18"/>
                      <w:szCs w:val="18"/>
                    </w:rPr>
                    <w:t>(Federal Ministry of Education and Research)</w:t>
                  </w:r>
                </w:p>
                <w:p w14:paraId="0E777CB5" w14:textId="77777777" w:rsidR="00E14B62" w:rsidRDefault="00E14B62" w:rsidP="00E14B62">
                  <w:pPr>
                    <w:rPr>
                      <w:rFonts w:ascii="Calibri" w:hAnsi="Calibri" w:cs="Calibri"/>
                      <w:sz w:val="18"/>
                      <w:szCs w:val="18"/>
                    </w:rPr>
                  </w:pPr>
                </w:p>
                <w:p w14:paraId="18F7DFC2" w14:textId="77777777" w:rsidR="00E14B62" w:rsidRDefault="00E14B62" w:rsidP="00E14B62">
                  <w:pPr>
                    <w:rPr>
                      <w:rFonts w:ascii="Calibri" w:hAnsi="Calibri" w:cs="Calibri"/>
                      <w:sz w:val="18"/>
                      <w:szCs w:val="18"/>
                    </w:rPr>
                  </w:pPr>
                  <w:r>
                    <w:rPr>
                      <w:rFonts w:ascii="Calibri" w:hAnsi="Calibri" w:cs="Calibri"/>
                      <w:sz w:val="18"/>
                      <w:szCs w:val="18"/>
                    </w:rPr>
                    <w:t>European Research Council Award</w:t>
                  </w:r>
                </w:p>
                <w:p w14:paraId="784FCB32" w14:textId="77777777" w:rsidR="00E14B62" w:rsidRDefault="00E14B62" w:rsidP="00E14B62">
                  <w:pPr>
                    <w:rPr>
                      <w:rFonts w:ascii="Calibri" w:hAnsi="Calibri" w:cs="Calibri"/>
                      <w:sz w:val="18"/>
                      <w:szCs w:val="18"/>
                    </w:rPr>
                  </w:pPr>
                </w:p>
                <w:p w14:paraId="4A426500" w14:textId="2833466F" w:rsidR="00F52A77" w:rsidRPr="00B406C2" w:rsidRDefault="00E14B62" w:rsidP="00E14B62">
                  <w:r>
                    <w:rPr>
                      <w:rFonts w:ascii="Calibri" w:hAnsi="Calibri" w:cs="Calibri"/>
                      <w:sz w:val="18"/>
                      <w:szCs w:val="18"/>
                    </w:rPr>
                    <w:t>“BEAR Study”, O.M. Pharma S.A.</w:t>
                  </w:r>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rsidRPr="008A2008"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0"/>
                    <w14:checkedState w14:val="2612" w14:font="MS Gothic"/>
                    <w14:uncheckedState w14:val="2610" w14:font="MS Gothic"/>
                  </w14:checkbox>
                </w:sdtPr>
                <w:sdtEndPr/>
                <w:sdtContent>
                  <w:permStart w:id="459631273" w:edGrp="everyone" w:displacedByCustomXml="prev"/>
                  <w:tc>
                    <w:tcPr>
                      <w:tcW w:w="426" w:type="dxa"/>
                    </w:tcPr>
                    <w:p w14:paraId="421A6496" w14:textId="67714D22" w:rsidR="00F52A77" w:rsidRDefault="0093113A"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rsidRPr="008A2008" w14:paraId="66BED486" w14:textId="77777777" w:rsidTr="00F21D2D">
              <w:tc>
                <w:tcPr>
                  <w:tcW w:w="4296" w:type="dxa"/>
                </w:tcPr>
                <w:p w14:paraId="5F827EB9" w14:textId="77777777" w:rsidR="00E14B62" w:rsidRDefault="00E14B62" w:rsidP="00E14B62">
                  <w:pPr>
                    <w:rPr>
                      <w:rFonts w:ascii="Calibri" w:hAnsi="Calibri" w:cs="Calibri"/>
                      <w:sz w:val="18"/>
                      <w:szCs w:val="18"/>
                      <w:lang w:val="de-DE"/>
                    </w:rPr>
                  </w:pPr>
                  <w:permStart w:id="1871280805" w:edGrp="everyone"/>
                  <w:r>
                    <w:rPr>
                      <w:rFonts w:ascii="Calibri" w:hAnsi="Calibri" w:cs="Calibri"/>
                      <w:sz w:val="18"/>
                      <w:szCs w:val="18"/>
                      <w:lang w:val="de-DE"/>
                    </w:rPr>
                    <w:t>Elsevier GmbH</w:t>
                  </w:r>
                </w:p>
                <w:p w14:paraId="2C445680" w14:textId="77777777" w:rsidR="00E14B62" w:rsidRDefault="00E14B62" w:rsidP="00E14B62">
                  <w:pPr>
                    <w:rPr>
                      <w:rFonts w:ascii="Calibri" w:hAnsi="Calibri" w:cs="Calibri"/>
                      <w:sz w:val="18"/>
                      <w:szCs w:val="18"/>
                      <w:lang w:val="de-DE"/>
                    </w:rPr>
                  </w:pPr>
                  <w:r>
                    <w:rPr>
                      <w:rFonts w:ascii="Calibri" w:hAnsi="Calibri" w:cs="Calibri"/>
                      <w:sz w:val="18"/>
                      <w:szCs w:val="18"/>
                      <w:lang w:val="de-DE"/>
                    </w:rPr>
                    <w:t>Georg Thieme Verlag</w:t>
                  </w:r>
                </w:p>
                <w:p w14:paraId="54B7376D" w14:textId="77777777" w:rsidR="00E14B62" w:rsidRDefault="00E14B62" w:rsidP="00E14B62">
                  <w:pPr>
                    <w:rPr>
                      <w:rFonts w:ascii="Calibri" w:hAnsi="Calibri" w:cs="Calibri"/>
                      <w:sz w:val="18"/>
                      <w:szCs w:val="18"/>
                      <w:lang w:val="de-DE"/>
                    </w:rPr>
                  </w:pPr>
                  <w:r>
                    <w:rPr>
                      <w:rFonts w:ascii="Calibri" w:hAnsi="Calibri" w:cs="Calibri"/>
                      <w:sz w:val="18"/>
                      <w:szCs w:val="18"/>
                      <w:lang w:val="de-DE"/>
                    </w:rPr>
                    <w:t>Springer-Verlag GmbH</w:t>
                  </w:r>
                </w:p>
                <w:p w14:paraId="13D64304" w14:textId="77777777" w:rsidR="00E14B62" w:rsidRDefault="00E14B62" w:rsidP="00E14B62">
                  <w:pPr>
                    <w:rPr>
                      <w:rFonts w:ascii="Calibri" w:hAnsi="Calibri" w:cs="Calibri"/>
                      <w:sz w:val="18"/>
                      <w:szCs w:val="18"/>
                      <w:lang w:val="de-DE"/>
                    </w:rPr>
                  </w:pPr>
                  <w:r>
                    <w:rPr>
                      <w:rFonts w:ascii="Calibri" w:hAnsi="Calibri" w:cs="Calibri"/>
                      <w:sz w:val="18"/>
                      <w:szCs w:val="18"/>
                      <w:lang w:val="de-DE"/>
                    </w:rPr>
                    <w:t>Elsevier Ltd.</w:t>
                  </w:r>
                </w:p>
                <w:p w14:paraId="1DD5B1F1" w14:textId="77777777" w:rsidR="00E14B62" w:rsidRDefault="00E14B62" w:rsidP="00E14B62">
                  <w:pPr>
                    <w:rPr>
                      <w:rFonts w:ascii="Calibri" w:hAnsi="Calibri" w:cs="Calibri"/>
                      <w:sz w:val="18"/>
                      <w:szCs w:val="18"/>
                      <w:lang w:val="de-DE"/>
                    </w:rPr>
                  </w:pPr>
                  <w:r>
                    <w:rPr>
                      <w:rFonts w:ascii="Calibri" w:hAnsi="Calibri" w:cs="Calibri"/>
                      <w:sz w:val="18"/>
                      <w:szCs w:val="18"/>
                      <w:lang w:val="de-DE"/>
                    </w:rPr>
                    <w:t>Springer Nature Group</w:t>
                  </w:r>
                </w:p>
                <w:p w14:paraId="4ECDA121" w14:textId="2A183AF3" w:rsidR="00F52A77" w:rsidRPr="00E14B62" w:rsidRDefault="00E14B62" w:rsidP="00E14B62">
                  <w:pPr>
                    <w:rPr>
                      <w:lang w:val="de-DE"/>
                    </w:rPr>
                  </w:pPr>
                  <w:r>
                    <w:rPr>
                      <w:rFonts w:ascii="Calibri" w:hAnsi="Calibri" w:cs="Calibri"/>
                      <w:sz w:val="18"/>
                      <w:szCs w:val="18"/>
                      <w:lang w:val="de-DE"/>
                    </w:rPr>
                    <w:t>Deutscher Apotheker Verlag</w:t>
                  </w:r>
                </w:p>
              </w:tc>
              <w:tc>
                <w:tcPr>
                  <w:tcW w:w="4230" w:type="dxa"/>
                </w:tcPr>
                <w:p w14:paraId="41AB6141" w14:textId="77777777" w:rsidR="00F52A77" w:rsidRPr="00E14B62" w:rsidRDefault="00F52A77" w:rsidP="00F52A77">
                  <w:pPr>
                    <w:rPr>
                      <w:lang w:val="de-DE"/>
                    </w:rPr>
                  </w:pPr>
                </w:p>
              </w:tc>
            </w:tr>
            <w:tr w:rsidR="00F52A77" w:rsidRPr="008A2008" w14:paraId="7CCA5211" w14:textId="77777777" w:rsidTr="00F21D2D">
              <w:tc>
                <w:tcPr>
                  <w:tcW w:w="4296" w:type="dxa"/>
                </w:tcPr>
                <w:p w14:paraId="41EC17AF" w14:textId="77777777" w:rsidR="00F52A77" w:rsidRPr="00E14B62" w:rsidRDefault="00F52A77" w:rsidP="00F52A77">
                  <w:pPr>
                    <w:rPr>
                      <w:lang w:val="de-DE"/>
                    </w:rPr>
                  </w:pPr>
                </w:p>
              </w:tc>
              <w:tc>
                <w:tcPr>
                  <w:tcW w:w="4230" w:type="dxa"/>
                </w:tcPr>
                <w:p w14:paraId="195569D8" w14:textId="77777777" w:rsidR="00F52A77" w:rsidRPr="00E14B62" w:rsidRDefault="00F52A77" w:rsidP="00F52A77">
                  <w:pPr>
                    <w:rPr>
                      <w:lang w:val="de-DE"/>
                    </w:rPr>
                  </w:pPr>
                </w:p>
              </w:tc>
            </w:tr>
            <w:tr w:rsidR="00F52A77" w:rsidRPr="008A2008" w14:paraId="0C6CC7CE" w14:textId="77777777" w:rsidTr="00F21D2D">
              <w:tc>
                <w:tcPr>
                  <w:tcW w:w="4296" w:type="dxa"/>
                </w:tcPr>
                <w:p w14:paraId="78BB44C4" w14:textId="77777777" w:rsidR="00F52A77" w:rsidRPr="00E14B62" w:rsidRDefault="00F52A77" w:rsidP="00F52A77">
                  <w:pPr>
                    <w:rPr>
                      <w:lang w:val="de-DE"/>
                    </w:rPr>
                  </w:pPr>
                </w:p>
              </w:tc>
              <w:tc>
                <w:tcPr>
                  <w:tcW w:w="4230" w:type="dxa"/>
                </w:tcPr>
                <w:p w14:paraId="434A174D" w14:textId="77777777" w:rsidR="00F52A77" w:rsidRPr="00E14B62" w:rsidRDefault="00F52A77" w:rsidP="00F52A77">
                  <w:pPr>
                    <w:rPr>
                      <w:lang w:val="de-DE"/>
                    </w:rPr>
                  </w:pPr>
                </w:p>
              </w:tc>
            </w:tr>
            <w:permEnd w:id="1871280805"/>
          </w:tbl>
          <w:p w14:paraId="34D8A469" w14:textId="6A5DF9B7" w:rsidR="00F52A77" w:rsidRPr="00E14B62" w:rsidRDefault="00F52A77" w:rsidP="00F52A77">
            <w:pPr>
              <w:rPr>
                <w:lang w:val="de-DE"/>
              </w:rPr>
            </w:pPr>
          </w:p>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0"/>
                    <w14:checkedState w14:val="2612" w14:font="MS Gothic"/>
                    <w14:uncheckedState w14:val="2610" w14:font="MS Gothic"/>
                  </w14:checkbox>
                </w:sdtPr>
                <w:sdtEndPr/>
                <w:sdtContent>
                  <w:permStart w:id="2044139761" w:edGrp="everyone" w:displacedByCustomXml="prev"/>
                  <w:tc>
                    <w:tcPr>
                      <w:tcW w:w="521" w:type="dxa"/>
                    </w:tcPr>
                    <w:p w14:paraId="22B3D955" w14:textId="40CF9EA7" w:rsidR="00F52A77" w:rsidRDefault="0093113A"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1D5F9A95" w14:textId="77777777" w:rsidR="00FC193F" w:rsidRDefault="00FC193F" w:rsidP="00FC193F">
                  <w:pPr>
                    <w:rPr>
                      <w:rFonts w:ascii="Calibri" w:hAnsi="Calibri" w:cs="Calibri"/>
                      <w:sz w:val="18"/>
                      <w:szCs w:val="18"/>
                    </w:rPr>
                  </w:pPr>
                  <w:permStart w:id="2079991142" w:edGrp="everyone"/>
                  <w:r>
                    <w:rPr>
                      <w:rFonts w:ascii="Calibri" w:hAnsi="Calibri" w:cs="Calibri"/>
                      <w:sz w:val="18"/>
                      <w:szCs w:val="18"/>
                    </w:rPr>
                    <w:t>Chinese University of Hongkong</w:t>
                  </w:r>
                </w:p>
                <w:p w14:paraId="77BA01FE" w14:textId="77777777" w:rsidR="00FC193F" w:rsidRDefault="00FC193F" w:rsidP="00FC193F">
                  <w:pPr>
                    <w:rPr>
                      <w:rFonts w:ascii="Calibri" w:hAnsi="Calibri" w:cs="Calibri"/>
                      <w:sz w:val="18"/>
                      <w:szCs w:val="18"/>
                    </w:rPr>
                  </w:pPr>
                  <w:r>
                    <w:rPr>
                      <w:rFonts w:ascii="Calibri" w:hAnsi="Calibri" w:cs="Calibri"/>
                      <w:sz w:val="18"/>
                      <w:szCs w:val="18"/>
                    </w:rPr>
                    <w:t>European Commission</w:t>
                  </w:r>
                </w:p>
                <w:p w14:paraId="35EB727F" w14:textId="77777777" w:rsidR="00FC193F" w:rsidRDefault="00FC193F" w:rsidP="00FC193F">
                  <w:pPr>
                    <w:rPr>
                      <w:rFonts w:ascii="Calibri" w:hAnsi="Calibri" w:cs="Calibri"/>
                      <w:sz w:val="18"/>
                      <w:szCs w:val="18"/>
                    </w:rPr>
                  </w:pPr>
                  <w:r>
                    <w:rPr>
                      <w:rFonts w:ascii="Calibri" w:hAnsi="Calibri" w:cs="Calibri"/>
                      <w:sz w:val="18"/>
                      <w:szCs w:val="18"/>
                    </w:rPr>
                    <w:t>AstraZeneca</w:t>
                  </w:r>
                </w:p>
                <w:p w14:paraId="24944A7B" w14:textId="77777777" w:rsidR="00FC193F" w:rsidRDefault="00FC193F" w:rsidP="00FC193F">
                  <w:pPr>
                    <w:rPr>
                      <w:rFonts w:ascii="Calibri" w:hAnsi="Calibri" w:cs="Calibri"/>
                      <w:sz w:val="18"/>
                      <w:szCs w:val="18"/>
                    </w:rPr>
                  </w:pPr>
                  <w:r>
                    <w:rPr>
                      <w:rFonts w:ascii="Calibri" w:hAnsi="Calibri" w:cs="Calibri"/>
                      <w:sz w:val="18"/>
                      <w:szCs w:val="18"/>
                    </w:rPr>
                    <w:t>Imperial College London</w:t>
                  </w:r>
                </w:p>
                <w:p w14:paraId="67FA0A14" w14:textId="77777777" w:rsidR="00FC193F" w:rsidRDefault="00FC193F" w:rsidP="00FC193F">
                  <w:pPr>
                    <w:rPr>
                      <w:rFonts w:ascii="Calibri" w:hAnsi="Calibri" w:cs="Calibri"/>
                      <w:sz w:val="18"/>
                      <w:szCs w:val="18"/>
                    </w:rPr>
                  </w:pPr>
                  <w:r>
                    <w:rPr>
                      <w:rFonts w:ascii="Calibri" w:hAnsi="Calibri" w:cs="Calibri"/>
                      <w:sz w:val="18"/>
                      <w:szCs w:val="18"/>
                    </w:rPr>
                    <w:t>OM Pharma S.A.</w:t>
                  </w:r>
                </w:p>
                <w:p w14:paraId="2C41A23B" w14:textId="7E618059" w:rsidR="00F52A77" w:rsidRDefault="00FC193F" w:rsidP="00FC193F">
                  <w:r>
                    <w:rPr>
                      <w:rFonts w:ascii="Calibri" w:hAnsi="Calibri" w:cs="Calibri"/>
                      <w:sz w:val="18"/>
                      <w:szCs w:val="18"/>
                    </w:rPr>
                    <w:t>Clarivate</w:t>
                  </w:r>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0"/>
                    <w14:checkedState w14:val="2612" w14:font="MS Gothic"/>
                    <w14:uncheckedState w14:val="2610" w14:font="MS Gothic"/>
                  </w14:checkbox>
                </w:sdtPr>
                <w:sdtEndPr/>
                <w:sdtContent>
                  <w:permStart w:id="2101961527" w:edGrp="everyone" w:displacedByCustomXml="prev"/>
                  <w:tc>
                    <w:tcPr>
                      <w:tcW w:w="426" w:type="dxa"/>
                    </w:tcPr>
                    <w:p w14:paraId="232ECB27" w14:textId="2C81F1C3" w:rsidR="00F52A77" w:rsidRDefault="0093113A"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17C0B1D1" w14:textId="77777777" w:rsidR="00FC193F" w:rsidRDefault="00FC193F" w:rsidP="00FC193F">
                  <w:pPr>
                    <w:rPr>
                      <w:rFonts w:ascii="Calibri" w:hAnsi="Calibri" w:cs="Calibri"/>
                      <w:sz w:val="18"/>
                      <w:szCs w:val="18"/>
                    </w:rPr>
                  </w:pPr>
                  <w:permStart w:id="881918890" w:edGrp="everyone"/>
                  <w:r>
                    <w:rPr>
                      <w:rFonts w:ascii="Calibri" w:hAnsi="Calibri" w:cs="Calibri"/>
                      <w:sz w:val="18"/>
                      <w:szCs w:val="18"/>
                    </w:rPr>
                    <w:t>ALK-</w:t>
                  </w:r>
                  <w:proofErr w:type="spellStart"/>
                  <w:r>
                    <w:rPr>
                      <w:rFonts w:ascii="Calibri" w:hAnsi="Calibri" w:cs="Calibri"/>
                      <w:sz w:val="18"/>
                      <w:szCs w:val="18"/>
                    </w:rPr>
                    <w:t>Abello</w:t>
                  </w:r>
                  <w:proofErr w:type="spellEnd"/>
                  <w:r>
                    <w:rPr>
                      <w:rFonts w:ascii="Calibri" w:hAnsi="Calibri" w:cs="Calibri"/>
                      <w:sz w:val="18"/>
                      <w:szCs w:val="18"/>
                    </w:rPr>
                    <w:t xml:space="preserve"> </w:t>
                  </w:r>
                  <w:proofErr w:type="spellStart"/>
                  <w:r>
                    <w:rPr>
                      <w:rFonts w:ascii="Calibri" w:hAnsi="Calibri" w:cs="Calibri"/>
                      <w:sz w:val="18"/>
                      <w:szCs w:val="18"/>
                    </w:rPr>
                    <w:t>Arzneimittel</w:t>
                  </w:r>
                  <w:proofErr w:type="spellEnd"/>
                  <w:r>
                    <w:rPr>
                      <w:rFonts w:ascii="Calibri" w:hAnsi="Calibri" w:cs="Calibri"/>
                      <w:sz w:val="18"/>
                      <w:szCs w:val="18"/>
                    </w:rPr>
                    <w:t xml:space="preserve"> GmbH</w:t>
                  </w:r>
                </w:p>
                <w:p w14:paraId="56726F19" w14:textId="77777777" w:rsidR="00FC193F" w:rsidRDefault="00FC193F" w:rsidP="00FC193F">
                  <w:pPr>
                    <w:rPr>
                      <w:rFonts w:ascii="Calibri" w:hAnsi="Calibri" w:cs="Calibri"/>
                      <w:sz w:val="18"/>
                      <w:szCs w:val="18"/>
                    </w:rPr>
                  </w:pPr>
                  <w:r>
                    <w:rPr>
                      <w:rFonts w:ascii="Calibri" w:hAnsi="Calibri" w:cs="Calibri"/>
                      <w:sz w:val="18"/>
                      <w:szCs w:val="18"/>
                    </w:rPr>
                    <w:t>Japanese Society of Pediatric Allergy and Clinical Immunology (JSPACI)</w:t>
                  </w:r>
                </w:p>
                <w:p w14:paraId="7F1CF98E" w14:textId="77777777" w:rsidR="00FC193F" w:rsidRDefault="00FC193F" w:rsidP="00FC193F">
                  <w:pPr>
                    <w:rPr>
                      <w:rFonts w:ascii="Calibri" w:hAnsi="Calibri" w:cs="Calibri"/>
                      <w:sz w:val="18"/>
                      <w:szCs w:val="18"/>
                    </w:rPr>
                  </w:pPr>
                  <w:proofErr w:type="spellStart"/>
                  <w:r>
                    <w:rPr>
                      <w:rFonts w:ascii="Calibri" w:hAnsi="Calibri" w:cs="Calibri"/>
                      <w:sz w:val="18"/>
                      <w:szCs w:val="18"/>
                    </w:rPr>
                    <w:t>Klinikum</w:t>
                  </w:r>
                  <w:proofErr w:type="spellEnd"/>
                  <w:r>
                    <w:rPr>
                      <w:rFonts w:ascii="Calibri" w:hAnsi="Calibri" w:cs="Calibri"/>
                      <w:sz w:val="18"/>
                      <w:szCs w:val="18"/>
                    </w:rPr>
                    <w:t xml:space="preserve"> </w:t>
                  </w:r>
                  <w:proofErr w:type="spellStart"/>
                  <w:r>
                    <w:rPr>
                      <w:rFonts w:ascii="Calibri" w:hAnsi="Calibri" w:cs="Calibri"/>
                      <w:sz w:val="18"/>
                      <w:szCs w:val="18"/>
                    </w:rPr>
                    <w:t>Rechts</w:t>
                  </w:r>
                  <w:proofErr w:type="spellEnd"/>
                  <w:r>
                    <w:rPr>
                      <w:rFonts w:ascii="Calibri" w:hAnsi="Calibri" w:cs="Calibri"/>
                      <w:sz w:val="18"/>
                      <w:szCs w:val="18"/>
                    </w:rPr>
                    <w:t xml:space="preserve"> der </w:t>
                  </w:r>
                  <w:proofErr w:type="spellStart"/>
                  <w:r>
                    <w:rPr>
                      <w:rFonts w:ascii="Calibri" w:hAnsi="Calibri" w:cs="Calibri"/>
                      <w:sz w:val="18"/>
                      <w:szCs w:val="18"/>
                    </w:rPr>
                    <w:t>Isar</w:t>
                  </w:r>
                  <w:proofErr w:type="spellEnd"/>
                </w:p>
                <w:p w14:paraId="159EB6DF" w14:textId="77777777" w:rsidR="00FC193F" w:rsidRDefault="00FC193F" w:rsidP="00FC193F">
                  <w:pPr>
                    <w:rPr>
                      <w:rFonts w:ascii="Calibri" w:hAnsi="Calibri" w:cs="Calibri"/>
                      <w:sz w:val="18"/>
                      <w:szCs w:val="18"/>
                    </w:rPr>
                  </w:pPr>
                  <w:r>
                    <w:rPr>
                      <w:rFonts w:ascii="Calibri" w:hAnsi="Calibri" w:cs="Calibri"/>
                      <w:sz w:val="18"/>
                      <w:szCs w:val="18"/>
                    </w:rPr>
                    <w:t>University of Colorado</w:t>
                  </w:r>
                </w:p>
                <w:p w14:paraId="04DA4D46" w14:textId="77777777" w:rsidR="00FC193F" w:rsidRDefault="00FC193F" w:rsidP="00FC193F">
                  <w:pPr>
                    <w:rPr>
                      <w:rFonts w:ascii="Calibri" w:hAnsi="Calibri" w:cs="Calibri"/>
                      <w:sz w:val="18"/>
                      <w:szCs w:val="18"/>
                    </w:rPr>
                  </w:pPr>
                  <w:r>
                    <w:rPr>
                      <w:rFonts w:ascii="Calibri" w:hAnsi="Calibri" w:cs="Calibri"/>
                      <w:sz w:val="18"/>
                      <w:szCs w:val="18"/>
                    </w:rPr>
                    <w:t>Paul-Martini-Stiftung</w:t>
                  </w:r>
                </w:p>
                <w:p w14:paraId="45D33C1D" w14:textId="77777777" w:rsidR="00FC193F" w:rsidRDefault="00FC193F" w:rsidP="00FC193F">
                  <w:pPr>
                    <w:rPr>
                      <w:rFonts w:ascii="Calibri" w:hAnsi="Calibri" w:cs="Calibri"/>
                      <w:sz w:val="18"/>
                      <w:szCs w:val="18"/>
                    </w:rPr>
                  </w:pPr>
                  <w:r>
                    <w:rPr>
                      <w:rFonts w:ascii="Calibri" w:hAnsi="Calibri" w:cs="Calibri"/>
                      <w:sz w:val="18"/>
                      <w:szCs w:val="18"/>
                    </w:rPr>
                    <w:t xml:space="preserve">Astra Zeneca </w:t>
                  </w:r>
                  <w:proofErr w:type="spellStart"/>
                  <w:r>
                    <w:rPr>
                      <w:rFonts w:ascii="Calibri" w:hAnsi="Calibri" w:cs="Calibri"/>
                      <w:sz w:val="18"/>
                      <w:szCs w:val="18"/>
                    </w:rPr>
                    <w:t>BioPharmaceuticals</w:t>
                  </w:r>
                  <w:proofErr w:type="spellEnd"/>
                  <w:r>
                    <w:rPr>
                      <w:rFonts w:ascii="Calibri" w:hAnsi="Calibri" w:cs="Calibri"/>
                      <w:sz w:val="18"/>
                      <w:szCs w:val="18"/>
                    </w:rPr>
                    <w:t xml:space="preserve"> Medical</w:t>
                  </w:r>
                </w:p>
                <w:p w14:paraId="53B5FB87" w14:textId="77777777" w:rsidR="00FC193F" w:rsidRDefault="00FC193F" w:rsidP="00FC193F">
                  <w:pPr>
                    <w:rPr>
                      <w:rFonts w:ascii="Calibri" w:hAnsi="Calibri" w:cs="Calibri"/>
                      <w:sz w:val="18"/>
                      <w:szCs w:val="18"/>
                    </w:rPr>
                  </w:pPr>
                  <w:r>
                    <w:rPr>
                      <w:rFonts w:ascii="Calibri" w:hAnsi="Calibri" w:cs="Calibri"/>
                      <w:sz w:val="18"/>
                      <w:szCs w:val="18"/>
                    </w:rPr>
                    <w:t>Imperial College London</w:t>
                  </w:r>
                </w:p>
                <w:p w14:paraId="077F3F77" w14:textId="77777777" w:rsidR="00FC193F" w:rsidRDefault="00FC193F" w:rsidP="00FC193F">
                  <w:pPr>
                    <w:rPr>
                      <w:rFonts w:ascii="Calibri" w:hAnsi="Calibri" w:cs="Calibri"/>
                      <w:sz w:val="18"/>
                      <w:szCs w:val="18"/>
                      <w:lang w:val="de-DE"/>
                    </w:rPr>
                  </w:pPr>
                  <w:proofErr w:type="spellStart"/>
                  <w:r>
                    <w:rPr>
                      <w:rFonts w:ascii="Calibri" w:hAnsi="Calibri" w:cs="Calibri"/>
                      <w:sz w:val="18"/>
                      <w:szCs w:val="18"/>
                      <w:lang w:val="de-DE"/>
                    </w:rPr>
                    <w:t>Children´s</w:t>
                  </w:r>
                  <w:proofErr w:type="spellEnd"/>
                  <w:r>
                    <w:rPr>
                      <w:rFonts w:ascii="Calibri" w:hAnsi="Calibri" w:cs="Calibri"/>
                      <w:sz w:val="18"/>
                      <w:szCs w:val="18"/>
                      <w:lang w:val="de-DE"/>
                    </w:rPr>
                    <w:t xml:space="preserve"> Hospital Research Institute </w:t>
                  </w:r>
                  <w:proofErr w:type="spellStart"/>
                  <w:r>
                    <w:rPr>
                      <w:rFonts w:ascii="Calibri" w:hAnsi="Calibri" w:cs="Calibri"/>
                      <w:sz w:val="18"/>
                      <w:szCs w:val="18"/>
                      <w:lang w:val="de-DE"/>
                    </w:rPr>
                    <w:t>of</w:t>
                  </w:r>
                  <w:proofErr w:type="spellEnd"/>
                  <w:r>
                    <w:rPr>
                      <w:rFonts w:ascii="Calibri" w:hAnsi="Calibri" w:cs="Calibri"/>
                      <w:sz w:val="18"/>
                      <w:szCs w:val="18"/>
                      <w:lang w:val="de-DE"/>
                    </w:rPr>
                    <w:t xml:space="preserve"> Manitoba Kompetenzzentrum für Ernährung (Kern)</w:t>
                  </w:r>
                </w:p>
                <w:p w14:paraId="37B26E68" w14:textId="77777777" w:rsidR="00FC193F" w:rsidRDefault="00FC193F" w:rsidP="00FC193F">
                  <w:pPr>
                    <w:rPr>
                      <w:rFonts w:ascii="Calibri" w:hAnsi="Calibri" w:cs="Calibri"/>
                      <w:sz w:val="18"/>
                      <w:szCs w:val="18"/>
                    </w:rPr>
                  </w:pPr>
                  <w:r>
                    <w:rPr>
                      <w:rFonts w:ascii="Calibri" w:hAnsi="Calibri" w:cs="Calibri"/>
                      <w:sz w:val="18"/>
                      <w:szCs w:val="18"/>
                    </w:rPr>
                    <w:t>OM Pharma S.A.</w:t>
                  </w:r>
                </w:p>
                <w:p w14:paraId="53424BC5" w14:textId="77777777" w:rsidR="00FC193F" w:rsidRDefault="00FC193F" w:rsidP="00FC193F">
                  <w:pPr>
                    <w:rPr>
                      <w:rFonts w:ascii="Calibri" w:hAnsi="Calibri" w:cs="Calibri"/>
                      <w:sz w:val="18"/>
                      <w:szCs w:val="18"/>
                    </w:rPr>
                  </w:pPr>
                  <w:r>
                    <w:rPr>
                      <w:rFonts w:ascii="Calibri" w:hAnsi="Calibri" w:cs="Calibri"/>
                      <w:sz w:val="18"/>
                      <w:szCs w:val="18"/>
                    </w:rPr>
                    <w:t>Swedish Pediatric Society for Allergy and Lung Medicine</w:t>
                  </w:r>
                </w:p>
                <w:p w14:paraId="3161A30D" w14:textId="77777777" w:rsidR="00FC193F" w:rsidRDefault="00FC193F" w:rsidP="00FC193F">
                  <w:pPr>
                    <w:rPr>
                      <w:rFonts w:ascii="Calibri" w:hAnsi="Calibri" w:cs="Calibri"/>
                      <w:sz w:val="18"/>
                      <w:szCs w:val="18"/>
                    </w:rPr>
                  </w:pPr>
                  <w:r>
                    <w:rPr>
                      <w:rFonts w:ascii="Calibri" w:hAnsi="Calibri" w:cs="Calibri"/>
                      <w:sz w:val="18"/>
                      <w:szCs w:val="18"/>
                    </w:rPr>
                    <w:t>Chinese College of Allergy and Asthma (CCAA)</w:t>
                  </w:r>
                </w:p>
                <w:p w14:paraId="09B90570" w14:textId="77777777" w:rsidR="00FC193F" w:rsidRDefault="00FC193F" w:rsidP="00FC193F">
                  <w:pPr>
                    <w:rPr>
                      <w:rFonts w:ascii="Calibri" w:hAnsi="Calibri" w:cs="Calibri"/>
                      <w:sz w:val="18"/>
                      <w:szCs w:val="18"/>
                      <w:lang w:val="de-DE"/>
                    </w:rPr>
                  </w:pPr>
                  <w:r>
                    <w:rPr>
                      <w:rFonts w:ascii="Calibri" w:hAnsi="Calibri" w:cs="Calibri"/>
                      <w:sz w:val="18"/>
                      <w:szCs w:val="18"/>
                      <w:lang w:val="de-DE"/>
                    </w:rPr>
                    <w:t>Abbott Laboratories</w:t>
                  </w:r>
                </w:p>
                <w:p w14:paraId="1A1259C1" w14:textId="77777777" w:rsidR="00FC193F" w:rsidRDefault="00FC193F" w:rsidP="00FC193F">
                  <w:pPr>
                    <w:rPr>
                      <w:rFonts w:ascii="Calibri" w:hAnsi="Calibri" w:cs="Calibri"/>
                      <w:sz w:val="18"/>
                      <w:szCs w:val="18"/>
                    </w:rPr>
                  </w:pPr>
                  <w:r>
                    <w:rPr>
                      <w:rFonts w:ascii="Calibri" w:hAnsi="Calibri" w:cs="Calibri"/>
                      <w:sz w:val="18"/>
                      <w:szCs w:val="18"/>
                      <w:lang w:val="de-DE"/>
                    </w:rPr>
                    <w:t xml:space="preserve">Deutscher Apotheker Verlag GmbH &amp; Co. </w:t>
                  </w:r>
                  <w:r>
                    <w:rPr>
                      <w:rFonts w:ascii="Calibri" w:hAnsi="Calibri" w:cs="Calibri"/>
                      <w:sz w:val="18"/>
                      <w:szCs w:val="18"/>
                    </w:rPr>
                    <w:t>KG</w:t>
                  </w:r>
                </w:p>
                <w:p w14:paraId="4D0A0034" w14:textId="77777777" w:rsidR="00FC193F" w:rsidRDefault="00FC193F" w:rsidP="00FC193F">
                  <w:pPr>
                    <w:rPr>
                      <w:rFonts w:ascii="Calibri" w:hAnsi="Calibri" w:cs="Calibri"/>
                      <w:color w:val="000000"/>
                      <w:sz w:val="18"/>
                      <w:szCs w:val="18"/>
                    </w:rPr>
                  </w:pPr>
                  <w:proofErr w:type="spellStart"/>
                  <w:r>
                    <w:rPr>
                      <w:rFonts w:ascii="Calibri" w:hAnsi="Calibri" w:cs="Calibri"/>
                      <w:color w:val="000000"/>
                      <w:sz w:val="18"/>
                      <w:szCs w:val="18"/>
                    </w:rPr>
                    <w:t>Socieded</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Chilena</w:t>
                  </w:r>
                  <w:proofErr w:type="spellEnd"/>
                  <w:r>
                    <w:rPr>
                      <w:rFonts w:ascii="Calibri" w:hAnsi="Calibri" w:cs="Calibri"/>
                      <w:color w:val="000000"/>
                      <w:sz w:val="18"/>
                      <w:szCs w:val="18"/>
                    </w:rPr>
                    <w:t xml:space="preserve"> de </w:t>
                  </w:r>
                  <w:proofErr w:type="spellStart"/>
                  <w:r>
                    <w:rPr>
                      <w:rFonts w:ascii="Calibri" w:hAnsi="Calibri" w:cs="Calibri"/>
                      <w:color w:val="000000"/>
                      <w:sz w:val="18"/>
                      <w:szCs w:val="18"/>
                    </w:rPr>
                    <w:t>Enfermedades</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Respiratorias</w:t>
                  </w:r>
                  <w:proofErr w:type="spellEnd"/>
                </w:p>
                <w:p w14:paraId="13B6A27C" w14:textId="77777777" w:rsidR="00FC193F" w:rsidRDefault="00FC193F" w:rsidP="00FC193F">
                  <w:pPr>
                    <w:rPr>
                      <w:rFonts w:ascii="Calibri" w:hAnsi="Calibri" w:cs="Calibri"/>
                      <w:sz w:val="18"/>
                      <w:szCs w:val="18"/>
                    </w:rPr>
                  </w:pPr>
                  <w:r>
                    <w:rPr>
                      <w:rFonts w:ascii="Calibri" w:hAnsi="Calibri" w:cs="Calibri"/>
                      <w:sz w:val="18"/>
                      <w:szCs w:val="18"/>
                    </w:rPr>
                    <w:t>Japanese Society of Allergology</w:t>
                  </w:r>
                </w:p>
                <w:p w14:paraId="60842F7C" w14:textId="77777777" w:rsidR="00FC193F" w:rsidRDefault="00FC193F" w:rsidP="00FC193F">
                  <w:pPr>
                    <w:rPr>
                      <w:rFonts w:ascii="Calibri" w:hAnsi="Calibri" w:cs="Calibri"/>
                      <w:sz w:val="18"/>
                      <w:szCs w:val="18"/>
                    </w:rPr>
                  </w:pPr>
                  <w:r>
                    <w:rPr>
                      <w:rFonts w:ascii="Calibri" w:hAnsi="Calibri" w:cs="Calibri"/>
                      <w:sz w:val="18"/>
                      <w:szCs w:val="18"/>
                    </w:rPr>
                    <w:t>British Society for Asthma and Clinical Immunology</w:t>
                  </w:r>
                </w:p>
                <w:p w14:paraId="4A1E89FA" w14:textId="77777777" w:rsidR="00FC193F" w:rsidRDefault="00FC193F" w:rsidP="00FC193F">
                  <w:pPr>
                    <w:rPr>
                      <w:rFonts w:ascii="Calibri" w:hAnsi="Calibri" w:cs="Calibri"/>
                      <w:sz w:val="18"/>
                      <w:szCs w:val="18"/>
                    </w:rPr>
                  </w:pPr>
                  <w:r>
                    <w:rPr>
                      <w:rFonts w:ascii="Calibri" w:hAnsi="Calibri" w:cs="Calibri"/>
                      <w:sz w:val="18"/>
                      <w:szCs w:val="18"/>
                    </w:rPr>
                    <w:t>American Academy of Allergy, Asthma &amp; Immunology</w:t>
                  </w:r>
                </w:p>
                <w:p w14:paraId="10A0252C" w14:textId="77777777" w:rsidR="00FC193F" w:rsidRDefault="00FC193F" w:rsidP="00FC193F">
                  <w:pPr>
                    <w:rPr>
                      <w:rFonts w:ascii="Calibri" w:hAnsi="Calibri" w:cs="Calibri"/>
                      <w:sz w:val="18"/>
                      <w:szCs w:val="18"/>
                    </w:rPr>
                  </w:pPr>
                  <w:r>
                    <w:rPr>
                      <w:rFonts w:ascii="Calibri" w:hAnsi="Calibri" w:cs="Calibri"/>
                      <w:sz w:val="18"/>
                      <w:szCs w:val="18"/>
                    </w:rPr>
                    <w:t>European Respiratory Society (ERS)</w:t>
                  </w:r>
                </w:p>
                <w:p w14:paraId="6ABECB4B" w14:textId="77777777" w:rsidR="00FC193F" w:rsidRDefault="00FC193F" w:rsidP="00FC193F">
                  <w:pPr>
                    <w:rPr>
                      <w:rFonts w:ascii="Calibri" w:hAnsi="Calibri" w:cs="Calibri"/>
                      <w:sz w:val="18"/>
                      <w:szCs w:val="18"/>
                    </w:rPr>
                  </w:pPr>
                  <w:r>
                    <w:rPr>
                      <w:rFonts w:ascii="Calibri" w:hAnsi="Calibri" w:cs="Calibri"/>
                      <w:sz w:val="18"/>
                      <w:szCs w:val="18"/>
                    </w:rPr>
                    <w:t xml:space="preserve">Ludwig </w:t>
                  </w:r>
                  <w:proofErr w:type="spellStart"/>
                  <w:r>
                    <w:rPr>
                      <w:rFonts w:ascii="Calibri" w:hAnsi="Calibri" w:cs="Calibri"/>
                      <w:sz w:val="18"/>
                      <w:szCs w:val="18"/>
                    </w:rPr>
                    <w:t>Maximilians</w:t>
                  </w:r>
                  <w:proofErr w:type="spellEnd"/>
                  <w:r>
                    <w:rPr>
                      <w:rFonts w:ascii="Calibri" w:hAnsi="Calibri" w:cs="Calibri"/>
                      <w:sz w:val="18"/>
                      <w:szCs w:val="18"/>
                    </w:rPr>
                    <w:t xml:space="preserve"> University Munich</w:t>
                  </w:r>
                </w:p>
                <w:p w14:paraId="4556CB12" w14:textId="3489F2EF" w:rsidR="00F52A77" w:rsidRDefault="00FC193F" w:rsidP="00FC193F">
                  <w:r w:rsidRPr="008E0850">
                    <w:rPr>
                      <w:rFonts w:ascii="Calibri" w:hAnsi="Calibri" w:cs="Calibri"/>
                      <w:sz w:val="18"/>
                      <w:szCs w:val="18"/>
                    </w:rPr>
                    <w:t>French Health Research Programs’ Agency</w:t>
                  </w:r>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56A806BF" w:rsidR="00F52A77" w:rsidRDefault="00FC193F"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lastRenderedPageBreak/>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0"/>
                    <w14:checkedState w14:val="2612" w14:font="MS Gothic"/>
                    <w14:uncheckedState w14:val="2610" w14:font="MS Gothic"/>
                  </w14:checkbox>
                </w:sdtPr>
                <w:sdtEndPr/>
                <w:sdtContent>
                  <w:tc>
                    <w:tcPr>
                      <w:tcW w:w="426" w:type="dxa"/>
                    </w:tcPr>
                    <w:p w14:paraId="3244B57C" w14:textId="6A948037" w:rsidR="00F52A77" w:rsidRDefault="0093113A"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07179E8A" w14:textId="77777777" w:rsidR="00FC193F" w:rsidRDefault="00FC193F" w:rsidP="00FC193F">
                  <w:pPr>
                    <w:rPr>
                      <w:rFonts w:ascii="Calibri" w:hAnsi="Calibri" w:cs="Calibri"/>
                      <w:sz w:val="18"/>
                      <w:szCs w:val="18"/>
                      <w:lang w:val="de-DE"/>
                    </w:rPr>
                  </w:pPr>
                  <w:permStart w:id="1867387537" w:edGrp="everyone"/>
                  <w:r>
                    <w:rPr>
                      <w:rFonts w:ascii="Calibri" w:hAnsi="Calibri" w:cs="Calibri"/>
                      <w:sz w:val="18"/>
                      <w:szCs w:val="18"/>
                      <w:lang w:val="de-DE"/>
                    </w:rPr>
                    <w:t>Deutsches Zentrum für Lungenforschung (DZL)</w:t>
                  </w:r>
                </w:p>
                <w:p w14:paraId="3029BCBF" w14:textId="77777777" w:rsidR="00FC193F" w:rsidRDefault="00FC193F" w:rsidP="00FC193F">
                  <w:pPr>
                    <w:rPr>
                      <w:rFonts w:ascii="Calibri" w:hAnsi="Calibri" w:cs="Calibri"/>
                      <w:sz w:val="18"/>
                      <w:szCs w:val="18"/>
                      <w:lang w:eastAsia="it-IT"/>
                    </w:rPr>
                  </w:pPr>
                  <w:r>
                    <w:rPr>
                      <w:rFonts w:ascii="Calibri" w:hAnsi="Calibri" w:cs="Calibri"/>
                      <w:sz w:val="18"/>
                      <w:szCs w:val="18"/>
                      <w:lang w:eastAsia="it-IT"/>
                    </w:rPr>
                    <w:t xml:space="preserve">Fabio Luigi Massimo </w:t>
                  </w:r>
                  <w:proofErr w:type="spellStart"/>
                  <w:r>
                    <w:rPr>
                      <w:rFonts w:ascii="Calibri" w:hAnsi="Calibri" w:cs="Calibri"/>
                      <w:sz w:val="18"/>
                      <w:szCs w:val="18"/>
                      <w:lang w:eastAsia="it-IT"/>
                    </w:rPr>
                    <w:t>Ricciardolo</w:t>
                  </w:r>
                  <w:proofErr w:type="spellEnd"/>
                  <w:r>
                    <w:rPr>
                      <w:rFonts w:ascii="Calibri" w:hAnsi="Calibri" w:cs="Calibri"/>
                      <w:sz w:val="18"/>
                      <w:szCs w:val="18"/>
                      <w:lang w:eastAsia="it-IT"/>
                    </w:rPr>
                    <w:t>/</w:t>
                  </w:r>
                  <w:proofErr w:type="spellStart"/>
                  <w:r>
                    <w:rPr>
                      <w:rFonts w:ascii="Calibri" w:hAnsi="Calibri" w:cs="Calibri"/>
                      <w:sz w:val="18"/>
                      <w:szCs w:val="18"/>
                      <w:lang w:eastAsia="it-IT"/>
                    </w:rPr>
                    <w:t>Contatto</w:t>
                  </w:r>
                  <w:proofErr w:type="spellEnd"/>
                  <w:r>
                    <w:rPr>
                      <w:rFonts w:ascii="Calibri" w:hAnsi="Calibri" w:cs="Calibri"/>
                      <w:sz w:val="18"/>
                      <w:szCs w:val="18"/>
                      <w:lang w:eastAsia="it-IT"/>
                    </w:rPr>
                    <w:t xml:space="preserve"> </w:t>
                  </w:r>
                  <w:proofErr w:type="spellStart"/>
                  <w:r>
                    <w:rPr>
                      <w:rFonts w:ascii="Calibri" w:hAnsi="Calibri" w:cs="Calibri"/>
                      <w:sz w:val="18"/>
                      <w:szCs w:val="18"/>
                      <w:lang w:eastAsia="it-IT"/>
                    </w:rPr>
                    <w:t>S.r.l</w:t>
                  </w:r>
                  <w:proofErr w:type="spellEnd"/>
                  <w:r>
                    <w:rPr>
                      <w:rFonts w:ascii="Calibri" w:hAnsi="Calibri" w:cs="Calibri"/>
                      <w:sz w:val="18"/>
                      <w:szCs w:val="18"/>
                      <w:lang w:eastAsia="it-IT"/>
                    </w:rPr>
                    <w:t>.</w:t>
                  </w:r>
                </w:p>
                <w:p w14:paraId="4C3AB018" w14:textId="77777777" w:rsidR="00FC193F" w:rsidRDefault="00FC193F" w:rsidP="00FC193F">
                  <w:pPr>
                    <w:rPr>
                      <w:rFonts w:ascii="Calibri" w:hAnsi="Calibri" w:cs="Calibri"/>
                      <w:sz w:val="18"/>
                      <w:szCs w:val="18"/>
                      <w:lang w:val="de-DE" w:eastAsia="it-IT"/>
                    </w:rPr>
                  </w:pPr>
                  <w:r>
                    <w:rPr>
                      <w:rFonts w:ascii="Calibri" w:hAnsi="Calibri" w:cs="Calibri"/>
                      <w:sz w:val="18"/>
                      <w:szCs w:val="18"/>
                      <w:lang w:val="de-DE" w:eastAsia="it-IT"/>
                    </w:rPr>
                    <w:t>Fraunhofer ITEM Hannover</w:t>
                  </w:r>
                </w:p>
                <w:p w14:paraId="02827837" w14:textId="77777777" w:rsidR="00FC193F" w:rsidRDefault="00FC193F" w:rsidP="00FC193F">
                  <w:pPr>
                    <w:rPr>
                      <w:rFonts w:ascii="Calibri" w:eastAsia="Times New Roman" w:hAnsi="Calibri" w:cs="Calibri"/>
                      <w:sz w:val="18"/>
                      <w:szCs w:val="18"/>
                      <w:lang w:val="de-DE"/>
                    </w:rPr>
                  </w:pPr>
                  <w:r>
                    <w:rPr>
                      <w:rFonts w:ascii="Calibri" w:eastAsia="Times New Roman" w:hAnsi="Calibri" w:cs="Calibri"/>
                      <w:sz w:val="18"/>
                      <w:szCs w:val="18"/>
                      <w:lang w:val="de-DE"/>
                    </w:rPr>
                    <w:t>MCCA Institut für Immunologie Uni Wien</w:t>
                  </w:r>
                </w:p>
                <w:p w14:paraId="624A943E" w14:textId="77777777" w:rsidR="00FC193F" w:rsidRDefault="00FC193F" w:rsidP="00FC193F">
                  <w:pPr>
                    <w:rPr>
                      <w:rFonts w:ascii="Calibri" w:eastAsia="Times New Roman" w:hAnsi="Calibri" w:cs="Calibri"/>
                      <w:sz w:val="18"/>
                      <w:szCs w:val="18"/>
                      <w:lang w:val="de-DE"/>
                    </w:rPr>
                  </w:pPr>
                  <w:r>
                    <w:rPr>
                      <w:rFonts w:ascii="Calibri" w:eastAsia="Times New Roman" w:hAnsi="Calibri" w:cs="Calibri"/>
                      <w:sz w:val="18"/>
                      <w:szCs w:val="18"/>
                      <w:lang w:val="de-DE"/>
                    </w:rPr>
                    <w:t>Karl-Landsteiner Privatuniversität f. Gesundheitswissenschaften</w:t>
                  </w:r>
                </w:p>
                <w:p w14:paraId="62260C8E" w14:textId="77777777" w:rsidR="00FC193F" w:rsidRDefault="00FC193F" w:rsidP="00FC193F">
                  <w:pPr>
                    <w:rPr>
                      <w:rFonts w:ascii="Calibri" w:hAnsi="Calibri" w:cs="Calibri"/>
                      <w:color w:val="000000"/>
                      <w:sz w:val="18"/>
                      <w:szCs w:val="18"/>
                      <w:lang w:val="de-DE"/>
                    </w:rPr>
                  </w:pPr>
                  <w:r>
                    <w:rPr>
                      <w:rFonts w:ascii="Calibri" w:hAnsi="Calibri" w:cs="Calibri"/>
                      <w:color w:val="000000"/>
                      <w:sz w:val="18"/>
                      <w:szCs w:val="18"/>
                      <w:lang w:val="de-DE"/>
                    </w:rPr>
                    <w:t xml:space="preserve">Swiss Institute </w:t>
                  </w:r>
                  <w:proofErr w:type="spellStart"/>
                  <w:r>
                    <w:rPr>
                      <w:rFonts w:ascii="Calibri" w:hAnsi="Calibri" w:cs="Calibri"/>
                      <w:color w:val="000000"/>
                      <w:sz w:val="18"/>
                      <w:szCs w:val="18"/>
                      <w:lang w:val="de-DE"/>
                    </w:rPr>
                    <w:t>of</w:t>
                  </w:r>
                  <w:proofErr w:type="spellEnd"/>
                  <w:r>
                    <w:rPr>
                      <w:rFonts w:ascii="Calibri" w:hAnsi="Calibri" w:cs="Calibri"/>
                      <w:color w:val="000000"/>
                      <w:sz w:val="18"/>
                      <w:szCs w:val="18"/>
                      <w:lang w:val="de-DE"/>
                    </w:rPr>
                    <w:t xml:space="preserve"> </w:t>
                  </w:r>
                  <w:proofErr w:type="spellStart"/>
                  <w:r>
                    <w:rPr>
                      <w:rFonts w:ascii="Calibri" w:hAnsi="Calibri" w:cs="Calibri"/>
                      <w:color w:val="000000"/>
                      <w:sz w:val="18"/>
                      <w:szCs w:val="18"/>
                      <w:lang w:val="de-DE"/>
                    </w:rPr>
                    <w:t>Allergy</w:t>
                  </w:r>
                  <w:proofErr w:type="spellEnd"/>
                  <w:r>
                    <w:rPr>
                      <w:rFonts w:ascii="Calibri" w:hAnsi="Calibri" w:cs="Calibri"/>
                      <w:color w:val="000000"/>
                      <w:sz w:val="18"/>
                      <w:szCs w:val="18"/>
                      <w:lang w:val="de-DE"/>
                    </w:rPr>
                    <w:t xml:space="preserve"> and Asthma Research (SIAF) Davos (Associated Institute </w:t>
                  </w:r>
                  <w:proofErr w:type="spellStart"/>
                  <w:r>
                    <w:rPr>
                      <w:rFonts w:ascii="Calibri" w:hAnsi="Calibri" w:cs="Calibri"/>
                      <w:color w:val="000000"/>
                      <w:sz w:val="18"/>
                      <w:szCs w:val="18"/>
                      <w:lang w:val="de-DE"/>
                    </w:rPr>
                    <w:t>of</w:t>
                  </w:r>
                  <w:proofErr w:type="spellEnd"/>
                  <w:r>
                    <w:rPr>
                      <w:rFonts w:ascii="Calibri" w:hAnsi="Calibri" w:cs="Calibri"/>
                      <w:color w:val="000000"/>
                      <w:sz w:val="18"/>
                      <w:szCs w:val="18"/>
                      <w:lang w:val="de-DE"/>
                    </w:rPr>
                    <w:t xml:space="preserve"> </w:t>
                  </w:r>
                  <w:proofErr w:type="spellStart"/>
                  <w:r>
                    <w:rPr>
                      <w:rFonts w:ascii="Calibri" w:hAnsi="Calibri" w:cs="Calibri"/>
                      <w:color w:val="000000"/>
                      <w:sz w:val="18"/>
                      <w:szCs w:val="18"/>
                      <w:lang w:val="de-DE"/>
                    </w:rPr>
                    <w:t>the</w:t>
                  </w:r>
                  <w:proofErr w:type="spellEnd"/>
                  <w:r>
                    <w:rPr>
                      <w:rFonts w:ascii="Calibri" w:hAnsi="Calibri" w:cs="Calibri"/>
                      <w:color w:val="000000"/>
                      <w:sz w:val="18"/>
                      <w:szCs w:val="18"/>
                      <w:lang w:val="de-DE"/>
                    </w:rPr>
                    <w:t xml:space="preserve"> University </w:t>
                  </w:r>
                  <w:proofErr w:type="spellStart"/>
                  <w:r>
                    <w:rPr>
                      <w:rFonts w:ascii="Calibri" w:hAnsi="Calibri" w:cs="Calibri"/>
                      <w:color w:val="000000"/>
                      <w:sz w:val="18"/>
                      <w:szCs w:val="18"/>
                      <w:lang w:val="de-DE"/>
                    </w:rPr>
                    <w:t>of</w:t>
                  </w:r>
                  <w:proofErr w:type="spellEnd"/>
                  <w:r>
                    <w:rPr>
                      <w:rFonts w:ascii="Calibri" w:hAnsi="Calibri" w:cs="Calibri"/>
                      <w:color w:val="000000"/>
                      <w:sz w:val="18"/>
                      <w:szCs w:val="18"/>
                      <w:lang w:val="de-DE"/>
                    </w:rPr>
                    <w:t xml:space="preserve"> </w:t>
                  </w:r>
                  <w:proofErr w:type="spellStart"/>
                  <w:r>
                    <w:rPr>
                      <w:rFonts w:ascii="Calibri" w:hAnsi="Calibri" w:cs="Calibri"/>
                      <w:color w:val="000000"/>
                      <w:sz w:val="18"/>
                      <w:szCs w:val="18"/>
                      <w:lang w:val="de-DE"/>
                    </w:rPr>
                    <w:t>Zurich</w:t>
                  </w:r>
                  <w:proofErr w:type="spellEnd"/>
                  <w:r>
                    <w:rPr>
                      <w:rFonts w:ascii="Calibri" w:hAnsi="Calibri" w:cs="Calibri"/>
                      <w:color w:val="000000"/>
                      <w:sz w:val="18"/>
                      <w:szCs w:val="18"/>
                      <w:lang w:val="de-DE"/>
                    </w:rPr>
                    <w:t>) MHH (Medizinische Hochschule Hannover)</w:t>
                  </w:r>
                </w:p>
                <w:p w14:paraId="68BC81FE" w14:textId="77777777" w:rsidR="00FC193F" w:rsidRDefault="00FC193F" w:rsidP="00FC193F">
                  <w:pPr>
                    <w:rPr>
                      <w:rFonts w:ascii="Calibri" w:hAnsi="Calibri" w:cs="Calibri"/>
                      <w:color w:val="000000"/>
                      <w:sz w:val="18"/>
                      <w:szCs w:val="18"/>
                      <w:lang w:val="de-DE"/>
                    </w:rPr>
                  </w:pPr>
                  <w:r>
                    <w:rPr>
                      <w:rFonts w:ascii="Calibri" w:hAnsi="Calibri" w:cs="Calibri"/>
                      <w:color w:val="000000"/>
                      <w:sz w:val="18"/>
                      <w:szCs w:val="18"/>
                      <w:lang w:val="de-DE"/>
                    </w:rPr>
                    <w:t xml:space="preserve">Natasha </w:t>
                  </w:r>
                  <w:proofErr w:type="spellStart"/>
                  <w:r>
                    <w:rPr>
                      <w:rFonts w:ascii="Calibri" w:hAnsi="Calibri" w:cs="Calibri"/>
                      <w:color w:val="000000"/>
                      <w:sz w:val="18"/>
                      <w:szCs w:val="18"/>
                      <w:lang w:val="de-DE"/>
                    </w:rPr>
                    <w:t>Allergy</w:t>
                  </w:r>
                  <w:proofErr w:type="spellEnd"/>
                  <w:r>
                    <w:rPr>
                      <w:rFonts w:ascii="Calibri" w:hAnsi="Calibri" w:cs="Calibri"/>
                      <w:color w:val="000000"/>
                      <w:sz w:val="18"/>
                      <w:szCs w:val="18"/>
                      <w:lang w:val="de-DE"/>
                    </w:rPr>
                    <w:t xml:space="preserve"> Research </w:t>
                  </w:r>
                  <w:proofErr w:type="spellStart"/>
                  <w:r>
                    <w:rPr>
                      <w:rFonts w:ascii="Calibri" w:hAnsi="Calibri" w:cs="Calibri"/>
                      <w:color w:val="000000"/>
                      <w:sz w:val="18"/>
                      <w:szCs w:val="18"/>
                      <w:lang w:val="de-DE"/>
                    </w:rPr>
                    <w:t>Foundation</w:t>
                  </w:r>
                  <w:proofErr w:type="spellEnd"/>
                </w:p>
                <w:p w14:paraId="22D3E862" w14:textId="77777777" w:rsidR="00FC193F" w:rsidRDefault="00FC193F" w:rsidP="00FC193F">
                  <w:pPr>
                    <w:rPr>
                      <w:rFonts w:ascii="Calibri" w:hAnsi="Calibri" w:cs="Calibri"/>
                      <w:color w:val="000000"/>
                      <w:sz w:val="18"/>
                      <w:szCs w:val="18"/>
                      <w:lang w:val="de-DE"/>
                    </w:rPr>
                  </w:pPr>
                  <w:r>
                    <w:rPr>
                      <w:rFonts w:ascii="Calibri" w:hAnsi="Calibri" w:cs="Calibri"/>
                      <w:color w:val="000000"/>
                      <w:sz w:val="18"/>
                      <w:szCs w:val="18"/>
                      <w:lang w:val="de-DE"/>
                    </w:rPr>
                    <w:t>Deutsche Forschungsgemeinschaft</w:t>
                  </w:r>
                </w:p>
                <w:p w14:paraId="3686BBCA" w14:textId="77777777" w:rsidR="00FC193F" w:rsidRDefault="00FC193F" w:rsidP="00FC193F">
                  <w:pPr>
                    <w:rPr>
                      <w:rFonts w:ascii="Calibri" w:hAnsi="Calibri" w:cs="Calibri"/>
                      <w:color w:val="000000"/>
                      <w:sz w:val="18"/>
                      <w:szCs w:val="18"/>
                    </w:rPr>
                  </w:pPr>
                  <w:r>
                    <w:rPr>
                      <w:rFonts w:ascii="Calibri" w:hAnsi="Calibri" w:cs="Calibri"/>
                      <w:color w:val="000000"/>
                      <w:sz w:val="18"/>
                      <w:szCs w:val="18"/>
                    </w:rPr>
                    <w:t>Gordon Research Conferences</w:t>
                  </w:r>
                </w:p>
                <w:p w14:paraId="69DEF318" w14:textId="77777777" w:rsidR="00FC193F" w:rsidRDefault="00FC193F" w:rsidP="00FC193F">
                  <w:pPr>
                    <w:rPr>
                      <w:rFonts w:ascii="Calibri" w:hAnsi="Calibri" w:cs="Calibri"/>
                      <w:color w:val="000000"/>
                      <w:sz w:val="18"/>
                      <w:szCs w:val="18"/>
                    </w:rPr>
                  </w:pPr>
                  <w:proofErr w:type="spellStart"/>
                  <w:r>
                    <w:rPr>
                      <w:rFonts w:ascii="Calibri" w:hAnsi="Calibri" w:cs="Calibri"/>
                      <w:color w:val="000000"/>
                      <w:sz w:val="18"/>
                      <w:szCs w:val="18"/>
                    </w:rPr>
                    <w:t>Socieded</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Chilena</w:t>
                  </w:r>
                  <w:proofErr w:type="spellEnd"/>
                  <w:r>
                    <w:rPr>
                      <w:rFonts w:ascii="Calibri" w:hAnsi="Calibri" w:cs="Calibri"/>
                      <w:color w:val="000000"/>
                      <w:sz w:val="18"/>
                      <w:szCs w:val="18"/>
                    </w:rPr>
                    <w:t xml:space="preserve"> de </w:t>
                  </w:r>
                  <w:proofErr w:type="spellStart"/>
                  <w:r>
                    <w:rPr>
                      <w:rFonts w:ascii="Calibri" w:hAnsi="Calibri" w:cs="Calibri"/>
                      <w:color w:val="000000"/>
                      <w:sz w:val="18"/>
                      <w:szCs w:val="18"/>
                    </w:rPr>
                    <w:t>Enfermedades</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Respiratorias</w:t>
                  </w:r>
                  <w:proofErr w:type="spellEnd"/>
                </w:p>
                <w:p w14:paraId="2920E132" w14:textId="77777777" w:rsidR="00FC193F" w:rsidRDefault="00FC193F" w:rsidP="00FC193F">
                  <w:pPr>
                    <w:rPr>
                      <w:rFonts w:ascii="Calibri" w:hAnsi="Calibri" w:cs="Calibri"/>
                      <w:color w:val="000000"/>
                      <w:sz w:val="18"/>
                      <w:szCs w:val="18"/>
                      <w:lang w:val="de-DE"/>
                    </w:rPr>
                  </w:pPr>
                  <w:r>
                    <w:rPr>
                      <w:rFonts w:ascii="Calibri" w:hAnsi="Calibri" w:cs="Calibri"/>
                      <w:color w:val="000000"/>
                      <w:sz w:val="18"/>
                      <w:szCs w:val="18"/>
                      <w:lang w:val="de-DE"/>
                    </w:rPr>
                    <w:t>Arla</w:t>
                  </w:r>
                </w:p>
                <w:p w14:paraId="6D6C1035" w14:textId="77777777" w:rsidR="00FC193F" w:rsidRDefault="00FC193F" w:rsidP="00FC193F">
                  <w:pPr>
                    <w:rPr>
                      <w:rFonts w:ascii="Calibri" w:hAnsi="Calibri" w:cs="Calibri"/>
                      <w:color w:val="000000"/>
                      <w:sz w:val="18"/>
                      <w:szCs w:val="18"/>
                      <w:lang w:val="de-DE"/>
                    </w:rPr>
                  </w:pPr>
                  <w:r>
                    <w:rPr>
                      <w:rFonts w:ascii="Calibri" w:hAnsi="Calibri" w:cs="Calibri"/>
                      <w:color w:val="000000"/>
                      <w:sz w:val="18"/>
                      <w:szCs w:val="18"/>
                      <w:lang w:val="de-DE"/>
                    </w:rPr>
                    <w:t>Universität Leiden</w:t>
                  </w:r>
                </w:p>
                <w:p w14:paraId="65B6A14F" w14:textId="77777777" w:rsidR="00FC193F" w:rsidRDefault="00FC193F" w:rsidP="00FC193F">
                  <w:pPr>
                    <w:rPr>
                      <w:rFonts w:ascii="Calibri" w:hAnsi="Calibri" w:cs="Calibri"/>
                      <w:color w:val="000000"/>
                      <w:sz w:val="18"/>
                      <w:szCs w:val="18"/>
                      <w:lang w:val="de-DE"/>
                    </w:rPr>
                  </w:pPr>
                  <w:r>
                    <w:rPr>
                      <w:rFonts w:ascii="Calibri" w:hAnsi="Calibri" w:cs="Calibri"/>
                      <w:color w:val="000000"/>
                      <w:sz w:val="18"/>
                      <w:szCs w:val="18"/>
                      <w:lang w:val="de-DE"/>
                    </w:rPr>
                    <w:t xml:space="preserve">OM </w:t>
                  </w:r>
                  <w:proofErr w:type="spellStart"/>
                  <w:r>
                    <w:rPr>
                      <w:rFonts w:ascii="Calibri" w:hAnsi="Calibri" w:cs="Calibri"/>
                      <w:color w:val="000000"/>
                      <w:sz w:val="18"/>
                      <w:szCs w:val="18"/>
                      <w:lang w:val="de-DE"/>
                    </w:rPr>
                    <w:t>Pharma</w:t>
                  </w:r>
                  <w:proofErr w:type="spellEnd"/>
                  <w:r>
                    <w:rPr>
                      <w:rFonts w:ascii="Calibri" w:hAnsi="Calibri" w:cs="Calibri"/>
                      <w:color w:val="000000"/>
                      <w:sz w:val="18"/>
                      <w:szCs w:val="18"/>
                      <w:lang w:val="de-DE"/>
                    </w:rPr>
                    <w:t xml:space="preserve"> S.A.</w:t>
                  </w:r>
                </w:p>
                <w:p w14:paraId="2A574ECF" w14:textId="77777777" w:rsidR="00FC193F" w:rsidRDefault="00FC193F" w:rsidP="00FC193F">
                  <w:pPr>
                    <w:rPr>
                      <w:rFonts w:ascii="Calibri" w:hAnsi="Calibri" w:cs="Calibri"/>
                      <w:color w:val="000000"/>
                      <w:sz w:val="18"/>
                      <w:szCs w:val="18"/>
                    </w:rPr>
                  </w:pPr>
                  <w:r>
                    <w:rPr>
                      <w:rFonts w:ascii="Calibri" w:hAnsi="Calibri" w:cs="Calibri"/>
                      <w:color w:val="000000"/>
                      <w:sz w:val="18"/>
                      <w:szCs w:val="18"/>
                    </w:rPr>
                    <w:t>American Academy of Allergy, Asthma &amp; Clinical Immunology</w:t>
                  </w:r>
                </w:p>
                <w:p w14:paraId="72771F62" w14:textId="77777777" w:rsidR="00FC193F" w:rsidRDefault="00FC193F" w:rsidP="00FC193F">
                  <w:pPr>
                    <w:rPr>
                      <w:rFonts w:ascii="Calibri" w:hAnsi="Calibri" w:cs="Calibri"/>
                      <w:color w:val="000000"/>
                      <w:sz w:val="18"/>
                      <w:szCs w:val="18"/>
                      <w:lang w:val="de-DE"/>
                    </w:rPr>
                  </w:pPr>
                  <w:r>
                    <w:rPr>
                      <w:rFonts w:ascii="Calibri" w:hAnsi="Calibri" w:cs="Calibri"/>
                      <w:color w:val="000000"/>
                      <w:sz w:val="18"/>
                      <w:szCs w:val="18"/>
                      <w:lang w:val="de-DE"/>
                    </w:rPr>
                    <w:t>Deutsche Forschungsgemeinschaft (DFG)</w:t>
                  </w:r>
                </w:p>
                <w:p w14:paraId="5EFBD7AE" w14:textId="77777777" w:rsidR="00FC193F" w:rsidRDefault="00FC193F" w:rsidP="00FC193F">
                  <w:pPr>
                    <w:rPr>
                      <w:rFonts w:ascii="Calibri" w:hAnsi="Calibri" w:cs="Calibri"/>
                      <w:color w:val="000000"/>
                      <w:sz w:val="18"/>
                      <w:szCs w:val="18"/>
                      <w:lang w:val="de-DE"/>
                    </w:rPr>
                  </w:pPr>
                  <w:r>
                    <w:rPr>
                      <w:rFonts w:ascii="Calibri" w:hAnsi="Calibri" w:cs="Calibri"/>
                      <w:color w:val="000000"/>
                      <w:sz w:val="18"/>
                      <w:szCs w:val="18"/>
                      <w:lang w:val="de-DE"/>
                    </w:rPr>
                    <w:t xml:space="preserve">European </w:t>
                  </w:r>
                  <w:proofErr w:type="spellStart"/>
                  <w:r>
                    <w:rPr>
                      <w:rFonts w:ascii="Calibri" w:hAnsi="Calibri" w:cs="Calibri"/>
                      <w:color w:val="000000"/>
                      <w:sz w:val="18"/>
                      <w:szCs w:val="18"/>
                      <w:lang w:val="de-DE"/>
                    </w:rPr>
                    <w:t>Respiratory</w:t>
                  </w:r>
                  <w:proofErr w:type="spellEnd"/>
                  <w:r>
                    <w:rPr>
                      <w:rFonts w:ascii="Calibri" w:hAnsi="Calibri" w:cs="Calibri"/>
                      <w:color w:val="000000"/>
                      <w:sz w:val="18"/>
                      <w:szCs w:val="18"/>
                      <w:lang w:val="de-DE"/>
                    </w:rPr>
                    <w:t xml:space="preserve"> Society (ERS)</w:t>
                  </w:r>
                </w:p>
                <w:p w14:paraId="7E8E0965" w14:textId="77777777" w:rsidR="00FC193F" w:rsidRDefault="00FC193F" w:rsidP="00FC193F">
                  <w:pPr>
                    <w:rPr>
                      <w:rFonts w:ascii="Calibri" w:hAnsi="Calibri" w:cs="Calibri"/>
                      <w:color w:val="000000"/>
                      <w:sz w:val="18"/>
                      <w:szCs w:val="18"/>
                      <w:lang w:val="de-DE"/>
                    </w:rPr>
                  </w:pPr>
                  <w:r>
                    <w:rPr>
                      <w:rFonts w:ascii="Calibri" w:hAnsi="Calibri" w:cs="Calibri"/>
                      <w:color w:val="000000"/>
                      <w:sz w:val="18"/>
                      <w:szCs w:val="18"/>
                      <w:lang w:val="de-DE"/>
                    </w:rPr>
                    <w:t>Deutsche Gesellschaft für Kinder- und Jugendmedizin</w:t>
                  </w:r>
                </w:p>
                <w:p w14:paraId="2A0B6A11" w14:textId="77777777" w:rsidR="00FC193F" w:rsidRDefault="00FC193F" w:rsidP="00FC193F">
                  <w:pPr>
                    <w:rPr>
                      <w:rFonts w:ascii="Calibri" w:hAnsi="Calibri" w:cs="Calibri"/>
                      <w:sz w:val="18"/>
                      <w:szCs w:val="18"/>
                    </w:rPr>
                  </w:pPr>
                  <w:r>
                    <w:rPr>
                      <w:rFonts w:ascii="Calibri" w:hAnsi="Calibri" w:cs="Calibri"/>
                      <w:color w:val="000000"/>
                      <w:sz w:val="18"/>
                      <w:szCs w:val="18"/>
                    </w:rPr>
                    <w:t>World Allergy Organization (WAO)</w:t>
                  </w:r>
                </w:p>
                <w:p w14:paraId="12F0EA1E" w14:textId="77777777" w:rsidR="00FC193F" w:rsidRDefault="00FC193F" w:rsidP="00FC193F">
                  <w:pPr>
                    <w:rPr>
                      <w:rFonts w:ascii="Calibri" w:hAnsi="Calibri" w:cs="Calibri"/>
                      <w:sz w:val="18"/>
                      <w:szCs w:val="18"/>
                    </w:rPr>
                  </w:pPr>
                  <w:r>
                    <w:rPr>
                      <w:rFonts w:ascii="Calibri" w:hAnsi="Calibri" w:cs="Calibri"/>
                      <w:sz w:val="18"/>
                      <w:szCs w:val="18"/>
                    </w:rPr>
                    <w:t>European Parliament</w:t>
                  </w:r>
                </w:p>
                <w:p w14:paraId="3F522F81" w14:textId="77777777" w:rsidR="00FC193F" w:rsidRDefault="00FC193F" w:rsidP="00FC193F">
                  <w:pPr>
                    <w:rPr>
                      <w:rFonts w:ascii="Calibri" w:hAnsi="Calibri" w:cs="Calibri"/>
                      <w:sz w:val="18"/>
                      <w:szCs w:val="18"/>
                      <w:lang w:val="de-DE"/>
                    </w:rPr>
                  </w:pPr>
                  <w:r>
                    <w:rPr>
                      <w:rFonts w:ascii="Calibri" w:hAnsi="Calibri" w:cs="Calibri"/>
                      <w:sz w:val="18"/>
                      <w:szCs w:val="18"/>
                      <w:lang w:val="de-DE"/>
                    </w:rPr>
                    <w:t>Gesellschaft für Pädiatrische Pneumologie (GPP)</w:t>
                  </w:r>
                </w:p>
                <w:p w14:paraId="4EF540F4" w14:textId="77777777" w:rsidR="00FC193F" w:rsidRPr="00877816" w:rsidRDefault="00FC193F" w:rsidP="00FC193F">
                  <w:pPr>
                    <w:rPr>
                      <w:rFonts w:ascii="Calibri" w:hAnsi="Calibri" w:cs="Calibri"/>
                      <w:sz w:val="18"/>
                      <w:szCs w:val="18"/>
                    </w:rPr>
                  </w:pPr>
                  <w:r w:rsidRPr="00877816">
                    <w:rPr>
                      <w:rFonts w:ascii="Calibri" w:hAnsi="Calibri" w:cs="Calibri"/>
                      <w:sz w:val="18"/>
                      <w:szCs w:val="18"/>
                    </w:rPr>
                    <w:t>European Academy of Allergy a</w:t>
                  </w:r>
                  <w:r>
                    <w:rPr>
                      <w:rFonts w:ascii="Calibri" w:hAnsi="Calibri" w:cs="Calibri"/>
                      <w:sz w:val="18"/>
                      <w:szCs w:val="18"/>
                    </w:rPr>
                    <w:t>nd Clinical Immunology (EAACI)</w:t>
                  </w:r>
                </w:p>
                <w:p w14:paraId="31C9A95B" w14:textId="77777777" w:rsidR="00FC193F" w:rsidRDefault="00FC193F" w:rsidP="00FC193F">
                  <w:pPr>
                    <w:rPr>
                      <w:rFonts w:ascii="Calibri" w:hAnsi="Calibri" w:cs="Calibri"/>
                      <w:sz w:val="18"/>
                      <w:szCs w:val="18"/>
                    </w:rPr>
                  </w:pPr>
                  <w:r>
                    <w:rPr>
                      <w:rFonts w:ascii="Calibri" w:hAnsi="Calibri" w:cs="Calibri"/>
                      <w:sz w:val="18"/>
                      <w:szCs w:val="18"/>
                    </w:rPr>
                    <w:t xml:space="preserve">Helmholtz Association of German Research </w:t>
                  </w:r>
                  <w:proofErr w:type="spellStart"/>
                  <w:r>
                    <w:rPr>
                      <w:rFonts w:ascii="Calibri" w:hAnsi="Calibri" w:cs="Calibri"/>
                      <w:sz w:val="18"/>
                      <w:szCs w:val="18"/>
                    </w:rPr>
                    <w:t>Centres</w:t>
                  </w:r>
                  <w:proofErr w:type="spellEnd"/>
                </w:p>
                <w:p w14:paraId="2072E44C" w14:textId="77777777" w:rsidR="00FC193F" w:rsidRDefault="00FC193F" w:rsidP="00FC193F">
                  <w:pPr>
                    <w:rPr>
                      <w:rFonts w:ascii="Calibri" w:hAnsi="Calibri"/>
                      <w:sz w:val="18"/>
                      <w:szCs w:val="18"/>
                      <w:lang w:val="it-IT"/>
                      <w14:ligatures w14:val="standardContextual"/>
                    </w:rPr>
                  </w:pPr>
                  <w:r>
                    <w:rPr>
                      <w:rFonts w:ascii="Calibri" w:hAnsi="Calibri"/>
                      <w:sz w:val="18"/>
                      <w:szCs w:val="18"/>
                      <w:lang w:val="it-IT"/>
                      <w14:ligatures w14:val="standardContextual"/>
                    </w:rPr>
                    <w:t>International Balzan Foundation "</w:t>
                  </w:r>
                  <w:proofErr w:type="spellStart"/>
                  <w:r>
                    <w:rPr>
                      <w:rFonts w:ascii="Calibri" w:hAnsi="Calibri"/>
                      <w:sz w:val="18"/>
                      <w:szCs w:val="18"/>
                      <w:lang w:val="it-IT"/>
                      <w14:ligatures w14:val="standardContextual"/>
                    </w:rPr>
                    <w:t>Prize</w:t>
                  </w:r>
                  <w:proofErr w:type="spellEnd"/>
                  <w:r>
                    <w:rPr>
                      <w:rFonts w:ascii="Calibri" w:hAnsi="Calibri"/>
                      <w:sz w:val="18"/>
                      <w:szCs w:val="18"/>
                      <w:lang w:val="it-IT"/>
                      <w14:ligatures w14:val="standardContextual"/>
                    </w:rPr>
                    <w:t>"</w:t>
                  </w:r>
                </w:p>
                <w:p w14:paraId="72AD0216" w14:textId="77777777" w:rsidR="00FC193F" w:rsidRDefault="00FC193F" w:rsidP="00FC193F">
                  <w:pPr>
                    <w:rPr>
                      <w:rFonts w:ascii="Calibri" w:hAnsi="Calibri"/>
                      <w:sz w:val="18"/>
                      <w:szCs w:val="18"/>
                      <w:lang w:val="it-IT"/>
                      <w14:ligatures w14:val="standardContextual"/>
                    </w:rPr>
                  </w:pPr>
                  <w:r>
                    <w:rPr>
                      <w:rFonts w:ascii="Calibri" w:hAnsi="Calibri"/>
                      <w:sz w:val="18"/>
                      <w:szCs w:val="18"/>
                      <w:lang w:val="it-IT"/>
                      <w14:ligatures w14:val="standardContextual"/>
                    </w:rPr>
                    <w:t xml:space="preserve">Nobel Conference </w:t>
                  </w:r>
                  <w:proofErr w:type="spellStart"/>
                  <w:r>
                    <w:rPr>
                      <w:rFonts w:ascii="Calibri" w:hAnsi="Calibri"/>
                      <w:sz w:val="18"/>
                      <w:szCs w:val="18"/>
                      <w:lang w:val="it-IT"/>
                      <w14:ligatures w14:val="standardContextual"/>
                    </w:rPr>
                    <w:t>Stockholm</w:t>
                  </w:r>
                  <w:proofErr w:type="spellEnd"/>
                </w:p>
                <w:p w14:paraId="7235F4F5" w14:textId="77777777" w:rsidR="00FC193F" w:rsidRDefault="00FC193F" w:rsidP="00FC193F">
                  <w:pPr>
                    <w:rPr>
                      <w:rFonts w:ascii="Calibri" w:hAnsi="Calibri"/>
                      <w:sz w:val="18"/>
                      <w:szCs w:val="18"/>
                      <w:lang w:val="it-IT"/>
                      <w14:ligatures w14:val="standardContextual"/>
                    </w:rPr>
                  </w:pPr>
                  <w:r>
                    <w:rPr>
                      <w:rFonts w:ascii="Calibri" w:hAnsi="Calibri"/>
                      <w:sz w:val="18"/>
                      <w:szCs w:val="18"/>
                      <w:lang w:val="it-IT"/>
                      <w14:ligatures w14:val="standardContextual"/>
                    </w:rPr>
                    <w:t>AAA Congress Sarajevo</w:t>
                  </w:r>
                </w:p>
                <w:p w14:paraId="1B035BA9" w14:textId="77777777" w:rsidR="00FC193F" w:rsidRDefault="00FC193F" w:rsidP="00FC193F">
                  <w:pPr>
                    <w:rPr>
                      <w:rFonts w:ascii="Calibri" w:hAnsi="Calibri"/>
                      <w:sz w:val="18"/>
                      <w:szCs w:val="18"/>
                      <w:lang w:val="it-IT"/>
                      <w14:ligatures w14:val="standardContextual"/>
                    </w:rPr>
                  </w:pPr>
                  <w:r>
                    <w:rPr>
                      <w:rFonts w:ascii="Calibri" w:hAnsi="Calibri"/>
                      <w:sz w:val="18"/>
                      <w:szCs w:val="18"/>
                      <w:lang w:val="it-IT"/>
                      <w14:ligatures w14:val="standardContextual"/>
                    </w:rPr>
                    <w:t xml:space="preserve">Karolinska </w:t>
                  </w:r>
                  <w:proofErr w:type="spellStart"/>
                  <w:r>
                    <w:rPr>
                      <w:rFonts w:ascii="Calibri" w:hAnsi="Calibri"/>
                      <w:sz w:val="18"/>
                      <w:szCs w:val="18"/>
                      <w:lang w:val="it-IT"/>
                      <w14:ligatures w14:val="standardContextual"/>
                    </w:rPr>
                    <w:t>Institutet</w:t>
                  </w:r>
                  <w:proofErr w:type="spellEnd"/>
                </w:p>
                <w:p w14:paraId="6AE01139" w14:textId="77777777" w:rsidR="00FC193F" w:rsidRDefault="00FC193F" w:rsidP="00FC193F">
                  <w:pPr>
                    <w:rPr>
                      <w:rFonts w:ascii="Calibri" w:hAnsi="Calibri"/>
                      <w:sz w:val="18"/>
                      <w:szCs w:val="18"/>
                      <w:lang w:val="it-IT"/>
                      <w14:ligatures w14:val="standardContextual"/>
                    </w:rPr>
                  </w:pPr>
                  <w:r>
                    <w:rPr>
                      <w:rFonts w:ascii="Calibri" w:hAnsi="Calibri"/>
                      <w:sz w:val="18"/>
                      <w:szCs w:val="18"/>
                      <w:lang w:val="it-IT"/>
                      <w14:ligatures w14:val="standardContextual"/>
                    </w:rPr>
                    <w:t>Balzan Foundation</w:t>
                  </w:r>
                </w:p>
                <w:p w14:paraId="3101A5B4" w14:textId="77777777" w:rsidR="00FC193F" w:rsidRDefault="00FC193F" w:rsidP="00FC193F">
                  <w:pPr>
                    <w:rPr>
                      <w:rFonts w:ascii="Calibri" w:hAnsi="Calibri"/>
                      <w:sz w:val="18"/>
                      <w:szCs w:val="18"/>
                      <w:lang w:val="it-IT"/>
                      <w14:ligatures w14:val="standardContextual"/>
                    </w:rPr>
                  </w:pPr>
                  <w:r>
                    <w:rPr>
                      <w:rFonts w:ascii="Calibri" w:hAnsi="Calibri"/>
                      <w:sz w:val="18"/>
                      <w:szCs w:val="18"/>
                      <w:lang w:val="it-IT"/>
                      <w14:ligatures w14:val="standardContextual"/>
                    </w:rPr>
                    <w:t>Fondazione Menarini</w:t>
                  </w:r>
                </w:p>
                <w:p w14:paraId="6D43B548" w14:textId="273EB6BF" w:rsidR="00F52A77" w:rsidRDefault="008A2008" w:rsidP="00FC193F">
                  <w:hyperlink r:id="rId7" w:history="1">
                    <w:r w:rsidR="00FC193F" w:rsidRPr="006739D2">
                      <w:rPr>
                        <w:rFonts w:ascii="Calibri" w:hAnsi="Calibri"/>
                        <w:sz w:val="18"/>
                        <w:szCs w:val="18"/>
                        <w:lang w:val="it-IT"/>
                        <w14:ligatures w14:val="standardContextual"/>
                      </w:rPr>
                      <w:t xml:space="preserve">International Union of </w:t>
                    </w:r>
                    <w:proofErr w:type="spellStart"/>
                    <w:r w:rsidR="00FC193F" w:rsidRPr="006739D2">
                      <w:rPr>
                        <w:rFonts w:ascii="Calibri" w:hAnsi="Calibri"/>
                        <w:sz w:val="18"/>
                        <w:szCs w:val="18"/>
                        <w:lang w:val="it-IT"/>
                        <w14:ligatures w14:val="standardContextual"/>
                      </w:rPr>
                      <w:t>Immunological</w:t>
                    </w:r>
                    <w:proofErr w:type="spellEnd"/>
                    <w:r w:rsidR="00FC193F" w:rsidRPr="006739D2">
                      <w:rPr>
                        <w:rFonts w:ascii="Calibri" w:hAnsi="Calibri"/>
                        <w:sz w:val="18"/>
                        <w:szCs w:val="18"/>
                        <w:lang w:val="it-IT"/>
                        <w14:ligatures w14:val="standardContextual"/>
                      </w:rPr>
                      <w:t xml:space="preserve"> Societies (IUIS)</w:t>
                    </w:r>
                  </w:hyperlink>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0"/>
                    <w14:checkedState w14:val="2612" w14:font="MS Gothic"/>
                    <w14:uncheckedState w14:val="2610" w14:font="MS Gothic"/>
                  </w14:checkbox>
                </w:sdtPr>
                <w:sdtEndPr/>
                <w:sdtContent>
                  <w:tc>
                    <w:tcPr>
                      <w:tcW w:w="426" w:type="dxa"/>
                    </w:tcPr>
                    <w:p w14:paraId="761FBEE9" w14:textId="77777777" w:rsidR="00AC2BE6" w:rsidRDefault="00AC2BE6"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892C163" w14:textId="77777777" w:rsidR="00FC193F" w:rsidRDefault="00FC193F" w:rsidP="00FC193F">
                  <w:pPr>
                    <w:rPr>
                      <w:rFonts w:ascii="Calibri" w:hAnsi="Calibri" w:cs="Calibri"/>
                      <w:sz w:val="18"/>
                      <w:szCs w:val="18"/>
                    </w:rPr>
                  </w:pPr>
                  <w:permStart w:id="354044272" w:edGrp="everyone"/>
                  <w:proofErr w:type="spellStart"/>
                  <w:r>
                    <w:rPr>
                      <w:rFonts w:ascii="Calibri" w:hAnsi="Calibri" w:cs="Calibri"/>
                      <w:sz w:val="18"/>
                      <w:szCs w:val="18"/>
                    </w:rPr>
                    <w:t>EvM</w:t>
                  </w:r>
                  <w:proofErr w:type="spellEnd"/>
                  <w:r>
                    <w:rPr>
                      <w:rFonts w:ascii="Calibri" w:hAnsi="Calibri" w:cs="Calibri"/>
                      <w:sz w:val="18"/>
                      <w:szCs w:val="18"/>
                    </w:rPr>
                    <w:t xml:space="preserve"> has patent No. PCT/EP2019/085016 (Barn dust extract for the prevention and treatment of diseases) pending (Barn dust extract for the prevention and treatment of diseases) pending, royalties paid to </w:t>
                  </w:r>
                  <w:proofErr w:type="spellStart"/>
                  <w:r>
                    <w:rPr>
                      <w:rFonts w:ascii="Calibri" w:hAnsi="Calibri" w:cs="Calibri"/>
                      <w:sz w:val="18"/>
                      <w:szCs w:val="18"/>
                    </w:rPr>
                    <w:t>ProtectImmun</w:t>
                  </w:r>
                  <w:proofErr w:type="spellEnd"/>
                  <w:r>
                    <w:rPr>
                      <w:rFonts w:ascii="Calibri" w:hAnsi="Calibri" w:cs="Calibri"/>
                      <w:sz w:val="18"/>
                      <w:szCs w:val="18"/>
                    </w:rPr>
                    <w:t xml:space="preserve"> for patent EP2361632 (Speciﬁc environmental bacteria for the protection from and/or the treatment of allergic, chronic inﬂammatory and/or autoimmune disorders, granted on 19 March 2014), and patents EP1411977 (Composition containing bacterial antigens used for the prophylaxis and the treatment of allergic diseases, granted on 18 April 2007), EP1637147 (Stable dust extract for allergy protection, granted on 10 December 2008), and EP 1964570 (Pharmaceutical compound to protect against allergies and inﬂammatory diseases, granted on 21 November 2012) licensed to </w:t>
                  </w:r>
                  <w:proofErr w:type="spellStart"/>
                  <w:r>
                    <w:rPr>
                      <w:rFonts w:ascii="Calibri" w:hAnsi="Calibri" w:cs="Calibri"/>
                      <w:sz w:val="18"/>
                      <w:szCs w:val="18"/>
                    </w:rPr>
                    <w:t>ProtectImmun</w:t>
                  </w:r>
                  <w:proofErr w:type="spellEnd"/>
                  <w:r>
                    <w:rPr>
                      <w:rFonts w:ascii="Calibri" w:hAnsi="Calibri" w:cs="Calibri"/>
                      <w:sz w:val="18"/>
                      <w:szCs w:val="18"/>
                    </w:rPr>
                    <w:t>.</w:t>
                  </w:r>
                </w:p>
                <w:p w14:paraId="3111FA10" w14:textId="77777777" w:rsidR="00FC193F" w:rsidRDefault="00FC193F" w:rsidP="00FC193F">
                  <w:pPr>
                    <w:rPr>
                      <w:rFonts w:ascii="Calibri" w:eastAsia="Times New Roman" w:hAnsi="Calibri" w:cs="Calibri"/>
                      <w:color w:val="000000"/>
                      <w:sz w:val="18"/>
                      <w:szCs w:val="18"/>
                    </w:rPr>
                  </w:pPr>
                  <w:r>
                    <w:rPr>
                      <w:rFonts w:ascii="Calibri" w:eastAsia="Times New Roman" w:hAnsi="Calibri" w:cs="Calibri"/>
                      <w:color w:val="000000"/>
                      <w:sz w:val="18"/>
                      <w:szCs w:val="18"/>
                    </w:rPr>
                    <w:t xml:space="preserve">Patent EP21189353.2. 2021. von Mutius E, Rankl B, </w:t>
                  </w:r>
                  <w:proofErr w:type="spellStart"/>
                  <w:r>
                    <w:rPr>
                      <w:rFonts w:ascii="Calibri" w:eastAsia="Times New Roman" w:hAnsi="Calibri" w:cs="Calibri"/>
                      <w:color w:val="000000"/>
                      <w:sz w:val="18"/>
                      <w:szCs w:val="18"/>
                    </w:rPr>
                    <w:t>Bracher</w:t>
                  </w:r>
                  <w:proofErr w:type="spellEnd"/>
                  <w:r>
                    <w:rPr>
                      <w:rFonts w:ascii="Calibri" w:eastAsia="Times New Roman" w:hAnsi="Calibri" w:cs="Calibri"/>
                      <w:color w:val="000000"/>
                      <w:sz w:val="18"/>
                      <w:szCs w:val="18"/>
                    </w:rPr>
                    <w:t xml:space="preserve"> F, Müller C, Walker A, Hauck SM, Merl-Pham J, inventors; PROTEINS IDENTIFIED FROM BARN DUST </w:t>
                  </w:r>
                  <w:r>
                    <w:rPr>
                      <w:rFonts w:ascii="Calibri" w:eastAsia="Times New Roman" w:hAnsi="Calibri" w:cs="Calibri"/>
                      <w:color w:val="000000"/>
                      <w:sz w:val="18"/>
                      <w:szCs w:val="18"/>
                    </w:rPr>
                    <w:lastRenderedPageBreak/>
                    <w:t>EXTRACT FOR THE PREVENTION AND TREATMENT OF DISEASES.</w:t>
                  </w:r>
                  <w:r>
                    <w:rPr>
                      <w:rFonts w:ascii="Calibri" w:eastAsia="Times New Roman" w:hAnsi="Calibri" w:cs="Calibri"/>
                      <w:color w:val="000000"/>
                      <w:sz w:val="18"/>
                      <w:szCs w:val="18"/>
                    </w:rPr>
                    <w:br/>
                    <w:t xml:space="preserve">Patent PCT/US2021/016918. 2021. Martinez FD, Vercelli D, Snyder SA, von Mutius E, </w:t>
                  </w:r>
                  <w:proofErr w:type="spellStart"/>
                  <w:r>
                    <w:rPr>
                      <w:rFonts w:ascii="Calibri" w:eastAsia="Times New Roman" w:hAnsi="Calibri" w:cs="Calibri"/>
                      <w:color w:val="000000"/>
                      <w:sz w:val="18"/>
                      <w:szCs w:val="18"/>
                    </w:rPr>
                    <w:t>Pivniouk</w:t>
                  </w:r>
                  <w:proofErr w:type="spellEnd"/>
                  <w:r>
                    <w:rPr>
                      <w:rFonts w:ascii="Calibri" w:eastAsia="Times New Roman" w:hAnsi="Calibri" w:cs="Calibri"/>
                      <w:color w:val="000000"/>
                      <w:sz w:val="18"/>
                      <w:szCs w:val="18"/>
                    </w:rPr>
                    <w:t xml:space="preserve"> V, Marques dos Santos M, inventors; THERAPEUTIC FRACTIONS AND PROTEINS FROM ASTHMA-PROTECTIVE FARM DUST.​</w:t>
                  </w:r>
                </w:p>
                <w:p w14:paraId="77F61F57" w14:textId="19B2FE79" w:rsidR="00F52A77" w:rsidRDefault="00FC193F" w:rsidP="00FC193F">
                  <w:r>
                    <w:rPr>
                      <w:rFonts w:ascii="Calibri" w:hAnsi="Calibri" w:cs="Calibri"/>
                      <w:sz w:val="18"/>
                      <w:szCs w:val="18"/>
                    </w:rPr>
                    <w:t xml:space="preserve">Patent EP21189353.2. 2021. von Mutius E, Rankl B, </w:t>
                  </w:r>
                  <w:proofErr w:type="spellStart"/>
                  <w:r>
                    <w:rPr>
                      <w:rFonts w:ascii="Calibri" w:hAnsi="Calibri" w:cs="Calibri"/>
                      <w:sz w:val="18"/>
                      <w:szCs w:val="18"/>
                    </w:rPr>
                    <w:t>Bracher</w:t>
                  </w:r>
                  <w:proofErr w:type="spellEnd"/>
                  <w:r>
                    <w:rPr>
                      <w:rFonts w:ascii="Calibri" w:hAnsi="Calibri" w:cs="Calibri"/>
                      <w:sz w:val="18"/>
                      <w:szCs w:val="18"/>
                    </w:rPr>
                    <w:t xml:space="preserve"> F, Müller C, Walker A, Hauck SM, Merl-Pham J, Adler H, Yildirim A.Ö., Sattler M, Santos Dias </w:t>
                  </w:r>
                  <w:proofErr w:type="spellStart"/>
                  <w:r>
                    <w:rPr>
                      <w:rFonts w:ascii="Calibri" w:hAnsi="Calibri" w:cs="Calibri"/>
                      <w:sz w:val="18"/>
                      <w:szCs w:val="18"/>
                    </w:rPr>
                    <w:t>Mourao</w:t>
                  </w:r>
                  <w:proofErr w:type="spellEnd"/>
                  <w:r>
                    <w:rPr>
                      <w:rFonts w:ascii="Calibri" w:hAnsi="Calibri" w:cs="Calibri"/>
                      <w:sz w:val="18"/>
                      <w:szCs w:val="18"/>
                    </w:rPr>
                    <w:t xml:space="preserve"> A, </w:t>
                  </w:r>
                  <w:proofErr w:type="spellStart"/>
                  <w:r>
                    <w:rPr>
                      <w:rFonts w:ascii="Calibri" w:hAnsi="Calibri" w:cs="Calibri"/>
                      <w:sz w:val="18"/>
                      <w:szCs w:val="18"/>
                    </w:rPr>
                    <w:t>Borggräfe</w:t>
                  </w:r>
                  <w:proofErr w:type="spellEnd"/>
                  <w:r>
                    <w:rPr>
                      <w:rFonts w:ascii="Calibri" w:hAnsi="Calibri" w:cs="Calibri"/>
                      <w:sz w:val="18"/>
                      <w:szCs w:val="18"/>
                    </w:rPr>
                    <w:t xml:space="preserve"> J, O´Connor P.D., Plettenburg O, inventors; PROTEINS IDENTIFIED FROM BARN DUST EXTRACT FOR THE PREVENTION AND TREATMENT OF DISEASES.</w:t>
                  </w:r>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lastRenderedPageBreak/>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0"/>
                    <w14:checkedState w14:val="2612" w14:font="MS Gothic"/>
                    <w14:uncheckedState w14:val="2610" w14:font="MS Gothic"/>
                  </w14:checkbox>
                </w:sdtPr>
                <w:sdtEndPr/>
                <w:sdtContent>
                  <w:tc>
                    <w:tcPr>
                      <w:tcW w:w="426" w:type="dxa"/>
                    </w:tcPr>
                    <w:p w14:paraId="7E52E912" w14:textId="246208D3" w:rsidR="00F52A77" w:rsidRDefault="0093113A"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2DF26CE4" w14:textId="77777777" w:rsidR="00FC193F" w:rsidRDefault="00FC193F" w:rsidP="00FC193F">
                  <w:pPr>
                    <w:rPr>
                      <w:rFonts w:ascii="Calibri" w:hAnsi="Calibri" w:cs="Calibri"/>
                      <w:sz w:val="18"/>
                      <w:szCs w:val="18"/>
                    </w:rPr>
                  </w:pPr>
                  <w:permStart w:id="1046102038" w:edGrp="everyone"/>
                  <w:r>
                    <w:rPr>
                      <w:rFonts w:ascii="Calibri" w:hAnsi="Calibri" w:cs="Calibri"/>
                      <w:sz w:val="18"/>
                      <w:szCs w:val="18"/>
                    </w:rPr>
                    <w:t>Member of the BEAMS External Scientific Advisory Board (ESAB)</w:t>
                  </w:r>
                </w:p>
                <w:p w14:paraId="484836A0" w14:textId="77777777" w:rsidR="00FC193F" w:rsidRDefault="00FC193F" w:rsidP="00FC193F">
                  <w:pPr>
                    <w:rPr>
                      <w:rFonts w:ascii="Calibri" w:hAnsi="Calibri" w:cs="Calibri"/>
                      <w:sz w:val="18"/>
                      <w:szCs w:val="18"/>
                    </w:rPr>
                  </w:pPr>
                  <w:r>
                    <w:rPr>
                      <w:rFonts w:ascii="Calibri" w:hAnsi="Calibri" w:cs="Calibri"/>
                      <w:sz w:val="18"/>
                      <w:szCs w:val="18"/>
                    </w:rPr>
                    <w:t>Member of the Editorial Board of “The Journal of Allergy and Clinical Immunology: In Practice”</w:t>
                  </w:r>
                </w:p>
                <w:p w14:paraId="15648320" w14:textId="77777777" w:rsidR="00FC193F" w:rsidRDefault="00FC193F" w:rsidP="00FC193F">
                  <w:pPr>
                    <w:rPr>
                      <w:rFonts w:ascii="Calibri" w:hAnsi="Calibri" w:cs="Calibri"/>
                      <w:sz w:val="18"/>
                      <w:szCs w:val="18"/>
                    </w:rPr>
                  </w:pPr>
                  <w:r>
                    <w:rPr>
                      <w:rFonts w:ascii="Calibri" w:hAnsi="Calibri" w:cs="Calibri"/>
                      <w:sz w:val="18"/>
                      <w:szCs w:val="18"/>
                    </w:rPr>
                    <w:t>Member of the Scientific Advisory Board of the Children’s Respiratory and Environmental Workgroup (CREW)</w:t>
                  </w:r>
                </w:p>
                <w:p w14:paraId="4C0724C9" w14:textId="77777777" w:rsidR="00FC193F" w:rsidRDefault="00FC193F" w:rsidP="00FC193F">
                  <w:pPr>
                    <w:rPr>
                      <w:rFonts w:ascii="Calibri" w:hAnsi="Calibri" w:cs="Calibri"/>
                      <w:sz w:val="18"/>
                      <w:szCs w:val="18"/>
                    </w:rPr>
                  </w:pPr>
                  <w:r>
                    <w:rPr>
                      <w:rFonts w:ascii="Calibri" w:hAnsi="Calibri" w:cs="Calibri"/>
                      <w:sz w:val="18"/>
                      <w:szCs w:val="18"/>
                    </w:rPr>
                    <w:t>Member of the International Scientific &amp; Societal Advisory Board (ISSAB) of Utrecht Life Sciences (ULS) University of Utrecht</w:t>
                  </w:r>
                </w:p>
                <w:p w14:paraId="491B1BC5" w14:textId="77777777" w:rsidR="00FC193F" w:rsidRDefault="00FC193F" w:rsidP="00FC193F">
                  <w:pPr>
                    <w:rPr>
                      <w:rFonts w:ascii="Calibri" w:hAnsi="Calibri" w:cs="Calibri"/>
                      <w:sz w:val="18"/>
                      <w:szCs w:val="18"/>
                    </w:rPr>
                  </w:pPr>
                  <w:r>
                    <w:rPr>
                      <w:rFonts w:ascii="Calibri" w:hAnsi="Calibri" w:cs="Calibri"/>
                      <w:sz w:val="18"/>
                      <w:szCs w:val="18"/>
                    </w:rPr>
                    <w:t>Member of External Review Panel of the Faculty of Veterinary Science, University of Utrecht</w:t>
                  </w:r>
                </w:p>
                <w:p w14:paraId="30052BDC" w14:textId="77777777" w:rsidR="00FC193F" w:rsidRDefault="00FC193F" w:rsidP="00FC193F">
                  <w:pPr>
                    <w:rPr>
                      <w:rFonts w:ascii="Calibri" w:hAnsi="Calibri" w:cs="Calibri"/>
                      <w:sz w:val="18"/>
                      <w:szCs w:val="18"/>
                    </w:rPr>
                  </w:pPr>
                  <w:r>
                    <w:rPr>
                      <w:rFonts w:ascii="Calibri" w:hAnsi="Calibri" w:cs="Calibri"/>
                      <w:sz w:val="18"/>
                      <w:szCs w:val="18"/>
                    </w:rPr>
                    <w:t xml:space="preserve">Member of the Selection Committee for the Gottfried Wilhelm Leibniz </w:t>
                  </w:r>
                  <w:proofErr w:type="spellStart"/>
                  <w:r>
                    <w:rPr>
                      <w:rFonts w:ascii="Calibri" w:hAnsi="Calibri" w:cs="Calibri"/>
                      <w:sz w:val="18"/>
                      <w:szCs w:val="18"/>
                    </w:rPr>
                    <w:t>Programme</w:t>
                  </w:r>
                  <w:proofErr w:type="spellEnd"/>
                  <w:r>
                    <w:rPr>
                      <w:rFonts w:ascii="Calibri" w:hAnsi="Calibri" w:cs="Calibri"/>
                      <w:sz w:val="18"/>
                      <w:szCs w:val="18"/>
                    </w:rPr>
                    <w:t xml:space="preserve"> (DFG)</w:t>
                  </w:r>
                </w:p>
                <w:p w14:paraId="517061D9" w14:textId="77777777" w:rsidR="00FC193F" w:rsidRDefault="00FC193F" w:rsidP="00FC193F">
                  <w:pPr>
                    <w:rPr>
                      <w:rFonts w:ascii="Calibri" w:hAnsi="Calibri" w:cs="Calibri"/>
                      <w:sz w:val="18"/>
                      <w:szCs w:val="18"/>
                    </w:rPr>
                  </w:pPr>
                  <w:r>
                    <w:rPr>
                      <w:rFonts w:ascii="Calibri" w:hAnsi="Calibri" w:cs="Calibri"/>
                      <w:sz w:val="18"/>
                      <w:szCs w:val="18"/>
                    </w:rPr>
                    <w:t>Member of the International Advisory Board of “The Lancet Respiratory Medicine”</w:t>
                  </w:r>
                </w:p>
                <w:p w14:paraId="5F66B43F" w14:textId="77777777" w:rsidR="00FC193F" w:rsidRDefault="00FC193F" w:rsidP="00FC193F">
                  <w:pPr>
                    <w:rPr>
                      <w:rFonts w:ascii="Calibri" w:hAnsi="Calibri" w:cs="Calibri"/>
                      <w:sz w:val="18"/>
                      <w:szCs w:val="18"/>
                    </w:rPr>
                  </w:pPr>
                  <w:r>
                    <w:rPr>
                      <w:rFonts w:ascii="Calibri" w:hAnsi="Calibri" w:cs="Calibri"/>
                      <w:sz w:val="18"/>
                      <w:szCs w:val="18"/>
                    </w:rPr>
                    <w:t>Member of the Scientific Advisory Board of the CHILD (Canadian Healthy Infant Longitudinal Development) study, McMaster University, Hamilton, Canada</w:t>
                  </w:r>
                </w:p>
                <w:p w14:paraId="021DBCBE" w14:textId="77777777" w:rsidR="00FC193F" w:rsidRDefault="00FC193F" w:rsidP="00FC193F">
                  <w:pPr>
                    <w:rPr>
                      <w:rFonts w:ascii="Calibri" w:hAnsi="Calibri" w:cs="Calibri"/>
                      <w:sz w:val="18"/>
                      <w:szCs w:val="18"/>
                    </w:rPr>
                  </w:pPr>
                  <w:r>
                    <w:rPr>
                      <w:rFonts w:ascii="Calibri" w:hAnsi="Calibri" w:cs="Calibri"/>
                      <w:sz w:val="18"/>
                      <w:szCs w:val="18"/>
                    </w:rPr>
                    <w:t>Member of the Pediatric Scientific Advisory Board Iceland</w:t>
                  </w:r>
                </w:p>
                <w:p w14:paraId="49DE6F0F" w14:textId="77777777" w:rsidR="00FC193F" w:rsidRDefault="00FC193F" w:rsidP="00FC193F">
                  <w:pPr>
                    <w:rPr>
                      <w:rFonts w:ascii="Calibri" w:hAnsi="Calibri" w:cs="Calibri"/>
                      <w:sz w:val="18"/>
                      <w:szCs w:val="18"/>
                    </w:rPr>
                  </w:pPr>
                  <w:r>
                    <w:rPr>
                      <w:rFonts w:ascii="Calibri" w:hAnsi="Calibri" w:cs="Calibri"/>
                      <w:sz w:val="18"/>
                      <w:szCs w:val="18"/>
                    </w:rPr>
                    <w:t>Member of the Abbott Allergy Risk Reduction Advisory Board</w:t>
                  </w:r>
                </w:p>
                <w:p w14:paraId="75576877" w14:textId="77777777" w:rsidR="00FC193F" w:rsidRDefault="00FC193F" w:rsidP="00FC193F">
                  <w:pPr>
                    <w:rPr>
                      <w:rFonts w:ascii="Calibri" w:hAnsi="Calibri" w:cs="Calibri"/>
                      <w:sz w:val="18"/>
                      <w:szCs w:val="18"/>
                    </w:rPr>
                  </w:pPr>
                  <w:r>
                    <w:rPr>
                      <w:rFonts w:ascii="Calibri" w:hAnsi="Calibri" w:cs="Calibri"/>
                      <w:sz w:val="18"/>
                      <w:szCs w:val="18"/>
                    </w:rPr>
                    <w:t xml:space="preserve">Member of the </w:t>
                  </w:r>
                  <w:r w:rsidRPr="00B76266">
                    <w:rPr>
                      <w:rFonts w:ascii="Calibri" w:hAnsi="Calibri" w:cs="Calibri"/>
                      <w:sz w:val="18"/>
                      <w:szCs w:val="18"/>
                    </w:rPr>
                    <w:t xml:space="preserve">Scientific Advisory Board for French Prevention National Research </w:t>
                  </w:r>
                  <w:proofErr w:type="spellStart"/>
                  <w:r w:rsidRPr="00B76266">
                    <w:rPr>
                      <w:rFonts w:ascii="Calibri" w:hAnsi="Calibri" w:cs="Calibri"/>
                      <w:sz w:val="18"/>
                      <w:szCs w:val="18"/>
                    </w:rPr>
                    <w:t>Programme</w:t>
                  </w:r>
                  <w:proofErr w:type="spellEnd"/>
                </w:p>
                <w:p w14:paraId="354FA227" w14:textId="77777777" w:rsidR="00FC193F" w:rsidRPr="00B76266" w:rsidRDefault="00FC193F" w:rsidP="00FC193F">
                  <w:pPr>
                    <w:rPr>
                      <w:rFonts w:ascii="Calibri" w:hAnsi="Calibri" w:cs="Calibri"/>
                      <w:sz w:val="18"/>
                      <w:szCs w:val="18"/>
                    </w:rPr>
                  </w:pPr>
                  <w:r>
                    <w:rPr>
                      <w:rFonts w:ascii="Calibri" w:hAnsi="Calibri" w:cs="Calibri"/>
                      <w:sz w:val="18"/>
                      <w:szCs w:val="18"/>
                    </w:rPr>
                    <w:t xml:space="preserve">Member of the </w:t>
                  </w:r>
                  <w:r w:rsidRPr="00B76266">
                    <w:rPr>
                      <w:rFonts w:ascii="Calibri" w:hAnsi="Calibri" w:cs="Calibri"/>
                      <w:sz w:val="18"/>
                      <w:szCs w:val="18"/>
                    </w:rPr>
                    <w:t>Scientific Advisory Panel for The Natasha Allergy Research Foundation</w:t>
                  </w:r>
                </w:p>
                <w:p w14:paraId="6DD8C939" w14:textId="77777777" w:rsidR="00F52A77" w:rsidRDefault="00F52A77" w:rsidP="00F52A77"/>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24391FF9" w:rsidR="00F52A77" w:rsidRDefault="00FC193F"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2A1667A1" w:rsidR="00F52A77" w:rsidRDefault="00FC193F"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63855657" w:rsidR="00F52A77" w:rsidRDefault="00FC193F"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0CFDBAB4" w:rsidR="00F52A77" w:rsidRDefault="00FC193F"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2B2F33B7" w:rsidR="00F52A77" w:rsidRDefault="00FC193F"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3194A" w14:textId="77777777" w:rsidR="00287E9F" w:rsidRDefault="00287E9F" w:rsidP="00E23042">
      <w:r>
        <w:separator/>
      </w:r>
    </w:p>
  </w:endnote>
  <w:endnote w:type="continuationSeparator" w:id="0">
    <w:p w14:paraId="313EA259" w14:textId="77777777" w:rsidR="00287E9F" w:rsidRDefault="00287E9F"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D7B37" w14:textId="77777777" w:rsidR="00287E9F" w:rsidRDefault="00287E9F" w:rsidP="00E23042">
      <w:r>
        <w:separator/>
      </w:r>
    </w:p>
  </w:footnote>
  <w:footnote w:type="continuationSeparator" w:id="0">
    <w:p w14:paraId="4E178E22" w14:textId="77777777" w:rsidR="00287E9F" w:rsidRDefault="00287E9F"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39CA"/>
    <w:rsid w:val="0006627A"/>
    <w:rsid w:val="00080E3A"/>
    <w:rsid w:val="000A7AAC"/>
    <w:rsid w:val="000D01CB"/>
    <w:rsid w:val="001A4D68"/>
    <w:rsid w:val="001F07C3"/>
    <w:rsid w:val="001F15E2"/>
    <w:rsid w:val="002268E3"/>
    <w:rsid w:val="00275A41"/>
    <w:rsid w:val="00287E9F"/>
    <w:rsid w:val="0029222F"/>
    <w:rsid w:val="002C2D8C"/>
    <w:rsid w:val="002E51B0"/>
    <w:rsid w:val="003309F0"/>
    <w:rsid w:val="00341A75"/>
    <w:rsid w:val="00342223"/>
    <w:rsid w:val="00345DC3"/>
    <w:rsid w:val="003512AC"/>
    <w:rsid w:val="00432B4B"/>
    <w:rsid w:val="004F1DCB"/>
    <w:rsid w:val="004F79FD"/>
    <w:rsid w:val="005031F7"/>
    <w:rsid w:val="00507BC6"/>
    <w:rsid w:val="00530CFE"/>
    <w:rsid w:val="00587022"/>
    <w:rsid w:val="005918F6"/>
    <w:rsid w:val="005A7BB7"/>
    <w:rsid w:val="00611AF9"/>
    <w:rsid w:val="00621D7D"/>
    <w:rsid w:val="00690CF1"/>
    <w:rsid w:val="006915AC"/>
    <w:rsid w:val="00710EC8"/>
    <w:rsid w:val="0071164C"/>
    <w:rsid w:val="00752028"/>
    <w:rsid w:val="00764868"/>
    <w:rsid w:val="007D512D"/>
    <w:rsid w:val="007F4BDD"/>
    <w:rsid w:val="008014E5"/>
    <w:rsid w:val="00826C60"/>
    <w:rsid w:val="00847884"/>
    <w:rsid w:val="008A2008"/>
    <w:rsid w:val="008A55FE"/>
    <w:rsid w:val="008B36A0"/>
    <w:rsid w:val="008F723B"/>
    <w:rsid w:val="00926C21"/>
    <w:rsid w:val="0093113A"/>
    <w:rsid w:val="00932C52"/>
    <w:rsid w:val="00957D7C"/>
    <w:rsid w:val="009812E0"/>
    <w:rsid w:val="00994C81"/>
    <w:rsid w:val="009C7762"/>
    <w:rsid w:val="009E412B"/>
    <w:rsid w:val="00A137E3"/>
    <w:rsid w:val="00A245A5"/>
    <w:rsid w:val="00A36C4C"/>
    <w:rsid w:val="00AB22FD"/>
    <w:rsid w:val="00AB4CA0"/>
    <w:rsid w:val="00AC2BE6"/>
    <w:rsid w:val="00AD42F7"/>
    <w:rsid w:val="00AD515A"/>
    <w:rsid w:val="00AD540C"/>
    <w:rsid w:val="00AF2018"/>
    <w:rsid w:val="00B01641"/>
    <w:rsid w:val="00B07B2A"/>
    <w:rsid w:val="00B14F4D"/>
    <w:rsid w:val="00B330C4"/>
    <w:rsid w:val="00B406C2"/>
    <w:rsid w:val="00B55B5D"/>
    <w:rsid w:val="00B607FD"/>
    <w:rsid w:val="00B91294"/>
    <w:rsid w:val="00B926C2"/>
    <w:rsid w:val="00B92965"/>
    <w:rsid w:val="00BA3949"/>
    <w:rsid w:val="00BD49B2"/>
    <w:rsid w:val="00C9002F"/>
    <w:rsid w:val="00CA1C80"/>
    <w:rsid w:val="00CC11F2"/>
    <w:rsid w:val="00CC2537"/>
    <w:rsid w:val="00D01AAF"/>
    <w:rsid w:val="00D14113"/>
    <w:rsid w:val="00D3556A"/>
    <w:rsid w:val="00D41E83"/>
    <w:rsid w:val="00D80992"/>
    <w:rsid w:val="00D85D9F"/>
    <w:rsid w:val="00D92738"/>
    <w:rsid w:val="00D92F6D"/>
    <w:rsid w:val="00DB0AA4"/>
    <w:rsid w:val="00DD6C01"/>
    <w:rsid w:val="00DE242F"/>
    <w:rsid w:val="00E14972"/>
    <w:rsid w:val="00E14B62"/>
    <w:rsid w:val="00E23042"/>
    <w:rsid w:val="00E45CDF"/>
    <w:rsid w:val="00E5771E"/>
    <w:rsid w:val="00E81545"/>
    <w:rsid w:val="00E85EA7"/>
    <w:rsid w:val="00EA256F"/>
    <w:rsid w:val="00EA6B39"/>
    <w:rsid w:val="00EF61AD"/>
    <w:rsid w:val="00F020A6"/>
    <w:rsid w:val="00F17BB1"/>
    <w:rsid w:val="00F21D2D"/>
    <w:rsid w:val="00F400B7"/>
    <w:rsid w:val="00F52A77"/>
    <w:rsid w:val="00F57640"/>
    <w:rsid w:val="00F613F3"/>
    <w:rsid w:val="00FB47AB"/>
    <w:rsid w:val="00FC193F"/>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ur05.safelinks.protection.outlook.com/?url=https%3A%2F%2Fiuis.org%2F&amp;data=05%7C02%7Clouisa.spaeth%40helmholtz-munich.de%7C4959a337a5a346638eb808dd46aba8e0%7Ce229e4931bf240a79b8485f6c23aeed8%7C0%7C0%7C638744425262568453%7CUnknown%7CTWFpbGZsb3d8eyJFbXB0eU1hcGkiOnRydWUsIlYiOiIwLjAuMDAwMCIsIlAiOiJXaW4zMiIsIkFOIjoiTWFpbCIsIldUIjoyfQ%3D%3D%7C0%7C%7C%7C&amp;sdata=KZpvg4JmfI7HgtAJumv%2FTpJ%2Be4JG8wzpF2rQAwdllto%3D&amp;reserved=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6B47AD"/>
    <w:rsid w:val="007537EB"/>
    <w:rsid w:val="009C63DD"/>
    <w:rsid w:val="00A137E3"/>
    <w:rsid w:val="00CF63CC"/>
    <w:rsid w:val="00F265AB"/>
    <w:rsid w:val="00F400B7"/>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1145</Words>
  <Characters>7215</Characters>
  <Application>Microsoft Office Word</Application>
  <DocSecurity>0</DocSecurity>
  <Lines>60</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Foppiano Florez Estrada, Francesco</cp:lastModifiedBy>
  <cp:revision>4</cp:revision>
  <dcterms:created xsi:type="dcterms:W3CDTF">2025-07-15T14:36:00Z</dcterms:created>
  <dcterms:modified xsi:type="dcterms:W3CDTF">2025-08-05T06:31:00Z</dcterms:modified>
</cp:coreProperties>
</file>