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D21A8" w14:textId="77777777" w:rsidR="00FD7C4E" w:rsidRPr="008D0119" w:rsidRDefault="00FD7C4E" w:rsidP="00FD7C4E">
      <w:pPr>
        <w:suppressLineNumbers/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8D0119">
        <w:rPr>
          <w:rFonts w:ascii="Times New Roman" w:hAnsi="Times New Roman"/>
          <w:b/>
          <w:bCs/>
          <w:sz w:val="24"/>
          <w:szCs w:val="24"/>
        </w:rPr>
        <w:t>Supplementary Materials</w:t>
      </w:r>
    </w:p>
    <w:p w14:paraId="45C113D4" w14:textId="77777777" w:rsidR="00FD7C4E" w:rsidRPr="008D0119" w:rsidRDefault="00FD7C4E" w:rsidP="00FD7C4E">
      <w:pPr>
        <w:rPr>
          <w:rFonts w:ascii="Times New Roman" w:hAnsi="Times New Roman"/>
          <w:b/>
          <w:sz w:val="24"/>
          <w:szCs w:val="24"/>
        </w:rPr>
      </w:pPr>
      <w:r w:rsidRPr="008D0119">
        <w:rPr>
          <w:rFonts w:ascii="Times New Roman" w:hAnsi="Times New Roman"/>
          <w:b/>
          <w:sz w:val="24"/>
          <w:szCs w:val="24"/>
        </w:rPr>
        <w:t>Contents</w:t>
      </w:r>
    </w:p>
    <w:p w14:paraId="1B229824" w14:textId="77777777" w:rsidR="00FD7C4E" w:rsidRPr="00E835CA" w:rsidRDefault="00FD7C4E" w:rsidP="00FD7C4E">
      <w:pPr>
        <w:pStyle w:val="ListParagraph"/>
        <w:numPr>
          <w:ilvl w:val="0"/>
          <w:numId w:val="1"/>
        </w:numPr>
        <w:spacing w:line="276" w:lineRule="auto"/>
        <w:jc w:val="left"/>
        <w:rPr>
          <w:rFonts w:ascii="Times New Roman" w:hAnsi="Times New Roman"/>
          <w:sz w:val="24"/>
        </w:rPr>
      </w:pPr>
      <w:r w:rsidRPr="00E835CA">
        <w:rPr>
          <w:rFonts w:ascii="Times New Roman" w:hAnsi="Times New Roman"/>
          <w:sz w:val="24"/>
        </w:rPr>
        <w:t>Participant flow chart</w:t>
      </w:r>
    </w:p>
    <w:p w14:paraId="193354AD" w14:textId="77777777" w:rsidR="00FD7C4E" w:rsidRPr="00E835CA" w:rsidRDefault="00FD7C4E" w:rsidP="00FD7C4E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Times New Roman" w:hAnsi="Times New Roman"/>
          <w:sz w:val="24"/>
        </w:rPr>
      </w:pPr>
      <w:r w:rsidRPr="00E835CA">
        <w:rPr>
          <w:rFonts w:ascii="Times New Roman" w:hAnsi="Times New Roman"/>
          <w:sz w:val="24"/>
        </w:rPr>
        <w:t>Drink composition and perception</w:t>
      </w:r>
    </w:p>
    <w:p w14:paraId="61444225" w14:textId="4F2212B5" w:rsidR="00FD7C4E" w:rsidRPr="00E835CA" w:rsidRDefault="00FD7C4E" w:rsidP="00FD7C4E">
      <w:pPr>
        <w:pStyle w:val="ListParagraph"/>
        <w:numPr>
          <w:ilvl w:val="0"/>
          <w:numId w:val="1"/>
        </w:numPr>
        <w:spacing w:line="276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ROI masks</w:t>
      </w:r>
      <w:r w:rsidR="00A127DF">
        <w:rPr>
          <w:rFonts w:ascii="Times New Roman" w:hAnsi="Times New Roman"/>
          <w:sz w:val="24"/>
        </w:rPr>
        <w:t xml:space="preserve">, </w:t>
      </w:r>
      <w:r w:rsidR="0049595E">
        <w:rPr>
          <w:rFonts w:ascii="Times New Roman" w:hAnsi="Times New Roman"/>
          <w:sz w:val="24"/>
        </w:rPr>
        <w:t xml:space="preserve">ROI </w:t>
      </w:r>
      <w:r w:rsidR="00A127DF">
        <w:rPr>
          <w:rFonts w:ascii="Times New Roman" w:hAnsi="Times New Roman"/>
          <w:sz w:val="24"/>
        </w:rPr>
        <w:t>CBF</w:t>
      </w:r>
      <w:r>
        <w:rPr>
          <w:rFonts w:ascii="Times New Roman" w:hAnsi="Times New Roman"/>
          <w:sz w:val="24"/>
        </w:rPr>
        <w:t xml:space="preserve"> </w:t>
      </w:r>
      <w:r w:rsidR="0049595E">
        <w:rPr>
          <w:rFonts w:ascii="Times New Roman" w:hAnsi="Times New Roman"/>
          <w:sz w:val="24"/>
        </w:rPr>
        <w:t xml:space="preserve">tables </w:t>
      </w:r>
      <w:r>
        <w:rPr>
          <w:rFonts w:ascii="Times New Roman" w:hAnsi="Times New Roman"/>
          <w:sz w:val="24"/>
        </w:rPr>
        <w:t xml:space="preserve">and </w:t>
      </w:r>
      <w:r w:rsidRPr="00E835CA">
        <w:rPr>
          <w:rFonts w:ascii="Times New Roman" w:hAnsi="Times New Roman"/>
          <w:sz w:val="24"/>
        </w:rPr>
        <w:t>plots</w:t>
      </w:r>
    </w:p>
    <w:p w14:paraId="12AA625B" w14:textId="77777777" w:rsidR="00FD7C4E" w:rsidRPr="00E835CA" w:rsidRDefault="00FD7C4E" w:rsidP="00FD7C4E">
      <w:pPr>
        <w:pStyle w:val="ListParagraph"/>
        <w:numPr>
          <w:ilvl w:val="0"/>
          <w:numId w:val="1"/>
        </w:numPr>
        <w:spacing w:line="276" w:lineRule="auto"/>
        <w:jc w:val="left"/>
        <w:rPr>
          <w:rFonts w:ascii="Times New Roman" w:hAnsi="Times New Roman"/>
          <w:sz w:val="24"/>
        </w:rPr>
      </w:pPr>
      <w:r w:rsidRPr="00E835CA">
        <w:rPr>
          <w:rFonts w:ascii="Times New Roman" w:hAnsi="Times New Roman"/>
          <w:sz w:val="24"/>
        </w:rPr>
        <w:t>Gastric content volume</w:t>
      </w:r>
    </w:p>
    <w:p w14:paraId="2D8BF987" w14:textId="77777777" w:rsidR="00FD7C4E" w:rsidRPr="00E835CA" w:rsidRDefault="00FD7C4E" w:rsidP="00FD7C4E">
      <w:pPr>
        <w:pStyle w:val="ListParagraph"/>
        <w:numPr>
          <w:ilvl w:val="0"/>
          <w:numId w:val="1"/>
        </w:numPr>
        <w:spacing w:line="276" w:lineRule="auto"/>
        <w:jc w:val="left"/>
        <w:rPr>
          <w:rFonts w:ascii="Times New Roman" w:hAnsi="Times New Roman"/>
          <w:sz w:val="24"/>
        </w:rPr>
      </w:pPr>
      <w:r w:rsidRPr="00E835CA">
        <w:rPr>
          <w:rFonts w:ascii="Times New Roman" w:hAnsi="Times New Roman"/>
          <w:sz w:val="24"/>
        </w:rPr>
        <w:t>Subjective ratings</w:t>
      </w:r>
    </w:p>
    <w:p w14:paraId="6DF079EB" w14:textId="77777777" w:rsidR="00FD7C4E" w:rsidRPr="008D0119" w:rsidRDefault="00FD7C4E" w:rsidP="00FD7C4E">
      <w:pPr>
        <w:spacing w:line="276" w:lineRule="auto"/>
        <w:rPr>
          <w:rFonts w:ascii="Times New Roman" w:hAnsi="Times New Roman"/>
        </w:rPr>
      </w:pPr>
    </w:p>
    <w:p w14:paraId="3D823052" w14:textId="77777777" w:rsidR="00FD7C4E" w:rsidRPr="008D0119" w:rsidRDefault="00FD7C4E" w:rsidP="00FD7C4E">
      <w:pPr>
        <w:spacing w:line="276" w:lineRule="auto"/>
        <w:rPr>
          <w:rFonts w:ascii="Times New Roman" w:hAnsi="Times New Roman"/>
        </w:rPr>
      </w:pPr>
    </w:p>
    <w:p w14:paraId="46848EAF" w14:textId="77777777" w:rsidR="00FD7C4E" w:rsidRPr="008D0119" w:rsidRDefault="00FD7C4E" w:rsidP="00FD7C4E">
      <w:pPr>
        <w:spacing w:after="160" w:line="302" w:lineRule="auto"/>
        <w:rPr>
          <w:rFonts w:ascii="Times New Roman" w:hAnsi="Times New Roman"/>
          <w:bCs/>
        </w:rPr>
      </w:pPr>
      <w:r w:rsidRPr="008D0119">
        <w:rPr>
          <w:rFonts w:ascii="Times New Roman" w:hAnsi="Times New Roman"/>
          <w:bCs/>
          <w:noProof/>
          <w:lang w:eastAsia="en-US"/>
        </w:rPr>
        <w:drawing>
          <wp:inline distT="0" distB="0" distL="0" distR="0" wp14:anchorId="01CC3FE3" wp14:editId="77CF7414">
            <wp:extent cx="4322233" cy="4161155"/>
            <wp:effectExtent l="0" t="0" r="2540" b="0"/>
            <wp:docPr id="128" name="Diagram 1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6662A1B2" w14:textId="77777777" w:rsidR="00FD7C4E" w:rsidRPr="00BF52A1" w:rsidRDefault="00FD7C4E" w:rsidP="00FD7C4E">
      <w:pPr>
        <w:spacing w:after="160" w:line="302" w:lineRule="auto"/>
        <w:rPr>
          <w:rFonts w:ascii="Times New Roman" w:hAnsi="Times New Roman"/>
          <w:bCs/>
          <w:sz w:val="24"/>
          <w:szCs w:val="24"/>
        </w:rPr>
      </w:pPr>
      <w:r w:rsidRPr="00BF52A1">
        <w:rPr>
          <w:rFonts w:ascii="Times New Roman" w:hAnsi="Times New Roman"/>
          <w:b/>
          <w:sz w:val="24"/>
          <w:szCs w:val="24"/>
        </w:rPr>
        <w:t>Supplementary Figure 1</w:t>
      </w:r>
      <w:r w:rsidRPr="00BF52A1">
        <w:rPr>
          <w:rFonts w:ascii="Times New Roman" w:hAnsi="Times New Roman"/>
          <w:bCs/>
          <w:sz w:val="24"/>
          <w:szCs w:val="24"/>
        </w:rPr>
        <w:t>. Participant flow chart.</w:t>
      </w:r>
    </w:p>
    <w:p w14:paraId="70E2067F" w14:textId="77777777" w:rsidR="00FD7C4E" w:rsidRPr="008D0119" w:rsidRDefault="00FD7C4E" w:rsidP="00FD7C4E">
      <w:pPr>
        <w:spacing w:after="160" w:line="302" w:lineRule="auto"/>
        <w:rPr>
          <w:rFonts w:ascii="Times New Roman" w:hAnsi="Times New Roman"/>
          <w:bCs/>
        </w:rPr>
      </w:pPr>
      <w:r w:rsidRPr="008D0119">
        <w:rPr>
          <w:rFonts w:ascii="Times New Roman" w:hAnsi="Times New Roman"/>
          <w:bCs/>
        </w:rPr>
        <w:br w:type="page"/>
      </w:r>
    </w:p>
    <w:p w14:paraId="2A20385D" w14:textId="77777777" w:rsidR="00FD7C4E" w:rsidRPr="007571DB" w:rsidRDefault="00FD7C4E" w:rsidP="00FD7C4E">
      <w:pPr>
        <w:spacing w:after="160" w:line="302" w:lineRule="auto"/>
        <w:rPr>
          <w:rFonts w:ascii="Times New Roman" w:hAnsi="Times New Roman"/>
          <w:b/>
          <w:bCs/>
          <w:sz w:val="24"/>
        </w:rPr>
      </w:pPr>
      <w:r w:rsidRPr="007571DB">
        <w:rPr>
          <w:rFonts w:ascii="Times New Roman" w:hAnsi="Times New Roman"/>
          <w:b/>
          <w:bCs/>
          <w:sz w:val="24"/>
          <w:u w:val="single"/>
        </w:rPr>
        <w:lastRenderedPageBreak/>
        <w:t>Drink composition and perception</w:t>
      </w:r>
    </w:p>
    <w:p w14:paraId="311F15F0" w14:textId="77777777" w:rsidR="00FD7C4E" w:rsidRPr="00BF52A1" w:rsidRDefault="00FD7C4E" w:rsidP="00FD7C4E">
      <w:pPr>
        <w:spacing w:after="160" w:line="302" w:lineRule="auto"/>
        <w:rPr>
          <w:rFonts w:ascii="Times New Roman" w:hAnsi="Times New Roman"/>
          <w:bCs/>
          <w:sz w:val="24"/>
          <w:szCs w:val="24"/>
        </w:rPr>
      </w:pPr>
      <w:r w:rsidRPr="00BF52A1">
        <w:rPr>
          <w:rFonts w:ascii="Times New Roman" w:hAnsi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/>
          <w:b/>
          <w:sz w:val="24"/>
          <w:szCs w:val="24"/>
        </w:rPr>
        <w:t>T</w:t>
      </w:r>
      <w:r w:rsidRPr="00BF52A1">
        <w:rPr>
          <w:rFonts w:ascii="Times New Roman" w:hAnsi="Times New Roman"/>
          <w:b/>
          <w:sz w:val="24"/>
          <w:szCs w:val="24"/>
        </w:rPr>
        <w:t xml:space="preserve">able 1. </w:t>
      </w:r>
      <w:r w:rsidRPr="00BF52A1">
        <w:rPr>
          <w:rFonts w:ascii="Times New Roman" w:hAnsi="Times New Roman"/>
          <w:bCs/>
          <w:sz w:val="24"/>
          <w:szCs w:val="24"/>
        </w:rPr>
        <w:t>Drink composition.</w:t>
      </w:r>
    </w:p>
    <w:p w14:paraId="10995CFA" w14:textId="77777777" w:rsidR="00FD7C4E" w:rsidRPr="008D0119" w:rsidRDefault="00FD7C4E" w:rsidP="00FD7C4E">
      <w:pPr>
        <w:spacing w:after="160" w:line="302" w:lineRule="auto"/>
        <w:rPr>
          <w:rFonts w:ascii="Times New Roman" w:hAnsi="Times New Roman"/>
          <w:bCs/>
        </w:rPr>
      </w:pPr>
      <w:r w:rsidRPr="008D0119">
        <w:rPr>
          <w:rFonts w:ascii="Times New Roman" w:hAnsi="Times New Roman"/>
          <w:bCs/>
          <w:noProof/>
          <w:lang w:eastAsia="en-US"/>
        </w:rPr>
        <w:drawing>
          <wp:inline distT="0" distB="0" distL="0" distR="0" wp14:anchorId="20BACFA4" wp14:editId="39BC793B">
            <wp:extent cx="6050071" cy="1460500"/>
            <wp:effectExtent l="0" t="0" r="8255" b="6350"/>
            <wp:docPr id="38263653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636531" name="Picture 1" descr="A screenshot of a compute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56351" cy="146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08C8E" w14:textId="77777777" w:rsidR="00FD7C4E" w:rsidRPr="008D0119" w:rsidRDefault="00FD7C4E" w:rsidP="00FD7C4E">
      <w:pPr>
        <w:spacing w:after="160" w:line="302" w:lineRule="auto"/>
        <w:rPr>
          <w:rFonts w:ascii="Times New Roman" w:hAnsi="Times New Roman"/>
          <w:bCs/>
        </w:rPr>
      </w:pPr>
    </w:p>
    <w:p w14:paraId="526D0418" w14:textId="77777777" w:rsidR="00FD7C4E" w:rsidRPr="008D0119" w:rsidRDefault="00FD7C4E" w:rsidP="00FD7C4E">
      <w:pPr>
        <w:spacing w:after="160" w:line="302" w:lineRule="auto"/>
        <w:rPr>
          <w:rFonts w:ascii="Times New Roman" w:hAnsi="Times New Roman"/>
          <w:bCs/>
        </w:rPr>
      </w:pPr>
    </w:p>
    <w:p w14:paraId="6EA3C525" w14:textId="51FF4184" w:rsidR="00BE28C1" w:rsidRPr="00BE28C1" w:rsidRDefault="00647CE0" w:rsidP="00BE28C1">
      <w:pPr>
        <w:spacing w:after="160" w:line="302" w:lineRule="auto"/>
        <w:rPr>
          <w:rFonts w:ascii="Times New Roman" w:hAnsi="Times New Roman"/>
          <w:bCs/>
        </w:rPr>
      </w:pPr>
      <w:r>
        <w:rPr>
          <w:noProof/>
        </w:rPr>
        <w:drawing>
          <wp:inline distT="0" distB="0" distL="0" distR="0" wp14:anchorId="6D06C3E2" wp14:editId="3D120F37">
            <wp:extent cx="5943600" cy="2199640"/>
            <wp:effectExtent l="0" t="0" r="0" b="0"/>
            <wp:docPr id="1872279348" name="Picture 2" descr="A graph of different colored rectangular shap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279348" name="Picture 2" descr="A graph of different colored rectangular shap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702F">
        <w:rPr>
          <w:rFonts w:ascii="Times New Roman" w:hAnsi="Times New Roman"/>
          <w:bCs/>
        </w:rPr>
        <w:t xml:space="preserve"> </w:t>
      </w:r>
    </w:p>
    <w:p w14:paraId="3210BA16" w14:textId="20E7AB82" w:rsidR="00B06EEF" w:rsidRPr="00B06EEF" w:rsidRDefault="00FD7C4E" w:rsidP="00B06EEF">
      <w:pPr>
        <w:spacing w:after="160" w:line="302" w:lineRule="auto"/>
        <w:rPr>
          <w:rFonts w:ascii="Times New Roman" w:hAnsi="Times New Roman"/>
          <w:bCs/>
          <w:sz w:val="24"/>
          <w:szCs w:val="24"/>
        </w:rPr>
      </w:pPr>
      <w:r w:rsidRPr="00B55D02">
        <w:rPr>
          <w:rFonts w:ascii="Times New Roman" w:hAnsi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/>
          <w:b/>
          <w:sz w:val="24"/>
          <w:szCs w:val="24"/>
        </w:rPr>
        <w:t>F</w:t>
      </w:r>
      <w:r w:rsidRPr="00B55D02">
        <w:rPr>
          <w:rFonts w:ascii="Times New Roman" w:hAnsi="Times New Roman"/>
          <w:b/>
          <w:sz w:val="24"/>
          <w:szCs w:val="24"/>
        </w:rPr>
        <w:t>igure 2</w:t>
      </w:r>
      <w:r w:rsidRPr="00B55D02">
        <w:rPr>
          <w:rFonts w:ascii="Times New Roman" w:hAnsi="Times New Roman"/>
          <w:bCs/>
          <w:sz w:val="24"/>
          <w:szCs w:val="24"/>
        </w:rPr>
        <w:t xml:space="preserve">. </w:t>
      </w:r>
      <w:r w:rsidR="000562CD">
        <w:rPr>
          <w:rFonts w:ascii="Times New Roman" w:hAnsi="Times New Roman"/>
          <w:bCs/>
          <w:sz w:val="24"/>
          <w:szCs w:val="24"/>
        </w:rPr>
        <w:t xml:space="preserve">Estimated marginal means </w:t>
      </w:r>
      <w:r>
        <w:rPr>
          <w:rFonts w:ascii="Times New Roman" w:hAnsi="Times New Roman"/>
          <w:bCs/>
          <w:sz w:val="24"/>
          <w:szCs w:val="24"/>
        </w:rPr>
        <w:t>±</w:t>
      </w:r>
      <w:r w:rsidR="000562C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S</w:t>
      </w:r>
      <w:r w:rsidR="000562CD">
        <w:rPr>
          <w:rFonts w:ascii="Times New Roman" w:hAnsi="Times New Roman"/>
          <w:bCs/>
          <w:sz w:val="24"/>
          <w:szCs w:val="24"/>
        </w:rPr>
        <w:t>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0562CD">
        <w:rPr>
          <w:rFonts w:ascii="Times New Roman" w:hAnsi="Times New Roman"/>
          <w:bCs/>
          <w:sz w:val="24"/>
          <w:szCs w:val="24"/>
        </w:rPr>
        <w:t xml:space="preserve">for </w:t>
      </w:r>
      <w:r>
        <w:rPr>
          <w:rFonts w:ascii="Times New Roman" w:hAnsi="Times New Roman"/>
          <w:bCs/>
          <w:sz w:val="24"/>
          <w:szCs w:val="24"/>
        </w:rPr>
        <w:t>l</w:t>
      </w:r>
      <w:r w:rsidRPr="00B55D02">
        <w:rPr>
          <w:rFonts w:ascii="Times New Roman" w:hAnsi="Times New Roman"/>
          <w:bCs/>
          <w:sz w:val="24"/>
          <w:szCs w:val="24"/>
        </w:rPr>
        <w:t>iking and sweetness ratings for the six treatments</w:t>
      </w:r>
      <w:r w:rsidR="000562CD">
        <w:rPr>
          <w:rFonts w:ascii="Times New Roman" w:hAnsi="Times New Roman"/>
          <w:bCs/>
          <w:sz w:val="24"/>
          <w:szCs w:val="24"/>
        </w:rPr>
        <w:t>, adjusted for treatment order</w:t>
      </w:r>
      <w:r w:rsidRPr="00B55D02">
        <w:rPr>
          <w:rFonts w:ascii="Times New Roman" w:hAnsi="Times New Roman"/>
          <w:bCs/>
          <w:sz w:val="24"/>
          <w:szCs w:val="24"/>
        </w:rPr>
        <w:t>.</w:t>
      </w:r>
      <w:r w:rsidR="0041441E">
        <w:rPr>
          <w:rFonts w:ascii="Times New Roman" w:hAnsi="Times New Roman"/>
          <w:bCs/>
          <w:sz w:val="24"/>
          <w:szCs w:val="24"/>
        </w:rPr>
        <w:t xml:space="preserve"> </w:t>
      </w:r>
      <w:r w:rsidR="00B06EEF" w:rsidRPr="00B06EEF">
        <w:rPr>
          <w:rFonts w:ascii="Times New Roman" w:hAnsi="Times New Roman"/>
          <w:bCs/>
          <w:sz w:val="24"/>
          <w:szCs w:val="24"/>
        </w:rPr>
        <w:t xml:space="preserve">Liking did not differ among the sweet drinks except for Monk fruit which was liked modestly </w:t>
      </w:r>
      <w:r w:rsidR="009E53D0">
        <w:rPr>
          <w:rFonts w:ascii="Times New Roman" w:hAnsi="Times New Roman"/>
          <w:bCs/>
          <w:sz w:val="24"/>
          <w:szCs w:val="24"/>
        </w:rPr>
        <w:t>less</w:t>
      </w:r>
      <w:r w:rsidR="00B06EEF" w:rsidRPr="00B06EEF">
        <w:rPr>
          <w:rFonts w:ascii="Times New Roman" w:hAnsi="Times New Roman"/>
          <w:bCs/>
          <w:sz w:val="24"/>
          <w:szCs w:val="24"/>
        </w:rPr>
        <w:t xml:space="preserve"> than Sucrose (difference 9.49±3.73, P</w:t>
      </w:r>
      <w:r w:rsidR="00B06EEF" w:rsidRPr="00B06EEF">
        <w:rPr>
          <w:rFonts w:ascii="Times New Roman" w:hAnsi="Times New Roman"/>
          <w:bCs/>
          <w:sz w:val="24"/>
          <w:szCs w:val="24"/>
          <w:vertAlign w:val="subscript"/>
        </w:rPr>
        <w:t>FDR</w:t>
      </w:r>
      <w:r w:rsidR="00B06EEF" w:rsidRPr="00B06EEF">
        <w:rPr>
          <w:rFonts w:ascii="Times New Roman" w:hAnsi="Times New Roman"/>
          <w:bCs/>
          <w:sz w:val="24"/>
          <w:szCs w:val="24"/>
        </w:rPr>
        <w:t xml:space="preserve"> = 0.036)</w:t>
      </w:r>
      <w:r w:rsidR="0041441E">
        <w:rPr>
          <w:rFonts w:ascii="Times New Roman" w:hAnsi="Times New Roman"/>
          <w:bCs/>
          <w:sz w:val="24"/>
          <w:szCs w:val="24"/>
        </w:rPr>
        <w:t xml:space="preserve">. </w:t>
      </w:r>
      <w:r w:rsidR="00B06EEF" w:rsidRPr="00B06EEF">
        <w:rPr>
          <w:rFonts w:ascii="Times New Roman" w:hAnsi="Times New Roman"/>
          <w:bCs/>
          <w:sz w:val="24"/>
          <w:szCs w:val="24"/>
        </w:rPr>
        <w:t>All drinks except Monk fruit (difference 7.30±3.73, P</w:t>
      </w:r>
      <w:r w:rsidR="00B06EEF" w:rsidRPr="00B06EEF">
        <w:rPr>
          <w:rFonts w:ascii="Times New Roman" w:hAnsi="Times New Roman"/>
          <w:bCs/>
          <w:sz w:val="24"/>
          <w:szCs w:val="24"/>
          <w:vertAlign w:val="subscript"/>
        </w:rPr>
        <w:t>FDR</w:t>
      </w:r>
      <w:r w:rsidR="00B06EEF" w:rsidRPr="00B06EEF">
        <w:rPr>
          <w:rFonts w:ascii="Times New Roman" w:hAnsi="Times New Roman"/>
          <w:bCs/>
          <w:sz w:val="24"/>
          <w:szCs w:val="24"/>
        </w:rPr>
        <w:t>= 0.13) were liked significantly more than water (all differences &gt; 12.7±3.7, all P</w:t>
      </w:r>
      <w:r w:rsidR="00B06EEF" w:rsidRPr="00B06EEF">
        <w:rPr>
          <w:rFonts w:ascii="Times New Roman" w:hAnsi="Times New Roman"/>
          <w:bCs/>
          <w:sz w:val="24"/>
          <w:szCs w:val="24"/>
          <w:vertAlign w:val="subscript"/>
        </w:rPr>
        <w:t>FDR</w:t>
      </w:r>
      <w:r w:rsidR="00B06EEF" w:rsidRPr="00B06EEF">
        <w:rPr>
          <w:rFonts w:ascii="Times New Roman" w:hAnsi="Times New Roman"/>
          <w:bCs/>
          <w:sz w:val="24"/>
          <w:szCs w:val="24"/>
        </w:rPr>
        <w:t>&lt;0.003). Perceived sweetness of all drinks was greater than that of water (all differences &gt; 44±3.5</w:t>
      </w:r>
      <w:r w:rsidR="00F56218">
        <w:rPr>
          <w:rFonts w:ascii="Times New Roman" w:hAnsi="Times New Roman"/>
          <w:bCs/>
          <w:sz w:val="24"/>
          <w:szCs w:val="24"/>
        </w:rPr>
        <w:t>,</w:t>
      </w:r>
      <w:r w:rsidR="00B06EEF" w:rsidRPr="00B06EEF">
        <w:rPr>
          <w:rFonts w:ascii="Times New Roman" w:hAnsi="Times New Roman"/>
          <w:bCs/>
          <w:sz w:val="24"/>
          <w:szCs w:val="24"/>
        </w:rPr>
        <w:t xml:space="preserve"> all P</w:t>
      </w:r>
      <w:r w:rsidR="00B06EEF" w:rsidRPr="00B06EEF">
        <w:rPr>
          <w:rFonts w:ascii="Times New Roman" w:hAnsi="Times New Roman"/>
          <w:bCs/>
          <w:sz w:val="24"/>
          <w:szCs w:val="24"/>
          <w:vertAlign w:val="subscript"/>
        </w:rPr>
        <w:t>FDR</w:t>
      </w:r>
      <w:r w:rsidR="00B06EEF" w:rsidRPr="00B06EEF">
        <w:rPr>
          <w:rFonts w:ascii="Times New Roman" w:hAnsi="Times New Roman"/>
          <w:bCs/>
          <w:sz w:val="24"/>
          <w:szCs w:val="24"/>
        </w:rPr>
        <w:t>&lt;0.001). Sweetness did not differ significantly among most flavored drinks (all P</w:t>
      </w:r>
      <w:r w:rsidR="00B06EEF" w:rsidRPr="00B06EEF">
        <w:rPr>
          <w:rFonts w:ascii="Times New Roman" w:hAnsi="Times New Roman"/>
          <w:bCs/>
          <w:sz w:val="24"/>
          <w:szCs w:val="24"/>
          <w:vertAlign w:val="subscript"/>
        </w:rPr>
        <w:t>FDR</w:t>
      </w:r>
      <w:r w:rsidR="00B06EEF" w:rsidRPr="00B06EEF">
        <w:rPr>
          <w:rFonts w:ascii="Times New Roman" w:hAnsi="Times New Roman"/>
          <w:bCs/>
          <w:sz w:val="24"/>
          <w:szCs w:val="24"/>
        </w:rPr>
        <w:t>&gt;0.2) with the exception of Monk fruit and Allulose + stevia which were rated modestly less sweet than Sucrose (difference for both 9.4±3.4, P</w:t>
      </w:r>
      <w:r w:rsidR="00B06EEF" w:rsidRPr="00B06EEF">
        <w:rPr>
          <w:rFonts w:ascii="Times New Roman" w:hAnsi="Times New Roman"/>
          <w:bCs/>
          <w:sz w:val="24"/>
          <w:szCs w:val="24"/>
          <w:vertAlign w:val="subscript"/>
        </w:rPr>
        <w:t>FDR</w:t>
      </w:r>
      <w:r w:rsidR="00B06EEF" w:rsidRPr="00B06EEF">
        <w:rPr>
          <w:rFonts w:ascii="Times New Roman" w:hAnsi="Times New Roman"/>
          <w:bCs/>
          <w:sz w:val="24"/>
          <w:szCs w:val="24"/>
        </w:rPr>
        <w:t xml:space="preserve"> = 0.017). </w:t>
      </w:r>
      <w:r w:rsidR="00BE2B18">
        <w:rPr>
          <w:rFonts w:ascii="Times New Roman" w:hAnsi="Times New Roman"/>
          <w:sz w:val="24"/>
          <w:szCs w:val="24"/>
        </w:rPr>
        <w:t xml:space="preserve">Different letters </w:t>
      </w:r>
      <w:r w:rsidR="000F5208">
        <w:rPr>
          <w:rFonts w:ascii="Times New Roman" w:hAnsi="Times New Roman"/>
          <w:sz w:val="24"/>
          <w:szCs w:val="24"/>
        </w:rPr>
        <w:t>(a / b</w:t>
      </w:r>
      <w:r w:rsidR="00330665">
        <w:rPr>
          <w:rFonts w:ascii="Times New Roman" w:hAnsi="Times New Roman"/>
          <w:sz w:val="24"/>
          <w:szCs w:val="24"/>
        </w:rPr>
        <w:t xml:space="preserve"> /</w:t>
      </w:r>
      <w:r w:rsidR="000F5208">
        <w:rPr>
          <w:rFonts w:ascii="Times New Roman" w:hAnsi="Times New Roman"/>
          <w:sz w:val="24"/>
          <w:szCs w:val="24"/>
        </w:rPr>
        <w:t xml:space="preserve"> c) </w:t>
      </w:r>
      <w:r w:rsidR="00BE2B18">
        <w:rPr>
          <w:rFonts w:ascii="Times New Roman" w:hAnsi="Times New Roman"/>
          <w:sz w:val="24"/>
          <w:szCs w:val="24"/>
        </w:rPr>
        <w:t>indicate that treatments differ significantly (P</w:t>
      </w:r>
      <w:r w:rsidR="00BE2B18" w:rsidRPr="00BD5D36">
        <w:rPr>
          <w:rFonts w:ascii="Times New Roman" w:hAnsi="Times New Roman"/>
          <w:sz w:val="24"/>
          <w:szCs w:val="24"/>
          <w:vertAlign w:val="subscript"/>
        </w:rPr>
        <w:t>FDR</w:t>
      </w:r>
      <w:r w:rsidR="00BE2B18">
        <w:rPr>
          <w:rFonts w:ascii="Times New Roman" w:hAnsi="Times New Roman"/>
          <w:sz w:val="24"/>
          <w:szCs w:val="24"/>
        </w:rPr>
        <w:t>&lt;0.05)</w:t>
      </w:r>
      <w:r w:rsidR="004032DF">
        <w:rPr>
          <w:rFonts w:ascii="Times New Roman" w:hAnsi="Times New Roman"/>
          <w:sz w:val="24"/>
          <w:szCs w:val="24"/>
        </w:rPr>
        <w:t>.</w:t>
      </w:r>
    </w:p>
    <w:p w14:paraId="104ED0BA" w14:textId="3F66C93A" w:rsidR="00FD7C4E" w:rsidRPr="00B55D02" w:rsidRDefault="00FD7C4E" w:rsidP="00FD7C4E">
      <w:pPr>
        <w:spacing w:after="160" w:line="302" w:lineRule="auto"/>
        <w:rPr>
          <w:rFonts w:ascii="Times New Roman" w:hAnsi="Times New Roman"/>
          <w:bCs/>
          <w:sz w:val="24"/>
          <w:szCs w:val="24"/>
        </w:rPr>
      </w:pPr>
      <w:r w:rsidRPr="00B55D02">
        <w:rPr>
          <w:rFonts w:ascii="Times New Roman" w:hAnsi="Times New Roman"/>
          <w:bCs/>
          <w:sz w:val="24"/>
          <w:szCs w:val="24"/>
        </w:rPr>
        <w:br w:type="page"/>
      </w:r>
    </w:p>
    <w:p w14:paraId="3AAA38C7" w14:textId="0ED31D35" w:rsidR="00FD7C4E" w:rsidRPr="007571DB" w:rsidRDefault="00667C6D" w:rsidP="00FD7C4E">
      <w:pPr>
        <w:spacing w:after="160" w:line="302" w:lineRule="auto"/>
        <w:rPr>
          <w:rFonts w:ascii="Times New Roman" w:hAnsi="Times New Roman"/>
          <w:b/>
          <w:bCs/>
          <w:sz w:val="24"/>
          <w:u w:val="single"/>
        </w:rPr>
      </w:pPr>
      <w:r w:rsidRPr="007571DB">
        <w:rPr>
          <w:rFonts w:ascii="Times New Roman" w:hAnsi="Times New Roman"/>
          <w:b/>
          <w:bCs/>
          <w:sz w:val="24"/>
          <w:u w:val="single"/>
        </w:rPr>
        <w:lastRenderedPageBreak/>
        <w:t>ROI masks, ROI CBF tables and plots</w:t>
      </w:r>
    </w:p>
    <w:p w14:paraId="2F50EF87" w14:textId="5F9B2C6B" w:rsidR="00FD7C4E" w:rsidRPr="00767044" w:rsidRDefault="00767044" w:rsidP="00FD7C4E">
      <w:pPr>
        <w:spacing w:after="160" w:line="302" w:lineRule="auto"/>
        <w:rPr>
          <w:rFonts w:ascii="Times New Roman" w:hAnsi="Times New Roman"/>
          <w:i/>
          <w:iCs/>
          <w:noProof/>
          <w:sz w:val="24"/>
        </w:rPr>
      </w:pPr>
      <w:r w:rsidRPr="00767044">
        <w:rPr>
          <w:rFonts w:ascii="Times New Roman" w:hAnsi="Times New Roman"/>
          <w:i/>
          <w:iCs/>
          <w:noProof/>
          <w:sz w:val="24"/>
        </w:rPr>
        <w:t>ROI mask</w:t>
      </w:r>
    </w:p>
    <w:p w14:paraId="4F01E196" w14:textId="77777777" w:rsidR="00FD7C4E" w:rsidRPr="003177D4" w:rsidRDefault="00FD7C4E" w:rsidP="00FD7C4E">
      <w:pPr>
        <w:spacing w:after="160" w:line="302" w:lineRule="auto"/>
        <w:rPr>
          <w:rFonts w:ascii="Times New Roman" w:hAnsi="Times New Roman"/>
          <w:sz w:val="24"/>
        </w:rPr>
      </w:pPr>
      <w:r w:rsidRPr="003177D4">
        <w:rPr>
          <w:rFonts w:ascii="Times New Roman" w:hAnsi="Times New Roman"/>
          <w:noProof/>
          <w:sz w:val="24"/>
        </w:rPr>
        <w:drawing>
          <wp:inline distT="0" distB="0" distL="0" distR="0" wp14:anchorId="219A5BFF" wp14:editId="39C811EA">
            <wp:extent cx="5942968" cy="5163430"/>
            <wp:effectExtent l="0" t="0" r="635" b="0"/>
            <wp:docPr id="2087723719" name="Picture 5" descr="A close-up of a brain sca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723719" name="Picture 5" descr="A close-up of a brain sca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19" b="7298"/>
                    <a:stretch/>
                  </pic:blipFill>
                  <pic:spPr bwMode="auto">
                    <a:xfrm>
                      <a:off x="0" y="0"/>
                      <a:ext cx="5943600" cy="516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3825A4" w14:textId="0FE7FB9C" w:rsidR="00667C6D" w:rsidRDefault="00FD7C4E" w:rsidP="00FD7C4E">
      <w:pPr>
        <w:spacing w:after="160" w:line="302" w:lineRule="auto"/>
      </w:pPr>
      <w:r w:rsidRPr="004904D1">
        <w:rPr>
          <w:rFonts w:ascii="Times New Roman" w:hAnsi="Times New Roman"/>
          <w:b/>
          <w:bCs/>
          <w:sz w:val="24"/>
        </w:rPr>
        <w:t>Supplementary Figure 3</w:t>
      </w:r>
      <w:r>
        <w:rPr>
          <w:rFonts w:ascii="Times New Roman" w:hAnsi="Times New Roman"/>
          <w:sz w:val="24"/>
        </w:rPr>
        <w:t xml:space="preserve">. Illustration of the region of interest masks of the </w:t>
      </w:r>
      <w:r w:rsidRPr="00F225EB">
        <w:rPr>
          <w:rFonts w:ascii="Times New Roman" w:hAnsi="Times New Roman"/>
          <w:sz w:val="24"/>
        </w:rPr>
        <w:t>hypothalamus, ventral striatum</w:t>
      </w:r>
      <w:r>
        <w:rPr>
          <w:rFonts w:ascii="Times New Roman" w:hAnsi="Times New Roman"/>
          <w:sz w:val="24"/>
        </w:rPr>
        <w:t xml:space="preserve"> (Nucleus Accumbens) and</w:t>
      </w:r>
      <w:r w:rsidRPr="00F225EB">
        <w:rPr>
          <w:rFonts w:ascii="Times New Roman" w:hAnsi="Times New Roman"/>
          <w:sz w:val="24"/>
        </w:rPr>
        <w:t xml:space="preserve"> dopaminergic midbrain</w:t>
      </w:r>
      <w:r>
        <w:rPr>
          <w:rFonts w:ascii="Times New Roman" w:hAnsi="Times New Roman"/>
          <w:sz w:val="24"/>
        </w:rPr>
        <w:t xml:space="preserve"> (Ventral Tegmental Area, Substantia Nigra), overlaid on axial crossections.</w:t>
      </w:r>
      <w:r w:rsidRPr="00F225EB">
        <w:t xml:space="preserve"> </w:t>
      </w:r>
    </w:p>
    <w:p w14:paraId="51AC5AAD" w14:textId="77777777" w:rsidR="00667C6D" w:rsidRDefault="00667C6D">
      <w:pPr>
        <w:spacing w:after="160" w:line="278" w:lineRule="auto"/>
        <w:jc w:val="left"/>
      </w:pPr>
      <w:r>
        <w:br w:type="page"/>
      </w:r>
    </w:p>
    <w:p w14:paraId="556E9F74" w14:textId="6C331D55" w:rsidR="00FD7C4E" w:rsidRPr="00767044" w:rsidRDefault="002C7D75" w:rsidP="00FD7C4E">
      <w:pPr>
        <w:spacing w:after="160" w:line="302" w:lineRule="auto"/>
        <w:rPr>
          <w:rFonts w:ascii="Times New Roman" w:hAnsi="Times New Roman"/>
          <w:i/>
          <w:iCs/>
          <w:sz w:val="24"/>
        </w:rPr>
      </w:pPr>
      <w:r w:rsidRPr="00767044">
        <w:rPr>
          <w:rFonts w:ascii="Times New Roman" w:hAnsi="Times New Roman"/>
          <w:i/>
          <w:iCs/>
          <w:sz w:val="24"/>
        </w:rPr>
        <w:lastRenderedPageBreak/>
        <w:t>ROI CBF</w:t>
      </w:r>
      <w:r w:rsidR="00767044" w:rsidRPr="00767044">
        <w:rPr>
          <w:rFonts w:ascii="Times New Roman" w:hAnsi="Times New Roman"/>
          <w:i/>
          <w:iCs/>
          <w:sz w:val="24"/>
        </w:rPr>
        <w:t xml:space="preserve"> analysis tables</w:t>
      </w:r>
    </w:p>
    <w:p w14:paraId="12E30BF9" w14:textId="007AE17D" w:rsidR="003063D6" w:rsidRPr="00BC10C4" w:rsidRDefault="003063D6" w:rsidP="003063D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</w:t>
      </w:r>
      <w:r w:rsidRPr="00BC10C4"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BC10C4">
        <w:rPr>
          <w:rFonts w:ascii="Times New Roman" w:hAnsi="Times New Roman"/>
          <w:b/>
          <w:bCs/>
          <w:sz w:val="24"/>
          <w:szCs w:val="24"/>
        </w:rPr>
        <w:t>.</w:t>
      </w:r>
      <w:r w:rsidR="008518D5">
        <w:rPr>
          <w:rFonts w:ascii="Times New Roman" w:hAnsi="Times New Roman"/>
          <w:sz w:val="24"/>
          <w:szCs w:val="24"/>
        </w:rPr>
        <w:t xml:space="preserve"> Mean</w:t>
      </w:r>
      <w:r w:rsidR="00A61952">
        <w:rPr>
          <w:rFonts w:ascii="Times New Roman" w:hAnsi="Times New Roman"/>
          <w:sz w:val="24"/>
          <w:szCs w:val="24"/>
        </w:rPr>
        <w:t xml:space="preserve"> (</w:t>
      </w:r>
      <w:r w:rsidR="008518D5">
        <w:rPr>
          <w:rFonts w:ascii="Times New Roman" w:hAnsi="Times New Roman"/>
          <w:sz w:val="24"/>
          <w:szCs w:val="24"/>
        </w:rPr>
        <w:t>SD</w:t>
      </w:r>
      <w:r w:rsidR="00A61952">
        <w:rPr>
          <w:rFonts w:ascii="Times New Roman" w:hAnsi="Times New Roman"/>
          <w:sz w:val="24"/>
          <w:szCs w:val="24"/>
        </w:rPr>
        <w:t>)</w:t>
      </w:r>
      <w:r w:rsidR="008518D5">
        <w:rPr>
          <w:rFonts w:ascii="Times New Roman" w:hAnsi="Times New Roman"/>
          <w:sz w:val="24"/>
          <w:szCs w:val="24"/>
        </w:rPr>
        <w:t xml:space="preserve"> </w:t>
      </w:r>
      <w:r w:rsidRPr="00BC10C4">
        <w:rPr>
          <w:rFonts w:ascii="Times New Roman" w:hAnsi="Times New Roman"/>
          <w:sz w:val="24"/>
          <w:szCs w:val="24"/>
        </w:rPr>
        <w:t>CBF values (</w:t>
      </w:r>
      <w:r w:rsidR="008518D5">
        <w:rPr>
          <w:rFonts w:ascii="Times New Roman" w:hAnsi="Times New Roman"/>
          <w:sz w:val="24"/>
          <w:szCs w:val="24"/>
        </w:rPr>
        <w:t>ml/min/100 g</w:t>
      </w:r>
      <w:r w:rsidRPr="00BC10C4">
        <w:rPr>
          <w:rFonts w:ascii="Times New Roman" w:hAnsi="Times New Roman"/>
          <w:sz w:val="24"/>
          <w:szCs w:val="24"/>
        </w:rPr>
        <w:t xml:space="preserve">) </w:t>
      </w:r>
      <w:r w:rsidR="00A61952">
        <w:rPr>
          <w:rFonts w:ascii="Times New Roman" w:hAnsi="Times New Roman"/>
          <w:sz w:val="24"/>
          <w:szCs w:val="24"/>
        </w:rPr>
        <w:t>f</w:t>
      </w:r>
      <w:r w:rsidRPr="00BC10C4">
        <w:rPr>
          <w:rFonts w:ascii="Times New Roman" w:hAnsi="Times New Roman"/>
          <w:sz w:val="24"/>
          <w:szCs w:val="24"/>
        </w:rPr>
        <w:t xml:space="preserve">or the </w:t>
      </w:r>
      <w:r w:rsidR="00906F87">
        <w:rPr>
          <w:rFonts w:ascii="Times New Roman" w:hAnsi="Times New Roman"/>
          <w:sz w:val="24"/>
          <w:szCs w:val="24"/>
        </w:rPr>
        <w:t>whole brain (global</w:t>
      </w:r>
      <w:r w:rsidR="002275B8">
        <w:rPr>
          <w:rFonts w:ascii="Times New Roman" w:hAnsi="Times New Roman"/>
          <w:sz w:val="24"/>
          <w:szCs w:val="24"/>
        </w:rPr>
        <w:t xml:space="preserve"> </w:t>
      </w:r>
      <w:r w:rsidR="00E33ADC">
        <w:rPr>
          <w:rFonts w:ascii="Times New Roman" w:hAnsi="Times New Roman"/>
          <w:sz w:val="24"/>
          <w:szCs w:val="24"/>
        </w:rPr>
        <w:t xml:space="preserve">grey matter </w:t>
      </w:r>
      <w:r w:rsidR="002275B8">
        <w:rPr>
          <w:rFonts w:ascii="Times New Roman" w:hAnsi="Times New Roman"/>
          <w:sz w:val="24"/>
          <w:szCs w:val="24"/>
        </w:rPr>
        <w:t>CBF</w:t>
      </w:r>
      <w:r w:rsidR="00906F87">
        <w:rPr>
          <w:rFonts w:ascii="Times New Roman" w:hAnsi="Times New Roman"/>
          <w:sz w:val="24"/>
          <w:szCs w:val="24"/>
        </w:rPr>
        <w:t xml:space="preserve">) and for the </w:t>
      </w:r>
      <w:r w:rsidR="00A61952">
        <w:rPr>
          <w:rFonts w:ascii="Times New Roman" w:hAnsi="Times New Roman"/>
          <w:sz w:val="24"/>
          <w:szCs w:val="24"/>
        </w:rPr>
        <w:t xml:space="preserve">primary </w:t>
      </w:r>
      <w:r w:rsidRPr="00BC10C4">
        <w:rPr>
          <w:rFonts w:ascii="Times New Roman" w:hAnsi="Times New Roman"/>
          <w:sz w:val="24"/>
          <w:szCs w:val="24"/>
        </w:rPr>
        <w:t>ROIs.</w:t>
      </w:r>
    </w:p>
    <w:tbl>
      <w:tblPr>
        <w:tblW w:w="9055" w:type="dxa"/>
        <w:tblLook w:val="04A0" w:firstRow="1" w:lastRow="0" w:firstColumn="1" w:lastColumn="0" w:noHBand="0" w:noVBand="1"/>
      </w:tblPr>
      <w:tblGrid>
        <w:gridCol w:w="1843"/>
        <w:gridCol w:w="1713"/>
        <w:gridCol w:w="1793"/>
        <w:gridCol w:w="1595"/>
        <w:gridCol w:w="2111"/>
      </w:tblGrid>
      <w:tr w:rsidR="003063D6" w:rsidRPr="00A73E3C" w14:paraId="524455CA" w14:textId="77777777" w:rsidTr="00440457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4F1BE3" w14:textId="77777777" w:rsidR="003063D6" w:rsidRPr="00A73E3C" w:rsidRDefault="003063D6" w:rsidP="00440457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  <w:t>ROI</w:t>
            </w:r>
            <w:r w:rsidRPr="00A73E3C">
              <w:rPr>
                <w:rFonts w:ascii="Times New Roman" w:hAnsi="Times New Roman"/>
                <w:sz w:val="22"/>
                <w:szCs w:val="22"/>
                <w:vertAlign w:val="superscript"/>
                <w:lang w:eastAsia="ja-JP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ED916F" w14:textId="77777777" w:rsidR="003063D6" w:rsidRPr="00A73E3C" w:rsidRDefault="003063D6" w:rsidP="00440457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  <w:t>Treatment</w:t>
            </w:r>
          </w:p>
        </w:tc>
        <w:tc>
          <w:tcPr>
            <w:tcW w:w="54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F10B1D" w14:textId="77777777" w:rsidR="003063D6" w:rsidRPr="00A73E3C" w:rsidRDefault="003063D6" w:rsidP="0044045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  <w:t>Timepoint</w:t>
            </w:r>
          </w:p>
        </w:tc>
      </w:tr>
      <w:tr w:rsidR="003063D6" w:rsidRPr="00A73E3C" w14:paraId="3544E898" w14:textId="77777777" w:rsidTr="00440457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C02C6" w14:textId="77777777" w:rsidR="003063D6" w:rsidRPr="00A73E3C" w:rsidRDefault="003063D6" w:rsidP="0044045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317FB" w14:textId="77777777" w:rsidR="003063D6" w:rsidRPr="00A73E3C" w:rsidRDefault="003063D6" w:rsidP="00440457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B5BDEEA" w14:textId="77777777" w:rsidR="003063D6" w:rsidRPr="00A73E3C" w:rsidRDefault="003063D6" w:rsidP="00440457">
            <w:pPr>
              <w:spacing w:line="240" w:lineRule="auto"/>
              <w:rPr>
                <w:rFonts w:ascii="Times New Roman" w:hAnsi="Times New Roman"/>
                <w:i/>
                <w:i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i/>
                <w:iCs/>
                <w:sz w:val="22"/>
                <w:szCs w:val="22"/>
                <w:lang w:eastAsia="ja-JP"/>
              </w:rPr>
              <w:t>Baseline</w:t>
            </w:r>
          </w:p>
        </w:tc>
        <w:tc>
          <w:tcPr>
            <w:tcW w:w="1595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E836B9C" w14:textId="77777777" w:rsidR="003063D6" w:rsidRPr="00A73E3C" w:rsidRDefault="003063D6" w:rsidP="00440457">
            <w:pPr>
              <w:spacing w:line="240" w:lineRule="auto"/>
              <w:rPr>
                <w:rFonts w:ascii="Times New Roman" w:hAnsi="Times New Roman"/>
                <w:i/>
                <w:i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i/>
                <w:iCs/>
                <w:sz w:val="22"/>
                <w:szCs w:val="22"/>
                <w:lang w:eastAsia="ja-JP"/>
              </w:rPr>
              <w:t>T5</w:t>
            </w:r>
          </w:p>
        </w:tc>
        <w:tc>
          <w:tcPr>
            <w:tcW w:w="211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2C406C8" w14:textId="77777777" w:rsidR="003063D6" w:rsidRPr="00A73E3C" w:rsidRDefault="003063D6" w:rsidP="00440457">
            <w:pPr>
              <w:spacing w:line="240" w:lineRule="auto"/>
              <w:rPr>
                <w:rFonts w:ascii="Times New Roman" w:hAnsi="Times New Roman"/>
                <w:i/>
                <w:i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i/>
                <w:iCs/>
                <w:sz w:val="22"/>
                <w:szCs w:val="22"/>
                <w:lang w:eastAsia="ja-JP"/>
              </w:rPr>
              <w:t>T30</w:t>
            </w:r>
          </w:p>
        </w:tc>
      </w:tr>
      <w:tr w:rsidR="00EA0498" w:rsidRPr="00A73E3C" w14:paraId="79F919A8" w14:textId="77777777" w:rsidTr="00251FA0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BE311" w14:textId="021DC05F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  <w:t>Global CBF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2D779" w14:textId="77777777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Sucrose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F0FDB3" w14:textId="684FE5C0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43.95 (7.38)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416D1C" w14:textId="5C2DD409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41.84 (6.86)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037DAD" w14:textId="652C3C94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41.80 (6.97)</w:t>
            </w:r>
          </w:p>
        </w:tc>
      </w:tr>
      <w:tr w:rsidR="00EA0498" w:rsidRPr="00A73E3C" w14:paraId="150FD6CF" w14:textId="77777777" w:rsidTr="00251FA0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A2AA1" w14:textId="77777777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25234" w14:textId="77777777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Sucralose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B88E6D" w14:textId="6D1CD567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42.79 (6.82)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3CB70D" w14:textId="0633AFE1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40.52 (6.46)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474431" w14:textId="07EF0E1A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40.32 (6.65)</w:t>
            </w:r>
          </w:p>
        </w:tc>
      </w:tr>
      <w:tr w:rsidR="00EA0498" w:rsidRPr="00A73E3C" w14:paraId="711D16AD" w14:textId="77777777" w:rsidTr="00251FA0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06FDC" w14:textId="77777777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00849" w14:textId="77777777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Stevia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ACFA9" w14:textId="78FCBA3B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42.68 (7.11)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CD3286" w14:textId="128171E2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40.77 (6.73)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183E5C" w14:textId="0AFA95BD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40.03 (6.74)</w:t>
            </w:r>
          </w:p>
        </w:tc>
      </w:tr>
      <w:tr w:rsidR="00EA0498" w:rsidRPr="00A73E3C" w14:paraId="6AB5DC00" w14:textId="77777777" w:rsidTr="00251FA0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E117" w14:textId="77777777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6D4BE" w14:textId="77777777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Monk fruit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4C6F5D" w14:textId="4A4F34B3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42.30 (7.52)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5923D1" w14:textId="5BA583FA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39.69 (7.12)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BFEB61" w14:textId="77C4FC90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39.51 (6.28)</w:t>
            </w:r>
          </w:p>
        </w:tc>
      </w:tr>
      <w:tr w:rsidR="00EA0498" w:rsidRPr="00A73E3C" w14:paraId="2C19348C" w14:textId="77777777" w:rsidTr="00251FA0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5DE44" w14:textId="77777777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B09F" w14:textId="77777777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Allulose + stevia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40760A" w14:textId="5B1A0BFC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42.64 (7.79)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FD32E8" w14:textId="114A9D23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40.03 (7.19)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969686" w14:textId="767B1257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41.23 (7.74)</w:t>
            </w:r>
          </w:p>
        </w:tc>
      </w:tr>
      <w:tr w:rsidR="00EA0498" w:rsidRPr="00A73E3C" w14:paraId="11D1F90C" w14:textId="77777777" w:rsidTr="00251FA0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01BC98" w14:textId="77777777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AD017B" w14:textId="77777777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Water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F1E76D8" w14:textId="6A7B9082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43.14 (8.16)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EC207EB" w14:textId="2163C3A3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40.97 (7.67)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4B6BF34" w14:textId="0B551A16" w:rsidR="00EA0498" w:rsidRPr="00A73E3C" w:rsidRDefault="00EA0498" w:rsidP="00EA0498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40.19 (8.13)</w:t>
            </w:r>
          </w:p>
        </w:tc>
      </w:tr>
      <w:tr w:rsidR="000B1BD1" w:rsidRPr="00A73E3C" w14:paraId="5BE19B62" w14:textId="77777777" w:rsidTr="00C55DD5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FBF4" w14:textId="521A089D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  <w:t>Hypothalamus</w:t>
            </w:r>
            <w:r w:rsidRPr="00A73E3C">
              <w:rPr>
                <w:rFonts w:ascii="Times New Roman" w:hAnsi="Times New Roman"/>
                <w:sz w:val="22"/>
                <w:szCs w:val="22"/>
                <w:vertAlign w:val="superscript"/>
                <w:lang w:eastAsia="ja-JP"/>
              </w:rPr>
              <w:t>2</w:t>
            </w:r>
            <w:r w:rsidRPr="00A73E3C"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  <w:t xml:space="preserve">  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D9B20" w14:textId="77777777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Sucrose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051282" w14:textId="08D4172C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41.00 (7.20)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A3F70A" w14:textId="4B89AE7A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40.78 (7.60)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3776" w14:textId="7BF760B3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39.63 (7.93)</w:t>
            </w:r>
          </w:p>
        </w:tc>
      </w:tr>
      <w:tr w:rsidR="000B1BD1" w:rsidRPr="00A73E3C" w14:paraId="79CE75EE" w14:textId="77777777" w:rsidTr="00C55DD5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2DF8E" w14:textId="77777777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74C6F" w14:textId="77777777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Sucralose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C3648" w14:textId="5C459FD2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39.40 (8.00)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1B60F1" w14:textId="76113199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38.18 (6.75)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62CFE5" w14:textId="0CA8B385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38.28 (7.78)</w:t>
            </w:r>
          </w:p>
        </w:tc>
      </w:tr>
      <w:tr w:rsidR="000B1BD1" w:rsidRPr="00A73E3C" w14:paraId="7C41CDB0" w14:textId="77777777" w:rsidTr="00C55DD5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F2154" w14:textId="77777777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E3C5B" w14:textId="77777777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Stevia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E224F" w14:textId="3EFBAF63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40.20 (7.21)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571F55" w14:textId="58843A09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39.40 (7.46)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59CE07" w14:textId="63B359A3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38.29 (7.51)</w:t>
            </w:r>
          </w:p>
        </w:tc>
      </w:tr>
      <w:tr w:rsidR="000B1BD1" w:rsidRPr="00A73E3C" w14:paraId="449528BC" w14:textId="77777777" w:rsidTr="00C55DD5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CCF67" w14:textId="77777777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D5CA3" w14:textId="77777777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Monk fruit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47B839" w14:textId="7282B168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38.64 (7.30)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7348D5" w14:textId="1ADCD1E7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39.16 (8.38)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BE0365" w14:textId="246D4CC8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37.44 (7.24)</w:t>
            </w:r>
          </w:p>
        </w:tc>
      </w:tr>
      <w:tr w:rsidR="000B1BD1" w:rsidRPr="00A73E3C" w14:paraId="24A5620E" w14:textId="77777777" w:rsidTr="00C55DD5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895A1" w14:textId="77777777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11974" w14:textId="77777777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Allulose + stevia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5A5A6C" w14:textId="10276189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40.30 (7.80)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BAE8F" w14:textId="51D5862E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37.51 (7.99)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748F2C" w14:textId="07898282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38.65 (8.41)</w:t>
            </w:r>
          </w:p>
        </w:tc>
      </w:tr>
      <w:tr w:rsidR="000B1BD1" w:rsidRPr="00A73E3C" w14:paraId="5D848B36" w14:textId="77777777" w:rsidTr="00C55DD5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AF691B" w14:textId="77777777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602F97" w14:textId="77777777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Water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80E7438" w14:textId="41606901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39.09 (8.72)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D8D634E" w14:textId="2AA9128C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36.63 (8.69)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42794CE" w14:textId="33394DC4" w:rsidR="000B1BD1" w:rsidRPr="00A73E3C" w:rsidRDefault="000B1BD1" w:rsidP="000B1BD1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38.38 (8.71)</w:t>
            </w:r>
          </w:p>
        </w:tc>
      </w:tr>
      <w:tr w:rsidR="00E10833" w:rsidRPr="00A73E3C" w14:paraId="3DD991D3" w14:textId="77777777" w:rsidTr="00852246">
        <w:trPr>
          <w:trHeight w:val="288"/>
        </w:trPr>
        <w:tc>
          <w:tcPr>
            <w:tcW w:w="184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5788D7B" w14:textId="247C1739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  <w:t>Nacc</w:t>
            </w:r>
            <w:r w:rsidRPr="00A73E3C">
              <w:rPr>
                <w:rFonts w:ascii="Times New Roman" w:hAnsi="Times New Roman"/>
                <w:sz w:val="22"/>
                <w:szCs w:val="22"/>
                <w:vertAlign w:val="superscript"/>
                <w:lang w:eastAsia="ja-JP"/>
              </w:rPr>
              <w:t>1, 2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CD87C5B" w14:textId="4AAE38AB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Sucrose</w:t>
            </w:r>
          </w:p>
        </w:tc>
        <w:tc>
          <w:tcPr>
            <w:tcW w:w="1793" w:type="dxa"/>
            <w:tcBorders>
              <w:top w:val="nil"/>
              <w:left w:val="nil"/>
              <w:right w:val="nil"/>
            </w:tcBorders>
            <w:noWrap/>
          </w:tcPr>
          <w:p w14:paraId="382777C7" w14:textId="0BFB39AC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55.31 (9.77)</w:t>
            </w:r>
          </w:p>
        </w:tc>
        <w:tc>
          <w:tcPr>
            <w:tcW w:w="1595" w:type="dxa"/>
            <w:tcBorders>
              <w:top w:val="nil"/>
              <w:left w:val="nil"/>
              <w:right w:val="nil"/>
            </w:tcBorders>
            <w:noWrap/>
          </w:tcPr>
          <w:p w14:paraId="5D2ADEC7" w14:textId="3FE02D3D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52.69 (10.00)</w:t>
            </w:r>
          </w:p>
        </w:tc>
        <w:tc>
          <w:tcPr>
            <w:tcW w:w="2111" w:type="dxa"/>
            <w:tcBorders>
              <w:top w:val="nil"/>
              <w:left w:val="nil"/>
              <w:right w:val="nil"/>
            </w:tcBorders>
            <w:noWrap/>
          </w:tcPr>
          <w:p w14:paraId="50B15368" w14:textId="16344804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53.05 (10.15)</w:t>
            </w:r>
          </w:p>
        </w:tc>
      </w:tr>
      <w:tr w:rsidR="00E10833" w:rsidRPr="00A73E3C" w14:paraId="2FDEE3E4" w14:textId="77777777" w:rsidTr="00852246">
        <w:trPr>
          <w:trHeight w:val="288"/>
        </w:trPr>
        <w:tc>
          <w:tcPr>
            <w:tcW w:w="184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EBC2BB5" w14:textId="77777777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3E5B9B5" w14:textId="18C0DE2D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Sucralose</w:t>
            </w:r>
          </w:p>
        </w:tc>
        <w:tc>
          <w:tcPr>
            <w:tcW w:w="1793" w:type="dxa"/>
            <w:tcBorders>
              <w:top w:val="nil"/>
              <w:left w:val="nil"/>
              <w:right w:val="nil"/>
            </w:tcBorders>
            <w:noWrap/>
          </w:tcPr>
          <w:p w14:paraId="4F1257BA" w14:textId="6EBB8689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52.46 (8.11)</w:t>
            </w:r>
          </w:p>
        </w:tc>
        <w:tc>
          <w:tcPr>
            <w:tcW w:w="1595" w:type="dxa"/>
            <w:tcBorders>
              <w:top w:val="nil"/>
              <w:left w:val="nil"/>
              <w:right w:val="nil"/>
            </w:tcBorders>
            <w:noWrap/>
          </w:tcPr>
          <w:p w14:paraId="0DBC67E5" w14:textId="2B2521BE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50.90 (8.35)</w:t>
            </w:r>
          </w:p>
        </w:tc>
        <w:tc>
          <w:tcPr>
            <w:tcW w:w="2111" w:type="dxa"/>
            <w:tcBorders>
              <w:top w:val="nil"/>
              <w:left w:val="nil"/>
              <w:right w:val="nil"/>
            </w:tcBorders>
            <w:noWrap/>
          </w:tcPr>
          <w:p w14:paraId="0FEA7032" w14:textId="4A8C461F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51.83 (7.03)</w:t>
            </w:r>
          </w:p>
        </w:tc>
      </w:tr>
      <w:tr w:rsidR="00E10833" w:rsidRPr="00A73E3C" w14:paraId="231E898D" w14:textId="77777777" w:rsidTr="00852246">
        <w:trPr>
          <w:trHeight w:val="288"/>
        </w:trPr>
        <w:tc>
          <w:tcPr>
            <w:tcW w:w="184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4D95E60" w14:textId="77777777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206335B" w14:textId="3A1826F6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Stevia</w:t>
            </w:r>
          </w:p>
        </w:tc>
        <w:tc>
          <w:tcPr>
            <w:tcW w:w="1793" w:type="dxa"/>
            <w:tcBorders>
              <w:top w:val="nil"/>
              <w:left w:val="nil"/>
              <w:right w:val="nil"/>
            </w:tcBorders>
            <w:noWrap/>
          </w:tcPr>
          <w:p w14:paraId="72ED29E2" w14:textId="026AF3C6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51.66 (6.92)</w:t>
            </w:r>
          </w:p>
        </w:tc>
        <w:tc>
          <w:tcPr>
            <w:tcW w:w="1595" w:type="dxa"/>
            <w:tcBorders>
              <w:top w:val="nil"/>
              <w:left w:val="nil"/>
              <w:right w:val="nil"/>
            </w:tcBorders>
            <w:noWrap/>
          </w:tcPr>
          <w:p w14:paraId="0F6CBED0" w14:textId="5C16A49B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52.02 (7.93)</w:t>
            </w:r>
          </w:p>
        </w:tc>
        <w:tc>
          <w:tcPr>
            <w:tcW w:w="2111" w:type="dxa"/>
            <w:tcBorders>
              <w:top w:val="nil"/>
              <w:left w:val="nil"/>
              <w:right w:val="nil"/>
            </w:tcBorders>
            <w:noWrap/>
          </w:tcPr>
          <w:p w14:paraId="59E0E0D7" w14:textId="6BB5B88F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50.42 (9.24)</w:t>
            </w:r>
          </w:p>
        </w:tc>
      </w:tr>
      <w:tr w:rsidR="00E10833" w:rsidRPr="00A73E3C" w14:paraId="53A33988" w14:textId="77777777" w:rsidTr="00852246">
        <w:trPr>
          <w:trHeight w:val="288"/>
        </w:trPr>
        <w:tc>
          <w:tcPr>
            <w:tcW w:w="184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58F99D9" w14:textId="77777777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10DF971" w14:textId="4B9B7133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Monk fruit</w:t>
            </w:r>
          </w:p>
        </w:tc>
        <w:tc>
          <w:tcPr>
            <w:tcW w:w="1793" w:type="dxa"/>
            <w:tcBorders>
              <w:top w:val="nil"/>
              <w:left w:val="nil"/>
              <w:right w:val="nil"/>
            </w:tcBorders>
            <w:noWrap/>
          </w:tcPr>
          <w:p w14:paraId="20273533" w14:textId="35762628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51.78 (9.97)</w:t>
            </w:r>
          </w:p>
        </w:tc>
        <w:tc>
          <w:tcPr>
            <w:tcW w:w="1595" w:type="dxa"/>
            <w:tcBorders>
              <w:top w:val="nil"/>
              <w:left w:val="nil"/>
              <w:right w:val="nil"/>
            </w:tcBorders>
            <w:noWrap/>
          </w:tcPr>
          <w:p w14:paraId="1B30B481" w14:textId="10A2AF11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48.89 (9.03)</w:t>
            </w:r>
          </w:p>
        </w:tc>
        <w:tc>
          <w:tcPr>
            <w:tcW w:w="2111" w:type="dxa"/>
            <w:tcBorders>
              <w:top w:val="nil"/>
              <w:left w:val="nil"/>
              <w:right w:val="nil"/>
            </w:tcBorders>
            <w:noWrap/>
          </w:tcPr>
          <w:p w14:paraId="36897D93" w14:textId="4C22CD2E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49.44 (7.95)</w:t>
            </w:r>
          </w:p>
        </w:tc>
      </w:tr>
      <w:tr w:rsidR="00E10833" w:rsidRPr="00A73E3C" w14:paraId="463A45DB" w14:textId="77777777" w:rsidTr="00852246">
        <w:trPr>
          <w:trHeight w:val="288"/>
        </w:trPr>
        <w:tc>
          <w:tcPr>
            <w:tcW w:w="184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7E2FB09" w14:textId="77777777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9C55FF0" w14:textId="25529675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Allulose + stevia</w:t>
            </w:r>
          </w:p>
        </w:tc>
        <w:tc>
          <w:tcPr>
            <w:tcW w:w="1793" w:type="dxa"/>
            <w:tcBorders>
              <w:top w:val="nil"/>
              <w:left w:val="nil"/>
              <w:right w:val="nil"/>
            </w:tcBorders>
            <w:noWrap/>
          </w:tcPr>
          <w:p w14:paraId="43FE4198" w14:textId="6E264BC7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51.91 (8.61)</w:t>
            </w:r>
          </w:p>
        </w:tc>
        <w:tc>
          <w:tcPr>
            <w:tcW w:w="1595" w:type="dxa"/>
            <w:tcBorders>
              <w:top w:val="nil"/>
              <w:left w:val="nil"/>
              <w:right w:val="nil"/>
            </w:tcBorders>
            <w:noWrap/>
          </w:tcPr>
          <w:p w14:paraId="0C274208" w14:textId="4E360AFA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50.56 (8.47)</w:t>
            </w:r>
          </w:p>
        </w:tc>
        <w:tc>
          <w:tcPr>
            <w:tcW w:w="2111" w:type="dxa"/>
            <w:tcBorders>
              <w:top w:val="nil"/>
              <w:left w:val="nil"/>
              <w:right w:val="nil"/>
            </w:tcBorders>
            <w:noWrap/>
          </w:tcPr>
          <w:p w14:paraId="591CF044" w14:textId="0A4FF210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51.29 (9.31)</w:t>
            </w:r>
          </w:p>
        </w:tc>
      </w:tr>
      <w:tr w:rsidR="00E10833" w:rsidRPr="00A73E3C" w14:paraId="1E880738" w14:textId="77777777" w:rsidTr="00852246">
        <w:trPr>
          <w:trHeight w:val="288"/>
        </w:trPr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96C4A4" w14:textId="77777777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71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29880" w14:textId="6C62D3AD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Water</w:t>
            </w:r>
          </w:p>
        </w:tc>
        <w:tc>
          <w:tcPr>
            <w:tcW w:w="1793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9A146EE" w14:textId="3806101A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53.03 (9.43)</w:t>
            </w:r>
          </w:p>
        </w:tc>
        <w:tc>
          <w:tcPr>
            <w:tcW w:w="1595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B2B0FE5" w14:textId="5BA48970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50.05 (8.32)</w:t>
            </w:r>
          </w:p>
        </w:tc>
        <w:tc>
          <w:tcPr>
            <w:tcW w:w="2111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E0DB28F" w14:textId="52397F47" w:rsidR="00E10833" w:rsidRPr="00A73E3C" w:rsidRDefault="00E10833" w:rsidP="00E1083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51.44 (9.09)</w:t>
            </w:r>
          </w:p>
        </w:tc>
      </w:tr>
      <w:tr w:rsidR="003D0359" w:rsidRPr="00A73E3C" w14:paraId="5AAA631A" w14:textId="77777777" w:rsidTr="00D65093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716E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  <w:t>Substantia nigra</w:t>
            </w:r>
            <w:r w:rsidRPr="00A73E3C">
              <w:rPr>
                <w:rFonts w:ascii="Times New Roman" w:hAnsi="Times New Roman"/>
                <w:sz w:val="22"/>
                <w:szCs w:val="22"/>
                <w:vertAlign w:val="superscript"/>
                <w:lang w:eastAsia="ja-JP"/>
              </w:rPr>
              <w:t>2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56880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Sucrose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969A52" w14:textId="6EC50869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25.74 (4.29)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AAE885" w14:textId="17E08674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24.60 (5.04)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A72104" w14:textId="1B92CF9C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24.91 (5.84)</w:t>
            </w:r>
          </w:p>
        </w:tc>
      </w:tr>
      <w:tr w:rsidR="003D0359" w:rsidRPr="00A73E3C" w14:paraId="7E67D462" w14:textId="77777777" w:rsidTr="00D65093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8D5AE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4A01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Sucralose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95E162" w14:textId="6A334160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24.87 (4.71)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F417FC" w14:textId="4B5FF86F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24.15 (5.23)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48FEE8" w14:textId="3BCA9E21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23.87 (5.11)</w:t>
            </w:r>
          </w:p>
        </w:tc>
      </w:tr>
      <w:tr w:rsidR="003D0359" w:rsidRPr="00A73E3C" w14:paraId="31B32F0A" w14:textId="77777777" w:rsidTr="00D65093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BA617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FAF2D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Stevia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601DB3" w14:textId="67212FBA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24.50 (4.64)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603964" w14:textId="7F30E74E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24.28 (4.12)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86713E" w14:textId="12269B64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23.42 (6.44)</w:t>
            </w:r>
          </w:p>
        </w:tc>
      </w:tr>
      <w:tr w:rsidR="003D0359" w:rsidRPr="00A73E3C" w14:paraId="66856F4C" w14:textId="77777777" w:rsidTr="00D65093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07277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42548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Monk fruit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A72421" w14:textId="6E240F23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24.59 (4.84)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21F243" w14:textId="78659A50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23.83 (5.74)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57B9F2" w14:textId="6CDDDEC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23.73 (4.75)</w:t>
            </w:r>
          </w:p>
        </w:tc>
      </w:tr>
      <w:tr w:rsidR="003D0359" w:rsidRPr="00A73E3C" w14:paraId="7A3BE7F0" w14:textId="77777777" w:rsidTr="00D65093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BB684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59BC0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Allulose + stevia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14FEA0" w14:textId="16B871E8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25.14 (5.57)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790CDB" w14:textId="3CF67D44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23.45 (4.83)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EEE109" w14:textId="57306514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24.46 (6.61)</w:t>
            </w:r>
          </w:p>
        </w:tc>
      </w:tr>
      <w:tr w:rsidR="003D0359" w:rsidRPr="00A73E3C" w14:paraId="7C1B4183" w14:textId="77777777" w:rsidTr="00D65093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3DE1F0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11A8DA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Water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C8785EA" w14:textId="76A2A620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25.10 (5.71)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629503A" w14:textId="58CC0F1D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23.39 (5.72)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9F7A255" w14:textId="276C9E2F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23.77 (5.31)</w:t>
            </w:r>
          </w:p>
        </w:tc>
      </w:tr>
      <w:tr w:rsidR="003D0359" w:rsidRPr="00A73E3C" w14:paraId="609DA8E8" w14:textId="77777777" w:rsidTr="005D5B8C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D25FE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  <w:t>VTA</w:t>
            </w:r>
            <w:r w:rsidRPr="00A73E3C">
              <w:rPr>
                <w:rFonts w:ascii="Times New Roman" w:hAnsi="Times New Roman"/>
                <w:sz w:val="22"/>
                <w:szCs w:val="22"/>
                <w:vertAlign w:val="superscript"/>
                <w:lang w:eastAsia="ja-JP"/>
              </w:rPr>
              <w:t>1, 2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74E39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Sucrose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A0CF74" w14:textId="5B8CBA05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32.00 (6.11)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435A73" w14:textId="40C93CBD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31.72 (8.37)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F1C84B" w14:textId="032C0039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29.52 (7.07)</w:t>
            </w:r>
          </w:p>
        </w:tc>
      </w:tr>
      <w:tr w:rsidR="003D0359" w:rsidRPr="00A73E3C" w14:paraId="44EC63AD" w14:textId="77777777" w:rsidTr="005D5B8C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5A6F2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26383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Sucralose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706B03" w14:textId="4A112ADA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32.66 (5.73)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C62470" w14:textId="0FA5C41E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30.83 (6.41)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70A810" w14:textId="656171FC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31.33 (6.58)</w:t>
            </w:r>
          </w:p>
        </w:tc>
      </w:tr>
      <w:tr w:rsidR="003D0359" w:rsidRPr="00A73E3C" w14:paraId="7F345130" w14:textId="77777777" w:rsidTr="005D5B8C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8B2F9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6CD1B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Stevia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E745B1" w14:textId="665ECE80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30.95 (5.96)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9A30C" w14:textId="5E24EB4D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29.22 (6.12)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0ADB2" w14:textId="4963CAE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29.04 (8.45)</w:t>
            </w:r>
          </w:p>
        </w:tc>
      </w:tr>
      <w:tr w:rsidR="003D0359" w:rsidRPr="00A73E3C" w14:paraId="41B3A5B6" w14:textId="77777777" w:rsidTr="005D5B8C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BA23D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BC51E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Monk fruit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35EA44" w14:textId="146BE945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30.04 (6.03)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68E86D" w14:textId="0AE0BE62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29.44 (6.91)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A98081" w14:textId="6AF45F8F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30.18 (6.78)</w:t>
            </w:r>
          </w:p>
        </w:tc>
      </w:tr>
      <w:tr w:rsidR="003D0359" w:rsidRPr="00A73E3C" w14:paraId="161B454B" w14:textId="77777777" w:rsidTr="005D5B8C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91095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DF953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Allulose + stevia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C2ACC8" w14:textId="3C02E65D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30.48 (8.04)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6B6760" w14:textId="564C4989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28.23 (7.26)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984E0" w14:textId="47ADFF1C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29.93 (8.77)</w:t>
            </w:r>
          </w:p>
        </w:tc>
      </w:tr>
      <w:tr w:rsidR="003D0359" w:rsidRPr="00A73E3C" w14:paraId="5FF022F4" w14:textId="77777777" w:rsidTr="005D5B8C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3DFF67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b/>
                <w:bCs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7BCBE3" w14:textId="77777777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  <w:sz w:val="22"/>
                <w:szCs w:val="22"/>
                <w:lang w:eastAsia="ja-JP"/>
              </w:rPr>
              <w:t>Water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049A984" w14:textId="7920B60D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31.51 (8.02)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4F91613" w14:textId="76F50B9A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30.48 (9.36)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2D0D109" w14:textId="31CB0EF4" w:rsidR="003D0359" w:rsidRPr="00A73E3C" w:rsidRDefault="003D0359" w:rsidP="003D0359">
            <w:pPr>
              <w:spacing w:line="240" w:lineRule="auto"/>
              <w:rPr>
                <w:rFonts w:ascii="Times New Roman" w:hAnsi="Times New Roman"/>
                <w:sz w:val="22"/>
                <w:szCs w:val="22"/>
                <w:lang w:eastAsia="ja-JP"/>
              </w:rPr>
            </w:pPr>
            <w:r w:rsidRPr="00A73E3C">
              <w:rPr>
                <w:rFonts w:ascii="Times New Roman" w:hAnsi="Times New Roman"/>
              </w:rPr>
              <w:t>30.38 (7.44)</w:t>
            </w:r>
          </w:p>
        </w:tc>
      </w:tr>
    </w:tbl>
    <w:p w14:paraId="1A79DEEF" w14:textId="77777777" w:rsidR="003063D6" w:rsidRDefault="003063D6" w:rsidP="003063D6">
      <w:pPr>
        <w:spacing w:line="360" w:lineRule="auto"/>
        <w:rPr>
          <w:rFonts w:ascii="Times New Roman" w:hAnsi="Times New Roman"/>
          <w:sz w:val="22"/>
          <w:szCs w:val="22"/>
        </w:rPr>
      </w:pPr>
      <w:r w:rsidRPr="006F3519">
        <w:rPr>
          <w:rFonts w:ascii="Times New Roman" w:hAnsi="Times New Roman"/>
          <w:sz w:val="22"/>
          <w:szCs w:val="22"/>
          <w:vertAlign w:val="superscript"/>
        </w:rPr>
        <w:t>1</w:t>
      </w:r>
      <w:r w:rsidRPr="006F3519">
        <w:rPr>
          <w:rFonts w:ascii="Times New Roman" w:hAnsi="Times New Roman"/>
          <w:sz w:val="22"/>
          <w:szCs w:val="22"/>
        </w:rPr>
        <w:t>Nacc, nucleus accumbens; ROI, region of interest; VTA, ventral tegmental area</w:t>
      </w:r>
    </w:p>
    <w:p w14:paraId="1E2177E8" w14:textId="77777777" w:rsidR="002F4068" w:rsidRDefault="002F4068" w:rsidP="0057606D">
      <w:pPr>
        <w:spacing w:after="160" w:line="302" w:lineRule="auto"/>
        <w:rPr>
          <w:rFonts w:ascii="Times New Roman" w:hAnsi="Times New Roman"/>
          <w:sz w:val="24"/>
        </w:rPr>
      </w:pPr>
    </w:p>
    <w:p w14:paraId="372BC5A9" w14:textId="77777777" w:rsidR="003D0359" w:rsidRDefault="003D0359">
      <w:pPr>
        <w:spacing w:after="160" w:line="278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69D99FF3" w14:textId="3E8BC597" w:rsidR="000772F5" w:rsidRDefault="007B7151" w:rsidP="0057606D">
      <w:pPr>
        <w:spacing w:after="160" w:line="302" w:lineRule="auto"/>
        <w:rPr>
          <w:rFonts w:ascii="Times New Roman" w:hAnsi="Times New Roman"/>
          <w:sz w:val="24"/>
        </w:rPr>
      </w:pPr>
      <w:r w:rsidRPr="007B7151">
        <w:rPr>
          <w:rFonts w:ascii="Times New Roman" w:hAnsi="Times New Roman"/>
          <w:sz w:val="24"/>
        </w:rPr>
        <w:lastRenderedPageBreak/>
        <w:t>For the primary ROI CBF analysis on the hypothalamus and reward-related ROIs (ventral striatum (NAcc), midbrain (VTA and substantia nigra)) we used linear mixed models (lme) with the treatment effect of interest (delta CBF) as a fixed factor and baseline CBF, treatment order and sex as covariates</w:t>
      </w:r>
      <w:r w:rsidR="000772F5">
        <w:rPr>
          <w:rFonts w:ascii="Times New Roman" w:hAnsi="Times New Roman"/>
          <w:sz w:val="24"/>
        </w:rPr>
        <w:t>.</w:t>
      </w:r>
      <w:r w:rsidR="006D09A6">
        <w:rPr>
          <w:rFonts w:ascii="Times New Roman" w:hAnsi="Times New Roman"/>
          <w:sz w:val="24"/>
        </w:rPr>
        <w:t xml:space="preserve"> Below tables are shown for the different comparisons</w:t>
      </w:r>
      <w:r w:rsidR="009576A8">
        <w:rPr>
          <w:rFonts w:ascii="Times New Roman" w:hAnsi="Times New Roman"/>
          <w:sz w:val="24"/>
        </w:rPr>
        <w:t xml:space="preserve"> made</w:t>
      </w:r>
      <w:r w:rsidR="006D09A6">
        <w:rPr>
          <w:rFonts w:ascii="Times New Roman" w:hAnsi="Times New Roman"/>
          <w:sz w:val="24"/>
        </w:rPr>
        <w:t>.</w:t>
      </w:r>
    </w:p>
    <w:p w14:paraId="6AB28D15" w14:textId="26FFDB70" w:rsidR="006D09A6" w:rsidRDefault="0085086B" w:rsidP="0057606D">
      <w:pPr>
        <w:spacing w:after="160" w:line="302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</w:t>
      </w:r>
      <w:r w:rsidRPr="00BC10C4">
        <w:rPr>
          <w:rFonts w:ascii="Times New Roman" w:hAnsi="Times New Roman"/>
          <w:b/>
          <w:bCs/>
          <w:sz w:val="24"/>
          <w:szCs w:val="24"/>
        </w:rPr>
        <w:t>Table</w:t>
      </w:r>
      <w:r w:rsidR="003817F5">
        <w:rPr>
          <w:rFonts w:ascii="Times New Roman" w:hAnsi="Times New Roman"/>
          <w:b/>
          <w:bCs/>
          <w:sz w:val="24"/>
          <w:szCs w:val="24"/>
        </w:rPr>
        <w:t xml:space="preserve"> 3</w:t>
      </w:r>
      <w:r>
        <w:rPr>
          <w:rFonts w:ascii="Times New Roman" w:hAnsi="Times New Roman"/>
          <w:sz w:val="24"/>
          <w:szCs w:val="24"/>
        </w:rPr>
        <w:t xml:space="preserve">. </w:t>
      </w:r>
      <w:r w:rsidR="0060002A">
        <w:rPr>
          <w:rFonts w:ascii="Times New Roman" w:hAnsi="Times New Roman"/>
          <w:sz w:val="24"/>
          <w:szCs w:val="24"/>
        </w:rPr>
        <w:t xml:space="preserve">Comparison 1) </w:t>
      </w:r>
      <w:r w:rsidR="006D09A6" w:rsidRPr="0085086B">
        <w:rPr>
          <w:rFonts w:ascii="Times New Roman" w:hAnsi="Times New Roman"/>
          <w:sz w:val="24"/>
        </w:rPr>
        <w:t>E</w:t>
      </w:r>
      <w:r w:rsidR="007B7151" w:rsidRPr="0085086B">
        <w:rPr>
          <w:rFonts w:ascii="Times New Roman" w:hAnsi="Times New Roman"/>
          <w:sz w:val="24"/>
        </w:rPr>
        <w:t>ach</w:t>
      </w:r>
      <w:r w:rsidR="007B7151" w:rsidRPr="007B7151">
        <w:rPr>
          <w:rFonts w:ascii="Times New Roman" w:hAnsi="Times New Roman"/>
          <w:sz w:val="24"/>
        </w:rPr>
        <w:t xml:space="preserve"> drink’s CBF at T=30 min compared with its own baseline (treatment effect)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6"/>
        <w:gridCol w:w="1786"/>
        <w:gridCol w:w="1134"/>
        <w:gridCol w:w="2268"/>
        <w:gridCol w:w="851"/>
      </w:tblGrid>
      <w:tr w:rsidR="00A73E3C" w:rsidRPr="00A73E3C" w14:paraId="44944F46" w14:textId="77777777" w:rsidTr="00E11A19">
        <w:trPr>
          <w:trHeight w:hRule="exact" w:val="680"/>
        </w:trPr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4673F2" w14:textId="77777777" w:rsidR="003817F5" w:rsidRPr="00A73E3C" w:rsidRDefault="003817F5" w:rsidP="00A53D13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A73E3C">
              <w:rPr>
                <w:rFonts w:ascii="Times New Roman" w:hAnsi="Times New Roman"/>
                <w:b/>
                <w:bCs/>
                <w:sz w:val="24"/>
              </w:rPr>
              <w:t>ROI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DAAD3B" w14:textId="22364D7A" w:rsidR="003817F5" w:rsidRPr="00A73E3C" w:rsidRDefault="00376F4A" w:rsidP="00A53D13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A73E3C">
              <w:rPr>
                <w:rFonts w:ascii="Times New Roman" w:hAnsi="Times New Roman"/>
                <w:b/>
                <w:bCs/>
                <w:sz w:val="24"/>
              </w:rPr>
              <w:t>Treatment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34919F" w14:textId="77777777" w:rsidR="003817F5" w:rsidRPr="00A73E3C" w:rsidRDefault="003817F5" w:rsidP="00A53D13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A73E3C">
              <w:rPr>
                <w:rFonts w:ascii="Times New Roman" w:hAnsi="Times New Roman"/>
                <w:b/>
                <w:bCs/>
                <w:sz w:val="24"/>
              </w:rPr>
              <w:t>Estimate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C33B6F" w14:textId="77777777" w:rsidR="003817F5" w:rsidRPr="00A73E3C" w:rsidRDefault="003817F5" w:rsidP="00A53D13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A73E3C">
              <w:rPr>
                <w:rFonts w:ascii="Times New Roman" w:hAnsi="Times New Roman"/>
                <w:b/>
                <w:bCs/>
                <w:sz w:val="24"/>
              </w:rPr>
              <w:t>Confidence interval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CBCD6B" w14:textId="77777777" w:rsidR="003817F5" w:rsidRPr="00A73E3C" w:rsidRDefault="003817F5" w:rsidP="00A53D13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A73E3C">
              <w:rPr>
                <w:rFonts w:ascii="Times New Roman" w:hAnsi="Times New Roman"/>
                <w:b/>
                <w:bCs/>
                <w:sz w:val="24"/>
              </w:rPr>
              <w:t>P</w:t>
            </w:r>
            <w:r w:rsidRPr="00A73E3C">
              <w:rPr>
                <w:rFonts w:ascii="Times New Roman" w:hAnsi="Times New Roman"/>
                <w:b/>
                <w:bCs/>
                <w:sz w:val="24"/>
                <w:vertAlign w:val="subscript"/>
              </w:rPr>
              <w:t>FDR</w:t>
            </w:r>
          </w:p>
        </w:tc>
      </w:tr>
      <w:tr w:rsidR="00A73E3C" w:rsidRPr="00A73E3C" w14:paraId="46ED4361" w14:textId="77777777" w:rsidTr="009E75C4">
        <w:trPr>
          <w:trHeight w:hRule="exact" w:val="340"/>
        </w:trPr>
        <w:tc>
          <w:tcPr>
            <w:tcW w:w="1616" w:type="dxa"/>
            <w:tcBorders>
              <w:top w:val="single" w:sz="4" w:space="0" w:color="auto"/>
            </w:tcBorders>
            <w:noWrap/>
            <w:hideMark/>
          </w:tcPr>
          <w:p w14:paraId="08B1FC43" w14:textId="3027892E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Hypothalamus</w:t>
            </w:r>
          </w:p>
        </w:tc>
        <w:tc>
          <w:tcPr>
            <w:tcW w:w="1786" w:type="dxa"/>
            <w:tcBorders>
              <w:top w:val="single" w:sz="4" w:space="0" w:color="auto"/>
            </w:tcBorders>
            <w:noWrap/>
          </w:tcPr>
          <w:p w14:paraId="2F2742EC" w14:textId="77C66A39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Allulose + stevia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103F3480" w14:textId="6E051C9B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</w:tcPr>
          <w:p w14:paraId="63CDC107" w14:textId="289F75AC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-4.26, 4.87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</w:tcPr>
          <w:p w14:paraId="67732207" w14:textId="724910D1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0.8906</w:t>
            </w:r>
          </w:p>
        </w:tc>
      </w:tr>
      <w:tr w:rsidR="00663695" w:rsidRPr="00A73E3C" w14:paraId="2375F825" w14:textId="77777777" w:rsidTr="009E75C4">
        <w:trPr>
          <w:trHeight w:hRule="exact" w:val="340"/>
        </w:trPr>
        <w:tc>
          <w:tcPr>
            <w:tcW w:w="1616" w:type="dxa"/>
            <w:noWrap/>
          </w:tcPr>
          <w:p w14:paraId="173EBC1A" w14:textId="1847177E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noWrap/>
          </w:tcPr>
          <w:p w14:paraId="5CC2FF72" w14:textId="2890F43D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Monk fruit</w:t>
            </w:r>
          </w:p>
        </w:tc>
        <w:tc>
          <w:tcPr>
            <w:tcW w:w="1134" w:type="dxa"/>
            <w:noWrap/>
          </w:tcPr>
          <w:p w14:paraId="3FCE95A0" w14:textId="63582420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1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23</w:t>
            </w:r>
          </w:p>
        </w:tc>
        <w:tc>
          <w:tcPr>
            <w:tcW w:w="2268" w:type="dxa"/>
            <w:noWrap/>
          </w:tcPr>
          <w:p w14:paraId="734EF376" w14:textId="1D8974ED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-3.40, 5.85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noWrap/>
          </w:tcPr>
          <w:p w14:paraId="36DEFBFD" w14:textId="56D2CA87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0.8871</w:t>
            </w:r>
          </w:p>
        </w:tc>
      </w:tr>
      <w:tr w:rsidR="00663695" w:rsidRPr="00A73E3C" w14:paraId="36761852" w14:textId="77777777" w:rsidTr="009E75C4">
        <w:trPr>
          <w:trHeight w:hRule="exact" w:val="340"/>
        </w:trPr>
        <w:tc>
          <w:tcPr>
            <w:tcW w:w="1616" w:type="dxa"/>
            <w:noWrap/>
          </w:tcPr>
          <w:p w14:paraId="7FBD781B" w14:textId="7A5CEBE6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noWrap/>
          </w:tcPr>
          <w:p w14:paraId="22B5ADC1" w14:textId="5FE1ACDE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Stevia</w:t>
            </w:r>
          </w:p>
        </w:tc>
        <w:tc>
          <w:tcPr>
            <w:tcW w:w="1134" w:type="dxa"/>
            <w:noWrap/>
          </w:tcPr>
          <w:p w14:paraId="2ED78807" w14:textId="014BD3B0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1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92</w:t>
            </w:r>
          </w:p>
        </w:tc>
        <w:tc>
          <w:tcPr>
            <w:tcW w:w="2268" w:type="dxa"/>
            <w:noWrap/>
          </w:tcPr>
          <w:p w14:paraId="1D8A2FE3" w14:textId="5B60E813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-2.63, 6.47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noWrap/>
          </w:tcPr>
          <w:p w14:paraId="595BEBE8" w14:textId="692698AD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0.8871</w:t>
            </w:r>
          </w:p>
        </w:tc>
      </w:tr>
      <w:tr w:rsidR="00663695" w:rsidRPr="00A73E3C" w14:paraId="16896858" w14:textId="77777777" w:rsidTr="009E75C4">
        <w:trPr>
          <w:trHeight w:hRule="exact" w:val="340"/>
        </w:trPr>
        <w:tc>
          <w:tcPr>
            <w:tcW w:w="1616" w:type="dxa"/>
            <w:noWrap/>
          </w:tcPr>
          <w:p w14:paraId="6B8FD0FC" w14:textId="59D2E06C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noWrap/>
          </w:tcPr>
          <w:p w14:paraId="07515387" w14:textId="34425CC4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Sucralose</w:t>
            </w:r>
          </w:p>
        </w:tc>
        <w:tc>
          <w:tcPr>
            <w:tcW w:w="1134" w:type="dxa"/>
            <w:noWrap/>
          </w:tcPr>
          <w:p w14:paraId="55FE1ECF" w14:textId="2F0641FD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69</w:t>
            </w:r>
          </w:p>
        </w:tc>
        <w:tc>
          <w:tcPr>
            <w:tcW w:w="2268" w:type="dxa"/>
            <w:noWrap/>
          </w:tcPr>
          <w:p w14:paraId="10F0D0F4" w14:textId="2695DD79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-3.86, 5.25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noWrap/>
          </w:tcPr>
          <w:p w14:paraId="018CEDBF" w14:textId="5B26D55A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0.8906</w:t>
            </w:r>
          </w:p>
        </w:tc>
      </w:tr>
      <w:tr w:rsidR="00663695" w:rsidRPr="00A73E3C" w14:paraId="0D538CC7" w14:textId="77777777" w:rsidTr="009E75C4">
        <w:trPr>
          <w:trHeight w:hRule="exact" w:val="340"/>
        </w:trPr>
        <w:tc>
          <w:tcPr>
            <w:tcW w:w="1616" w:type="dxa"/>
            <w:noWrap/>
          </w:tcPr>
          <w:p w14:paraId="3074B50A" w14:textId="09F87178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noWrap/>
          </w:tcPr>
          <w:p w14:paraId="0852010A" w14:textId="06B5D79B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Sucrose</w:t>
            </w:r>
          </w:p>
        </w:tc>
        <w:tc>
          <w:tcPr>
            <w:tcW w:w="1134" w:type="dxa"/>
            <w:noWrap/>
          </w:tcPr>
          <w:p w14:paraId="4CFE8189" w14:textId="0AE6204B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1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25</w:t>
            </w:r>
          </w:p>
        </w:tc>
        <w:tc>
          <w:tcPr>
            <w:tcW w:w="2268" w:type="dxa"/>
            <w:noWrap/>
          </w:tcPr>
          <w:p w14:paraId="5ABC3CFF" w14:textId="5F65B018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-3.30, 5.81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noWrap/>
          </w:tcPr>
          <w:p w14:paraId="027CEB17" w14:textId="290749B9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0.8871</w:t>
            </w:r>
          </w:p>
        </w:tc>
      </w:tr>
      <w:tr w:rsidR="00663695" w:rsidRPr="00A73E3C" w14:paraId="2AFA2EB4" w14:textId="77777777" w:rsidTr="009E75C4">
        <w:trPr>
          <w:trHeight w:hRule="exact" w:val="340"/>
        </w:trPr>
        <w:tc>
          <w:tcPr>
            <w:tcW w:w="1616" w:type="dxa"/>
            <w:tcBorders>
              <w:bottom w:val="single" w:sz="4" w:space="0" w:color="auto"/>
            </w:tcBorders>
            <w:noWrap/>
          </w:tcPr>
          <w:p w14:paraId="594C6358" w14:textId="1B25C118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tcBorders>
              <w:bottom w:val="single" w:sz="4" w:space="0" w:color="auto"/>
            </w:tcBorders>
            <w:noWrap/>
          </w:tcPr>
          <w:p w14:paraId="628C0884" w14:textId="387F6767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Water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312F8D8A" w14:textId="54681F46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2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71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</w:tcPr>
          <w:p w14:paraId="0855BBF5" w14:textId="2BDD0D77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-1.86, 7.27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</w:tcPr>
          <w:p w14:paraId="5C184ACB" w14:textId="44200B32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0.8871</w:t>
            </w:r>
          </w:p>
        </w:tc>
      </w:tr>
      <w:tr w:rsidR="00663695" w:rsidRPr="00A73E3C" w14:paraId="6411D44F" w14:textId="77777777" w:rsidTr="009E75C4">
        <w:trPr>
          <w:trHeight w:hRule="exact" w:val="340"/>
        </w:trPr>
        <w:tc>
          <w:tcPr>
            <w:tcW w:w="1616" w:type="dxa"/>
            <w:tcBorders>
              <w:top w:val="single" w:sz="4" w:space="0" w:color="auto"/>
            </w:tcBorders>
            <w:noWrap/>
          </w:tcPr>
          <w:p w14:paraId="5ADE8AE0" w14:textId="1C5A5775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Nacc</w:t>
            </w:r>
          </w:p>
        </w:tc>
        <w:tc>
          <w:tcPr>
            <w:tcW w:w="1786" w:type="dxa"/>
            <w:tcBorders>
              <w:top w:val="single" w:sz="4" w:space="0" w:color="auto"/>
            </w:tcBorders>
            <w:noWrap/>
          </w:tcPr>
          <w:p w14:paraId="2682AB43" w14:textId="50D9D242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Allulose + stevia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7DF0F4CA" w14:textId="32CDF052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2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09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</w:tcPr>
          <w:p w14:paraId="1FEBE637" w14:textId="58B65374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-1.67, 5.85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</w:tcPr>
          <w:p w14:paraId="37EB9722" w14:textId="3F7BC9BB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0.3629</w:t>
            </w:r>
          </w:p>
        </w:tc>
      </w:tr>
      <w:tr w:rsidR="00663695" w:rsidRPr="00A73E3C" w14:paraId="3B7030B4" w14:textId="77777777" w:rsidTr="009E75C4">
        <w:trPr>
          <w:trHeight w:hRule="exact" w:val="340"/>
        </w:trPr>
        <w:tc>
          <w:tcPr>
            <w:tcW w:w="1616" w:type="dxa"/>
            <w:noWrap/>
          </w:tcPr>
          <w:p w14:paraId="1B0AB630" w14:textId="1F5113F1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noWrap/>
          </w:tcPr>
          <w:p w14:paraId="04FC20F7" w14:textId="3957D845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Monk fruit</w:t>
            </w:r>
          </w:p>
        </w:tc>
        <w:tc>
          <w:tcPr>
            <w:tcW w:w="1134" w:type="dxa"/>
            <w:noWrap/>
          </w:tcPr>
          <w:p w14:paraId="578948D2" w14:textId="2AEFE975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1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71</w:t>
            </w:r>
          </w:p>
        </w:tc>
        <w:tc>
          <w:tcPr>
            <w:tcW w:w="2268" w:type="dxa"/>
            <w:noWrap/>
          </w:tcPr>
          <w:p w14:paraId="48BB76C2" w14:textId="2163C899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-2.10, 5.52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noWrap/>
          </w:tcPr>
          <w:p w14:paraId="5AC7BB7A" w14:textId="37D53318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0.3655</w:t>
            </w:r>
          </w:p>
        </w:tc>
      </w:tr>
      <w:tr w:rsidR="00663695" w:rsidRPr="00A73E3C" w14:paraId="07230648" w14:textId="77777777" w:rsidTr="009E75C4">
        <w:trPr>
          <w:trHeight w:hRule="exact" w:val="340"/>
        </w:trPr>
        <w:tc>
          <w:tcPr>
            <w:tcW w:w="1616" w:type="dxa"/>
            <w:noWrap/>
          </w:tcPr>
          <w:p w14:paraId="5A094D1E" w14:textId="0476CBA9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noWrap/>
          </w:tcPr>
          <w:p w14:paraId="31E06F09" w14:textId="27BB1B29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Stevia</w:t>
            </w:r>
          </w:p>
        </w:tc>
        <w:tc>
          <w:tcPr>
            <w:tcW w:w="1134" w:type="dxa"/>
            <w:noWrap/>
          </w:tcPr>
          <w:p w14:paraId="0A107EC5" w14:textId="21552C33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2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39</w:t>
            </w:r>
          </w:p>
        </w:tc>
        <w:tc>
          <w:tcPr>
            <w:tcW w:w="2268" w:type="dxa"/>
            <w:noWrap/>
          </w:tcPr>
          <w:p w14:paraId="35DBFE85" w14:textId="5F58E2E8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-1.44, 6.21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noWrap/>
          </w:tcPr>
          <w:p w14:paraId="53BFFB93" w14:textId="0CD2E17D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0.3629</w:t>
            </w:r>
          </w:p>
        </w:tc>
      </w:tr>
      <w:tr w:rsidR="00663695" w:rsidRPr="00A73E3C" w14:paraId="41E5E980" w14:textId="77777777" w:rsidTr="009E75C4">
        <w:trPr>
          <w:trHeight w:hRule="exact" w:val="340"/>
        </w:trPr>
        <w:tc>
          <w:tcPr>
            <w:tcW w:w="1616" w:type="dxa"/>
            <w:noWrap/>
          </w:tcPr>
          <w:p w14:paraId="65B49D65" w14:textId="5C6FD454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noWrap/>
          </w:tcPr>
          <w:p w14:paraId="5D071018" w14:textId="3EDFE92F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Sucralose</w:t>
            </w:r>
          </w:p>
        </w:tc>
        <w:tc>
          <w:tcPr>
            <w:tcW w:w="1134" w:type="dxa"/>
            <w:noWrap/>
          </w:tcPr>
          <w:p w14:paraId="730151D7" w14:textId="5901AED8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3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07</w:t>
            </w:r>
          </w:p>
        </w:tc>
        <w:tc>
          <w:tcPr>
            <w:tcW w:w="2268" w:type="dxa"/>
            <w:noWrap/>
          </w:tcPr>
          <w:p w14:paraId="14AD9F3E" w14:textId="290A7131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-0.74, 6.88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noWrap/>
          </w:tcPr>
          <w:p w14:paraId="63C2C3FF" w14:textId="278F11D4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0.3312</w:t>
            </w:r>
          </w:p>
        </w:tc>
      </w:tr>
      <w:tr w:rsidR="00663695" w:rsidRPr="00A73E3C" w14:paraId="5CEC0754" w14:textId="77777777" w:rsidTr="009E75C4">
        <w:trPr>
          <w:trHeight w:hRule="exact" w:val="340"/>
        </w:trPr>
        <w:tc>
          <w:tcPr>
            <w:tcW w:w="1616" w:type="dxa"/>
            <w:noWrap/>
          </w:tcPr>
          <w:p w14:paraId="2C3BA180" w14:textId="493194B9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noWrap/>
          </w:tcPr>
          <w:p w14:paraId="06AF88B7" w14:textId="583620F2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Sucrose</w:t>
            </w:r>
          </w:p>
        </w:tc>
        <w:tc>
          <w:tcPr>
            <w:tcW w:w="1134" w:type="dxa"/>
            <w:noWrap/>
          </w:tcPr>
          <w:p w14:paraId="171C8676" w14:textId="22CB9C4E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1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94</w:t>
            </w:r>
          </w:p>
        </w:tc>
        <w:tc>
          <w:tcPr>
            <w:tcW w:w="2268" w:type="dxa"/>
            <w:noWrap/>
          </w:tcPr>
          <w:p w14:paraId="3C5F1643" w14:textId="2A3F1AD8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-1.84, 5.72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noWrap/>
          </w:tcPr>
          <w:p w14:paraId="26E5E76D" w14:textId="65DE49E1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0.3629</w:t>
            </w:r>
          </w:p>
        </w:tc>
      </w:tr>
      <w:tr w:rsidR="00663695" w:rsidRPr="00A73E3C" w14:paraId="76E135CB" w14:textId="77777777" w:rsidTr="009E75C4">
        <w:trPr>
          <w:trHeight w:hRule="exact" w:val="340"/>
        </w:trPr>
        <w:tc>
          <w:tcPr>
            <w:tcW w:w="1616" w:type="dxa"/>
            <w:tcBorders>
              <w:bottom w:val="single" w:sz="4" w:space="0" w:color="auto"/>
            </w:tcBorders>
            <w:noWrap/>
          </w:tcPr>
          <w:p w14:paraId="65E20D56" w14:textId="0E2360DD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tcBorders>
              <w:bottom w:val="single" w:sz="4" w:space="0" w:color="auto"/>
            </w:tcBorders>
            <w:noWrap/>
          </w:tcPr>
          <w:p w14:paraId="2C2684B2" w14:textId="75A37F0B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Water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5CBD5C15" w14:textId="1B501E64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4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47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</w:tcPr>
          <w:p w14:paraId="67826D0A" w14:textId="55D04A2F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0.71, 8.23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</w:tcPr>
          <w:p w14:paraId="119E098E" w14:textId="2A76FD3E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0.1299</w:t>
            </w:r>
          </w:p>
        </w:tc>
      </w:tr>
      <w:tr w:rsidR="00663695" w:rsidRPr="00A73E3C" w14:paraId="7CB82BE2" w14:textId="77777777" w:rsidTr="009E75C4">
        <w:trPr>
          <w:trHeight w:hRule="exact" w:val="340"/>
        </w:trPr>
        <w:tc>
          <w:tcPr>
            <w:tcW w:w="1616" w:type="dxa"/>
            <w:tcBorders>
              <w:top w:val="single" w:sz="4" w:space="0" w:color="auto"/>
            </w:tcBorders>
            <w:noWrap/>
          </w:tcPr>
          <w:p w14:paraId="38D9A934" w14:textId="3E245BC5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Subst</w:t>
            </w:r>
            <w:r w:rsidR="00376F4A" w:rsidRPr="00A73E3C">
              <w:rPr>
                <w:rFonts w:ascii="Times New Roman" w:hAnsi="Times New Roman"/>
              </w:rPr>
              <w:t xml:space="preserve">. </w:t>
            </w:r>
            <w:r w:rsidR="00A73E3C">
              <w:rPr>
                <w:rFonts w:ascii="Times New Roman" w:hAnsi="Times New Roman"/>
              </w:rPr>
              <w:t>n</w:t>
            </w:r>
            <w:r w:rsidRPr="00A73E3C">
              <w:rPr>
                <w:rFonts w:ascii="Times New Roman" w:hAnsi="Times New Roman"/>
              </w:rPr>
              <w:t>igra</w:t>
            </w:r>
          </w:p>
        </w:tc>
        <w:tc>
          <w:tcPr>
            <w:tcW w:w="1786" w:type="dxa"/>
            <w:tcBorders>
              <w:top w:val="single" w:sz="4" w:space="0" w:color="auto"/>
            </w:tcBorders>
            <w:noWrap/>
          </w:tcPr>
          <w:p w14:paraId="113CFE7E" w14:textId="2B60A0BD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Allulose + stevia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6BFBF001" w14:textId="0B3346A6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</w:tcPr>
          <w:p w14:paraId="3B333419" w14:textId="44CF3543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-2.64, 3.24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</w:tcPr>
          <w:p w14:paraId="366285EA" w14:textId="16249D67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0.9357</w:t>
            </w:r>
          </w:p>
        </w:tc>
      </w:tr>
      <w:tr w:rsidR="00663695" w:rsidRPr="00A73E3C" w14:paraId="2C8E06C7" w14:textId="77777777" w:rsidTr="009E75C4">
        <w:trPr>
          <w:trHeight w:hRule="exact" w:val="340"/>
        </w:trPr>
        <w:tc>
          <w:tcPr>
            <w:tcW w:w="1616" w:type="dxa"/>
            <w:noWrap/>
          </w:tcPr>
          <w:p w14:paraId="4078810D" w14:textId="1AD4DAD3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noWrap/>
          </w:tcPr>
          <w:p w14:paraId="69FBA49D" w14:textId="32B0B89C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Monk fruit</w:t>
            </w:r>
          </w:p>
        </w:tc>
        <w:tc>
          <w:tcPr>
            <w:tcW w:w="1134" w:type="dxa"/>
            <w:noWrap/>
          </w:tcPr>
          <w:p w14:paraId="75E71384" w14:textId="6B652965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1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86</w:t>
            </w:r>
          </w:p>
        </w:tc>
        <w:tc>
          <w:tcPr>
            <w:tcW w:w="2268" w:type="dxa"/>
            <w:noWrap/>
          </w:tcPr>
          <w:p w14:paraId="3CE4B227" w14:textId="654A5928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-1.11, 4.84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noWrap/>
          </w:tcPr>
          <w:p w14:paraId="2C935E1B" w14:textId="3714A65E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0.8875</w:t>
            </w:r>
          </w:p>
        </w:tc>
      </w:tr>
      <w:tr w:rsidR="00663695" w:rsidRPr="00A73E3C" w14:paraId="0422416C" w14:textId="77777777" w:rsidTr="009E75C4">
        <w:trPr>
          <w:trHeight w:hRule="exact" w:val="340"/>
        </w:trPr>
        <w:tc>
          <w:tcPr>
            <w:tcW w:w="1616" w:type="dxa"/>
            <w:noWrap/>
          </w:tcPr>
          <w:p w14:paraId="5FA6D962" w14:textId="72DB9BCD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noWrap/>
          </w:tcPr>
          <w:p w14:paraId="1EEE5D52" w14:textId="4734D2E1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Stevia</w:t>
            </w:r>
          </w:p>
        </w:tc>
        <w:tc>
          <w:tcPr>
            <w:tcW w:w="1134" w:type="dxa"/>
            <w:noWrap/>
          </w:tcPr>
          <w:p w14:paraId="397EC8AA" w14:textId="38768156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12</w:t>
            </w:r>
          </w:p>
        </w:tc>
        <w:tc>
          <w:tcPr>
            <w:tcW w:w="2268" w:type="dxa"/>
            <w:noWrap/>
          </w:tcPr>
          <w:p w14:paraId="4FE4EC3C" w14:textId="10155BCE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-2.82, 3.05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noWrap/>
          </w:tcPr>
          <w:p w14:paraId="1C47A8C5" w14:textId="05198727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0.9357</w:t>
            </w:r>
          </w:p>
        </w:tc>
      </w:tr>
      <w:tr w:rsidR="00663695" w:rsidRPr="00A73E3C" w14:paraId="5E231317" w14:textId="77777777" w:rsidTr="009E75C4">
        <w:trPr>
          <w:trHeight w:hRule="exact" w:val="340"/>
        </w:trPr>
        <w:tc>
          <w:tcPr>
            <w:tcW w:w="1616" w:type="dxa"/>
            <w:noWrap/>
          </w:tcPr>
          <w:p w14:paraId="31347406" w14:textId="6DF50ECA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noWrap/>
          </w:tcPr>
          <w:p w14:paraId="4453CEF7" w14:textId="231BED95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Sucralose</w:t>
            </w:r>
          </w:p>
        </w:tc>
        <w:tc>
          <w:tcPr>
            <w:tcW w:w="1134" w:type="dxa"/>
            <w:noWrap/>
          </w:tcPr>
          <w:p w14:paraId="5E37A9D4" w14:textId="5860B68C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96</w:t>
            </w:r>
          </w:p>
        </w:tc>
        <w:tc>
          <w:tcPr>
            <w:tcW w:w="2268" w:type="dxa"/>
            <w:noWrap/>
          </w:tcPr>
          <w:p w14:paraId="187B0A87" w14:textId="3EA5A80A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-1.97, 3.89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noWrap/>
          </w:tcPr>
          <w:p w14:paraId="434F8EB8" w14:textId="7C3AA950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0.8875</w:t>
            </w:r>
          </w:p>
        </w:tc>
      </w:tr>
      <w:tr w:rsidR="00663695" w:rsidRPr="00A73E3C" w14:paraId="3188D999" w14:textId="77777777" w:rsidTr="009E75C4">
        <w:trPr>
          <w:trHeight w:hRule="exact" w:val="340"/>
        </w:trPr>
        <w:tc>
          <w:tcPr>
            <w:tcW w:w="1616" w:type="dxa"/>
            <w:noWrap/>
          </w:tcPr>
          <w:p w14:paraId="02A048EE" w14:textId="6D455D62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noWrap/>
          </w:tcPr>
          <w:p w14:paraId="5A1A7155" w14:textId="16690520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Sucrose</w:t>
            </w:r>
          </w:p>
        </w:tc>
        <w:tc>
          <w:tcPr>
            <w:tcW w:w="1134" w:type="dxa"/>
            <w:noWrap/>
          </w:tcPr>
          <w:p w14:paraId="437A9D6D" w14:textId="1295136A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1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17</w:t>
            </w:r>
          </w:p>
        </w:tc>
        <w:tc>
          <w:tcPr>
            <w:tcW w:w="2268" w:type="dxa"/>
            <w:noWrap/>
          </w:tcPr>
          <w:p w14:paraId="51F63D62" w14:textId="67985A20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-1.77, 4.10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noWrap/>
          </w:tcPr>
          <w:p w14:paraId="6E9DA9D2" w14:textId="3114829E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A73E3C">
              <w:rPr>
                <w:rFonts w:ascii="Times New Roman" w:hAnsi="Times New Roman"/>
              </w:rPr>
              <w:t>0.8875</w:t>
            </w:r>
          </w:p>
        </w:tc>
      </w:tr>
      <w:tr w:rsidR="00663695" w:rsidRPr="00A73E3C" w14:paraId="78CC446C" w14:textId="77777777" w:rsidTr="009E75C4">
        <w:trPr>
          <w:trHeight w:hRule="exact" w:val="340"/>
        </w:trPr>
        <w:tc>
          <w:tcPr>
            <w:tcW w:w="1616" w:type="dxa"/>
            <w:tcBorders>
              <w:bottom w:val="single" w:sz="4" w:space="0" w:color="auto"/>
            </w:tcBorders>
            <w:noWrap/>
          </w:tcPr>
          <w:p w14:paraId="6A10833E" w14:textId="191C5823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tcBorders>
              <w:bottom w:val="single" w:sz="4" w:space="0" w:color="auto"/>
            </w:tcBorders>
            <w:noWrap/>
          </w:tcPr>
          <w:p w14:paraId="1687D85D" w14:textId="0A9F1F32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Water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74841E68" w14:textId="079FEBE2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78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</w:tcPr>
          <w:p w14:paraId="0B8F6595" w14:textId="07CB2E40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-2.16, 3.72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</w:tcPr>
          <w:p w14:paraId="1738CAE4" w14:textId="21EA76D3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0.8875</w:t>
            </w:r>
          </w:p>
        </w:tc>
      </w:tr>
      <w:tr w:rsidR="00663695" w:rsidRPr="00A73E3C" w14:paraId="74A0CFB9" w14:textId="77777777" w:rsidTr="009E75C4">
        <w:trPr>
          <w:trHeight w:hRule="exact" w:val="340"/>
        </w:trPr>
        <w:tc>
          <w:tcPr>
            <w:tcW w:w="1616" w:type="dxa"/>
            <w:tcBorders>
              <w:top w:val="single" w:sz="4" w:space="0" w:color="auto"/>
            </w:tcBorders>
            <w:noWrap/>
          </w:tcPr>
          <w:p w14:paraId="4F69DAE5" w14:textId="3ADD51C6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VTA</w:t>
            </w:r>
          </w:p>
        </w:tc>
        <w:tc>
          <w:tcPr>
            <w:tcW w:w="1786" w:type="dxa"/>
            <w:tcBorders>
              <w:top w:val="single" w:sz="4" w:space="0" w:color="auto"/>
            </w:tcBorders>
            <w:noWrap/>
          </w:tcPr>
          <w:p w14:paraId="2AFF602E" w14:textId="5796D997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Allulose + stevia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22198826" w14:textId="48291DD9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</w:tcPr>
          <w:p w14:paraId="4888DF90" w14:textId="30C687BF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-5.17, 5.75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</w:tcPr>
          <w:p w14:paraId="45F57546" w14:textId="79FF9D51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A73E3C">
              <w:rPr>
                <w:rFonts w:ascii="Times New Roman" w:hAnsi="Times New Roman"/>
              </w:rPr>
              <w:t>0.9573</w:t>
            </w:r>
          </w:p>
        </w:tc>
      </w:tr>
      <w:tr w:rsidR="00663695" w:rsidRPr="00A73E3C" w14:paraId="47DBA560" w14:textId="77777777" w:rsidTr="009E75C4">
        <w:trPr>
          <w:trHeight w:hRule="exact" w:val="340"/>
        </w:trPr>
        <w:tc>
          <w:tcPr>
            <w:tcW w:w="1616" w:type="dxa"/>
            <w:noWrap/>
          </w:tcPr>
          <w:p w14:paraId="584DEF7B" w14:textId="464E9A3B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noWrap/>
          </w:tcPr>
          <w:p w14:paraId="40E92484" w14:textId="4F1190E5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Monk fruit</w:t>
            </w:r>
          </w:p>
        </w:tc>
        <w:tc>
          <w:tcPr>
            <w:tcW w:w="1134" w:type="dxa"/>
            <w:noWrap/>
          </w:tcPr>
          <w:p w14:paraId="4B2AA5D5" w14:textId="5E742A11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4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20</w:t>
            </w:r>
          </w:p>
        </w:tc>
        <w:tc>
          <w:tcPr>
            <w:tcW w:w="2268" w:type="dxa"/>
            <w:noWrap/>
          </w:tcPr>
          <w:p w14:paraId="3E28B9F7" w14:textId="35D00BF4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-1.33, 9.74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noWrap/>
          </w:tcPr>
          <w:p w14:paraId="3B730D8D" w14:textId="2BAB5E87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A73E3C">
              <w:rPr>
                <w:rFonts w:ascii="Times New Roman" w:hAnsi="Times New Roman"/>
              </w:rPr>
              <w:t>0.2624</w:t>
            </w:r>
          </w:p>
        </w:tc>
      </w:tr>
      <w:tr w:rsidR="00663695" w:rsidRPr="00A73E3C" w14:paraId="137AF55F" w14:textId="77777777" w:rsidTr="009E75C4">
        <w:trPr>
          <w:trHeight w:hRule="exact" w:val="340"/>
        </w:trPr>
        <w:tc>
          <w:tcPr>
            <w:tcW w:w="1616" w:type="dxa"/>
            <w:noWrap/>
          </w:tcPr>
          <w:p w14:paraId="52595537" w14:textId="507FAC1D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noWrap/>
          </w:tcPr>
          <w:p w14:paraId="48270F00" w14:textId="4D40973E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Stevia</w:t>
            </w:r>
          </w:p>
        </w:tc>
        <w:tc>
          <w:tcPr>
            <w:tcW w:w="1134" w:type="dxa"/>
            <w:noWrap/>
          </w:tcPr>
          <w:p w14:paraId="1D773BAF" w14:textId="7BDAE94B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-0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14</w:t>
            </w:r>
          </w:p>
        </w:tc>
        <w:tc>
          <w:tcPr>
            <w:tcW w:w="2268" w:type="dxa"/>
            <w:noWrap/>
          </w:tcPr>
          <w:p w14:paraId="02396366" w14:textId="5D01BF7A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-5.60, 5.32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noWrap/>
          </w:tcPr>
          <w:p w14:paraId="6EA6E3B8" w14:textId="315FA7F4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A73E3C">
              <w:rPr>
                <w:rFonts w:ascii="Times New Roman" w:hAnsi="Times New Roman"/>
              </w:rPr>
              <w:t>0.9573</w:t>
            </w:r>
          </w:p>
        </w:tc>
      </w:tr>
      <w:tr w:rsidR="00663695" w:rsidRPr="00A73E3C" w14:paraId="6CB8CCAE" w14:textId="77777777" w:rsidTr="009E75C4">
        <w:trPr>
          <w:trHeight w:hRule="exact" w:val="340"/>
        </w:trPr>
        <w:tc>
          <w:tcPr>
            <w:tcW w:w="1616" w:type="dxa"/>
            <w:noWrap/>
          </w:tcPr>
          <w:p w14:paraId="737FD510" w14:textId="4CFAB6D7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noWrap/>
          </w:tcPr>
          <w:p w14:paraId="0A1DB509" w14:textId="4C0BCEAD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Sucralose</w:t>
            </w:r>
          </w:p>
        </w:tc>
        <w:tc>
          <w:tcPr>
            <w:tcW w:w="1134" w:type="dxa"/>
            <w:noWrap/>
          </w:tcPr>
          <w:p w14:paraId="30B6D53D" w14:textId="3EDD732A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6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19</w:t>
            </w:r>
          </w:p>
        </w:tc>
        <w:tc>
          <w:tcPr>
            <w:tcW w:w="2268" w:type="dxa"/>
            <w:noWrap/>
          </w:tcPr>
          <w:p w14:paraId="711F5D20" w14:textId="69C41A0B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0.73, 11.65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noWrap/>
          </w:tcPr>
          <w:p w14:paraId="5B4477E7" w14:textId="15DEAE30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A73E3C">
              <w:rPr>
                <w:rFonts w:ascii="Times New Roman" w:hAnsi="Times New Roman"/>
              </w:rPr>
              <w:t>0.1665</w:t>
            </w:r>
          </w:p>
        </w:tc>
      </w:tr>
      <w:tr w:rsidR="00663695" w:rsidRPr="00A73E3C" w14:paraId="7A9F5729" w14:textId="77777777" w:rsidTr="009E75C4">
        <w:trPr>
          <w:trHeight w:hRule="exact" w:val="340"/>
        </w:trPr>
        <w:tc>
          <w:tcPr>
            <w:tcW w:w="1616" w:type="dxa"/>
            <w:noWrap/>
          </w:tcPr>
          <w:p w14:paraId="2BEFD2A2" w14:textId="49453BEF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noWrap/>
          </w:tcPr>
          <w:p w14:paraId="2A706CB7" w14:textId="4A602B3D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Sucrose</w:t>
            </w:r>
          </w:p>
        </w:tc>
        <w:tc>
          <w:tcPr>
            <w:tcW w:w="1134" w:type="dxa"/>
            <w:noWrap/>
          </w:tcPr>
          <w:p w14:paraId="3607767B" w14:textId="6E5AB77C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-4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43</w:t>
            </w:r>
          </w:p>
        </w:tc>
        <w:tc>
          <w:tcPr>
            <w:tcW w:w="2268" w:type="dxa"/>
            <w:noWrap/>
          </w:tcPr>
          <w:p w14:paraId="575929E5" w14:textId="4F7824C6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-9.89, 1.04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noWrap/>
          </w:tcPr>
          <w:p w14:paraId="12A90E89" w14:textId="2DB8D7AD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A73E3C">
              <w:rPr>
                <w:rFonts w:ascii="Times New Roman" w:hAnsi="Times New Roman"/>
              </w:rPr>
              <w:t>0.2624</w:t>
            </w:r>
          </w:p>
        </w:tc>
      </w:tr>
      <w:tr w:rsidR="00663695" w:rsidRPr="00A73E3C" w14:paraId="505D4CAF" w14:textId="77777777" w:rsidTr="009E75C4">
        <w:trPr>
          <w:trHeight w:hRule="exact" w:val="340"/>
        </w:trPr>
        <w:tc>
          <w:tcPr>
            <w:tcW w:w="1616" w:type="dxa"/>
            <w:tcBorders>
              <w:bottom w:val="single" w:sz="4" w:space="0" w:color="auto"/>
            </w:tcBorders>
            <w:noWrap/>
          </w:tcPr>
          <w:p w14:paraId="03284B1F" w14:textId="001913E6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tcBorders>
              <w:bottom w:val="single" w:sz="4" w:space="0" w:color="auto"/>
            </w:tcBorders>
            <w:noWrap/>
          </w:tcPr>
          <w:p w14:paraId="3BD6A839" w14:textId="7C35945F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Water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350062E2" w14:textId="4C755F69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3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</w:tcPr>
          <w:p w14:paraId="6ADE5037" w14:textId="3F1A5707" w:rsidR="00663695" w:rsidRPr="00A73E3C" w:rsidRDefault="00080F7D" w:rsidP="00663695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663695" w:rsidRPr="00A73E3C">
              <w:rPr>
                <w:rFonts w:ascii="Times New Roman" w:hAnsi="Times New Roman"/>
              </w:rPr>
              <w:t>-2.28, 8.66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</w:tcPr>
          <w:p w14:paraId="6DB83F32" w14:textId="377D9783" w:rsidR="00663695" w:rsidRPr="00A73E3C" w:rsidRDefault="00663695" w:rsidP="00663695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A73E3C">
              <w:rPr>
                <w:rFonts w:ascii="Times New Roman" w:hAnsi="Times New Roman"/>
              </w:rPr>
              <w:t>0.3643</w:t>
            </w:r>
          </w:p>
        </w:tc>
      </w:tr>
    </w:tbl>
    <w:p w14:paraId="4C1A50EB" w14:textId="77777777" w:rsidR="006D09A6" w:rsidRDefault="006D09A6" w:rsidP="0057606D">
      <w:pPr>
        <w:spacing w:after="160" w:line="302" w:lineRule="auto"/>
        <w:rPr>
          <w:rFonts w:ascii="Times New Roman" w:hAnsi="Times New Roman"/>
          <w:sz w:val="24"/>
        </w:rPr>
      </w:pPr>
    </w:p>
    <w:p w14:paraId="560D085B" w14:textId="77777777" w:rsidR="003817F5" w:rsidRDefault="003817F5">
      <w:pPr>
        <w:spacing w:after="160" w:line="278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7C71BBA5" w14:textId="380294A3" w:rsidR="0035488D" w:rsidRDefault="0060002A" w:rsidP="0057606D">
      <w:pPr>
        <w:spacing w:after="160" w:line="302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Supplementary </w:t>
      </w:r>
      <w:r w:rsidRPr="00BC10C4">
        <w:rPr>
          <w:rFonts w:ascii="Times New Roman" w:hAnsi="Times New Roman"/>
          <w:b/>
          <w:bCs/>
          <w:sz w:val="24"/>
          <w:szCs w:val="24"/>
        </w:rPr>
        <w:t>Table</w:t>
      </w:r>
      <w:r w:rsidRPr="00165CFC">
        <w:rPr>
          <w:rFonts w:ascii="Times New Roman" w:hAnsi="Times New Roman"/>
          <w:b/>
          <w:bCs/>
          <w:sz w:val="24"/>
          <w:szCs w:val="24"/>
        </w:rPr>
        <w:t xml:space="preserve"> 4</w:t>
      </w:r>
      <w:r w:rsidR="00165CFC">
        <w:rPr>
          <w:rFonts w:ascii="Times New Roman" w:hAnsi="Times New Roman"/>
          <w:sz w:val="24"/>
          <w:szCs w:val="24"/>
        </w:rPr>
        <w:t xml:space="preserve">. Comparison </w:t>
      </w:r>
      <w:r w:rsidR="007B7151" w:rsidRPr="0060002A">
        <w:rPr>
          <w:rFonts w:ascii="Times New Roman" w:hAnsi="Times New Roman"/>
          <w:sz w:val="24"/>
        </w:rPr>
        <w:t>2</w:t>
      </w:r>
      <w:r w:rsidR="007B7151" w:rsidRPr="007B7151">
        <w:rPr>
          <w:rFonts w:ascii="Times New Roman" w:hAnsi="Times New Roman"/>
          <w:sz w:val="24"/>
        </w:rPr>
        <w:t xml:space="preserve">) </w:t>
      </w:r>
      <w:r w:rsidR="0035488D">
        <w:rPr>
          <w:rFonts w:ascii="Times New Roman" w:hAnsi="Times New Roman"/>
          <w:sz w:val="24"/>
        </w:rPr>
        <w:t>E</w:t>
      </w:r>
      <w:r w:rsidR="007B7151" w:rsidRPr="007B7151">
        <w:rPr>
          <w:rFonts w:ascii="Times New Roman" w:hAnsi="Times New Roman"/>
          <w:sz w:val="24"/>
        </w:rPr>
        <w:t>ach drink’s change in CBF at T=30 min compared with that of Sucrose (main treatment difference).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6"/>
        <w:gridCol w:w="3062"/>
        <w:gridCol w:w="1123"/>
        <w:gridCol w:w="1701"/>
        <w:gridCol w:w="876"/>
      </w:tblGrid>
      <w:tr w:rsidR="009213AF" w:rsidRPr="00436B90" w14:paraId="41ACB133" w14:textId="77777777" w:rsidTr="006E6D99">
        <w:trPr>
          <w:trHeight w:hRule="exact" w:val="680"/>
        </w:trPr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3667D7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436B90">
              <w:rPr>
                <w:rFonts w:ascii="Times New Roman" w:hAnsi="Times New Roman"/>
                <w:b/>
                <w:bCs/>
                <w:sz w:val="24"/>
              </w:rPr>
              <w:t>ROI</w:t>
            </w:r>
          </w:p>
        </w:tc>
        <w:tc>
          <w:tcPr>
            <w:tcW w:w="306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3A5DC6" w14:textId="7F7DBC80" w:rsidR="00436B90" w:rsidRPr="00436B90" w:rsidRDefault="00295346" w:rsidP="00436B90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C</w:t>
            </w:r>
            <w:r w:rsidR="00436B90" w:rsidRPr="00436B90">
              <w:rPr>
                <w:rFonts w:ascii="Times New Roman" w:hAnsi="Times New Roman"/>
                <w:b/>
                <w:bCs/>
                <w:sz w:val="24"/>
              </w:rPr>
              <w:t>ontrast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2C5764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436B90">
              <w:rPr>
                <w:rFonts w:ascii="Times New Roman" w:hAnsi="Times New Roman"/>
                <w:b/>
                <w:bCs/>
                <w:sz w:val="24"/>
              </w:rPr>
              <w:t>Estimate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21555E" w14:textId="480B8B3E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436B90">
              <w:rPr>
                <w:rFonts w:ascii="Times New Roman" w:hAnsi="Times New Roman"/>
                <w:b/>
                <w:bCs/>
                <w:sz w:val="24"/>
              </w:rPr>
              <w:t>Confidence interval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D4E046" w14:textId="151F171A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436B90">
              <w:rPr>
                <w:rFonts w:ascii="Times New Roman" w:hAnsi="Times New Roman"/>
                <w:b/>
                <w:bCs/>
                <w:sz w:val="24"/>
              </w:rPr>
              <w:t>P</w:t>
            </w:r>
            <w:r w:rsidR="00295346" w:rsidRPr="00295346">
              <w:rPr>
                <w:rFonts w:ascii="Times New Roman" w:hAnsi="Times New Roman"/>
                <w:b/>
                <w:bCs/>
                <w:sz w:val="24"/>
                <w:vertAlign w:val="subscript"/>
              </w:rPr>
              <w:t>FDR</w:t>
            </w:r>
          </w:p>
        </w:tc>
      </w:tr>
      <w:tr w:rsidR="009213AF" w:rsidRPr="00436B90" w14:paraId="2BE13179" w14:textId="77777777" w:rsidTr="00080F7D">
        <w:trPr>
          <w:trHeight w:hRule="exact" w:val="340"/>
        </w:trPr>
        <w:tc>
          <w:tcPr>
            <w:tcW w:w="1616" w:type="dxa"/>
            <w:tcBorders>
              <w:top w:val="single" w:sz="4" w:space="0" w:color="auto"/>
            </w:tcBorders>
            <w:noWrap/>
            <w:hideMark/>
          </w:tcPr>
          <w:p w14:paraId="1916CE37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Hypothalamus</w:t>
            </w:r>
          </w:p>
        </w:tc>
        <w:tc>
          <w:tcPr>
            <w:tcW w:w="3062" w:type="dxa"/>
            <w:tcBorders>
              <w:top w:val="single" w:sz="4" w:space="0" w:color="auto"/>
            </w:tcBorders>
            <w:noWrap/>
            <w:hideMark/>
          </w:tcPr>
          <w:p w14:paraId="1AF1E1E9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(Allulose + stevia) - Sucrose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4C745786" w14:textId="43260DFB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-0</w:t>
            </w:r>
            <w:r w:rsidR="00A73E3C">
              <w:rPr>
                <w:rFonts w:ascii="Times New Roman" w:hAnsi="Times New Roman"/>
                <w:sz w:val="24"/>
              </w:rPr>
              <w:t>.</w:t>
            </w:r>
            <w:r w:rsidRPr="00436B90"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264E8C25" w14:textId="4D182C53" w:rsidR="00436B90" w:rsidRPr="00436B90" w:rsidRDefault="00080F7D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436B90" w:rsidRPr="00436B90">
              <w:rPr>
                <w:rFonts w:ascii="Times New Roman" w:hAnsi="Times New Roman"/>
                <w:sz w:val="24"/>
              </w:rPr>
              <w:t>-6.79, 4.90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2E632077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0.9923</w:t>
            </w:r>
          </w:p>
        </w:tc>
      </w:tr>
      <w:tr w:rsidR="009213AF" w:rsidRPr="00436B90" w14:paraId="0F00847A" w14:textId="77777777" w:rsidTr="00080F7D">
        <w:trPr>
          <w:trHeight w:hRule="exact" w:val="340"/>
        </w:trPr>
        <w:tc>
          <w:tcPr>
            <w:tcW w:w="1616" w:type="dxa"/>
            <w:noWrap/>
          </w:tcPr>
          <w:p w14:paraId="7933CA4B" w14:textId="368F99BD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52E48932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Monk fruit - Sucrose</w:t>
            </w:r>
          </w:p>
        </w:tc>
        <w:tc>
          <w:tcPr>
            <w:tcW w:w="851" w:type="dxa"/>
            <w:noWrap/>
            <w:hideMark/>
          </w:tcPr>
          <w:p w14:paraId="24701703" w14:textId="7E917BD2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-0</w:t>
            </w:r>
            <w:r w:rsidR="00A73E3C">
              <w:rPr>
                <w:rFonts w:ascii="Times New Roman" w:hAnsi="Times New Roman"/>
                <w:sz w:val="24"/>
              </w:rPr>
              <w:t>.</w:t>
            </w:r>
            <w:r w:rsidRPr="00436B90">
              <w:rPr>
                <w:rFonts w:ascii="Times New Roman" w:hAnsi="Times New Roman"/>
                <w:sz w:val="24"/>
              </w:rPr>
              <w:t>03</w:t>
            </w:r>
          </w:p>
        </w:tc>
        <w:tc>
          <w:tcPr>
            <w:tcW w:w="1701" w:type="dxa"/>
            <w:noWrap/>
            <w:hideMark/>
          </w:tcPr>
          <w:p w14:paraId="7B2F8B61" w14:textId="67CEBD08" w:rsidR="00436B90" w:rsidRPr="00436B90" w:rsidRDefault="00080F7D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436B90" w:rsidRPr="00436B90">
              <w:rPr>
                <w:rFonts w:ascii="Times New Roman" w:hAnsi="Times New Roman"/>
                <w:sz w:val="24"/>
              </w:rPr>
              <w:t>-5.93, 5.87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6A02F867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0.9923</w:t>
            </w:r>
          </w:p>
        </w:tc>
      </w:tr>
      <w:tr w:rsidR="009213AF" w:rsidRPr="00436B90" w14:paraId="0944F04A" w14:textId="77777777" w:rsidTr="00080F7D">
        <w:trPr>
          <w:trHeight w:hRule="exact" w:val="340"/>
        </w:trPr>
        <w:tc>
          <w:tcPr>
            <w:tcW w:w="1616" w:type="dxa"/>
            <w:noWrap/>
          </w:tcPr>
          <w:p w14:paraId="21E6F5DE" w14:textId="3E09BA4E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34730C4F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Stevia - Sucrose</w:t>
            </w:r>
          </w:p>
        </w:tc>
        <w:tc>
          <w:tcPr>
            <w:tcW w:w="851" w:type="dxa"/>
            <w:noWrap/>
            <w:hideMark/>
          </w:tcPr>
          <w:p w14:paraId="3CABF131" w14:textId="211CFEBA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0</w:t>
            </w:r>
            <w:r w:rsidR="00A73E3C">
              <w:rPr>
                <w:rFonts w:ascii="Times New Roman" w:hAnsi="Times New Roman"/>
                <w:sz w:val="24"/>
              </w:rPr>
              <w:t>.</w:t>
            </w:r>
            <w:r w:rsidRPr="00436B90"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1701" w:type="dxa"/>
            <w:noWrap/>
            <w:hideMark/>
          </w:tcPr>
          <w:p w14:paraId="2B50AB03" w14:textId="2D0399BF" w:rsidR="00436B90" w:rsidRPr="00436B90" w:rsidRDefault="00080F7D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436B90" w:rsidRPr="00436B90">
              <w:rPr>
                <w:rFonts w:ascii="Times New Roman" w:hAnsi="Times New Roman"/>
                <w:sz w:val="24"/>
              </w:rPr>
              <w:t>-5.19, 6.52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50BD4D22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0.9923</w:t>
            </w:r>
          </w:p>
        </w:tc>
      </w:tr>
      <w:tr w:rsidR="009213AF" w:rsidRPr="00436B90" w14:paraId="009DDA8A" w14:textId="77777777" w:rsidTr="00080F7D">
        <w:trPr>
          <w:trHeight w:hRule="exact" w:val="340"/>
        </w:trPr>
        <w:tc>
          <w:tcPr>
            <w:tcW w:w="1616" w:type="dxa"/>
            <w:noWrap/>
          </w:tcPr>
          <w:p w14:paraId="34C2FFAE" w14:textId="163D299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37D783EA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Sucralose - Sucrose</w:t>
            </w:r>
          </w:p>
        </w:tc>
        <w:tc>
          <w:tcPr>
            <w:tcW w:w="851" w:type="dxa"/>
            <w:noWrap/>
            <w:hideMark/>
          </w:tcPr>
          <w:p w14:paraId="61EC6958" w14:textId="6A8AF4A3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-0</w:t>
            </w:r>
            <w:r w:rsidR="00A73E3C">
              <w:rPr>
                <w:rFonts w:ascii="Times New Roman" w:hAnsi="Times New Roman"/>
                <w:sz w:val="24"/>
              </w:rPr>
              <w:t>.</w:t>
            </w:r>
            <w:r w:rsidRPr="00436B90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01" w:type="dxa"/>
            <w:noWrap/>
            <w:hideMark/>
          </w:tcPr>
          <w:p w14:paraId="45923DCB" w14:textId="46B3F1F4" w:rsidR="00436B90" w:rsidRPr="00436B90" w:rsidRDefault="00080F7D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436B90" w:rsidRPr="00436B90">
              <w:rPr>
                <w:rFonts w:ascii="Times New Roman" w:hAnsi="Times New Roman"/>
                <w:sz w:val="24"/>
              </w:rPr>
              <w:t>-6.41, 5.28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16597302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0.9923</w:t>
            </w:r>
          </w:p>
        </w:tc>
      </w:tr>
      <w:tr w:rsidR="009213AF" w:rsidRPr="00436B90" w14:paraId="5E9F5332" w14:textId="77777777" w:rsidTr="00080F7D">
        <w:trPr>
          <w:trHeight w:hRule="exact" w:val="340"/>
        </w:trPr>
        <w:tc>
          <w:tcPr>
            <w:tcW w:w="1616" w:type="dxa"/>
            <w:tcBorders>
              <w:bottom w:val="single" w:sz="4" w:space="0" w:color="auto"/>
            </w:tcBorders>
            <w:noWrap/>
          </w:tcPr>
          <w:p w14:paraId="42D58632" w14:textId="437144DF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tcBorders>
              <w:bottom w:val="single" w:sz="4" w:space="0" w:color="auto"/>
            </w:tcBorders>
            <w:noWrap/>
            <w:hideMark/>
          </w:tcPr>
          <w:p w14:paraId="148A107F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Water - Sucrose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0FA79F66" w14:textId="4DAB585B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1</w:t>
            </w:r>
            <w:r w:rsidR="00A73E3C">
              <w:rPr>
                <w:rFonts w:ascii="Times New Roman" w:hAnsi="Times New Roman"/>
                <w:sz w:val="24"/>
              </w:rPr>
              <w:t>.</w:t>
            </w:r>
            <w:r w:rsidRPr="00436B90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2C9AB591" w14:textId="7B9F8B63" w:rsidR="00436B90" w:rsidRPr="00436B90" w:rsidRDefault="00080F7D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436B90" w:rsidRPr="00436B90">
              <w:rPr>
                <w:rFonts w:ascii="Times New Roman" w:hAnsi="Times New Roman"/>
                <w:sz w:val="24"/>
              </w:rPr>
              <w:t>-4.43, 7.33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46344747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0.9923</w:t>
            </w:r>
          </w:p>
        </w:tc>
      </w:tr>
      <w:tr w:rsidR="009213AF" w:rsidRPr="00436B90" w14:paraId="72FC95D7" w14:textId="77777777" w:rsidTr="00080F7D">
        <w:trPr>
          <w:trHeight w:hRule="exact" w:val="340"/>
        </w:trPr>
        <w:tc>
          <w:tcPr>
            <w:tcW w:w="1616" w:type="dxa"/>
            <w:tcBorders>
              <w:top w:val="single" w:sz="4" w:space="0" w:color="auto"/>
            </w:tcBorders>
            <w:noWrap/>
            <w:hideMark/>
          </w:tcPr>
          <w:p w14:paraId="21478E4A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Nacc</w:t>
            </w:r>
          </w:p>
        </w:tc>
        <w:tc>
          <w:tcPr>
            <w:tcW w:w="3062" w:type="dxa"/>
            <w:tcBorders>
              <w:top w:val="single" w:sz="4" w:space="0" w:color="auto"/>
            </w:tcBorders>
            <w:noWrap/>
            <w:hideMark/>
          </w:tcPr>
          <w:p w14:paraId="512A80A7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(Allulose + stevia) - Sucrose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6696635A" w14:textId="05717056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0</w:t>
            </w:r>
            <w:r w:rsidR="00A73E3C">
              <w:rPr>
                <w:rFonts w:ascii="Times New Roman" w:hAnsi="Times New Roman"/>
                <w:sz w:val="24"/>
              </w:rPr>
              <w:t>.</w:t>
            </w:r>
            <w:r w:rsidRPr="00436B90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326E67FC" w14:textId="269D5E53" w:rsidR="00436B90" w:rsidRPr="00436B90" w:rsidRDefault="00080F7D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436B90" w:rsidRPr="00436B90">
              <w:rPr>
                <w:rFonts w:ascii="Times New Roman" w:hAnsi="Times New Roman"/>
                <w:sz w:val="24"/>
              </w:rPr>
              <w:t>-4.56, 4.87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509804CA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0.9486</w:t>
            </w:r>
          </w:p>
        </w:tc>
      </w:tr>
      <w:tr w:rsidR="009213AF" w:rsidRPr="00436B90" w14:paraId="612FD596" w14:textId="77777777" w:rsidTr="00080F7D">
        <w:trPr>
          <w:trHeight w:hRule="exact" w:val="340"/>
        </w:trPr>
        <w:tc>
          <w:tcPr>
            <w:tcW w:w="1616" w:type="dxa"/>
            <w:noWrap/>
          </w:tcPr>
          <w:p w14:paraId="5F0D5EDA" w14:textId="27E29A8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1EFCB3E1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Monk fruit - Sucrose</w:t>
            </w:r>
          </w:p>
        </w:tc>
        <w:tc>
          <w:tcPr>
            <w:tcW w:w="851" w:type="dxa"/>
            <w:noWrap/>
            <w:hideMark/>
          </w:tcPr>
          <w:p w14:paraId="5F8D7AAE" w14:textId="52FAAF3A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-0</w:t>
            </w:r>
            <w:r w:rsidR="00A73E3C">
              <w:rPr>
                <w:rFonts w:ascii="Times New Roman" w:hAnsi="Times New Roman"/>
                <w:sz w:val="24"/>
              </w:rPr>
              <w:t>.</w:t>
            </w:r>
            <w:r w:rsidRPr="00436B90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701" w:type="dxa"/>
            <w:noWrap/>
            <w:hideMark/>
          </w:tcPr>
          <w:p w14:paraId="51A84B0A" w14:textId="50D7D260" w:rsidR="00436B90" w:rsidRPr="00436B90" w:rsidRDefault="00080F7D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436B90" w:rsidRPr="00436B90">
              <w:rPr>
                <w:rFonts w:ascii="Times New Roman" w:hAnsi="Times New Roman"/>
                <w:sz w:val="24"/>
              </w:rPr>
              <w:t>-4.98, 4.53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405392B4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0.9486</w:t>
            </w:r>
          </w:p>
        </w:tc>
      </w:tr>
      <w:tr w:rsidR="009213AF" w:rsidRPr="00436B90" w14:paraId="3512FFB0" w14:textId="77777777" w:rsidTr="00080F7D">
        <w:trPr>
          <w:trHeight w:hRule="exact" w:val="340"/>
        </w:trPr>
        <w:tc>
          <w:tcPr>
            <w:tcW w:w="1616" w:type="dxa"/>
            <w:noWrap/>
          </w:tcPr>
          <w:p w14:paraId="0321BF4D" w14:textId="3B4EFF64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40B49E5A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Stevia - Sucrose</w:t>
            </w:r>
          </w:p>
        </w:tc>
        <w:tc>
          <w:tcPr>
            <w:tcW w:w="851" w:type="dxa"/>
            <w:noWrap/>
            <w:hideMark/>
          </w:tcPr>
          <w:p w14:paraId="6C2BB112" w14:textId="6E93D02D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0</w:t>
            </w:r>
            <w:r w:rsidR="00A73E3C">
              <w:rPr>
                <w:rFonts w:ascii="Times New Roman" w:hAnsi="Times New Roman"/>
                <w:sz w:val="24"/>
              </w:rPr>
              <w:t>.</w:t>
            </w:r>
            <w:r w:rsidRPr="00436B90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1701" w:type="dxa"/>
            <w:noWrap/>
            <w:hideMark/>
          </w:tcPr>
          <w:p w14:paraId="6334F03B" w14:textId="7C89EB1D" w:rsidR="00436B90" w:rsidRPr="00436B90" w:rsidRDefault="00080F7D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436B90" w:rsidRPr="00436B90">
              <w:rPr>
                <w:rFonts w:ascii="Times New Roman" w:hAnsi="Times New Roman"/>
                <w:sz w:val="24"/>
              </w:rPr>
              <w:t>-4.34, 5.24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00F0E878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0.9486</w:t>
            </w:r>
          </w:p>
        </w:tc>
      </w:tr>
      <w:tr w:rsidR="009213AF" w:rsidRPr="00436B90" w14:paraId="72AC72D9" w14:textId="77777777" w:rsidTr="00080F7D">
        <w:trPr>
          <w:trHeight w:hRule="exact" w:val="340"/>
        </w:trPr>
        <w:tc>
          <w:tcPr>
            <w:tcW w:w="1616" w:type="dxa"/>
            <w:noWrap/>
          </w:tcPr>
          <w:p w14:paraId="34E7D057" w14:textId="60A86AB4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3C3070EF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Sucralose - Sucrose</w:t>
            </w:r>
          </w:p>
        </w:tc>
        <w:tc>
          <w:tcPr>
            <w:tcW w:w="851" w:type="dxa"/>
            <w:noWrap/>
            <w:hideMark/>
          </w:tcPr>
          <w:p w14:paraId="2969626C" w14:textId="023747F0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1</w:t>
            </w:r>
            <w:r w:rsidR="00A73E3C">
              <w:rPr>
                <w:rFonts w:ascii="Times New Roman" w:hAnsi="Times New Roman"/>
                <w:sz w:val="24"/>
              </w:rPr>
              <w:t>.</w:t>
            </w:r>
            <w:r w:rsidRPr="00436B90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701" w:type="dxa"/>
            <w:noWrap/>
            <w:hideMark/>
          </w:tcPr>
          <w:p w14:paraId="4AF18015" w14:textId="740C6DCC" w:rsidR="00436B90" w:rsidRPr="00436B90" w:rsidRDefault="00080F7D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436B90" w:rsidRPr="00436B90">
              <w:rPr>
                <w:rFonts w:ascii="Times New Roman" w:hAnsi="Times New Roman"/>
                <w:sz w:val="24"/>
              </w:rPr>
              <w:t>-3.63, 5.89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2DCB7DF9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0.9486</w:t>
            </w:r>
          </w:p>
        </w:tc>
      </w:tr>
      <w:tr w:rsidR="009213AF" w:rsidRPr="00436B90" w14:paraId="055EFF29" w14:textId="77777777" w:rsidTr="00080F7D">
        <w:trPr>
          <w:trHeight w:hRule="exact" w:val="340"/>
        </w:trPr>
        <w:tc>
          <w:tcPr>
            <w:tcW w:w="1616" w:type="dxa"/>
            <w:tcBorders>
              <w:bottom w:val="single" w:sz="4" w:space="0" w:color="auto"/>
            </w:tcBorders>
            <w:noWrap/>
          </w:tcPr>
          <w:p w14:paraId="5CBEF447" w14:textId="38127141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tcBorders>
              <w:bottom w:val="single" w:sz="4" w:space="0" w:color="auto"/>
            </w:tcBorders>
            <w:noWrap/>
            <w:hideMark/>
          </w:tcPr>
          <w:p w14:paraId="24AE34F7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Water - Sucrose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4A32B428" w14:textId="3CAAD7DF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2</w:t>
            </w:r>
            <w:r w:rsidR="00A73E3C">
              <w:rPr>
                <w:rFonts w:ascii="Times New Roman" w:hAnsi="Times New Roman"/>
                <w:sz w:val="24"/>
              </w:rPr>
              <w:t>.</w:t>
            </w:r>
            <w:r w:rsidRPr="00436B90"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163646DD" w14:textId="0CE22443" w:rsidR="00436B90" w:rsidRPr="00436B90" w:rsidRDefault="00080F7D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436B90" w:rsidRPr="00436B90">
              <w:rPr>
                <w:rFonts w:ascii="Times New Roman" w:hAnsi="Times New Roman"/>
                <w:sz w:val="24"/>
              </w:rPr>
              <w:t>-2.20, 7.26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3B494814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0.9486</w:t>
            </w:r>
          </w:p>
        </w:tc>
      </w:tr>
      <w:tr w:rsidR="009213AF" w:rsidRPr="00436B90" w14:paraId="79EB9B54" w14:textId="77777777" w:rsidTr="00080F7D">
        <w:trPr>
          <w:trHeight w:hRule="exact" w:val="340"/>
        </w:trPr>
        <w:tc>
          <w:tcPr>
            <w:tcW w:w="1616" w:type="dxa"/>
            <w:tcBorders>
              <w:top w:val="single" w:sz="4" w:space="0" w:color="auto"/>
            </w:tcBorders>
            <w:noWrap/>
            <w:hideMark/>
          </w:tcPr>
          <w:p w14:paraId="286F7DD8" w14:textId="31AF9562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Subst</w:t>
            </w:r>
            <w:r w:rsidR="003817F5">
              <w:rPr>
                <w:rFonts w:ascii="Times New Roman" w:hAnsi="Times New Roman"/>
                <w:sz w:val="24"/>
              </w:rPr>
              <w:t xml:space="preserve">. </w:t>
            </w:r>
            <w:r w:rsidR="00AC06CD">
              <w:rPr>
                <w:rFonts w:ascii="Times New Roman" w:hAnsi="Times New Roman"/>
                <w:sz w:val="24"/>
              </w:rPr>
              <w:t>n</w:t>
            </w:r>
            <w:r w:rsidRPr="00436B90">
              <w:rPr>
                <w:rFonts w:ascii="Times New Roman" w:hAnsi="Times New Roman"/>
                <w:sz w:val="24"/>
              </w:rPr>
              <w:t>igra</w:t>
            </w:r>
          </w:p>
        </w:tc>
        <w:tc>
          <w:tcPr>
            <w:tcW w:w="3062" w:type="dxa"/>
            <w:tcBorders>
              <w:top w:val="single" w:sz="4" w:space="0" w:color="auto"/>
            </w:tcBorders>
            <w:noWrap/>
            <w:hideMark/>
          </w:tcPr>
          <w:p w14:paraId="583B98EA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(Allulose + stevia) - Sucrose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016633DC" w14:textId="021DA076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-0</w:t>
            </w:r>
            <w:r w:rsidR="00A73E3C">
              <w:rPr>
                <w:rFonts w:ascii="Times New Roman" w:hAnsi="Times New Roman"/>
                <w:sz w:val="24"/>
              </w:rPr>
              <w:t>.</w:t>
            </w:r>
            <w:r w:rsidRPr="00436B90"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48E03326" w14:textId="404034DE" w:rsidR="00436B90" w:rsidRPr="00436B90" w:rsidRDefault="00080F7D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436B90" w:rsidRPr="00436B90">
              <w:rPr>
                <w:rFonts w:ascii="Times New Roman" w:hAnsi="Times New Roman"/>
                <w:sz w:val="24"/>
              </w:rPr>
              <w:t>-4.35, 2.62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5C17036F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0.9071</w:t>
            </w:r>
          </w:p>
        </w:tc>
      </w:tr>
      <w:tr w:rsidR="009213AF" w:rsidRPr="00436B90" w14:paraId="56B20F6C" w14:textId="77777777" w:rsidTr="00080F7D">
        <w:trPr>
          <w:trHeight w:hRule="exact" w:val="340"/>
        </w:trPr>
        <w:tc>
          <w:tcPr>
            <w:tcW w:w="1616" w:type="dxa"/>
            <w:noWrap/>
            <w:hideMark/>
          </w:tcPr>
          <w:p w14:paraId="5EB2D5D5" w14:textId="7712D0D6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0DC23103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Monk fruit - Sucrose</w:t>
            </w:r>
          </w:p>
        </w:tc>
        <w:tc>
          <w:tcPr>
            <w:tcW w:w="851" w:type="dxa"/>
            <w:noWrap/>
            <w:hideMark/>
          </w:tcPr>
          <w:p w14:paraId="6DDEF164" w14:textId="60688342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0</w:t>
            </w:r>
            <w:r w:rsidR="00A73E3C">
              <w:rPr>
                <w:rFonts w:ascii="Times New Roman" w:hAnsi="Times New Roman"/>
                <w:sz w:val="24"/>
              </w:rPr>
              <w:t>.</w:t>
            </w:r>
            <w:r w:rsidRPr="00436B90"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1701" w:type="dxa"/>
            <w:noWrap/>
            <w:hideMark/>
          </w:tcPr>
          <w:p w14:paraId="1CDF771A" w14:textId="757245FD" w:rsidR="00436B90" w:rsidRPr="00436B90" w:rsidRDefault="00080F7D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436B90" w:rsidRPr="00436B90">
              <w:rPr>
                <w:rFonts w:ascii="Times New Roman" w:hAnsi="Times New Roman"/>
                <w:sz w:val="24"/>
              </w:rPr>
              <w:t>-2.82, 4.22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43E8D7F8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0.9071</w:t>
            </w:r>
          </w:p>
        </w:tc>
      </w:tr>
      <w:tr w:rsidR="009213AF" w:rsidRPr="00436B90" w14:paraId="4B044781" w14:textId="77777777" w:rsidTr="00080F7D">
        <w:trPr>
          <w:trHeight w:hRule="exact" w:val="340"/>
        </w:trPr>
        <w:tc>
          <w:tcPr>
            <w:tcW w:w="1616" w:type="dxa"/>
            <w:noWrap/>
          </w:tcPr>
          <w:p w14:paraId="08068345" w14:textId="3661A48F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7CE6AA28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Stevia - Sucrose</w:t>
            </w:r>
          </w:p>
        </w:tc>
        <w:tc>
          <w:tcPr>
            <w:tcW w:w="851" w:type="dxa"/>
            <w:noWrap/>
            <w:hideMark/>
          </w:tcPr>
          <w:p w14:paraId="381AB44C" w14:textId="6D6A6341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-1</w:t>
            </w:r>
            <w:r w:rsidR="00A73E3C">
              <w:rPr>
                <w:rFonts w:ascii="Times New Roman" w:hAnsi="Times New Roman"/>
                <w:sz w:val="24"/>
              </w:rPr>
              <w:t>.</w:t>
            </w:r>
            <w:r w:rsidRPr="00436B90">
              <w:rPr>
                <w:rFonts w:ascii="Times New Roman" w:hAnsi="Times New Roman"/>
                <w:sz w:val="24"/>
              </w:rPr>
              <w:t>05</w:t>
            </w:r>
          </w:p>
        </w:tc>
        <w:tc>
          <w:tcPr>
            <w:tcW w:w="1701" w:type="dxa"/>
            <w:noWrap/>
            <w:hideMark/>
          </w:tcPr>
          <w:p w14:paraId="73839382" w14:textId="1806EF87" w:rsidR="00436B90" w:rsidRPr="00436B90" w:rsidRDefault="00080F7D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436B90" w:rsidRPr="00436B90">
              <w:rPr>
                <w:rFonts w:ascii="Times New Roman" w:hAnsi="Times New Roman"/>
                <w:sz w:val="24"/>
              </w:rPr>
              <w:t>-4.54, 2.45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19BEE282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0.9071</w:t>
            </w:r>
          </w:p>
        </w:tc>
      </w:tr>
      <w:tr w:rsidR="009213AF" w:rsidRPr="00436B90" w14:paraId="01D4AFA2" w14:textId="77777777" w:rsidTr="00080F7D">
        <w:trPr>
          <w:trHeight w:hRule="exact" w:val="340"/>
        </w:trPr>
        <w:tc>
          <w:tcPr>
            <w:tcW w:w="1616" w:type="dxa"/>
            <w:noWrap/>
          </w:tcPr>
          <w:p w14:paraId="7E37F521" w14:textId="5AF2C59C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43C3E7F4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Sucralose - Sucrose</w:t>
            </w:r>
          </w:p>
        </w:tc>
        <w:tc>
          <w:tcPr>
            <w:tcW w:w="851" w:type="dxa"/>
            <w:noWrap/>
            <w:hideMark/>
          </w:tcPr>
          <w:p w14:paraId="4DA643F2" w14:textId="21F934D0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-0</w:t>
            </w:r>
            <w:r w:rsidR="00A73E3C">
              <w:rPr>
                <w:rFonts w:ascii="Times New Roman" w:hAnsi="Times New Roman"/>
                <w:sz w:val="24"/>
              </w:rPr>
              <w:t>.</w:t>
            </w:r>
            <w:r w:rsidRPr="00436B90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701" w:type="dxa"/>
            <w:noWrap/>
            <w:hideMark/>
          </w:tcPr>
          <w:p w14:paraId="7E897F9D" w14:textId="2A07522F" w:rsidR="00436B90" w:rsidRPr="00436B90" w:rsidRDefault="00080F7D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436B90" w:rsidRPr="00436B90">
              <w:rPr>
                <w:rFonts w:ascii="Times New Roman" w:hAnsi="Times New Roman"/>
                <w:sz w:val="24"/>
              </w:rPr>
              <w:t>-3.69, 3.28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7BF1AF08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0.9071</w:t>
            </w:r>
          </w:p>
        </w:tc>
      </w:tr>
      <w:tr w:rsidR="009213AF" w:rsidRPr="00436B90" w14:paraId="77B663F2" w14:textId="77777777" w:rsidTr="00080F7D">
        <w:trPr>
          <w:trHeight w:hRule="exact" w:val="340"/>
        </w:trPr>
        <w:tc>
          <w:tcPr>
            <w:tcW w:w="1616" w:type="dxa"/>
            <w:tcBorders>
              <w:bottom w:val="single" w:sz="4" w:space="0" w:color="auto"/>
            </w:tcBorders>
            <w:noWrap/>
          </w:tcPr>
          <w:p w14:paraId="576298B7" w14:textId="2E93CC56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tcBorders>
              <w:bottom w:val="single" w:sz="4" w:space="0" w:color="auto"/>
            </w:tcBorders>
            <w:noWrap/>
            <w:hideMark/>
          </w:tcPr>
          <w:p w14:paraId="7C898D87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Water - Sucrose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44077E36" w14:textId="724E3AFB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-0</w:t>
            </w:r>
            <w:r w:rsidR="00A73E3C">
              <w:rPr>
                <w:rFonts w:ascii="Times New Roman" w:hAnsi="Times New Roman"/>
                <w:sz w:val="24"/>
              </w:rPr>
              <w:t>.</w:t>
            </w:r>
            <w:r w:rsidRPr="00436B90"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6E81B55B" w14:textId="77469E4F" w:rsidR="00436B90" w:rsidRPr="00436B90" w:rsidRDefault="00080F7D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436B90" w:rsidRPr="00436B90">
              <w:rPr>
                <w:rFonts w:ascii="Times New Roman" w:hAnsi="Times New Roman"/>
                <w:sz w:val="24"/>
              </w:rPr>
              <w:t>-3.89, 3.11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011758CD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0.9071</w:t>
            </w:r>
          </w:p>
        </w:tc>
      </w:tr>
      <w:tr w:rsidR="009213AF" w:rsidRPr="00436B90" w14:paraId="1BDBA9AD" w14:textId="77777777" w:rsidTr="00080F7D">
        <w:trPr>
          <w:trHeight w:hRule="exact" w:val="340"/>
        </w:trPr>
        <w:tc>
          <w:tcPr>
            <w:tcW w:w="1616" w:type="dxa"/>
            <w:tcBorders>
              <w:top w:val="single" w:sz="4" w:space="0" w:color="auto"/>
            </w:tcBorders>
            <w:noWrap/>
            <w:hideMark/>
          </w:tcPr>
          <w:p w14:paraId="2B2532F4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VTA</w:t>
            </w:r>
          </w:p>
        </w:tc>
        <w:tc>
          <w:tcPr>
            <w:tcW w:w="3062" w:type="dxa"/>
            <w:tcBorders>
              <w:top w:val="single" w:sz="4" w:space="0" w:color="auto"/>
            </w:tcBorders>
            <w:noWrap/>
            <w:hideMark/>
          </w:tcPr>
          <w:p w14:paraId="4D207935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(Allulose + stevia) - Sucrose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71D6B36D" w14:textId="459CFFA0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4</w:t>
            </w:r>
            <w:r w:rsidR="00A73E3C">
              <w:rPr>
                <w:rFonts w:ascii="Times New Roman" w:hAnsi="Times New Roman"/>
                <w:sz w:val="24"/>
              </w:rPr>
              <w:t>.</w:t>
            </w:r>
            <w:r w:rsidRPr="00436B90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54AE603F" w14:textId="4F812B1C" w:rsidR="00436B90" w:rsidRPr="00436B90" w:rsidRDefault="00080F7D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436B90" w:rsidRPr="00436B90">
              <w:rPr>
                <w:rFonts w:ascii="Times New Roman" w:hAnsi="Times New Roman"/>
                <w:sz w:val="24"/>
              </w:rPr>
              <w:t>-1.73, 11.16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40AF3045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0.1877</w:t>
            </w:r>
          </w:p>
        </w:tc>
      </w:tr>
      <w:tr w:rsidR="009213AF" w:rsidRPr="00436B90" w14:paraId="100610FA" w14:textId="77777777" w:rsidTr="00080F7D">
        <w:trPr>
          <w:trHeight w:hRule="exact" w:val="340"/>
        </w:trPr>
        <w:tc>
          <w:tcPr>
            <w:tcW w:w="1616" w:type="dxa"/>
            <w:noWrap/>
          </w:tcPr>
          <w:p w14:paraId="550906D2" w14:textId="4293D302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5657903D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Monk fruit - Sucrose</w:t>
            </w:r>
          </w:p>
        </w:tc>
        <w:tc>
          <w:tcPr>
            <w:tcW w:w="851" w:type="dxa"/>
            <w:noWrap/>
            <w:hideMark/>
          </w:tcPr>
          <w:p w14:paraId="784547DA" w14:textId="41DE82B8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8</w:t>
            </w:r>
            <w:r w:rsidR="00A73E3C">
              <w:rPr>
                <w:rFonts w:ascii="Times New Roman" w:hAnsi="Times New Roman"/>
                <w:sz w:val="24"/>
              </w:rPr>
              <w:t>.</w:t>
            </w:r>
            <w:r w:rsidRPr="00436B90"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1701" w:type="dxa"/>
            <w:noWrap/>
            <w:hideMark/>
          </w:tcPr>
          <w:p w14:paraId="14E27248" w14:textId="589D47D3" w:rsidR="00436B90" w:rsidRPr="00436B90" w:rsidRDefault="00080F7D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436B90" w:rsidRPr="00436B90">
              <w:rPr>
                <w:rFonts w:ascii="Times New Roman" w:hAnsi="Times New Roman"/>
                <w:sz w:val="24"/>
              </w:rPr>
              <w:t>2.12, 15.13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4E46DFD7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436B90">
              <w:rPr>
                <w:rFonts w:ascii="Times New Roman" w:hAnsi="Times New Roman"/>
                <w:b/>
                <w:bCs/>
                <w:sz w:val="24"/>
              </w:rPr>
              <w:t>0.0243</w:t>
            </w:r>
          </w:p>
        </w:tc>
      </w:tr>
      <w:tr w:rsidR="009213AF" w:rsidRPr="00436B90" w14:paraId="5A245595" w14:textId="77777777" w:rsidTr="00080F7D">
        <w:trPr>
          <w:trHeight w:hRule="exact" w:val="340"/>
        </w:trPr>
        <w:tc>
          <w:tcPr>
            <w:tcW w:w="1616" w:type="dxa"/>
            <w:noWrap/>
          </w:tcPr>
          <w:p w14:paraId="53C60070" w14:textId="3C12C0AE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6E0BBCAD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Stevia - Sucrose</w:t>
            </w:r>
          </w:p>
        </w:tc>
        <w:tc>
          <w:tcPr>
            <w:tcW w:w="851" w:type="dxa"/>
            <w:noWrap/>
            <w:hideMark/>
          </w:tcPr>
          <w:p w14:paraId="53521994" w14:textId="754CF094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4</w:t>
            </w:r>
            <w:r w:rsidR="00A73E3C">
              <w:rPr>
                <w:rFonts w:ascii="Times New Roman" w:hAnsi="Times New Roman"/>
                <w:sz w:val="24"/>
              </w:rPr>
              <w:t>.</w:t>
            </w:r>
            <w:r w:rsidRPr="00436B90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1701" w:type="dxa"/>
            <w:noWrap/>
            <w:hideMark/>
          </w:tcPr>
          <w:p w14:paraId="0FAC2FCA" w14:textId="42829675" w:rsidR="00436B90" w:rsidRPr="00436B90" w:rsidRDefault="00080F7D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436B90" w:rsidRPr="00436B90">
              <w:rPr>
                <w:rFonts w:ascii="Times New Roman" w:hAnsi="Times New Roman"/>
                <w:sz w:val="24"/>
              </w:rPr>
              <w:t>-2.17, 10.73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5BB216DF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0.1915</w:t>
            </w:r>
          </w:p>
        </w:tc>
      </w:tr>
      <w:tr w:rsidR="009213AF" w:rsidRPr="00436B90" w14:paraId="15373606" w14:textId="77777777" w:rsidTr="00080F7D">
        <w:trPr>
          <w:trHeight w:hRule="exact" w:val="340"/>
        </w:trPr>
        <w:tc>
          <w:tcPr>
            <w:tcW w:w="1616" w:type="dxa"/>
            <w:noWrap/>
          </w:tcPr>
          <w:p w14:paraId="3EF41689" w14:textId="36769B98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351164B4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Sucralose - Sucrose</w:t>
            </w:r>
          </w:p>
        </w:tc>
        <w:tc>
          <w:tcPr>
            <w:tcW w:w="851" w:type="dxa"/>
            <w:noWrap/>
            <w:hideMark/>
          </w:tcPr>
          <w:p w14:paraId="77512C8C" w14:textId="250C329B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10</w:t>
            </w:r>
            <w:r w:rsidR="00A73E3C">
              <w:rPr>
                <w:rFonts w:ascii="Times New Roman" w:hAnsi="Times New Roman"/>
                <w:sz w:val="24"/>
              </w:rPr>
              <w:t>.</w:t>
            </w:r>
            <w:r w:rsidRPr="00436B90"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1701" w:type="dxa"/>
            <w:noWrap/>
            <w:hideMark/>
          </w:tcPr>
          <w:p w14:paraId="0026EAED" w14:textId="01D5EE94" w:rsidR="00436B90" w:rsidRPr="00436B90" w:rsidRDefault="00080F7D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436B90" w:rsidRPr="00436B90">
              <w:rPr>
                <w:rFonts w:ascii="Times New Roman" w:hAnsi="Times New Roman"/>
                <w:sz w:val="24"/>
              </w:rPr>
              <w:t>4.18, 17.06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700F4782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436B90">
              <w:rPr>
                <w:rFonts w:ascii="Times New Roman" w:hAnsi="Times New Roman"/>
                <w:b/>
                <w:bCs/>
                <w:sz w:val="24"/>
              </w:rPr>
              <w:t>0.0070</w:t>
            </w:r>
          </w:p>
        </w:tc>
      </w:tr>
      <w:tr w:rsidR="009213AF" w:rsidRPr="00436B90" w14:paraId="26FB11A2" w14:textId="77777777" w:rsidTr="00080F7D">
        <w:trPr>
          <w:trHeight w:hRule="exact" w:val="340"/>
        </w:trPr>
        <w:tc>
          <w:tcPr>
            <w:tcW w:w="1616" w:type="dxa"/>
            <w:tcBorders>
              <w:bottom w:val="single" w:sz="4" w:space="0" w:color="auto"/>
            </w:tcBorders>
            <w:noWrap/>
          </w:tcPr>
          <w:p w14:paraId="02204658" w14:textId="7F3BDB86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tcBorders>
              <w:bottom w:val="single" w:sz="4" w:space="0" w:color="auto"/>
            </w:tcBorders>
            <w:noWrap/>
            <w:hideMark/>
          </w:tcPr>
          <w:p w14:paraId="2B37605B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Water - Sucrose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06785A5B" w14:textId="34A94BC0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436B90">
              <w:rPr>
                <w:rFonts w:ascii="Times New Roman" w:hAnsi="Times New Roman"/>
                <w:sz w:val="24"/>
              </w:rPr>
              <w:t>7</w:t>
            </w:r>
            <w:r w:rsidR="00A73E3C">
              <w:rPr>
                <w:rFonts w:ascii="Times New Roman" w:hAnsi="Times New Roman"/>
                <w:sz w:val="24"/>
              </w:rPr>
              <w:t>.</w:t>
            </w:r>
            <w:r w:rsidRPr="00436B90"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522F10A0" w14:textId="1649090C" w:rsidR="00436B90" w:rsidRPr="00436B90" w:rsidRDefault="00080F7D" w:rsidP="00436B90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436B90" w:rsidRPr="00436B90">
              <w:rPr>
                <w:rFonts w:ascii="Times New Roman" w:hAnsi="Times New Roman"/>
                <w:sz w:val="24"/>
              </w:rPr>
              <w:t>1.14, 14.08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729DB379" w14:textId="77777777" w:rsidR="00436B90" w:rsidRPr="00436B90" w:rsidRDefault="00436B90" w:rsidP="00436B90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436B90">
              <w:rPr>
                <w:rFonts w:ascii="Times New Roman" w:hAnsi="Times New Roman"/>
                <w:b/>
                <w:bCs/>
                <w:sz w:val="24"/>
              </w:rPr>
              <w:t>0.0357</w:t>
            </w:r>
          </w:p>
        </w:tc>
      </w:tr>
    </w:tbl>
    <w:p w14:paraId="4B628727" w14:textId="77777777" w:rsidR="00436B90" w:rsidRDefault="00436B90" w:rsidP="0057606D">
      <w:pPr>
        <w:spacing w:after="160" w:line="302" w:lineRule="auto"/>
        <w:rPr>
          <w:rFonts w:ascii="Times New Roman" w:hAnsi="Times New Roman"/>
          <w:sz w:val="24"/>
        </w:rPr>
      </w:pPr>
    </w:p>
    <w:p w14:paraId="41425342" w14:textId="2DABF99B" w:rsidR="008C5A80" w:rsidRDefault="008C5A80">
      <w:pPr>
        <w:spacing w:after="160" w:line="278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4048BAE9" w14:textId="12195AD9" w:rsidR="005E2C42" w:rsidRDefault="00165CFC" w:rsidP="0057606D">
      <w:pPr>
        <w:spacing w:after="160" w:line="302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Supplementary </w:t>
      </w:r>
      <w:r w:rsidRPr="00BC10C4">
        <w:rPr>
          <w:rFonts w:ascii="Times New Roman" w:hAnsi="Times New Roman"/>
          <w:b/>
          <w:bCs/>
          <w:sz w:val="24"/>
          <w:szCs w:val="24"/>
        </w:rPr>
        <w:t>Table</w:t>
      </w:r>
      <w:r w:rsidRPr="00EF4F4F">
        <w:rPr>
          <w:rFonts w:ascii="Times New Roman" w:hAnsi="Times New Roman"/>
          <w:b/>
          <w:bCs/>
          <w:sz w:val="24"/>
          <w:szCs w:val="24"/>
        </w:rPr>
        <w:t xml:space="preserve"> 5</w:t>
      </w:r>
      <w:r>
        <w:rPr>
          <w:rFonts w:ascii="Times New Roman" w:hAnsi="Times New Roman"/>
          <w:sz w:val="24"/>
          <w:szCs w:val="24"/>
        </w:rPr>
        <w:t xml:space="preserve">. Comparison </w:t>
      </w:r>
      <w:r w:rsidR="007B7151" w:rsidRPr="00165CFC">
        <w:rPr>
          <w:rFonts w:ascii="Times New Roman" w:hAnsi="Times New Roman"/>
          <w:sz w:val="24"/>
        </w:rPr>
        <w:t>3</w:t>
      </w:r>
      <w:r w:rsidR="007B7151" w:rsidRPr="007B7151">
        <w:rPr>
          <w:rFonts w:ascii="Times New Roman" w:hAnsi="Times New Roman"/>
          <w:sz w:val="24"/>
        </w:rPr>
        <w:t xml:space="preserve">) </w:t>
      </w:r>
      <w:r w:rsidR="0035488D">
        <w:rPr>
          <w:rFonts w:ascii="Times New Roman" w:hAnsi="Times New Roman"/>
          <w:sz w:val="24"/>
        </w:rPr>
        <w:t>E</w:t>
      </w:r>
      <w:r w:rsidR="007B7151" w:rsidRPr="007B7151">
        <w:rPr>
          <w:rFonts w:ascii="Times New Roman" w:hAnsi="Times New Roman"/>
          <w:sz w:val="24"/>
        </w:rPr>
        <w:t>ach sweet drink’s change from baseline CBF at T=5 min compared with that of water (effect of sweetness)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6"/>
        <w:gridCol w:w="3062"/>
        <w:gridCol w:w="1123"/>
        <w:gridCol w:w="1701"/>
        <w:gridCol w:w="876"/>
      </w:tblGrid>
      <w:tr w:rsidR="006F67C0" w:rsidRPr="00A73E3C" w14:paraId="1305EA81" w14:textId="77777777" w:rsidTr="00E11A19">
        <w:trPr>
          <w:trHeight w:hRule="exact" w:val="680"/>
        </w:trPr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C54616" w14:textId="77777777" w:rsidR="006F67C0" w:rsidRPr="00A73E3C" w:rsidRDefault="006F67C0" w:rsidP="00A53D13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A73E3C">
              <w:rPr>
                <w:rFonts w:ascii="Times New Roman" w:hAnsi="Times New Roman"/>
                <w:b/>
                <w:bCs/>
                <w:sz w:val="24"/>
              </w:rPr>
              <w:t>ROI</w:t>
            </w:r>
          </w:p>
        </w:tc>
        <w:tc>
          <w:tcPr>
            <w:tcW w:w="306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1EAC8F" w14:textId="77777777" w:rsidR="006F67C0" w:rsidRPr="00A73E3C" w:rsidRDefault="006F67C0" w:rsidP="00A53D13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A73E3C">
              <w:rPr>
                <w:rFonts w:ascii="Times New Roman" w:hAnsi="Times New Roman"/>
                <w:b/>
                <w:bCs/>
                <w:sz w:val="24"/>
              </w:rPr>
              <w:t>Contrast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CED060" w14:textId="77777777" w:rsidR="006F67C0" w:rsidRPr="00A73E3C" w:rsidRDefault="006F67C0" w:rsidP="00A53D13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A73E3C">
              <w:rPr>
                <w:rFonts w:ascii="Times New Roman" w:hAnsi="Times New Roman"/>
                <w:b/>
                <w:bCs/>
                <w:sz w:val="24"/>
              </w:rPr>
              <w:t>Estimate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1CD867" w14:textId="77777777" w:rsidR="006F67C0" w:rsidRPr="00A73E3C" w:rsidRDefault="006F67C0" w:rsidP="00A53D13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A73E3C">
              <w:rPr>
                <w:rFonts w:ascii="Times New Roman" w:hAnsi="Times New Roman"/>
                <w:b/>
                <w:bCs/>
                <w:sz w:val="24"/>
              </w:rPr>
              <w:t>Confidence interval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A6C5FA" w14:textId="77777777" w:rsidR="006F67C0" w:rsidRPr="00A73E3C" w:rsidRDefault="006F67C0" w:rsidP="00A53D13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A73E3C">
              <w:rPr>
                <w:rFonts w:ascii="Times New Roman" w:hAnsi="Times New Roman"/>
                <w:b/>
                <w:bCs/>
                <w:sz w:val="24"/>
              </w:rPr>
              <w:t>P</w:t>
            </w:r>
            <w:r w:rsidRPr="00A73E3C">
              <w:rPr>
                <w:rFonts w:ascii="Times New Roman" w:hAnsi="Times New Roman"/>
                <w:b/>
                <w:bCs/>
                <w:sz w:val="24"/>
                <w:vertAlign w:val="subscript"/>
              </w:rPr>
              <w:t>FDR</w:t>
            </w:r>
          </w:p>
        </w:tc>
      </w:tr>
      <w:tr w:rsidR="00DE7686" w:rsidRPr="00A73E3C" w14:paraId="731CF3F9" w14:textId="77777777" w:rsidTr="00DE7686">
        <w:trPr>
          <w:trHeight w:hRule="exact" w:val="340"/>
        </w:trPr>
        <w:tc>
          <w:tcPr>
            <w:tcW w:w="1616" w:type="dxa"/>
            <w:tcBorders>
              <w:top w:val="single" w:sz="4" w:space="0" w:color="auto"/>
            </w:tcBorders>
            <w:noWrap/>
            <w:hideMark/>
          </w:tcPr>
          <w:p w14:paraId="650212CE" w14:textId="77777777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  <w:sz w:val="24"/>
              </w:rPr>
              <w:t>Hypothalamus</w:t>
            </w:r>
          </w:p>
        </w:tc>
        <w:tc>
          <w:tcPr>
            <w:tcW w:w="3062" w:type="dxa"/>
            <w:tcBorders>
              <w:top w:val="single" w:sz="4" w:space="0" w:color="auto"/>
            </w:tcBorders>
            <w:noWrap/>
            <w:hideMark/>
          </w:tcPr>
          <w:p w14:paraId="1B984EAB" w14:textId="1069D877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(Allulose + stevia) - Water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noWrap/>
            <w:hideMark/>
          </w:tcPr>
          <w:p w14:paraId="3D0EA3D4" w14:textId="2E0B2A43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2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75AFCE36" w14:textId="1C58B916" w:rsidR="00DE7686" w:rsidRPr="00A73E3C" w:rsidRDefault="00624E1D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DE7686" w:rsidRPr="00A73E3C">
              <w:rPr>
                <w:rFonts w:ascii="Times New Roman" w:hAnsi="Times New Roman"/>
              </w:rPr>
              <w:t>-3.23, 8.14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7486D16B" w14:textId="3EDEC2B3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0.3945</w:t>
            </w:r>
          </w:p>
        </w:tc>
      </w:tr>
      <w:tr w:rsidR="00DE7686" w:rsidRPr="00A73E3C" w14:paraId="47F52202" w14:textId="77777777" w:rsidTr="00DE7686">
        <w:trPr>
          <w:trHeight w:hRule="exact" w:val="340"/>
        </w:trPr>
        <w:tc>
          <w:tcPr>
            <w:tcW w:w="1616" w:type="dxa"/>
            <w:noWrap/>
          </w:tcPr>
          <w:p w14:paraId="38C88C45" w14:textId="77777777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00BA13CE" w14:textId="6D2B99B7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Monk fruit - Water</w:t>
            </w:r>
          </w:p>
        </w:tc>
        <w:tc>
          <w:tcPr>
            <w:tcW w:w="1123" w:type="dxa"/>
            <w:noWrap/>
            <w:hideMark/>
          </w:tcPr>
          <w:p w14:paraId="7D96660D" w14:textId="102E24FA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6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20</w:t>
            </w:r>
          </w:p>
        </w:tc>
        <w:tc>
          <w:tcPr>
            <w:tcW w:w="1701" w:type="dxa"/>
            <w:noWrap/>
            <w:hideMark/>
          </w:tcPr>
          <w:p w14:paraId="0DD604FA" w14:textId="18B634E4" w:rsidR="00DE7686" w:rsidRPr="00A73E3C" w:rsidRDefault="00624E1D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DE7686" w:rsidRPr="00A73E3C">
              <w:rPr>
                <w:rFonts w:ascii="Times New Roman" w:hAnsi="Times New Roman"/>
              </w:rPr>
              <w:t>0.57, 11.84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66899A66" w14:textId="40AC01E4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0.1185</w:t>
            </w:r>
          </w:p>
        </w:tc>
      </w:tr>
      <w:tr w:rsidR="00DE7686" w:rsidRPr="00A73E3C" w14:paraId="4DEA3D61" w14:textId="77777777" w:rsidTr="00DE7686">
        <w:trPr>
          <w:trHeight w:hRule="exact" w:val="340"/>
        </w:trPr>
        <w:tc>
          <w:tcPr>
            <w:tcW w:w="1616" w:type="dxa"/>
            <w:noWrap/>
          </w:tcPr>
          <w:p w14:paraId="2226703C" w14:textId="77777777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37AC688B" w14:textId="777D3BB9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Stevia - Water</w:t>
            </w:r>
          </w:p>
        </w:tc>
        <w:tc>
          <w:tcPr>
            <w:tcW w:w="1123" w:type="dxa"/>
            <w:noWrap/>
            <w:hideMark/>
          </w:tcPr>
          <w:p w14:paraId="6C335F8E" w14:textId="0FB7B725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4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46</w:t>
            </w:r>
          </w:p>
        </w:tc>
        <w:tc>
          <w:tcPr>
            <w:tcW w:w="1701" w:type="dxa"/>
            <w:noWrap/>
            <w:hideMark/>
          </w:tcPr>
          <w:p w14:paraId="09E5BA3C" w14:textId="27803C45" w:rsidR="00DE7686" w:rsidRPr="00A73E3C" w:rsidRDefault="00624E1D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DE7686" w:rsidRPr="00A73E3C">
              <w:rPr>
                <w:rFonts w:ascii="Times New Roman" w:hAnsi="Times New Roman"/>
              </w:rPr>
              <w:t>-1.19, 10.11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4D2635C9" w14:textId="2A45205D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0.2018</w:t>
            </w:r>
          </w:p>
        </w:tc>
      </w:tr>
      <w:tr w:rsidR="00DE7686" w:rsidRPr="00A73E3C" w14:paraId="0ED675CF" w14:textId="77777777" w:rsidTr="00DE7686">
        <w:trPr>
          <w:trHeight w:hRule="exact" w:val="340"/>
        </w:trPr>
        <w:tc>
          <w:tcPr>
            <w:tcW w:w="1616" w:type="dxa"/>
            <w:noWrap/>
          </w:tcPr>
          <w:p w14:paraId="2E419884" w14:textId="77777777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2584D779" w14:textId="0576BDFE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Sucralose - Water</w:t>
            </w:r>
          </w:p>
        </w:tc>
        <w:tc>
          <w:tcPr>
            <w:tcW w:w="1123" w:type="dxa"/>
            <w:noWrap/>
            <w:hideMark/>
          </w:tcPr>
          <w:p w14:paraId="744AF66D" w14:textId="2B88D993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2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95</w:t>
            </w:r>
          </w:p>
        </w:tc>
        <w:tc>
          <w:tcPr>
            <w:tcW w:w="1701" w:type="dxa"/>
            <w:noWrap/>
            <w:hideMark/>
          </w:tcPr>
          <w:p w14:paraId="7ADC99A6" w14:textId="532256B8" w:rsidR="00DE7686" w:rsidRPr="00A73E3C" w:rsidRDefault="00624E1D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DE7686" w:rsidRPr="00A73E3C">
              <w:rPr>
                <w:rFonts w:ascii="Times New Roman" w:hAnsi="Times New Roman"/>
              </w:rPr>
              <w:t>-2.70, 8.61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7BFF5E6D" w14:textId="55DBBB44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0.3795</w:t>
            </w:r>
          </w:p>
        </w:tc>
      </w:tr>
      <w:tr w:rsidR="00DE7686" w:rsidRPr="00A73E3C" w14:paraId="62C6E5D0" w14:textId="77777777" w:rsidTr="00DE7686">
        <w:trPr>
          <w:trHeight w:hRule="exact" w:val="340"/>
        </w:trPr>
        <w:tc>
          <w:tcPr>
            <w:tcW w:w="1616" w:type="dxa"/>
            <w:tcBorders>
              <w:bottom w:val="single" w:sz="4" w:space="0" w:color="auto"/>
            </w:tcBorders>
            <w:noWrap/>
          </w:tcPr>
          <w:p w14:paraId="54724391" w14:textId="77777777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tcBorders>
              <w:bottom w:val="single" w:sz="4" w:space="0" w:color="auto"/>
            </w:tcBorders>
            <w:noWrap/>
            <w:hideMark/>
          </w:tcPr>
          <w:p w14:paraId="3E96E273" w14:textId="049146AF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Sucrose - Water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noWrap/>
            <w:hideMark/>
          </w:tcPr>
          <w:p w14:paraId="3D7A2846" w14:textId="400ECE5F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5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74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1267DEBF" w14:textId="41495925" w:rsidR="00DE7686" w:rsidRPr="00A73E3C" w:rsidRDefault="00624E1D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DE7686" w:rsidRPr="00A73E3C">
              <w:rPr>
                <w:rFonts w:ascii="Times New Roman" w:hAnsi="Times New Roman"/>
              </w:rPr>
              <w:t>0.07, 11.42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35D90CA5" w14:textId="071A6CA8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0.1185</w:t>
            </w:r>
          </w:p>
        </w:tc>
      </w:tr>
      <w:tr w:rsidR="00DE7686" w:rsidRPr="00A73E3C" w14:paraId="7538DE0C" w14:textId="77777777" w:rsidTr="00DE7686">
        <w:trPr>
          <w:trHeight w:hRule="exact" w:val="340"/>
        </w:trPr>
        <w:tc>
          <w:tcPr>
            <w:tcW w:w="1616" w:type="dxa"/>
            <w:tcBorders>
              <w:top w:val="single" w:sz="4" w:space="0" w:color="auto"/>
            </w:tcBorders>
            <w:noWrap/>
            <w:hideMark/>
          </w:tcPr>
          <w:p w14:paraId="036B4E88" w14:textId="77777777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  <w:sz w:val="24"/>
              </w:rPr>
              <w:t>Nacc</w:t>
            </w:r>
          </w:p>
        </w:tc>
        <w:tc>
          <w:tcPr>
            <w:tcW w:w="3062" w:type="dxa"/>
            <w:tcBorders>
              <w:top w:val="single" w:sz="4" w:space="0" w:color="auto"/>
            </w:tcBorders>
            <w:noWrap/>
            <w:hideMark/>
          </w:tcPr>
          <w:p w14:paraId="46B07572" w14:textId="40109F3C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(Allulose + stevia) - Water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noWrap/>
            <w:hideMark/>
          </w:tcPr>
          <w:p w14:paraId="7A967F89" w14:textId="63755B2D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4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7AA7A4E6" w14:textId="7B52765C" w:rsidR="00DE7686" w:rsidRPr="00A73E3C" w:rsidRDefault="00624E1D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DE7686" w:rsidRPr="00A73E3C">
              <w:rPr>
                <w:rFonts w:ascii="Times New Roman" w:hAnsi="Times New Roman"/>
              </w:rPr>
              <w:t>-0.02, 8.76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0C6E0EC2" w14:textId="481188D6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0.1278</w:t>
            </w:r>
          </w:p>
        </w:tc>
      </w:tr>
      <w:tr w:rsidR="00DE7686" w:rsidRPr="00A73E3C" w14:paraId="0A617624" w14:textId="77777777" w:rsidTr="00DE7686">
        <w:trPr>
          <w:trHeight w:hRule="exact" w:val="340"/>
        </w:trPr>
        <w:tc>
          <w:tcPr>
            <w:tcW w:w="1616" w:type="dxa"/>
            <w:noWrap/>
          </w:tcPr>
          <w:p w14:paraId="21AB6DB2" w14:textId="77777777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489BF88A" w14:textId="274863DD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Monk fruit - Water</w:t>
            </w:r>
          </w:p>
        </w:tc>
        <w:tc>
          <w:tcPr>
            <w:tcW w:w="1123" w:type="dxa"/>
            <w:noWrap/>
            <w:hideMark/>
          </w:tcPr>
          <w:p w14:paraId="229AACC9" w14:textId="7F906EFF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76</w:t>
            </w:r>
          </w:p>
        </w:tc>
        <w:tc>
          <w:tcPr>
            <w:tcW w:w="1701" w:type="dxa"/>
            <w:noWrap/>
            <w:hideMark/>
          </w:tcPr>
          <w:p w14:paraId="22E36F04" w14:textId="2D0571B3" w:rsidR="00DE7686" w:rsidRPr="00A73E3C" w:rsidRDefault="00624E1D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DE7686" w:rsidRPr="00A73E3C">
              <w:rPr>
                <w:rFonts w:ascii="Times New Roman" w:hAnsi="Times New Roman"/>
              </w:rPr>
              <w:t>-3.62, 5.15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0A26B7AF" w14:textId="72E494D0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0.7305</w:t>
            </w:r>
          </w:p>
        </w:tc>
      </w:tr>
      <w:tr w:rsidR="00DE7686" w:rsidRPr="00A73E3C" w14:paraId="21E1BE6D" w14:textId="77777777" w:rsidTr="00DE7686">
        <w:trPr>
          <w:trHeight w:hRule="exact" w:val="340"/>
        </w:trPr>
        <w:tc>
          <w:tcPr>
            <w:tcW w:w="1616" w:type="dxa"/>
            <w:noWrap/>
          </w:tcPr>
          <w:p w14:paraId="57FDF415" w14:textId="77777777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44899B87" w14:textId="68C4A16F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Stevia - Water</w:t>
            </w:r>
          </w:p>
        </w:tc>
        <w:tc>
          <w:tcPr>
            <w:tcW w:w="1123" w:type="dxa"/>
            <w:noWrap/>
            <w:hideMark/>
          </w:tcPr>
          <w:p w14:paraId="6E2051F9" w14:textId="6FE9E28F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5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52</w:t>
            </w:r>
          </w:p>
        </w:tc>
        <w:tc>
          <w:tcPr>
            <w:tcW w:w="1701" w:type="dxa"/>
            <w:noWrap/>
            <w:hideMark/>
          </w:tcPr>
          <w:p w14:paraId="68F5A5AE" w14:textId="081773BB" w:rsidR="00DE7686" w:rsidRPr="00A73E3C" w:rsidRDefault="00624E1D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DE7686" w:rsidRPr="00A73E3C">
              <w:rPr>
                <w:rFonts w:ascii="Times New Roman" w:hAnsi="Times New Roman"/>
              </w:rPr>
              <w:t>1.14, 9.89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32E1F787" w14:textId="2FD1122C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0.0697</w:t>
            </w:r>
          </w:p>
        </w:tc>
      </w:tr>
      <w:tr w:rsidR="00DE7686" w:rsidRPr="00A73E3C" w14:paraId="064F1155" w14:textId="77777777" w:rsidTr="00DE7686">
        <w:trPr>
          <w:trHeight w:hRule="exact" w:val="340"/>
        </w:trPr>
        <w:tc>
          <w:tcPr>
            <w:tcW w:w="1616" w:type="dxa"/>
            <w:noWrap/>
          </w:tcPr>
          <w:p w14:paraId="6C5320E7" w14:textId="77777777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4C223ECB" w14:textId="25EF90C9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Sucralose - Water</w:t>
            </w:r>
          </w:p>
        </w:tc>
        <w:tc>
          <w:tcPr>
            <w:tcW w:w="1123" w:type="dxa"/>
            <w:noWrap/>
            <w:hideMark/>
          </w:tcPr>
          <w:p w14:paraId="58CFDBC5" w14:textId="3B7EF0AD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3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33</w:t>
            </w:r>
          </w:p>
        </w:tc>
        <w:tc>
          <w:tcPr>
            <w:tcW w:w="1701" w:type="dxa"/>
            <w:noWrap/>
            <w:hideMark/>
          </w:tcPr>
          <w:p w14:paraId="392EEF3B" w14:textId="7B82EFC1" w:rsidR="00DE7686" w:rsidRPr="00A73E3C" w:rsidRDefault="00624E1D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DE7686" w:rsidRPr="00A73E3C">
              <w:rPr>
                <w:rFonts w:ascii="Times New Roman" w:hAnsi="Times New Roman"/>
              </w:rPr>
              <w:t>-1.06, 7.72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589C7C08" w14:textId="4EB97244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0.2273</w:t>
            </w:r>
          </w:p>
        </w:tc>
      </w:tr>
      <w:tr w:rsidR="00DE7686" w:rsidRPr="00A73E3C" w14:paraId="03DC539C" w14:textId="77777777" w:rsidTr="00DE7686">
        <w:trPr>
          <w:trHeight w:hRule="exact" w:val="340"/>
        </w:trPr>
        <w:tc>
          <w:tcPr>
            <w:tcW w:w="1616" w:type="dxa"/>
            <w:tcBorders>
              <w:bottom w:val="single" w:sz="4" w:space="0" w:color="auto"/>
            </w:tcBorders>
            <w:noWrap/>
          </w:tcPr>
          <w:p w14:paraId="225895DD" w14:textId="77777777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tcBorders>
              <w:bottom w:val="single" w:sz="4" w:space="0" w:color="auto"/>
            </w:tcBorders>
            <w:noWrap/>
            <w:hideMark/>
          </w:tcPr>
          <w:p w14:paraId="3B7A0AAA" w14:textId="27F40550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Sucrose - Water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noWrap/>
            <w:hideMark/>
          </w:tcPr>
          <w:p w14:paraId="53F7EB41" w14:textId="379E0E0F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2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08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69091219" w14:textId="254F12C3" w:rsidR="00DE7686" w:rsidRPr="00A73E3C" w:rsidRDefault="00624E1D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DE7686" w:rsidRPr="00A73E3C">
              <w:rPr>
                <w:rFonts w:ascii="Times New Roman" w:hAnsi="Times New Roman"/>
              </w:rPr>
              <w:t>-2.33, 6.48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1C084218" w14:textId="64D924E4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0.4412</w:t>
            </w:r>
          </w:p>
        </w:tc>
      </w:tr>
      <w:tr w:rsidR="00DE7686" w:rsidRPr="00A73E3C" w14:paraId="53215FAB" w14:textId="77777777" w:rsidTr="00DE7686">
        <w:trPr>
          <w:trHeight w:hRule="exact" w:val="340"/>
        </w:trPr>
        <w:tc>
          <w:tcPr>
            <w:tcW w:w="1616" w:type="dxa"/>
            <w:tcBorders>
              <w:top w:val="single" w:sz="4" w:space="0" w:color="auto"/>
            </w:tcBorders>
            <w:noWrap/>
            <w:hideMark/>
          </w:tcPr>
          <w:p w14:paraId="368046B0" w14:textId="77777777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  <w:sz w:val="24"/>
              </w:rPr>
              <w:t>Subst. nigra</w:t>
            </w:r>
          </w:p>
        </w:tc>
        <w:tc>
          <w:tcPr>
            <w:tcW w:w="3062" w:type="dxa"/>
            <w:tcBorders>
              <w:top w:val="single" w:sz="4" w:space="0" w:color="auto"/>
            </w:tcBorders>
            <w:noWrap/>
            <w:hideMark/>
          </w:tcPr>
          <w:p w14:paraId="72249E8F" w14:textId="52D547E9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(Allulose + stevia) - Water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noWrap/>
            <w:hideMark/>
          </w:tcPr>
          <w:p w14:paraId="01E3BEE0" w14:textId="78FE4F78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1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191E52A5" w14:textId="4DDFDA65" w:rsidR="00DE7686" w:rsidRPr="00A73E3C" w:rsidRDefault="00624E1D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DE7686" w:rsidRPr="00A73E3C">
              <w:rPr>
                <w:rFonts w:ascii="Times New Roman" w:hAnsi="Times New Roman"/>
              </w:rPr>
              <w:t>-1.51, 4.25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3B55516C" w14:textId="48B6F249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0.3472</w:t>
            </w:r>
          </w:p>
        </w:tc>
      </w:tr>
      <w:tr w:rsidR="00DE7686" w:rsidRPr="00A73E3C" w14:paraId="22F2DBAF" w14:textId="77777777" w:rsidTr="00DE7686">
        <w:trPr>
          <w:trHeight w:hRule="exact" w:val="340"/>
        </w:trPr>
        <w:tc>
          <w:tcPr>
            <w:tcW w:w="1616" w:type="dxa"/>
            <w:noWrap/>
            <w:hideMark/>
          </w:tcPr>
          <w:p w14:paraId="42600F3E" w14:textId="77777777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7A359B7B" w14:textId="32A6EC79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Monk fruit - Water</w:t>
            </w:r>
          </w:p>
        </w:tc>
        <w:tc>
          <w:tcPr>
            <w:tcW w:w="1123" w:type="dxa"/>
            <w:noWrap/>
            <w:hideMark/>
          </w:tcPr>
          <w:p w14:paraId="759AB557" w14:textId="3CFBB8E5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2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95</w:t>
            </w:r>
          </w:p>
        </w:tc>
        <w:tc>
          <w:tcPr>
            <w:tcW w:w="1701" w:type="dxa"/>
            <w:noWrap/>
            <w:hideMark/>
          </w:tcPr>
          <w:p w14:paraId="4B2BCDF4" w14:textId="2D1CA9E9" w:rsidR="00DE7686" w:rsidRPr="00A73E3C" w:rsidRDefault="00624E1D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DE7686" w:rsidRPr="00A73E3C">
              <w:rPr>
                <w:rFonts w:ascii="Times New Roman" w:hAnsi="Times New Roman"/>
              </w:rPr>
              <w:t>0.08, 5.83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6A88F383" w14:textId="4665A1E1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0.1093</w:t>
            </w:r>
          </w:p>
        </w:tc>
      </w:tr>
      <w:tr w:rsidR="00DE7686" w:rsidRPr="00A73E3C" w14:paraId="04F8590B" w14:textId="77777777" w:rsidTr="00DE7686">
        <w:trPr>
          <w:trHeight w:hRule="exact" w:val="340"/>
        </w:trPr>
        <w:tc>
          <w:tcPr>
            <w:tcW w:w="1616" w:type="dxa"/>
            <w:noWrap/>
          </w:tcPr>
          <w:p w14:paraId="59E27C0C" w14:textId="77777777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60BDD065" w14:textId="52390A0E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Stevia - Water</w:t>
            </w:r>
          </w:p>
        </w:tc>
        <w:tc>
          <w:tcPr>
            <w:tcW w:w="1123" w:type="dxa"/>
            <w:noWrap/>
            <w:hideMark/>
          </w:tcPr>
          <w:p w14:paraId="6CF08C14" w14:textId="7BC63ECF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3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47</w:t>
            </w:r>
          </w:p>
        </w:tc>
        <w:tc>
          <w:tcPr>
            <w:tcW w:w="1701" w:type="dxa"/>
            <w:noWrap/>
            <w:hideMark/>
          </w:tcPr>
          <w:p w14:paraId="633ACFDA" w14:textId="3E69E520" w:rsidR="00DE7686" w:rsidRPr="00A73E3C" w:rsidRDefault="00624E1D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DE7686" w:rsidRPr="00A73E3C">
              <w:rPr>
                <w:rFonts w:ascii="Times New Roman" w:hAnsi="Times New Roman"/>
              </w:rPr>
              <w:t>0.60, 6.34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6244D04F" w14:textId="3DDA3C85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0.0901</w:t>
            </w:r>
          </w:p>
        </w:tc>
      </w:tr>
      <w:tr w:rsidR="00DE7686" w:rsidRPr="00A73E3C" w14:paraId="13B4E83C" w14:textId="77777777" w:rsidTr="00DE7686">
        <w:trPr>
          <w:trHeight w:hRule="exact" w:val="340"/>
        </w:trPr>
        <w:tc>
          <w:tcPr>
            <w:tcW w:w="1616" w:type="dxa"/>
            <w:noWrap/>
          </w:tcPr>
          <w:p w14:paraId="467CB584" w14:textId="77777777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394C5D79" w14:textId="48503D2F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Sucralose - Water</w:t>
            </w:r>
          </w:p>
        </w:tc>
        <w:tc>
          <w:tcPr>
            <w:tcW w:w="1123" w:type="dxa"/>
            <w:noWrap/>
            <w:hideMark/>
          </w:tcPr>
          <w:p w14:paraId="41AAC09A" w14:textId="4D64B5B0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2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59</w:t>
            </w:r>
          </w:p>
        </w:tc>
        <w:tc>
          <w:tcPr>
            <w:tcW w:w="1701" w:type="dxa"/>
            <w:noWrap/>
            <w:hideMark/>
          </w:tcPr>
          <w:p w14:paraId="4EAB9F06" w14:textId="1669E55E" w:rsidR="00DE7686" w:rsidRPr="00A73E3C" w:rsidRDefault="00624E1D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DE7686" w:rsidRPr="00A73E3C">
              <w:rPr>
                <w:rFonts w:ascii="Times New Roman" w:hAnsi="Times New Roman"/>
              </w:rPr>
              <w:t>-0.28, 5.47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2900832C" w14:textId="317152E4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0.1282</w:t>
            </w:r>
          </w:p>
        </w:tc>
      </w:tr>
      <w:tr w:rsidR="00DE7686" w:rsidRPr="00A73E3C" w14:paraId="4508D1AA" w14:textId="77777777" w:rsidTr="00DE7686">
        <w:trPr>
          <w:trHeight w:hRule="exact" w:val="340"/>
        </w:trPr>
        <w:tc>
          <w:tcPr>
            <w:tcW w:w="1616" w:type="dxa"/>
            <w:tcBorders>
              <w:bottom w:val="single" w:sz="4" w:space="0" w:color="auto"/>
            </w:tcBorders>
            <w:noWrap/>
          </w:tcPr>
          <w:p w14:paraId="1E3DF095" w14:textId="77777777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tcBorders>
              <w:bottom w:val="single" w:sz="4" w:space="0" w:color="auto"/>
            </w:tcBorders>
            <w:noWrap/>
            <w:hideMark/>
          </w:tcPr>
          <w:p w14:paraId="4943531A" w14:textId="1E9B7034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Sucrose - Water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noWrap/>
            <w:hideMark/>
          </w:tcPr>
          <w:p w14:paraId="36D7F785" w14:textId="732BFA9E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2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05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163F7273" w14:textId="0FA6A0E7" w:rsidR="00DE7686" w:rsidRPr="00A73E3C" w:rsidRDefault="00624E1D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DE7686" w:rsidRPr="00A73E3C">
              <w:rPr>
                <w:rFonts w:ascii="Times New Roman" w:hAnsi="Times New Roman"/>
              </w:rPr>
              <w:t>-0.83, 4.94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1B16640C" w14:textId="7835FE6E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0.2017</w:t>
            </w:r>
          </w:p>
        </w:tc>
      </w:tr>
      <w:tr w:rsidR="00DE7686" w:rsidRPr="00A73E3C" w14:paraId="3AA1D3AA" w14:textId="77777777" w:rsidTr="00DE7686">
        <w:trPr>
          <w:trHeight w:hRule="exact" w:val="340"/>
        </w:trPr>
        <w:tc>
          <w:tcPr>
            <w:tcW w:w="1616" w:type="dxa"/>
            <w:tcBorders>
              <w:top w:val="single" w:sz="4" w:space="0" w:color="auto"/>
            </w:tcBorders>
            <w:noWrap/>
            <w:hideMark/>
          </w:tcPr>
          <w:p w14:paraId="7E602E29" w14:textId="77777777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  <w:sz w:val="24"/>
              </w:rPr>
              <w:t>VTA</w:t>
            </w:r>
          </w:p>
        </w:tc>
        <w:tc>
          <w:tcPr>
            <w:tcW w:w="3062" w:type="dxa"/>
            <w:tcBorders>
              <w:top w:val="single" w:sz="4" w:space="0" w:color="auto"/>
            </w:tcBorders>
            <w:noWrap/>
            <w:hideMark/>
          </w:tcPr>
          <w:p w14:paraId="4AD7DF11" w14:textId="12F6BB38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(Allulose + stevia) - Water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noWrap/>
            <w:hideMark/>
          </w:tcPr>
          <w:p w14:paraId="569578E6" w14:textId="53695243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1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3F4BF4B5" w14:textId="328D5B9A" w:rsidR="00DE7686" w:rsidRPr="00A73E3C" w:rsidRDefault="00624E1D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DE7686" w:rsidRPr="00A73E3C">
              <w:rPr>
                <w:rFonts w:ascii="Times New Roman" w:hAnsi="Times New Roman"/>
              </w:rPr>
              <w:t>-6.15, 9.24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  <w:hideMark/>
          </w:tcPr>
          <w:p w14:paraId="5FF7A5D5" w14:textId="53E0C58A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0.8658</w:t>
            </w:r>
          </w:p>
        </w:tc>
      </w:tr>
      <w:tr w:rsidR="00DE7686" w:rsidRPr="00A73E3C" w14:paraId="0E36F0D3" w14:textId="77777777" w:rsidTr="00DE7686">
        <w:trPr>
          <w:trHeight w:hRule="exact" w:val="340"/>
        </w:trPr>
        <w:tc>
          <w:tcPr>
            <w:tcW w:w="1616" w:type="dxa"/>
            <w:noWrap/>
          </w:tcPr>
          <w:p w14:paraId="6D420130" w14:textId="77777777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183485E0" w14:textId="3930504D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Monk fruit - Water</w:t>
            </w:r>
          </w:p>
        </w:tc>
        <w:tc>
          <w:tcPr>
            <w:tcW w:w="1123" w:type="dxa"/>
            <w:noWrap/>
            <w:hideMark/>
          </w:tcPr>
          <w:p w14:paraId="3200AA88" w14:textId="462A245D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5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05</w:t>
            </w:r>
          </w:p>
        </w:tc>
        <w:tc>
          <w:tcPr>
            <w:tcW w:w="1701" w:type="dxa"/>
            <w:noWrap/>
            <w:hideMark/>
          </w:tcPr>
          <w:p w14:paraId="5E9AFA2C" w14:textId="3C63D5C8" w:rsidR="00DE7686" w:rsidRPr="00A73E3C" w:rsidRDefault="00624E1D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DE7686" w:rsidRPr="00A73E3C">
              <w:rPr>
                <w:rFonts w:ascii="Times New Roman" w:hAnsi="Times New Roman"/>
              </w:rPr>
              <w:t>-2.63, 12.73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7A7C50DC" w14:textId="072DECE1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A73E3C">
              <w:rPr>
                <w:rFonts w:ascii="Times New Roman" w:hAnsi="Times New Roman"/>
              </w:rPr>
              <w:t>0.3261</w:t>
            </w:r>
          </w:p>
        </w:tc>
      </w:tr>
      <w:tr w:rsidR="00DE7686" w:rsidRPr="00A73E3C" w14:paraId="7ED003BD" w14:textId="77777777" w:rsidTr="00DE7686">
        <w:trPr>
          <w:trHeight w:hRule="exact" w:val="340"/>
        </w:trPr>
        <w:tc>
          <w:tcPr>
            <w:tcW w:w="1616" w:type="dxa"/>
            <w:noWrap/>
          </w:tcPr>
          <w:p w14:paraId="6CC18D84" w14:textId="77777777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585EEA00" w14:textId="7D85B5FE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Stevia - Water</w:t>
            </w:r>
          </w:p>
        </w:tc>
        <w:tc>
          <w:tcPr>
            <w:tcW w:w="1123" w:type="dxa"/>
            <w:noWrap/>
            <w:hideMark/>
          </w:tcPr>
          <w:p w14:paraId="4C43F550" w14:textId="7F42FF11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32</w:t>
            </w:r>
          </w:p>
        </w:tc>
        <w:tc>
          <w:tcPr>
            <w:tcW w:w="1701" w:type="dxa"/>
            <w:noWrap/>
            <w:hideMark/>
          </w:tcPr>
          <w:p w14:paraId="6626ECCE" w14:textId="5D806C30" w:rsidR="00DE7686" w:rsidRPr="00A73E3C" w:rsidRDefault="00624E1D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DE7686" w:rsidRPr="00A73E3C">
              <w:rPr>
                <w:rFonts w:ascii="Times New Roman" w:hAnsi="Times New Roman"/>
              </w:rPr>
              <w:t>-7.34, 7.98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7E578681" w14:textId="362B8685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0.9343</w:t>
            </w:r>
          </w:p>
        </w:tc>
      </w:tr>
      <w:tr w:rsidR="00DE7686" w:rsidRPr="00A73E3C" w14:paraId="6B5E9172" w14:textId="77777777" w:rsidTr="00DE7686">
        <w:trPr>
          <w:trHeight w:hRule="exact" w:val="340"/>
        </w:trPr>
        <w:tc>
          <w:tcPr>
            <w:tcW w:w="1616" w:type="dxa"/>
            <w:noWrap/>
          </w:tcPr>
          <w:p w14:paraId="0D2C53B0" w14:textId="77777777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  <w:hideMark/>
          </w:tcPr>
          <w:p w14:paraId="78933B4F" w14:textId="75E5A3CC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Sucralose - Water</w:t>
            </w:r>
          </w:p>
        </w:tc>
        <w:tc>
          <w:tcPr>
            <w:tcW w:w="1123" w:type="dxa"/>
            <w:noWrap/>
            <w:hideMark/>
          </w:tcPr>
          <w:p w14:paraId="435744A1" w14:textId="611031DD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7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59</w:t>
            </w:r>
          </w:p>
        </w:tc>
        <w:tc>
          <w:tcPr>
            <w:tcW w:w="1701" w:type="dxa"/>
            <w:noWrap/>
            <w:hideMark/>
          </w:tcPr>
          <w:p w14:paraId="05F0A2F1" w14:textId="3B1BE33D" w:rsidR="00DE7686" w:rsidRPr="00A73E3C" w:rsidRDefault="00624E1D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DE7686" w:rsidRPr="00A73E3C">
              <w:rPr>
                <w:rFonts w:ascii="Times New Roman" w:hAnsi="Times New Roman"/>
              </w:rPr>
              <w:t>-0.11, 15.29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  <w:hideMark/>
          </w:tcPr>
          <w:p w14:paraId="7BA7B1D7" w14:textId="23DC1745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A73E3C">
              <w:rPr>
                <w:rFonts w:ascii="Times New Roman" w:hAnsi="Times New Roman"/>
              </w:rPr>
              <w:t>0.2558</w:t>
            </w:r>
          </w:p>
        </w:tc>
      </w:tr>
      <w:tr w:rsidR="00DE7686" w:rsidRPr="00A73E3C" w14:paraId="5C91F042" w14:textId="77777777" w:rsidTr="00DE7686">
        <w:trPr>
          <w:trHeight w:hRule="exact" w:val="340"/>
        </w:trPr>
        <w:tc>
          <w:tcPr>
            <w:tcW w:w="1616" w:type="dxa"/>
            <w:tcBorders>
              <w:bottom w:val="single" w:sz="4" w:space="0" w:color="auto"/>
            </w:tcBorders>
            <w:noWrap/>
          </w:tcPr>
          <w:p w14:paraId="25FEA47F" w14:textId="77777777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tcBorders>
              <w:bottom w:val="single" w:sz="4" w:space="0" w:color="auto"/>
            </w:tcBorders>
            <w:noWrap/>
            <w:hideMark/>
          </w:tcPr>
          <w:p w14:paraId="34F96D23" w14:textId="2D85C2FF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Sucrose - Water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noWrap/>
            <w:hideMark/>
          </w:tcPr>
          <w:p w14:paraId="5FDC98C0" w14:textId="08B9F44E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6</w:t>
            </w:r>
            <w:r w:rsidR="00A73E3C" w:rsidRPr="00A73E3C">
              <w:rPr>
                <w:rFonts w:ascii="Times New Roman" w:hAnsi="Times New Roman"/>
              </w:rPr>
              <w:t>.</w:t>
            </w:r>
            <w:r w:rsidRPr="00A73E3C">
              <w:rPr>
                <w:rFonts w:ascii="Times New Roman" w:hAnsi="Times New Roman"/>
              </w:rPr>
              <w:t>41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2CDCF111" w14:textId="1090E5D1" w:rsidR="00DE7686" w:rsidRPr="00A73E3C" w:rsidRDefault="00624E1D" w:rsidP="00DE7686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A73E3C">
              <w:rPr>
                <w:rFonts w:ascii="Times New Roman" w:hAnsi="Times New Roman"/>
              </w:rPr>
              <w:t>(</w:t>
            </w:r>
            <w:r w:rsidR="00DE7686" w:rsidRPr="00A73E3C">
              <w:rPr>
                <w:rFonts w:ascii="Times New Roman" w:hAnsi="Times New Roman"/>
              </w:rPr>
              <w:t>-1.30, 14.12</w:t>
            </w:r>
            <w:r w:rsidRPr="00A73E3C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  <w:hideMark/>
          </w:tcPr>
          <w:p w14:paraId="3318E18F" w14:textId="34F4C6D0" w:rsidR="00DE7686" w:rsidRPr="00A73E3C" w:rsidRDefault="00DE7686" w:rsidP="00DE7686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A73E3C">
              <w:rPr>
                <w:rFonts w:ascii="Times New Roman" w:hAnsi="Times New Roman"/>
              </w:rPr>
              <w:t>0.2558</w:t>
            </w:r>
          </w:p>
        </w:tc>
      </w:tr>
    </w:tbl>
    <w:p w14:paraId="3876C1DB" w14:textId="77777777" w:rsidR="008C5A80" w:rsidRDefault="008C5A80" w:rsidP="0057606D">
      <w:pPr>
        <w:spacing w:after="160" w:line="302" w:lineRule="auto"/>
        <w:rPr>
          <w:rFonts w:ascii="Times New Roman" w:hAnsi="Times New Roman"/>
          <w:sz w:val="24"/>
        </w:rPr>
      </w:pPr>
    </w:p>
    <w:p w14:paraId="05172C8A" w14:textId="1153ADBE" w:rsidR="006E00E2" w:rsidRDefault="006E00E2">
      <w:pPr>
        <w:spacing w:after="160" w:line="278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361B9468" w14:textId="624F947D" w:rsidR="00767044" w:rsidRDefault="00165CFC" w:rsidP="0057606D">
      <w:pPr>
        <w:spacing w:after="160" w:line="302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Supplementary </w:t>
      </w:r>
      <w:r w:rsidRPr="00BC10C4"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EF4F4F">
        <w:rPr>
          <w:rFonts w:ascii="Times New Roman" w:hAnsi="Times New Roman"/>
          <w:sz w:val="24"/>
          <w:szCs w:val="24"/>
        </w:rPr>
        <w:t>.</w:t>
      </w:r>
      <w:r w:rsidR="00EF4F4F" w:rsidRPr="00EF4F4F">
        <w:rPr>
          <w:rFonts w:ascii="Times New Roman" w:hAnsi="Times New Roman"/>
          <w:sz w:val="24"/>
          <w:szCs w:val="24"/>
        </w:rPr>
        <w:t xml:space="preserve"> Comparison </w:t>
      </w:r>
      <w:r w:rsidR="007B7151" w:rsidRPr="007B7151">
        <w:rPr>
          <w:rFonts w:ascii="Times New Roman" w:hAnsi="Times New Roman"/>
          <w:sz w:val="24"/>
        </w:rPr>
        <w:t xml:space="preserve">4) </w:t>
      </w:r>
      <w:r w:rsidR="005E2C42">
        <w:rPr>
          <w:rFonts w:ascii="Times New Roman" w:hAnsi="Times New Roman"/>
          <w:sz w:val="24"/>
        </w:rPr>
        <w:t>E</w:t>
      </w:r>
      <w:r w:rsidR="007B7151" w:rsidRPr="007B7151">
        <w:rPr>
          <w:rFonts w:ascii="Times New Roman" w:hAnsi="Times New Roman"/>
          <w:sz w:val="24"/>
        </w:rPr>
        <w:t>ach drink’s change in CBF from T=5 to T=30 compared with that of Sucrose.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6"/>
        <w:gridCol w:w="3062"/>
        <w:gridCol w:w="1123"/>
        <w:gridCol w:w="1701"/>
        <w:gridCol w:w="876"/>
      </w:tblGrid>
      <w:tr w:rsidR="00E60863" w:rsidRPr="00814EF8" w14:paraId="65B254AC" w14:textId="77777777" w:rsidTr="00E11A19">
        <w:trPr>
          <w:trHeight w:hRule="exact" w:val="680"/>
        </w:trPr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926C63" w14:textId="77777777" w:rsidR="00E60863" w:rsidRPr="00814EF8" w:rsidRDefault="00E60863" w:rsidP="00A53D13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814EF8">
              <w:rPr>
                <w:rFonts w:ascii="Times New Roman" w:hAnsi="Times New Roman"/>
                <w:b/>
                <w:bCs/>
                <w:sz w:val="24"/>
              </w:rPr>
              <w:t>ROI</w:t>
            </w:r>
          </w:p>
        </w:tc>
        <w:tc>
          <w:tcPr>
            <w:tcW w:w="306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54CA77" w14:textId="77777777" w:rsidR="00E60863" w:rsidRPr="00814EF8" w:rsidRDefault="00E60863" w:rsidP="00A53D13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814EF8">
              <w:rPr>
                <w:rFonts w:ascii="Times New Roman" w:hAnsi="Times New Roman"/>
                <w:b/>
                <w:bCs/>
                <w:sz w:val="24"/>
              </w:rPr>
              <w:t>Contrast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E7E90E" w14:textId="77777777" w:rsidR="00E60863" w:rsidRPr="00814EF8" w:rsidRDefault="00E60863" w:rsidP="00A53D13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814EF8">
              <w:rPr>
                <w:rFonts w:ascii="Times New Roman" w:hAnsi="Times New Roman"/>
                <w:b/>
                <w:bCs/>
                <w:sz w:val="24"/>
              </w:rPr>
              <w:t>Estimate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E4B645" w14:textId="77777777" w:rsidR="00E60863" w:rsidRPr="00814EF8" w:rsidRDefault="00E60863" w:rsidP="00A53D13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814EF8">
              <w:rPr>
                <w:rFonts w:ascii="Times New Roman" w:hAnsi="Times New Roman"/>
                <w:b/>
                <w:bCs/>
                <w:sz w:val="24"/>
              </w:rPr>
              <w:t>Confidence interval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315C65" w14:textId="77777777" w:rsidR="00E60863" w:rsidRPr="00814EF8" w:rsidRDefault="00E60863" w:rsidP="00A53D13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814EF8">
              <w:rPr>
                <w:rFonts w:ascii="Times New Roman" w:hAnsi="Times New Roman"/>
                <w:b/>
                <w:bCs/>
                <w:sz w:val="24"/>
              </w:rPr>
              <w:t>P</w:t>
            </w:r>
            <w:r w:rsidRPr="00814EF8">
              <w:rPr>
                <w:rFonts w:ascii="Times New Roman" w:hAnsi="Times New Roman"/>
                <w:b/>
                <w:bCs/>
                <w:sz w:val="24"/>
                <w:vertAlign w:val="subscript"/>
              </w:rPr>
              <w:t>FDR</w:t>
            </w:r>
          </w:p>
        </w:tc>
      </w:tr>
      <w:tr w:rsidR="00907D47" w:rsidRPr="00814EF8" w14:paraId="555AD498" w14:textId="77777777" w:rsidTr="00E60863">
        <w:trPr>
          <w:trHeight w:hRule="exact" w:val="340"/>
        </w:trPr>
        <w:tc>
          <w:tcPr>
            <w:tcW w:w="1616" w:type="dxa"/>
            <w:tcBorders>
              <w:top w:val="single" w:sz="4" w:space="0" w:color="auto"/>
            </w:tcBorders>
            <w:noWrap/>
            <w:hideMark/>
          </w:tcPr>
          <w:p w14:paraId="05673D5A" w14:textId="7777777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  <w:sz w:val="24"/>
              </w:rPr>
              <w:t>Hypothalamus</w:t>
            </w:r>
          </w:p>
        </w:tc>
        <w:tc>
          <w:tcPr>
            <w:tcW w:w="3062" w:type="dxa"/>
            <w:tcBorders>
              <w:top w:val="single" w:sz="4" w:space="0" w:color="auto"/>
            </w:tcBorders>
            <w:noWrap/>
          </w:tcPr>
          <w:p w14:paraId="64A96AA1" w14:textId="1E0A92DF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(Allulose + stevia) - Sucrose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noWrap/>
          </w:tcPr>
          <w:p w14:paraId="526C8086" w14:textId="67ACABE2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2</w:t>
            </w:r>
            <w:r w:rsidR="00E11A19">
              <w:rPr>
                <w:rFonts w:ascii="Times New Roman" w:hAnsi="Times New Roman"/>
              </w:rPr>
              <w:t>.</w:t>
            </w:r>
            <w:r w:rsidRPr="00814EF8">
              <w:rPr>
                <w:rFonts w:ascii="Times New Roman" w:hAnsi="Times New Roman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</w:tcPr>
          <w:p w14:paraId="278B6CF2" w14:textId="58062697" w:rsidR="00907D47" w:rsidRPr="00814EF8" w:rsidRDefault="00624E1D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</w:t>
            </w:r>
            <w:r w:rsidR="00907D47" w:rsidRPr="00814EF8">
              <w:rPr>
                <w:rFonts w:ascii="Times New Roman" w:hAnsi="Times New Roman"/>
              </w:rPr>
              <w:t>-4.87, 9.82</w:t>
            </w:r>
            <w:r w:rsidRPr="00814EF8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</w:tcPr>
          <w:p w14:paraId="2ADF58B5" w14:textId="2197145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0.7353</w:t>
            </w:r>
          </w:p>
        </w:tc>
      </w:tr>
      <w:tr w:rsidR="00907D47" w:rsidRPr="00814EF8" w14:paraId="7D0C1C9C" w14:textId="77777777" w:rsidTr="00E60863">
        <w:trPr>
          <w:trHeight w:hRule="exact" w:val="340"/>
        </w:trPr>
        <w:tc>
          <w:tcPr>
            <w:tcW w:w="1616" w:type="dxa"/>
            <w:noWrap/>
          </w:tcPr>
          <w:p w14:paraId="189AB7F1" w14:textId="7777777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</w:tcPr>
          <w:p w14:paraId="028F6189" w14:textId="3BF4128A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Monk fruit - Sucrose</w:t>
            </w:r>
          </w:p>
        </w:tc>
        <w:tc>
          <w:tcPr>
            <w:tcW w:w="1123" w:type="dxa"/>
            <w:noWrap/>
          </w:tcPr>
          <w:p w14:paraId="519D7519" w14:textId="631B8B14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-0</w:t>
            </w:r>
            <w:r w:rsidR="00E11A19">
              <w:rPr>
                <w:rFonts w:ascii="Times New Roman" w:hAnsi="Times New Roman"/>
              </w:rPr>
              <w:t>.</w:t>
            </w:r>
            <w:r w:rsidRPr="00814EF8">
              <w:rPr>
                <w:rFonts w:ascii="Times New Roman" w:hAnsi="Times New Roman"/>
              </w:rPr>
              <w:t>98</w:t>
            </w:r>
          </w:p>
        </w:tc>
        <w:tc>
          <w:tcPr>
            <w:tcW w:w="1701" w:type="dxa"/>
            <w:noWrap/>
          </w:tcPr>
          <w:p w14:paraId="20A21FFF" w14:textId="3D4A97DA" w:rsidR="00907D47" w:rsidRPr="00814EF8" w:rsidRDefault="00624E1D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</w:t>
            </w:r>
            <w:r w:rsidR="00907D47" w:rsidRPr="00814EF8">
              <w:rPr>
                <w:rFonts w:ascii="Times New Roman" w:hAnsi="Times New Roman"/>
              </w:rPr>
              <w:t>-8.39, 6.43</w:t>
            </w:r>
            <w:r w:rsidRPr="00814EF8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</w:tcPr>
          <w:p w14:paraId="06B230F0" w14:textId="038DA842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0.7943</w:t>
            </w:r>
          </w:p>
        </w:tc>
      </w:tr>
      <w:tr w:rsidR="00907D47" w:rsidRPr="00814EF8" w14:paraId="0A1946DE" w14:textId="77777777" w:rsidTr="00E60863">
        <w:trPr>
          <w:trHeight w:hRule="exact" w:val="340"/>
        </w:trPr>
        <w:tc>
          <w:tcPr>
            <w:tcW w:w="1616" w:type="dxa"/>
            <w:noWrap/>
          </w:tcPr>
          <w:p w14:paraId="54B27A11" w14:textId="7777777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</w:tcPr>
          <w:p w14:paraId="5E01BF82" w14:textId="6C7CA8D1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Stevia - Sucrose</w:t>
            </w:r>
          </w:p>
        </w:tc>
        <w:tc>
          <w:tcPr>
            <w:tcW w:w="1123" w:type="dxa"/>
            <w:noWrap/>
          </w:tcPr>
          <w:p w14:paraId="041CB632" w14:textId="28E56BD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2</w:t>
            </w:r>
            <w:r w:rsidR="00E11A19">
              <w:rPr>
                <w:rFonts w:ascii="Times New Roman" w:hAnsi="Times New Roman"/>
              </w:rPr>
              <w:t>.</w:t>
            </w:r>
            <w:r w:rsidRPr="00814EF8">
              <w:rPr>
                <w:rFonts w:ascii="Times New Roman" w:hAnsi="Times New Roman"/>
              </w:rPr>
              <w:t>02</w:t>
            </w:r>
          </w:p>
        </w:tc>
        <w:tc>
          <w:tcPr>
            <w:tcW w:w="1701" w:type="dxa"/>
            <w:noWrap/>
          </w:tcPr>
          <w:p w14:paraId="5C865914" w14:textId="16278D88" w:rsidR="00907D47" w:rsidRPr="00814EF8" w:rsidRDefault="00624E1D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</w:t>
            </w:r>
            <w:r w:rsidR="00907D47" w:rsidRPr="00814EF8">
              <w:rPr>
                <w:rFonts w:ascii="Times New Roman" w:hAnsi="Times New Roman"/>
              </w:rPr>
              <w:t>-5.34, 9.37</w:t>
            </w:r>
            <w:r w:rsidRPr="00814EF8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</w:tcPr>
          <w:p w14:paraId="291447F5" w14:textId="4A110215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0.7353</w:t>
            </w:r>
          </w:p>
        </w:tc>
      </w:tr>
      <w:tr w:rsidR="00907D47" w:rsidRPr="00814EF8" w14:paraId="7B72553D" w14:textId="77777777" w:rsidTr="00E60863">
        <w:trPr>
          <w:trHeight w:hRule="exact" w:val="340"/>
        </w:trPr>
        <w:tc>
          <w:tcPr>
            <w:tcW w:w="1616" w:type="dxa"/>
            <w:noWrap/>
          </w:tcPr>
          <w:p w14:paraId="06C0635B" w14:textId="7777777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</w:tcPr>
          <w:p w14:paraId="1DB05016" w14:textId="0989BB6B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Sucralose - Sucrose</w:t>
            </w:r>
          </w:p>
        </w:tc>
        <w:tc>
          <w:tcPr>
            <w:tcW w:w="1123" w:type="dxa"/>
            <w:noWrap/>
          </w:tcPr>
          <w:p w14:paraId="0FFD0E0C" w14:textId="78C0ED6A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2</w:t>
            </w:r>
            <w:r w:rsidR="00E11A19">
              <w:rPr>
                <w:rFonts w:ascii="Times New Roman" w:hAnsi="Times New Roman"/>
              </w:rPr>
              <w:t>.</w:t>
            </w:r>
            <w:r w:rsidRPr="00814EF8">
              <w:rPr>
                <w:rFonts w:ascii="Times New Roman" w:hAnsi="Times New Roman"/>
              </w:rPr>
              <w:t>06</w:t>
            </w:r>
          </w:p>
        </w:tc>
        <w:tc>
          <w:tcPr>
            <w:tcW w:w="1701" w:type="dxa"/>
            <w:noWrap/>
          </w:tcPr>
          <w:p w14:paraId="7A10A2B8" w14:textId="2B209F77" w:rsidR="00907D47" w:rsidRPr="00814EF8" w:rsidRDefault="00624E1D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</w:t>
            </w:r>
            <w:r w:rsidR="00907D47" w:rsidRPr="00814EF8">
              <w:rPr>
                <w:rFonts w:ascii="Times New Roman" w:hAnsi="Times New Roman"/>
              </w:rPr>
              <w:t>-5.29, 9.40</w:t>
            </w:r>
            <w:r w:rsidRPr="00814EF8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</w:tcPr>
          <w:p w14:paraId="6B3F6E2B" w14:textId="726BC03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0.7353</w:t>
            </w:r>
          </w:p>
        </w:tc>
      </w:tr>
      <w:tr w:rsidR="00907D47" w:rsidRPr="00814EF8" w14:paraId="477949EA" w14:textId="77777777" w:rsidTr="00E60863">
        <w:trPr>
          <w:trHeight w:hRule="exact" w:val="340"/>
        </w:trPr>
        <w:tc>
          <w:tcPr>
            <w:tcW w:w="1616" w:type="dxa"/>
            <w:tcBorders>
              <w:bottom w:val="single" w:sz="4" w:space="0" w:color="auto"/>
            </w:tcBorders>
            <w:noWrap/>
          </w:tcPr>
          <w:p w14:paraId="6C3CFB78" w14:textId="7777777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tcBorders>
              <w:bottom w:val="single" w:sz="4" w:space="0" w:color="auto"/>
            </w:tcBorders>
            <w:noWrap/>
          </w:tcPr>
          <w:p w14:paraId="7A88239A" w14:textId="2AB9E169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Water - Sucrose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noWrap/>
          </w:tcPr>
          <w:p w14:paraId="53CAB245" w14:textId="501281F3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6</w:t>
            </w:r>
            <w:r w:rsidR="00E11A19">
              <w:rPr>
                <w:rFonts w:ascii="Times New Roman" w:hAnsi="Times New Roman"/>
              </w:rPr>
              <w:t>.</w:t>
            </w:r>
            <w:r w:rsidRPr="00814EF8">
              <w:rPr>
                <w:rFonts w:ascii="Times New Roman" w:hAnsi="Times New Roman"/>
              </w:rPr>
              <w:t>94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2225ED7D" w14:textId="11E4DF9E" w:rsidR="00907D47" w:rsidRPr="00814EF8" w:rsidRDefault="00624E1D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</w:t>
            </w:r>
            <w:r w:rsidR="00907D47" w:rsidRPr="00814EF8">
              <w:rPr>
                <w:rFonts w:ascii="Times New Roman" w:hAnsi="Times New Roman"/>
              </w:rPr>
              <w:t>-0.52, 14.39</w:t>
            </w:r>
            <w:r w:rsidRPr="00814EF8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</w:tcPr>
          <w:p w14:paraId="2414A7E2" w14:textId="2AEF068C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0.3398</w:t>
            </w:r>
          </w:p>
        </w:tc>
      </w:tr>
      <w:tr w:rsidR="00907D47" w:rsidRPr="00814EF8" w14:paraId="2533CE32" w14:textId="77777777" w:rsidTr="00E60863">
        <w:trPr>
          <w:trHeight w:hRule="exact" w:val="340"/>
        </w:trPr>
        <w:tc>
          <w:tcPr>
            <w:tcW w:w="1616" w:type="dxa"/>
            <w:tcBorders>
              <w:top w:val="single" w:sz="4" w:space="0" w:color="auto"/>
            </w:tcBorders>
            <w:noWrap/>
            <w:hideMark/>
          </w:tcPr>
          <w:p w14:paraId="1315746C" w14:textId="7777777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  <w:sz w:val="24"/>
              </w:rPr>
              <w:t>Nacc</w:t>
            </w:r>
          </w:p>
        </w:tc>
        <w:tc>
          <w:tcPr>
            <w:tcW w:w="3062" w:type="dxa"/>
            <w:tcBorders>
              <w:top w:val="single" w:sz="4" w:space="0" w:color="auto"/>
            </w:tcBorders>
            <w:noWrap/>
          </w:tcPr>
          <w:p w14:paraId="3920019E" w14:textId="2EDAFE94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(Allulose + stevia) - Sucrose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noWrap/>
          </w:tcPr>
          <w:p w14:paraId="1BEACE96" w14:textId="1354A7C1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-1</w:t>
            </w:r>
            <w:r w:rsidR="00E11A19">
              <w:rPr>
                <w:rFonts w:ascii="Times New Roman" w:hAnsi="Times New Roman"/>
              </w:rPr>
              <w:t>.</w:t>
            </w:r>
            <w:r w:rsidRPr="00814EF8">
              <w:rPr>
                <w:rFonts w:ascii="Times New Roman" w:hAnsi="Times New Roman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</w:tcPr>
          <w:p w14:paraId="1A040F36" w14:textId="441DD87F" w:rsidR="00907D47" w:rsidRPr="00814EF8" w:rsidRDefault="00624E1D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</w:t>
            </w:r>
            <w:r w:rsidR="00907D47" w:rsidRPr="00814EF8">
              <w:rPr>
                <w:rFonts w:ascii="Times New Roman" w:hAnsi="Times New Roman"/>
              </w:rPr>
              <w:t>-7.94, 4.04</w:t>
            </w:r>
            <w:r w:rsidRPr="00814EF8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</w:tcPr>
          <w:p w14:paraId="28C83F5E" w14:textId="42B3E5F2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0.8683</w:t>
            </w:r>
          </w:p>
        </w:tc>
      </w:tr>
      <w:tr w:rsidR="00907D47" w:rsidRPr="00814EF8" w14:paraId="5D9408F0" w14:textId="77777777" w:rsidTr="00E60863">
        <w:trPr>
          <w:trHeight w:hRule="exact" w:val="340"/>
        </w:trPr>
        <w:tc>
          <w:tcPr>
            <w:tcW w:w="1616" w:type="dxa"/>
            <w:noWrap/>
          </w:tcPr>
          <w:p w14:paraId="4F7A0DDC" w14:textId="7777777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</w:tcPr>
          <w:p w14:paraId="18728585" w14:textId="0A89428B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Monk fruit - Sucrose</w:t>
            </w:r>
          </w:p>
        </w:tc>
        <w:tc>
          <w:tcPr>
            <w:tcW w:w="1123" w:type="dxa"/>
            <w:noWrap/>
          </w:tcPr>
          <w:p w14:paraId="7C78F590" w14:textId="6D844A2E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1</w:t>
            </w:r>
            <w:r w:rsidR="00E11A19">
              <w:rPr>
                <w:rFonts w:ascii="Times New Roman" w:hAnsi="Times New Roman"/>
              </w:rPr>
              <w:t>.</w:t>
            </w:r>
            <w:r w:rsidRPr="00814EF8">
              <w:rPr>
                <w:rFonts w:ascii="Times New Roman" w:hAnsi="Times New Roman"/>
              </w:rPr>
              <w:t>18</w:t>
            </w:r>
          </w:p>
        </w:tc>
        <w:tc>
          <w:tcPr>
            <w:tcW w:w="1701" w:type="dxa"/>
            <w:noWrap/>
          </w:tcPr>
          <w:p w14:paraId="477182A2" w14:textId="5B58F168" w:rsidR="00907D47" w:rsidRPr="00814EF8" w:rsidRDefault="00624E1D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</w:t>
            </w:r>
            <w:r w:rsidR="00907D47" w:rsidRPr="00814EF8">
              <w:rPr>
                <w:rFonts w:ascii="Times New Roman" w:hAnsi="Times New Roman"/>
              </w:rPr>
              <w:t>-4.85, 7.22</w:t>
            </w:r>
            <w:r w:rsidRPr="00814EF8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</w:tcPr>
          <w:p w14:paraId="68AD5B4A" w14:textId="2BDE7C52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0.8734</w:t>
            </w:r>
          </w:p>
        </w:tc>
      </w:tr>
      <w:tr w:rsidR="00907D47" w:rsidRPr="00814EF8" w14:paraId="67690E59" w14:textId="77777777" w:rsidTr="00E60863">
        <w:trPr>
          <w:trHeight w:hRule="exact" w:val="340"/>
        </w:trPr>
        <w:tc>
          <w:tcPr>
            <w:tcW w:w="1616" w:type="dxa"/>
            <w:noWrap/>
          </w:tcPr>
          <w:p w14:paraId="1327BDFA" w14:textId="7777777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</w:tcPr>
          <w:p w14:paraId="76AFCAAD" w14:textId="1154201F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Stevia - Sucrose</w:t>
            </w:r>
          </w:p>
        </w:tc>
        <w:tc>
          <w:tcPr>
            <w:tcW w:w="1123" w:type="dxa"/>
            <w:noWrap/>
          </w:tcPr>
          <w:p w14:paraId="50FF4B27" w14:textId="3F46B8D9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-2</w:t>
            </w:r>
            <w:r w:rsidR="00E11A19">
              <w:rPr>
                <w:rFonts w:ascii="Times New Roman" w:hAnsi="Times New Roman"/>
              </w:rPr>
              <w:t>.</w:t>
            </w:r>
            <w:r w:rsidRPr="00814EF8">
              <w:rPr>
                <w:rFonts w:ascii="Times New Roman" w:hAnsi="Times New Roman"/>
              </w:rPr>
              <w:t>68</w:t>
            </w:r>
          </w:p>
        </w:tc>
        <w:tc>
          <w:tcPr>
            <w:tcW w:w="1701" w:type="dxa"/>
            <w:noWrap/>
          </w:tcPr>
          <w:p w14:paraId="6CF2FE31" w14:textId="61C30E41" w:rsidR="00907D47" w:rsidRPr="00814EF8" w:rsidRDefault="00624E1D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</w:t>
            </w:r>
            <w:r w:rsidR="00907D47" w:rsidRPr="00814EF8">
              <w:rPr>
                <w:rFonts w:ascii="Times New Roman" w:hAnsi="Times New Roman"/>
              </w:rPr>
              <w:t>-8.76, 3.39</w:t>
            </w:r>
            <w:r w:rsidRPr="00814EF8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</w:tcPr>
          <w:p w14:paraId="410E94A3" w14:textId="150617C6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0.8683</w:t>
            </w:r>
          </w:p>
        </w:tc>
      </w:tr>
      <w:tr w:rsidR="00907D47" w:rsidRPr="00814EF8" w14:paraId="2BE78369" w14:textId="77777777" w:rsidTr="00E60863">
        <w:trPr>
          <w:trHeight w:hRule="exact" w:val="340"/>
        </w:trPr>
        <w:tc>
          <w:tcPr>
            <w:tcW w:w="1616" w:type="dxa"/>
            <w:noWrap/>
          </w:tcPr>
          <w:p w14:paraId="44586411" w14:textId="7777777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</w:tcPr>
          <w:p w14:paraId="0E03C40F" w14:textId="25CAD2C2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Sucralose - Sucrose</w:t>
            </w:r>
          </w:p>
        </w:tc>
        <w:tc>
          <w:tcPr>
            <w:tcW w:w="1123" w:type="dxa"/>
            <w:noWrap/>
          </w:tcPr>
          <w:p w14:paraId="41852BCC" w14:textId="5FE93934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-0</w:t>
            </w:r>
            <w:r w:rsidR="00E11A19">
              <w:rPr>
                <w:rFonts w:ascii="Times New Roman" w:hAnsi="Times New Roman"/>
              </w:rPr>
              <w:t>.</w:t>
            </w:r>
            <w:r w:rsidRPr="00814EF8">
              <w:rPr>
                <w:rFonts w:ascii="Times New Roman" w:hAnsi="Times New Roman"/>
              </w:rPr>
              <w:t>23</w:t>
            </w:r>
          </w:p>
        </w:tc>
        <w:tc>
          <w:tcPr>
            <w:tcW w:w="1701" w:type="dxa"/>
            <w:noWrap/>
          </w:tcPr>
          <w:p w14:paraId="2CEDFB5D" w14:textId="06AB599A" w:rsidR="00907D47" w:rsidRPr="00814EF8" w:rsidRDefault="00624E1D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</w:t>
            </w:r>
            <w:r w:rsidR="00907D47" w:rsidRPr="00814EF8">
              <w:rPr>
                <w:rFonts w:ascii="Times New Roman" w:hAnsi="Times New Roman"/>
              </w:rPr>
              <w:t>-6.27, 5.80</w:t>
            </w:r>
            <w:r w:rsidRPr="00814EF8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</w:tcPr>
          <w:p w14:paraId="40D0F8D9" w14:textId="285DF1AF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0.9392</w:t>
            </w:r>
          </w:p>
        </w:tc>
      </w:tr>
      <w:tr w:rsidR="00907D47" w:rsidRPr="00814EF8" w14:paraId="7C494980" w14:textId="77777777" w:rsidTr="00E60863">
        <w:trPr>
          <w:trHeight w:hRule="exact" w:val="340"/>
        </w:trPr>
        <w:tc>
          <w:tcPr>
            <w:tcW w:w="1616" w:type="dxa"/>
            <w:tcBorders>
              <w:bottom w:val="single" w:sz="4" w:space="0" w:color="auto"/>
            </w:tcBorders>
            <w:noWrap/>
          </w:tcPr>
          <w:p w14:paraId="6BA9202B" w14:textId="7777777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tcBorders>
              <w:bottom w:val="single" w:sz="4" w:space="0" w:color="auto"/>
            </w:tcBorders>
            <w:noWrap/>
          </w:tcPr>
          <w:p w14:paraId="52440755" w14:textId="370D8045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Water - Sucrose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noWrap/>
          </w:tcPr>
          <w:p w14:paraId="16DA2F82" w14:textId="06C5C603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5</w:t>
            </w:r>
            <w:r w:rsidR="00E11A19">
              <w:rPr>
                <w:rFonts w:ascii="Times New Roman" w:hAnsi="Times New Roman"/>
              </w:rPr>
              <w:t>.</w:t>
            </w:r>
            <w:r w:rsidRPr="00814EF8">
              <w:rPr>
                <w:rFonts w:ascii="Times New Roman" w:hAnsi="Times New Roman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4B5D49B8" w14:textId="6D794F29" w:rsidR="00907D47" w:rsidRPr="00814EF8" w:rsidRDefault="00624E1D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</w:t>
            </w:r>
            <w:r w:rsidR="00907D47" w:rsidRPr="00814EF8">
              <w:rPr>
                <w:rFonts w:ascii="Times New Roman" w:hAnsi="Times New Roman"/>
              </w:rPr>
              <w:t>-0.93, 11.18</w:t>
            </w:r>
            <w:r w:rsidRPr="00814EF8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</w:tcPr>
          <w:p w14:paraId="54E1FA39" w14:textId="373FC6AF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0.4827</w:t>
            </w:r>
          </w:p>
        </w:tc>
      </w:tr>
      <w:tr w:rsidR="00907D47" w:rsidRPr="00814EF8" w14:paraId="5C29DA5D" w14:textId="77777777" w:rsidTr="00E60863">
        <w:trPr>
          <w:trHeight w:hRule="exact" w:val="340"/>
        </w:trPr>
        <w:tc>
          <w:tcPr>
            <w:tcW w:w="1616" w:type="dxa"/>
            <w:tcBorders>
              <w:top w:val="single" w:sz="4" w:space="0" w:color="auto"/>
            </w:tcBorders>
            <w:noWrap/>
            <w:hideMark/>
          </w:tcPr>
          <w:p w14:paraId="2295A9D0" w14:textId="7777777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  <w:sz w:val="24"/>
              </w:rPr>
              <w:t>Subst. nigra</w:t>
            </w:r>
          </w:p>
        </w:tc>
        <w:tc>
          <w:tcPr>
            <w:tcW w:w="3062" w:type="dxa"/>
            <w:tcBorders>
              <w:top w:val="single" w:sz="4" w:space="0" w:color="auto"/>
            </w:tcBorders>
            <w:noWrap/>
          </w:tcPr>
          <w:p w14:paraId="62A06335" w14:textId="24B601F1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(Allulose + stevia) - Sucrose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noWrap/>
          </w:tcPr>
          <w:p w14:paraId="3E0ACF81" w14:textId="73F20E9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-0</w:t>
            </w:r>
            <w:r w:rsidR="00E11A19">
              <w:rPr>
                <w:rFonts w:ascii="Times New Roman" w:hAnsi="Times New Roman"/>
              </w:rPr>
              <w:t>.</w:t>
            </w:r>
            <w:r w:rsidRPr="00814EF8">
              <w:rPr>
                <w:rFonts w:ascii="Times New Roman"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</w:tcPr>
          <w:p w14:paraId="3FC76D3E" w14:textId="38F3386C" w:rsidR="00907D47" w:rsidRPr="00814EF8" w:rsidRDefault="00624E1D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</w:t>
            </w:r>
            <w:r w:rsidR="00907D47" w:rsidRPr="00814EF8">
              <w:rPr>
                <w:rFonts w:ascii="Times New Roman" w:hAnsi="Times New Roman"/>
              </w:rPr>
              <w:t>-4.42, 4.11</w:t>
            </w:r>
            <w:r w:rsidRPr="00814EF8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</w:tcPr>
          <w:p w14:paraId="60B6B425" w14:textId="784A4416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0.9435</w:t>
            </w:r>
          </w:p>
        </w:tc>
      </w:tr>
      <w:tr w:rsidR="00907D47" w:rsidRPr="00814EF8" w14:paraId="3058335D" w14:textId="77777777" w:rsidTr="00E60863">
        <w:trPr>
          <w:trHeight w:hRule="exact" w:val="340"/>
        </w:trPr>
        <w:tc>
          <w:tcPr>
            <w:tcW w:w="1616" w:type="dxa"/>
            <w:noWrap/>
            <w:hideMark/>
          </w:tcPr>
          <w:p w14:paraId="4CAB0357" w14:textId="7777777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</w:tcPr>
          <w:p w14:paraId="57AC0D7A" w14:textId="5422FFD2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Monk fruit - Sucrose</w:t>
            </w:r>
          </w:p>
        </w:tc>
        <w:tc>
          <w:tcPr>
            <w:tcW w:w="1123" w:type="dxa"/>
            <w:noWrap/>
          </w:tcPr>
          <w:p w14:paraId="7E8DD83C" w14:textId="70048F4C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-0</w:t>
            </w:r>
            <w:r w:rsidR="00E11A19">
              <w:rPr>
                <w:rFonts w:ascii="Times New Roman" w:hAnsi="Times New Roman"/>
              </w:rPr>
              <w:t>.</w:t>
            </w:r>
            <w:r w:rsidRPr="00814EF8">
              <w:rPr>
                <w:rFonts w:ascii="Times New Roman" w:hAnsi="Times New Roman"/>
              </w:rPr>
              <w:t>41</w:t>
            </w:r>
          </w:p>
        </w:tc>
        <w:tc>
          <w:tcPr>
            <w:tcW w:w="1701" w:type="dxa"/>
            <w:noWrap/>
          </w:tcPr>
          <w:p w14:paraId="22AD6A9D" w14:textId="51891B5C" w:rsidR="00907D47" w:rsidRPr="00814EF8" w:rsidRDefault="00624E1D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</w:t>
            </w:r>
            <w:r w:rsidR="00907D47" w:rsidRPr="00814EF8">
              <w:rPr>
                <w:rFonts w:ascii="Times New Roman" w:hAnsi="Times New Roman"/>
              </w:rPr>
              <w:t>-4.71, 3.89</w:t>
            </w:r>
            <w:r w:rsidRPr="00814EF8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</w:tcPr>
          <w:p w14:paraId="71DFC367" w14:textId="20488F59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0.9435</w:t>
            </w:r>
          </w:p>
        </w:tc>
      </w:tr>
      <w:tr w:rsidR="00907D47" w:rsidRPr="00814EF8" w14:paraId="0365BBE5" w14:textId="77777777" w:rsidTr="00E60863">
        <w:trPr>
          <w:trHeight w:hRule="exact" w:val="340"/>
        </w:trPr>
        <w:tc>
          <w:tcPr>
            <w:tcW w:w="1616" w:type="dxa"/>
            <w:noWrap/>
          </w:tcPr>
          <w:p w14:paraId="42B754D2" w14:textId="7777777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</w:tcPr>
          <w:p w14:paraId="0E3DD48F" w14:textId="1AB00115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Stevia - Sucrose</w:t>
            </w:r>
          </w:p>
        </w:tc>
        <w:tc>
          <w:tcPr>
            <w:tcW w:w="1123" w:type="dxa"/>
            <w:noWrap/>
          </w:tcPr>
          <w:p w14:paraId="75102460" w14:textId="126E6C12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-2</w:t>
            </w:r>
            <w:r w:rsidR="00E11A19">
              <w:rPr>
                <w:rFonts w:ascii="Times New Roman" w:hAnsi="Times New Roman"/>
              </w:rPr>
              <w:t>.</w:t>
            </w:r>
            <w:r w:rsidRPr="00814EF8">
              <w:rPr>
                <w:rFonts w:ascii="Times New Roman" w:hAnsi="Times New Roman"/>
              </w:rPr>
              <w:t>48</w:t>
            </w:r>
          </w:p>
        </w:tc>
        <w:tc>
          <w:tcPr>
            <w:tcW w:w="1701" w:type="dxa"/>
            <w:noWrap/>
          </w:tcPr>
          <w:p w14:paraId="07505A15" w14:textId="4CFB09F3" w:rsidR="00907D47" w:rsidRPr="00814EF8" w:rsidRDefault="00624E1D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</w:t>
            </w:r>
            <w:r w:rsidR="00907D47" w:rsidRPr="00814EF8">
              <w:rPr>
                <w:rFonts w:ascii="Times New Roman" w:hAnsi="Times New Roman"/>
              </w:rPr>
              <w:t>-6.76, 1.79</w:t>
            </w:r>
            <w:r w:rsidRPr="00814EF8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</w:tcPr>
          <w:p w14:paraId="309C9DFD" w14:textId="27B9BF5A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0.9435</w:t>
            </w:r>
          </w:p>
        </w:tc>
      </w:tr>
      <w:tr w:rsidR="00907D47" w:rsidRPr="00814EF8" w14:paraId="69A3243E" w14:textId="77777777" w:rsidTr="00E60863">
        <w:trPr>
          <w:trHeight w:hRule="exact" w:val="340"/>
        </w:trPr>
        <w:tc>
          <w:tcPr>
            <w:tcW w:w="1616" w:type="dxa"/>
            <w:noWrap/>
          </w:tcPr>
          <w:p w14:paraId="70E5F084" w14:textId="7777777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</w:tcPr>
          <w:p w14:paraId="4048FE3A" w14:textId="1BEEB08C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Sucralose - Sucrose</w:t>
            </w:r>
          </w:p>
        </w:tc>
        <w:tc>
          <w:tcPr>
            <w:tcW w:w="1123" w:type="dxa"/>
            <w:noWrap/>
          </w:tcPr>
          <w:p w14:paraId="4B4DBDBA" w14:textId="4C6EB728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-0</w:t>
            </w:r>
            <w:r w:rsidR="00E11A19">
              <w:rPr>
                <w:rFonts w:ascii="Times New Roman" w:hAnsi="Times New Roman"/>
              </w:rPr>
              <w:t>.</w:t>
            </w:r>
            <w:r w:rsidRPr="00814EF8">
              <w:rPr>
                <w:rFonts w:ascii="Times New Roman" w:hAnsi="Times New Roman"/>
              </w:rPr>
              <w:t>75</w:t>
            </w:r>
          </w:p>
        </w:tc>
        <w:tc>
          <w:tcPr>
            <w:tcW w:w="1701" w:type="dxa"/>
            <w:noWrap/>
          </w:tcPr>
          <w:p w14:paraId="00746D6E" w14:textId="47F3CAE9" w:rsidR="00907D47" w:rsidRPr="00814EF8" w:rsidRDefault="00624E1D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</w:t>
            </w:r>
            <w:r w:rsidR="00907D47" w:rsidRPr="00814EF8">
              <w:rPr>
                <w:rFonts w:ascii="Times New Roman" w:hAnsi="Times New Roman"/>
              </w:rPr>
              <w:t>-5.01, 3.51</w:t>
            </w:r>
            <w:r w:rsidRPr="00814EF8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</w:tcPr>
          <w:p w14:paraId="0D96B4CF" w14:textId="2EEF4AF2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0.9435</w:t>
            </w:r>
          </w:p>
        </w:tc>
      </w:tr>
      <w:tr w:rsidR="00907D47" w:rsidRPr="00814EF8" w14:paraId="30090853" w14:textId="77777777" w:rsidTr="00E60863">
        <w:trPr>
          <w:trHeight w:hRule="exact" w:val="340"/>
        </w:trPr>
        <w:tc>
          <w:tcPr>
            <w:tcW w:w="1616" w:type="dxa"/>
            <w:tcBorders>
              <w:bottom w:val="single" w:sz="4" w:space="0" w:color="auto"/>
            </w:tcBorders>
            <w:noWrap/>
          </w:tcPr>
          <w:p w14:paraId="32B248F6" w14:textId="7777777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tcBorders>
              <w:bottom w:val="single" w:sz="4" w:space="0" w:color="auto"/>
            </w:tcBorders>
            <w:noWrap/>
          </w:tcPr>
          <w:p w14:paraId="7CA5CCD8" w14:textId="2D1AF244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Water - Sucrose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noWrap/>
          </w:tcPr>
          <w:p w14:paraId="7FB0859B" w14:textId="08455B95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1</w:t>
            </w:r>
            <w:r w:rsidR="00E11A19">
              <w:rPr>
                <w:rFonts w:ascii="Times New Roman" w:hAnsi="Times New Roman"/>
              </w:rPr>
              <w:t>.</w:t>
            </w:r>
            <w:r w:rsidRPr="00814EF8">
              <w:rPr>
                <w:rFonts w:ascii="Times New Roman" w:hAnsi="Times New Roman"/>
              </w:rPr>
              <w:t>82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3202975A" w14:textId="4176A7BB" w:rsidR="00907D47" w:rsidRPr="00814EF8" w:rsidRDefault="00624E1D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</w:t>
            </w:r>
            <w:r w:rsidR="00907D47" w:rsidRPr="00814EF8">
              <w:rPr>
                <w:rFonts w:ascii="Times New Roman" w:hAnsi="Times New Roman"/>
              </w:rPr>
              <w:t>-2.50, 6.14</w:t>
            </w:r>
            <w:r w:rsidRPr="00814EF8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</w:tcPr>
          <w:p w14:paraId="28751DE8" w14:textId="55ED9DF2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0.9435</w:t>
            </w:r>
          </w:p>
        </w:tc>
      </w:tr>
      <w:tr w:rsidR="00907D47" w:rsidRPr="00814EF8" w14:paraId="394B8ACB" w14:textId="77777777" w:rsidTr="00E60863">
        <w:trPr>
          <w:trHeight w:hRule="exact" w:val="340"/>
        </w:trPr>
        <w:tc>
          <w:tcPr>
            <w:tcW w:w="1616" w:type="dxa"/>
            <w:tcBorders>
              <w:top w:val="single" w:sz="4" w:space="0" w:color="auto"/>
            </w:tcBorders>
            <w:noWrap/>
            <w:hideMark/>
          </w:tcPr>
          <w:p w14:paraId="65913716" w14:textId="7777777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  <w:sz w:val="24"/>
              </w:rPr>
              <w:t>VTA</w:t>
            </w:r>
          </w:p>
        </w:tc>
        <w:tc>
          <w:tcPr>
            <w:tcW w:w="3062" w:type="dxa"/>
            <w:tcBorders>
              <w:top w:val="single" w:sz="4" w:space="0" w:color="auto"/>
            </w:tcBorders>
            <w:noWrap/>
          </w:tcPr>
          <w:p w14:paraId="0EFB2628" w14:textId="17D133B8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(Allulose + stevia) - Sucrose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noWrap/>
          </w:tcPr>
          <w:p w14:paraId="53F373DE" w14:textId="3FED1C9B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9</w:t>
            </w:r>
            <w:r w:rsidR="00E11A19">
              <w:rPr>
                <w:rFonts w:ascii="Times New Roman" w:hAnsi="Times New Roman"/>
              </w:rPr>
              <w:t>.</w:t>
            </w:r>
            <w:r w:rsidRPr="00814EF8">
              <w:rPr>
                <w:rFonts w:ascii="Times New Roman" w:hAnsi="Times New Roman"/>
              </w:rPr>
              <w:t>73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</w:tcPr>
          <w:p w14:paraId="3DB0F35A" w14:textId="214FAE17" w:rsidR="00907D47" w:rsidRPr="00814EF8" w:rsidRDefault="00624E1D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</w:t>
            </w:r>
            <w:r w:rsidR="00907D47" w:rsidRPr="00814EF8">
              <w:rPr>
                <w:rFonts w:ascii="Times New Roman" w:hAnsi="Times New Roman"/>
              </w:rPr>
              <w:t>0.75, 18.70</w:t>
            </w:r>
            <w:r w:rsidRPr="00814EF8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tcBorders>
              <w:top w:val="single" w:sz="4" w:space="0" w:color="auto"/>
            </w:tcBorders>
            <w:noWrap/>
          </w:tcPr>
          <w:p w14:paraId="48748628" w14:textId="6B2EF872" w:rsidR="00907D47" w:rsidRPr="001B5625" w:rsidRDefault="00907D47" w:rsidP="00907D47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1B5625">
              <w:rPr>
                <w:rFonts w:ascii="Times New Roman" w:hAnsi="Times New Roman"/>
                <w:b/>
                <w:bCs/>
              </w:rPr>
              <w:t>0.0344</w:t>
            </w:r>
          </w:p>
        </w:tc>
      </w:tr>
      <w:tr w:rsidR="00907D47" w:rsidRPr="00814EF8" w14:paraId="02896062" w14:textId="77777777" w:rsidTr="00E60863">
        <w:trPr>
          <w:trHeight w:hRule="exact" w:val="340"/>
        </w:trPr>
        <w:tc>
          <w:tcPr>
            <w:tcW w:w="1616" w:type="dxa"/>
            <w:noWrap/>
          </w:tcPr>
          <w:p w14:paraId="2218548E" w14:textId="7777777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</w:tcPr>
          <w:p w14:paraId="1A709804" w14:textId="03FE241B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Monk fruit - Sucrose</w:t>
            </w:r>
          </w:p>
        </w:tc>
        <w:tc>
          <w:tcPr>
            <w:tcW w:w="1123" w:type="dxa"/>
            <w:noWrap/>
          </w:tcPr>
          <w:p w14:paraId="6C848F6B" w14:textId="71DDA76D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10</w:t>
            </w:r>
            <w:r w:rsidR="00E11A19">
              <w:rPr>
                <w:rFonts w:ascii="Times New Roman" w:hAnsi="Times New Roman"/>
              </w:rPr>
              <w:t>.</w:t>
            </w:r>
            <w:r w:rsidRPr="00814EF8">
              <w:rPr>
                <w:rFonts w:ascii="Times New Roman" w:hAnsi="Times New Roman"/>
              </w:rPr>
              <w:t>13</w:t>
            </w:r>
          </w:p>
        </w:tc>
        <w:tc>
          <w:tcPr>
            <w:tcW w:w="1701" w:type="dxa"/>
            <w:noWrap/>
          </w:tcPr>
          <w:p w14:paraId="347EDE07" w14:textId="22AA9866" w:rsidR="00907D47" w:rsidRPr="00814EF8" w:rsidRDefault="00624E1D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</w:t>
            </w:r>
            <w:r w:rsidR="00907D47" w:rsidRPr="00814EF8">
              <w:rPr>
                <w:rFonts w:ascii="Times New Roman" w:hAnsi="Times New Roman"/>
              </w:rPr>
              <w:t>1.09, 19.18</w:t>
            </w:r>
            <w:r w:rsidRPr="00814EF8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</w:tcPr>
          <w:p w14:paraId="02188A96" w14:textId="5C25C5EF" w:rsidR="00907D47" w:rsidRPr="001B5625" w:rsidRDefault="00907D47" w:rsidP="00907D47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1B5625">
              <w:rPr>
                <w:rFonts w:ascii="Times New Roman" w:hAnsi="Times New Roman"/>
                <w:b/>
                <w:bCs/>
              </w:rPr>
              <w:t>0.0344</w:t>
            </w:r>
          </w:p>
        </w:tc>
      </w:tr>
      <w:tr w:rsidR="00907D47" w:rsidRPr="00814EF8" w14:paraId="7FF3F346" w14:textId="77777777" w:rsidTr="00E60863">
        <w:trPr>
          <w:trHeight w:hRule="exact" w:val="340"/>
        </w:trPr>
        <w:tc>
          <w:tcPr>
            <w:tcW w:w="1616" w:type="dxa"/>
            <w:noWrap/>
          </w:tcPr>
          <w:p w14:paraId="6B433271" w14:textId="7777777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</w:tcPr>
          <w:p w14:paraId="0BF31BA6" w14:textId="302746D4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Stevia - Sucrose</w:t>
            </w:r>
          </w:p>
        </w:tc>
        <w:tc>
          <w:tcPr>
            <w:tcW w:w="1123" w:type="dxa"/>
            <w:noWrap/>
          </w:tcPr>
          <w:p w14:paraId="08787238" w14:textId="72EA140C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10</w:t>
            </w:r>
            <w:r w:rsidR="00E11A19">
              <w:rPr>
                <w:rFonts w:ascii="Times New Roman" w:hAnsi="Times New Roman"/>
              </w:rPr>
              <w:t>.</w:t>
            </w:r>
            <w:r w:rsidRPr="00814EF8">
              <w:rPr>
                <w:rFonts w:ascii="Times New Roman" w:hAnsi="Times New Roman"/>
              </w:rPr>
              <w:t>40</w:t>
            </w:r>
          </w:p>
        </w:tc>
        <w:tc>
          <w:tcPr>
            <w:tcW w:w="1701" w:type="dxa"/>
            <w:noWrap/>
          </w:tcPr>
          <w:p w14:paraId="0FC289B1" w14:textId="2DB4D8E4" w:rsidR="00907D47" w:rsidRPr="00814EF8" w:rsidRDefault="00624E1D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</w:t>
            </w:r>
            <w:r w:rsidR="00907D47" w:rsidRPr="00814EF8">
              <w:rPr>
                <w:rFonts w:ascii="Times New Roman" w:hAnsi="Times New Roman"/>
              </w:rPr>
              <w:t>1.42, 19.38</w:t>
            </w:r>
            <w:r w:rsidRPr="00814EF8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</w:tcPr>
          <w:p w14:paraId="3528F962" w14:textId="7E16E447" w:rsidR="00907D47" w:rsidRPr="001B5625" w:rsidRDefault="00907D47" w:rsidP="00907D47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1B5625">
              <w:rPr>
                <w:rFonts w:ascii="Times New Roman" w:hAnsi="Times New Roman"/>
                <w:b/>
                <w:bCs/>
              </w:rPr>
              <w:t>0.0344</w:t>
            </w:r>
          </w:p>
        </w:tc>
      </w:tr>
      <w:tr w:rsidR="00907D47" w:rsidRPr="00814EF8" w14:paraId="09A4B1CA" w14:textId="77777777" w:rsidTr="00E60863">
        <w:trPr>
          <w:trHeight w:hRule="exact" w:val="340"/>
        </w:trPr>
        <w:tc>
          <w:tcPr>
            <w:tcW w:w="1616" w:type="dxa"/>
            <w:noWrap/>
          </w:tcPr>
          <w:p w14:paraId="4CC8B9FE" w14:textId="7777777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noWrap/>
          </w:tcPr>
          <w:p w14:paraId="4B941EF6" w14:textId="4F408435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Sucralose - Sucrose</w:t>
            </w:r>
          </w:p>
        </w:tc>
        <w:tc>
          <w:tcPr>
            <w:tcW w:w="1123" w:type="dxa"/>
            <w:noWrap/>
          </w:tcPr>
          <w:p w14:paraId="0C74AD78" w14:textId="1484023D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9</w:t>
            </w:r>
            <w:r w:rsidR="00E11A19">
              <w:rPr>
                <w:rFonts w:ascii="Times New Roman" w:hAnsi="Times New Roman"/>
              </w:rPr>
              <w:t>.</w:t>
            </w:r>
            <w:r w:rsidRPr="00814EF8">
              <w:rPr>
                <w:rFonts w:ascii="Times New Roman" w:hAnsi="Times New Roman"/>
              </w:rPr>
              <w:t>69</w:t>
            </w:r>
          </w:p>
        </w:tc>
        <w:tc>
          <w:tcPr>
            <w:tcW w:w="1701" w:type="dxa"/>
            <w:noWrap/>
          </w:tcPr>
          <w:p w14:paraId="732F8FDC" w14:textId="015D1F6C" w:rsidR="00907D47" w:rsidRPr="00814EF8" w:rsidRDefault="00624E1D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</w:t>
            </w:r>
            <w:r w:rsidR="00907D47" w:rsidRPr="00814EF8">
              <w:rPr>
                <w:rFonts w:ascii="Times New Roman" w:hAnsi="Times New Roman"/>
              </w:rPr>
              <w:t>0.72, 18.65</w:t>
            </w:r>
            <w:r w:rsidRPr="00814EF8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noWrap/>
          </w:tcPr>
          <w:p w14:paraId="02AEDEC4" w14:textId="117FB091" w:rsidR="00907D47" w:rsidRPr="001B5625" w:rsidRDefault="00907D47" w:rsidP="00907D47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1B5625">
              <w:rPr>
                <w:rFonts w:ascii="Times New Roman" w:hAnsi="Times New Roman"/>
                <w:b/>
                <w:bCs/>
              </w:rPr>
              <w:t>0.0344</w:t>
            </w:r>
          </w:p>
        </w:tc>
      </w:tr>
      <w:tr w:rsidR="00907D47" w:rsidRPr="00814EF8" w14:paraId="3460885A" w14:textId="77777777" w:rsidTr="00E60863">
        <w:trPr>
          <w:trHeight w:hRule="exact" w:val="340"/>
        </w:trPr>
        <w:tc>
          <w:tcPr>
            <w:tcW w:w="1616" w:type="dxa"/>
            <w:tcBorders>
              <w:bottom w:val="single" w:sz="4" w:space="0" w:color="auto"/>
            </w:tcBorders>
            <w:noWrap/>
          </w:tcPr>
          <w:p w14:paraId="0E4548C9" w14:textId="77777777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62" w:type="dxa"/>
            <w:tcBorders>
              <w:bottom w:val="single" w:sz="4" w:space="0" w:color="auto"/>
            </w:tcBorders>
            <w:noWrap/>
          </w:tcPr>
          <w:p w14:paraId="13060C8C" w14:textId="6AA5602C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Water - Sucrose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noWrap/>
          </w:tcPr>
          <w:p w14:paraId="6A1C10AA" w14:textId="3F040D0D" w:rsidR="00907D47" w:rsidRPr="00814EF8" w:rsidRDefault="00907D47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14</w:t>
            </w:r>
            <w:r w:rsidR="00E11A19">
              <w:rPr>
                <w:rFonts w:ascii="Times New Roman" w:hAnsi="Times New Roman"/>
              </w:rPr>
              <w:t>.</w:t>
            </w:r>
            <w:r w:rsidRPr="00814EF8">
              <w:rPr>
                <w:rFonts w:ascii="Times New Roman" w:hAnsi="Times New Roman"/>
              </w:rPr>
              <w:t>45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51B83BFC" w14:textId="30B9CE39" w:rsidR="00907D47" w:rsidRPr="00814EF8" w:rsidRDefault="00624E1D" w:rsidP="00907D47">
            <w:pPr>
              <w:spacing w:after="160" w:line="302" w:lineRule="auto"/>
              <w:rPr>
                <w:rFonts w:ascii="Times New Roman" w:hAnsi="Times New Roman"/>
                <w:sz w:val="24"/>
              </w:rPr>
            </w:pPr>
            <w:r w:rsidRPr="00814EF8">
              <w:rPr>
                <w:rFonts w:ascii="Times New Roman" w:hAnsi="Times New Roman"/>
              </w:rPr>
              <w:t>(</w:t>
            </w:r>
            <w:r w:rsidR="00907D47" w:rsidRPr="00814EF8">
              <w:rPr>
                <w:rFonts w:ascii="Times New Roman" w:hAnsi="Times New Roman"/>
              </w:rPr>
              <w:t>5.37, 23.54</w:t>
            </w:r>
            <w:r w:rsidRPr="00814EF8">
              <w:rPr>
                <w:rFonts w:ascii="Times New Roman" w:hAnsi="Times New Roman"/>
              </w:rPr>
              <w:t>)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noWrap/>
          </w:tcPr>
          <w:p w14:paraId="23E21C33" w14:textId="6427FFD6" w:rsidR="00907D47" w:rsidRPr="001B5625" w:rsidRDefault="00907D47" w:rsidP="00907D47">
            <w:pPr>
              <w:spacing w:after="160" w:line="302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1B5625">
              <w:rPr>
                <w:rFonts w:ascii="Times New Roman" w:hAnsi="Times New Roman"/>
                <w:b/>
                <w:bCs/>
              </w:rPr>
              <w:t>0.0101</w:t>
            </w:r>
          </w:p>
        </w:tc>
      </w:tr>
    </w:tbl>
    <w:p w14:paraId="6EA5060A" w14:textId="4BE5915D" w:rsidR="00767044" w:rsidRDefault="00767044">
      <w:pPr>
        <w:spacing w:after="160" w:line="278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5FD44783" w14:textId="57685382" w:rsidR="00E86D34" w:rsidRPr="00333655" w:rsidRDefault="00374D5D" w:rsidP="00FD7C4E">
      <w:pPr>
        <w:spacing w:after="160" w:line="302" w:lineRule="auto"/>
        <w:rPr>
          <w:rFonts w:ascii="Times New Roman" w:hAnsi="Times New Roman"/>
          <w:bCs/>
          <w:u w:val="single"/>
        </w:rPr>
      </w:pPr>
      <w:r w:rsidRPr="00333655">
        <w:rPr>
          <w:rFonts w:ascii="Times New Roman" w:hAnsi="Times New Roman"/>
          <w:bCs/>
          <w:u w:val="single"/>
        </w:rPr>
        <w:lastRenderedPageBreak/>
        <w:t>Whole brain analysis ROI</w:t>
      </w:r>
      <w:r w:rsidR="00333655">
        <w:rPr>
          <w:rFonts w:ascii="Times New Roman" w:hAnsi="Times New Roman"/>
          <w:bCs/>
          <w:u w:val="single"/>
        </w:rPr>
        <w:t xml:space="preserve"> </w:t>
      </w:r>
      <w:r w:rsidR="009F636A">
        <w:rPr>
          <w:rFonts w:ascii="Times New Roman" w:hAnsi="Times New Roman"/>
          <w:bCs/>
          <w:u w:val="single"/>
        </w:rPr>
        <w:t xml:space="preserve">treatment by time </w:t>
      </w:r>
      <w:r w:rsidR="00333655">
        <w:rPr>
          <w:rFonts w:ascii="Times New Roman" w:hAnsi="Times New Roman"/>
          <w:bCs/>
          <w:u w:val="single"/>
        </w:rPr>
        <w:t>interaction effects</w:t>
      </w:r>
      <w:r w:rsidR="000C0146">
        <w:rPr>
          <w:rFonts w:ascii="Times New Roman" w:hAnsi="Times New Roman"/>
          <w:bCs/>
          <w:u w:val="single"/>
        </w:rPr>
        <w:t xml:space="preserve"> (Table 2)</w:t>
      </w:r>
    </w:p>
    <w:p w14:paraId="7AEBACBC" w14:textId="445D02B4" w:rsidR="00D004BE" w:rsidRDefault="00426294" w:rsidP="00FD7C4E">
      <w:pPr>
        <w:spacing w:after="160" w:line="302" w:lineRule="auto"/>
        <w:rPr>
          <w:noProof/>
        </w:rPr>
      </w:pPr>
      <w:r>
        <w:rPr>
          <w:noProof/>
        </w:rPr>
        <w:drawing>
          <wp:inline distT="0" distB="0" distL="0" distR="0" wp14:anchorId="068DA632" wp14:editId="2E838BAE">
            <wp:extent cx="4946305" cy="5473700"/>
            <wp:effectExtent l="0" t="0" r="6985" b="0"/>
            <wp:docPr id="297222337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222337" name="Picture 1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133" cy="548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058EB" w14:textId="0F13C9FD" w:rsidR="00D004BE" w:rsidRDefault="00E20C84" w:rsidP="008421C7">
      <w:pPr>
        <w:suppressLineNumbers/>
        <w:spacing w:line="480" w:lineRule="auto"/>
        <w:rPr>
          <w:rFonts w:ascii="Times New Roman" w:hAnsi="Times New Roman"/>
          <w:bCs/>
        </w:rPr>
      </w:pPr>
      <w:r w:rsidRPr="00B55D02">
        <w:rPr>
          <w:rFonts w:ascii="Times New Roman" w:hAnsi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/>
          <w:b/>
          <w:sz w:val="24"/>
          <w:szCs w:val="24"/>
        </w:rPr>
        <w:t>F</w:t>
      </w:r>
      <w:r w:rsidRPr="00B55D02">
        <w:rPr>
          <w:rFonts w:ascii="Times New Roman" w:hAnsi="Times New Roman"/>
          <w:b/>
          <w:sz w:val="24"/>
          <w:szCs w:val="24"/>
        </w:rPr>
        <w:t xml:space="preserve">igure </w:t>
      </w:r>
      <w:r w:rsidR="001E31FE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="005F03C1">
        <w:rPr>
          <w:rFonts w:ascii="Times New Roman" w:hAnsi="Times New Roman"/>
          <w:sz w:val="24"/>
          <w:szCs w:val="24"/>
        </w:rPr>
        <w:t>Peak voxel m</w:t>
      </w:r>
      <w:r w:rsidR="005F03C1" w:rsidRPr="00650E20">
        <w:rPr>
          <w:rFonts w:ascii="Times New Roman" w:hAnsi="Times New Roman"/>
          <w:sz w:val="24"/>
          <w:szCs w:val="24"/>
        </w:rPr>
        <w:t>ean ± S</w:t>
      </w:r>
      <w:r w:rsidR="005F03C1">
        <w:rPr>
          <w:rFonts w:ascii="Times New Roman" w:hAnsi="Times New Roman"/>
          <w:sz w:val="24"/>
          <w:szCs w:val="24"/>
        </w:rPr>
        <w:t>E</w:t>
      </w:r>
      <w:r w:rsidR="005F03C1" w:rsidRPr="00650E20">
        <w:rPr>
          <w:rFonts w:ascii="Times New Roman" w:hAnsi="Times New Roman"/>
          <w:sz w:val="24"/>
          <w:szCs w:val="24"/>
        </w:rPr>
        <w:t xml:space="preserve"> adjusted CBF differences </w:t>
      </w:r>
      <w:r w:rsidR="005F03C1">
        <w:rPr>
          <w:rFonts w:ascii="Times New Roman" w:hAnsi="Times New Roman"/>
          <w:sz w:val="24"/>
          <w:szCs w:val="24"/>
        </w:rPr>
        <w:t xml:space="preserve">based on the whole-brain analysis </w:t>
      </w:r>
      <w:r w:rsidR="005F03C1" w:rsidRPr="00650E20">
        <w:rPr>
          <w:rFonts w:ascii="Times New Roman" w:hAnsi="Times New Roman"/>
          <w:sz w:val="24"/>
          <w:szCs w:val="24"/>
        </w:rPr>
        <w:t xml:space="preserve">for the clusters </w:t>
      </w:r>
      <w:r w:rsidR="005F03C1">
        <w:rPr>
          <w:rFonts w:ascii="Times New Roman" w:hAnsi="Times New Roman"/>
          <w:sz w:val="24"/>
          <w:szCs w:val="24"/>
        </w:rPr>
        <w:t xml:space="preserve">in the left amygdala (A) and left putamen (B) </w:t>
      </w:r>
      <w:r w:rsidR="005F03C1" w:rsidRPr="00650E20">
        <w:rPr>
          <w:rFonts w:ascii="Times New Roman" w:hAnsi="Times New Roman"/>
          <w:sz w:val="24"/>
          <w:szCs w:val="24"/>
        </w:rPr>
        <w:t>showing a significant time by treatment interaction.</w:t>
      </w:r>
      <w:r w:rsidR="005F03C1">
        <w:rPr>
          <w:rFonts w:ascii="Times New Roman" w:hAnsi="Times New Roman"/>
          <w:sz w:val="24"/>
          <w:szCs w:val="24"/>
        </w:rPr>
        <w:t xml:space="preserve"> For this visualisation the differences for all treatments are shown.</w:t>
      </w:r>
      <w:r w:rsidR="005F03C1" w:rsidRPr="00650E20">
        <w:rPr>
          <w:rFonts w:ascii="Times New Roman" w:hAnsi="Times New Roman"/>
          <w:sz w:val="24"/>
          <w:szCs w:val="24"/>
        </w:rPr>
        <w:t xml:space="preserve"> </w:t>
      </w:r>
      <w:r w:rsidR="005F03C1">
        <w:rPr>
          <w:rFonts w:ascii="Times New Roman" w:hAnsi="Times New Roman"/>
          <w:sz w:val="24"/>
          <w:szCs w:val="24"/>
        </w:rPr>
        <w:t xml:space="preserve">T5/T30, time of measurement in minutes after the start of consumption. </w:t>
      </w:r>
      <w:r w:rsidR="005F03C1" w:rsidRPr="00650E20">
        <w:rPr>
          <w:rFonts w:ascii="Times New Roman" w:hAnsi="Times New Roman"/>
          <w:sz w:val="24"/>
          <w:szCs w:val="24"/>
        </w:rPr>
        <w:t>The colored bar shows the color-coding of the T-values for each voxel which are superimposed on an anatomical brain MRI (MNI</w:t>
      </w:r>
      <w:r w:rsidR="005F03C1">
        <w:rPr>
          <w:rFonts w:ascii="Times New Roman" w:hAnsi="Times New Roman"/>
          <w:sz w:val="24"/>
          <w:szCs w:val="24"/>
        </w:rPr>
        <w:t>152</w:t>
      </w:r>
      <w:r w:rsidR="005F03C1" w:rsidRPr="00650E20">
        <w:rPr>
          <w:rFonts w:ascii="Times New Roman" w:hAnsi="Times New Roman"/>
          <w:sz w:val="24"/>
          <w:szCs w:val="24"/>
        </w:rPr>
        <w:t xml:space="preserve"> template).</w:t>
      </w:r>
      <w:r w:rsidR="005F03C1">
        <w:rPr>
          <w:rFonts w:ascii="Times New Roman" w:hAnsi="Times New Roman"/>
          <w:sz w:val="24"/>
          <w:szCs w:val="24"/>
        </w:rPr>
        <w:t xml:space="preserve"> *</w:t>
      </w:r>
      <w:r w:rsidR="005F03C1" w:rsidRPr="0088763A">
        <w:rPr>
          <w:rFonts w:ascii="Times New Roman" w:hAnsi="Times New Roman"/>
          <w:sz w:val="24"/>
          <w:szCs w:val="24"/>
        </w:rPr>
        <w:t xml:space="preserve"> </w:t>
      </w:r>
      <w:r w:rsidR="005F03C1">
        <w:rPr>
          <w:rFonts w:ascii="Times New Roman" w:hAnsi="Times New Roman"/>
          <w:sz w:val="24"/>
          <w:szCs w:val="24"/>
        </w:rPr>
        <w:t xml:space="preserve">Interaction peak </w:t>
      </w:r>
      <w:r w:rsidR="005F03C1" w:rsidRPr="00124A81">
        <w:rPr>
          <w:rFonts w:ascii="Times New Roman" w:hAnsi="Times New Roman"/>
          <w:sz w:val="24"/>
          <w:szCs w:val="24"/>
        </w:rPr>
        <w:t>P</w:t>
      </w:r>
      <w:r w:rsidR="005F03C1">
        <w:rPr>
          <w:rFonts w:ascii="Times New Roman" w:hAnsi="Times New Roman"/>
          <w:sz w:val="24"/>
          <w:szCs w:val="24"/>
          <w:vertAlign w:val="subscript"/>
        </w:rPr>
        <w:t>FWE</w:t>
      </w:r>
      <w:r w:rsidR="005F03C1">
        <w:rPr>
          <w:rFonts w:ascii="Times New Roman" w:hAnsi="Times New Roman"/>
          <w:sz w:val="24"/>
          <w:szCs w:val="24"/>
        </w:rPr>
        <w:t xml:space="preserve"> &lt; 0.005, small volume corrected.</w:t>
      </w:r>
      <w:r w:rsidR="00D004BE">
        <w:rPr>
          <w:rFonts w:ascii="Times New Roman" w:hAnsi="Times New Roman"/>
          <w:bCs/>
        </w:rPr>
        <w:br w:type="page"/>
      </w:r>
    </w:p>
    <w:p w14:paraId="699AB045" w14:textId="77777777" w:rsidR="00FD7C4E" w:rsidRPr="007707C2" w:rsidRDefault="00FD7C4E" w:rsidP="00FD7C4E">
      <w:pPr>
        <w:spacing w:after="160" w:line="302" w:lineRule="auto"/>
        <w:rPr>
          <w:rFonts w:ascii="Times New Roman" w:hAnsi="Times New Roman"/>
          <w:b/>
          <w:bCs/>
          <w:sz w:val="24"/>
          <w:u w:val="single"/>
        </w:rPr>
      </w:pPr>
      <w:r w:rsidRPr="007707C2">
        <w:rPr>
          <w:rFonts w:ascii="Times New Roman" w:hAnsi="Times New Roman"/>
          <w:b/>
          <w:bCs/>
          <w:sz w:val="24"/>
          <w:u w:val="single"/>
        </w:rPr>
        <w:lastRenderedPageBreak/>
        <w:t>Gastric content volume</w:t>
      </w:r>
    </w:p>
    <w:tbl>
      <w:tblPr>
        <w:tblStyle w:val="PlainTable52"/>
        <w:tblW w:w="0" w:type="auto"/>
        <w:jc w:val="center"/>
        <w:tblLook w:val="04A0" w:firstRow="1" w:lastRow="0" w:firstColumn="1" w:lastColumn="0" w:noHBand="0" w:noVBand="1"/>
      </w:tblPr>
      <w:tblGrid>
        <w:gridCol w:w="1439"/>
        <w:gridCol w:w="1812"/>
        <w:gridCol w:w="1708"/>
        <w:gridCol w:w="2137"/>
      </w:tblGrid>
      <w:tr w:rsidR="00FD7C4E" w:rsidRPr="008D0119" w14:paraId="0208F833" w14:textId="77777777" w:rsidTr="00621C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9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39" w:type="dxa"/>
            <w:tcBorders>
              <w:right w:val="single" w:sz="4" w:space="0" w:color="auto"/>
            </w:tcBorders>
            <w:shd w:val="clear" w:color="auto" w:fill="000000"/>
            <w:vAlign w:val="center"/>
          </w:tcPr>
          <w:p w14:paraId="6E69488A" w14:textId="77777777" w:rsidR="00FD7C4E" w:rsidRPr="008D0119" w:rsidRDefault="00FD7C4E" w:rsidP="00621C42">
            <w:pPr>
              <w:jc w:val="center"/>
              <w:rPr>
                <w:rFonts w:ascii="Times New Roman" w:hAnsi="Times New Roman"/>
                <w:b/>
                <w:color w:val="FFFFFF"/>
                <w:sz w:val="26"/>
                <w:lang w:val="en-GB" w:eastAsia="en-US"/>
              </w:rPr>
            </w:pPr>
            <w:r w:rsidRPr="008D0119"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  <w:t>Treatment:</w:t>
            </w:r>
          </w:p>
        </w:tc>
        <w:tc>
          <w:tcPr>
            <w:tcW w:w="1812" w:type="dxa"/>
            <w:tcBorders>
              <w:left w:val="single" w:sz="4" w:space="0" w:color="auto"/>
            </w:tcBorders>
            <w:shd w:val="clear" w:color="auto" w:fill="000000"/>
            <w:vAlign w:val="center"/>
          </w:tcPr>
          <w:p w14:paraId="5810D18A" w14:textId="77777777" w:rsidR="00FD7C4E" w:rsidRPr="008D0119" w:rsidRDefault="00FD7C4E" w:rsidP="00621C4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</w:pPr>
            <w:r w:rsidRPr="008D0119"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  <w:t>Baseline</w:t>
            </w:r>
          </w:p>
        </w:tc>
        <w:tc>
          <w:tcPr>
            <w:tcW w:w="1708" w:type="dxa"/>
            <w:shd w:val="clear" w:color="auto" w:fill="000000"/>
            <w:vAlign w:val="center"/>
          </w:tcPr>
          <w:p w14:paraId="18437B45" w14:textId="77777777" w:rsidR="00FD7C4E" w:rsidRPr="008D0119" w:rsidRDefault="00FD7C4E" w:rsidP="00621C4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</w:pPr>
            <w:r w:rsidRPr="008D0119"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  <w:t>T = 25 min</w:t>
            </w:r>
          </w:p>
        </w:tc>
        <w:tc>
          <w:tcPr>
            <w:tcW w:w="2137" w:type="dxa"/>
            <w:shd w:val="clear" w:color="auto" w:fill="000000"/>
            <w:vAlign w:val="center"/>
          </w:tcPr>
          <w:p w14:paraId="6FDCBB43" w14:textId="77777777" w:rsidR="00FD7C4E" w:rsidRPr="008D0119" w:rsidRDefault="00FD7C4E" w:rsidP="00621C4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</w:pPr>
            <w:r w:rsidRPr="008D0119"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  <w:t>T = 45 min</w:t>
            </w:r>
          </w:p>
        </w:tc>
      </w:tr>
      <w:tr w:rsidR="00FD7C4E" w:rsidRPr="008D0119" w14:paraId="6C482E2C" w14:textId="77777777" w:rsidTr="00621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  <w:tcBorders>
              <w:right w:val="single" w:sz="4" w:space="0" w:color="auto"/>
            </w:tcBorders>
            <w:shd w:val="clear" w:color="auto" w:fill="000000"/>
          </w:tcPr>
          <w:p w14:paraId="2D265D92" w14:textId="77777777" w:rsidR="00FD7C4E" w:rsidRPr="008D0119" w:rsidRDefault="00FD7C4E" w:rsidP="00621C42">
            <w:pPr>
              <w:spacing w:line="240" w:lineRule="auto"/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</w:pPr>
          </w:p>
          <w:p w14:paraId="33E087DA" w14:textId="77777777" w:rsidR="00FD7C4E" w:rsidRPr="008D0119" w:rsidRDefault="00FD7C4E" w:rsidP="00621C42">
            <w:pPr>
              <w:spacing w:line="240" w:lineRule="auto"/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</w:pPr>
          </w:p>
          <w:p w14:paraId="47C8908F" w14:textId="77777777" w:rsidR="00FD7C4E" w:rsidRPr="008D0119" w:rsidRDefault="00FD7C4E" w:rsidP="00621C42">
            <w:pPr>
              <w:spacing w:line="240" w:lineRule="auto"/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</w:pPr>
            <w:r w:rsidRPr="008D0119"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  <w:t>Sucrose</w:t>
            </w:r>
          </w:p>
        </w:tc>
        <w:tc>
          <w:tcPr>
            <w:tcW w:w="5657" w:type="dxa"/>
            <w:gridSpan w:val="3"/>
            <w:tcBorders>
              <w:left w:val="single" w:sz="4" w:space="0" w:color="auto"/>
            </w:tcBorders>
            <w:shd w:val="clear" w:color="auto" w:fill="000000"/>
          </w:tcPr>
          <w:p w14:paraId="745E9A09" w14:textId="77777777" w:rsidR="00FD7C4E" w:rsidRPr="008D0119" w:rsidRDefault="00FD7C4E" w:rsidP="00621C4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lang w:eastAsia="en-US"/>
              </w:rPr>
            </w:pPr>
            <w:r w:rsidRPr="008D0119">
              <w:rPr>
                <w:rFonts w:ascii="Times New Roman" w:eastAsia="Calibri" w:hAnsi="Times New Roman"/>
                <w:noProof/>
                <w:lang w:eastAsia="en-US"/>
              </w:rPr>
              <w:drawing>
                <wp:inline distT="0" distB="0" distL="0" distR="0" wp14:anchorId="737DA0D2" wp14:editId="71830E7B">
                  <wp:extent cx="1097280" cy="995045"/>
                  <wp:effectExtent l="0" t="0" r="7620" b="0"/>
                  <wp:docPr id="15" name="Afbeelding 15" descr="A close-up of a mri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Afbeelding 15" descr="A close-up of a mri&#10;&#10;AI-generated content may be incorrect.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4" t="23608" r="55680" b="10370"/>
                          <a:stretch/>
                        </pic:blipFill>
                        <pic:spPr bwMode="auto">
                          <a:xfrm>
                            <a:off x="0" y="0"/>
                            <a:ext cx="1110839" cy="1007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D0119">
              <w:rPr>
                <w:rFonts w:ascii="Times New Roman" w:eastAsia="Calibri" w:hAnsi="Times New Roman"/>
                <w:noProof/>
                <w:lang w:eastAsia="en-US"/>
              </w:rPr>
              <w:drawing>
                <wp:inline distT="0" distB="0" distL="0" distR="0" wp14:anchorId="60FC69F7" wp14:editId="4E7A245D">
                  <wp:extent cx="1089660" cy="988060"/>
                  <wp:effectExtent l="0" t="0" r="0" b="2540"/>
                  <wp:docPr id="13" name="Afbeelding 2" descr="A close-up of a mri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Afbeelding 2" descr="A close-up of a mri&#10;&#10;AI-generated content may be incorrect.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97" t="21819" r="56016" b="13520"/>
                          <a:stretch/>
                        </pic:blipFill>
                        <pic:spPr bwMode="auto">
                          <a:xfrm>
                            <a:off x="0" y="0"/>
                            <a:ext cx="1107443" cy="1004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D0119">
              <w:rPr>
                <w:rFonts w:ascii="Times New Roman" w:eastAsia="Calibri" w:hAnsi="Times New Roman"/>
                <w:noProof/>
                <w:lang w:eastAsia="en-US"/>
              </w:rPr>
              <w:drawing>
                <wp:inline distT="0" distB="0" distL="0" distR="0" wp14:anchorId="3ED1D263" wp14:editId="1280E833">
                  <wp:extent cx="1112520" cy="990600"/>
                  <wp:effectExtent l="0" t="0" r="0" b="0"/>
                  <wp:docPr id="20" name="Afbeelding 20" descr="A close-up of a mri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Afbeelding 20" descr="A close-up of a mri&#10;&#10;AI-generated content may be incorrect.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73" t="22052" r="55940" b="13797"/>
                          <a:stretch/>
                        </pic:blipFill>
                        <pic:spPr bwMode="auto">
                          <a:xfrm>
                            <a:off x="0" y="0"/>
                            <a:ext cx="1134884" cy="10105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C4E" w:rsidRPr="008D0119" w14:paraId="28168F8D" w14:textId="77777777" w:rsidTr="00621C42">
        <w:trPr>
          <w:trHeight w:val="14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  <w:tcBorders>
              <w:right w:val="single" w:sz="4" w:space="0" w:color="auto"/>
            </w:tcBorders>
            <w:shd w:val="clear" w:color="auto" w:fill="000000"/>
          </w:tcPr>
          <w:p w14:paraId="28204532" w14:textId="77777777" w:rsidR="00FD7C4E" w:rsidRPr="008D0119" w:rsidRDefault="00FD7C4E" w:rsidP="00621C42">
            <w:pPr>
              <w:spacing w:line="240" w:lineRule="auto"/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</w:pPr>
          </w:p>
          <w:p w14:paraId="790B68B3" w14:textId="77777777" w:rsidR="00FD7C4E" w:rsidRPr="008D0119" w:rsidRDefault="00FD7C4E" w:rsidP="00621C42">
            <w:pPr>
              <w:spacing w:line="240" w:lineRule="auto"/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</w:pPr>
          </w:p>
          <w:p w14:paraId="45BC9D8D" w14:textId="77777777" w:rsidR="00FD7C4E" w:rsidRPr="008D0119" w:rsidRDefault="00FD7C4E" w:rsidP="00621C42">
            <w:pPr>
              <w:spacing w:line="240" w:lineRule="auto"/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</w:pPr>
            <w:r w:rsidRPr="008D0119"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  <w:t>Sucralose</w:t>
            </w:r>
          </w:p>
        </w:tc>
        <w:tc>
          <w:tcPr>
            <w:tcW w:w="5657" w:type="dxa"/>
            <w:gridSpan w:val="3"/>
            <w:tcBorders>
              <w:left w:val="single" w:sz="4" w:space="0" w:color="auto"/>
            </w:tcBorders>
            <w:shd w:val="clear" w:color="auto" w:fill="000000"/>
          </w:tcPr>
          <w:p w14:paraId="6FF5143E" w14:textId="77777777" w:rsidR="00FD7C4E" w:rsidRPr="008D0119" w:rsidRDefault="00FD7C4E" w:rsidP="00621C4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lang w:eastAsia="en-US"/>
              </w:rPr>
            </w:pPr>
            <w:r w:rsidRPr="008D0119">
              <w:rPr>
                <w:rFonts w:ascii="Times New Roman" w:eastAsia="Calibri" w:hAnsi="Times New Roman"/>
                <w:noProof/>
                <w:lang w:eastAsia="en-US"/>
              </w:rPr>
              <w:drawing>
                <wp:inline distT="0" distB="0" distL="0" distR="0" wp14:anchorId="7658A3E5" wp14:editId="4194914F">
                  <wp:extent cx="1073793" cy="997585"/>
                  <wp:effectExtent l="0" t="0" r="0" b="0"/>
                  <wp:docPr id="4" name="Afbeelding 4" descr="A close-up of a ct sca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 descr="A close-up of a ct scan&#10;&#10;AI-generated content may be incorrect.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1" t="20645" r="56060" b="13292"/>
                          <a:stretch/>
                        </pic:blipFill>
                        <pic:spPr bwMode="auto">
                          <a:xfrm>
                            <a:off x="0" y="0"/>
                            <a:ext cx="1112283" cy="10333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D0119">
              <w:rPr>
                <w:rFonts w:ascii="Times New Roman" w:eastAsia="Calibri" w:hAnsi="Times New Roman"/>
                <w:noProof/>
                <w:lang w:eastAsia="en-US"/>
              </w:rPr>
              <w:drawing>
                <wp:inline distT="0" distB="0" distL="0" distR="0" wp14:anchorId="7B976D1F" wp14:editId="7B422DE7">
                  <wp:extent cx="1104339" cy="996950"/>
                  <wp:effectExtent l="0" t="0" r="635" b="0"/>
                  <wp:docPr id="22" name="Afbeelding 5" descr="A close-up of a mri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Afbeelding 5" descr="A close-up of a mri&#10;&#10;AI-generated content may be incorrect.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77" t="20635" r="55112" b="15605"/>
                          <a:stretch/>
                        </pic:blipFill>
                        <pic:spPr bwMode="auto">
                          <a:xfrm>
                            <a:off x="0" y="0"/>
                            <a:ext cx="1131169" cy="1021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D0119">
              <w:rPr>
                <w:rFonts w:ascii="Times New Roman" w:eastAsia="Calibri" w:hAnsi="Times New Roman"/>
                <w:noProof/>
                <w:lang w:eastAsia="en-US"/>
              </w:rPr>
              <w:drawing>
                <wp:inline distT="0" distB="0" distL="0" distR="0" wp14:anchorId="34E7E9A2" wp14:editId="3FFAC94A">
                  <wp:extent cx="1120140" cy="994410"/>
                  <wp:effectExtent l="0" t="0" r="3810" b="0"/>
                  <wp:docPr id="21" name="Afbeelding 21" descr="A close-up of a mri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fbeelding 21" descr="A close-up of a mri&#10;&#10;AI-generated content may be incorrect.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4" t="20530" r="54769" b="16534"/>
                          <a:stretch/>
                        </pic:blipFill>
                        <pic:spPr bwMode="auto">
                          <a:xfrm>
                            <a:off x="0" y="0"/>
                            <a:ext cx="1151039" cy="1021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C4E" w:rsidRPr="008D0119" w14:paraId="71213DE8" w14:textId="77777777" w:rsidTr="00621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  <w:tcBorders>
              <w:right w:val="single" w:sz="4" w:space="0" w:color="auto"/>
            </w:tcBorders>
            <w:shd w:val="clear" w:color="auto" w:fill="000000"/>
          </w:tcPr>
          <w:p w14:paraId="048DE5F9" w14:textId="77777777" w:rsidR="00FD7C4E" w:rsidRPr="008D0119" w:rsidRDefault="00FD7C4E" w:rsidP="00621C42">
            <w:pPr>
              <w:spacing w:line="240" w:lineRule="auto"/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</w:pPr>
          </w:p>
          <w:p w14:paraId="52BC3B73" w14:textId="77777777" w:rsidR="00FD7C4E" w:rsidRPr="008D0119" w:rsidRDefault="00FD7C4E" w:rsidP="00621C42">
            <w:pPr>
              <w:spacing w:line="240" w:lineRule="auto"/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</w:pPr>
          </w:p>
          <w:p w14:paraId="1A419B3F" w14:textId="77777777" w:rsidR="00FD7C4E" w:rsidRPr="008D0119" w:rsidRDefault="00FD7C4E" w:rsidP="00621C42">
            <w:pPr>
              <w:spacing w:line="240" w:lineRule="auto"/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</w:pPr>
            <w:r w:rsidRPr="008D0119"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  <w:t>Stevia</w:t>
            </w:r>
          </w:p>
        </w:tc>
        <w:tc>
          <w:tcPr>
            <w:tcW w:w="5657" w:type="dxa"/>
            <w:gridSpan w:val="3"/>
            <w:tcBorders>
              <w:left w:val="single" w:sz="4" w:space="0" w:color="auto"/>
            </w:tcBorders>
            <w:shd w:val="clear" w:color="auto" w:fill="000000"/>
          </w:tcPr>
          <w:p w14:paraId="61ED8C03" w14:textId="77777777" w:rsidR="00FD7C4E" w:rsidRPr="008D0119" w:rsidRDefault="00FD7C4E" w:rsidP="00621C4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lang w:eastAsia="en-US"/>
              </w:rPr>
            </w:pPr>
            <w:r w:rsidRPr="008D0119">
              <w:rPr>
                <w:rFonts w:ascii="Times New Roman" w:eastAsia="Calibri" w:hAnsi="Times New Roman"/>
                <w:noProof/>
                <w:lang w:eastAsia="en-US"/>
              </w:rPr>
              <w:drawing>
                <wp:inline distT="0" distB="0" distL="0" distR="0" wp14:anchorId="1308E2C5" wp14:editId="56F04C99">
                  <wp:extent cx="1097280" cy="1043305"/>
                  <wp:effectExtent l="0" t="0" r="7620" b="4445"/>
                  <wp:docPr id="29" name="Afbeelding 29" descr="A close-up of a mri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Afbeelding 29" descr="A close-up of a mri&#10;&#10;AI-generated content may be incorrect.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36" t="20710" r="55429" b="11025"/>
                          <a:stretch/>
                        </pic:blipFill>
                        <pic:spPr bwMode="auto">
                          <a:xfrm>
                            <a:off x="0" y="0"/>
                            <a:ext cx="1123728" cy="1068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D0119">
              <w:rPr>
                <w:rFonts w:ascii="Times New Roman" w:eastAsia="Calibri" w:hAnsi="Times New Roman"/>
                <w:noProof/>
                <w:lang w:eastAsia="en-US"/>
              </w:rPr>
              <w:drawing>
                <wp:inline distT="0" distB="0" distL="0" distR="0" wp14:anchorId="5BB769CA" wp14:editId="26624CEA">
                  <wp:extent cx="1127760" cy="1046480"/>
                  <wp:effectExtent l="0" t="0" r="0" b="1270"/>
                  <wp:docPr id="30" name="Afbeelding 30" descr="A close-up of a ct sca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Afbeelding 30" descr="A close-up of a ct scan&#10;&#10;AI-generated content may be incorrect.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93" t="19928" r="54986" b="12472"/>
                          <a:stretch/>
                        </pic:blipFill>
                        <pic:spPr bwMode="auto">
                          <a:xfrm>
                            <a:off x="0" y="0"/>
                            <a:ext cx="1143102" cy="1060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D0119">
              <w:rPr>
                <w:rFonts w:ascii="Times New Roman" w:eastAsia="Calibri" w:hAnsi="Times New Roman"/>
                <w:noProof/>
                <w:lang w:eastAsia="en-US"/>
              </w:rPr>
              <w:drawing>
                <wp:inline distT="0" distB="0" distL="0" distR="0" wp14:anchorId="242D8161" wp14:editId="00C92DF3">
                  <wp:extent cx="1104900" cy="1040130"/>
                  <wp:effectExtent l="0" t="0" r="0" b="7620"/>
                  <wp:docPr id="31" name="Afbeelding 31" descr="A close-up of a scan of a human bod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Afbeelding 31" descr="A close-up of a scan of a human body&#10;&#10;AI-generated content may be incorrect.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16" t="17898" r="55091" b="11284"/>
                          <a:stretch/>
                        </pic:blipFill>
                        <pic:spPr bwMode="auto">
                          <a:xfrm>
                            <a:off x="0" y="0"/>
                            <a:ext cx="1125367" cy="10593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C4E" w:rsidRPr="008D0119" w14:paraId="69592F5D" w14:textId="77777777" w:rsidTr="00621C42">
        <w:trPr>
          <w:trHeight w:val="15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  <w:tcBorders>
              <w:right w:val="single" w:sz="4" w:space="0" w:color="auto"/>
            </w:tcBorders>
            <w:shd w:val="clear" w:color="auto" w:fill="000000"/>
          </w:tcPr>
          <w:p w14:paraId="2350DFEC" w14:textId="77777777" w:rsidR="00FD7C4E" w:rsidRPr="008D0119" w:rsidRDefault="00FD7C4E" w:rsidP="00621C42">
            <w:pPr>
              <w:spacing w:line="240" w:lineRule="auto"/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</w:pPr>
          </w:p>
          <w:p w14:paraId="70AB3746" w14:textId="77777777" w:rsidR="00FD7C4E" w:rsidRPr="008D0119" w:rsidRDefault="00FD7C4E" w:rsidP="00621C42">
            <w:pPr>
              <w:spacing w:line="240" w:lineRule="auto"/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</w:pPr>
          </w:p>
          <w:p w14:paraId="737470C3" w14:textId="77777777" w:rsidR="00FD7C4E" w:rsidRPr="008D0119" w:rsidRDefault="00FD7C4E" w:rsidP="00621C42">
            <w:pPr>
              <w:spacing w:line="240" w:lineRule="auto"/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</w:pPr>
            <w:r w:rsidRPr="008D0119"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  <w:t>Monk fruit</w:t>
            </w:r>
          </w:p>
        </w:tc>
        <w:tc>
          <w:tcPr>
            <w:tcW w:w="5657" w:type="dxa"/>
            <w:gridSpan w:val="3"/>
            <w:tcBorders>
              <w:left w:val="single" w:sz="4" w:space="0" w:color="auto"/>
            </w:tcBorders>
            <w:shd w:val="clear" w:color="auto" w:fill="000000"/>
          </w:tcPr>
          <w:p w14:paraId="5516DE40" w14:textId="77777777" w:rsidR="00FD7C4E" w:rsidRPr="008D0119" w:rsidRDefault="00FD7C4E" w:rsidP="00621C4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lang w:eastAsia="en-US"/>
              </w:rPr>
            </w:pPr>
            <w:r w:rsidRPr="008D0119">
              <w:rPr>
                <w:rFonts w:ascii="Times New Roman" w:eastAsia="Calibri" w:hAnsi="Times New Roman"/>
                <w:noProof/>
                <w:lang w:eastAsia="en-US"/>
              </w:rPr>
              <w:drawing>
                <wp:inline distT="0" distB="0" distL="0" distR="0" wp14:anchorId="40F4703C" wp14:editId="7C828709">
                  <wp:extent cx="1111883" cy="1027430"/>
                  <wp:effectExtent l="0" t="0" r="0" b="1270"/>
                  <wp:docPr id="32" name="Afbeelding 32" descr="A close-up of a mri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Afbeelding 32" descr="A close-up of a mri&#10;&#10;AI-generated content may be incorrect.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19" t="18644" r="54822" b="14314"/>
                          <a:stretch/>
                        </pic:blipFill>
                        <pic:spPr bwMode="auto">
                          <a:xfrm>
                            <a:off x="0" y="0"/>
                            <a:ext cx="1129478" cy="1043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D0119">
              <w:rPr>
                <w:rFonts w:ascii="Times New Roman" w:eastAsia="Calibri" w:hAnsi="Times New Roman"/>
                <w:noProof/>
                <w:lang w:eastAsia="en-US"/>
              </w:rPr>
              <w:drawing>
                <wp:inline distT="0" distB="0" distL="0" distR="0" wp14:anchorId="36835663" wp14:editId="6795E004">
                  <wp:extent cx="1135380" cy="1028065"/>
                  <wp:effectExtent l="0" t="0" r="7620" b="635"/>
                  <wp:docPr id="33" name="Afbeelding 33" descr="A close-up of a mri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Afbeelding 33" descr="A close-up of a mri&#10;&#10;AI-generated content may be incorrect.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25" t="18687" r="54728" b="15139"/>
                          <a:stretch/>
                        </pic:blipFill>
                        <pic:spPr bwMode="auto">
                          <a:xfrm>
                            <a:off x="0" y="0"/>
                            <a:ext cx="1157917" cy="10484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D0119">
              <w:rPr>
                <w:rFonts w:ascii="Times New Roman" w:eastAsia="Calibri" w:hAnsi="Times New Roman"/>
                <w:noProof/>
                <w:lang w:eastAsia="en-US"/>
              </w:rPr>
              <w:drawing>
                <wp:inline distT="0" distB="0" distL="0" distR="0" wp14:anchorId="7BBFE14D" wp14:editId="0B333DBD">
                  <wp:extent cx="1119725" cy="1028700"/>
                  <wp:effectExtent l="0" t="0" r="4445" b="0"/>
                  <wp:docPr id="12" name="Afbeelding 12" descr="A close-up of a mri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fbeelding 12" descr="A close-up of a mri&#10;&#10;AI-generated content may be incorrect.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44" t="20613" r="54872" b="12351"/>
                          <a:stretch/>
                        </pic:blipFill>
                        <pic:spPr bwMode="auto">
                          <a:xfrm>
                            <a:off x="0" y="0"/>
                            <a:ext cx="1133282" cy="1041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C4E" w:rsidRPr="008D0119" w14:paraId="7BD9E6FB" w14:textId="77777777" w:rsidTr="00621C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  <w:tcBorders>
              <w:right w:val="single" w:sz="4" w:space="0" w:color="auto"/>
            </w:tcBorders>
            <w:shd w:val="clear" w:color="auto" w:fill="000000"/>
          </w:tcPr>
          <w:p w14:paraId="1D7AF521" w14:textId="77777777" w:rsidR="00FD7C4E" w:rsidRPr="008D0119" w:rsidRDefault="00FD7C4E" w:rsidP="00621C42">
            <w:pPr>
              <w:spacing w:line="240" w:lineRule="auto"/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</w:pPr>
          </w:p>
          <w:p w14:paraId="111AAD83" w14:textId="77777777" w:rsidR="00FD7C4E" w:rsidRPr="008D0119" w:rsidRDefault="00FD7C4E" w:rsidP="00621C42">
            <w:pPr>
              <w:spacing w:line="240" w:lineRule="auto"/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</w:pPr>
          </w:p>
          <w:p w14:paraId="477F28BF" w14:textId="77777777" w:rsidR="00FD7C4E" w:rsidRPr="008D0119" w:rsidRDefault="00FD7C4E" w:rsidP="00621C42">
            <w:pPr>
              <w:spacing w:line="240" w:lineRule="auto"/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</w:pPr>
            <w:r w:rsidRPr="008D0119"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  <w:t>Allulose + stevia</w:t>
            </w:r>
          </w:p>
        </w:tc>
        <w:tc>
          <w:tcPr>
            <w:tcW w:w="5657" w:type="dxa"/>
            <w:gridSpan w:val="3"/>
            <w:tcBorders>
              <w:left w:val="single" w:sz="4" w:space="0" w:color="auto"/>
            </w:tcBorders>
            <w:shd w:val="clear" w:color="auto" w:fill="000000"/>
          </w:tcPr>
          <w:p w14:paraId="744AFD07" w14:textId="77777777" w:rsidR="00FD7C4E" w:rsidRPr="008D0119" w:rsidRDefault="00FD7C4E" w:rsidP="00621C4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lang w:eastAsia="en-US"/>
              </w:rPr>
            </w:pPr>
            <w:r w:rsidRPr="008D0119">
              <w:rPr>
                <w:rFonts w:ascii="Times New Roman" w:eastAsia="Calibri" w:hAnsi="Times New Roman"/>
                <w:noProof/>
                <w:lang w:eastAsia="en-US"/>
              </w:rPr>
              <w:drawing>
                <wp:inline distT="0" distB="0" distL="0" distR="0" wp14:anchorId="47D42B64" wp14:editId="319169DB">
                  <wp:extent cx="1081429" cy="1058545"/>
                  <wp:effectExtent l="0" t="0" r="4445" b="8255"/>
                  <wp:docPr id="34" name="Afbeelding 34" descr="A close-up of a mri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Afbeelding 34" descr="A close-up of a mri&#10;&#10;AI-generated content may be incorrect.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00" t="20717" r="55438" b="11156"/>
                          <a:stretch/>
                        </pic:blipFill>
                        <pic:spPr bwMode="auto">
                          <a:xfrm>
                            <a:off x="0" y="0"/>
                            <a:ext cx="1102811" cy="1079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D0119">
              <w:rPr>
                <w:rFonts w:ascii="Times New Roman" w:eastAsia="Calibri" w:hAnsi="Times New Roman"/>
                <w:noProof/>
                <w:lang w:eastAsia="en-US"/>
              </w:rPr>
              <w:drawing>
                <wp:inline distT="0" distB="0" distL="0" distR="0" wp14:anchorId="3296B7D3" wp14:editId="5B16D525">
                  <wp:extent cx="1082040" cy="1059180"/>
                  <wp:effectExtent l="0" t="0" r="3810" b="7620"/>
                  <wp:docPr id="14" name="Afbeelding 14" descr="A close-up of a mri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Afbeelding 14" descr="A close-up of a mri&#10;&#10;AI-generated content may be incorrect.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29" t="16661" r="55801" b="11141"/>
                          <a:stretch/>
                        </pic:blipFill>
                        <pic:spPr bwMode="auto">
                          <a:xfrm>
                            <a:off x="0" y="0"/>
                            <a:ext cx="1097085" cy="1073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D0119">
              <w:rPr>
                <w:rFonts w:ascii="Times New Roman" w:eastAsia="Calibri" w:hAnsi="Times New Roman"/>
                <w:noProof/>
                <w:lang w:eastAsia="en-US"/>
              </w:rPr>
              <w:drawing>
                <wp:inline distT="0" distB="0" distL="0" distR="0" wp14:anchorId="15FBCED3" wp14:editId="783A3B15">
                  <wp:extent cx="1097280" cy="1058545"/>
                  <wp:effectExtent l="0" t="0" r="7620" b="8255"/>
                  <wp:docPr id="16" name="Afbeelding 16" descr="A close-up of a mri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Afbeelding 16" descr="A close-up of a mri&#10;&#10;AI-generated content may be incorrect.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98" t="22360" r="56018" b="11670"/>
                          <a:stretch/>
                        </pic:blipFill>
                        <pic:spPr bwMode="auto">
                          <a:xfrm>
                            <a:off x="0" y="0"/>
                            <a:ext cx="1122910" cy="1083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C4E" w:rsidRPr="008D0119" w14:paraId="6591A717" w14:textId="77777777" w:rsidTr="00621C42">
        <w:trPr>
          <w:trHeight w:val="1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  <w:tcBorders>
              <w:right w:val="single" w:sz="4" w:space="0" w:color="auto"/>
            </w:tcBorders>
            <w:shd w:val="clear" w:color="auto" w:fill="000000"/>
          </w:tcPr>
          <w:p w14:paraId="717F2BAF" w14:textId="77777777" w:rsidR="00FD7C4E" w:rsidRPr="008D0119" w:rsidRDefault="00FD7C4E" w:rsidP="00621C42">
            <w:pPr>
              <w:spacing w:line="240" w:lineRule="auto"/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</w:pPr>
          </w:p>
          <w:p w14:paraId="36BBC632" w14:textId="77777777" w:rsidR="00FD7C4E" w:rsidRPr="008D0119" w:rsidRDefault="00FD7C4E" w:rsidP="00621C42">
            <w:pPr>
              <w:spacing w:line="240" w:lineRule="auto"/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</w:pPr>
          </w:p>
          <w:p w14:paraId="5CAF3C1C" w14:textId="77777777" w:rsidR="00FD7C4E" w:rsidRPr="008D0119" w:rsidRDefault="00FD7C4E" w:rsidP="00621C42">
            <w:pPr>
              <w:spacing w:line="240" w:lineRule="auto"/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</w:pPr>
            <w:r w:rsidRPr="008D0119">
              <w:rPr>
                <w:rFonts w:ascii="Times New Roman" w:hAnsi="Times New Roman"/>
                <w:b/>
                <w:color w:val="FFFFFF"/>
                <w:sz w:val="26"/>
                <w:lang w:eastAsia="en-US"/>
              </w:rPr>
              <w:t xml:space="preserve">Water </w:t>
            </w:r>
          </w:p>
        </w:tc>
        <w:tc>
          <w:tcPr>
            <w:tcW w:w="5657" w:type="dxa"/>
            <w:gridSpan w:val="3"/>
            <w:tcBorders>
              <w:left w:val="single" w:sz="4" w:space="0" w:color="auto"/>
            </w:tcBorders>
            <w:shd w:val="clear" w:color="auto" w:fill="000000"/>
          </w:tcPr>
          <w:p w14:paraId="49A1F71B" w14:textId="77777777" w:rsidR="00FD7C4E" w:rsidRPr="008D0119" w:rsidRDefault="00FD7C4E" w:rsidP="00621C4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lang w:eastAsia="en-US"/>
              </w:rPr>
            </w:pPr>
            <w:r w:rsidRPr="008D0119">
              <w:rPr>
                <w:rFonts w:ascii="Times New Roman" w:eastAsia="Calibri" w:hAnsi="Times New Roman"/>
                <w:noProof/>
                <w:lang w:eastAsia="en-US"/>
              </w:rPr>
              <w:drawing>
                <wp:inline distT="0" distB="0" distL="0" distR="0" wp14:anchorId="6CF98AF0" wp14:editId="3C541232">
                  <wp:extent cx="1150620" cy="1028065"/>
                  <wp:effectExtent l="0" t="0" r="0" b="635"/>
                  <wp:docPr id="17" name="Afbeelding 17" descr="A close-up of a scan of a human bod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Afbeelding 17" descr="A close-up of a scan of a human body&#10;&#10;AI-generated content may be incorrect.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79" t="19933" r="55349" b="11930"/>
                          <a:stretch/>
                        </pic:blipFill>
                        <pic:spPr bwMode="auto">
                          <a:xfrm>
                            <a:off x="0" y="0"/>
                            <a:ext cx="1174355" cy="104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D0119">
              <w:rPr>
                <w:rFonts w:ascii="Times New Roman" w:eastAsia="Calibri" w:hAnsi="Times New Roman"/>
                <w:noProof/>
                <w:lang w:eastAsia="en-US"/>
              </w:rPr>
              <w:drawing>
                <wp:inline distT="0" distB="0" distL="0" distR="0" wp14:anchorId="004AEF7F" wp14:editId="55D27AC1">
                  <wp:extent cx="1112161" cy="951230"/>
                  <wp:effectExtent l="0" t="0" r="0" b="1270"/>
                  <wp:docPr id="18" name="Afbeelding 18" descr="A close-up of a mri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Afbeelding 18" descr="A close-up of a mri&#10;&#10;AI-generated content may be incorrect.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2" t="23353" r="55613" b="14104"/>
                          <a:stretch/>
                        </pic:blipFill>
                        <pic:spPr bwMode="auto">
                          <a:xfrm>
                            <a:off x="0" y="0"/>
                            <a:ext cx="1135486" cy="971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D0119">
              <w:rPr>
                <w:rFonts w:ascii="Times New Roman" w:eastAsia="Calibri" w:hAnsi="Times New Roman"/>
                <w:noProof/>
                <w:lang w:eastAsia="en-US"/>
              </w:rPr>
              <w:drawing>
                <wp:inline distT="0" distB="0" distL="0" distR="0" wp14:anchorId="06BC30FC" wp14:editId="7CAFE080">
                  <wp:extent cx="1058509" cy="1027430"/>
                  <wp:effectExtent l="0" t="0" r="8890" b="1270"/>
                  <wp:docPr id="19" name="Afbeelding 19" descr="A close-up of a mri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Afbeelding 19" descr="A close-up of a mri&#10;&#10;AI-generated content may be incorrect.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87" t="22038" r="55482" b="12559"/>
                          <a:stretch/>
                        </pic:blipFill>
                        <pic:spPr bwMode="auto">
                          <a:xfrm>
                            <a:off x="0" y="0"/>
                            <a:ext cx="1077780" cy="1046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C406DB" w14:textId="77777777" w:rsidR="00FD7C4E" w:rsidRPr="00947D2D" w:rsidRDefault="00FD7C4E" w:rsidP="00FD7C4E">
      <w:pPr>
        <w:spacing w:after="160" w:line="259" w:lineRule="auto"/>
        <w:rPr>
          <w:rFonts w:ascii="Times New Roman" w:eastAsia="Calibri" w:hAnsi="Times New Roman"/>
          <w:iCs/>
          <w:sz w:val="24"/>
          <w:szCs w:val="24"/>
          <w:lang w:val="nl-NL" w:eastAsia="en-US"/>
        </w:rPr>
      </w:pPr>
    </w:p>
    <w:p w14:paraId="3E47CFCF" w14:textId="77777777" w:rsidR="00FD7C4E" w:rsidRPr="00947D2D" w:rsidRDefault="00FD7C4E" w:rsidP="00FD7C4E">
      <w:pPr>
        <w:spacing w:after="160" w:line="259" w:lineRule="auto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947D2D">
        <w:rPr>
          <w:rFonts w:ascii="Times New Roman" w:hAnsi="Times New Roman"/>
          <w:b/>
          <w:iCs/>
          <w:sz w:val="24"/>
          <w:szCs w:val="24"/>
        </w:rPr>
        <w:t xml:space="preserve">Supplementary </w:t>
      </w:r>
      <w:r>
        <w:rPr>
          <w:rFonts w:ascii="Times New Roman" w:hAnsi="Times New Roman"/>
          <w:b/>
          <w:iCs/>
          <w:sz w:val="24"/>
          <w:szCs w:val="24"/>
        </w:rPr>
        <w:t>F</w:t>
      </w:r>
      <w:r w:rsidRPr="00947D2D">
        <w:rPr>
          <w:rFonts w:ascii="Times New Roman" w:hAnsi="Times New Roman"/>
          <w:b/>
          <w:iCs/>
          <w:sz w:val="24"/>
          <w:szCs w:val="24"/>
        </w:rPr>
        <w:t xml:space="preserve">igure </w:t>
      </w:r>
      <w:r>
        <w:rPr>
          <w:rFonts w:ascii="Times New Roman" w:hAnsi="Times New Roman"/>
          <w:b/>
          <w:iCs/>
          <w:sz w:val="24"/>
          <w:szCs w:val="24"/>
        </w:rPr>
        <w:t>5</w:t>
      </w:r>
      <w:r w:rsidRPr="00947D2D">
        <w:rPr>
          <w:rFonts w:ascii="Times New Roman" w:hAnsi="Times New Roman"/>
          <w:bCs/>
          <w:iCs/>
          <w:sz w:val="24"/>
          <w:szCs w:val="24"/>
        </w:rPr>
        <w:t>. Illustration of stomach MRI scan time series for all treatments (one participant)</w:t>
      </w:r>
      <w:r w:rsidRPr="00947D2D">
        <w:rPr>
          <w:rFonts w:ascii="Times New Roman" w:eastAsia="Calibri" w:hAnsi="Times New Roman"/>
          <w:iCs/>
          <w:sz w:val="24"/>
          <w:szCs w:val="24"/>
          <w:lang w:eastAsia="en-US"/>
        </w:rPr>
        <w:t>. Shown is the same axial cross-section. Stomach content is highlighted in red.</w:t>
      </w:r>
    </w:p>
    <w:p w14:paraId="63FC0047" w14:textId="77777777" w:rsidR="00FD7C4E" w:rsidRDefault="00FD7C4E" w:rsidP="00FD7C4E">
      <w:pPr>
        <w:spacing w:after="160" w:line="259" w:lineRule="auto"/>
        <w:jc w:val="lef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br w:type="page"/>
      </w:r>
    </w:p>
    <w:p w14:paraId="4D553345" w14:textId="7DEF8074" w:rsidR="003F15EB" w:rsidRPr="003F15EB" w:rsidRDefault="003F15EB" w:rsidP="003F15EB">
      <w:pPr>
        <w:spacing w:after="160" w:line="302" w:lineRule="auto"/>
        <w:rPr>
          <w:rFonts w:ascii="Times New Roman" w:hAnsi="Times New Roman"/>
          <w:bCs/>
        </w:rPr>
      </w:pPr>
      <w:r w:rsidRPr="003F15EB">
        <w:rPr>
          <w:rFonts w:ascii="Times New Roman" w:hAnsi="Times New Roman"/>
          <w:bCs/>
          <w:noProof/>
        </w:rPr>
        <w:lastRenderedPageBreak/>
        <w:drawing>
          <wp:inline distT="0" distB="0" distL="0" distR="0" wp14:anchorId="781EB6BC" wp14:editId="49F4A42B">
            <wp:extent cx="5943600" cy="4457700"/>
            <wp:effectExtent l="0" t="0" r="0" b="0"/>
            <wp:docPr id="545751634" name="Picture 2" descr="A graph of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751634" name="Picture 2" descr="A graph of different colored b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925BE" w14:textId="77777777" w:rsidR="00FD7C4E" w:rsidRDefault="00FD7C4E" w:rsidP="00FD7C4E">
      <w:pPr>
        <w:spacing w:after="160" w:line="302" w:lineRule="auto"/>
        <w:rPr>
          <w:rFonts w:ascii="Times New Roman" w:hAnsi="Times New Roman"/>
          <w:bCs/>
          <w:iCs/>
          <w:sz w:val="24"/>
          <w:szCs w:val="24"/>
        </w:rPr>
      </w:pPr>
      <w:r w:rsidRPr="00947D2D">
        <w:rPr>
          <w:rFonts w:ascii="Times New Roman" w:hAnsi="Times New Roman"/>
          <w:b/>
          <w:iCs/>
          <w:sz w:val="24"/>
          <w:szCs w:val="24"/>
        </w:rPr>
        <w:t xml:space="preserve">Supplementary Figure </w:t>
      </w:r>
      <w:r>
        <w:rPr>
          <w:rFonts w:ascii="Times New Roman" w:hAnsi="Times New Roman"/>
          <w:b/>
          <w:iCs/>
          <w:sz w:val="24"/>
          <w:szCs w:val="24"/>
        </w:rPr>
        <w:t>6</w:t>
      </w:r>
      <w:r w:rsidRPr="00947D2D">
        <w:rPr>
          <w:rFonts w:ascii="Times New Roman" w:hAnsi="Times New Roman"/>
          <w:bCs/>
          <w:iCs/>
          <w:sz w:val="24"/>
          <w:szCs w:val="24"/>
        </w:rPr>
        <w:t xml:space="preserve">. Mean ± SD gastric content volume </w:t>
      </w:r>
      <w:r>
        <w:rPr>
          <w:rFonts w:ascii="Times New Roman" w:hAnsi="Times New Roman"/>
          <w:bCs/>
          <w:iCs/>
          <w:sz w:val="24"/>
          <w:szCs w:val="24"/>
        </w:rPr>
        <w:t>for all treatments per</w:t>
      </w:r>
      <w:r w:rsidRPr="00947D2D">
        <w:rPr>
          <w:rFonts w:ascii="Times New Roman" w:hAnsi="Times New Roman"/>
          <w:bCs/>
          <w:iCs/>
          <w:sz w:val="24"/>
          <w:szCs w:val="24"/>
        </w:rPr>
        <w:t xml:space="preserve"> time</w:t>
      </w:r>
      <w:r>
        <w:rPr>
          <w:rFonts w:ascii="Times New Roman" w:hAnsi="Times New Roman"/>
          <w:bCs/>
          <w:iCs/>
          <w:sz w:val="24"/>
          <w:szCs w:val="24"/>
        </w:rPr>
        <w:t>point</w:t>
      </w:r>
      <w:r w:rsidRPr="00947D2D">
        <w:rPr>
          <w:rFonts w:ascii="Times New Roman" w:hAnsi="Times New Roman"/>
          <w:bCs/>
          <w:iCs/>
          <w:sz w:val="24"/>
          <w:szCs w:val="24"/>
        </w:rPr>
        <w:t>.</w:t>
      </w:r>
    </w:p>
    <w:p w14:paraId="3FB9AC69" w14:textId="77777777" w:rsidR="00FD7C4E" w:rsidRDefault="00FD7C4E" w:rsidP="00FD7C4E">
      <w:pPr>
        <w:spacing w:after="160" w:line="259" w:lineRule="auto"/>
        <w:jc w:val="left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br w:type="page"/>
      </w:r>
    </w:p>
    <w:p w14:paraId="51181DCF" w14:textId="28E7F4D6" w:rsidR="00FD7C4E" w:rsidRPr="00947D2D" w:rsidRDefault="00FD7C4E" w:rsidP="00FD7C4E">
      <w:pPr>
        <w:spacing w:after="160" w:line="302" w:lineRule="auto"/>
        <w:rPr>
          <w:rFonts w:ascii="Times New Roman" w:hAnsi="Times New Roman"/>
          <w:bCs/>
          <w:iCs/>
          <w:sz w:val="24"/>
          <w:szCs w:val="24"/>
        </w:rPr>
      </w:pPr>
      <w:r w:rsidRPr="000C2765">
        <w:rPr>
          <w:rFonts w:ascii="Times New Roman" w:hAnsi="Times New Roman"/>
          <w:b/>
          <w:iCs/>
          <w:sz w:val="24"/>
          <w:szCs w:val="24"/>
        </w:rPr>
        <w:lastRenderedPageBreak/>
        <w:t xml:space="preserve">Supplementary Table </w:t>
      </w:r>
      <w:r w:rsidR="000058F1">
        <w:rPr>
          <w:rFonts w:ascii="Times New Roman" w:hAnsi="Times New Roman"/>
          <w:b/>
          <w:iCs/>
          <w:sz w:val="24"/>
          <w:szCs w:val="24"/>
        </w:rPr>
        <w:t>7</w:t>
      </w:r>
      <w:r>
        <w:rPr>
          <w:rFonts w:ascii="Times New Roman" w:hAnsi="Times New Roman"/>
          <w:bCs/>
          <w:iCs/>
          <w:sz w:val="24"/>
          <w:szCs w:val="24"/>
        </w:rPr>
        <w:t>. Estimated marginal mean differences ± SE  of gastric volume (ml) between treatments for each timepoint, based on the linear mixed model with baseline</w:t>
      </w:r>
      <w:r w:rsidR="00CF086E">
        <w:rPr>
          <w:rFonts w:ascii="Times New Roman" w:hAnsi="Times New Roman"/>
          <w:bCs/>
          <w:iCs/>
          <w:sz w:val="24"/>
          <w:szCs w:val="24"/>
        </w:rPr>
        <w:t>,</w:t>
      </w:r>
      <w:r>
        <w:rPr>
          <w:rFonts w:ascii="Times New Roman" w:hAnsi="Times New Roman"/>
          <w:bCs/>
          <w:iCs/>
          <w:sz w:val="24"/>
          <w:szCs w:val="24"/>
        </w:rPr>
        <w:t xml:space="preserve"> sex </w:t>
      </w:r>
      <w:r w:rsidR="00CF086E">
        <w:rPr>
          <w:rFonts w:ascii="Times New Roman" w:hAnsi="Times New Roman"/>
          <w:bCs/>
          <w:iCs/>
          <w:sz w:val="24"/>
          <w:szCs w:val="24"/>
        </w:rPr>
        <w:t xml:space="preserve">and treatment order </w:t>
      </w:r>
      <w:r>
        <w:rPr>
          <w:rFonts w:ascii="Times New Roman" w:hAnsi="Times New Roman"/>
          <w:bCs/>
          <w:iCs/>
          <w:sz w:val="24"/>
          <w:szCs w:val="24"/>
        </w:rPr>
        <w:t>as covariates.</w:t>
      </w:r>
    </w:p>
    <w:tbl>
      <w:tblPr>
        <w:tblStyle w:val="TableGrid"/>
        <w:tblW w:w="4002" w:type="pct"/>
        <w:tblLook w:val="04A0" w:firstRow="1" w:lastRow="0" w:firstColumn="1" w:lastColumn="0" w:noHBand="0" w:noVBand="1"/>
      </w:tblPr>
      <w:tblGrid>
        <w:gridCol w:w="2939"/>
        <w:gridCol w:w="1216"/>
        <w:gridCol w:w="1013"/>
        <w:gridCol w:w="1191"/>
        <w:gridCol w:w="1125"/>
      </w:tblGrid>
      <w:tr w:rsidR="00EF3B5D" w:rsidRPr="00B8375C" w14:paraId="623AF82F" w14:textId="77777777" w:rsidTr="00C06593">
        <w:trPr>
          <w:trHeight w:val="288"/>
        </w:trPr>
        <w:tc>
          <w:tcPr>
            <w:tcW w:w="1841" w:type="pct"/>
            <w:noWrap/>
            <w:vAlign w:val="center"/>
            <w:hideMark/>
          </w:tcPr>
          <w:p w14:paraId="253C6F4F" w14:textId="77777777" w:rsidR="00EF3B5D" w:rsidRPr="00B8375C" w:rsidRDefault="00EF3B5D" w:rsidP="00621C42">
            <w:pPr>
              <w:spacing w:after="120" w:line="302" w:lineRule="auto"/>
              <w:jc w:val="left"/>
              <w:rPr>
                <w:rFonts w:ascii="Times New Roman" w:hAnsi="Times New Roman"/>
                <w:b/>
                <w:bCs/>
              </w:rPr>
            </w:pPr>
            <w:r w:rsidRPr="00B8375C">
              <w:rPr>
                <w:rFonts w:ascii="Times New Roman" w:hAnsi="Times New Roman"/>
                <w:b/>
                <w:bCs/>
              </w:rPr>
              <w:t>Contrast</w:t>
            </w:r>
          </w:p>
        </w:tc>
        <w:tc>
          <w:tcPr>
            <w:tcW w:w="1551" w:type="pct"/>
            <w:gridSpan w:val="2"/>
            <w:noWrap/>
            <w:vAlign w:val="center"/>
            <w:hideMark/>
          </w:tcPr>
          <w:p w14:paraId="39CB7777" w14:textId="190DC2B0" w:rsidR="00EF3B5D" w:rsidRPr="00B8375C" w:rsidRDefault="00EF3B5D" w:rsidP="00621C42">
            <w:pPr>
              <w:spacing w:after="120" w:line="302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8375C">
              <w:rPr>
                <w:rFonts w:ascii="Times New Roman" w:hAnsi="Times New Roman"/>
                <w:b/>
                <w:bCs/>
              </w:rPr>
              <w:t>T</w:t>
            </w:r>
            <w:r w:rsidR="005937B7">
              <w:rPr>
                <w:rFonts w:ascii="Times New Roman" w:hAnsi="Times New Roman"/>
                <w:b/>
                <w:bCs/>
              </w:rPr>
              <w:t>=</w:t>
            </w:r>
            <w:r w:rsidRPr="00B8375C">
              <w:rPr>
                <w:rFonts w:ascii="Times New Roman" w:hAnsi="Times New Roman"/>
                <w:b/>
                <w:bCs/>
              </w:rPr>
              <w:t>25</w:t>
            </w:r>
            <w:r w:rsidR="005937B7">
              <w:rPr>
                <w:rFonts w:ascii="Times New Roman" w:hAnsi="Times New Roman"/>
                <w:b/>
                <w:bCs/>
              </w:rPr>
              <w:t xml:space="preserve"> min</w:t>
            </w:r>
          </w:p>
        </w:tc>
        <w:tc>
          <w:tcPr>
            <w:tcW w:w="1609" w:type="pct"/>
            <w:gridSpan w:val="2"/>
            <w:noWrap/>
            <w:vAlign w:val="center"/>
            <w:hideMark/>
          </w:tcPr>
          <w:p w14:paraId="4DB2DFA7" w14:textId="58B5EF54" w:rsidR="00EF3B5D" w:rsidRPr="00B8375C" w:rsidRDefault="00EF3B5D" w:rsidP="00621C42">
            <w:pPr>
              <w:spacing w:after="120" w:line="302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8375C">
              <w:rPr>
                <w:rFonts w:ascii="Times New Roman" w:hAnsi="Times New Roman"/>
                <w:b/>
                <w:bCs/>
              </w:rPr>
              <w:t>T</w:t>
            </w:r>
            <w:r w:rsidR="005937B7">
              <w:rPr>
                <w:rFonts w:ascii="Times New Roman" w:hAnsi="Times New Roman"/>
                <w:b/>
                <w:bCs/>
              </w:rPr>
              <w:t>=</w:t>
            </w:r>
            <w:r w:rsidRPr="00B8375C">
              <w:rPr>
                <w:rFonts w:ascii="Times New Roman" w:hAnsi="Times New Roman"/>
                <w:b/>
                <w:bCs/>
              </w:rPr>
              <w:t>45</w:t>
            </w:r>
            <w:r w:rsidR="005937B7">
              <w:rPr>
                <w:rFonts w:ascii="Times New Roman" w:hAnsi="Times New Roman"/>
                <w:b/>
                <w:bCs/>
              </w:rPr>
              <w:t xml:space="preserve"> min</w:t>
            </w:r>
          </w:p>
        </w:tc>
      </w:tr>
      <w:tr w:rsidR="00EF3B5D" w:rsidRPr="00B8375C" w14:paraId="02AF9997" w14:textId="77777777" w:rsidTr="00C06593">
        <w:trPr>
          <w:trHeight w:val="288"/>
        </w:trPr>
        <w:tc>
          <w:tcPr>
            <w:tcW w:w="1841" w:type="pct"/>
            <w:noWrap/>
            <w:vAlign w:val="center"/>
          </w:tcPr>
          <w:p w14:paraId="0B502035" w14:textId="77777777" w:rsidR="00EF3B5D" w:rsidRPr="00B8375C" w:rsidRDefault="00EF3B5D" w:rsidP="00621C42">
            <w:pPr>
              <w:spacing w:after="120" w:line="302" w:lineRule="auto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6" w:type="pct"/>
            <w:noWrap/>
            <w:vAlign w:val="center"/>
          </w:tcPr>
          <w:p w14:paraId="0A998BAD" w14:textId="77777777" w:rsidR="00EF3B5D" w:rsidRPr="00B8375C" w:rsidRDefault="00EF3B5D" w:rsidP="00621C42">
            <w:pPr>
              <w:spacing w:after="120" w:line="302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difference</w:t>
            </w:r>
          </w:p>
        </w:tc>
        <w:tc>
          <w:tcPr>
            <w:tcW w:w="725" w:type="pct"/>
            <w:noWrap/>
            <w:vAlign w:val="center"/>
          </w:tcPr>
          <w:p w14:paraId="3F902E9C" w14:textId="77777777" w:rsidR="00EF3B5D" w:rsidRDefault="00EF3B5D" w:rsidP="00621C42">
            <w:pPr>
              <w:spacing w:after="120" w:line="302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</w:t>
            </w:r>
            <w:r w:rsidRPr="007B61ED">
              <w:rPr>
                <w:rFonts w:ascii="Times New Roman" w:hAnsi="Times New Roman"/>
                <w:b/>
                <w:bCs/>
                <w:vertAlign w:val="subscript"/>
              </w:rPr>
              <w:t>FDR</w:t>
            </w:r>
          </w:p>
        </w:tc>
        <w:tc>
          <w:tcPr>
            <w:tcW w:w="826" w:type="pct"/>
            <w:noWrap/>
            <w:vAlign w:val="center"/>
          </w:tcPr>
          <w:p w14:paraId="1958EA72" w14:textId="77777777" w:rsidR="00EF3B5D" w:rsidRPr="00B8375C" w:rsidRDefault="00EF3B5D" w:rsidP="00621C42">
            <w:pPr>
              <w:spacing w:after="120" w:line="302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difference</w:t>
            </w:r>
          </w:p>
        </w:tc>
        <w:tc>
          <w:tcPr>
            <w:tcW w:w="783" w:type="pct"/>
            <w:noWrap/>
            <w:vAlign w:val="center"/>
          </w:tcPr>
          <w:p w14:paraId="0326CDBE" w14:textId="77777777" w:rsidR="00EF3B5D" w:rsidRPr="00B8375C" w:rsidRDefault="00EF3B5D" w:rsidP="00621C42">
            <w:pPr>
              <w:spacing w:after="120" w:line="302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</w:t>
            </w:r>
            <w:r w:rsidRPr="007B61ED">
              <w:rPr>
                <w:rFonts w:ascii="Times New Roman" w:hAnsi="Times New Roman"/>
                <w:b/>
                <w:bCs/>
                <w:vertAlign w:val="subscript"/>
              </w:rPr>
              <w:t>FDR</w:t>
            </w:r>
          </w:p>
        </w:tc>
      </w:tr>
      <w:tr w:rsidR="00C06593" w:rsidRPr="00B8375C" w14:paraId="31DD6723" w14:textId="77777777" w:rsidTr="00C06593">
        <w:trPr>
          <w:trHeight w:val="288"/>
        </w:trPr>
        <w:tc>
          <w:tcPr>
            <w:tcW w:w="1841" w:type="pct"/>
            <w:noWrap/>
            <w:hideMark/>
          </w:tcPr>
          <w:p w14:paraId="25A3E5BD" w14:textId="4BF6D61B" w:rsidR="00C06593" w:rsidRPr="00B8375C" w:rsidRDefault="00C06593" w:rsidP="00C06593">
            <w:pPr>
              <w:spacing w:after="120" w:line="302" w:lineRule="auto"/>
              <w:jc w:val="left"/>
              <w:rPr>
                <w:rFonts w:ascii="Times New Roman" w:hAnsi="Times New Roman"/>
                <w:bCs/>
              </w:rPr>
            </w:pPr>
            <w:r w:rsidRPr="00C30474">
              <w:t>Sucrose - Sucralose</w:t>
            </w:r>
          </w:p>
        </w:tc>
        <w:tc>
          <w:tcPr>
            <w:tcW w:w="826" w:type="pct"/>
            <w:noWrap/>
          </w:tcPr>
          <w:p w14:paraId="06F7345F" w14:textId="5AC22FC2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B441EE">
              <w:t>44.7 ± 13.0</w:t>
            </w:r>
          </w:p>
        </w:tc>
        <w:tc>
          <w:tcPr>
            <w:tcW w:w="725" w:type="pct"/>
            <w:noWrap/>
          </w:tcPr>
          <w:p w14:paraId="54A0D3D6" w14:textId="35B86B03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707818">
              <w:t>0.0015</w:t>
            </w:r>
          </w:p>
        </w:tc>
        <w:tc>
          <w:tcPr>
            <w:tcW w:w="826" w:type="pct"/>
            <w:noWrap/>
          </w:tcPr>
          <w:p w14:paraId="38EBA2D7" w14:textId="563464F3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35462F">
              <w:t>60.0 ± 13.0</w:t>
            </w:r>
          </w:p>
        </w:tc>
        <w:tc>
          <w:tcPr>
            <w:tcW w:w="783" w:type="pct"/>
            <w:noWrap/>
          </w:tcPr>
          <w:p w14:paraId="42D2F3BD" w14:textId="12510C16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121B03">
              <w:t>&lt;0.001</w:t>
            </w:r>
          </w:p>
        </w:tc>
      </w:tr>
      <w:tr w:rsidR="00C06593" w:rsidRPr="00B8375C" w14:paraId="17644B49" w14:textId="77777777" w:rsidTr="00C06593">
        <w:trPr>
          <w:trHeight w:val="288"/>
        </w:trPr>
        <w:tc>
          <w:tcPr>
            <w:tcW w:w="1841" w:type="pct"/>
            <w:noWrap/>
            <w:hideMark/>
          </w:tcPr>
          <w:p w14:paraId="15CA7C83" w14:textId="7B60DC80" w:rsidR="00C06593" w:rsidRPr="00B8375C" w:rsidRDefault="00C06593" w:rsidP="00C06593">
            <w:pPr>
              <w:spacing w:after="120" w:line="302" w:lineRule="auto"/>
              <w:jc w:val="left"/>
              <w:rPr>
                <w:rFonts w:ascii="Times New Roman" w:hAnsi="Times New Roman"/>
                <w:bCs/>
              </w:rPr>
            </w:pPr>
            <w:r w:rsidRPr="00C30474">
              <w:t>Sucrose - Stevia</w:t>
            </w:r>
          </w:p>
        </w:tc>
        <w:tc>
          <w:tcPr>
            <w:tcW w:w="826" w:type="pct"/>
            <w:noWrap/>
          </w:tcPr>
          <w:p w14:paraId="59ED4A50" w14:textId="66AEFF17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B441EE">
              <w:t>30.3 ± 13.0</w:t>
            </w:r>
          </w:p>
        </w:tc>
        <w:tc>
          <w:tcPr>
            <w:tcW w:w="725" w:type="pct"/>
            <w:noWrap/>
          </w:tcPr>
          <w:p w14:paraId="7F48C2F0" w14:textId="7EEE2C13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707818">
              <w:t>0.0280</w:t>
            </w:r>
          </w:p>
        </w:tc>
        <w:tc>
          <w:tcPr>
            <w:tcW w:w="826" w:type="pct"/>
            <w:noWrap/>
          </w:tcPr>
          <w:p w14:paraId="256B7643" w14:textId="3311AD06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35462F">
              <w:t>62.4 ± 13.0</w:t>
            </w:r>
          </w:p>
        </w:tc>
        <w:tc>
          <w:tcPr>
            <w:tcW w:w="783" w:type="pct"/>
            <w:noWrap/>
          </w:tcPr>
          <w:p w14:paraId="26A4B298" w14:textId="4A496103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121B03">
              <w:t>&lt;0.001</w:t>
            </w:r>
          </w:p>
        </w:tc>
      </w:tr>
      <w:tr w:rsidR="00C06593" w:rsidRPr="00B8375C" w14:paraId="6406BC24" w14:textId="77777777" w:rsidTr="00C06593">
        <w:trPr>
          <w:trHeight w:val="288"/>
        </w:trPr>
        <w:tc>
          <w:tcPr>
            <w:tcW w:w="1841" w:type="pct"/>
            <w:noWrap/>
            <w:hideMark/>
          </w:tcPr>
          <w:p w14:paraId="7DA8EFBB" w14:textId="4358CF60" w:rsidR="00C06593" w:rsidRPr="00B8375C" w:rsidRDefault="00C06593" w:rsidP="00C06593">
            <w:pPr>
              <w:spacing w:after="120" w:line="302" w:lineRule="auto"/>
              <w:jc w:val="left"/>
              <w:rPr>
                <w:rFonts w:ascii="Times New Roman" w:hAnsi="Times New Roman"/>
                <w:bCs/>
              </w:rPr>
            </w:pPr>
            <w:r w:rsidRPr="00C30474">
              <w:t>Sucrose - Monk fruit</w:t>
            </w:r>
          </w:p>
        </w:tc>
        <w:tc>
          <w:tcPr>
            <w:tcW w:w="826" w:type="pct"/>
            <w:noWrap/>
          </w:tcPr>
          <w:p w14:paraId="78AB250C" w14:textId="627CF87C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B441EE">
              <w:t>43.9 ± 12.9</w:t>
            </w:r>
          </w:p>
        </w:tc>
        <w:tc>
          <w:tcPr>
            <w:tcW w:w="725" w:type="pct"/>
            <w:noWrap/>
          </w:tcPr>
          <w:p w14:paraId="58B93E9C" w14:textId="121DDAE1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707818">
              <w:t>0.0015</w:t>
            </w:r>
          </w:p>
        </w:tc>
        <w:tc>
          <w:tcPr>
            <w:tcW w:w="826" w:type="pct"/>
            <w:noWrap/>
          </w:tcPr>
          <w:p w14:paraId="55A3CD3F" w14:textId="4827847D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35462F">
              <w:t>57.3 ± 12.9</w:t>
            </w:r>
          </w:p>
        </w:tc>
        <w:tc>
          <w:tcPr>
            <w:tcW w:w="783" w:type="pct"/>
            <w:noWrap/>
          </w:tcPr>
          <w:p w14:paraId="0805DD48" w14:textId="7C1B92B1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121B03">
              <w:t>&lt;0.001</w:t>
            </w:r>
          </w:p>
        </w:tc>
      </w:tr>
      <w:tr w:rsidR="00C06593" w:rsidRPr="00B8375C" w14:paraId="3674AEC2" w14:textId="77777777" w:rsidTr="00C06593">
        <w:trPr>
          <w:trHeight w:val="288"/>
        </w:trPr>
        <w:tc>
          <w:tcPr>
            <w:tcW w:w="1841" w:type="pct"/>
            <w:noWrap/>
            <w:hideMark/>
          </w:tcPr>
          <w:p w14:paraId="716C98A0" w14:textId="60B0BA97" w:rsidR="00C06593" w:rsidRPr="00B8375C" w:rsidRDefault="00C06593" w:rsidP="00C06593">
            <w:pPr>
              <w:spacing w:after="120" w:line="302" w:lineRule="auto"/>
              <w:jc w:val="left"/>
              <w:rPr>
                <w:rFonts w:ascii="Times New Roman" w:hAnsi="Times New Roman"/>
                <w:bCs/>
              </w:rPr>
            </w:pPr>
            <w:r w:rsidRPr="00C30474">
              <w:t>Sucrose - (Allulose + stevia)</w:t>
            </w:r>
          </w:p>
        </w:tc>
        <w:tc>
          <w:tcPr>
            <w:tcW w:w="826" w:type="pct"/>
            <w:noWrap/>
          </w:tcPr>
          <w:p w14:paraId="3914BF3E" w14:textId="6F5592CC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B441EE">
              <w:t>-26.5 ± 12.9</w:t>
            </w:r>
          </w:p>
        </w:tc>
        <w:tc>
          <w:tcPr>
            <w:tcW w:w="725" w:type="pct"/>
            <w:noWrap/>
          </w:tcPr>
          <w:p w14:paraId="6BF983D7" w14:textId="1E629486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707818">
              <w:t>0.0508</w:t>
            </w:r>
          </w:p>
        </w:tc>
        <w:tc>
          <w:tcPr>
            <w:tcW w:w="826" w:type="pct"/>
            <w:noWrap/>
          </w:tcPr>
          <w:p w14:paraId="5E43B289" w14:textId="2F1289ED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35462F">
              <w:t>25.8 ± 12.8</w:t>
            </w:r>
          </w:p>
        </w:tc>
        <w:tc>
          <w:tcPr>
            <w:tcW w:w="783" w:type="pct"/>
            <w:noWrap/>
          </w:tcPr>
          <w:p w14:paraId="66250D1B" w14:textId="48D79200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121B03">
              <w:t>0.0736</w:t>
            </w:r>
          </w:p>
        </w:tc>
      </w:tr>
      <w:tr w:rsidR="00C06593" w:rsidRPr="00B8375C" w14:paraId="4AF9995B" w14:textId="77777777" w:rsidTr="00C06593">
        <w:trPr>
          <w:trHeight w:val="288"/>
        </w:trPr>
        <w:tc>
          <w:tcPr>
            <w:tcW w:w="1841" w:type="pct"/>
            <w:noWrap/>
            <w:hideMark/>
          </w:tcPr>
          <w:p w14:paraId="35611C2C" w14:textId="6A00835F" w:rsidR="00C06593" w:rsidRPr="00B8375C" w:rsidRDefault="00C06593" w:rsidP="00C06593">
            <w:pPr>
              <w:spacing w:after="120" w:line="302" w:lineRule="auto"/>
              <w:jc w:val="left"/>
              <w:rPr>
                <w:rFonts w:ascii="Times New Roman" w:hAnsi="Times New Roman"/>
                <w:bCs/>
              </w:rPr>
            </w:pPr>
            <w:r w:rsidRPr="00C30474">
              <w:t>Sucrose - Water</w:t>
            </w:r>
          </w:p>
        </w:tc>
        <w:tc>
          <w:tcPr>
            <w:tcW w:w="826" w:type="pct"/>
            <w:noWrap/>
          </w:tcPr>
          <w:p w14:paraId="4A337E8E" w14:textId="40ED8F93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B441EE">
              <w:t>76.1 ± 13.2</w:t>
            </w:r>
          </w:p>
        </w:tc>
        <w:tc>
          <w:tcPr>
            <w:tcW w:w="725" w:type="pct"/>
            <w:noWrap/>
          </w:tcPr>
          <w:p w14:paraId="348AED92" w14:textId="46E8A7A7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707818">
              <w:t>&lt;0.001</w:t>
            </w:r>
          </w:p>
        </w:tc>
        <w:tc>
          <w:tcPr>
            <w:tcW w:w="826" w:type="pct"/>
            <w:noWrap/>
          </w:tcPr>
          <w:p w14:paraId="50C8C7AA" w14:textId="75420CC1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35462F">
              <w:t>70.0 ± 13.2</w:t>
            </w:r>
          </w:p>
        </w:tc>
        <w:tc>
          <w:tcPr>
            <w:tcW w:w="783" w:type="pct"/>
            <w:noWrap/>
          </w:tcPr>
          <w:p w14:paraId="41A0A57E" w14:textId="1108F407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121B03">
              <w:t>&lt;0.001</w:t>
            </w:r>
          </w:p>
        </w:tc>
      </w:tr>
      <w:tr w:rsidR="00C06593" w:rsidRPr="00B8375C" w14:paraId="4F07191F" w14:textId="77777777" w:rsidTr="00C06593">
        <w:trPr>
          <w:trHeight w:val="288"/>
        </w:trPr>
        <w:tc>
          <w:tcPr>
            <w:tcW w:w="1841" w:type="pct"/>
            <w:noWrap/>
            <w:hideMark/>
          </w:tcPr>
          <w:p w14:paraId="647D15F1" w14:textId="5341911F" w:rsidR="00C06593" w:rsidRPr="00B8375C" w:rsidRDefault="00C06593" w:rsidP="00C06593">
            <w:pPr>
              <w:spacing w:after="120" w:line="302" w:lineRule="auto"/>
              <w:jc w:val="left"/>
              <w:rPr>
                <w:rFonts w:ascii="Times New Roman" w:hAnsi="Times New Roman"/>
                <w:bCs/>
              </w:rPr>
            </w:pPr>
            <w:r w:rsidRPr="00C30474">
              <w:t>Sucralose - Stevia</w:t>
            </w:r>
          </w:p>
        </w:tc>
        <w:tc>
          <w:tcPr>
            <w:tcW w:w="826" w:type="pct"/>
            <w:noWrap/>
          </w:tcPr>
          <w:p w14:paraId="3D45300B" w14:textId="74A9D0CB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B441EE">
              <w:t>-14.3 ± 13.3</w:t>
            </w:r>
          </w:p>
        </w:tc>
        <w:tc>
          <w:tcPr>
            <w:tcW w:w="725" w:type="pct"/>
            <w:noWrap/>
          </w:tcPr>
          <w:p w14:paraId="2250E366" w14:textId="66749CBD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707818">
              <w:t>0.3250</w:t>
            </w:r>
          </w:p>
        </w:tc>
        <w:tc>
          <w:tcPr>
            <w:tcW w:w="826" w:type="pct"/>
            <w:noWrap/>
          </w:tcPr>
          <w:p w14:paraId="14308BE3" w14:textId="01F04925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35462F">
              <w:t>2.4 ± 13.3</w:t>
            </w:r>
          </w:p>
        </w:tc>
        <w:tc>
          <w:tcPr>
            <w:tcW w:w="783" w:type="pct"/>
            <w:noWrap/>
          </w:tcPr>
          <w:p w14:paraId="2573300D" w14:textId="1F8664D8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121B03">
              <w:t>0.8537</w:t>
            </w:r>
          </w:p>
        </w:tc>
      </w:tr>
      <w:tr w:rsidR="00C06593" w:rsidRPr="00B8375C" w14:paraId="3DBD9BFC" w14:textId="77777777" w:rsidTr="00C06593">
        <w:trPr>
          <w:trHeight w:val="288"/>
        </w:trPr>
        <w:tc>
          <w:tcPr>
            <w:tcW w:w="1841" w:type="pct"/>
            <w:noWrap/>
            <w:hideMark/>
          </w:tcPr>
          <w:p w14:paraId="5E5B8F27" w14:textId="01BED13D" w:rsidR="00C06593" w:rsidRPr="00B8375C" w:rsidRDefault="00C06593" w:rsidP="00C06593">
            <w:pPr>
              <w:spacing w:after="120" w:line="302" w:lineRule="auto"/>
              <w:jc w:val="left"/>
              <w:rPr>
                <w:rFonts w:ascii="Times New Roman" w:hAnsi="Times New Roman"/>
                <w:bCs/>
              </w:rPr>
            </w:pPr>
            <w:r w:rsidRPr="00C30474">
              <w:t>Sucralose - Monk fruit</w:t>
            </w:r>
          </w:p>
        </w:tc>
        <w:tc>
          <w:tcPr>
            <w:tcW w:w="826" w:type="pct"/>
            <w:noWrap/>
          </w:tcPr>
          <w:p w14:paraId="296CC2CD" w14:textId="31BBE625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B441EE">
              <w:t>-0.8 ± 13.1</w:t>
            </w:r>
          </w:p>
        </w:tc>
        <w:tc>
          <w:tcPr>
            <w:tcW w:w="725" w:type="pct"/>
            <w:noWrap/>
          </w:tcPr>
          <w:p w14:paraId="4C7A0771" w14:textId="22ADEE28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707818">
              <w:t>0.9511</w:t>
            </w:r>
          </w:p>
        </w:tc>
        <w:tc>
          <w:tcPr>
            <w:tcW w:w="826" w:type="pct"/>
            <w:noWrap/>
          </w:tcPr>
          <w:p w14:paraId="007C5325" w14:textId="7A32BBD2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35462F">
              <w:t>-2.6 ± 13.1</w:t>
            </w:r>
          </w:p>
        </w:tc>
        <w:tc>
          <w:tcPr>
            <w:tcW w:w="783" w:type="pct"/>
            <w:noWrap/>
          </w:tcPr>
          <w:p w14:paraId="3C8E64CB" w14:textId="01D78412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121B03">
              <w:t>0.8537</w:t>
            </w:r>
          </w:p>
        </w:tc>
      </w:tr>
      <w:tr w:rsidR="00C06593" w:rsidRPr="00B8375C" w14:paraId="32FFFE87" w14:textId="77777777" w:rsidTr="00C06593">
        <w:trPr>
          <w:trHeight w:val="288"/>
        </w:trPr>
        <w:tc>
          <w:tcPr>
            <w:tcW w:w="1841" w:type="pct"/>
            <w:noWrap/>
            <w:hideMark/>
          </w:tcPr>
          <w:p w14:paraId="2E15E87E" w14:textId="5D377D3C" w:rsidR="00C06593" w:rsidRPr="00B8375C" w:rsidRDefault="00C06593" w:rsidP="00C06593">
            <w:pPr>
              <w:spacing w:after="120" w:line="302" w:lineRule="auto"/>
              <w:jc w:val="left"/>
              <w:rPr>
                <w:rFonts w:ascii="Times New Roman" w:hAnsi="Times New Roman"/>
                <w:bCs/>
              </w:rPr>
            </w:pPr>
            <w:r w:rsidRPr="00C30474">
              <w:t>Sucralose - (Allulose + stevia)</w:t>
            </w:r>
          </w:p>
        </w:tc>
        <w:tc>
          <w:tcPr>
            <w:tcW w:w="826" w:type="pct"/>
            <w:noWrap/>
          </w:tcPr>
          <w:p w14:paraId="2B60E6FE" w14:textId="1078F096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B441EE">
              <w:t>-71.2 ± 13.1</w:t>
            </w:r>
          </w:p>
        </w:tc>
        <w:tc>
          <w:tcPr>
            <w:tcW w:w="725" w:type="pct"/>
            <w:noWrap/>
          </w:tcPr>
          <w:p w14:paraId="3F8A6156" w14:textId="059632CD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707818">
              <w:t>&lt;0.001</w:t>
            </w:r>
          </w:p>
        </w:tc>
        <w:tc>
          <w:tcPr>
            <w:tcW w:w="826" w:type="pct"/>
            <w:noWrap/>
          </w:tcPr>
          <w:p w14:paraId="3AC4E986" w14:textId="075C6E04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35462F">
              <w:t>-34.2 ± 13.0</w:t>
            </w:r>
          </w:p>
        </w:tc>
        <w:tc>
          <w:tcPr>
            <w:tcW w:w="783" w:type="pct"/>
            <w:noWrap/>
          </w:tcPr>
          <w:p w14:paraId="2F3F85E2" w14:textId="43F25299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121B03">
              <w:t>0.0196</w:t>
            </w:r>
          </w:p>
        </w:tc>
      </w:tr>
      <w:tr w:rsidR="00C06593" w:rsidRPr="00B8375C" w14:paraId="18F3F618" w14:textId="77777777" w:rsidTr="00C06593">
        <w:trPr>
          <w:trHeight w:val="288"/>
        </w:trPr>
        <w:tc>
          <w:tcPr>
            <w:tcW w:w="1841" w:type="pct"/>
            <w:noWrap/>
            <w:hideMark/>
          </w:tcPr>
          <w:p w14:paraId="21D44933" w14:textId="1BE3D2DD" w:rsidR="00C06593" w:rsidRPr="00B8375C" w:rsidRDefault="00C06593" w:rsidP="00C06593">
            <w:pPr>
              <w:spacing w:after="120" w:line="302" w:lineRule="auto"/>
              <w:jc w:val="left"/>
              <w:rPr>
                <w:rFonts w:ascii="Times New Roman" w:hAnsi="Times New Roman"/>
                <w:bCs/>
              </w:rPr>
            </w:pPr>
            <w:r w:rsidRPr="00C30474">
              <w:t>Sucralose - Water</w:t>
            </w:r>
          </w:p>
        </w:tc>
        <w:tc>
          <w:tcPr>
            <w:tcW w:w="826" w:type="pct"/>
            <w:noWrap/>
          </w:tcPr>
          <w:p w14:paraId="5C3FA229" w14:textId="0AB2677D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B441EE">
              <w:t>31.5 ± 13.4</w:t>
            </w:r>
          </w:p>
        </w:tc>
        <w:tc>
          <w:tcPr>
            <w:tcW w:w="725" w:type="pct"/>
            <w:noWrap/>
          </w:tcPr>
          <w:p w14:paraId="103CE420" w14:textId="6E2793C6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707818">
              <w:t>0.0280</w:t>
            </w:r>
          </w:p>
        </w:tc>
        <w:tc>
          <w:tcPr>
            <w:tcW w:w="826" w:type="pct"/>
            <w:noWrap/>
          </w:tcPr>
          <w:p w14:paraId="0B086251" w14:textId="7FF54A45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35462F">
              <w:t>10.0 ± 13.4</w:t>
            </w:r>
          </w:p>
        </w:tc>
        <w:tc>
          <w:tcPr>
            <w:tcW w:w="783" w:type="pct"/>
            <w:noWrap/>
          </w:tcPr>
          <w:p w14:paraId="5BB063DD" w14:textId="425789EE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121B03">
              <w:t>0.6226</w:t>
            </w:r>
          </w:p>
        </w:tc>
      </w:tr>
      <w:tr w:rsidR="00C06593" w:rsidRPr="00B8375C" w14:paraId="4ECFDEEF" w14:textId="77777777" w:rsidTr="00C06593">
        <w:trPr>
          <w:trHeight w:val="288"/>
        </w:trPr>
        <w:tc>
          <w:tcPr>
            <w:tcW w:w="1841" w:type="pct"/>
            <w:noWrap/>
            <w:hideMark/>
          </w:tcPr>
          <w:p w14:paraId="6234C445" w14:textId="0DBBF9A5" w:rsidR="00C06593" w:rsidRPr="00B8375C" w:rsidRDefault="00C06593" w:rsidP="00C06593">
            <w:pPr>
              <w:spacing w:after="120" w:line="302" w:lineRule="auto"/>
              <w:jc w:val="left"/>
              <w:rPr>
                <w:rFonts w:ascii="Times New Roman" w:hAnsi="Times New Roman"/>
                <w:bCs/>
              </w:rPr>
            </w:pPr>
            <w:r w:rsidRPr="00C30474">
              <w:t>Stevia - Monk fruit</w:t>
            </w:r>
          </w:p>
        </w:tc>
        <w:tc>
          <w:tcPr>
            <w:tcW w:w="826" w:type="pct"/>
            <w:noWrap/>
          </w:tcPr>
          <w:p w14:paraId="011EA525" w14:textId="7938D457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B441EE">
              <w:t>13.5 ± 13.2</w:t>
            </w:r>
          </w:p>
        </w:tc>
        <w:tc>
          <w:tcPr>
            <w:tcW w:w="725" w:type="pct"/>
            <w:noWrap/>
          </w:tcPr>
          <w:p w14:paraId="0FB223EF" w14:textId="7F5D00B2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707818">
              <w:t>0.3277</w:t>
            </w:r>
          </w:p>
        </w:tc>
        <w:tc>
          <w:tcPr>
            <w:tcW w:w="826" w:type="pct"/>
            <w:noWrap/>
          </w:tcPr>
          <w:p w14:paraId="401930BD" w14:textId="002F2977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35462F">
              <w:t>-5.1 ± 13.2</w:t>
            </w:r>
          </w:p>
        </w:tc>
        <w:tc>
          <w:tcPr>
            <w:tcW w:w="783" w:type="pct"/>
            <w:noWrap/>
          </w:tcPr>
          <w:p w14:paraId="216F8862" w14:textId="335351D8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121B03">
              <w:t>0.8074</w:t>
            </w:r>
          </w:p>
        </w:tc>
      </w:tr>
      <w:tr w:rsidR="00C06593" w:rsidRPr="00B8375C" w14:paraId="1035FC2C" w14:textId="77777777" w:rsidTr="00C06593">
        <w:trPr>
          <w:trHeight w:val="288"/>
        </w:trPr>
        <w:tc>
          <w:tcPr>
            <w:tcW w:w="1841" w:type="pct"/>
            <w:noWrap/>
            <w:hideMark/>
          </w:tcPr>
          <w:p w14:paraId="17A84DAB" w14:textId="5CDBCE34" w:rsidR="00C06593" w:rsidRPr="00B8375C" w:rsidRDefault="00C06593" w:rsidP="00C06593">
            <w:pPr>
              <w:spacing w:after="120" w:line="302" w:lineRule="auto"/>
              <w:jc w:val="left"/>
              <w:rPr>
                <w:rFonts w:ascii="Times New Roman" w:hAnsi="Times New Roman"/>
                <w:bCs/>
              </w:rPr>
            </w:pPr>
            <w:r w:rsidRPr="00C30474">
              <w:t>Stevia - (Allulose + stevia)</w:t>
            </w:r>
          </w:p>
        </w:tc>
        <w:tc>
          <w:tcPr>
            <w:tcW w:w="826" w:type="pct"/>
            <w:noWrap/>
          </w:tcPr>
          <w:p w14:paraId="3BAD16CF" w14:textId="1436F4B6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B441EE">
              <w:t>-56.8 ± 13.2</w:t>
            </w:r>
          </w:p>
        </w:tc>
        <w:tc>
          <w:tcPr>
            <w:tcW w:w="725" w:type="pct"/>
            <w:noWrap/>
          </w:tcPr>
          <w:p w14:paraId="7A50E8B9" w14:textId="2DF0B0EA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707818">
              <w:t>&lt;0.001</w:t>
            </w:r>
          </w:p>
        </w:tc>
        <w:tc>
          <w:tcPr>
            <w:tcW w:w="826" w:type="pct"/>
            <w:noWrap/>
          </w:tcPr>
          <w:p w14:paraId="0CFD0622" w14:textId="2C565907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35462F">
              <w:t>-36.6 ± 13.0</w:t>
            </w:r>
          </w:p>
        </w:tc>
        <w:tc>
          <w:tcPr>
            <w:tcW w:w="783" w:type="pct"/>
            <w:noWrap/>
          </w:tcPr>
          <w:p w14:paraId="61E102D1" w14:textId="1E7791E7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121B03">
              <w:t>0.0133</w:t>
            </w:r>
          </w:p>
        </w:tc>
      </w:tr>
      <w:tr w:rsidR="00C06593" w:rsidRPr="00B8375C" w14:paraId="1E573065" w14:textId="77777777" w:rsidTr="00C06593">
        <w:trPr>
          <w:trHeight w:val="288"/>
        </w:trPr>
        <w:tc>
          <w:tcPr>
            <w:tcW w:w="1841" w:type="pct"/>
            <w:noWrap/>
            <w:hideMark/>
          </w:tcPr>
          <w:p w14:paraId="0217DB36" w14:textId="67D8797E" w:rsidR="00C06593" w:rsidRPr="00B8375C" w:rsidRDefault="00C06593" w:rsidP="00C06593">
            <w:pPr>
              <w:spacing w:after="120" w:line="302" w:lineRule="auto"/>
              <w:jc w:val="left"/>
              <w:rPr>
                <w:rFonts w:ascii="Times New Roman" w:hAnsi="Times New Roman"/>
                <w:bCs/>
              </w:rPr>
            </w:pPr>
            <w:r w:rsidRPr="00C30474">
              <w:t>Stevia - Water</w:t>
            </w:r>
          </w:p>
        </w:tc>
        <w:tc>
          <w:tcPr>
            <w:tcW w:w="826" w:type="pct"/>
            <w:noWrap/>
          </w:tcPr>
          <w:p w14:paraId="4422620C" w14:textId="1B569B33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B441EE">
              <w:t>45.8 ± 13.4</w:t>
            </w:r>
          </w:p>
        </w:tc>
        <w:tc>
          <w:tcPr>
            <w:tcW w:w="725" w:type="pct"/>
            <w:noWrap/>
          </w:tcPr>
          <w:p w14:paraId="761838C7" w14:textId="05BFCB6A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707818">
              <w:t>0.0015</w:t>
            </w:r>
          </w:p>
        </w:tc>
        <w:tc>
          <w:tcPr>
            <w:tcW w:w="826" w:type="pct"/>
            <w:noWrap/>
          </w:tcPr>
          <w:p w14:paraId="1A472301" w14:textId="07A22E20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35462F">
              <w:t>7.5 ± 13.4</w:t>
            </w:r>
          </w:p>
        </w:tc>
        <w:tc>
          <w:tcPr>
            <w:tcW w:w="783" w:type="pct"/>
            <w:noWrap/>
          </w:tcPr>
          <w:p w14:paraId="3616A8D1" w14:textId="6C251ADD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121B03">
              <w:t>0.7173</w:t>
            </w:r>
          </w:p>
        </w:tc>
      </w:tr>
      <w:tr w:rsidR="00C06593" w:rsidRPr="00B8375C" w14:paraId="095F4DDE" w14:textId="77777777" w:rsidTr="00C06593">
        <w:trPr>
          <w:trHeight w:val="288"/>
        </w:trPr>
        <w:tc>
          <w:tcPr>
            <w:tcW w:w="1841" w:type="pct"/>
            <w:noWrap/>
            <w:hideMark/>
          </w:tcPr>
          <w:p w14:paraId="11E85DB3" w14:textId="52A7046C" w:rsidR="00C06593" w:rsidRPr="00B8375C" w:rsidRDefault="00C06593" w:rsidP="00C06593">
            <w:pPr>
              <w:spacing w:after="120" w:line="302" w:lineRule="auto"/>
              <w:jc w:val="left"/>
              <w:rPr>
                <w:rFonts w:ascii="Times New Roman" w:hAnsi="Times New Roman"/>
                <w:bCs/>
              </w:rPr>
            </w:pPr>
            <w:r w:rsidRPr="00C30474">
              <w:t>Monk fruit - (Allulose + stevia)</w:t>
            </w:r>
          </w:p>
        </w:tc>
        <w:tc>
          <w:tcPr>
            <w:tcW w:w="826" w:type="pct"/>
            <w:noWrap/>
          </w:tcPr>
          <w:p w14:paraId="0B93921D" w14:textId="648CA607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B441EE">
              <w:t>-70.4 ± 13.0</w:t>
            </w:r>
          </w:p>
        </w:tc>
        <w:tc>
          <w:tcPr>
            <w:tcW w:w="725" w:type="pct"/>
            <w:noWrap/>
          </w:tcPr>
          <w:p w14:paraId="37590EAB" w14:textId="29EB6326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707818">
              <w:t>&lt;0.001</w:t>
            </w:r>
          </w:p>
        </w:tc>
        <w:tc>
          <w:tcPr>
            <w:tcW w:w="826" w:type="pct"/>
            <w:noWrap/>
          </w:tcPr>
          <w:p w14:paraId="6E948F6F" w14:textId="73D0358C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35462F">
              <w:t>-31.5 ± 12.9</w:t>
            </w:r>
          </w:p>
        </w:tc>
        <w:tc>
          <w:tcPr>
            <w:tcW w:w="783" w:type="pct"/>
            <w:noWrap/>
          </w:tcPr>
          <w:p w14:paraId="544F82F2" w14:textId="66848938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121B03">
              <w:t>0.0286</w:t>
            </w:r>
          </w:p>
        </w:tc>
      </w:tr>
      <w:tr w:rsidR="00C06593" w:rsidRPr="00B8375C" w14:paraId="163E4F7E" w14:textId="77777777" w:rsidTr="00C06593">
        <w:trPr>
          <w:trHeight w:val="288"/>
        </w:trPr>
        <w:tc>
          <w:tcPr>
            <w:tcW w:w="1841" w:type="pct"/>
            <w:noWrap/>
            <w:hideMark/>
          </w:tcPr>
          <w:p w14:paraId="283AE9DC" w14:textId="749A8177" w:rsidR="00C06593" w:rsidRPr="00B8375C" w:rsidRDefault="00C06593" w:rsidP="00C06593">
            <w:pPr>
              <w:spacing w:after="120" w:line="302" w:lineRule="auto"/>
              <w:jc w:val="left"/>
              <w:rPr>
                <w:rFonts w:ascii="Times New Roman" w:hAnsi="Times New Roman"/>
                <w:bCs/>
              </w:rPr>
            </w:pPr>
            <w:r w:rsidRPr="00C30474">
              <w:t>Monk fruit - Water</w:t>
            </w:r>
          </w:p>
        </w:tc>
        <w:tc>
          <w:tcPr>
            <w:tcW w:w="826" w:type="pct"/>
            <w:noWrap/>
          </w:tcPr>
          <w:p w14:paraId="292A8D8F" w14:textId="02CA44B8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B441EE">
              <w:t>32.3 ± 13.3</w:t>
            </w:r>
          </w:p>
        </w:tc>
        <w:tc>
          <w:tcPr>
            <w:tcW w:w="725" w:type="pct"/>
            <w:noWrap/>
          </w:tcPr>
          <w:p w14:paraId="60856F07" w14:textId="464760C7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707818">
              <w:t>0.0259</w:t>
            </w:r>
          </w:p>
        </w:tc>
        <w:tc>
          <w:tcPr>
            <w:tcW w:w="826" w:type="pct"/>
            <w:noWrap/>
          </w:tcPr>
          <w:p w14:paraId="7A0155B4" w14:textId="15A33758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35462F">
              <w:t>12.6 ± 13.3</w:t>
            </w:r>
          </w:p>
        </w:tc>
        <w:tc>
          <w:tcPr>
            <w:tcW w:w="783" w:type="pct"/>
            <w:noWrap/>
          </w:tcPr>
          <w:p w14:paraId="2041C564" w14:textId="059109C8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121B03">
              <w:t>0.5131</w:t>
            </w:r>
          </w:p>
        </w:tc>
      </w:tr>
      <w:tr w:rsidR="00C06593" w:rsidRPr="00B8375C" w14:paraId="0FD2F458" w14:textId="77777777" w:rsidTr="00C06593">
        <w:trPr>
          <w:trHeight w:val="288"/>
        </w:trPr>
        <w:tc>
          <w:tcPr>
            <w:tcW w:w="1841" w:type="pct"/>
            <w:noWrap/>
            <w:hideMark/>
          </w:tcPr>
          <w:p w14:paraId="6F7C5728" w14:textId="6636212C" w:rsidR="00C06593" w:rsidRPr="00B8375C" w:rsidRDefault="00C06593" w:rsidP="00C06593">
            <w:pPr>
              <w:spacing w:after="120" w:line="302" w:lineRule="auto"/>
              <w:jc w:val="left"/>
              <w:rPr>
                <w:rFonts w:ascii="Times New Roman" w:hAnsi="Times New Roman"/>
                <w:bCs/>
              </w:rPr>
            </w:pPr>
            <w:r w:rsidRPr="00C30474">
              <w:t>(Allulose + stevia) - Water</w:t>
            </w:r>
          </w:p>
        </w:tc>
        <w:tc>
          <w:tcPr>
            <w:tcW w:w="826" w:type="pct"/>
            <w:noWrap/>
          </w:tcPr>
          <w:p w14:paraId="3921DD12" w14:textId="24BB0915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B441EE">
              <w:t>102.6 ± 13.3</w:t>
            </w:r>
          </w:p>
        </w:tc>
        <w:tc>
          <w:tcPr>
            <w:tcW w:w="725" w:type="pct"/>
            <w:noWrap/>
          </w:tcPr>
          <w:p w14:paraId="632ADF45" w14:textId="3B588012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707818">
              <w:t>&lt;0.001</w:t>
            </w:r>
          </w:p>
        </w:tc>
        <w:tc>
          <w:tcPr>
            <w:tcW w:w="826" w:type="pct"/>
            <w:noWrap/>
          </w:tcPr>
          <w:p w14:paraId="7EC43939" w14:textId="318EEBA2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35462F">
              <w:t>44.2 ± 13.2</w:t>
            </w:r>
          </w:p>
        </w:tc>
        <w:tc>
          <w:tcPr>
            <w:tcW w:w="783" w:type="pct"/>
            <w:noWrap/>
          </w:tcPr>
          <w:p w14:paraId="48D433C5" w14:textId="2830E85E" w:rsidR="00C06593" w:rsidRPr="00B8375C" w:rsidRDefault="00C06593" w:rsidP="00C06593">
            <w:pPr>
              <w:spacing w:after="120" w:line="302" w:lineRule="auto"/>
              <w:jc w:val="center"/>
              <w:rPr>
                <w:rFonts w:ascii="Times New Roman" w:hAnsi="Times New Roman"/>
                <w:bCs/>
              </w:rPr>
            </w:pPr>
            <w:r w:rsidRPr="00121B03">
              <w:t>0.0028</w:t>
            </w:r>
          </w:p>
        </w:tc>
      </w:tr>
    </w:tbl>
    <w:p w14:paraId="2AF49D66" w14:textId="77777777" w:rsidR="00FD7C4E" w:rsidRPr="008D0119" w:rsidRDefault="00FD7C4E" w:rsidP="00FD7C4E">
      <w:pPr>
        <w:spacing w:after="160" w:line="302" w:lineRule="auto"/>
        <w:rPr>
          <w:rFonts w:ascii="Times New Roman" w:hAnsi="Times New Roman"/>
          <w:bCs/>
        </w:rPr>
      </w:pPr>
      <w:r w:rsidRPr="00B8375C">
        <w:rPr>
          <w:rFonts w:ascii="Times New Roman" w:hAnsi="Times New Roman"/>
          <w:bCs/>
        </w:rPr>
        <w:t xml:space="preserve"> </w:t>
      </w:r>
      <w:r w:rsidRPr="008D0119">
        <w:rPr>
          <w:rFonts w:ascii="Times New Roman" w:hAnsi="Times New Roman"/>
          <w:bCs/>
        </w:rPr>
        <w:br w:type="page"/>
      </w:r>
    </w:p>
    <w:p w14:paraId="05472C33" w14:textId="77777777" w:rsidR="00FD7C4E" w:rsidRPr="007E2FA7" w:rsidRDefault="00FD7C4E" w:rsidP="00FD7C4E">
      <w:pPr>
        <w:spacing w:after="160" w:line="302" w:lineRule="auto"/>
        <w:rPr>
          <w:rFonts w:ascii="Times New Roman" w:hAnsi="Times New Roman"/>
          <w:b/>
          <w:bCs/>
          <w:sz w:val="24"/>
          <w:u w:val="single"/>
        </w:rPr>
      </w:pPr>
      <w:r w:rsidRPr="007E2FA7">
        <w:rPr>
          <w:rFonts w:ascii="Times New Roman" w:hAnsi="Times New Roman"/>
          <w:b/>
          <w:bCs/>
          <w:sz w:val="24"/>
          <w:u w:val="single"/>
        </w:rPr>
        <w:lastRenderedPageBreak/>
        <w:t>Subjective ratings</w:t>
      </w:r>
    </w:p>
    <w:p w14:paraId="16774159" w14:textId="77777777" w:rsidR="00FD7C4E" w:rsidRPr="00323B59" w:rsidRDefault="00FD7C4E" w:rsidP="00FD7C4E">
      <w:pPr>
        <w:spacing w:after="160" w:line="302" w:lineRule="auto"/>
        <w:rPr>
          <w:rFonts w:ascii="Times New Roman" w:hAnsi="Times New Roman"/>
          <w:bCs/>
        </w:rPr>
      </w:pPr>
      <w:r w:rsidRPr="00323B59">
        <w:rPr>
          <w:rFonts w:ascii="Times New Roman" w:hAnsi="Times New Roman"/>
          <w:bCs/>
          <w:noProof/>
        </w:rPr>
        <w:drawing>
          <wp:inline distT="0" distB="0" distL="0" distR="0" wp14:anchorId="451F0CF3" wp14:editId="5340A463">
            <wp:extent cx="5943600" cy="7429500"/>
            <wp:effectExtent l="0" t="0" r="0" b="0"/>
            <wp:docPr id="1694250215" name="Picture 8" descr="A group of graphs with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250215" name="Picture 8" descr="A group of graphs with different colore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AAF9E" w14:textId="37FA8747" w:rsidR="009F685F" w:rsidRPr="00FD7C4E" w:rsidRDefault="00FD7C4E" w:rsidP="00FD7C4E">
      <w:pPr>
        <w:spacing w:after="160" w:line="302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47D2D">
        <w:rPr>
          <w:rFonts w:ascii="Times New Roman" w:hAnsi="Times New Roman"/>
          <w:b/>
          <w:iCs/>
          <w:sz w:val="24"/>
          <w:szCs w:val="24"/>
        </w:rPr>
        <w:t xml:space="preserve">Supplementary </w:t>
      </w:r>
      <w:r>
        <w:rPr>
          <w:rFonts w:ascii="Times New Roman" w:hAnsi="Times New Roman"/>
          <w:b/>
          <w:iCs/>
          <w:sz w:val="24"/>
          <w:szCs w:val="24"/>
        </w:rPr>
        <w:t>F</w:t>
      </w:r>
      <w:r w:rsidRPr="00947D2D">
        <w:rPr>
          <w:rFonts w:ascii="Times New Roman" w:hAnsi="Times New Roman"/>
          <w:b/>
          <w:iCs/>
          <w:sz w:val="24"/>
          <w:szCs w:val="24"/>
        </w:rPr>
        <w:t xml:space="preserve">igure </w:t>
      </w:r>
      <w:r>
        <w:rPr>
          <w:rFonts w:ascii="Times New Roman" w:hAnsi="Times New Roman"/>
          <w:b/>
          <w:iCs/>
          <w:sz w:val="24"/>
          <w:szCs w:val="24"/>
        </w:rPr>
        <w:t>7</w:t>
      </w:r>
      <w:r w:rsidRPr="00947D2D">
        <w:rPr>
          <w:rFonts w:ascii="Times New Roman" w:hAnsi="Times New Roman"/>
          <w:bCs/>
          <w:iCs/>
          <w:sz w:val="24"/>
          <w:szCs w:val="24"/>
        </w:rPr>
        <w:t>. Mean ± SD subjective ratings over time.</w:t>
      </w:r>
    </w:p>
    <w:sectPr w:rsidR="009F685F" w:rsidRPr="00FD7C4E" w:rsidSect="00C54ADA">
      <w:headerReference w:type="default" r:id="rId37"/>
      <w:headerReference w:type="first" r:id="rId38"/>
      <w:footerReference w:type="first" r:id="rId3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DDA6D" w14:textId="77777777" w:rsidR="004A67FD" w:rsidRDefault="004A67FD" w:rsidP="00FD7C4E">
      <w:pPr>
        <w:spacing w:line="240" w:lineRule="auto"/>
      </w:pPr>
      <w:r>
        <w:separator/>
      </w:r>
    </w:p>
  </w:endnote>
  <w:endnote w:type="continuationSeparator" w:id="0">
    <w:p w14:paraId="529DE608" w14:textId="77777777" w:rsidR="004A67FD" w:rsidRDefault="004A67FD" w:rsidP="00FD7C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5122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26012C" w14:textId="1270F630" w:rsidR="00590084" w:rsidRDefault="005900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D9FF5A" w14:textId="77777777" w:rsidR="00590084" w:rsidRDefault="005900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6C504" w14:textId="77777777" w:rsidR="004A67FD" w:rsidRDefault="004A67FD" w:rsidP="00FD7C4E">
      <w:pPr>
        <w:spacing w:line="240" w:lineRule="auto"/>
      </w:pPr>
      <w:r>
        <w:separator/>
      </w:r>
    </w:p>
  </w:footnote>
  <w:footnote w:type="continuationSeparator" w:id="0">
    <w:p w14:paraId="2D8960AA" w14:textId="77777777" w:rsidR="004A67FD" w:rsidRDefault="004A67FD" w:rsidP="00FD7C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160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BE0A615" w14:textId="5DED9E7B" w:rsidR="0099051F" w:rsidRDefault="0099051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0781A8" w14:textId="77777777" w:rsidR="00153CC5" w:rsidRDefault="00153C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920436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D9BC3B1" w14:textId="77777777" w:rsidR="005B3336" w:rsidRDefault="00000000" w:rsidP="00C54ADA">
        <w:pPr>
          <w:pStyle w:val="Header"/>
          <w:rPr>
            <w:noProof/>
          </w:rPr>
        </w:pPr>
        <w:sdt>
          <w:sdtPr>
            <w:rPr>
              <w:rFonts w:ascii="Times New Roman" w:hAnsi="Times New Roman"/>
              <w:szCs w:val="36"/>
            </w:rPr>
            <w:id w:val="-489794463"/>
            <w:placeholder>
              <w:docPart w:val="BE451C8348AC432BB1696575BF6E190F"/>
            </w:placeholder>
            <w:text/>
          </w:sdtPr>
          <w:sdtContent>
            <w:r w:rsidR="005B3336">
              <w:rPr>
                <w:rFonts w:ascii="Times New Roman" w:hAnsi="Times New Roman"/>
                <w:szCs w:val="36"/>
              </w:rPr>
              <w:t>Brain and physiological responses to flavored waters with different sweeteners: a randomized cross-over study in healthy young adults</w:t>
            </w:r>
          </w:sdtContent>
        </w:sdt>
        <w:r w:rsidR="005B3336">
          <w:rPr>
            <w:noProof/>
          </w:rPr>
          <w:t xml:space="preserve"> </w:t>
        </w:r>
      </w:p>
      <w:p w14:paraId="5EEF0A92" w14:textId="72450D96" w:rsidR="00FD7C4E" w:rsidRDefault="00C54ADA" w:rsidP="00C54ADA">
        <w:pPr>
          <w:pStyle w:val="Header"/>
        </w:pPr>
        <w:r>
          <w:rPr>
            <w:noProof/>
          </w:rPr>
          <w:t>Paul A.M. Smeets</w:t>
        </w:r>
        <w:r w:rsidR="00A90BEF">
          <w:rPr>
            <w:noProof/>
          </w:rPr>
          <w:t xml:space="preserve"> et al.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A3BA3"/>
    <w:multiLevelType w:val="hybridMultilevel"/>
    <w:tmpl w:val="58FAC8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F21DC5"/>
    <w:multiLevelType w:val="hybridMultilevel"/>
    <w:tmpl w:val="6AEC81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476648">
    <w:abstractNumId w:val="0"/>
  </w:num>
  <w:num w:numId="2" w16cid:durableId="610014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4E"/>
    <w:rsid w:val="00003A7C"/>
    <w:rsid w:val="000058F1"/>
    <w:rsid w:val="000562CD"/>
    <w:rsid w:val="000772F5"/>
    <w:rsid w:val="00080F7D"/>
    <w:rsid w:val="000B1182"/>
    <w:rsid w:val="000B1BD1"/>
    <w:rsid w:val="000C0146"/>
    <w:rsid w:val="000F0CBC"/>
    <w:rsid w:val="000F5208"/>
    <w:rsid w:val="00153CC5"/>
    <w:rsid w:val="00165CFC"/>
    <w:rsid w:val="001B5625"/>
    <w:rsid w:val="001E31FE"/>
    <w:rsid w:val="002275B8"/>
    <w:rsid w:val="002367ED"/>
    <w:rsid w:val="00295346"/>
    <w:rsid w:val="002C7D75"/>
    <w:rsid w:val="002F4068"/>
    <w:rsid w:val="00300216"/>
    <w:rsid w:val="003063D6"/>
    <w:rsid w:val="00330665"/>
    <w:rsid w:val="00333655"/>
    <w:rsid w:val="0035488D"/>
    <w:rsid w:val="00374D5D"/>
    <w:rsid w:val="00376F4A"/>
    <w:rsid w:val="003817F5"/>
    <w:rsid w:val="00386582"/>
    <w:rsid w:val="003D0359"/>
    <w:rsid w:val="003F15EB"/>
    <w:rsid w:val="004032DF"/>
    <w:rsid w:val="004128DD"/>
    <w:rsid w:val="0041441E"/>
    <w:rsid w:val="00426294"/>
    <w:rsid w:val="00436B90"/>
    <w:rsid w:val="00452CA9"/>
    <w:rsid w:val="00454F21"/>
    <w:rsid w:val="00466DBB"/>
    <w:rsid w:val="004878D2"/>
    <w:rsid w:val="0049595E"/>
    <w:rsid w:val="004A5562"/>
    <w:rsid w:val="004A67FD"/>
    <w:rsid w:val="004B21DE"/>
    <w:rsid w:val="004C4C0B"/>
    <w:rsid w:val="004D02ED"/>
    <w:rsid w:val="004E0269"/>
    <w:rsid w:val="004F46A7"/>
    <w:rsid w:val="00562824"/>
    <w:rsid w:val="0057606D"/>
    <w:rsid w:val="00590084"/>
    <w:rsid w:val="005937B7"/>
    <w:rsid w:val="005B3336"/>
    <w:rsid w:val="005E2C42"/>
    <w:rsid w:val="005F03C1"/>
    <w:rsid w:val="0060002A"/>
    <w:rsid w:val="006221C0"/>
    <w:rsid w:val="00624E1D"/>
    <w:rsid w:val="00634F41"/>
    <w:rsid w:val="00641C27"/>
    <w:rsid w:val="00647CE0"/>
    <w:rsid w:val="00663695"/>
    <w:rsid w:val="00667C6D"/>
    <w:rsid w:val="00671F87"/>
    <w:rsid w:val="006C530B"/>
    <w:rsid w:val="006D09A6"/>
    <w:rsid w:val="006E00E2"/>
    <w:rsid w:val="006E6D99"/>
    <w:rsid w:val="006F0193"/>
    <w:rsid w:val="006F67C0"/>
    <w:rsid w:val="00713AF0"/>
    <w:rsid w:val="007571DB"/>
    <w:rsid w:val="00767044"/>
    <w:rsid w:val="007707C2"/>
    <w:rsid w:val="007B7151"/>
    <w:rsid w:val="007D04E9"/>
    <w:rsid w:val="007E2FA7"/>
    <w:rsid w:val="007F13AF"/>
    <w:rsid w:val="00814EF8"/>
    <w:rsid w:val="00832DE4"/>
    <w:rsid w:val="008421C7"/>
    <w:rsid w:val="0085086B"/>
    <w:rsid w:val="008518D5"/>
    <w:rsid w:val="008A00F8"/>
    <w:rsid w:val="008C5A80"/>
    <w:rsid w:val="00906F87"/>
    <w:rsid w:val="00907D47"/>
    <w:rsid w:val="009213AF"/>
    <w:rsid w:val="009524B1"/>
    <w:rsid w:val="00956F07"/>
    <w:rsid w:val="009576A8"/>
    <w:rsid w:val="0096631F"/>
    <w:rsid w:val="0099051F"/>
    <w:rsid w:val="009D5AC8"/>
    <w:rsid w:val="009E43B8"/>
    <w:rsid w:val="009E53D0"/>
    <w:rsid w:val="009E730D"/>
    <w:rsid w:val="009E75C4"/>
    <w:rsid w:val="009F636A"/>
    <w:rsid w:val="009F685F"/>
    <w:rsid w:val="00A127DF"/>
    <w:rsid w:val="00A239AC"/>
    <w:rsid w:val="00A53F77"/>
    <w:rsid w:val="00A61952"/>
    <w:rsid w:val="00A73E3C"/>
    <w:rsid w:val="00A90BEF"/>
    <w:rsid w:val="00AC06CD"/>
    <w:rsid w:val="00AE1A1F"/>
    <w:rsid w:val="00B06EEF"/>
    <w:rsid w:val="00B52FEF"/>
    <w:rsid w:val="00BA49C8"/>
    <w:rsid w:val="00BE28C1"/>
    <w:rsid w:val="00BE2B18"/>
    <w:rsid w:val="00C06593"/>
    <w:rsid w:val="00C54ADA"/>
    <w:rsid w:val="00C722F2"/>
    <w:rsid w:val="00CB31DC"/>
    <w:rsid w:val="00CF086E"/>
    <w:rsid w:val="00D004BE"/>
    <w:rsid w:val="00D437B5"/>
    <w:rsid w:val="00D56F64"/>
    <w:rsid w:val="00D975F3"/>
    <w:rsid w:val="00DA422C"/>
    <w:rsid w:val="00DA6EFF"/>
    <w:rsid w:val="00DE7686"/>
    <w:rsid w:val="00E024CB"/>
    <w:rsid w:val="00E029F8"/>
    <w:rsid w:val="00E10833"/>
    <w:rsid w:val="00E11A19"/>
    <w:rsid w:val="00E20C84"/>
    <w:rsid w:val="00E33ADC"/>
    <w:rsid w:val="00E462FF"/>
    <w:rsid w:val="00E60863"/>
    <w:rsid w:val="00E86D34"/>
    <w:rsid w:val="00EA0498"/>
    <w:rsid w:val="00EB548E"/>
    <w:rsid w:val="00ED51DF"/>
    <w:rsid w:val="00EE6568"/>
    <w:rsid w:val="00EF3B5D"/>
    <w:rsid w:val="00EF4F4F"/>
    <w:rsid w:val="00EF702F"/>
    <w:rsid w:val="00F56218"/>
    <w:rsid w:val="00F7533F"/>
    <w:rsid w:val="00F82DBD"/>
    <w:rsid w:val="00FD7C4E"/>
    <w:rsid w:val="00FE1C0D"/>
    <w:rsid w:val="00FF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5400D"/>
  <w15:chartTrackingRefBased/>
  <w15:docId w15:val="{9E568800-DED8-4BAB-997B-3F796DA64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4E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C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C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C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C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C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C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C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C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C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C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C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C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C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C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C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C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C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C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C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C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C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C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C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C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C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C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C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C4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D7C4E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PlainTable52">
    <w:name w:val="Plain Table 52"/>
    <w:basedOn w:val="TableNormal"/>
    <w:next w:val="PlainTable5"/>
    <w:uiPriority w:val="45"/>
    <w:rsid w:val="00FD7C4E"/>
    <w:pPr>
      <w:spacing w:after="0" w:line="240" w:lineRule="auto"/>
    </w:pPr>
    <w:rPr>
      <w:rFonts w:ascii="Calibri" w:eastAsiaTheme="minorHAnsi" w:hAnsi="Calibri"/>
      <w:sz w:val="22"/>
      <w:szCs w:val="22"/>
      <w:lang w:val="nl-NL" w:eastAsia="en-US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FD7C4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D7C4E"/>
  </w:style>
  <w:style w:type="paragraph" w:styleId="Header">
    <w:name w:val="header"/>
    <w:basedOn w:val="Normal"/>
    <w:link w:val="HeaderChar"/>
    <w:uiPriority w:val="99"/>
    <w:unhideWhenUsed/>
    <w:rsid w:val="00FD7C4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4E"/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D7C4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4E"/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878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78D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4878D2"/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8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8D2"/>
    <w:rPr>
      <w:rFonts w:ascii="Palatino Linotype" w:eastAsia="SimSun" w:hAnsi="Palatino Linotype" w:cs="Times New Roman"/>
      <w:b/>
      <w:bCs/>
      <w:color w:val="000000"/>
      <w:kern w:val="0"/>
      <w:sz w:val="20"/>
      <w:szCs w:val="20"/>
      <w:lang w:eastAsia="zh-CN"/>
      <w14:ligatures w14:val="none"/>
    </w:rPr>
  </w:style>
  <w:style w:type="paragraph" w:styleId="Revision">
    <w:name w:val="Revision"/>
    <w:hidden/>
    <w:uiPriority w:val="99"/>
    <w:semiHidden/>
    <w:rsid w:val="00CF086E"/>
    <w:pPr>
      <w:spacing w:after="0" w:line="240" w:lineRule="auto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6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6559C24-2F5F-4B43-9EC6-5DC1215ECD37}" type="doc">
      <dgm:prSet loTypeId="urn:microsoft.com/office/officeart/2005/8/layout/orgChart1" loCatId="hierarchy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en-US"/>
        </a:p>
      </dgm:t>
    </dgm:pt>
    <dgm:pt modelId="{FAC9886B-12BD-4633-8CAA-BD956767D2E8}">
      <dgm:prSet phldrT="[Text]" custT="1"/>
      <dgm:spPr/>
      <dgm:t>
        <a:bodyPr/>
        <a:lstStyle/>
        <a:p>
          <a:r>
            <a:rPr lang="en-US" sz="1100"/>
            <a:t>Assessed for eligibility</a:t>
          </a:r>
        </a:p>
        <a:p>
          <a:r>
            <a:rPr lang="en-US" sz="1100"/>
            <a:t>n=47</a:t>
          </a:r>
        </a:p>
      </dgm:t>
    </dgm:pt>
    <dgm:pt modelId="{B312629A-75A0-4FBE-AC6E-1A990F6EC54C}" type="parTrans" cxnId="{D053D5E0-C63A-48ED-A36A-B68951BE13B7}">
      <dgm:prSet/>
      <dgm:spPr/>
      <dgm:t>
        <a:bodyPr/>
        <a:lstStyle/>
        <a:p>
          <a:endParaRPr lang="en-US"/>
        </a:p>
      </dgm:t>
    </dgm:pt>
    <dgm:pt modelId="{D57EEB69-34B8-4ABC-8FE1-B1A95DFE4CDB}" type="sibTrans" cxnId="{D053D5E0-C63A-48ED-A36A-B68951BE13B7}">
      <dgm:prSet/>
      <dgm:spPr/>
      <dgm:t>
        <a:bodyPr/>
        <a:lstStyle/>
        <a:p>
          <a:endParaRPr lang="en-US"/>
        </a:p>
      </dgm:t>
    </dgm:pt>
    <dgm:pt modelId="{D0F7D978-A138-43A2-9024-BB79696DFB6F}" type="asst">
      <dgm:prSet phldrT="[Text]" custT="1"/>
      <dgm:spPr/>
      <dgm:t>
        <a:bodyPr/>
        <a:lstStyle/>
        <a:p>
          <a:pPr algn="ctr"/>
          <a:r>
            <a:rPr lang="en-US" sz="1100"/>
            <a:t>Excluded</a:t>
          </a:r>
        </a:p>
        <a:p>
          <a:pPr algn="ctr"/>
          <a:r>
            <a:rPr lang="en-US" sz="1100"/>
            <a:t>  (not meeting criteria)</a:t>
          </a:r>
        </a:p>
        <a:p>
          <a:pPr algn="ctr"/>
          <a:r>
            <a:rPr lang="en-US" sz="1100"/>
            <a:t> n=12</a:t>
          </a:r>
        </a:p>
      </dgm:t>
    </dgm:pt>
    <dgm:pt modelId="{BC4968E9-D74C-43B4-BABE-0C82CBD8D7CA}" type="parTrans" cxnId="{ECC7E0B3-75EF-4D7D-B9C1-F61D6DEE3DEB}">
      <dgm:prSet/>
      <dgm:spPr/>
      <dgm:t>
        <a:bodyPr/>
        <a:lstStyle/>
        <a:p>
          <a:endParaRPr lang="en-US" sz="1100"/>
        </a:p>
      </dgm:t>
    </dgm:pt>
    <dgm:pt modelId="{5C283BDC-DB3C-4DC9-AC03-83D438794FB6}" type="sibTrans" cxnId="{ECC7E0B3-75EF-4D7D-B9C1-F61D6DEE3DEB}">
      <dgm:prSet/>
      <dgm:spPr/>
      <dgm:t>
        <a:bodyPr/>
        <a:lstStyle/>
        <a:p>
          <a:endParaRPr lang="en-US"/>
        </a:p>
      </dgm:t>
    </dgm:pt>
    <dgm:pt modelId="{431A4831-AEB4-4542-B006-6AFEE579B8C2}">
      <dgm:prSet phldrT="[Text]" custT="1"/>
      <dgm:spPr/>
      <dgm:t>
        <a:bodyPr/>
        <a:lstStyle/>
        <a:p>
          <a:r>
            <a:rPr lang="en-US" sz="1100"/>
            <a:t>Included</a:t>
          </a:r>
        </a:p>
        <a:p>
          <a:r>
            <a:rPr lang="en-US" sz="1100"/>
            <a:t>n=35</a:t>
          </a:r>
        </a:p>
      </dgm:t>
    </dgm:pt>
    <dgm:pt modelId="{4AF54051-DA0C-4CEA-A5FD-5FD52152B7C3}" type="parTrans" cxnId="{4B55077C-A580-4AC7-B94A-85214845788F}">
      <dgm:prSet/>
      <dgm:spPr/>
      <dgm:t>
        <a:bodyPr/>
        <a:lstStyle/>
        <a:p>
          <a:endParaRPr lang="en-US" sz="1100"/>
        </a:p>
      </dgm:t>
    </dgm:pt>
    <dgm:pt modelId="{E2500D38-45FD-4184-BE28-FE36292A4771}" type="sibTrans" cxnId="{4B55077C-A580-4AC7-B94A-85214845788F}">
      <dgm:prSet/>
      <dgm:spPr/>
      <dgm:t>
        <a:bodyPr/>
        <a:lstStyle/>
        <a:p>
          <a:endParaRPr lang="en-US"/>
        </a:p>
      </dgm:t>
    </dgm:pt>
    <dgm:pt modelId="{405BEE0F-CDED-4E32-8364-635F656C155D}" type="asst">
      <dgm:prSet custT="1"/>
      <dgm:spPr/>
      <dgm:t>
        <a:bodyPr/>
        <a:lstStyle/>
        <a:p>
          <a:pPr algn="l"/>
          <a:r>
            <a:rPr lang="en-US" sz="1100"/>
            <a:t>   Withdrew prematurely (n=2)</a:t>
          </a:r>
        </a:p>
        <a:p>
          <a:pPr algn="l"/>
          <a:r>
            <a:rPr lang="en-US" sz="1100"/>
            <a:t>   Withdrew after two sessions (n=2)</a:t>
          </a:r>
        </a:p>
        <a:p>
          <a:pPr algn="l"/>
          <a:r>
            <a:rPr lang="en-US" sz="1100"/>
            <a:t>   Withdrew after one session (n=1)</a:t>
          </a:r>
        </a:p>
      </dgm:t>
    </dgm:pt>
    <dgm:pt modelId="{C7278C51-C24A-40B6-AF45-6CE46CC5FB96}" type="parTrans" cxnId="{33771D1F-1754-4AFC-8184-300256F79142}">
      <dgm:prSet/>
      <dgm:spPr/>
      <dgm:t>
        <a:bodyPr/>
        <a:lstStyle/>
        <a:p>
          <a:endParaRPr lang="en-US"/>
        </a:p>
      </dgm:t>
    </dgm:pt>
    <dgm:pt modelId="{E390D866-34F4-4A85-9E73-815977DAD5B4}" type="sibTrans" cxnId="{33771D1F-1754-4AFC-8184-300256F79142}">
      <dgm:prSet/>
      <dgm:spPr/>
      <dgm:t>
        <a:bodyPr/>
        <a:lstStyle/>
        <a:p>
          <a:endParaRPr lang="en-US"/>
        </a:p>
      </dgm:t>
    </dgm:pt>
    <dgm:pt modelId="{8D360FB9-3FA1-4A38-ABFC-39C22E46F741}">
      <dgm:prSet custT="1"/>
      <dgm:spPr/>
      <dgm:t>
        <a:bodyPr/>
        <a:lstStyle/>
        <a:p>
          <a:r>
            <a:rPr lang="en-US" sz="1100"/>
            <a:t>For analysis</a:t>
          </a:r>
        </a:p>
        <a:p>
          <a:r>
            <a:rPr lang="en-US" sz="1100"/>
            <a:t>(six sessions completed)</a:t>
          </a:r>
        </a:p>
        <a:p>
          <a:r>
            <a:rPr lang="en-US" sz="1100"/>
            <a:t>n=30</a:t>
          </a:r>
        </a:p>
      </dgm:t>
    </dgm:pt>
    <dgm:pt modelId="{A5901349-3915-487E-B11C-71A6225AA191}" type="sibTrans" cxnId="{9DE1BED1-A1F2-4E23-B66A-1317FD080E08}">
      <dgm:prSet/>
      <dgm:spPr/>
      <dgm:t>
        <a:bodyPr/>
        <a:lstStyle/>
        <a:p>
          <a:endParaRPr lang="en-US"/>
        </a:p>
      </dgm:t>
    </dgm:pt>
    <dgm:pt modelId="{1323FA58-E8EE-494E-B722-A3F317856EA4}" type="parTrans" cxnId="{9DE1BED1-A1F2-4E23-B66A-1317FD080E08}">
      <dgm:prSet/>
      <dgm:spPr/>
      <dgm:t>
        <a:bodyPr/>
        <a:lstStyle/>
        <a:p>
          <a:endParaRPr lang="en-US"/>
        </a:p>
      </dgm:t>
    </dgm:pt>
    <dgm:pt modelId="{DB040104-AF94-4A87-BACB-2CFF4F60ECCC}" type="pres">
      <dgm:prSet presAssocID="{06559C24-2F5F-4B43-9EC6-5DC1215ECD3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109A2A2-E223-4BB8-A033-B13199195DA4}" type="pres">
      <dgm:prSet presAssocID="{FAC9886B-12BD-4633-8CAA-BD956767D2E8}" presName="hierRoot1" presStyleCnt="0">
        <dgm:presLayoutVars>
          <dgm:hierBranch val="init"/>
        </dgm:presLayoutVars>
      </dgm:prSet>
      <dgm:spPr/>
    </dgm:pt>
    <dgm:pt modelId="{B7F62C05-505B-43FD-A3E4-482A6CBE8900}" type="pres">
      <dgm:prSet presAssocID="{FAC9886B-12BD-4633-8CAA-BD956767D2E8}" presName="rootComposite1" presStyleCnt="0"/>
      <dgm:spPr/>
    </dgm:pt>
    <dgm:pt modelId="{C597FE35-ED73-4891-B109-4D79ED2E25F7}" type="pres">
      <dgm:prSet presAssocID="{FAC9886B-12BD-4633-8CAA-BD956767D2E8}" presName="rootText1" presStyleLbl="node0" presStyleIdx="0" presStyleCnt="1" custScaleY="90312" custLinFactNeighborX="-46756" custLinFactNeighborY="4066">
        <dgm:presLayoutVars>
          <dgm:chPref val="3"/>
        </dgm:presLayoutVars>
      </dgm:prSet>
      <dgm:spPr/>
    </dgm:pt>
    <dgm:pt modelId="{786BF70B-CF0C-4C0C-893C-78F235751984}" type="pres">
      <dgm:prSet presAssocID="{FAC9886B-12BD-4633-8CAA-BD956767D2E8}" presName="rootConnector1" presStyleLbl="node1" presStyleIdx="0" presStyleCnt="0"/>
      <dgm:spPr/>
    </dgm:pt>
    <dgm:pt modelId="{68547F25-89ED-4C32-983D-7BDC07BCAE13}" type="pres">
      <dgm:prSet presAssocID="{FAC9886B-12BD-4633-8CAA-BD956767D2E8}" presName="hierChild2" presStyleCnt="0"/>
      <dgm:spPr/>
    </dgm:pt>
    <dgm:pt modelId="{DE4D0F0E-9BD0-4939-A744-3DBD8225A15B}" type="pres">
      <dgm:prSet presAssocID="{4AF54051-DA0C-4CEA-A5FD-5FD52152B7C3}" presName="Name37" presStyleLbl="parChTrans1D2" presStyleIdx="0" presStyleCnt="2"/>
      <dgm:spPr/>
    </dgm:pt>
    <dgm:pt modelId="{8CF1142A-7DAC-4223-B08D-016C6C37486B}" type="pres">
      <dgm:prSet presAssocID="{431A4831-AEB4-4542-B006-6AFEE579B8C2}" presName="hierRoot2" presStyleCnt="0">
        <dgm:presLayoutVars>
          <dgm:hierBranch val="init"/>
        </dgm:presLayoutVars>
      </dgm:prSet>
      <dgm:spPr/>
    </dgm:pt>
    <dgm:pt modelId="{04A073CC-379F-41A2-BF05-A3C97241E3C1}" type="pres">
      <dgm:prSet presAssocID="{431A4831-AEB4-4542-B006-6AFEE579B8C2}" presName="rootComposite" presStyleCnt="0"/>
      <dgm:spPr/>
    </dgm:pt>
    <dgm:pt modelId="{B466BDA4-C5B9-4194-8399-2E7EB9EC2EDC}" type="pres">
      <dgm:prSet presAssocID="{431A4831-AEB4-4542-B006-6AFEE579B8C2}" presName="rootText" presStyleLbl="node2" presStyleIdx="0" presStyleCnt="1" custScaleY="61180" custLinFactNeighborX="-46721" custLinFactNeighborY="-11881">
        <dgm:presLayoutVars>
          <dgm:chPref val="3"/>
        </dgm:presLayoutVars>
      </dgm:prSet>
      <dgm:spPr/>
    </dgm:pt>
    <dgm:pt modelId="{8E834A04-56F3-488C-B794-BBA79CAF49B1}" type="pres">
      <dgm:prSet presAssocID="{431A4831-AEB4-4542-B006-6AFEE579B8C2}" presName="rootConnector" presStyleLbl="node2" presStyleIdx="0" presStyleCnt="1"/>
      <dgm:spPr/>
    </dgm:pt>
    <dgm:pt modelId="{AF274BE6-2D3A-4E4C-8E6E-3CF07A6EF687}" type="pres">
      <dgm:prSet presAssocID="{431A4831-AEB4-4542-B006-6AFEE579B8C2}" presName="hierChild4" presStyleCnt="0"/>
      <dgm:spPr/>
    </dgm:pt>
    <dgm:pt modelId="{4073D83C-BF89-47E0-A764-60938AD7D5A0}" type="pres">
      <dgm:prSet presAssocID="{1323FA58-E8EE-494E-B722-A3F317856EA4}" presName="Name37" presStyleLbl="parChTrans1D3" presStyleIdx="0" presStyleCnt="2"/>
      <dgm:spPr/>
    </dgm:pt>
    <dgm:pt modelId="{259FA41A-93FC-4BB0-B676-6E48DE5A8022}" type="pres">
      <dgm:prSet presAssocID="{8D360FB9-3FA1-4A38-ABFC-39C22E46F741}" presName="hierRoot2" presStyleCnt="0">
        <dgm:presLayoutVars>
          <dgm:hierBranch val="hang"/>
        </dgm:presLayoutVars>
      </dgm:prSet>
      <dgm:spPr/>
    </dgm:pt>
    <dgm:pt modelId="{F95DA5D4-609D-4A0D-B175-7988A57D6A2A}" type="pres">
      <dgm:prSet presAssocID="{8D360FB9-3FA1-4A38-ABFC-39C22E46F741}" presName="rootComposite" presStyleCnt="0"/>
      <dgm:spPr/>
    </dgm:pt>
    <dgm:pt modelId="{C6B6EB91-1CC7-405D-A0A4-485D914B0FD3}" type="pres">
      <dgm:prSet presAssocID="{8D360FB9-3FA1-4A38-ABFC-39C22E46F741}" presName="rootText" presStyleLbl="node3" presStyleIdx="0" presStyleCnt="1" custScaleX="158277" custLinFactNeighborX="-62886" custLinFactNeighborY="-17530">
        <dgm:presLayoutVars>
          <dgm:chPref val="3"/>
        </dgm:presLayoutVars>
      </dgm:prSet>
      <dgm:spPr/>
    </dgm:pt>
    <dgm:pt modelId="{5FA992DE-04C7-46D3-A2E0-BAB2011CD325}" type="pres">
      <dgm:prSet presAssocID="{8D360FB9-3FA1-4A38-ABFC-39C22E46F741}" presName="rootConnector" presStyleLbl="node3" presStyleIdx="0" presStyleCnt="1"/>
      <dgm:spPr/>
    </dgm:pt>
    <dgm:pt modelId="{0B70F2C1-D912-4E11-8015-46E8E4E74487}" type="pres">
      <dgm:prSet presAssocID="{8D360FB9-3FA1-4A38-ABFC-39C22E46F741}" presName="hierChild4" presStyleCnt="0"/>
      <dgm:spPr/>
    </dgm:pt>
    <dgm:pt modelId="{FBD47D93-E1D8-47D1-A26E-445359CCAE8B}" type="pres">
      <dgm:prSet presAssocID="{8D360FB9-3FA1-4A38-ABFC-39C22E46F741}" presName="hierChild5" presStyleCnt="0"/>
      <dgm:spPr/>
    </dgm:pt>
    <dgm:pt modelId="{4D03F2BD-ED95-430F-93F7-57C307D41B0E}" type="pres">
      <dgm:prSet presAssocID="{431A4831-AEB4-4542-B006-6AFEE579B8C2}" presName="hierChild5" presStyleCnt="0"/>
      <dgm:spPr/>
    </dgm:pt>
    <dgm:pt modelId="{FB49635A-62A9-4204-916D-BA7684EB98E0}" type="pres">
      <dgm:prSet presAssocID="{C7278C51-C24A-40B6-AF45-6CE46CC5FB96}" presName="Name111" presStyleLbl="parChTrans1D3" presStyleIdx="1" presStyleCnt="2"/>
      <dgm:spPr/>
    </dgm:pt>
    <dgm:pt modelId="{5FBDB7D4-BF48-4A82-9AF5-81EEBD083F33}" type="pres">
      <dgm:prSet presAssocID="{405BEE0F-CDED-4E32-8364-635F656C155D}" presName="hierRoot3" presStyleCnt="0">
        <dgm:presLayoutVars>
          <dgm:hierBranch val="init"/>
        </dgm:presLayoutVars>
      </dgm:prSet>
      <dgm:spPr/>
    </dgm:pt>
    <dgm:pt modelId="{63C3B761-6E49-4AC6-920C-F2F4F85802C0}" type="pres">
      <dgm:prSet presAssocID="{405BEE0F-CDED-4E32-8364-635F656C155D}" presName="rootComposite3" presStyleCnt="0"/>
      <dgm:spPr/>
    </dgm:pt>
    <dgm:pt modelId="{B91162F7-D18D-4BC3-BE75-6D992C130C00}" type="pres">
      <dgm:prSet presAssocID="{405BEE0F-CDED-4E32-8364-635F656C155D}" presName="rootText3" presStyleLbl="asst2" presStyleIdx="0" presStyleCnt="1" custScaleX="192893" custScaleY="127198" custLinFactX="77040" custLinFactNeighborX="100000" custLinFactNeighborY="-27664">
        <dgm:presLayoutVars>
          <dgm:chPref val="3"/>
        </dgm:presLayoutVars>
      </dgm:prSet>
      <dgm:spPr/>
    </dgm:pt>
    <dgm:pt modelId="{9E83EEA6-F94B-4265-8D21-E95D223000D0}" type="pres">
      <dgm:prSet presAssocID="{405BEE0F-CDED-4E32-8364-635F656C155D}" presName="rootConnector3" presStyleLbl="asst2" presStyleIdx="0" presStyleCnt="1"/>
      <dgm:spPr/>
    </dgm:pt>
    <dgm:pt modelId="{E84216DB-D65F-41CC-BF31-AF627E4FA969}" type="pres">
      <dgm:prSet presAssocID="{405BEE0F-CDED-4E32-8364-635F656C155D}" presName="hierChild6" presStyleCnt="0"/>
      <dgm:spPr/>
    </dgm:pt>
    <dgm:pt modelId="{77915D63-CD43-426A-B209-6C0346A61757}" type="pres">
      <dgm:prSet presAssocID="{405BEE0F-CDED-4E32-8364-635F656C155D}" presName="hierChild7" presStyleCnt="0"/>
      <dgm:spPr/>
    </dgm:pt>
    <dgm:pt modelId="{F9EE92DD-F8B7-40A3-8F5E-B2FFC6C89E1C}" type="pres">
      <dgm:prSet presAssocID="{FAC9886B-12BD-4633-8CAA-BD956767D2E8}" presName="hierChild3" presStyleCnt="0"/>
      <dgm:spPr/>
    </dgm:pt>
    <dgm:pt modelId="{9C96B576-D6C0-409D-8C61-359A15B29231}" type="pres">
      <dgm:prSet presAssocID="{BC4968E9-D74C-43B4-BABE-0C82CBD8D7CA}" presName="Name111" presStyleLbl="parChTrans1D2" presStyleIdx="1" presStyleCnt="2"/>
      <dgm:spPr/>
    </dgm:pt>
    <dgm:pt modelId="{17E8AA51-6DA0-416B-88A8-46CC32CCE065}" type="pres">
      <dgm:prSet presAssocID="{D0F7D978-A138-43A2-9024-BB79696DFB6F}" presName="hierRoot3" presStyleCnt="0">
        <dgm:presLayoutVars>
          <dgm:hierBranch val="init"/>
        </dgm:presLayoutVars>
      </dgm:prSet>
      <dgm:spPr/>
    </dgm:pt>
    <dgm:pt modelId="{D18178AE-8FA4-45E7-B09B-AF3DD33E8784}" type="pres">
      <dgm:prSet presAssocID="{D0F7D978-A138-43A2-9024-BB79696DFB6F}" presName="rootComposite3" presStyleCnt="0"/>
      <dgm:spPr/>
    </dgm:pt>
    <dgm:pt modelId="{69D8DDF4-BF8B-4A5B-8627-BFB4EE3F6411}" type="pres">
      <dgm:prSet presAssocID="{D0F7D978-A138-43A2-9024-BB79696DFB6F}" presName="rootText3" presStyleLbl="asst1" presStyleIdx="0" presStyleCnt="1" custScaleX="118217" custScaleY="104427" custLinFactX="53064" custLinFactNeighborX="100000" custLinFactNeighborY="-2170">
        <dgm:presLayoutVars>
          <dgm:chPref val="3"/>
        </dgm:presLayoutVars>
      </dgm:prSet>
      <dgm:spPr/>
    </dgm:pt>
    <dgm:pt modelId="{63A4DDD4-FA83-4978-976F-65BBCB158252}" type="pres">
      <dgm:prSet presAssocID="{D0F7D978-A138-43A2-9024-BB79696DFB6F}" presName="rootConnector3" presStyleLbl="asst1" presStyleIdx="0" presStyleCnt="1"/>
      <dgm:spPr/>
    </dgm:pt>
    <dgm:pt modelId="{9B970B7A-2943-49BD-BF29-F2752534CE08}" type="pres">
      <dgm:prSet presAssocID="{D0F7D978-A138-43A2-9024-BB79696DFB6F}" presName="hierChild6" presStyleCnt="0"/>
      <dgm:spPr/>
    </dgm:pt>
    <dgm:pt modelId="{F03DD4A0-8820-4845-BA4A-5BF2802D6A08}" type="pres">
      <dgm:prSet presAssocID="{D0F7D978-A138-43A2-9024-BB79696DFB6F}" presName="hierChild7" presStyleCnt="0"/>
      <dgm:spPr/>
    </dgm:pt>
  </dgm:ptLst>
  <dgm:cxnLst>
    <dgm:cxn modelId="{56241A02-46C4-4A81-A9A3-8B2E6E2AEA51}" type="presOf" srcId="{06559C24-2F5F-4B43-9EC6-5DC1215ECD37}" destId="{DB040104-AF94-4A87-BACB-2CFF4F60ECCC}" srcOrd="0" destOrd="0" presId="urn:microsoft.com/office/officeart/2005/8/layout/orgChart1"/>
    <dgm:cxn modelId="{33771D1F-1754-4AFC-8184-300256F79142}" srcId="{431A4831-AEB4-4542-B006-6AFEE579B8C2}" destId="{405BEE0F-CDED-4E32-8364-635F656C155D}" srcOrd="0" destOrd="0" parTransId="{C7278C51-C24A-40B6-AF45-6CE46CC5FB96}" sibTransId="{E390D866-34F4-4A85-9E73-815977DAD5B4}"/>
    <dgm:cxn modelId="{2A226C2A-CDF6-4F59-8147-8F83C56ED738}" type="presOf" srcId="{C7278C51-C24A-40B6-AF45-6CE46CC5FB96}" destId="{FB49635A-62A9-4204-916D-BA7684EB98E0}" srcOrd="0" destOrd="0" presId="urn:microsoft.com/office/officeart/2005/8/layout/orgChart1"/>
    <dgm:cxn modelId="{EA954134-945C-4CF0-A3E4-859C3D9A824A}" type="presOf" srcId="{FAC9886B-12BD-4633-8CAA-BD956767D2E8}" destId="{C597FE35-ED73-4891-B109-4D79ED2E25F7}" srcOrd="0" destOrd="0" presId="urn:microsoft.com/office/officeart/2005/8/layout/orgChart1"/>
    <dgm:cxn modelId="{C647065D-2271-47AF-A31B-9FE647CEFA8C}" type="presOf" srcId="{405BEE0F-CDED-4E32-8364-635F656C155D}" destId="{9E83EEA6-F94B-4265-8D21-E95D223000D0}" srcOrd="1" destOrd="0" presId="urn:microsoft.com/office/officeart/2005/8/layout/orgChart1"/>
    <dgm:cxn modelId="{4BFA0B6C-B259-4CCB-9104-ACFA0BB20F8E}" type="presOf" srcId="{431A4831-AEB4-4542-B006-6AFEE579B8C2}" destId="{8E834A04-56F3-488C-B794-BBA79CAF49B1}" srcOrd="1" destOrd="0" presId="urn:microsoft.com/office/officeart/2005/8/layout/orgChart1"/>
    <dgm:cxn modelId="{E4054979-574D-4D9E-9B8C-B346791100B9}" type="presOf" srcId="{D0F7D978-A138-43A2-9024-BB79696DFB6F}" destId="{69D8DDF4-BF8B-4A5B-8627-BFB4EE3F6411}" srcOrd="0" destOrd="0" presId="urn:microsoft.com/office/officeart/2005/8/layout/orgChart1"/>
    <dgm:cxn modelId="{486BF859-A981-4A33-90C5-A37A3A36E354}" type="presOf" srcId="{D0F7D978-A138-43A2-9024-BB79696DFB6F}" destId="{63A4DDD4-FA83-4978-976F-65BBCB158252}" srcOrd="1" destOrd="0" presId="urn:microsoft.com/office/officeart/2005/8/layout/orgChart1"/>
    <dgm:cxn modelId="{4B55077C-A580-4AC7-B94A-85214845788F}" srcId="{FAC9886B-12BD-4633-8CAA-BD956767D2E8}" destId="{431A4831-AEB4-4542-B006-6AFEE579B8C2}" srcOrd="1" destOrd="0" parTransId="{4AF54051-DA0C-4CEA-A5FD-5FD52152B7C3}" sibTransId="{E2500D38-45FD-4184-BE28-FE36292A4771}"/>
    <dgm:cxn modelId="{BAFF108C-BA9D-44FE-B8CD-8387A6CBEBCA}" type="presOf" srcId="{1323FA58-E8EE-494E-B722-A3F317856EA4}" destId="{4073D83C-BF89-47E0-A764-60938AD7D5A0}" srcOrd="0" destOrd="0" presId="urn:microsoft.com/office/officeart/2005/8/layout/orgChart1"/>
    <dgm:cxn modelId="{D709CE97-55E8-4B29-806C-61A5492C6AC9}" type="presOf" srcId="{8D360FB9-3FA1-4A38-ABFC-39C22E46F741}" destId="{5FA992DE-04C7-46D3-A2E0-BAB2011CD325}" srcOrd="1" destOrd="0" presId="urn:microsoft.com/office/officeart/2005/8/layout/orgChart1"/>
    <dgm:cxn modelId="{5B04D7A2-96CE-4F7B-9E0A-1EAB0BDAC704}" type="presOf" srcId="{405BEE0F-CDED-4E32-8364-635F656C155D}" destId="{B91162F7-D18D-4BC3-BE75-6D992C130C00}" srcOrd="0" destOrd="0" presId="urn:microsoft.com/office/officeart/2005/8/layout/orgChart1"/>
    <dgm:cxn modelId="{FDDAF9A7-C87C-4486-B96C-BBEDA2F9F02A}" type="presOf" srcId="{4AF54051-DA0C-4CEA-A5FD-5FD52152B7C3}" destId="{DE4D0F0E-9BD0-4939-A744-3DBD8225A15B}" srcOrd="0" destOrd="0" presId="urn:microsoft.com/office/officeart/2005/8/layout/orgChart1"/>
    <dgm:cxn modelId="{D44029AA-404C-4BCA-B7BC-EDFF60BA384B}" type="presOf" srcId="{FAC9886B-12BD-4633-8CAA-BD956767D2E8}" destId="{786BF70B-CF0C-4C0C-893C-78F235751984}" srcOrd="1" destOrd="0" presId="urn:microsoft.com/office/officeart/2005/8/layout/orgChart1"/>
    <dgm:cxn modelId="{ECC7E0B3-75EF-4D7D-B9C1-F61D6DEE3DEB}" srcId="{FAC9886B-12BD-4633-8CAA-BD956767D2E8}" destId="{D0F7D978-A138-43A2-9024-BB79696DFB6F}" srcOrd="0" destOrd="0" parTransId="{BC4968E9-D74C-43B4-BABE-0C82CBD8D7CA}" sibTransId="{5C283BDC-DB3C-4DC9-AC03-83D438794FB6}"/>
    <dgm:cxn modelId="{EA939DCC-4071-4D7F-96E2-9ED2228A9C61}" type="presOf" srcId="{8D360FB9-3FA1-4A38-ABFC-39C22E46F741}" destId="{C6B6EB91-1CC7-405D-A0A4-485D914B0FD3}" srcOrd="0" destOrd="0" presId="urn:microsoft.com/office/officeart/2005/8/layout/orgChart1"/>
    <dgm:cxn modelId="{9DE1BED1-A1F2-4E23-B66A-1317FD080E08}" srcId="{431A4831-AEB4-4542-B006-6AFEE579B8C2}" destId="{8D360FB9-3FA1-4A38-ABFC-39C22E46F741}" srcOrd="1" destOrd="0" parTransId="{1323FA58-E8EE-494E-B722-A3F317856EA4}" sibTransId="{A5901349-3915-487E-B11C-71A6225AA191}"/>
    <dgm:cxn modelId="{D053D5E0-C63A-48ED-A36A-B68951BE13B7}" srcId="{06559C24-2F5F-4B43-9EC6-5DC1215ECD37}" destId="{FAC9886B-12BD-4633-8CAA-BD956767D2E8}" srcOrd="0" destOrd="0" parTransId="{B312629A-75A0-4FBE-AC6E-1A990F6EC54C}" sibTransId="{D57EEB69-34B8-4ABC-8FE1-B1A95DFE4CDB}"/>
    <dgm:cxn modelId="{02C0CBEB-AEB1-43F7-B175-6978225867D3}" type="presOf" srcId="{431A4831-AEB4-4542-B006-6AFEE579B8C2}" destId="{B466BDA4-C5B9-4194-8399-2E7EB9EC2EDC}" srcOrd="0" destOrd="0" presId="urn:microsoft.com/office/officeart/2005/8/layout/orgChart1"/>
    <dgm:cxn modelId="{7EC6CCF2-4C96-4125-83D6-DDB23FAE30FB}" type="presOf" srcId="{BC4968E9-D74C-43B4-BABE-0C82CBD8D7CA}" destId="{9C96B576-D6C0-409D-8C61-359A15B29231}" srcOrd="0" destOrd="0" presId="urn:microsoft.com/office/officeart/2005/8/layout/orgChart1"/>
    <dgm:cxn modelId="{70D52AC2-7C24-47BF-AB84-16E091DE0516}" type="presParOf" srcId="{DB040104-AF94-4A87-BACB-2CFF4F60ECCC}" destId="{9109A2A2-E223-4BB8-A033-B13199195DA4}" srcOrd="0" destOrd="0" presId="urn:microsoft.com/office/officeart/2005/8/layout/orgChart1"/>
    <dgm:cxn modelId="{2E166006-5199-419B-9C0E-4A70F98D70F3}" type="presParOf" srcId="{9109A2A2-E223-4BB8-A033-B13199195DA4}" destId="{B7F62C05-505B-43FD-A3E4-482A6CBE8900}" srcOrd="0" destOrd="0" presId="urn:microsoft.com/office/officeart/2005/8/layout/orgChart1"/>
    <dgm:cxn modelId="{955D52AE-FE14-4D7C-B5C5-D0EC1EA893D9}" type="presParOf" srcId="{B7F62C05-505B-43FD-A3E4-482A6CBE8900}" destId="{C597FE35-ED73-4891-B109-4D79ED2E25F7}" srcOrd="0" destOrd="0" presId="urn:microsoft.com/office/officeart/2005/8/layout/orgChart1"/>
    <dgm:cxn modelId="{9D4BA68D-3800-4146-8B8F-C1B39A0E5FAD}" type="presParOf" srcId="{B7F62C05-505B-43FD-A3E4-482A6CBE8900}" destId="{786BF70B-CF0C-4C0C-893C-78F235751984}" srcOrd="1" destOrd="0" presId="urn:microsoft.com/office/officeart/2005/8/layout/orgChart1"/>
    <dgm:cxn modelId="{DAC734BB-281E-4A02-A04A-F6BA87637554}" type="presParOf" srcId="{9109A2A2-E223-4BB8-A033-B13199195DA4}" destId="{68547F25-89ED-4C32-983D-7BDC07BCAE13}" srcOrd="1" destOrd="0" presId="urn:microsoft.com/office/officeart/2005/8/layout/orgChart1"/>
    <dgm:cxn modelId="{093A852B-8E22-4CC1-948F-271FF7F91F8D}" type="presParOf" srcId="{68547F25-89ED-4C32-983D-7BDC07BCAE13}" destId="{DE4D0F0E-9BD0-4939-A744-3DBD8225A15B}" srcOrd="0" destOrd="0" presId="urn:microsoft.com/office/officeart/2005/8/layout/orgChart1"/>
    <dgm:cxn modelId="{5D5CA095-BD97-4D75-8AE9-3D31528CB975}" type="presParOf" srcId="{68547F25-89ED-4C32-983D-7BDC07BCAE13}" destId="{8CF1142A-7DAC-4223-B08D-016C6C37486B}" srcOrd="1" destOrd="0" presId="urn:microsoft.com/office/officeart/2005/8/layout/orgChart1"/>
    <dgm:cxn modelId="{4892EA2C-7FAF-4E93-91A9-CAED18D989F9}" type="presParOf" srcId="{8CF1142A-7DAC-4223-B08D-016C6C37486B}" destId="{04A073CC-379F-41A2-BF05-A3C97241E3C1}" srcOrd="0" destOrd="0" presId="urn:microsoft.com/office/officeart/2005/8/layout/orgChart1"/>
    <dgm:cxn modelId="{11DC8082-0A58-4228-B607-0867CB623710}" type="presParOf" srcId="{04A073CC-379F-41A2-BF05-A3C97241E3C1}" destId="{B466BDA4-C5B9-4194-8399-2E7EB9EC2EDC}" srcOrd="0" destOrd="0" presId="urn:microsoft.com/office/officeart/2005/8/layout/orgChart1"/>
    <dgm:cxn modelId="{2CA66A01-E469-4ADB-9B72-EC85A9FE8B0A}" type="presParOf" srcId="{04A073CC-379F-41A2-BF05-A3C97241E3C1}" destId="{8E834A04-56F3-488C-B794-BBA79CAF49B1}" srcOrd="1" destOrd="0" presId="urn:microsoft.com/office/officeart/2005/8/layout/orgChart1"/>
    <dgm:cxn modelId="{B025C2C4-E9B1-41CE-87CE-392F2C3D4B02}" type="presParOf" srcId="{8CF1142A-7DAC-4223-B08D-016C6C37486B}" destId="{AF274BE6-2D3A-4E4C-8E6E-3CF07A6EF687}" srcOrd="1" destOrd="0" presId="urn:microsoft.com/office/officeart/2005/8/layout/orgChart1"/>
    <dgm:cxn modelId="{45F39052-FACD-4EDB-8AAB-5AE774D1C1BF}" type="presParOf" srcId="{AF274BE6-2D3A-4E4C-8E6E-3CF07A6EF687}" destId="{4073D83C-BF89-47E0-A764-60938AD7D5A0}" srcOrd="0" destOrd="0" presId="urn:microsoft.com/office/officeart/2005/8/layout/orgChart1"/>
    <dgm:cxn modelId="{61200982-B626-4CE2-A661-A4AC6A8B9A99}" type="presParOf" srcId="{AF274BE6-2D3A-4E4C-8E6E-3CF07A6EF687}" destId="{259FA41A-93FC-4BB0-B676-6E48DE5A8022}" srcOrd="1" destOrd="0" presId="urn:microsoft.com/office/officeart/2005/8/layout/orgChart1"/>
    <dgm:cxn modelId="{60161110-02EF-424B-95A3-7BD3328DA1C2}" type="presParOf" srcId="{259FA41A-93FC-4BB0-B676-6E48DE5A8022}" destId="{F95DA5D4-609D-4A0D-B175-7988A57D6A2A}" srcOrd="0" destOrd="0" presId="urn:microsoft.com/office/officeart/2005/8/layout/orgChart1"/>
    <dgm:cxn modelId="{79570AE2-0049-4A76-BB7A-88DBE8727F18}" type="presParOf" srcId="{F95DA5D4-609D-4A0D-B175-7988A57D6A2A}" destId="{C6B6EB91-1CC7-405D-A0A4-485D914B0FD3}" srcOrd="0" destOrd="0" presId="urn:microsoft.com/office/officeart/2005/8/layout/orgChart1"/>
    <dgm:cxn modelId="{08CFAD14-F5A0-4552-BAF1-EF8597F5AAC5}" type="presParOf" srcId="{F95DA5D4-609D-4A0D-B175-7988A57D6A2A}" destId="{5FA992DE-04C7-46D3-A2E0-BAB2011CD325}" srcOrd="1" destOrd="0" presId="urn:microsoft.com/office/officeart/2005/8/layout/orgChart1"/>
    <dgm:cxn modelId="{35CABCAE-067D-47CE-933A-676B7B6BF7BB}" type="presParOf" srcId="{259FA41A-93FC-4BB0-B676-6E48DE5A8022}" destId="{0B70F2C1-D912-4E11-8015-46E8E4E74487}" srcOrd="1" destOrd="0" presId="urn:microsoft.com/office/officeart/2005/8/layout/orgChart1"/>
    <dgm:cxn modelId="{193F2B05-F75B-4FCD-B5AF-1E3D63BB093F}" type="presParOf" srcId="{259FA41A-93FC-4BB0-B676-6E48DE5A8022}" destId="{FBD47D93-E1D8-47D1-A26E-445359CCAE8B}" srcOrd="2" destOrd="0" presId="urn:microsoft.com/office/officeart/2005/8/layout/orgChart1"/>
    <dgm:cxn modelId="{7DCEAB56-1D8C-4D71-9B30-718646C6C7B6}" type="presParOf" srcId="{8CF1142A-7DAC-4223-B08D-016C6C37486B}" destId="{4D03F2BD-ED95-430F-93F7-57C307D41B0E}" srcOrd="2" destOrd="0" presId="urn:microsoft.com/office/officeart/2005/8/layout/orgChart1"/>
    <dgm:cxn modelId="{C095542C-460A-4BFE-8A1C-36C70CD0E50F}" type="presParOf" srcId="{4D03F2BD-ED95-430F-93F7-57C307D41B0E}" destId="{FB49635A-62A9-4204-916D-BA7684EB98E0}" srcOrd="0" destOrd="0" presId="urn:microsoft.com/office/officeart/2005/8/layout/orgChart1"/>
    <dgm:cxn modelId="{FA36C445-98A1-44E0-8459-655E095C2493}" type="presParOf" srcId="{4D03F2BD-ED95-430F-93F7-57C307D41B0E}" destId="{5FBDB7D4-BF48-4A82-9AF5-81EEBD083F33}" srcOrd="1" destOrd="0" presId="urn:microsoft.com/office/officeart/2005/8/layout/orgChart1"/>
    <dgm:cxn modelId="{483680ED-67D5-4648-8E76-3D085540A57E}" type="presParOf" srcId="{5FBDB7D4-BF48-4A82-9AF5-81EEBD083F33}" destId="{63C3B761-6E49-4AC6-920C-F2F4F85802C0}" srcOrd="0" destOrd="0" presId="urn:microsoft.com/office/officeart/2005/8/layout/orgChart1"/>
    <dgm:cxn modelId="{2928D3BF-8004-4DCB-8CCB-A9B47D6EED80}" type="presParOf" srcId="{63C3B761-6E49-4AC6-920C-F2F4F85802C0}" destId="{B91162F7-D18D-4BC3-BE75-6D992C130C00}" srcOrd="0" destOrd="0" presId="urn:microsoft.com/office/officeart/2005/8/layout/orgChart1"/>
    <dgm:cxn modelId="{92D67AB1-0BC3-4EFD-8373-25FAE19C66E8}" type="presParOf" srcId="{63C3B761-6E49-4AC6-920C-F2F4F85802C0}" destId="{9E83EEA6-F94B-4265-8D21-E95D223000D0}" srcOrd="1" destOrd="0" presId="urn:microsoft.com/office/officeart/2005/8/layout/orgChart1"/>
    <dgm:cxn modelId="{6E256401-CC2B-40D5-AD9A-41251A8D2366}" type="presParOf" srcId="{5FBDB7D4-BF48-4A82-9AF5-81EEBD083F33}" destId="{E84216DB-D65F-41CC-BF31-AF627E4FA969}" srcOrd="1" destOrd="0" presId="urn:microsoft.com/office/officeart/2005/8/layout/orgChart1"/>
    <dgm:cxn modelId="{C2042544-92BD-458C-B91B-F6EAF0A92D98}" type="presParOf" srcId="{5FBDB7D4-BF48-4A82-9AF5-81EEBD083F33}" destId="{77915D63-CD43-426A-B209-6C0346A61757}" srcOrd="2" destOrd="0" presId="urn:microsoft.com/office/officeart/2005/8/layout/orgChart1"/>
    <dgm:cxn modelId="{E5C005F5-FB9E-4BEF-BEEC-DE3CA8F97C14}" type="presParOf" srcId="{9109A2A2-E223-4BB8-A033-B13199195DA4}" destId="{F9EE92DD-F8B7-40A3-8F5E-B2FFC6C89E1C}" srcOrd="2" destOrd="0" presId="urn:microsoft.com/office/officeart/2005/8/layout/orgChart1"/>
    <dgm:cxn modelId="{D053B50A-80FE-4736-9482-CEA82900564F}" type="presParOf" srcId="{F9EE92DD-F8B7-40A3-8F5E-B2FFC6C89E1C}" destId="{9C96B576-D6C0-409D-8C61-359A15B29231}" srcOrd="0" destOrd="0" presId="urn:microsoft.com/office/officeart/2005/8/layout/orgChart1"/>
    <dgm:cxn modelId="{E83766A0-A42D-4ABD-A5E5-E45FC0A4EB86}" type="presParOf" srcId="{F9EE92DD-F8B7-40A3-8F5E-B2FFC6C89E1C}" destId="{17E8AA51-6DA0-416B-88A8-46CC32CCE065}" srcOrd="1" destOrd="0" presId="urn:microsoft.com/office/officeart/2005/8/layout/orgChart1"/>
    <dgm:cxn modelId="{98F58D5E-143D-42BF-9ABD-15A41A267C04}" type="presParOf" srcId="{17E8AA51-6DA0-416B-88A8-46CC32CCE065}" destId="{D18178AE-8FA4-45E7-B09B-AF3DD33E8784}" srcOrd="0" destOrd="0" presId="urn:microsoft.com/office/officeart/2005/8/layout/orgChart1"/>
    <dgm:cxn modelId="{08AA08EC-4441-4F55-B667-551B4E9253C2}" type="presParOf" srcId="{D18178AE-8FA4-45E7-B09B-AF3DD33E8784}" destId="{69D8DDF4-BF8B-4A5B-8627-BFB4EE3F6411}" srcOrd="0" destOrd="0" presId="urn:microsoft.com/office/officeart/2005/8/layout/orgChart1"/>
    <dgm:cxn modelId="{9E767C11-D1A4-4835-A907-7114E170D48D}" type="presParOf" srcId="{D18178AE-8FA4-45E7-B09B-AF3DD33E8784}" destId="{63A4DDD4-FA83-4978-976F-65BBCB158252}" srcOrd="1" destOrd="0" presId="urn:microsoft.com/office/officeart/2005/8/layout/orgChart1"/>
    <dgm:cxn modelId="{4BB9FA84-9400-4311-A979-66F4383CC9D7}" type="presParOf" srcId="{17E8AA51-6DA0-416B-88A8-46CC32CCE065}" destId="{9B970B7A-2943-49BD-BF29-F2752534CE08}" srcOrd="1" destOrd="0" presId="urn:microsoft.com/office/officeart/2005/8/layout/orgChart1"/>
    <dgm:cxn modelId="{513413D9-236A-4D01-9DE8-217277E48E93}" type="presParOf" srcId="{17E8AA51-6DA0-416B-88A8-46CC32CCE065}" destId="{F03DD4A0-8820-4845-BA4A-5BF2802D6A0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C96B576-D6C0-409D-8C61-359A15B29231}">
      <dsp:nvSpPr>
        <dsp:cNvPr id="0" name=""/>
        <dsp:cNvSpPr/>
      </dsp:nvSpPr>
      <dsp:spPr>
        <a:xfrm>
          <a:off x="1797779" y="755628"/>
          <a:ext cx="815015" cy="5042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4219"/>
              </a:lnTo>
              <a:lnTo>
                <a:pt x="815015" y="50421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49635A-62A9-4204-916D-BA7684EB98E0}">
      <dsp:nvSpPr>
        <dsp:cNvPr id="0" name=""/>
        <dsp:cNvSpPr/>
      </dsp:nvSpPr>
      <dsp:spPr>
        <a:xfrm>
          <a:off x="1798180" y="2094788"/>
          <a:ext cx="233467" cy="5147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4756"/>
              </a:lnTo>
              <a:lnTo>
                <a:pt x="233467" y="51475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73D83C-BF89-47E0-A764-60938AD7D5A0}">
      <dsp:nvSpPr>
        <dsp:cNvPr id="0" name=""/>
        <dsp:cNvSpPr/>
      </dsp:nvSpPr>
      <dsp:spPr>
        <a:xfrm>
          <a:off x="1739106" y="2094788"/>
          <a:ext cx="91440" cy="1464610"/>
        </a:xfrm>
        <a:custGeom>
          <a:avLst/>
          <a:gdLst/>
          <a:ahLst/>
          <a:cxnLst/>
          <a:rect l="0" t="0" r="0" b="0"/>
          <a:pathLst>
            <a:path>
              <a:moveTo>
                <a:pt x="59073" y="0"/>
              </a:moveTo>
              <a:lnTo>
                <a:pt x="45720" y="14646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4D0F0E-9BD0-4939-A744-3DBD8225A15B}">
      <dsp:nvSpPr>
        <dsp:cNvPr id="0" name=""/>
        <dsp:cNvSpPr/>
      </dsp:nvSpPr>
      <dsp:spPr>
        <a:xfrm>
          <a:off x="1752059" y="755628"/>
          <a:ext cx="91440" cy="9885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68167"/>
              </a:lnTo>
              <a:lnTo>
                <a:pt x="46121" y="868167"/>
              </a:lnTo>
              <a:lnTo>
                <a:pt x="46121" y="98852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97FE35-ED73-4891-B109-4D79ED2E25F7}">
      <dsp:nvSpPr>
        <dsp:cNvPr id="0" name=""/>
        <dsp:cNvSpPr/>
      </dsp:nvSpPr>
      <dsp:spPr>
        <a:xfrm>
          <a:off x="1224656" y="238029"/>
          <a:ext cx="1146246" cy="51759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Assessed for eligibility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n=47</a:t>
          </a:r>
        </a:p>
      </dsp:txBody>
      <dsp:txXfrm>
        <a:off x="1224656" y="238029"/>
        <a:ext cx="1146246" cy="517599"/>
      </dsp:txXfrm>
    </dsp:sp>
    <dsp:sp modelId="{B466BDA4-C5B9-4194-8399-2E7EB9EC2EDC}">
      <dsp:nvSpPr>
        <dsp:cNvPr id="0" name=""/>
        <dsp:cNvSpPr/>
      </dsp:nvSpPr>
      <dsp:spPr>
        <a:xfrm>
          <a:off x="1225057" y="1744151"/>
          <a:ext cx="1146246" cy="35063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Included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n=35</a:t>
          </a:r>
        </a:p>
      </dsp:txBody>
      <dsp:txXfrm>
        <a:off x="1225057" y="1744151"/>
        <a:ext cx="1146246" cy="350636"/>
      </dsp:txXfrm>
    </dsp:sp>
    <dsp:sp modelId="{C6B6EB91-1CC7-405D-A0A4-485D914B0FD3}">
      <dsp:nvSpPr>
        <dsp:cNvPr id="0" name=""/>
        <dsp:cNvSpPr/>
      </dsp:nvSpPr>
      <dsp:spPr>
        <a:xfrm>
          <a:off x="1784826" y="3272837"/>
          <a:ext cx="1814244" cy="5731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For analysis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(six sessions completed)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n=30</a:t>
          </a:r>
        </a:p>
      </dsp:txBody>
      <dsp:txXfrm>
        <a:off x="1784826" y="3272837"/>
        <a:ext cx="1814244" cy="573123"/>
      </dsp:txXfrm>
    </dsp:sp>
    <dsp:sp modelId="{B91162F7-D18D-4BC3-BE75-6D992C130C00}">
      <dsp:nvSpPr>
        <dsp:cNvPr id="0" name=""/>
        <dsp:cNvSpPr/>
      </dsp:nvSpPr>
      <dsp:spPr>
        <a:xfrm>
          <a:off x="2031647" y="2245043"/>
          <a:ext cx="2211029" cy="7290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   Withdrew prematurely (n=2)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   Withdrew after two sessions (n=2)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   Withdrew after one session (n=1)</a:t>
          </a:r>
        </a:p>
      </dsp:txBody>
      <dsp:txXfrm>
        <a:off x="2031647" y="2245043"/>
        <a:ext cx="2211029" cy="729001"/>
      </dsp:txXfrm>
    </dsp:sp>
    <dsp:sp modelId="{69D8DDF4-BF8B-4A5B-8627-BFB4EE3F6411}">
      <dsp:nvSpPr>
        <dsp:cNvPr id="0" name=""/>
        <dsp:cNvSpPr/>
      </dsp:nvSpPr>
      <dsp:spPr>
        <a:xfrm>
          <a:off x="2612794" y="960600"/>
          <a:ext cx="1355058" cy="59849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Excluded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  (not meeting criteria)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 n=12</a:t>
          </a:r>
        </a:p>
      </dsp:txBody>
      <dsp:txXfrm>
        <a:off x="2612794" y="960600"/>
        <a:ext cx="1355058" cy="5984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451C8348AC432BB1696575BF6E1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ECD1A-5F6F-49E5-B447-6B094F9401F9}"/>
      </w:docPartPr>
      <w:docPartBody>
        <w:p w:rsidR="00CA0770" w:rsidRDefault="007070A2" w:rsidP="007070A2">
          <w:pPr>
            <w:pStyle w:val="BE451C8348AC432BB1696575BF6E190F"/>
          </w:pPr>
          <w:r w:rsidRPr="00CB5F1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0A2"/>
    <w:rsid w:val="0025525D"/>
    <w:rsid w:val="004128DD"/>
    <w:rsid w:val="00454F21"/>
    <w:rsid w:val="00666E43"/>
    <w:rsid w:val="007070A2"/>
    <w:rsid w:val="007D04E9"/>
    <w:rsid w:val="007D3CEA"/>
    <w:rsid w:val="00CA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70A2"/>
    <w:rPr>
      <w:color w:val="808080"/>
    </w:rPr>
  </w:style>
  <w:style w:type="paragraph" w:customStyle="1" w:styleId="BE451C8348AC432BB1696575BF6E190F">
    <w:name w:val="BE451C8348AC432BB1696575BF6E190F"/>
    <w:rsid w:val="007070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29357-F8B6-4447-B2DF-16BE7900D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13</Pages>
  <Words>1601</Words>
  <Characters>9130</Characters>
  <Application>Microsoft Office Word</Application>
  <DocSecurity>0</DocSecurity>
  <Lines>76</Lines>
  <Paragraphs>21</Paragraphs>
  <ScaleCrop>false</ScaleCrop>
  <Company/>
  <LinksUpToDate>false</LinksUpToDate>
  <CharactersWithSpaces>10710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Smeets, Paul</dc:creator>
  <cp:keywords/>
  <dc:description/>
  <cp:lastModifiedBy>Smeets, Paul</cp:lastModifiedBy>
  <cp:revision>17</cp:revision>
  <dcterms:created xsi:type="dcterms:W3CDTF">2026-04-01T15:32:00Z</dcterms:created>
  <dcterms:modified xsi:type="dcterms:W3CDTF">2026-05-22T08:42:00Z</dcterms:modified>
</cp:coreProperties>
</file>