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5AB02" w14:textId="77777777" w:rsidR="009521CA" w:rsidRPr="00FC3FFD" w:rsidRDefault="009521CA" w:rsidP="009521CA">
      <w:pPr>
        <w:rPr>
          <w:rFonts w:ascii="Times New Roman" w:hAnsi="Times New Roman" w:cs="Times New Roman"/>
          <w:b/>
          <w:sz w:val="36"/>
          <w:lang w:val="en-US"/>
        </w:rPr>
      </w:pPr>
      <w:r w:rsidRPr="00FC3FFD">
        <w:rPr>
          <w:rFonts w:ascii="Times New Roman" w:hAnsi="Times New Roman" w:cs="Times New Roman"/>
          <w:b/>
          <w:sz w:val="36"/>
          <w:lang w:val="en-US"/>
        </w:rPr>
        <w:t>Supporting Information</w:t>
      </w:r>
    </w:p>
    <w:p w14:paraId="252E330F" w14:textId="77777777" w:rsidR="0061374C" w:rsidRPr="00FC3FFD" w:rsidRDefault="0061374C" w:rsidP="009521CA">
      <w:pPr>
        <w:rPr>
          <w:rFonts w:ascii="Times New Roman" w:hAnsi="Times New Roman" w:cs="Times New Roman"/>
          <w:b/>
          <w:sz w:val="24"/>
          <w:szCs w:val="16"/>
          <w:lang w:val="en-US"/>
        </w:rPr>
      </w:pPr>
    </w:p>
    <w:p w14:paraId="74560D5C" w14:textId="77777777" w:rsidR="00637FBB" w:rsidRPr="00FC3FFD" w:rsidRDefault="00637FBB" w:rsidP="00637FBB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C3FFD">
        <w:rPr>
          <w:rFonts w:ascii="Times New Roman" w:hAnsi="Times New Roman" w:cs="Times New Roman"/>
          <w:b/>
          <w:sz w:val="24"/>
          <w:szCs w:val="24"/>
          <w:lang w:val="en-US"/>
        </w:rPr>
        <w:t>Introduction of optimized folate group modification on lipid-coated magnetic nanobeads enables targeting of folate receptor beta</w:t>
      </w:r>
    </w:p>
    <w:p w14:paraId="244B7776" w14:textId="77777777" w:rsidR="00637FBB" w:rsidRPr="00FC3FFD" w:rsidRDefault="00637FBB" w:rsidP="00637FBB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165E98" w14:textId="2B4E9C6E" w:rsidR="00884660" w:rsidRPr="00FC3FFD" w:rsidRDefault="00884660" w:rsidP="0088466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</w:pPr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Maximilian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Schaaf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a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Svenja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Offer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b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Haiyun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Zhang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c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Ana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Mateos-Maroto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a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Chenxi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 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Li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c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, Karl 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Normak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d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, Jacopo 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Cardellini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d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Lin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Jian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a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Kaloian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Koynov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a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Manuel Antonio González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Gómez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e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, Yolanda 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Piñeiro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e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, José 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Rivas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e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, Paolo 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Arosio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d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Ralf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Zimmermann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b,f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Andrea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Zendrini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d</w:t>
      </w:r>
      <w:r w:rsidR="00A42C2E"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,h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Antonella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Bongiovanni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g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Paolo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Bergese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h,g,i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Markus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Rehberg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c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Katharina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Landfester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a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Svenja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Morsbach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a</w:t>
      </w:r>
      <w:proofErr w:type="spellEnd"/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,*</w:t>
      </w:r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 xml:space="preserve">, Sebastiano Di </w:t>
      </w:r>
      <w:proofErr w:type="spellStart"/>
      <w:r w:rsidRPr="00FC3FFD">
        <w:rPr>
          <w:rFonts w:ascii="Times New Roman" w:eastAsia="Calibri" w:hAnsi="Times New Roman" w:cs="Times New Roman"/>
          <w:sz w:val="24"/>
          <w:szCs w:val="24"/>
          <w:lang w:val="en-GB" w:eastAsia="zh-CN"/>
        </w:rPr>
        <w:t>Bucchianico</w:t>
      </w:r>
      <w:r w:rsidRPr="00FC3FFD">
        <w:rPr>
          <w:rFonts w:ascii="Times New Roman" w:eastAsia="Calibri" w:hAnsi="Times New Roman" w:cs="Times New Roman"/>
          <w:sz w:val="24"/>
          <w:szCs w:val="24"/>
          <w:vertAlign w:val="superscript"/>
          <w:lang w:val="en-GB" w:eastAsia="zh-CN"/>
        </w:rPr>
        <w:t>b,f</w:t>
      </w:r>
      <w:proofErr w:type="spellEnd"/>
    </w:p>
    <w:p w14:paraId="7737E759" w14:textId="77777777" w:rsidR="00884660" w:rsidRPr="00FC3FFD" w:rsidRDefault="00884660" w:rsidP="00884660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 w:eastAsia="zh-CN"/>
        </w:rPr>
      </w:pPr>
      <w:r w:rsidRPr="00FC3FFD">
        <w:rPr>
          <w:rFonts w:ascii="Times New Roman" w:eastAsia="Calibri" w:hAnsi="Times New Roman" w:cs="Times New Roman"/>
          <w:sz w:val="20"/>
          <w:szCs w:val="20"/>
          <w:vertAlign w:val="superscript"/>
          <w:lang w:val="en-GB" w:eastAsia="zh-CN"/>
        </w:rPr>
        <w:t>a</w:t>
      </w:r>
      <w:r w:rsidRPr="00FC3FFD">
        <w:rPr>
          <w:rFonts w:ascii="Times New Roman" w:eastAsia="Calibri" w:hAnsi="Times New Roman" w:cs="Times New Roman"/>
          <w:sz w:val="20"/>
          <w:szCs w:val="20"/>
          <w:lang w:val="en-GB" w:eastAsia="zh-CN"/>
        </w:rPr>
        <w:t xml:space="preserve"> Department of Physical Chemistry of Polymers, Max Planck Institute for Polymer Research, Mainz 55128, Germany</w:t>
      </w:r>
    </w:p>
    <w:p w14:paraId="36B34462" w14:textId="77777777" w:rsidR="00884660" w:rsidRPr="00FC3FFD" w:rsidRDefault="00884660" w:rsidP="00884660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zh-CN"/>
        </w:rPr>
      </w:pPr>
      <w:r w:rsidRPr="00FC3FFD">
        <w:rPr>
          <w:rFonts w:ascii="Times New Roman" w:eastAsia="Calibri" w:hAnsi="Times New Roman" w:cs="Times New Roman"/>
          <w:sz w:val="20"/>
          <w:szCs w:val="20"/>
          <w:vertAlign w:val="superscript"/>
          <w:lang w:val="en-US" w:eastAsia="zh-CN"/>
        </w:rPr>
        <w:t>b</w:t>
      </w:r>
      <w:r w:rsidRPr="00FC3FFD">
        <w:rPr>
          <w:rFonts w:ascii="Times New Roman" w:eastAsia="Calibri" w:hAnsi="Times New Roman" w:cs="Times New Roman"/>
          <w:sz w:val="20"/>
          <w:szCs w:val="20"/>
          <w:lang w:val="en-US" w:eastAsia="zh-CN"/>
        </w:rPr>
        <w:t xml:space="preserve"> Comprehensive Molecular Analytics, Helmholtz Center Munich, </w:t>
      </w:r>
      <w:proofErr w:type="spellStart"/>
      <w:r w:rsidRPr="00FC3FFD">
        <w:rPr>
          <w:rFonts w:ascii="Times New Roman" w:eastAsia="Calibri" w:hAnsi="Times New Roman" w:cs="Times New Roman"/>
          <w:sz w:val="20"/>
          <w:szCs w:val="20"/>
          <w:lang w:val="en-US" w:eastAsia="zh-CN"/>
        </w:rPr>
        <w:t>Neuherberg</w:t>
      </w:r>
      <w:proofErr w:type="spellEnd"/>
      <w:r w:rsidRPr="00FC3FFD">
        <w:rPr>
          <w:rFonts w:ascii="Times New Roman" w:eastAsia="Calibri" w:hAnsi="Times New Roman" w:cs="Times New Roman"/>
          <w:sz w:val="20"/>
          <w:szCs w:val="20"/>
          <w:lang w:val="en-US" w:eastAsia="zh-CN"/>
        </w:rPr>
        <w:t xml:space="preserve"> 85764, Germany</w:t>
      </w:r>
    </w:p>
    <w:p w14:paraId="1653319B" w14:textId="77777777" w:rsidR="00884660" w:rsidRPr="00FC3FFD" w:rsidRDefault="00884660" w:rsidP="00884660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eastAsia="zh-CN"/>
        </w:rPr>
      </w:pPr>
      <w:r w:rsidRPr="00FC3FFD">
        <w:rPr>
          <w:rFonts w:ascii="Times New Roman" w:eastAsia="Calibri" w:hAnsi="Times New Roman" w:cs="Times New Roman"/>
          <w:sz w:val="20"/>
          <w:szCs w:val="20"/>
          <w:vertAlign w:val="superscript"/>
          <w:lang w:val="en-US" w:eastAsia="zh-CN"/>
        </w:rPr>
        <w:t>c</w:t>
      </w:r>
      <w:r w:rsidRPr="00FC3FFD">
        <w:rPr>
          <w:rFonts w:ascii="Times New Roman" w:eastAsia="Calibri" w:hAnsi="Times New Roman" w:cs="Times New Roman"/>
          <w:sz w:val="20"/>
          <w:szCs w:val="20"/>
          <w:lang w:val="en-US" w:eastAsia="zh-CN"/>
        </w:rPr>
        <w:t xml:space="preserve"> Institute of Lung Health and Immunity (LHI), Comprehensive Pneumology Center (CPC), Helmholtz Center Munich; Member of the German Center for Lung Research (DZL), Munich, Germany</w:t>
      </w:r>
    </w:p>
    <w:p w14:paraId="10A2BE29" w14:textId="77777777" w:rsidR="00884660" w:rsidRPr="00FC3FFD" w:rsidRDefault="00884660" w:rsidP="00884660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4"/>
          <w:lang w:val="en-GB" w:eastAsia="zh-CN"/>
        </w:rPr>
      </w:pPr>
      <w:r w:rsidRPr="00FC3FFD">
        <w:rPr>
          <w:rFonts w:ascii="Times New Roman" w:eastAsia="Calibri" w:hAnsi="Times New Roman" w:cs="Times New Roman"/>
          <w:sz w:val="20"/>
          <w:szCs w:val="20"/>
          <w:vertAlign w:val="superscript"/>
          <w:lang w:val="en-GB" w:eastAsia="zh-CN"/>
        </w:rPr>
        <w:t>d</w:t>
      </w:r>
      <w:r w:rsidRPr="00FC3FFD">
        <w:rPr>
          <w:rFonts w:ascii="Times New Roman" w:eastAsia="Calibri" w:hAnsi="Times New Roman" w:cs="Times New Roman"/>
          <w:sz w:val="20"/>
          <w:szCs w:val="20"/>
          <w:lang w:val="en-GB" w:eastAsia="zh-CN"/>
        </w:rPr>
        <w:t xml:space="preserve"> </w:t>
      </w:r>
      <w:r w:rsidRPr="00FC3FFD">
        <w:rPr>
          <w:rFonts w:ascii="Times New Roman" w:eastAsia="Calibri" w:hAnsi="Times New Roman" w:cs="Times New Roman"/>
          <w:sz w:val="20"/>
          <w:szCs w:val="24"/>
          <w:lang w:val="en-GB" w:eastAsia="zh-CN"/>
        </w:rPr>
        <w:t>Department of Chemistry and Applied Biosciences, ETH Zurich, Zurich 8093, Switzerland</w:t>
      </w:r>
    </w:p>
    <w:p w14:paraId="4E65DCDF" w14:textId="77777777" w:rsidR="00884660" w:rsidRPr="00FC3FFD" w:rsidRDefault="00884660" w:rsidP="00884660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4"/>
          <w:lang w:val="en-GB" w:eastAsia="zh-CN"/>
        </w:rPr>
      </w:pPr>
      <w:r w:rsidRPr="00FC3FFD">
        <w:rPr>
          <w:rFonts w:ascii="Times New Roman" w:eastAsia="Calibri" w:hAnsi="Times New Roman" w:cs="Times New Roman"/>
          <w:sz w:val="20"/>
          <w:szCs w:val="24"/>
          <w:vertAlign w:val="superscript"/>
          <w:lang w:val="en-GB" w:eastAsia="zh-CN"/>
        </w:rPr>
        <w:t>e</w:t>
      </w:r>
      <w:r w:rsidRPr="00FC3FFD">
        <w:rPr>
          <w:rFonts w:ascii="Calibri" w:eastAsia="Calibri" w:hAnsi="Calibri" w:cs="Calibri"/>
          <w:lang w:val="en-GB" w:eastAsia="zh-CN"/>
        </w:rPr>
        <w:t xml:space="preserve"> </w:t>
      </w:r>
      <w:r w:rsidRPr="00FC3FFD">
        <w:rPr>
          <w:rFonts w:ascii="Times New Roman" w:eastAsia="Calibri" w:hAnsi="Times New Roman" w:cs="Times New Roman"/>
          <w:sz w:val="20"/>
          <w:szCs w:val="24"/>
          <w:lang w:val="en-GB" w:eastAsia="zh-CN"/>
        </w:rPr>
        <w:t xml:space="preserve">Department of Applied Physics, </w:t>
      </w:r>
      <w:proofErr w:type="spellStart"/>
      <w:r w:rsidRPr="00FC3FFD">
        <w:rPr>
          <w:rFonts w:ascii="Times New Roman" w:eastAsia="Calibri" w:hAnsi="Times New Roman" w:cs="Times New Roman"/>
          <w:sz w:val="20"/>
          <w:szCs w:val="24"/>
          <w:lang w:val="en-GB" w:eastAsia="zh-CN"/>
        </w:rPr>
        <w:t>Nanomag</w:t>
      </w:r>
      <w:proofErr w:type="spellEnd"/>
      <w:r w:rsidRPr="00FC3FFD">
        <w:rPr>
          <w:rFonts w:ascii="Times New Roman" w:eastAsia="Calibri" w:hAnsi="Times New Roman" w:cs="Times New Roman"/>
          <w:sz w:val="20"/>
          <w:szCs w:val="24"/>
          <w:lang w:val="en-GB" w:eastAsia="zh-CN"/>
        </w:rPr>
        <w:t xml:space="preserve"> Group, Materials Institute – </w:t>
      </w:r>
      <w:proofErr w:type="spellStart"/>
      <w:r w:rsidRPr="00FC3FFD">
        <w:rPr>
          <w:rFonts w:ascii="Times New Roman" w:eastAsia="Calibri" w:hAnsi="Times New Roman" w:cs="Times New Roman"/>
          <w:sz w:val="20"/>
          <w:szCs w:val="24"/>
          <w:lang w:val="en-GB" w:eastAsia="zh-CN"/>
        </w:rPr>
        <w:t>iMATUS</w:t>
      </w:r>
      <w:proofErr w:type="spellEnd"/>
      <w:r w:rsidRPr="00FC3FFD">
        <w:rPr>
          <w:rFonts w:ascii="Times New Roman" w:eastAsia="Calibri" w:hAnsi="Times New Roman" w:cs="Times New Roman"/>
          <w:sz w:val="20"/>
          <w:szCs w:val="24"/>
          <w:lang w:val="en-GB" w:eastAsia="zh-CN"/>
        </w:rPr>
        <w:t xml:space="preserve">, Health Research Institute - IDIS, </w:t>
      </w:r>
      <w:proofErr w:type="spellStart"/>
      <w:r w:rsidRPr="00FC3FFD">
        <w:rPr>
          <w:rFonts w:ascii="Times New Roman" w:eastAsia="Calibri" w:hAnsi="Times New Roman" w:cs="Times New Roman"/>
          <w:sz w:val="20"/>
          <w:szCs w:val="24"/>
          <w:lang w:val="en-GB" w:eastAsia="zh-CN"/>
        </w:rPr>
        <w:t>Universidade</w:t>
      </w:r>
      <w:proofErr w:type="spellEnd"/>
      <w:r w:rsidRPr="00FC3FFD">
        <w:rPr>
          <w:rFonts w:ascii="Times New Roman" w:eastAsia="Calibri" w:hAnsi="Times New Roman" w:cs="Times New Roman"/>
          <w:sz w:val="20"/>
          <w:szCs w:val="24"/>
          <w:lang w:val="en-GB" w:eastAsia="zh-CN"/>
        </w:rPr>
        <w:t xml:space="preserve"> de Santiago de Compostela-USC, E-15782 Santiago de Compostela, Spain</w:t>
      </w:r>
    </w:p>
    <w:p w14:paraId="34D736C5" w14:textId="77777777" w:rsidR="00884660" w:rsidRPr="00FC3FFD" w:rsidRDefault="00884660" w:rsidP="00884660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 w:eastAsia="zh-CN"/>
        </w:rPr>
      </w:pPr>
      <w:r w:rsidRPr="00FC3FFD">
        <w:rPr>
          <w:rFonts w:ascii="Times New Roman" w:eastAsia="Calibri" w:hAnsi="Times New Roman" w:cs="Times New Roman"/>
          <w:sz w:val="20"/>
          <w:szCs w:val="20"/>
          <w:vertAlign w:val="superscript"/>
          <w:lang w:val="en-GB" w:eastAsia="zh-CN"/>
        </w:rPr>
        <w:t>f</w:t>
      </w:r>
      <w:r w:rsidRPr="00FC3FFD">
        <w:rPr>
          <w:rFonts w:ascii="Times New Roman" w:eastAsia="Calibri" w:hAnsi="Times New Roman" w:cs="Times New Roman"/>
          <w:sz w:val="20"/>
          <w:szCs w:val="20"/>
          <w:lang w:val="en-GB" w:eastAsia="zh-CN"/>
        </w:rPr>
        <w:t xml:space="preserve"> Department Life, Light &amp; Matter, University of Rostock, Rostock 18059, Germany</w:t>
      </w:r>
    </w:p>
    <w:p w14:paraId="3F5D02A7" w14:textId="77777777" w:rsidR="00884660" w:rsidRPr="00FC3FFD" w:rsidRDefault="00884660" w:rsidP="00884660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 w:eastAsia="zh-CN"/>
        </w:rPr>
      </w:pPr>
      <w:r w:rsidRPr="00FC3FFD">
        <w:rPr>
          <w:rFonts w:ascii="Times New Roman" w:eastAsia="Calibri" w:hAnsi="Times New Roman" w:cs="Times New Roman"/>
          <w:sz w:val="20"/>
          <w:szCs w:val="20"/>
          <w:vertAlign w:val="superscript"/>
          <w:lang w:val="en-GB" w:eastAsia="zh-CN"/>
        </w:rPr>
        <w:t>g</w:t>
      </w:r>
      <w:r w:rsidRPr="00FC3FFD">
        <w:rPr>
          <w:rFonts w:ascii="Times New Roman" w:eastAsia="Calibri" w:hAnsi="Times New Roman" w:cs="Times New Roman"/>
          <w:sz w:val="20"/>
          <w:szCs w:val="20"/>
          <w:lang w:val="en-GB" w:eastAsia="zh-CN"/>
        </w:rPr>
        <w:t xml:space="preserve"> IRIB - Institute for Research and Biomedical Innovation of CNR, Palermo, Italy</w:t>
      </w:r>
    </w:p>
    <w:p w14:paraId="6E3B8766" w14:textId="77777777" w:rsidR="00884660" w:rsidRPr="00FC3FFD" w:rsidRDefault="00884660" w:rsidP="00884660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it-IT" w:eastAsia="zh-CN"/>
        </w:rPr>
      </w:pPr>
      <w:r w:rsidRPr="00FC3FFD">
        <w:rPr>
          <w:rFonts w:ascii="Times New Roman" w:eastAsia="Calibri" w:hAnsi="Times New Roman" w:cs="Times New Roman"/>
          <w:sz w:val="20"/>
          <w:szCs w:val="20"/>
          <w:vertAlign w:val="superscript"/>
          <w:lang w:val="it-IT" w:eastAsia="zh-CN"/>
        </w:rPr>
        <w:t>h</w:t>
      </w:r>
      <w:r w:rsidRPr="00FC3FFD">
        <w:rPr>
          <w:rFonts w:ascii="Times New Roman" w:eastAsia="Calibri" w:hAnsi="Times New Roman" w:cs="Times New Roman"/>
          <w:sz w:val="20"/>
          <w:szCs w:val="20"/>
          <w:lang w:val="it-IT" w:eastAsia="zh-CN"/>
        </w:rPr>
        <w:t xml:space="preserve"> Department of </w:t>
      </w:r>
      <w:proofErr w:type="spellStart"/>
      <w:r w:rsidRPr="00FC3FFD">
        <w:rPr>
          <w:rFonts w:ascii="Times New Roman" w:eastAsia="Calibri" w:hAnsi="Times New Roman" w:cs="Times New Roman"/>
          <w:sz w:val="20"/>
          <w:szCs w:val="20"/>
          <w:lang w:val="it-IT" w:eastAsia="zh-CN"/>
        </w:rPr>
        <w:t>Molecular</w:t>
      </w:r>
      <w:proofErr w:type="spellEnd"/>
      <w:r w:rsidRPr="00FC3FFD">
        <w:rPr>
          <w:rFonts w:ascii="Times New Roman" w:eastAsia="Calibri" w:hAnsi="Times New Roman" w:cs="Times New Roman"/>
          <w:sz w:val="20"/>
          <w:szCs w:val="20"/>
          <w:lang w:val="it-IT" w:eastAsia="zh-CN"/>
        </w:rPr>
        <w:t xml:space="preserve"> and </w:t>
      </w:r>
      <w:proofErr w:type="spellStart"/>
      <w:r w:rsidRPr="00FC3FFD">
        <w:rPr>
          <w:rFonts w:ascii="Times New Roman" w:eastAsia="Calibri" w:hAnsi="Times New Roman" w:cs="Times New Roman"/>
          <w:sz w:val="20"/>
          <w:szCs w:val="20"/>
          <w:lang w:val="it-IT" w:eastAsia="zh-CN"/>
        </w:rPr>
        <w:t>Translational</w:t>
      </w:r>
      <w:proofErr w:type="spellEnd"/>
      <w:r w:rsidRPr="00FC3FFD">
        <w:rPr>
          <w:rFonts w:ascii="Times New Roman" w:eastAsia="Calibri" w:hAnsi="Times New Roman" w:cs="Times New Roman"/>
          <w:sz w:val="20"/>
          <w:szCs w:val="20"/>
          <w:lang w:val="it-IT" w:eastAsia="zh-CN"/>
        </w:rPr>
        <w:t xml:space="preserve"> Medicine, Università degli Studi di Brescia, Brescia, </w:t>
      </w:r>
      <w:proofErr w:type="spellStart"/>
      <w:r w:rsidRPr="00FC3FFD">
        <w:rPr>
          <w:rFonts w:ascii="Times New Roman" w:eastAsia="Calibri" w:hAnsi="Times New Roman" w:cs="Times New Roman"/>
          <w:sz w:val="20"/>
          <w:szCs w:val="20"/>
          <w:lang w:val="it-IT" w:eastAsia="zh-CN"/>
        </w:rPr>
        <w:t>Italy</w:t>
      </w:r>
      <w:proofErr w:type="spellEnd"/>
    </w:p>
    <w:p w14:paraId="7CC63FE0" w14:textId="77777777" w:rsidR="00884660" w:rsidRPr="00FC3FFD" w:rsidRDefault="00884660" w:rsidP="00884660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 w:eastAsia="zh-CN"/>
        </w:rPr>
      </w:pPr>
      <w:proofErr w:type="spellStart"/>
      <w:r w:rsidRPr="00FC3FFD">
        <w:rPr>
          <w:rFonts w:ascii="Times New Roman" w:eastAsia="Calibri" w:hAnsi="Times New Roman" w:cs="Times New Roman"/>
          <w:sz w:val="20"/>
          <w:szCs w:val="20"/>
          <w:vertAlign w:val="superscript"/>
          <w:lang w:val="en-GB" w:eastAsia="zh-CN"/>
        </w:rPr>
        <w:t>i</w:t>
      </w:r>
      <w:proofErr w:type="spellEnd"/>
      <w:r w:rsidRPr="00FC3FFD">
        <w:rPr>
          <w:rFonts w:ascii="Times New Roman" w:eastAsia="Calibri" w:hAnsi="Times New Roman" w:cs="Times New Roman"/>
          <w:sz w:val="20"/>
          <w:szCs w:val="20"/>
          <w:lang w:val="en-GB" w:eastAsia="zh-CN"/>
        </w:rPr>
        <w:t xml:space="preserve"> CSGI - </w:t>
      </w:r>
      <w:proofErr w:type="spellStart"/>
      <w:r w:rsidRPr="00FC3FFD">
        <w:rPr>
          <w:rFonts w:ascii="Times New Roman" w:eastAsia="Calibri" w:hAnsi="Times New Roman" w:cs="Times New Roman"/>
          <w:sz w:val="20"/>
          <w:szCs w:val="20"/>
          <w:lang w:val="en-GB" w:eastAsia="zh-CN"/>
        </w:rPr>
        <w:t>Center</w:t>
      </w:r>
      <w:proofErr w:type="spellEnd"/>
      <w:r w:rsidRPr="00FC3FFD">
        <w:rPr>
          <w:rFonts w:ascii="Times New Roman" w:eastAsia="Calibri" w:hAnsi="Times New Roman" w:cs="Times New Roman"/>
          <w:sz w:val="20"/>
          <w:szCs w:val="20"/>
          <w:lang w:val="en-GB" w:eastAsia="zh-CN"/>
        </w:rPr>
        <w:t xml:space="preserve"> for Colloid and Interface Science, Firenze, Italy</w:t>
      </w:r>
    </w:p>
    <w:p w14:paraId="5BC5DDA9" w14:textId="5E9361C3" w:rsidR="009521CA" w:rsidRPr="00FC3FFD" w:rsidRDefault="00834C63" w:rsidP="009521CA">
      <w:pPr>
        <w:spacing w:line="276" w:lineRule="auto"/>
        <w:jc w:val="center"/>
        <w:rPr>
          <w:rFonts w:ascii="Times New Roman" w:hAnsi="Times New Roman" w:cs="Times New Roman"/>
        </w:rPr>
      </w:pPr>
      <w:r w:rsidRPr="00FC3FF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50A185E" wp14:editId="571A4BC8">
            <wp:extent cx="3705390" cy="5381625"/>
            <wp:effectExtent l="0" t="0" r="952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87" cy="5392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64DE1" w14:textId="089132CE" w:rsidR="00637FBB" w:rsidRPr="00FC3FFD" w:rsidRDefault="009521CA" w:rsidP="00D97681">
      <w:pPr>
        <w:spacing w:line="276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FC3FFD">
        <w:rPr>
          <w:rFonts w:ascii="Times New Roman" w:hAnsi="Times New Roman" w:cs="Times New Roman"/>
          <w:b/>
          <w:sz w:val="20"/>
          <w:lang w:val="en-US"/>
        </w:rPr>
        <w:t>Figure S1:</w:t>
      </w:r>
      <w:r w:rsidR="0069426E" w:rsidRPr="00FC3FFD">
        <w:rPr>
          <w:rFonts w:ascii="Times New Roman" w:hAnsi="Times New Roman" w:cs="Times New Roman"/>
          <w:sz w:val="20"/>
          <w:lang w:val="en-US"/>
        </w:rPr>
        <w:t xml:space="preserve"> P</w:t>
      </w:r>
      <w:r w:rsidRPr="00FC3FFD">
        <w:rPr>
          <w:rFonts w:ascii="Times New Roman" w:hAnsi="Times New Roman" w:cs="Times New Roman"/>
          <w:sz w:val="20"/>
          <w:lang w:val="en-US"/>
        </w:rPr>
        <w:t xml:space="preserve">hysicochemical characterization </w:t>
      </w:r>
      <w:r w:rsidR="0069426E" w:rsidRPr="00FC3FFD">
        <w:rPr>
          <w:rFonts w:ascii="Times New Roman" w:hAnsi="Times New Roman" w:cs="Times New Roman"/>
          <w:sz w:val="20"/>
          <w:lang w:val="en-US"/>
        </w:rPr>
        <w:t>of</w:t>
      </w:r>
      <w:r w:rsidR="0003720D" w:rsidRPr="00FC3FFD">
        <w:rPr>
          <w:rFonts w:ascii="Times New Roman" w:hAnsi="Times New Roman" w:cs="Times New Roman"/>
          <w:sz w:val="20"/>
          <w:lang w:val="en-US"/>
        </w:rPr>
        <w:t xml:space="preserve"> </w:t>
      </w:r>
      <w:r w:rsidR="00837174" w:rsidRPr="00FC3FFD">
        <w:rPr>
          <w:rFonts w:ascii="Times New Roman" w:hAnsi="Times New Roman" w:cs="Times New Roman"/>
          <w:sz w:val="20"/>
          <w:lang w:val="en-US"/>
        </w:rPr>
        <w:t>linker-functionalized liposomes, comparing 2 h and 24 h linker conjugation.</w:t>
      </w:r>
      <w:r w:rsidR="0003720D" w:rsidRPr="00FC3FFD">
        <w:rPr>
          <w:rFonts w:ascii="Times New Roman" w:hAnsi="Times New Roman" w:cs="Times New Roman"/>
          <w:sz w:val="20"/>
          <w:lang w:val="en-US"/>
        </w:rPr>
        <w:t xml:space="preserve"> </w:t>
      </w:r>
      <w:r w:rsidR="0069426E" w:rsidRPr="00FC3FFD">
        <w:rPr>
          <w:rFonts w:ascii="Times New Roman" w:hAnsi="Times New Roman" w:cs="Times New Roman"/>
          <w:sz w:val="20"/>
          <w:lang w:val="en-US"/>
        </w:rPr>
        <w:t xml:space="preserve">(A) </w:t>
      </w:r>
      <w:r w:rsidR="00834C63" w:rsidRPr="00FC3FFD">
        <w:rPr>
          <w:rFonts w:ascii="Times New Roman" w:hAnsi="Times New Roman" w:cs="Times New Roman"/>
          <w:sz w:val="20"/>
          <w:lang w:val="en-US"/>
        </w:rPr>
        <w:t>Fraction of reacted amine groups</w:t>
      </w:r>
      <w:r w:rsidR="0069426E" w:rsidRPr="00FC3FFD">
        <w:rPr>
          <w:rFonts w:ascii="Times New Roman" w:hAnsi="Times New Roman" w:cs="Times New Roman"/>
          <w:sz w:val="20"/>
          <w:lang w:val="en-US"/>
        </w:rPr>
        <w:t xml:space="preserve"> on liposomes, based on primary amine concentration determined via </w:t>
      </w:r>
      <w:proofErr w:type="spellStart"/>
      <w:r w:rsidR="0069426E" w:rsidRPr="00FC3FFD">
        <w:rPr>
          <w:rFonts w:ascii="Times New Roman" w:hAnsi="Times New Roman" w:cs="Times New Roman"/>
          <w:sz w:val="20"/>
          <w:lang w:val="en-US"/>
        </w:rPr>
        <w:t>fluo</w:t>
      </w:r>
      <w:r w:rsidR="006C712E">
        <w:rPr>
          <w:rFonts w:ascii="Times New Roman" w:hAnsi="Times New Roman" w:cs="Times New Roman"/>
          <w:sz w:val="20"/>
          <w:lang w:val="en-US"/>
        </w:rPr>
        <w:t>r</w:t>
      </w:r>
      <w:r w:rsidR="0069426E" w:rsidRPr="00FC3FFD">
        <w:rPr>
          <w:rFonts w:ascii="Times New Roman" w:hAnsi="Times New Roman" w:cs="Times New Roman"/>
          <w:sz w:val="20"/>
          <w:lang w:val="en-US"/>
        </w:rPr>
        <w:t>escamine</w:t>
      </w:r>
      <w:proofErr w:type="spellEnd"/>
      <w:r w:rsidR="0069426E" w:rsidRPr="00FC3FFD">
        <w:rPr>
          <w:rFonts w:ascii="Times New Roman" w:hAnsi="Times New Roman" w:cs="Times New Roman"/>
          <w:sz w:val="20"/>
          <w:lang w:val="en-US"/>
        </w:rPr>
        <w:t xml:space="preserve"> assay (before linker conjugation) and DBCO concentration determined via anthracene </w:t>
      </w:r>
      <w:proofErr w:type="spellStart"/>
      <w:r w:rsidR="0069426E" w:rsidRPr="00FC3FFD">
        <w:rPr>
          <w:rFonts w:ascii="Times New Roman" w:hAnsi="Times New Roman" w:cs="Times New Roman"/>
          <w:sz w:val="20"/>
          <w:lang w:val="en-US"/>
        </w:rPr>
        <w:t>azide</w:t>
      </w:r>
      <w:proofErr w:type="spellEnd"/>
      <w:r w:rsidR="0069426E" w:rsidRPr="00FC3FFD">
        <w:rPr>
          <w:rFonts w:ascii="Times New Roman" w:hAnsi="Times New Roman" w:cs="Times New Roman"/>
          <w:sz w:val="20"/>
          <w:lang w:val="en-US"/>
        </w:rPr>
        <w:t xml:space="preserve"> assay (after linker conjugation). (B</w:t>
      </w:r>
      <w:r w:rsidRPr="00FC3FFD">
        <w:rPr>
          <w:rFonts w:ascii="Times New Roman" w:hAnsi="Times New Roman" w:cs="Times New Roman"/>
          <w:sz w:val="20"/>
          <w:lang w:val="en-US"/>
        </w:rPr>
        <w:t xml:space="preserve">) DLS analysis of </w:t>
      </w:r>
      <w:r w:rsidR="0069426E" w:rsidRPr="00FC3FFD">
        <w:rPr>
          <w:rFonts w:ascii="Times New Roman" w:hAnsi="Times New Roman" w:cs="Times New Roman"/>
          <w:sz w:val="20"/>
          <w:lang w:val="en-US"/>
        </w:rPr>
        <w:t>linker-functionalized liposomes</w:t>
      </w:r>
      <w:r w:rsidRPr="00FC3FFD">
        <w:rPr>
          <w:rFonts w:ascii="Times New Roman" w:hAnsi="Times New Roman" w:cs="Times New Roman"/>
          <w:sz w:val="20"/>
          <w:lang w:val="en-US"/>
        </w:rPr>
        <w:t>.</w:t>
      </w:r>
      <w:r w:rsidR="0069426E" w:rsidRPr="00FC3FFD">
        <w:rPr>
          <w:rFonts w:ascii="Times New Roman" w:hAnsi="Times New Roman" w:cs="Times New Roman"/>
          <w:sz w:val="20"/>
          <w:lang w:val="en-US"/>
        </w:rPr>
        <w:t xml:space="preserve"> (C) Zeta potential analysis of linker-functionalized liposomes.</w:t>
      </w:r>
    </w:p>
    <w:p w14:paraId="6CD19697" w14:textId="77777777" w:rsidR="00C27E04" w:rsidRPr="00FC3FFD" w:rsidRDefault="00C27E04" w:rsidP="00D97681">
      <w:pPr>
        <w:spacing w:line="276" w:lineRule="auto"/>
        <w:jc w:val="both"/>
        <w:rPr>
          <w:rFonts w:ascii="Times New Roman" w:hAnsi="Times New Roman" w:cs="Times New Roman"/>
          <w:sz w:val="20"/>
          <w:lang w:val="en-US"/>
        </w:rPr>
      </w:pPr>
    </w:p>
    <w:p w14:paraId="71CC720A" w14:textId="77777777" w:rsidR="00780684" w:rsidRPr="00FC3FFD" w:rsidRDefault="00780684">
      <w:pPr>
        <w:rPr>
          <w:rFonts w:ascii="Times New Roman" w:hAnsi="Times New Roman" w:cs="Times New Roman"/>
          <w:b/>
          <w:bCs/>
          <w:sz w:val="20"/>
          <w:lang w:val="en-US"/>
        </w:rPr>
      </w:pPr>
      <w:r w:rsidRPr="00FC3FFD">
        <w:rPr>
          <w:rFonts w:ascii="Times New Roman" w:hAnsi="Times New Roman" w:cs="Times New Roman"/>
          <w:b/>
          <w:bCs/>
          <w:noProof/>
          <w:sz w:val="20"/>
          <w:lang w:val="en-US"/>
        </w:rPr>
        <w:lastRenderedPageBreak/>
        <w:drawing>
          <wp:inline distT="0" distB="0" distL="0" distR="0" wp14:anchorId="7DA0F057" wp14:editId="35575278">
            <wp:extent cx="5737027" cy="624972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79" cy="6270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3FDAC6" w14:textId="6934D006" w:rsidR="00780684" w:rsidRPr="00FC3FFD" w:rsidRDefault="00780684" w:rsidP="00780684">
      <w:pPr>
        <w:spacing w:line="276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FC3FFD">
        <w:rPr>
          <w:rFonts w:ascii="Times New Roman" w:hAnsi="Times New Roman" w:cs="Times New Roman"/>
          <w:b/>
          <w:sz w:val="20"/>
          <w:lang w:val="en-US"/>
        </w:rPr>
        <w:t>Figure S2:</w:t>
      </w:r>
      <w:r w:rsidRPr="00FC3FFD">
        <w:rPr>
          <w:rFonts w:ascii="Times New Roman" w:hAnsi="Times New Roman" w:cs="Times New Roman"/>
          <w:sz w:val="20"/>
          <w:lang w:val="en-US"/>
        </w:rPr>
        <w:t xml:space="preserve"> </w:t>
      </w:r>
      <w:r w:rsidR="003F3F84" w:rsidRPr="00FC3FFD">
        <w:rPr>
          <w:rFonts w:ascii="Times New Roman" w:hAnsi="Times New Roman" w:cs="Times New Roman"/>
          <w:sz w:val="20"/>
          <w:lang w:val="en-US"/>
        </w:rPr>
        <w:t>Representative s</w:t>
      </w:r>
      <w:r w:rsidRPr="00FC3FFD">
        <w:rPr>
          <w:rFonts w:ascii="Times New Roman" w:hAnsi="Times New Roman" w:cs="Times New Roman"/>
          <w:sz w:val="20"/>
          <w:lang w:val="en-US"/>
        </w:rPr>
        <w:t xml:space="preserve">ize distributions of DLS measurements reported in Figure 2D of the main manuscript showing the intensity </w:t>
      </w:r>
      <w:r w:rsidR="003F3F84" w:rsidRPr="00FC3FFD">
        <w:rPr>
          <w:rFonts w:ascii="Times New Roman" w:hAnsi="Times New Roman" w:cs="Times New Roman"/>
          <w:sz w:val="20"/>
          <w:lang w:val="en-US"/>
        </w:rPr>
        <w:t>weighted hydrodynamic diameters before and after folate functionalization for different liposome concentrations and folate equivalents.</w:t>
      </w:r>
      <w:r w:rsidRPr="00FC3FFD">
        <w:rPr>
          <w:rFonts w:ascii="Times New Roman" w:hAnsi="Times New Roman" w:cs="Times New Roman"/>
          <w:sz w:val="20"/>
          <w:lang w:val="en-US"/>
        </w:rPr>
        <w:t xml:space="preserve"> (A) </w:t>
      </w:r>
      <w:r w:rsidR="003F3F84" w:rsidRPr="00FC3FFD">
        <w:rPr>
          <w:rFonts w:ascii="Times New Roman" w:hAnsi="Times New Roman" w:cs="Times New Roman"/>
          <w:sz w:val="20"/>
          <w:lang w:val="en-US"/>
        </w:rPr>
        <w:t>6∙10</w:t>
      </w:r>
      <w:r w:rsidR="003F3F84" w:rsidRPr="00FC3FFD">
        <w:rPr>
          <w:rFonts w:ascii="Times New Roman" w:hAnsi="Times New Roman" w:cs="Times New Roman"/>
          <w:sz w:val="20"/>
          <w:vertAlign w:val="superscript"/>
          <w:lang w:val="en-US"/>
        </w:rPr>
        <w:t>12</w:t>
      </w:r>
      <w:r w:rsidR="003F3F84" w:rsidRPr="00FC3FFD">
        <w:rPr>
          <w:rFonts w:ascii="Times New Roman" w:hAnsi="Times New Roman" w:cs="Times New Roman"/>
          <w:sz w:val="20"/>
          <w:lang w:val="en-US"/>
        </w:rPr>
        <w:t xml:space="preserve"> liposomes/mL</w:t>
      </w:r>
      <w:r w:rsidRPr="00FC3FFD">
        <w:rPr>
          <w:rFonts w:ascii="Times New Roman" w:hAnsi="Times New Roman" w:cs="Times New Roman"/>
          <w:sz w:val="20"/>
          <w:lang w:val="en-US"/>
        </w:rPr>
        <w:t xml:space="preserve">, </w:t>
      </w:r>
      <w:r w:rsidR="003F3F84" w:rsidRPr="00FC3FFD">
        <w:rPr>
          <w:rFonts w:ascii="Times New Roman" w:hAnsi="Times New Roman" w:cs="Times New Roman"/>
          <w:sz w:val="20"/>
          <w:lang w:val="en-US"/>
        </w:rPr>
        <w:t>(B) 3∙10</w:t>
      </w:r>
      <w:r w:rsidR="003F3F84" w:rsidRPr="00FC3FFD">
        <w:rPr>
          <w:rFonts w:ascii="Times New Roman" w:hAnsi="Times New Roman" w:cs="Times New Roman"/>
          <w:sz w:val="20"/>
          <w:vertAlign w:val="superscript"/>
          <w:lang w:val="en-US"/>
        </w:rPr>
        <w:t>12</w:t>
      </w:r>
      <w:r w:rsidR="003F3F84" w:rsidRPr="00FC3FFD">
        <w:rPr>
          <w:rFonts w:ascii="Times New Roman" w:hAnsi="Times New Roman" w:cs="Times New Roman"/>
          <w:sz w:val="20"/>
          <w:lang w:val="en-US"/>
        </w:rPr>
        <w:t xml:space="preserve"> liposomes/mL, (C) 6∙10</w:t>
      </w:r>
      <w:r w:rsidR="003F3F84" w:rsidRPr="00FC3FFD">
        <w:rPr>
          <w:rFonts w:ascii="Times New Roman" w:hAnsi="Times New Roman" w:cs="Times New Roman"/>
          <w:sz w:val="20"/>
          <w:vertAlign w:val="superscript"/>
          <w:lang w:val="en-US"/>
        </w:rPr>
        <w:t>11</w:t>
      </w:r>
      <w:r w:rsidR="003F3F84" w:rsidRPr="00FC3FFD">
        <w:rPr>
          <w:rFonts w:ascii="Times New Roman" w:hAnsi="Times New Roman" w:cs="Times New Roman"/>
          <w:sz w:val="20"/>
          <w:lang w:val="en-US"/>
        </w:rPr>
        <w:t xml:space="preserve"> liposomes/mL, (D) 3∙10</w:t>
      </w:r>
      <w:r w:rsidR="003F3F84" w:rsidRPr="00FC3FFD">
        <w:rPr>
          <w:rFonts w:ascii="Times New Roman" w:hAnsi="Times New Roman" w:cs="Times New Roman"/>
          <w:sz w:val="20"/>
          <w:vertAlign w:val="superscript"/>
          <w:lang w:val="en-US"/>
        </w:rPr>
        <w:t>11</w:t>
      </w:r>
      <w:r w:rsidR="003F3F84" w:rsidRPr="00FC3FFD">
        <w:rPr>
          <w:rFonts w:ascii="Times New Roman" w:hAnsi="Times New Roman" w:cs="Times New Roman"/>
          <w:sz w:val="20"/>
          <w:lang w:val="en-US"/>
        </w:rPr>
        <w:t xml:space="preserve"> liposomes/mL, (E) 6∙10</w:t>
      </w:r>
      <w:r w:rsidR="003F3F84" w:rsidRPr="00FC3FFD">
        <w:rPr>
          <w:rFonts w:ascii="Times New Roman" w:hAnsi="Times New Roman" w:cs="Times New Roman"/>
          <w:sz w:val="20"/>
          <w:vertAlign w:val="superscript"/>
          <w:lang w:val="en-US"/>
        </w:rPr>
        <w:t>10</w:t>
      </w:r>
      <w:r w:rsidR="003F3F84" w:rsidRPr="00FC3FFD">
        <w:rPr>
          <w:rFonts w:ascii="Times New Roman" w:hAnsi="Times New Roman" w:cs="Times New Roman"/>
          <w:sz w:val="20"/>
          <w:lang w:val="en-US"/>
        </w:rPr>
        <w:t xml:space="preserve"> liposomes/</w:t>
      </w:r>
      <w:proofErr w:type="spellStart"/>
      <w:r w:rsidR="003F3F84" w:rsidRPr="00FC3FFD">
        <w:rPr>
          <w:rFonts w:ascii="Times New Roman" w:hAnsi="Times New Roman" w:cs="Times New Roman"/>
          <w:sz w:val="20"/>
          <w:lang w:val="en-US"/>
        </w:rPr>
        <w:t>mL</w:t>
      </w:r>
      <w:r w:rsidRPr="00FC3FFD">
        <w:rPr>
          <w:rFonts w:ascii="Times New Roman" w:hAnsi="Times New Roman" w:cs="Times New Roman"/>
          <w:sz w:val="20"/>
          <w:lang w:val="en-US"/>
        </w:rPr>
        <w:t>.</w:t>
      </w:r>
      <w:proofErr w:type="spellEnd"/>
    </w:p>
    <w:p w14:paraId="3308A024" w14:textId="2C76FFED" w:rsidR="00980E45" w:rsidRPr="00FC3FFD" w:rsidRDefault="00980E45">
      <w:pPr>
        <w:rPr>
          <w:rFonts w:ascii="Times New Roman" w:hAnsi="Times New Roman" w:cs="Times New Roman"/>
          <w:b/>
          <w:bCs/>
          <w:sz w:val="20"/>
          <w:lang w:val="en-US"/>
        </w:rPr>
      </w:pPr>
      <w:r w:rsidRPr="00FC3FFD">
        <w:rPr>
          <w:rFonts w:ascii="Times New Roman" w:hAnsi="Times New Roman" w:cs="Times New Roman"/>
          <w:b/>
          <w:bCs/>
          <w:sz w:val="20"/>
          <w:lang w:val="en-US"/>
        </w:rPr>
        <w:br w:type="page"/>
      </w:r>
    </w:p>
    <w:p w14:paraId="0E03A2C3" w14:textId="1A365FDF" w:rsidR="004B0854" w:rsidRPr="00FC3FFD" w:rsidRDefault="004B0854" w:rsidP="004B0854">
      <w:pPr>
        <w:spacing w:line="276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FC3FFD">
        <w:rPr>
          <w:rFonts w:ascii="Times New Roman" w:hAnsi="Times New Roman" w:cs="Times New Roman"/>
          <w:b/>
          <w:bCs/>
          <w:sz w:val="20"/>
          <w:lang w:val="en-US"/>
        </w:rPr>
        <w:lastRenderedPageBreak/>
        <w:t>Table S1:</w:t>
      </w:r>
      <w:r w:rsidRPr="00FC3FFD">
        <w:rPr>
          <w:rFonts w:ascii="Times New Roman" w:hAnsi="Times New Roman" w:cs="Times New Roman"/>
          <w:sz w:val="20"/>
          <w:lang w:val="en-US"/>
        </w:rPr>
        <w:t xml:space="preserve"> Values obtained from fitting of FCS curves shown in Figures 2F-G.</w:t>
      </w:r>
    </w:p>
    <w:tbl>
      <w:tblPr>
        <w:tblW w:w="9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9"/>
        <w:gridCol w:w="2006"/>
        <w:gridCol w:w="993"/>
        <w:gridCol w:w="1134"/>
        <w:gridCol w:w="992"/>
        <w:gridCol w:w="1134"/>
        <w:gridCol w:w="917"/>
        <w:gridCol w:w="1021"/>
      </w:tblGrid>
      <w:tr w:rsidR="00980E45" w:rsidRPr="006C712E" w14:paraId="0C2924E1" w14:textId="207099C9" w:rsidTr="00980E45">
        <w:trPr>
          <w:trHeight w:val="320"/>
        </w:trPr>
        <w:tc>
          <w:tcPr>
            <w:tcW w:w="8005" w:type="dxa"/>
            <w:gridSpan w:val="7"/>
            <w:tcBorders>
              <w:bottom w:val="single" w:sz="8" w:space="0" w:color="000000"/>
            </w:tcBorders>
          </w:tcPr>
          <w:p w14:paraId="48EECC87" w14:textId="5DFE87A8" w:rsidR="00980E45" w:rsidRPr="00FC3FFD" w:rsidRDefault="00980E45" w:rsidP="000A25A8">
            <w:pPr>
              <w:pStyle w:val="a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#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component fixed in the fitting</w:t>
            </w:r>
          </w:p>
        </w:tc>
        <w:tc>
          <w:tcPr>
            <w:tcW w:w="1021" w:type="dxa"/>
            <w:tcBorders>
              <w:bottom w:val="single" w:sz="8" w:space="0" w:color="000000"/>
            </w:tcBorders>
          </w:tcPr>
          <w:p w14:paraId="1AC86A1F" w14:textId="77777777" w:rsidR="00980E45" w:rsidRPr="00FC3FFD" w:rsidRDefault="00980E45" w:rsidP="000A25A8">
            <w:pPr>
              <w:pStyle w:val="a"/>
              <w:widowControl/>
              <w:jc w:val="left"/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</w:p>
        </w:tc>
      </w:tr>
      <w:tr w:rsidR="00980E45" w:rsidRPr="00FC3FFD" w14:paraId="1756B64B" w14:textId="159BE049" w:rsidTr="00980E45">
        <w:trPr>
          <w:trHeight w:val="310"/>
        </w:trPr>
        <w:tc>
          <w:tcPr>
            <w:tcW w:w="829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87C85" w14:textId="77777777" w:rsidR="00980E45" w:rsidRPr="00FC3FFD" w:rsidRDefault="00980E45" w:rsidP="000A25A8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Batch</w:t>
            </w:r>
          </w:p>
        </w:tc>
        <w:tc>
          <w:tcPr>
            <w:tcW w:w="2006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DB74F" w14:textId="77777777" w:rsidR="00980E45" w:rsidRPr="00FC3FFD" w:rsidRDefault="00980E45" w:rsidP="000A25A8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Sample</w:t>
            </w:r>
          </w:p>
        </w:tc>
        <w:tc>
          <w:tcPr>
            <w:tcW w:w="993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E25FF" w14:textId="77777777" w:rsidR="00980E45" w:rsidRPr="00FC3FFD" w:rsidRDefault="00980E45" w:rsidP="000A25A8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DE"/>
              </w:rPr>
              <w:t>R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de-DE"/>
              </w:rPr>
              <w:t>h1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 xml:space="preserve"> / </w:t>
            </w:r>
            <w:proofErr w:type="spellStart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nm</w:t>
            </w:r>
            <w:proofErr w:type="spellEnd"/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14:paraId="53A517E4" w14:textId="6D03AAEC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FC3FF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raction 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/ %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46861" w14:textId="7C07D5E1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DE"/>
              </w:rPr>
              <w:t>R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de-DE"/>
              </w:rPr>
              <w:t>h2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 xml:space="preserve"> / </w:t>
            </w:r>
            <w:proofErr w:type="spellStart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nm</w:t>
            </w:r>
            <w:proofErr w:type="spellEnd"/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14:paraId="5CBAF91F" w14:textId="527FF16B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FC3FF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raction 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/ %</w:t>
            </w:r>
          </w:p>
        </w:tc>
        <w:tc>
          <w:tcPr>
            <w:tcW w:w="917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50251" w14:textId="0CB02653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DE"/>
              </w:rPr>
              <w:t>R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de-DE"/>
              </w:rPr>
              <w:t>h3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 xml:space="preserve"> / </w:t>
            </w:r>
            <w:proofErr w:type="spellStart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nm</w:t>
            </w:r>
            <w:proofErr w:type="spellEnd"/>
          </w:p>
        </w:tc>
        <w:tc>
          <w:tcPr>
            <w:tcW w:w="1021" w:type="dxa"/>
            <w:tcBorders>
              <w:bottom w:val="single" w:sz="8" w:space="0" w:color="000000"/>
            </w:tcBorders>
            <w:vAlign w:val="center"/>
          </w:tcPr>
          <w:p w14:paraId="17F80CC4" w14:textId="115D878A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FC3FF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raction 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/ %</w:t>
            </w:r>
          </w:p>
        </w:tc>
      </w:tr>
      <w:tr w:rsidR="00980E45" w:rsidRPr="00FC3FFD" w14:paraId="0E786BE2" w14:textId="220E702E" w:rsidTr="00980E45">
        <w:trPr>
          <w:trHeight w:val="280"/>
        </w:trPr>
        <w:tc>
          <w:tcPr>
            <w:tcW w:w="829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C1F0E" w14:textId="77777777" w:rsidR="00980E45" w:rsidRPr="00FC3FFD" w:rsidRDefault="00980E45" w:rsidP="000A25A8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044B0" w14:textId="77777777" w:rsidR="00980E45" w:rsidRPr="00FC3FFD" w:rsidRDefault="00980E45" w:rsidP="000A25A8">
            <w:pPr>
              <w:pStyle w:val="a"/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sec. Ab.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7DD4B" w14:textId="77777777" w:rsidR="00980E45" w:rsidRPr="00FC3FFD" w:rsidRDefault="00980E45" w:rsidP="000A25A8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9±1</w:t>
            </w:r>
          </w:p>
        </w:tc>
        <w:tc>
          <w:tcPr>
            <w:tcW w:w="1134" w:type="dxa"/>
            <w:vAlign w:val="center"/>
          </w:tcPr>
          <w:p w14:paraId="2ED72480" w14:textId="6713B61A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1596B" w14:textId="7F92691B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-</w:t>
            </w:r>
          </w:p>
        </w:tc>
        <w:tc>
          <w:tcPr>
            <w:tcW w:w="1134" w:type="dxa"/>
            <w:vAlign w:val="center"/>
          </w:tcPr>
          <w:p w14:paraId="28A07E5A" w14:textId="53019275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0292C" w14:textId="0BF3F23B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-</w:t>
            </w:r>
          </w:p>
        </w:tc>
        <w:tc>
          <w:tcPr>
            <w:tcW w:w="1021" w:type="dxa"/>
            <w:vAlign w:val="center"/>
          </w:tcPr>
          <w:p w14:paraId="1EF2584C" w14:textId="1D908CF4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80E45" w:rsidRPr="00FC3FFD" w14:paraId="23CB4825" w14:textId="52322F4E" w:rsidTr="00980E45">
        <w:trPr>
          <w:trHeight w:val="330"/>
        </w:trPr>
        <w:tc>
          <w:tcPr>
            <w:tcW w:w="829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F69FC" w14:textId="77777777" w:rsidR="00980E45" w:rsidRPr="00FC3FFD" w:rsidRDefault="00980E45" w:rsidP="000A25A8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6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1BAD1" w14:textId="77777777" w:rsidR="00980E45" w:rsidRPr="00FC3FFD" w:rsidRDefault="00980E45" w:rsidP="000A25A8">
            <w:pPr>
              <w:pStyle w:val="a"/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sec. Ab.+</w:t>
            </w:r>
            <w:proofErr w:type="spellStart"/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anti-f</w:t>
            </w:r>
            <w:proofErr w:type="spellEnd"/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olate Ab.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8CEB3" w14:textId="77777777" w:rsidR="00980E45" w:rsidRPr="00FC3FFD" w:rsidRDefault="00980E45" w:rsidP="000A25A8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9±1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4" w:type="dxa"/>
            <w:vAlign w:val="center"/>
          </w:tcPr>
          <w:p w14:paraId="2C472B7D" w14:textId="3627BF9C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E7CB9" w14:textId="0EA0075D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64±6</w:t>
            </w:r>
          </w:p>
        </w:tc>
        <w:tc>
          <w:tcPr>
            <w:tcW w:w="1134" w:type="dxa"/>
            <w:vAlign w:val="center"/>
          </w:tcPr>
          <w:p w14:paraId="3F9F7B0A" w14:textId="3A4DC24C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1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39AED" w14:textId="301C1006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-</w:t>
            </w:r>
          </w:p>
        </w:tc>
        <w:tc>
          <w:tcPr>
            <w:tcW w:w="1021" w:type="dxa"/>
            <w:vAlign w:val="center"/>
          </w:tcPr>
          <w:p w14:paraId="6A4D990D" w14:textId="4D7C4189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80E45" w:rsidRPr="00FC3FFD" w14:paraId="22E2C6C5" w14:textId="3DF58022" w:rsidTr="00980E45">
        <w:trPr>
          <w:trHeight w:val="320"/>
        </w:trPr>
        <w:tc>
          <w:tcPr>
            <w:tcW w:w="829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B894F" w14:textId="77777777" w:rsidR="00980E45" w:rsidRPr="00FC3FFD" w:rsidRDefault="00980E45" w:rsidP="000A25A8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with folate</w:t>
            </w:r>
          </w:p>
        </w:tc>
        <w:tc>
          <w:tcPr>
            <w:tcW w:w="20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F7BAF" w14:textId="77777777" w:rsidR="00980E45" w:rsidRPr="00FC3FFD" w:rsidRDefault="00980E45" w:rsidP="000A25A8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(sec. Ab.+</w:t>
            </w:r>
            <w:proofErr w:type="spellStart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anti-f</w:t>
            </w:r>
            <w:proofErr w:type="spellEnd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 xml:space="preserve">olate Ab.) 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+ </w:t>
            </w:r>
            <w:proofErr w:type="spellStart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Lipo</w:t>
            </w:r>
            <w:proofErr w:type="spellEnd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(10:1)</w:t>
            </w:r>
          </w:p>
        </w:tc>
        <w:tc>
          <w:tcPr>
            <w:tcW w:w="993" w:type="dxa"/>
            <w:tcBorders>
              <w:top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8B634" w14:textId="77777777" w:rsidR="00980E45" w:rsidRPr="00FC3FFD" w:rsidRDefault="00980E45" w:rsidP="000A25A8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9±1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4" w:type="dxa"/>
            <w:tcBorders>
              <w:top w:val="single" w:sz="8" w:space="0" w:color="000000"/>
            </w:tcBorders>
            <w:vAlign w:val="center"/>
          </w:tcPr>
          <w:p w14:paraId="09AF0887" w14:textId="34E70A3B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2A342" w14:textId="415C36CC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64±6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4" w:type="dxa"/>
            <w:tcBorders>
              <w:top w:val="single" w:sz="8" w:space="0" w:color="000000"/>
            </w:tcBorders>
            <w:vAlign w:val="center"/>
          </w:tcPr>
          <w:p w14:paraId="0727806B" w14:textId="787291C2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7" w:type="dxa"/>
            <w:tcBorders>
              <w:top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E07ED" w14:textId="644005B3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223±22</w:t>
            </w:r>
          </w:p>
        </w:tc>
        <w:tc>
          <w:tcPr>
            <w:tcW w:w="1021" w:type="dxa"/>
            <w:tcBorders>
              <w:top w:val="single" w:sz="8" w:space="0" w:color="000000"/>
            </w:tcBorders>
            <w:vAlign w:val="center"/>
          </w:tcPr>
          <w:p w14:paraId="0E416E39" w14:textId="7B0E65A9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80E45" w:rsidRPr="00FC3FFD" w14:paraId="7C44D173" w14:textId="7F2E3A53" w:rsidTr="00980E45">
        <w:trPr>
          <w:trHeight w:val="330"/>
        </w:trPr>
        <w:tc>
          <w:tcPr>
            <w:tcW w:w="829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04BD4" w14:textId="77777777" w:rsidR="00980E45" w:rsidRPr="00FC3FFD" w:rsidRDefault="00980E45" w:rsidP="000A25A8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6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A032B" w14:textId="77777777" w:rsidR="00980E45" w:rsidRPr="00FC3FFD" w:rsidRDefault="00980E45" w:rsidP="000A25A8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(sec. Ab.+</w:t>
            </w:r>
            <w:proofErr w:type="spellStart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anti-f</w:t>
            </w:r>
            <w:proofErr w:type="spellEnd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 xml:space="preserve">olate Ab.) 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+ </w:t>
            </w:r>
            <w:proofErr w:type="spellStart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Lipo</w:t>
            </w:r>
            <w:proofErr w:type="spellEnd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(100:1)</w:t>
            </w:r>
          </w:p>
        </w:tc>
        <w:tc>
          <w:tcPr>
            <w:tcW w:w="993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86BE7" w14:textId="77777777" w:rsidR="00980E45" w:rsidRPr="00FC3FFD" w:rsidRDefault="00980E45" w:rsidP="000A25A8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9±1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14:paraId="26AEE7BF" w14:textId="1E80438A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04A3F" w14:textId="1AE6E369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64±6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14:paraId="7FBF5675" w14:textId="0C841A53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7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D17C0" w14:textId="11763AED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292±29</w:t>
            </w:r>
          </w:p>
        </w:tc>
        <w:tc>
          <w:tcPr>
            <w:tcW w:w="1021" w:type="dxa"/>
            <w:tcBorders>
              <w:bottom w:val="single" w:sz="8" w:space="0" w:color="000000"/>
            </w:tcBorders>
            <w:vAlign w:val="center"/>
          </w:tcPr>
          <w:p w14:paraId="2B807625" w14:textId="428DCFE9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80E45" w:rsidRPr="00FC3FFD" w14:paraId="750A43C3" w14:textId="7A4123CF" w:rsidTr="00980E45">
        <w:trPr>
          <w:trHeight w:val="320"/>
        </w:trPr>
        <w:tc>
          <w:tcPr>
            <w:tcW w:w="829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42B86" w14:textId="77777777" w:rsidR="00980E45" w:rsidRPr="00FC3FFD" w:rsidRDefault="00980E45" w:rsidP="000A25A8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without folate</w:t>
            </w:r>
          </w:p>
        </w:tc>
        <w:tc>
          <w:tcPr>
            <w:tcW w:w="20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6B289" w14:textId="77777777" w:rsidR="00980E45" w:rsidRPr="00FC3FFD" w:rsidRDefault="00980E45" w:rsidP="000A25A8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(sec. Ab.+</w:t>
            </w:r>
            <w:proofErr w:type="spellStart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anti-f</w:t>
            </w:r>
            <w:proofErr w:type="spellEnd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 xml:space="preserve">olate Ab.) 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+ </w:t>
            </w:r>
            <w:proofErr w:type="spellStart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Lipo</w:t>
            </w:r>
            <w:proofErr w:type="spellEnd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(10:1)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BF92D" w14:textId="77777777" w:rsidR="00980E45" w:rsidRPr="00FC3FFD" w:rsidRDefault="00980E45" w:rsidP="000A25A8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9±1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4" w:type="dxa"/>
            <w:vAlign w:val="center"/>
          </w:tcPr>
          <w:p w14:paraId="772C3712" w14:textId="0F87BFCC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31128" w14:textId="1EFD517F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64±6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4" w:type="dxa"/>
            <w:vAlign w:val="center"/>
          </w:tcPr>
          <w:p w14:paraId="3752FDA3" w14:textId="71D2D718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1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61541" w14:textId="6A64C7D4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-</w:t>
            </w:r>
          </w:p>
        </w:tc>
        <w:tc>
          <w:tcPr>
            <w:tcW w:w="1021" w:type="dxa"/>
            <w:vAlign w:val="center"/>
          </w:tcPr>
          <w:p w14:paraId="3007A925" w14:textId="556E08DE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80E45" w:rsidRPr="00FC3FFD" w14:paraId="4BD2FA44" w14:textId="30F0CE7A" w:rsidTr="00980E45">
        <w:trPr>
          <w:trHeight w:val="330"/>
        </w:trPr>
        <w:tc>
          <w:tcPr>
            <w:tcW w:w="829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69849" w14:textId="77777777" w:rsidR="00980E45" w:rsidRPr="00FC3FFD" w:rsidRDefault="00980E45" w:rsidP="000A25A8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6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CF985" w14:textId="77777777" w:rsidR="00980E45" w:rsidRPr="00FC3FFD" w:rsidRDefault="00980E45" w:rsidP="000A25A8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(sec. Ab.+</w:t>
            </w:r>
            <w:proofErr w:type="spellStart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anti-f</w:t>
            </w:r>
            <w:proofErr w:type="spellEnd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 xml:space="preserve">olate Ab.) 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+ </w:t>
            </w:r>
            <w:proofErr w:type="spellStart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Lipo</w:t>
            </w:r>
            <w:proofErr w:type="spellEnd"/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(100:1)</w:t>
            </w:r>
          </w:p>
        </w:tc>
        <w:tc>
          <w:tcPr>
            <w:tcW w:w="993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D245C" w14:textId="77777777" w:rsidR="00980E45" w:rsidRPr="00FC3FFD" w:rsidRDefault="00980E45" w:rsidP="000A25A8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9±1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14:paraId="02B52E1F" w14:textId="5468C95B" w:rsidR="00980E45" w:rsidRPr="00FC3FFD" w:rsidRDefault="00980E45" w:rsidP="00980E45">
            <w:pPr>
              <w:pStyle w:val="a"/>
              <w:widowControl/>
              <w:jc w:val="center"/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8402" w14:textId="7649A7BE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64±6</w:t>
            </w: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14:paraId="76970BF5" w14:textId="5532EBE5" w:rsidR="00980E45" w:rsidRPr="00FC3FFD" w:rsidRDefault="00980E45" w:rsidP="00980E45">
            <w:pPr>
              <w:pStyle w:val="a"/>
              <w:widowControl/>
              <w:jc w:val="center"/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49</w:t>
            </w:r>
          </w:p>
        </w:tc>
        <w:tc>
          <w:tcPr>
            <w:tcW w:w="917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D2F78" w14:textId="05D92618" w:rsidR="00980E45" w:rsidRPr="00FC3FFD" w:rsidRDefault="00980E45" w:rsidP="00980E45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000000"/>
            </w:tcBorders>
            <w:vAlign w:val="center"/>
          </w:tcPr>
          <w:p w14:paraId="212DF697" w14:textId="795703B6" w:rsidR="00980E45" w:rsidRPr="00FC3FFD" w:rsidRDefault="00980E45" w:rsidP="00980E45">
            <w:pPr>
              <w:pStyle w:val="a"/>
              <w:widowControl/>
              <w:jc w:val="center"/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0</w:t>
            </w:r>
          </w:p>
        </w:tc>
      </w:tr>
    </w:tbl>
    <w:p w14:paraId="0CC2094C" w14:textId="77777777" w:rsidR="00EB3CB0" w:rsidRPr="00FC3FFD" w:rsidRDefault="00EB3CB0" w:rsidP="00EB3CB0">
      <w:pPr>
        <w:rPr>
          <w:rFonts w:ascii="Times New Roman" w:hAnsi="Times New Roman" w:cs="Times New Roman"/>
          <w:b/>
          <w:bCs/>
          <w:sz w:val="20"/>
          <w:lang w:val="en-US"/>
        </w:rPr>
      </w:pPr>
    </w:p>
    <w:p w14:paraId="26D4122E" w14:textId="3C87C4AB" w:rsidR="00637FBB" w:rsidRPr="00FC3FFD" w:rsidRDefault="00637FBB" w:rsidP="00637FB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FC3FFD">
        <w:rPr>
          <w:rFonts w:ascii="Times New Roman" w:eastAsia="Times New Roman" w:hAnsi="Times New Roman" w:cs="Times New Roman"/>
          <w:i/>
          <w:lang w:val="en-US"/>
        </w:rPr>
        <w:t>TEM-based morphological analysis of MBDs</w:t>
      </w:r>
    </w:p>
    <w:p w14:paraId="30CA269C" w14:textId="22A73025" w:rsidR="00637FBB" w:rsidRPr="00FC3FFD" w:rsidRDefault="00637FBB" w:rsidP="00637FB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C3FFD">
        <w:rPr>
          <w:rFonts w:ascii="Times New Roman" w:eastAsia="Times New Roman" w:hAnsi="Times New Roman" w:cs="Times New Roman"/>
          <w:lang w:val="en-US"/>
        </w:rPr>
        <w:t>The morphology of the MBDs was observed using high-resolution transmission electron microscopy (HR-TEM) operated at 200 kV (Carl Zeiss Iberia, Madrid). For imaging, the samples were deposited onto Formvar®-coated copper grids and allowed to dry prior to observation. Particle size measurements were carried out using ImageJ software (NIH, USA).</w:t>
      </w:r>
    </w:p>
    <w:p w14:paraId="3BD13C1C" w14:textId="7A09327B" w:rsidR="00637FBB" w:rsidRPr="00FC3FFD" w:rsidRDefault="00637FBB" w:rsidP="00637FBB">
      <w:pPr>
        <w:spacing w:before="240" w:after="240" w:line="360" w:lineRule="auto"/>
        <w:jc w:val="both"/>
        <w:rPr>
          <w:rFonts w:ascii="Times New Roman" w:hAnsi="Times New Roman" w:cs="Times New Roman"/>
          <w:lang w:val="en-US"/>
        </w:rPr>
      </w:pPr>
      <w:r w:rsidRPr="00FC3FFD">
        <w:rPr>
          <w:rFonts w:ascii="Times New Roman" w:hAnsi="Times New Roman" w:cs="Times New Roman"/>
          <w:lang w:val="en-US"/>
        </w:rPr>
        <w:t xml:space="preserve">The morphological features of MBDs were assessed using high-resolution electron microscopy (HR-TEM). As shown in </w:t>
      </w:r>
      <w:r w:rsidRPr="00FC3FFD">
        <w:rPr>
          <w:rFonts w:ascii="Times New Roman" w:hAnsi="Times New Roman" w:cs="Times New Roman"/>
          <w:b/>
          <w:bCs/>
          <w:lang w:val="en-US"/>
        </w:rPr>
        <w:t>Figure S2 (a)</w:t>
      </w:r>
      <w:r w:rsidRPr="00FC3FFD">
        <w:rPr>
          <w:rFonts w:ascii="Times New Roman" w:hAnsi="Times New Roman" w:cs="Times New Roman"/>
          <w:lang w:val="en-US"/>
        </w:rPr>
        <w:t>, well-defined spherical core</w:t>
      </w:r>
      <w:r w:rsidR="00A83996" w:rsidRPr="00FC3FFD">
        <w:rPr>
          <w:rFonts w:ascii="Times New Roman" w:hAnsi="Times New Roman" w:cs="Times New Roman"/>
          <w:lang w:val="en-US"/>
        </w:rPr>
        <w:t>-</w:t>
      </w:r>
      <w:r w:rsidRPr="00FC3FFD">
        <w:rPr>
          <w:rFonts w:ascii="Times New Roman" w:hAnsi="Times New Roman" w:cs="Times New Roman"/>
          <w:lang w:val="en-US"/>
        </w:rPr>
        <w:t>shell nanostructures c</w:t>
      </w:r>
      <w:r w:rsidR="00A83996" w:rsidRPr="00FC3FFD">
        <w:rPr>
          <w:rFonts w:ascii="Times New Roman" w:hAnsi="Times New Roman" w:cs="Times New Roman"/>
          <w:lang w:val="en-US"/>
        </w:rPr>
        <w:t>ould</w:t>
      </w:r>
      <w:r w:rsidRPr="00FC3FFD">
        <w:rPr>
          <w:rFonts w:ascii="Times New Roman" w:hAnsi="Times New Roman" w:cs="Times New Roman"/>
          <w:lang w:val="en-US"/>
        </w:rPr>
        <w:t xml:space="preserve"> be observed where the high-contrast inner domains, corresponding to the magnetic cores, </w:t>
      </w:r>
      <w:r w:rsidR="00A83996" w:rsidRPr="00FC3FFD">
        <w:rPr>
          <w:rFonts w:ascii="Times New Roman" w:hAnsi="Times New Roman" w:cs="Times New Roman"/>
          <w:lang w:val="en-US"/>
        </w:rPr>
        <w:t>were</w:t>
      </w:r>
      <w:r w:rsidRPr="00FC3FFD">
        <w:rPr>
          <w:rFonts w:ascii="Times New Roman" w:hAnsi="Times New Roman" w:cs="Times New Roman"/>
          <w:lang w:val="en-US"/>
        </w:rPr>
        <w:t xml:space="preserve"> surrounded by lower-contrast regions, associated with the silica matrix. The particles appear</w:t>
      </w:r>
      <w:r w:rsidR="00A83996" w:rsidRPr="00FC3FFD">
        <w:rPr>
          <w:rFonts w:ascii="Times New Roman" w:hAnsi="Times New Roman" w:cs="Times New Roman"/>
          <w:lang w:val="en-US"/>
        </w:rPr>
        <w:t>ed</w:t>
      </w:r>
      <w:r w:rsidRPr="00FC3FFD">
        <w:rPr>
          <w:rFonts w:ascii="Times New Roman" w:hAnsi="Times New Roman" w:cs="Times New Roman"/>
          <w:lang w:val="en-US"/>
        </w:rPr>
        <w:t xml:space="preserve"> well dispersed with only minor clustering. The accompanying size-distribution analysis (</w:t>
      </w:r>
      <w:r w:rsidRPr="00FC3FFD">
        <w:rPr>
          <w:rFonts w:ascii="Times New Roman" w:hAnsi="Times New Roman" w:cs="Times New Roman"/>
          <w:b/>
          <w:bCs/>
          <w:lang w:val="en-US"/>
        </w:rPr>
        <w:t>Figure S2 (b)</w:t>
      </w:r>
      <w:r w:rsidRPr="00FC3FFD">
        <w:rPr>
          <w:rFonts w:ascii="Times New Roman" w:hAnsi="Times New Roman" w:cs="Times New Roman"/>
          <w:lang w:val="en-US"/>
        </w:rPr>
        <w:t xml:space="preserve"> reveal</w:t>
      </w:r>
      <w:r w:rsidR="00A83996" w:rsidRPr="00FC3FFD">
        <w:rPr>
          <w:rFonts w:ascii="Times New Roman" w:hAnsi="Times New Roman" w:cs="Times New Roman"/>
          <w:lang w:val="en-US"/>
        </w:rPr>
        <w:t>ed</w:t>
      </w:r>
      <w:r w:rsidRPr="00FC3FFD">
        <w:rPr>
          <w:rFonts w:ascii="Times New Roman" w:hAnsi="Times New Roman" w:cs="Times New Roman"/>
          <w:lang w:val="en-US"/>
        </w:rPr>
        <w:t xml:space="preserve"> an average particle diameter close to 80 nm and a relatively narrow size spread, indicating a well-controlled fabrication process.</w:t>
      </w:r>
    </w:p>
    <w:p w14:paraId="64FBE280" w14:textId="77777777" w:rsidR="00637FBB" w:rsidRPr="00FC3FFD" w:rsidRDefault="00637FBB" w:rsidP="00637FB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C3FFD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5CA46ED" wp14:editId="5D94D890">
            <wp:extent cx="4925524" cy="2209800"/>
            <wp:effectExtent l="0" t="0" r="0" b="0"/>
            <wp:docPr id="304011897" name="Imagen 7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24760" name="Imagen 7" descr="Imagen en blanco y negro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7" r="5835" b="3497"/>
                    <a:stretch/>
                  </pic:blipFill>
                  <pic:spPr bwMode="auto">
                    <a:xfrm>
                      <a:off x="0" y="0"/>
                      <a:ext cx="4931282" cy="221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1EE43" w14:textId="725EBC2B" w:rsidR="009F0DF4" w:rsidRPr="00FC3FFD" w:rsidRDefault="00637FBB" w:rsidP="00637FB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C3FF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9F0DF4" w:rsidRPr="00FC3FFD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894017" w:rsidRPr="00FC3FFD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 w:rsidRPr="00FC3FFD">
        <w:rPr>
          <w:rFonts w:ascii="Times New Roman" w:hAnsi="Times New Roman" w:cs="Times New Roman"/>
          <w:sz w:val="20"/>
          <w:szCs w:val="20"/>
          <w:lang w:val="en-US"/>
        </w:rPr>
        <w:t xml:space="preserve"> (a) HRTEM micrograph, (b) size distribution of the MBDs. The size distribution was performed by measuring a sample consisting of 400 MBDs with ImageJ software.</w:t>
      </w:r>
    </w:p>
    <w:p w14:paraId="31481599" w14:textId="03AB9FAE" w:rsidR="00894017" w:rsidRPr="00FC3FFD" w:rsidRDefault="00894017" w:rsidP="00637FB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C3FFD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S2:</w:t>
      </w:r>
      <w:r w:rsidR="00556EA2" w:rsidRPr="00FC3FF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556EA2" w:rsidRPr="00FC3FFD">
        <w:rPr>
          <w:rFonts w:ascii="Times New Roman" w:hAnsi="Times New Roman" w:cs="Times New Roman"/>
          <w:sz w:val="20"/>
          <w:szCs w:val="20"/>
          <w:lang w:val="en-US"/>
        </w:rPr>
        <w:t>Physico</w:t>
      </w:r>
      <w:proofErr w:type="spellEnd"/>
      <w:r w:rsidR="00556EA2" w:rsidRPr="00FC3FFD">
        <w:rPr>
          <w:rFonts w:ascii="Times New Roman" w:hAnsi="Times New Roman" w:cs="Times New Roman"/>
          <w:sz w:val="20"/>
          <w:szCs w:val="20"/>
          <w:lang w:val="en-US"/>
        </w:rPr>
        <w:t xml:space="preserve">-chemical characterization properties of MBDs before </w:t>
      </w:r>
      <w:proofErr w:type="spellStart"/>
      <w:r w:rsidR="00556EA2" w:rsidRPr="00FC3FFD">
        <w:rPr>
          <w:rFonts w:ascii="Times New Roman" w:hAnsi="Times New Roman" w:cs="Times New Roman"/>
          <w:sz w:val="20"/>
          <w:szCs w:val="20"/>
          <w:lang w:val="en-US"/>
        </w:rPr>
        <w:t>lpMBD</w:t>
      </w:r>
      <w:proofErr w:type="spellEnd"/>
      <w:r w:rsidR="00556EA2" w:rsidRPr="00FC3FFD">
        <w:rPr>
          <w:rFonts w:ascii="Times New Roman" w:hAnsi="Times New Roman" w:cs="Times New Roman"/>
          <w:sz w:val="20"/>
          <w:szCs w:val="20"/>
          <w:lang w:val="en-US"/>
        </w:rPr>
        <w:t xml:space="preserve"> production.</w:t>
      </w:r>
    </w:p>
    <w:tbl>
      <w:tblPr>
        <w:tblW w:w="75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1842"/>
        <w:gridCol w:w="1560"/>
        <w:gridCol w:w="1417"/>
      </w:tblGrid>
      <w:tr w:rsidR="00556EA2" w:rsidRPr="00FC3FFD" w14:paraId="517FB159" w14:textId="77777777" w:rsidTr="00B261F1">
        <w:trPr>
          <w:trHeight w:val="320"/>
        </w:trPr>
        <w:tc>
          <w:tcPr>
            <w:tcW w:w="2694" w:type="dxa"/>
            <w:tcBorders>
              <w:bottom w:val="single" w:sz="8" w:space="0" w:color="000000"/>
            </w:tcBorders>
            <w:vAlign w:val="center"/>
          </w:tcPr>
          <w:p w14:paraId="19C2FD3C" w14:textId="38E88339" w:rsidR="00556EA2" w:rsidRPr="00FC3FFD" w:rsidRDefault="00556EA2" w:rsidP="008108CE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Transmission Electron Microscopy (TEM)</w:t>
            </w:r>
          </w:p>
        </w:tc>
        <w:tc>
          <w:tcPr>
            <w:tcW w:w="3402" w:type="dxa"/>
            <w:gridSpan w:val="2"/>
            <w:tcBorders>
              <w:bottom w:val="single" w:sz="8" w:space="0" w:color="000000"/>
            </w:tcBorders>
            <w:vAlign w:val="center"/>
          </w:tcPr>
          <w:p w14:paraId="1E8A454D" w14:textId="5A5DB7B5" w:rsidR="00556EA2" w:rsidRPr="00FC3FFD" w:rsidRDefault="00556EA2" w:rsidP="008108CE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Dynamic Light Scattering (DLS)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  <w:vAlign w:val="center"/>
          </w:tcPr>
          <w:p w14:paraId="15DD4A91" w14:textId="77777777" w:rsidR="00556EA2" w:rsidRPr="00FC3FFD" w:rsidRDefault="00556EA2" w:rsidP="008108CE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6EA2" w:rsidRPr="00FC3FFD" w14:paraId="309798DE" w14:textId="77777777" w:rsidTr="00B261F1">
        <w:trPr>
          <w:trHeight w:val="310"/>
        </w:trPr>
        <w:tc>
          <w:tcPr>
            <w:tcW w:w="2694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37754" w14:textId="69F91B81" w:rsidR="00556EA2" w:rsidRPr="00FC3FFD" w:rsidRDefault="00556EA2" w:rsidP="008108C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Hydrodynamic diameter / nm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9CBF" w14:textId="6B19DA49" w:rsidR="00556EA2" w:rsidRPr="00FC3FFD" w:rsidRDefault="00556EA2" w:rsidP="008108C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Hyd</w:t>
            </w:r>
            <w:r w:rsidR="008108CE"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odynamic diameter / nm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B0CF2" w14:textId="3C426283" w:rsidR="00556EA2" w:rsidRPr="00FC3FFD" w:rsidRDefault="00556EA2" w:rsidP="008108C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DI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  <w:vAlign w:val="center"/>
          </w:tcPr>
          <w:p w14:paraId="1FCC9DA5" w14:textId="1558EA49" w:rsidR="00556EA2" w:rsidRPr="00FC3FFD" w:rsidRDefault="00556EA2" w:rsidP="008108CE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Zeta potential / mV</w:t>
            </w:r>
          </w:p>
        </w:tc>
      </w:tr>
      <w:tr w:rsidR="00556EA2" w:rsidRPr="00FC3FFD" w14:paraId="3163F11D" w14:textId="77777777" w:rsidTr="00B261F1">
        <w:trPr>
          <w:trHeight w:val="280"/>
        </w:trPr>
        <w:tc>
          <w:tcPr>
            <w:tcW w:w="2694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04627" w14:textId="1BF9EC00" w:rsidR="00556EA2" w:rsidRPr="00FC3FFD" w:rsidRDefault="00E6538E" w:rsidP="008108C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80 </w:t>
            </w:r>
            <w:r w:rsidR="00556EA2"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6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02746" w14:textId="0F00954D" w:rsidR="00556EA2" w:rsidRPr="00FC3FFD" w:rsidRDefault="008108CE" w:rsidP="008108C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  <w:r w:rsidR="00E6538E"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  <w:r w:rsidR="00556EA2"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E6538E"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556EA2"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6538E"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91DB" w14:textId="5B397E11" w:rsidR="00556EA2" w:rsidRPr="00FC3FFD" w:rsidRDefault="008108CE" w:rsidP="008108C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3DDB47D7" w14:textId="0CFF5818" w:rsidR="00556EA2" w:rsidRPr="00FC3FFD" w:rsidRDefault="008108CE" w:rsidP="008108CE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-6</w:t>
            </w:r>
            <w:r w:rsidR="00E6538E"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  <w:r w:rsidR="00556EA2"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E6538E"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6</w:t>
            </w:r>
          </w:p>
        </w:tc>
      </w:tr>
    </w:tbl>
    <w:p w14:paraId="5D658437" w14:textId="77777777" w:rsidR="00894017" w:rsidRPr="00FC3FFD" w:rsidRDefault="00894017" w:rsidP="00637FB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37BFE6E" w14:textId="77777777" w:rsidR="00894017" w:rsidRPr="00FC3FFD" w:rsidRDefault="00894017" w:rsidP="0089401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FC3FFD">
        <w:rPr>
          <w:rFonts w:ascii="Times New Roman" w:eastAsia="Times New Roman" w:hAnsi="Times New Roman" w:cs="Times New Roman"/>
          <w:i/>
          <w:lang w:val="en-US"/>
        </w:rPr>
        <w:t>Magnetic properties of MBDs</w:t>
      </w:r>
    </w:p>
    <w:p w14:paraId="267D4E3A" w14:textId="263D71AE" w:rsidR="00894017" w:rsidRPr="00FC3FFD" w:rsidRDefault="00894017" w:rsidP="0089401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C3FFD">
        <w:rPr>
          <w:rFonts w:ascii="Times New Roman" w:eastAsia="Times New Roman" w:hAnsi="Times New Roman" w:cs="Times New Roman"/>
          <w:lang w:val="en-US"/>
        </w:rPr>
        <w:t xml:space="preserve">Magnetization curves of the dried MBD samples were obtained using a vibrating sample magnetometer (VSM, DMS, Lowell, MA, USA), recording room-temperature hysteresis loops under applied fields ranging from −10 to 10 </w:t>
      </w:r>
      <w:proofErr w:type="spellStart"/>
      <w:r w:rsidRPr="00FC3FFD">
        <w:rPr>
          <w:rFonts w:ascii="Times New Roman" w:eastAsia="Times New Roman" w:hAnsi="Times New Roman" w:cs="Times New Roman"/>
          <w:lang w:val="en-US"/>
        </w:rPr>
        <w:t>kOe</w:t>
      </w:r>
      <w:proofErr w:type="spellEnd"/>
      <w:r w:rsidRPr="00FC3FFD">
        <w:rPr>
          <w:rFonts w:ascii="Times New Roman" w:eastAsia="Times New Roman" w:hAnsi="Times New Roman" w:cs="Times New Roman"/>
          <w:lang w:val="en-US"/>
        </w:rPr>
        <w:t>.</w:t>
      </w:r>
      <w:r w:rsidR="00556EA2" w:rsidRPr="00FC3FFD">
        <w:rPr>
          <w:rFonts w:ascii="Times New Roman" w:eastAsia="Times New Roman" w:hAnsi="Times New Roman" w:cs="Times New Roman"/>
          <w:lang w:val="en-US"/>
        </w:rPr>
        <w:t xml:space="preserve"> </w:t>
      </w:r>
      <w:r w:rsidRPr="00FC3FFD">
        <w:rPr>
          <w:rFonts w:ascii="Times New Roman" w:eastAsia="Times New Roman" w:hAnsi="Times New Roman" w:cs="Times New Roman"/>
          <w:lang w:val="en-US"/>
        </w:rPr>
        <w:t>Temperature-dependent magnetic behavior of the magnetic sample was evaluated through zero-field-cooled and field-cooled (ZFC–FC) measurements using a SQUID magnetometer (Quantum Design, Darmstadt, Germany).</w:t>
      </w:r>
    </w:p>
    <w:p w14:paraId="30B85D54" w14:textId="77777777" w:rsidR="00894017" w:rsidRPr="00FC3FFD" w:rsidRDefault="00894017" w:rsidP="00637FB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E641619" w14:textId="77777777" w:rsidR="00894017" w:rsidRPr="00FC3FFD" w:rsidRDefault="00894017" w:rsidP="00894017">
      <w:pPr>
        <w:jc w:val="center"/>
        <w:rPr>
          <w:b/>
          <w:bCs/>
          <w:sz w:val="24"/>
          <w:szCs w:val="24"/>
          <w:lang w:val="en-US"/>
        </w:rPr>
      </w:pPr>
      <w:r w:rsidRPr="00FC3FFD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31DCCA6F" wp14:editId="7E4ECBA7">
            <wp:extent cx="3533494" cy="2978733"/>
            <wp:effectExtent l="0" t="0" r="0" b="0"/>
            <wp:docPr id="476164534" name="Imagen 8" descr="Imagen que contiene luz, tráfico, oscuro, medidor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164534" name="Imagen 8" descr="Imagen que contiene luz, tráfico, oscuro, medidor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091" cy="2985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B098A6" w14:textId="1F8EC86F" w:rsidR="00894017" w:rsidRPr="00FC3FFD" w:rsidRDefault="00894017" w:rsidP="0089401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C3FF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S4:</w:t>
      </w:r>
      <w:r w:rsidRPr="00FC3FFD">
        <w:rPr>
          <w:rFonts w:ascii="Times Roman" w:hAnsi="Times Roman"/>
          <w:lang w:val="en-US"/>
        </w:rPr>
        <w:t xml:space="preserve"> </w:t>
      </w:r>
      <w:r w:rsidRPr="00FC3FFD">
        <w:rPr>
          <w:rFonts w:ascii="Times New Roman" w:hAnsi="Times New Roman" w:cs="Times New Roman"/>
          <w:sz w:val="20"/>
          <w:szCs w:val="20"/>
          <w:lang w:val="en-US"/>
        </w:rPr>
        <w:t xml:space="preserve">(a) Room-temperature magnetization curve of the MBD recorded by VSM under applied fields ranging from −10 to +10 </w:t>
      </w:r>
      <w:proofErr w:type="spellStart"/>
      <w:r w:rsidRPr="00FC3FFD">
        <w:rPr>
          <w:rFonts w:ascii="Times New Roman" w:hAnsi="Times New Roman" w:cs="Times New Roman"/>
          <w:sz w:val="20"/>
          <w:szCs w:val="20"/>
          <w:lang w:val="en-US"/>
        </w:rPr>
        <w:t>kOe</w:t>
      </w:r>
      <w:proofErr w:type="spellEnd"/>
      <w:r w:rsidRPr="00FC3FFD">
        <w:rPr>
          <w:rFonts w:ascii="Times New Roman" w:hAnsi="Times New Roman" w:cs="Times New Roman"/>
          <w:sz w:val="20"/>
          <w:szCs w:val="20"/>
          <w:lang w:val="en-US"/>
        </w:rPr>
        <w:t>. (b) Inset, Zero-field-cooled (ZFC) and field-cooled (FC) magnetization curves measured at 100 Oe, illustrating the temperature-dependent magnetic behavior of the MBD.</w:t>
      </w:r>
    </w:p>
    <w:p w14:paraId="19C0D868" w14:textId="77777777" w:rsidR="009F0DF4" w:rsidRPr="00FC3FFD" w:rsidRDefault="009F0DF4" w:rsidP="00637FB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6CD20CE" w14:textId="77777777" w:rsidR="009F0DF4" w:rsidRPr="00FC3FFD" w:rsidRDefault="009F0DF4" w:rsidP="009F0DF4">
      <w:pPr>
        <w:rPr>
          <w:rFonts w:ascii="Times New Roman" w:hAnsi="Times New Roman" w:cs="Times New Roman"/>
          <w:b/>
          <w:bCs/>
          <w:sz w:val="20"/>
          <w:lang w:val="en-US"/>
        </w:rPr>
      </w:pPr>
      <w:r w:rsidRPr="00FC3FFD">
        <w:rPr>
          <w:rFonts w:ascii="Times New Roman" w:hAnsi="Times New Roman" w:cs="Times New Roman"/>
          <w:b/>
          <w:bCs/>
          <w:noProof/>
          <w:sz w:val="20"/>
          <w:lang w:val="en-US"/>
        </w:rPr>
        <w:lastRenderedPageBreak/>
        <w:drawing>
          <wp:inline distT="0" distB="0" distL="0" distR="0" wp14:anchorId="3B971E18" wp14:editId="2F6A532A">
            <wp:extent cx="5709037" cy="2342932"/>
            <wp:effectExtent l="0" t="0" r="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044" cy="2354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7041C0" w14:textId="36E712CB" w:rsidR="009F0DF4" w:rsidRPr="00FC3FFD" w:rsidRDefault="009F0DF4" w:rsidP="009F0DF4">
      <w:pPr>
        <w:spacing w:line="276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FC3FFD">
        <w:rPr>
          <w:rFonts w:ascii="Times New Roman" w:hAnsi="Times New Roman" w:cs="Times New Roman"/>
          <w:b/>
          <w:sz w:val="20"/>
          <w:lang w:val="en-US"/>
        </w:rPr>
        <w:t>Figure S</w:t>
      </w:r>
      <w:r w:rsidR="00A262B7" w:rsidRPr="00FC3FFD">
        <w:rPr>
          <w:rFonts w:ascii="Times New Roman" w:hAnsi="Times New Roman" w:cs="Times New Roman"/>
          <w:b/>
          <w:sz w:val="20"/>
          <w:lang w:val="en-US"/>
        </w:rPr>
        <w:t>5</w:t>
      </w:r>
      <w:r w:rsidRPr="00FC3FFD">
        <w:rPr>
          <w:rFonts w:ascii="Times New Roman" w:hAnsi="Times New Roman" w:cs="Times New Roman"/>
          <w:b/>
          <w:sz w:val="20"/>
          <w:lang w:val="en-US"/>
        </w:rPr>
        <w:t>:</w:t>
      </w:r>
      <w:r w:rsidRPr="00FC3FFD">
        <w:rPr>
          <w:rFonts w:ascii="Times New Roman" w:hAnsi="Times New Roman" w:cs="Times New Roman"/>
          <w:sz w:val="20"/>
          <w:lang w:val="en-US"/>
        </w:rPr>
        <w:t xml:space="preserve"> Representative size distributions of DLS measurements reported in Table 3 of the main manuscript showing the intensity weighted hydrodynamic diameters before and after folate functionalization for liposomes and </w:t>
      </w:r>
      <w:proofErr w:type="spellStart"/>
      <w:r w:rsidRPr="00FC3FFD">
        <w:rPr>
          <w:rFonts w:ascii="Times New Roman" w:hAnsi="Times New Roman" w:cs="Times New Roman"/>
          <w:sz w:val="20"/>
          <w:lang w:val="en-US"/>
        </w:rPr>
        <w:t>lpMBDs</w:t>
      </w:r>
      <w:proofErr w:type="spellEnd"/>
      <w:r w:rsidRPr="00FC3FFD">
        <w:rPr>
          <w:rFonts w:ascii="Times New Roman" w:hAnsi="Times New Roman" w:cs="Times New Roman"/>
          <w:sz w:val="20"/>
          <w:lang w:val="en-US"/>
        </w:rPr>
        <w:t xml:space="preserve">. (A) </w:t>
      </w:r>
      <w:proofErr w:type="spellStart"/>
      <w:r w:rsidRPr="00FC3FFD">
        <w:rPr>
          <w:rFonts w:ascii="Times New Roman" w:hAnsi="Times New Roman" w:cs="Times New Roman"/>
          <w:sz w:val="20"/>
          <w:lang w:val="en-US"/>
        </w:rPr>
        <w:t>MemGlow</w:t>
      </w:r>
      <w:r w:rsidRPr="00FC3FFD">
        <w:rPr>
          <w:rFonts w:ascii="Times New Roman" w:eastAsia="Times New Roman" w:hAnsi="Times New Roman" w:cs="Times New Roman"/>
          <w:szCs w:val="24"/>
          <w:vertAlign w:val="superscript"/>
          <w:lang w:val="en-US"/>
        </w:rPr>
        <w:t>TM</w:t>
      </w:r>
      <w:proofErr w:type="spellEnd"/>
      <w:r w:rsidRPr="00FC3FFD">
        <w:rPr>
          <w:rFonts w:ascii="Times New Roman" w:hAnsi="Times New Roman" w:cs="Times New Roman"/>
          <w:sz w:val="20"/>
          <w:lang w:val="en-US"/>
        </w:rPr>
        <w:t xml:space="preserve"> 488 labeled, (B) </w:t>
      </w:r>
      <w:proofErr w:type="spellStart"/>
      <w:r w:rsidRPr="00FC3FFD">
        <w:rPr>
          <w:rFonts w:ascii="Times New Roman" w:hAnsi="Times New Roman" w:cs="Times New Roman"/>
          <w:sz w:val="20"/>
          <w:lang w:val="en-US"/>
        </w:rPr>
        <w:t>MemGlow</w:t>
      </w:r>
      <w:r w:rsidRPr="00FC3FFD">
        <w:rPr>
          <w:rFonts w:ascii="Times New Roman" w:eastAsia="Times New Roman" w:hAnsi="Times New Roman" w:cs="Times New Roman"/>
          <w:szCs w:val="24"/>
          <w:vertAlign w:val="superscript"/>
          <w:lang w:val="en-US"/>
        </w:rPr>
        <w:t>TM</w:t>
      </w:r>
      <w:proofErr w:type="spellEnd"/>
      <w:r w:rsidRPr="00FC3FFD">
        <w:rPr>
          <w:rFonts w:ascii="Times New Roman" w:hAnsi="Times New Roman" w:cs="Times New Roman"/>
          <w:sz w:val="20"/>
          <w:lang w:val="en-US"/>
        </w:rPr>
        <w:t xml:space="preserve"> 590 labeled. </w:t>
      </w:r>
    </w:p>
    <w:p w14:paraId="2D272C32" w14:textId="385EBC79" w:rsidR="00B22043" w:rsidRPr="00FC3FFD" w:rsidRDefault="00B22043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25714F5E" w14:textId="06FE81B9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6CC34F00" w14:textId="1BBAA711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62A7F896" w14:textId="60F88249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38AB04A9" w14:textId="13DE8E94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5C108CAB" w14:textId="01F17236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26B73F49" w14:textId="5F0399CE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28304CDA" w14:textId="600118F1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2526B5E9" w14:textId="591D75BF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5A3B12E0" w14:textId="27500A32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44A3EC71" w14:textId="5FB28171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5E1CB673" w14:textId="0E9030EC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4CB18ABA" w14:textId="5223D5DD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43D06663" w14:textId="2CF4BB68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43C65DA5" w14:textId="2C036D1E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1A7DDA23" w14:textId="69263A11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7A8E97B5" w14:textId="4B5EEC6B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13A0B3D8" w14:textId="17201952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45782CF0" w14:textId="2E60DE56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553E5957" w14:textId="77777777" w:rsidR="005719DC" w:rsidRPr="00FC3FFD" w:rsidRDefault="005719DC" w:rsidP="00B22043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386EBD8C" w14:textId="536F95D2" w:rsidR="0052328B" w:rsidRPr="00FC3FFD" w:rsidRDefault="00B22043" w:rsidP="00DB1FD8">
      <w:pPr>
        <w:spacing w:line="276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FC3FFD">
        <w:rPr>
          <w:rFonts w:ascii="Times New Roman" w:hAnsi="Times New Roman" w:cs="Times New Roman"/>
          <w:b/>
          <w:bCs/>
          <w:sz w:val="20"/>
          <w:lang w:val="en-US"/>
        </w:rPr>
        <w:lastRenderedPageBreak/>
        <w:t>Table S</w:t>
      </w:r>
      <w:r w:rsidR="00A262B7" w:rsidRPr="00FC3FFD">
        <w:rPr>
          <w:rFonts w:ascii="Times New Roman" w:hAnsi="Times New Roman" w:cs="Times New Roman"/>
          <w:b/>
          <w:bCs/>
          <w:sz w:val="20"/>
          <w:lang w:val="en-US"/>
        </w:rPr>
        <w:t>3</w:t>
      </w:r>
      <w:r w:rsidRPr="00FC3FFD">
        <w:rPr>
          <w:rFonts w:ascii="Times New Roman" w:hAnsi="Times New Roman" w:cs="Times New Roman"/>
          <w:b/>
          <w:bCs/>
          <w:sz w:val="20"/>
          <w:lang w:val="en-US"/>
        </w:rPr>
        <w:t>:</w:t>
      </w:r>
      <w:r w:rsidRPr="00FC3FFD">
        <w:rPr>
          <w:rFonts w:ascii="Times New Roman" w:hAnsi="Times New Roman" w:cs="Times New Roman"/>
          <w:sz w:val="20"/>
          <w:lang w:val="en-US"/>
        </w:rPr>
        <w:t xml:space="preserve"> log</w:t>
      </w:r>
      <w:r w:rsidRPr="00FC3FFD">
        <w:rPr>
          <w:rFonts w:ascii="Times New Roman" w:hAnsi="Times New Roman" w:cs="Times New Roman"/>
          <w:sz w:val="20"/>
          <w:vertAlign w:val="subscript"/>
          <w:lang w:val="en-US"/>
        </w:rPr>
        <w:t>2</w:t>
      </w:r>
      <w:r w:rsidR="003760B7" w:rsidRPr="00FC3FFD">
        <w:rPr>
          <w:rFonts w:ascii="Times New Roman" w:hAnsi="Times New Roman" w:cs="Times New Roman"/>
          <w:sz w:val="20"/>
          <w:lang w:val="en-US"/>
        </w:rPr>
        <w:t xml:space="preserve"> fold changes (Log2FC)</w:t>
      </w:r>
      <w:r w:rsidRPr="00FC3FFD">
        <w:rPr>
          <w:rFonts w:ascii="Times New Roman" w:hAnsi="Times New Roman" w:cs="Times New Roman"/>
          <w:sz w:val="20"/>
          <w:lang w:val="en-US"/>
        </w:rPr>
        <w:t xml:space="preserve"> and p-values</w:t>
      </w:r>
      <w:r w:rsidR="00613F7C" w:rsidRPr="00FC3FFD">
        <w:rPr>
          <w:rFonts w:ascii="Times New Roman" w:hAnsi="Times New Roman" w:cs="Times New Roman"/>
          <w:sz w:val="20"/>
          <w:lang w:val="en-US"/>
        </w:rPr>
        <w:t xml:space="preserve"> of immunomodula</w:t>
      </w:r>
      <w:r w:rsidR="00FA145E">
        <w:rPr>
          <w:rFonts w:ascii="Times New Roman" w:hAnsi="Times New Roman" w:cs="Times New Roman"/>
          <w:sz w:val="20"/>
          <w:lang w:val="en-US"/>
        </w:rPr>
        <w:t>tor</w:t>
      </w:r>
      <w:r w:rsidR="00613F7C" w:rsidRPr="00FC3FFD">
        <w:rPr>
          <w:rFonts w:ascii="Times New Roman" w:hAnsi="Times New Roman" w:cs="Times New Roman"/>
          <w:sz w:val="20"/>
          <w:lang w:val="en-US"/>
        </w:rPr>
        <w:t>y proteins</w:t>
      </w:r>
      <w:r w:rsidRPr="00FC3FFD">
        <w:rPr>
          <w:rFonts w:ascii="Times New Roman" w:hAnsi="Times New Roman" w:cs="Times New Roman"/>
          <w:sz w:val="20"/>
          <w:lang w:val="en-US"/>
        </w:rPr>
        <w:t>.</w:t>
      </w:r>
      <w:r w:rsidR="003760B7" w:rsidRPr="00FC3FFD">
        <w:rPr>
          <w:rFonts w:ascii="Times New Roman" w:hAnsi="Times New Roman" w:cs="Times New Roman"/>
          <w:sz w:val="20"/>
          <w:lang w:val="en-US"/>
        </w:rPr>
        <w:t xml:space="preserve"> Proteins discussed in the main text are shown in bold, tog</w:t>
      </w:r>
      <w:r w:rsidR="007528C9" w:rsidRPr="00FC3FFD">
        <w:rPr>
          <w:rFonts w:ascii="Times New Roman" w:hAnsi="Times New Roman" w:cs="Times New Roman"/>
          <w:sz w:val="20"/>
          <w:lang w:val="en-US"/>
        </w:rPr>
        <w:t>e</w:t>
      </w:r>
      <w:r w:rsidR="003760B7" w:rsidRPr="00FC3FFD">
        <w:rPr>
          <w:rFonts w:ascii="Times New Roman" w:hAnsi="Times New Roman" w:cs="Times New Roman"/>
          <w:sz w:val="20"/>
          <w:lang w:val="en-US"/>
        </w:rPr>
        <w:t>t</w:t>
      </w:r>
      <w:r w:rsidR="007528C9" w:rsidRPr="00FC3FFD">
        <w:rPr>
          <w:rFonts w:ascii="Times New Roman" w:hAnsi="Times New Roman" w:cs="Times New Roman"/>
          <w:sz w:val="20"/>
          <w:lang w:val="en-US"/>
        </w:rPr>
        <w:t>h</w:t>
      </w:r>
      <w:r w:rsidR="003760B7" w:rsidRPr="00FC3FFD">
        <w:rPr>
          <w:rFonts w:ascii="Times New Roman" w:hAnsi="Times New Roman" w:cs="Times New Roman"/>
          <w:sz w:val="20"/>
          <w:lang w:val="en-US"/>
        </w:rPr>
        <w:t xml:space="preserve">er with their corresponding Log2FC and p-values under parallel experimental conditions. </w:t>
      </w:r>
    </w:p>
    <w:tbl>
      <w:tblPr>
        <w:tblW w:w="70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1819"/>
        <w:gridCol w:w="993"/>
        <w:gridCol w:w="1006"/>
        <w:gridCol w:w="992"/>
        <w:gridCol w:w="1006"/>
      </w:tblGrid>
      <w:tr w:rsidR="0052328B" w:rsidRPr="00FC3FFD" w14:paraId="56B186D9" w14:textId="77777777" w:rsidTr="0054069E">
        <w:trPr>
          <w:trHeight w:val="310"/>
        </w:trPr>
        <w:tc>
          <w:tcPr>
            <w:tcW w:w="1272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F4A74" w14:textId="6EEA990E" w:rsidR="0052328B" w:rsidRPr="00FC3FFD" w:rsidRDefault="0052328B" w:rsidP="001E1A10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ondition</w:t>
            </w:r>
          </w:p>
        </w:tc>
        <w:tc>
          <w:tcPr>
            <w:tcW w:w="1819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832A9" w14:textId="25E53BC3" w:rsidR="0052328B" w:rsidRPr="00FC3FFD" w:rsidRDefault="0052328B" w:rsidP="001E1A10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rotein name</w:t>
            </w:r>
          </w:p>
        </w:tc>
        <w:tc>
          <w:tcPr>
            <w:tcW w:w="1999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58FC6" w14:textId="2A047CAD" w:rsidR="0052328B" w:rsidRPr="00FC3FFD" w:rsidRDefault="0052328B" w:rsidP="001E1A10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3FFD">
              <w:rPr>
                <w:rStyle w:val="a0"/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DE"/>
              </w:rPr>
              <w:t>lpMBD-folate</w:t>
            </w:r>
            <w:proofErr w:type="spellEnd"/>
          </w:p>
        </w:tc>
        <w:tc>
          <w:tcPr>
            <w:tcW w:w="1998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CF775" w14:textId="214BF59E" w:rsidR="0052328B" w:rsidRPr="00FC3FFD" w:rsidRDefault="0052328B" w:rsidP="001E1A10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C3FFD">
              <w:rPr>
                <w:rStyle w:val="a0"/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DE"/>
              </w:rPr>
              <w:t>lpMBD</w:t>
            </w:r>
            <w:proofErr w:type="spellEnd"/>
          </w:p>
        </w:tc>
      </w:tr>
      <w:tr w:rsidR="005719DC" w:rsidRPr="00FC3FFD" w14:paraId="494143D0" w14:textId="77777777" w:rsidTr="0054069E">
        <w:trPr>
          <w:trHeight w:val="310"/>
        </w:trPr>
        <w:tc>
          <w:tcPr>
            <w:tcW w:w="1272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F0B3" w14:textId="77777777" w:rsidR="0052328B" w:rsidRPr="00FC3FFD" w:rsidRDefault="0052328B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9D4C6" w14:textId="77777777" w:rsidR="0052328B" w:rsidRPr="00FC3FFD" w:rsidRDefault="0052328B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49049" w14:textId="49933535" w:rsidR="0052328B" w:rsidRPr="00FC3FFD" w:rsidRDefault="0052328B" w:rsidP="0052328B">
            <w:pPr>
              <w:pStyle w:val="a"/>
              <w:widowControl/>
              <w:jc w:val="center"/>
              <w:rPr>
                <w:rStyle w:val="a0"/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DE"/>
              </w:rPr>
            </w:pPr>
            <w:r w:rsidRPr="00FC3FFD">
              <w:rPr>
                <w:rStyle w:val="a0"/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DE"/>
              </w:rPr>
              <w:t>Log2FC</w:t>
            </w:r>
          </w:p>
        </w:tc>
        <w:tc>
          <w:tcPr>
            <w:tcW w:w="1006" w:type="dxa"/>
            <w:tcBorders>
              <w:bottom w:val="single" w:sz="8" w:space="0" w:color="000000"/>
            </w:tcBorders>
            <w:vAlign w:val="center"/>
          </w:tcPr>
          <w:p w14:paraId="470030FD" w14:textId="1E78B41F" w:rsidR="0052328B" w:rsidRPr="00FC3FFD" w:rsidRDefault="0052328B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42609" w14:textId="0E38BC9A" w:rsidR="0052328B" w:rsidRPr="00FC3FFD" w:rsidRDefault="0052328B" w:rsidP="0052328B">
            <w:pPr>
              <w:pStyle w:val="a"/>
              <w:widowControl/>
              <w:jc w:val="center"/>
              <w:rPr>
                <w:rStyle w:val="a0"/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DE"/>
              </w:rPr>
            </w:pPr>
            <w:r w:rsidRPr="00FC3FFD">
              <w:rPr>
                <w:rStyle w:val="a0"/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DE"/>
              </w:rPr>
              <w:t>Log2FC</w:t>
            </w:r>
          </w:p>
        </w:tc>
        <w:tc>
          <w:tcPr>
            <w:tcW w:w="1006" w:type="dxa"/>
            <w:tcBorders>
              <w:bottom w:val="single" w:sz="8" w:space="0" w:color="000000"/>
            </w:tcBorders>
            <w:vAlign w:val="center"/>
          </w:tcPr>
          <w:p w14:paraId="36141617" w14:textId="31A82AE0" w:rsidR="0052328B" w:rsidRPr="00FC3FFD" w:rsidRDefault="0052328B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54069E" w:rsidRPr="00FC3FFD" w14:paraId="461C314F" w14:textId="77777777" w:rsidTr="0054069E">
        <w:trPr>
          <w:trHeight w:val="280"/>
        </w:trPr>
        <w:tc>
          <w:tcPr>
            <w:tcW w:w="1272" w:type="dxa"/>
            <w:vMerge w:val="restart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F0759" w14:textId="408D26C9" w:rsidR="0054069E" w:rsidRPr="00FC3FFD" w:rsidRDefault="0054069E" w:rsidP="000D73C2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M0 macrophages 4 hours</w:t>
            </w: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9DD56" w14:textId="3CC247C7" w:rsidR="0054069E" w:rsidRPr="00FC3FFD" w:rsidRDefault="0054069E" w:rsidP="0052328B">
            <w:pPr>
              <w:pStyle w:val="a"/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CD274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D1DC2" w14:textId="1E894406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1.015</w:t>
            </w:r>
          </w:p>
        </w:tc>
        <w:tc>
          <w:tcPr>
            <w:tcW w:w="1006" w:type="dxa"/>
            <w:vAlign w:val="center"/>
          </w:tcPr>
          <w:p w14:paraId="717B7C6E" w14:textId="178A0570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0.0129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89D0" w14:textId="1DA5432E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1.181</w:t>
            </w:r>
          </w:p>
        </w:tc>
        <w:tc>
          <w:tcPr>
            <w:tcW w:w="1006" w:type="dxa"/>
            <w:vAlign w:val="center"/>
          </w:tcPr>
          <w:p w14:paraId="1DF0C229" w14:textId="57A2FE08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0.0402</w:t>
            </w:r>
          </w:p>
        </w:tc>
      </w:tr>
      <w:tr w:rsidR="0054069E" w:rsidRPr="00FC3FFD" w14:paraId="79EEBA6C" w14:textId="77777777" w:rsidTr="0054069E">
        <w:trPr>
          <w:trHeight w:val="280"/>
        </w:trPr>
        <w:tc>
          <w:tcPr>
            <w:tcW w:w="1272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9FEB2" w14:textId="77777777" w:rsidR="0054069E" w:rsidRPr="00FC3FFD" w:rsidRDefault="0054069E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CF257" w14:textId="5D84EF3D" w:rsidR="0054069E" w:rsidRPr="00FC3FFD" w:rsidRDefault="0054069E" w:rsidP="0052328B">
            <w:pPr>
              <w:pStyle w:val="a"/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LEC4D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9E139" w14:textId="18B9042F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.342</w:t>
            </w:r>
          </w:p>
        </w:tc>
        <w:tc>
          <w:tcPr>
            <w:tcW w:w="1006" w:type="dxa"/>
            <w:vAlign w:val="center"/>
          </w:tcPr>
          <w:p w14:paraId="16523E06" w14:textId="2DAE8F92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0.8437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21876" w14:textId="58DBB6DD" w:rsidR="0054069E" w:rsidRPr="00FC3FFD" w:rsidRDefault="0054069E" w:rsidP="0052328B">
            <w:pPr>
              <w:pStyle w:val="a"/>
              <w:widowControl/>
              <w:jc w:val="center"/>
              <w:rPr>
                <w:rStyle w:val="a0"/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de-DE"/>
              </w:rPr>
            </w:pPr>
            <w:r w:rsidRPr="00FC3FFD">
              <w:rPr>
                <w:rStyle w:val="a0"/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de-DE"/>
              </w:rPr>
              <w:t>0.332</w:t>
            </w:r>
          </w:p>
        </w:tc>
        <w:tc>
          <w:tcPr>
            <w:tcW w:w="1006" w:type="dxa"/>
            <w:vAlign w:val="center"/>
          </w:tcPr>
          <w:p w14:paraId="73114E1E" w14:textId="4B25E878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0.056</w:t>
            </w:r>
          </w:p>
        </w:tc>
      </w:tr>
      <w:tr w:rsidR="0054069E" w:rsidRPr="00FC3FFD" w14:paraId="67FECFBB" w14:textId="77777777" w:rsidTr="0054069E">
        <w:trPr>
          <w:trHeight w:val="280"/>
        </w:trPr>
        <w:tc>
          <w:tcPr>
            <w:tcW w:w="1272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BB16C" w14:textId="77777777" w:rsidR="0054069E" w:rsidRPr="00FC3FFD" w:rsidRDefault="0054069E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25301" w14:textId="75E137D2" w:rsidR="0054069E" w:rsidRPr="00FC3FFD" w:rsidRDefault="0054069E" w:rsidP="0052328B">
            <w:pPr>
              <w:pStyle w:val="a"/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PRY2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70DE1" w14:textId="1E9A6A9A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0.861</w:t>
            </w:r>
          </w:p>
        </w:tc>
        <w:tc>
          <w:tcPr>
            <w:tcW w:w="1006" w:type="dxa"/>
            <w:vAlign w:val="center"/>
          </w:tcPr>
          <w:p w14:paraId="639C3346" w14:textId="6934DE63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0.0357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7F528" w14:textId="6301FD24" w:rsidR="0054069E" w:rsidRPr="00FC3FFD" w:rsidRDefault="0054069E" w:rsidP="0052328B">
            <w:pPr>
              <w:pStyle w:val="a"/>
              <w:widowControl/>
              <w:jc w:val="center"/>
              <w:rPr>
                <w:rStyle w:val="a0"/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de-DE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1.046</w:t>
            </w:r>
          </w:p>
        </w:tc>
        <w:tc>
          <w:tcPr>
            <w:tcW w:w="1006" w:type="dxa"/>
            <w:vAlign w:val="center"/>
          </w:tcPr>
          <w:p w14:paraId="0134F745" w14:textId="059E45F0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0.092</w:t>
            </w:r>
          </w:p>
        </w:tc>
      </w:tr>
      <w:tr w:rsidR="0054069E" w:rsidRPr="00FC3FFD" w14:paraId="593B6A01" w14:textId="77777777" w:rsidTr="0054069E">
        <w:trPr>
          <w:trHeight w:val="280"/>
        </w:trPr>
        <w:tc>
          <w:tcPr>
            <w:tcW w:w="1272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8E814" w14:textId="77777777" w:rsidR="0054069E" w:rsidRPr="00FC3FFD" w:rsidRDefault="0054069E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C09E0" w14:textId="2190FA4E" w:rsidR="0054069E" w:rsidRPr="00FC3FFD" w:rsidRDefault="0054069E" w:rsidP="0052328B">
            <w:pPr>
              <w:pStyle w:val="a"/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CCL13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3C292" w14:textId="14FF7861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0.812</w:t>
            </w:r>
          </w:p>
        </w:tc>
        <w:tc>
          <w:tcPr>
            <w:tcW w:w="1006" w:type="dxa"/>
            <w:vAlign w:val="center"/>
          </w:tcPr>
          <w:p w14:paraId="633C3FF7" w14:textId="25750A6B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0.0146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EDA46" w14:textId="7420810C" w:rsidR="0054069E" w:rsidRPr="00FC3FFD" w:rsidRDefault="0054069E" w:rsidP="0052328B">
            <w:pPr>
              <w:pStyle w:val="a"/>
              <w:widowControl/>
              <w:jc w:val="center"/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0.6467</w:t>
            </w:r>
          </w:p>
        </w:tc>
        <w:tc>
          <w:tcPr>
            <w:tcW w:w="1006" w:type="dxa"/>
            <w:vAlign w:val="center"/>
          </w:tcPr>
          <w:p w14:paraId="4CB8665A" w14:textId="4A43E9C8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0.456</w:t>
            </w:r>
          </w:p>
        </w:tc>
      </w:tr>
      <w:tr w:rsidR="0054069E" w:rsidRPr="00FC3FFD" w14:paraId="06E1C20A" w14:textId="77777777" w:rsidTr="0054069E">
        <w:trPr>
          <w:trHeight w:val="280"/>
        </w:trPr>
        <w:tc>
          <w:tcPr>
            <w:tcW w:w="1272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0E2E7" w14:textId="77777777" w:rsidR="0054069E" w:rsidRPr="00FC3FFD" w:rsidRDefault="0054069E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D87B8" w14:textId="7D3E37C8" w:rsidR="0054069E" w:rsidRPr="00FC3FFD" w:rsidRDefault="0054069E" w:rsidP="0052328B">
            <w:pPr>
              <w:pStyle w:val="a"/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CL19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C627A" w14:textId="5FFE8062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1006" w:type="dxa"/>
            <w:vAlign w:val="center"/>
          </w:tcPr>
          <w:p w14:paraId="2B0ACAD9" w14:textId="32280823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0.0107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4A94B" w14:textId="0CC9402F" w:rsidR="0054069E" w:rsidRPr="00FC3FFD" w:rsidRDefault="0054069E" w:rsidP="0052328B">
            <w:pPr>
              <w:pStyle w:val="a"/>
              <w:widowControl/>
              <w:jc w:val="center"/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0.153</w:t>
            </w:r>
          </w:p>
        </w:tc>
        <w:tc>
          <w:tcPr>
            <w:tcW w:w="1006" w:type="dxa"/>
            <w:vAlign w:val="center"/>
          </w:tcPr>
          <w:p w14:paraId="2BAF8082" w14:textId="3E64EB4D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0.5996</w:t>
            </w:r>
          </w:p>
        </w:tc>
      </w:tr>
      <w:tr w:rsidR="0054069E" w:rsidRPr="00FC3FFD" w14:paraId="33DFF44D" w14:textId="77777777" w:rsidTr="0054069E">
        <w:trPr>
          <w:trHeight w:val="280"/>
        </w:trPr>
        <w:tc>
          <w:tcPr>
            <w:tcW w:w="1272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5455" w14:textId="77777777" w:rsidR="0054069E" w:rsidRPr="00FC3FFD" w:rsidRDefault="0054069E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51B9E" w14:textId="71ABFD10" w:rsidR="0054069E" w:rsidRPr="00FC3FFD" w:rsidRDefault="0054069E" w:rsidP="0052328B">
            <w:pPr>
              <w:pStyle w:val="a"/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IL10RA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154F7" w14:textId="507C5962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0.309</w:t>
            </w:r>
          </w:p>
        </w:tc>
        <w:tc>
          <w:tcPr>
            <w:tcW w:w="1006" w:type="dxa"/>
            <w:vAlign w:val="center"/>
          </w:tcPr>
          <w:p w14:paraId="2D355608" w14:textId="43374B7B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0.0578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243A0" w14:textId="28236F2C" w:rsidR="0054069E" w:rsidRPr="00FC3FFD" w:rsidRDefault="0054069E" w:rsidP="0052328B">
            <w:pPr>
              <w:pStyle w:val="a"/>
              <w:widowControl/>
              <w:jc w:val="center"/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0.159</w:t>
            </w:r>
          </w:p>
        </w:tc>
        <w:tc>
          <w:tcPr>
            <w:tcW w:w="1006" w:type="dxa"/>
            <w:vAlign w:val="center"/>
          </w:tcPr>
          <w:p w14:paraId="0D593F59" w14:textId="1EA22BA1" w:rsidR="0054069E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0.1108</w:t>
            </w:r>
          </w:p>
        </w:tc>
      </w:tr>
      <w:tr w:rsidR="0054069E" w:rsidRPr="00FC3FFD" w14:paraId="1548481E" w14:textId="77777777" w:rsidTr="0054069E">
        <w:trPr>
          <w:trHeight w:val="330"/>
        </w:trPr>
        <w:tc>
          <w:tcPr>
            <w:tcW w:w="1272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C7333" w14:textId="77777777" w:rsidR="0054069E" w:rsidRPr="00FC3FFD" w:rsidRDefault="0054069E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C3AA8" w14:textId="0715C90F" w:rsidR="0054069E" w:rsidRPr="00FC3FFD" w:rsidRDefault="0054069E" w:rsidP="0052328B">
            <w:pPr>
              <w:pStyle w:val="a"/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IL18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2EB51" w14:textId="42E8DA8A" w:rsidR="0054069E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0.739</w:t>
            </w:r>
          </w:p>
        </w:tc>
        <w:tc>
          <w:tcPr>
            <w:tcW w:w="1006" w:type="dxa"/>
            <w:vAlign w:val="center"/>
          </w:tcPr>
          <w:p w14:paraId="0EEA4351" w14:textId="43DC5BEF" w:rsidR="0054069E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0.098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53971" w14:textId="3A1F3866" w:rsidR="0054069E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0.4596</w:t>
            </w:r>
          </w:p>
        </w:tc>
        <w:tc>
          <w:tcPr>
            <w:tcW w:w="1006" w:type="dxa"/>
            <w:vAlign w:val="center"/>
          </w:tcPr>
          <w:p w14:paraId="4B1974AC" w14:textId="546F1E12" w:rsidR="0054069E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0.3024</w:t>
            </w:r>
          </w:p>
        </w:tc>
      </w:tr>
      <w:tr w:rsidR="0054069E" w:rsidRPr="00FC3FFD" w14:paraId="458BB6BE" w14:textId="77777777" w:rsidTr="0054069E">
        <w:trPr>
          <w:trHeight w:val="330"/>
        </w:trPr>
        <w:tc>
          <w:tcPr>
            <w:tcW w:w="1272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2BD7E" w14:textId="77777777" w:rsidR="0054069E" w:rsidRPr="00FC3FFD" w:rsidRDefault="0054069E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C4DAF" w14:textId="08680FC5" w:rsidR="0054069E" w:rsidRPr="00FC3FFD" w:rsidRDefault="0054069E" w:rsidP="0052328B">
            <w:pPr>
              <w:pStyle w:val="a"/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IL33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D1447" w14:textId="5069170B" w:rsidR="0054069E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0.724</w:t>
            </w:r>
          </w:p>
        </w:tc>
        <w:tc>
          <w:tcPr>
            <w:tcW w:w="1006" w:type="dxa"/>
            <w:vAlign w:val="center"/>
          </w:tcPr>
          <w:p w14:paraId="779FE299" w14:textId="4BFAFA63" w:rsidR="0054069E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0.0634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4FCB2" w14:textId="31F89714" w:rsidR="0054069E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0.476</w:t>
            </w:r>
          </w:p>
        </w:tc>
        <w:tc>
          <w:tcPr>
            <w:tcW w:w="1006" w:type="dxa"/>
            <w:vAlign w:val="center"/>
          </w:tcPr>
          <w:p w14:paraId="5F1F0EE8" w14:textId="718CE63E" w:rsidR="0054069E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0.1445</w:t>
            </w:r>
          </w:p>
        </w:tc>
      </w:tr>
      <w:tr w:rsidR="005719DC" w:rsidRPr="00FC3FFD" w14:paraId="4AA098AF" w14:textId="77777777" w:rsidTr="0054069E">
        <w:trPr>
          <w:trHeight w:val="320"/>
        </w:trPr>
        <w:tc>
          <w:tcPr>
            <w:tcW w:w="1272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35775" w14:textId="3A103CB8" w:rsidR="0052328B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M0 macrophages 24 hours</w:t>
            </w:r>
          </w:p>
        </w:tc>
        <w:tc>
          <w:tcPr>
            <w:tcW w:w="1819" w:type="dxa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ECB97" w14:textId="6D5CCA59" w:rsidR="0052328B" w:rsidRPr="00FC3FFD" w:rsidRDefault="0054069E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DPP10</w:t>
            </w:r>
          </w:p>
        </w:tc>
        <w:tc>
          <w:tcPr>
            <w:tcW w:w="993" w:type="dxa"/>
            <w:tcBorders>
              <w:top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54084" w14:textId="3DB175F2" w:rsidR="0052328B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-0.455</w:t>
            </w:r>
          </w:p>
        </w:tc>
        <w:tc>
          <w:tcPr>
            <w:tcW w:w="1006" w:type="dxa"/>
            <w:tcBorders>
              <w:top w:val="single" w:sz="8" w:space="0" w:color="000000"/>
            </w:tcBorders>
            <w:vAlign w:val="center"/>
          </w:tcPr>
          <w:p w14:paraId="4658C791" w14:textId="77533FDB" w:rsidR="0052328B" w:rsidRPr="00FC3FFD" w:rsidRDefault="0054069E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0.0726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E7AE" w14:textId="0F205C46" w:rsidR="0052328B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-0.312</w:t>
            </w:r>
          </w:p>
        </w:tc>
        <w:tc>
          <w:tcPr>
            <w:tcW w:w="1006" w:type="dxa"/>
            <w:tcBorders>
              <w:top w:val="single" w:sz="8" w:space="0" w:color="000000"/>
            </w:tcBorders>
            <w:vAlign w:val="center"/>
          </w:tcPr>
          <w:p w14:paraId="5980EE87" w14:textId="3081030C" w:rsidR="0052328B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0.0497</w:t>
            </w:r>
          </w:p>
        </w:tc>
      </w:tr>
      <w:tr w:rsidR="0054069E" w:rsidRPr="00FC3FFD" w14:paraId="74A24459" w14:textId="77777777" w:rsidTr="0054069E">
        <w:trPr>
          <w:trHeight w:val="320"/>
        </w:trPr>
        <w:tc>
          <w:tcPr>
            <w:tcW w:w="1272" w:type="dxa"/>
            <w:vMerge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7FED5" w14:textId="77777777" w:rsidR="0054069E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F2CB" w14:textId="36A0253B" w:rsidR="0054069E" w:rsidRPr="00FC3FFD" w:rsidRDefault="00F37090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IFNLR1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A1F2D" w14:textId="7BF1F2FC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-0.492</w:t>
            </w:r>
          </w:p>
        </w:tc>
        <w:tc>
          <w:tcPr>
            <w:tcW w:w="1006" w:type="dxa"/>
            <w:vAlign w:val="center"/>
          </w:tcPr>
          <w:p w14:paraId="3C4ADB7D" w14:textId="12B56867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0.0671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31198" w14:textId="5752FE8F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-0.42</w:t>
            </w:r>
          </w:p>
        </w:tc>
        <w:tc>
          <w:tcPr>
            <w:tcW w:w="1006" w:type="dxa"/>
            <w:vAlign w:val="center"/>
          </w:tcPr>
          <w:p w14:paraId="2256BD20" w14:textId="55952300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0.029</w:t>
            </w:r>
          </w:p>
        </w:tc>
      </w:tr>
      <w:tr w:rsidR="0054069E" w:rsidRPr="00FC3FFD" w14:paraId="4F6FEB62" w14:textId="77777777" w:rsidTr="0054069E">
        <w:trPr>
          <w:trHeight w:val="320"/>
        </w:trPr>
        <w:tc>
          <w:tcPr>
            <w:tcW w:w="1272" w:type="dxa"/>
            <w:vMerge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872C0" w14:textId="77777777" w:rsidR="0054069E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15A8" w14:textId="03F71BB1" w:rsidR="0054069E" w:rsidRPr="00FC3FFD" w:rsidRDefault="00F37090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IRAK4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699C9" w14:textId="3DDEB268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-0.39</w:t>
            </w:r>
          </w:p>
        </w:tc>
        <w:tc>
          <w:tcPr>
            <w:tcW w:w="1006" w:type="dxa"/>
            <w:vAlign w:val="center"/>
          </w:tcPr>
          <w:p w14:paraId="19A68000" w14:textId="136801F6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0.0578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93A85" w14:textId="287AB98B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-0.395</w:t>
            </w:r>
          </w:p>
        </w:tc>
        <w:tc>
          <w:tcPr>
            <w:tcW w:w="1006" w:type="dxa"/>
            <w:vAlign w:val="center"/>
          </w:tcPr>
          <w:p w14:paraId="6296D4D5" w14:textId="05E61AA2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0.0474</w:t>
            </w:r>
          </w:p>
        </w:tc>
      </w:tr>
      <w:tr w:rsidR="0054069E" w:rsidRPr="00FC3FFD" w14:paraId="27F4B212" w14:textId="77777777" w:rsidTr="0054069E">
        <w:trPr>
          <w:trHeight w:val="320"/>
        </w:trPr>
        <w:tc>
          <w:tcPr>
            <w:tcW w:w="1272" w:type="dxa"/>
            <w:vMerge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FFC03" w14:textId="77777777" w:rsidR="0054069E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3C453" w14:textId="6B0AA98C" w:rsidR="0054069E" w:rsidRPr="00FC3FFD" w:rsidRDefault="00F37090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TGFB1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F77B3" w14:textId="22D5AF02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</w:p>
        </w:tc>
        <w:tc>
          <w:tcPr>
            <w:tcW w:w="1006" w:type="dxa"/>
            <w:vAlign w:val="center"/>
          </w:tcPr>
          <w:p w14:paraId="657FD5CF" w14:textId="581B77F4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0.3009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A407C" w14:textId="79640CA9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0.376</w:t>
            </w:r>
          </w:p>
        </w:tc>
        <w:tc>
          <w:tcPr>
            <w:tcW w:w="1006" w:type="dxa"/>
            <w:vAlign w:val="center"/>
          </w:tcPr>
          <w:p w14:paraId="79C8D087" w14:textId="62963682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0.0815</w:t>
            </w:r>
          </w:p>
        </w:tc>
      </w:tr>
      <w:tr w:rsidR="0054069E" w:rsidRPr="00FC3FFD" w14:paraId="6A51737F" w14:textId="77777777" w:rsidTr="0054069E">
        <w:trPr>
          <w:trHeight w:val="320"/>
        </w:trPr>
        <w:tc>
          <w:tcPr>
            <w:tcW w:w="1272" w:type="dxa"/>
            <w:vMerge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076F5" w14:textId="77777777" w:rsidR="0054069E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06002" w14:textId="3EC99C16" w:rsidR="0054069E" w:rsidRPr="00FC3FFD" w:rsidRDefault="00F37090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SULT1A1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FFFBF" w14:textId="1BF2302D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0.375</w:t>
            </w:r>
          </w:p>
        </w:tc>
        <w:tc>
          <w:tcPr>
            <w:tcW w:w="1006" w:type="dxa"/>
            <w:vAlign w:val="center"/>
          </w:tcPr>
          <w:p w14:paraId="3163261E" w14:textId="09026737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A1DAC" w14:textId="10315893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0.752</w:t>
            </w:r>
          </w:p>
        </w:tc>
        <w:tc>
          <w:tcPr>
            <w:tcW w:w="1006" w:type="dxa"/>
            <w:vAlign w:val="center"/>
          </w:tcPr>
          <w:p w14:paraId="561121FB" w14:textId="5588A75B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0.0287</w:t>
            </w:r>
          </w:p>
        </w:tc>
      </w:tr>
      <w:tr w:rsidR="0054069E" w:rsidRPr="00FC3FFD" w14:paraId="2CB9A724" w14:textId="77777777" w:rsidTr="0054069E">
        <w:trPr>
          <w:trHeight w:val="320"/>
        </w:trPr>
        <w:tc>
          <w:tcPr>
            <w:tcW w:w="1272" w:type="dxa"/>
            <w:vMerge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ED171" w14:textId="77777777" w:rsidR="0054069E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59A9D" w14:textId="57A6080D" w:rsidR="0054069E" w:rsidRPr="00FC3FFD" w:rsidRDefault="00F37090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CX3CL1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96C93" w14:textId="3E87B423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006" w:type="dxa"/>
            <w:vAlign w:val="center"/>
          </w:tcPr>
          <w:p w14:paraId="22C720B1" w14:textId="4AF60AE7" w:rsidR="0054069E" w:rsidRPr="00FC3FFD" w:rsidRDefault="005A137B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0.6087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DF3F" w14:textId="40450C64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0.439</w:t>
            </w:r>
          </w:p>
        </w:tc>
        <w:tc>
          <w:tcPr>
            <w:tcW w:w="1006" w:type="dxa"/>
            <w:vAlign w:val="center"/>
          </w:tcPr>
          <w:p w14:paraId="7CAA4F85" w14:textId="428AEAD0" w:rsidR="0054069E" w:rsidRPr="00FC3FFD" w:rsidRDefault="00F37090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0.0455</w:t>
            </w:r>
          </w:p>
        </w:tc>
      </w:tr>
      <w:tr w:rsidR="0054069E" w:rsidRPr="00FC3FFD" w14:paraId="1719BFC6" w14:textId="77777777" w:rsidTr="0054069E">
        <w:trPr>
          <w:trHeight w:val="320"/>
        </w:trPr>
        <w:tc>
          <w:tcPr>
            <w:tcW w:w="1272" w:type="dxa"/>
            <w:vMerge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3A1DB" w14:textId="77777777" w:rsidR="0054069E" w:rsidRPr="00FC3FFD" w:rsidRDefault="0054069E" w:rsidP="0054069E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53DC1" w14:textId="49FF1D4D" w:rsidR="0054069E" w:rsidRPr="00FC3FFD" w:rsidRDefault="005A137B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CLEC7A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EDDDF" w14:textId="1CEBFFA1" w:rsidR="0054069E" w:rsidRPr="00FC3FFD" w:rsidRDefault="005A137B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-0.349</w:t>
            </w:r>
          </w:p>
        </w:tc>
        <w:tc>
          <w:tcPr>
            <w:tcW w:w="1006" w:type="dxa"/>
            <w:vAlign w:val="center"/>
          </w:tcPr>
          <w:p w14:paraId="26D275CD" w14:textId="6101CB95" w:rsidR="0054069E" w:rsidRPr="00FC3FFD" w:rsidRDefault="005A137B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0.1988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DFF61" w14:textId="55FB4051" w:rsidR="0054069E" w:rsidRPr="00FC3FFD" w:rsidRDefault="005A137B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-0.322</w:t>
            </w:r>
          </w:p>
        </w:tc>
        <w:tc>
          <w:tcPr>
            <w:tcW w:w="1006" w:type="dxa"/>
            <w:vAlign w:val="center"/>
          </w:tcPr>
          <w:p w14:paraId="153B1823" w14:textId="0FDE0574" w:rsidR="0054069E" w:rsidRPr="00FC3FFD" w:rsidRDefault="005A137B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0.0108</w:t>
            </w:r>
          </w:p>
        </w:tc>
      </w:tr>
      <w:tr w:rsidR="005719DC" w:rsidRPr="00FC3FFD" w14:paraId="73EEB862" w14:textId="77777777" w:rsidTr="005719DC">
        <w:trPr>
          <w:trHeight w:val="330"/>
        </w:trPr>
        <w:tc>
          <w:tcPr>
            <w:tcW w:w="1272" w:type="dxa"/>
            <w:vMerge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F03" w14:textId="77777777" w:rsidR="0052328B" w:rsidRPr="00FC3FFD" w:rsidRDefault="0052328B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9ECF9" w14:textId="5D8C9EEE" w:rsidR="0052328B" w:rsidRPr="00FC3FFD" w:rsidRDefault="005A137B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IL6</w:t>
            </w:r>
          </w:p>
        </w:tc>
        <w:tc>
          <w:tcPr>
            <w:tcW w:w="993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4DFDA" w14:textId="3C7D1CE7" w:rsidR="0052328B" w:rsidRPr="00FC3FFD" w:rsidRDefault="005A137B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-0.1424</w:t>
            </w:r>
          </w:p>
        </w:tc>
        <w:tc>
          <w:tcPr>
            <w:tcW w:w="1006" w:type="dxa"/>
            <w:tcBorders>
              <w:bottom w:val="single" w:sz="8" w:space="0" w:color="000000"/>
            </w:tcBorders>
            <w:vAlign w:val="center"/>
          </w:tcPr>
          <w:p w14:paraId="060C8E68" w14:textId="204E932F" w:rsidR="0052328B" w:rsidRPr="00FC3FFD" w:rsidRDefault="005A137B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FE7F3" w14:textId="236D9300" w:rsidR="0052328B" w:rsidRPr="00FC3FFD" w:rsidRDefault="005A137B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-0.342</w:t>
            </w:r>
          </w:p>
        </w:tc>
        <w:tc>
          <w:tcPr>
            <w:tcW w:w="1006" w:type="dxa"/>
            <w:tcBorders>
              <w:bottom w:val="single" w:sz="8" w:space="0" w:color="000000"/>
            </w:tcBorders>
            <w:vAlign w:val="center"/>
          </w:tcPr>
          <w:p w14:paraId="1F3229A6" w14:textId="21B3961A" w:rsidR="0052328B" w:rsidRPr="00FC3FFD" w:rsidRDefault="005A137B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0.0565</w:t>
            </w:r>
          </w:p>
        </w:tc>
      </w:tr>
      <w:tr w:rsidR="005719DC" w:rsidRPr="00FC3FFD" w14:paraId="38DFA7A8" w14:textId="77777777" w:rsidTr="005719DC">
        <w:trPr>
          <w:trHeight w:val="320"/>
        </w:trPr>
        <w:tc>
          <w:tcPr>
            <w:tcW w:w="1272" w:type="dxa"/>
            <w:vMerge w:val="restart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46E41" w14:textId="63F1334F" w:rsidR="0052328B" w:rsidRPr="00FC3FFD" w:rsidRDefault="005719DC" w:rsidP="005719DC">
            <w:pPr>
              <w:pStyle w:val="a"/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2 macrophages 24 hours</w:t>
            </w: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687C3" w14:textId="3965D5A5" w:rsidR="0052328B" w:rsidRPr="00FC3FFD" w:rsidRDefault="005719DC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FGF21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2F6A4" w14:textId="17E6A4C0" w:rsidR="0052328B" w:rsidRPr="00FC3FFD" w:rsidRDefault="005719DC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0.394</w:t>
            </w:r>
          </w:p>
        </w:tc>
        <w:tc>
          <w:tcPr>
            <w:tcW w:w="1006" w:type="dxa"/>
            <w:vAlign w:val="center"/>
          </w:tcPr>
          <w:p w14:paraId="37ACD143" w14:textId="0ACB69E4" w:rsidR="0052328B" w:rsidRPr="00FC3FFD" w:rsidRDefault="005719DC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0.0278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CF74" w14:textId="4BE8CCD2" w:rsidR="0052328B" w:rsidRPr="00FC3FFD" w:rsidRDefault="005719DC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0.357</w:t>
            </w:r>
          </w:p>
        </w:tc>
        <w:tc>
          <w:tcPr>
            <w:tcW w:w="1006" w:type="dxa"/>
            <w:vAlign w:val="center"/>
          </w:tcPr>
          <w:p w14:paraId="13F7865C" w14:textId="54127369" w:rsidR="0052328B" w:rsidRPr="00FC3FFD" w:rsidRDefault="005719DC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0.0943</w:t>
            </w:r>
          </w:p>
        </w:tc>
      </w:tr>
      <w:tr w:rsidR="005719DC" w:rsidRPr="00FC3FFD" w14:paraId="5954F5EF" w14:textId="77777777" w:rsidTr="005719DC">
        <w:trPr>
          <w:trHeight w:val="320"/>
        </w:trPr>
        <w:tc>
          <w:tcPr>
            <w:tcW w:w="127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BC4E8" w14:textId="77777777" w:rsidR="005719DC" w:rsidRPr="00FC3FFD" w:rsidRDefault="005719DC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DEF92" w14:textId="24BF50E2" w:rsidR="005719DC" w:rsidRPr="00FC3FFD" w:rsidRDefault="005719DC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DFFA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C6E1C" w14:textId="243C7C1D" w:rsidR="005719DC" w:rsidRPr="00FC3FFD" w:rsidRDefault="00263EF3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1.591</w:t>
            </w:r>
          </w:p>
        </w:tc>
        <w:tc>
          <w:tcPr>
            <w:tcW w:w="1006" w:type="dxa"/>
            <w:vAlign w:val="center"/>
          </w:tcPr>
          <w:p w14:paraId="3C98F93F" w14:textId="3314BC49" w:rsidR="005719DC" w:rsidRPr="00FC3FFD" w:rsidRDefault="00263EF3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0.1592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EADE4" w14:textId="39749209" w:rsidR="005719DC" w:rsidRPr="00FC3FFD" w:rsidRDefault="005719DC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1.515</w:t>
            </w:r>
          </w:p>
        </w:tc>
        <w:tc>
          <w:tcPr>
            <w:tcW w:w="1006" w:type="dxa"/>
            <w:vAlign w:val="center"/>
          </w:tcPr>
          <w:p w14:paraId="0981F306" w14:textId="5AA5A204" w:rsidR="005719DC" w:rsidRPr="00FC3FFD" w:rsidRDefault="005719DC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0.0803</w:t>
            </w:r>
          </w:p>
        </w:tc>
      </w:tr>
      <w:tr w:rsidR="005719DC" w:rsidRPr="00FC3FFD" w14:paraId="599A2162" w14:textId="77777777" w:rsidTr="005719DC">
        <w:trPr>
          <w:trHeight w:val="320"/>
        </w:trPr>
        <w:tc>
          <w:tcPr>
            <w:tcW w:w="127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E4959" w14:textId="77777777" w:rsidR="005719DC" w:rsidRPr="00FC3FFD" w:rsidRDefault="005719DC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0BCAA" w14:textId="6E2F0AF6" w:rsidR="005719DC" w:rsidRPr="00FC3FFD" w:rsidRDefault="005719DC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TRAF2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29DBA" w14:textId="6969C73C" w:rsidR="005719DC" w:rsidRPr="00FC3FFD" w:rsidRDefault="00263EF3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0.4073</w:t>
            </w:r>
          </w:p>
        </w:tc>
        <w:tc>
          <w:tcPr>
            <w:tcW w:w="1006" w:type="dxa"/>
            <w:vAlign w:val="center"/>
          </w:tcPr>
          <w:p w14:paraId="0A69A57E" w14:textId="38AD977A" w:rsidR="005719DC" w:rsidRPr="00FC3FFD" w:rsidRDefault="00263EF3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0.3935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E79BD" w14:textId="6DFD5D77" w:rsidR="005719DC" w:rsidRPr="00FC3FFD" w:rsidRDefault="005719DC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0.42</w:t>
            </w:r>
          </w:p>
        </w:tc>
        <w:tc>
          <w:tcPr>
            <w:tcW w:w="1006" w:type="dxa"/>
            <w:vAlign w:val="center"/>
          </w:tcPr>
          <w:p w14:paraId="6A910C84" w14:textId="50D9E443" w:rsidR="005719DC" w:rsidRPr="00FC3FFD" w:rsidRDefault="005719DC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0.0835</w:t>
            </w:r>
          </w:p>
        </w:tc>
      </w:tr>
      <w:tr w:rsidR="005719DC" w:rsidRPr="00FC3FFD" w14:paraId="4EC172DD" w14:textId="77777777" w:rsidTr="005719DC">
        <w:trPr>
          <w:trHeight w:val="320"/>
        </w:trPr>
        <w:tc>
          <w:tcPr>
            <w:tcW w:w="127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44AD" w14:textId="77777777" w:rsidR="005719DC" w:rsidRPr="00FC3FFD" w:rsidRDefault="005719DC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27524" w14:textId="039CEF91" w:rsidR="005719DC" w:rsidRPr="00FC3FFD" w:rsidRDefault="006B5A5D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TANK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4CD2E" w14:textId="43C0F25B" w:rsidR="005719DC" w:rsidRPr="00FC3FFD" w:rsidRDefault="00263EF3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0.4462</w:t>
            </w:r>
          </w:p>
        </w:tc>
        <w:tc>
          <w:tcPr>
            <w:tcW w:w="1006" w:type="dxa"/>
            <w:vAlign w:val="center"/>
          </w:tcPr>
          <w:p w14:paraId="43803527" w14:textId="71A16E0D" w:rsidR="005719DC" w:rsidRPr="00FC3FFD" w:rsidRDefault="00263EF3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0.4654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3F209" w14:textId="4BC1032D" w:rsidR="005719DC" w:rsidRPr="00FC3FFD" w:rsidRDefault="006B5A5D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0.91</w:t>
            </w:r>
          </w:p>
        </w:tc>
        <w:tc>
          <w:tcPr>
            <w:tcW w:w="1006" w:type="dxa"/>
            <w:vAlign w:val="center"/>
          </w:tcPr>
          <w:p w14:paraId="68E90714" w14:textId="15635061" w:rsidR="005719DC" w:rsidRPr="00FC3FFD" w:rsidRDefault="006B5A5D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0.0669</w:t>
            </w:r>
          </w:p>
        </w:tc>
      </w:tr>
      <w:tr w:rsidR="005719DC" w:rsidRPr="00FC3FFD" w14:paraId="65575302" w14:textId="77777777" w:rsidTr="005719DC">
        <w:trPr>
          <w:trHeight w:val="320"/>
        </w:trPr>
        <w:tc>
          <w:tcPr>
            <w:tcW w:w="127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65915" w14:textId="77777777" w:rsidR="005719DC" w:rsidRPr="00FC3FFD" w:rsidRDefault="005719DC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44747" w14:textId="363E6041" w:rsidR="005719DC" w:rsidRPr="00FC3FFD" w:rsidRDefault="006B5A5D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IL15RA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F6806" w14:textId="23E87DF1" w:rsidR="005719DC" w:rsidRPr="00FC3FFD" w:rsidRDefault="00263EF3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0.1852</w:t>
            </w:r>
          </w:p>
        </w:tc>
        <w:tc>
          <w:tcPr>
            <w:tcW w:w="1006" w:type="dxa"/>
            <w:vAlign w:val="center"/>
          </w:tcPr>
          <w:p w14:paraId="4046AA7C" w14:textId="740EBA45" w:rsidR="005719DC" w:rsidRPr="00FC3FFD" w:rsidRDefault="00263EF3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73E12" w14:textId="65BCEA17" w:rsidR="005719DC" w:rsidRPr="00FC3FFD" w:rsidRDefault="006B5A5D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0.315</w:t>
            </w:r>
          </w:p>
        </w:tc>
        <w:tc>
          <w:tcPr>
            <w:tcW w:w="1006" w:type="dxa"/>
            <w:vAlign w:val="center"/>
          </w:tcPr>
          <w:p w14:paraId="1AE52F61" w14:textId="1A5A8513" w:rsidR="005719DC" w:rsidRPr="00FC3FFD" w:rsidRDefault="006B5A5D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0.0285</w:t>
            </w:r>
          </w:p>
        </w:tc>
      </w:tr>
      <w:tr w:rsidR="005719DC" w:rsidRPr="00FC3FFD" w14:paraId="04D0001B" w14:textId="77777777" w:rsidTr="005719DC">
        <w:trPr>
          <w:trHeight w:val="320"/>
        </w:trPr>
        <w:tc>
          <w:tcPr>
            <w:tcW w:w="127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4E909" w14:textId="77777777" w:rsidR="005719DC" w:rsidRPr="00FC3FFD" w:rsidRDefault="005719DC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CCD9E" w14:textId="03092569" w:rsidR="005719DC" w:rsidRPr="00FC3FFD" w:rsidRDefault="006B5A5D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CD40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90DF4" w14:textId="3D854C87" w:rsidR="005719DC" w:rsidRPr="00FC3FFD" w:rsidRDefault="00263EF3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0.3229</w:t>
            </w:r>
          </w:p>
        </w:tc>
        <w:tc>
          <w:tcPr>
            <w:tcW w:w="1006" w:type="dxa"/>
            <w:vAlign w:val="center"/>
          </w:tcPr>
          <w:p w14:paraId="3098FE2B" w14:textId="078F3B1D" w:rsidR="005719DC" w:rsidRPr="00FC3FFD" w:rsidRDefault="00263EF3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0.3282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B77C2" w14:textId="12D1E727" w:rsidR="005719DC" w:rsidRPr="00FC3FFD" w:rsidRDefault="006B5A5D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0.406</w:t>
            </w:r>
          </w:p>
        </w:tc>
        <w:tc>
          <w:tcPr>
            <w:tcW w:w="1006" w:type="dxa"/>
            <w:vAlign w:val="center"/>
          </w:tcPr>
          <w:p w14:paraId="680E39E5" w14:textId="41E6F01E" w:rsidR="005719DC" w:rsidRPr="00FC3FFD" w:rsidRDefault="006B5A5D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0.0858</w:t>
            </w:r>
          </w:p>
        </w:tc>
      </w:tr>
      <w:tr w:rsidR="005719DC" w:rsidRPr="00FC3FFD" w14:paraId="5270C713" w14:textId="77777777" w:rsidTr="005719DC">
        <w:trPr>
          <w:trHeight w:val="320"/>
        </w:trPr>
        <w:tc>
          <w:tcPr>
            <w:tcW w:w="127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52127" w14:textId="77777777" w:rsidR="005719DC" w:rsidRPr="00FC3FFD" w:rsidRDefault="005719DC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59AEC" w14:textId="4DF3BEEA" w:rsidR="005719DC" w:rsidRPr="00FC3FFD" w:rsidRDefault="006B5A5D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IL6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5540F" w14:textId="2618BAEA" w:rsidR="005719DC" w:rsidRPr="00FC3FFD" w:rsidRDefault="00263EF3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0.2663</w:t>
            </w:r>
          </w:p>
        </w:tc>
        <w:tc>
          <w:tcPr>
            <w:tcW w:w="1006" w:type="dxa"/>
            <w:vAlign w:val="center"/>
          </w:tcPr>
          <w:p w14:paraId="6E2694E5" w14:textId="114AA118" w:rsidR="005719DC" w:rsidRPr="00FC3FFD" w:rsidRDefault="00263EF3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0.05982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B000A" w14:textId="54C89382" w:rsidR="005719DC" w:rsidRPr="00FC3FFD" w:rsidRDefault="006B5A5D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0.344</w:t>
            </w:r>
          </w:p>
        </w:tc>
        <w:tc>
          <w:tcPr>
            <w:tcW w:w="1006" w:type="dxa"/>
            <w:vAlign w:val="center"/>
          </w:tcPr>
          <w:p w14:paraId="61AD5A5F" w14:textId="2716B84C" w:rsidR="005719DC" w:rsidRPr="00FC3FFD" w:rsidRDefault="006B5A5D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0.0295</w:t>
            </w:r>
          </w:p>
        </w:tc>
      </w:tr>
      <w:tr w:rsidR="005719DC" w:rsidRPr="00FC3FFD" w14:paraId="6E202E15" w14:textId="77777777" w:rsidTr="005719DC">
        <w:trPr>
          <w:trHeight w:val="320"/>
        </w:trPr>
        <w:tc>
          <w:tcPr>
            <w:tcW w:w="127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9E71A" w14:textId="77777777" w:rsidR="005719DC" w:rsidRPr="00FC3FFD" w:rsidRDefault="005719DC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37289" w14:textId="15E4808C" w:rsidR="005719DC" w:rsidRPr="00FC3FFD" w:rsidRDefault="006B5A5D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DE468" w14:textId="1EA2C404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1.118</w:t>
            </w:r>
          </w:p>
        </w:tc>
        <w:tc>
          <w:tcPr>
            <w:tcW w:w="1006" w:type="dxa"/>
            <w:vAlign w:val="center"/>
          </w:tcPr>
          <w:p w14:paraId="5A606689" w14:textId="5507C708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0.1565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A803E" w14:textId="6DBC1534" w:rsidR="005719DC" w:rsidRPr="00FC3FFD" w:rsidRDefault="006B5A5D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1.022</w:t>
            </w:r>
          </w:p>
        </w:tc>
        <w:tc>
          <w:tcPr>
            <w:tcW w:w="1006" w:type="dxa"/>
            <w:vAlign w:val="center"/>
          </w:tcPr>
          <w:p w14:paraId="2826A8A3" w14:textId="6E12E449" w:rsidR="005719DC" w:rsidRPr="00FC3FFD" w:rsidRDefault="006B5A5D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0.0737</w:t>
            </w:r>
          </w:p>
        </w:tc>
      </w:tr>
      <w:tr w:rsidR="005719DC" w:rsidRPr="00FC3FFD" w14:paraId="27B414EE" w14:textId="77777777" w:rsidTr="005719DC">
        <w:trPr>
          <w:trHeight w:val="320"/>
        </w:trPr>
        <w:tc>
          <w:tcPr>
            <w:tcW w:w="127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74B47" w14:textId="77777777" w:rsidR="005719DC" w:rsidRPr="00FC3FFD" w:rsidRDefault="005719DC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FB55D" w14:textId="69D57BA6" w:rsidR="005719DC" w:rsidRPr="00FC3FFD" w:rsidRDefault="006B5A5D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EGLN1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D9111" w14:textId="0085D1D9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0.6255</w:t>
            </w:r>
          </w:p>
        </w:tc>
        <w:tc>
          <w:tcPr>
            <w:tcW w:w="1006" w:type="dxa"/>
            <w:vAlign w:val="center"/>
          </w:tcPr>
          <w:p w14:paraId="790322AC" w14:textId="26C839B4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0.3486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61719" w14:textId="3DA5F234" w:rsidR="005719DC" w:rsidRPr="00FC3FFD" w:rsidRDefault="006B5A5D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0.589</w:t>
            </w:r>
          </w:p>
        </w:tc>
        <w:tc>
          <w:tcPr>
            <w:tcW w:w="1006" w:type="dxa"/>
            <w:vAlign w:val="center"/>
          </w:tcPr>
          <w:p w14:paraId="69C0E23C" w14:textId="5A102BA3" w:rsidR="005719DC" w:rsidRPr="00FC3FFD" w:rsidRDefault="006B5A5D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0.0981</w:t>
            </w:r>
          </w:p>
        </w:tc>
      </w:tr>
      <w:tr w:rsidR="005719DC" w:rsidRPr="00FC3FFD" w14:paraId="5D64681A" w14:textId="77777777" w:rsidTr="005719DC">
        <w:trPr>
          <w:trHeight w:val="320"/>
        </w:trPr>
        <w:tc>
          <w:tcPr>
            <w:tcW w:w="127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E536E" w14:textId="77777777" w:rsidR="005719DC" w:rsidRPr="00FC3FFD" w:rsidRDefault="005719DC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3789B" w14:textId="138BD370" w:rsidR="005719DC" w:rsidRPr="00FC3FFD" w:rsidRDefault="006B5A5D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HEXIM1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69D63" w14:textId="732A93A1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1.158</w:t>
            </w:r>
          </w:p>
        </w:tc>
        <w:tc>
          <w:tcPr>
            <w:tcW w:w="1006" w:type="dxa"/>
            <w:vAlign w:val="center"/>
          </w:tcPr>
          <w:p w14:paraId="17B0B8F5" w14:textId="76FACF4E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0.1595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4483F" w14:textId="3A51EB60" w:rsidR="005719DC" w:rsidRPr="00FC3FFD" w:rsidRDefault="006B5A5D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1.071</w:t>
            </w:r>
          </w:p>
        </w:tc>
        <w:tc>
          <w:tcPr>
            <w:tcW w:w="1006" w:type="dxa"/>
            <w:vAlign w:val="center"/>
          </w:tcPr>
          <w:p w14:paraId="2C449066" w14:textId="45C48237" w:rsidR="005719DC" w:rsidRPr="00FC3FFD" w:rsidRDefault="006B5A5D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0.09</w:t>
            </w:r>
          </w:p>
        </w:tc>
      </w:tr>
      <w:tr w:rsidR="005719DC" w:rsidRPr="00FC3FFD" w14:paraId="7A059D12" w14:textId="77777777" w:rsidTr="005719DC">
        <w:trPr>
          <w:trHeight w:val="320"/>
        </w:trPr>
        <w:tc>
          <w:tcPr>
            <w:tcW w:w="127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97E88" w14:textId="77777777" w:rsidR="005719DC" w:rsidRPr="00FC3FFD" w:rsidRDefault="005719DC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80B10" w14:textId="79A4C788" w:rsidR="005719DC" w:rsidRPr="00FC3FFD" w:rsidRDefault="00C20288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PRDX5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D2E9E" w14:textId="09672EC4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0.7933</w:t>
            </w:r>
          </w:p>
        </w:tc>
        <w:tc>
          <w:tcPr>
            <w:tcW w:w="1006" w:type="dxa"/>
            <w:vAlign w:val="center"/>
          </w:tcPr>
          <w:p w14:paraId="52823A04" w14:textId="18594C7F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0.2121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88464" w14:textId="0FE30579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0.715</w:t>
            </w:r>
          </w:p>
        </w:tc>
        <w:tc>
          <w:tcPr>
            <w:tcW w:w="1006" w:type="dxa"/>
            <w:vAlign w:val="center"/>
          </w:tcPr>
          <w:p w14:paraId="20FBE179" w14:textId="0B310570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0.0512</w:t>
            </w:r>
          </w:p>
        </w:tc>
      </w:tr>
      <w:tr w:rsidR="005719DC" w:rsidRPr="00FC3FFD" w14:paraId="488FE7C9" w14:textId="77777777" w:rsidTr="005719DC">
        <w:trPr>
          <w:trHeight w:val="320"/>
        </w:trPr>
        <w:tc>
          <w:tcPr>
            <w:tcW w:w="127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75C98" w14:textId="77777777" w:rsidR="005719DC" w:rsidRPr="00FC3FFD" w:rsidRDefault="005719DC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7FB86" w14:textId="53CE71AD" w:rsidR="005719DC" w:rsidRPr="00FC3FFD" w:rsidRDefault="00C20288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CCL25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92862" w14:textId="52B12290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0.392</w:t>
            </w:r>
          </w:p>
        </w:tc>
        <w:tc>
          <w:tcPr>
            <w:tcW w:w="1006" w:type="dxa"/>
            <w:vAlign w:val="center"/>
          </w:tcPr>
          <w:p w14:paraId="3C4F163D" w14:textId="06E45BC6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0.0217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4E572" w14:textId="638085FE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0.2497</w:t>
            </w:r>
          </w:p>
        </w:tc>
        <w:tc>
          <w:tcPr>
            <w:tcW w:w="1006" w:type="dxa"/>
            <w:vAlign w:val="center"/>
          </w:tcPr>
          <w:p w14:paraId="59B32499" w14:textId="3D2A5D40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0.2917</w:t>
            </w:r>
          </w:p>
        </w:tc>
      </w:tr>
      <w:tr w:rsidR="005719DC" w:rsidRPr="00FC3FFD" w14:paraId="3027AEB2" w14:textId="77777777" w:rsidTr="005719DC">
        <w:trPr>
          <w:trHeight w:val="320"/>
        </w:trPr>
        <w:tc>
          <w:tcPr>
            <w:tcW w:w="127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F595" w14:textId="77777777" w:rsidR="005719DC" w:rsidRPr="00FC3FFD" w:rsidRDefault="005719DC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2FFFE" w14:textId="06FDC9A3" w:rsidR="005719DC" w:rsidRPr="00FC3FFD" w:rsidRDefault="00C20288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CCL28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362DB" w14:textId="0975FE80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0.405</w:t>
            </w:r>
          </w:p>
        </w:tc>
        <w:tc>
          <w:tcPr>
            <w:tcW w:w="1006" w:type="dxa"/>
            <w:vAlign w:val="center"/>
          </w:tcPr>
          <w:p w14:paraId="6D242C26" w14:textId="7F82FE31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0.067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E8E51" w14:textId="47CBA2D8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0.224</w:t>
            </w:r>
          </w:p>
        </w:tc>
        <w:tc>
          <w:tcPr>
            <w:tcW w:w="1006" w:type="dxa"/>
            <w:vAlign w:val="center"/>
          </w:tcPr>
          <w:p w14:paraId="6C666B1A" w14:textId="3647F576" w:rsidR="005719DC" w:rsidRPr="00FC3FFD" w:rsidRDefault="00C20288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0.2577</w:t>
            </w:r>
          </w:p>
        </w:tc>
      </w:tr>
      <w:tr w:rsidR="005719DC" w:rsidRPr="00FC3FFD" w14:paraId="20DE9F1C" w14:textId="77777777" w:rsidTr="005719DC">
        <w:trPr>
          <w:trHeight w:val="320"/>
        </w:trPr>
        <w:tc>
          <w:tcPr>
            <w:tcW w:w="127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CCD9B" w14:textId="77777777" w:rsidR="005719DC" w:rsidRPr="00FC3FFD" w:rsidRDefault="005719DC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874BA" w14:textId="23739898" w:rsidR="005719DC" w:rsidRPr="00FC3FFD" w:rsidRDefault="00F10C5F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C3FFD">
              <w:t>D6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2A6A3" w14:textId="63CA7C73" w:rsidR="005719DC" w:rsidRPr="00FC3FFD" w:rsidRDefault="00F10C5F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0.385</w:t>
            </w:r>
          </w:p>
        </w:tc>
        <w:tc>
          <w:tcPr>
            <w:tcW w:w="1006" w:type="dxa"/>
            <w:vAlign w:val="center"/>
          </w:tcPr>
          <w:p w14:paraId="07AF955C" w14:textId="72B8BCA0" w:rsidR="005719DC" w:rsidRPr="00FC3FFD" w:rsidRDefault="00F10C5F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0.0124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196B4" w14:textId="19A92DBC" w:rsidR="005719DC" w:rsidRPr="00FC3FFD" w:rsidRDefault="00F10C5F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0.1607</w:t>
            </w:r>
          </w:p>
        </w:tc>
        <w:tc>
          <w:tcPr>
            <w:tcW w:w="1006" w:type="dxa"/>
            <w:vAlign w:val="center"/>
          </w:tcPr>
          <w:p w14:paraId="35FF5EA5" w14:textId="593A60E7" w:rsidR="005719DC" w:rsidRPr="00FC3FFD" w:rsidRDefault="00F10C5F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0.2473</w:t>
            </w:r>
          </w:p>
        </w:tc>
      </w:tr>
      <w:tr w:rsidR="005719DC" w:rsidRPr="00FC3FFD" w14:paraId="49C9DCA7" w14:textId="77777777" w:rsidTr="005719DC">
        <w:trPr>
          <w:trHeight w:val="320"/>
        </w:trPr>
        <w:tc>
          <w:tcPr>
            <w:tcW w:w="127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DAA30" w14:textId="77777777" w:rsidR="005719DC" w:rsidRPr="00FC3FFD" w:rsidRDefault="005719DC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6CB2D" w14:textId="2A7D25F9" w:rsidR="005719DC" w:rsidRPr="00FC3FFD" w:rsidRDefault="00F10C5F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CD8A</w:t>
            </w:r>
          </w:p>
        </w:tc>
        <w:tc>
          <w:tcPr>
            <w:tcW w:w="9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D7215" w14:textId="32AAAB41" w:rsidR="005719DC" w:rsidRPr="00FC3FFD" w:rsidRDefault="00F10C5F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0.351</w:t>
            </w:r>
          </w:p>
        </w:tc>
        <w:tc>
          <w:tcPr>
            <w:tcW w:w="1006" w:type="dxa"/>
            <w:vAlign w:val="center"/>
          </w:tcPr>
          <w:p w14:paraId="05AE8FD6" w14:textId="3E42A4E2" w:rsidR="005719DC" w:rsidRPr="00FC3FFD" w:rsidRDefault="00F10C5F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0.0981</w:t>
            </w:r>
          </w:p>
        </w:tc>
        <w:tc>
          <w:tcPr>
            <w:tcW w:w="99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0B021" w14:textId="6502F072" w:rsidR="005719DC" w:rsidRPr="00FC3FFD" w:rsidRDefault="00F10C5F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0.1665</w:t>
            </w:r>
          </w:p>
        </w:tc>
        <w:tc>
          <w:tcPr>
            <w:tcW w:w="1006" w:type="dxa"/>
            <w:vAlign w:val="center"/>
          </w:tcPr>
          <w:p w14:paraId="25019BFC" w14:textId="06BCEE9C" w:rsidR="005719DC" w:rsidRPr="00FC3FFD" w:rsidRDefault="00F10C5F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0.3887</w:t>
            </w:r>
          </w:p>
        </w:tc>
      </w:tr>
      <w:tr w:rsidR="005719DC" w:rsidRPr="00FC3FFD" w14:paraId="5B1B12AD" w14:textId="77777777" w:rsidTr="005719DC">
        <w:trPr>
          <w:trHeight w:val="330"/>
        </w:trPr>
        <w:tc>
          <w:tcPr>
            <w:tcW w:w="1272" w:type="dxa"/>
            <w:vMerge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FB1F1" w14:textId="77777777" w:rsidR="0052328B" w:rsidRPr="00FC3FFD" w:rsidRDefault="0052328B" w:rsidP="0052328B">
            <w:pPr>
              <w:pStyle w:val="a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A698D" w14:textId="3C9214FF" w:rsidR="0052328B" w:rsidRPr="00FC3FFD" w:rsidRDefault="00F10C5F" w:rsidP="0052328B">
            <w:pPr>
              <w:pStyle w:val="a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TREM1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041EE" w14:textId="42AAAA24" w:rsidR="0052328B" w:rsidRPr="00FC3FFD" w:rsidRDefault="00F10C5F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0.951</w:t>
            </w:r>
          </w:p>
        </w:tc>
        <w:tc>
          <w:tcPr>
            <w:tcW w:w="1006" w:type="dxa"/>
            <w:tcBorders>
              <w:bottom w:val="single" w:sz="8" w:space="0" w:color="auto"/>
            </w:tcBorders>
            <w:vAlign w:val="center"/>
          </w:tcPr>
          <w:p w14:paraId="7F2E1D1A" w14:textId="33A77F23" w:rsidR="0052328B" w:rsidRPr="00FC3FFD" w:rsidRDefault="00F10C5F" w:rsidP="0052328B">
            <w:pPr>
              <w:pStyle w:val="a"/>
              <w:widowControl/>
              <w:jc w:val="center"/>
              <w:rPr>
                <w:rStyle w:val="a0"/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0.095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F5FE3" w14:textId="425D957D" w:rsidR="0052328B" w:rsidRPr="00FC3FFD" w:rsidRDefault="00F10C5F" w:rsidP="0052328B">
            <w:pPr>
              <w:pStyle w:val="a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D">
              <w:rPr>
                <w:rFonts w:ascii="Times New Roman" w:hAnsi="Times New Roman" w:cs="Times New Roman"/>
                <w:sz w:val="20"/>
                <w:szCs w:val="20"/>
              </w:rPr>
              <w:t>2.009</w:t>
            </w:r>
          </w:p>
        </w:tc>
        <w:tc>
          <w:tcPr>
            <w:tcW w:w="1006" w:type="dxa"/>
            <w:tcBorders>
              <w:bottom w:val="single" w:sz="8" w:space="0" w:color="auto"/>
            </w:tcBorders>
            <w:vAlign w:val="center"/>
          </w:tcPr>
          <w:p w14:paraId="79AE619A" w14:textId="0BD25AAC" w:rsidR="0052328B" w:rsidRPr="00FC3FFD" w:rsidRDefault="00F10C5F" w:rsidP="0052328B">
            <w:pPr>
              <w:pStyle w:val="a"/>
              <w:widowControl/>
              <w:jc w:val="center"/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</w:pPr>
            <w:r w:rsidRPr="00FC3FFD">
              <w:rPr>
                <w:rStyle w:val="a0"/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de-DE"/>
              </w:rPr>
              <w:t>0.1242</w:t>
            </w:r>
          </w:p>
        </w:tc>
      </w:tr>
    </w:tbl>
    <w:p w14:paraId="739DA1D2" w14:textId="2864A731" w:rsidR="00D97681" w:rsidRPr="00C57A3A" w:rsidRDefault="00500873" w:rsidP="00DB1FD8">
      <w:pPr>
        <w:spacing w:line="276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FC3FFD">
        <w:rPr>
          <w:rFonts w:ascii="Times New Roman" w:hAnsi="Times New Roman" w:cs="Times New Roman"/>
          <w:sz w:val="10"/>
        </w:rPr>
        <w:fldChar w:fldCharType="begin"/>
      </w:r>
      <w:r w:rsidRPr="00FC3FFD">
        <w:rPr>
          <w:rFonts w:ascii="Times New Roman" w:hAnsi="Times New Roman" w:cs="Times New Roman"/>
          <w:sz w:val="10"/>
          <w:lang w:val="en-US"/>
        </w:rPr>
        <w:instrText xml:space="preserve"> ADDIN </w:instrText>
      </w:r>
      <w:r w:rsidRPr="00FC3FFD">
        <w:rPr>
          <w:rFonts w:ascii="Times New Roman" w:hAnsi="Times New Roman" w:cs="Times New Roman"/>
          <w:sz w:val="10"/>
        </w:rPr>
        <w:fldChar w:fldCharType="end"/>
      </w:r>
      <w:r w:rsidR="0061216B" w:rsidRPr="00FC3FFD">
        <w:rPr>
          <w:rFonts w:ascii="Times New Roman" w:hAnsi="Times New Roman" w:cs="Times New Roman"/>
          <w:sz w:val="10"/>
        </w:rPr>
        <w:fldChar w:fldCharType="begin"/>
      </w:r>
      <w:r w:rsidR="0061216B" w:rsidRPr="00FC3FFD">
        <w:rPr>
          <w:rFonts w:ascii="Times New Roman" w:hAnsi="Times New Roman" w:cs="Times New Roman"/>
          <w:sz w:val="10"/>
          <w:lang w:val="en-US"/>
        </w:rPr>
        <w:instrText xml:space="preserve"> ADDIN </w:instrText>
      </w:r>
      <w:r w:rsidR="0061216B" w:rsidRPr="00FC3FFD">
        <w:rPr>
          <w:rFonts w:ascii="Times New Roman" w:hAnsi="Times New Roman" w:cs="Times New Roman"/>
          <w:sz w:val="10"/>
        </w:rPr>
        <w:fldChar w:fldCharType="end"/>
      </w:r>
      <w:r w:rsidR="00EC1CD7" w:rsidRPr="00FC3FFD">
        <w:rPr>
          <w:rFonts w:ascii="Times New Roman" w:hAnsi="Times New Roman" w:cs="Times New Roman"/>
          <w:sz w:val="10"/>
        </w:rPr>
        <w:fldChar w:fldCharType="begin"/>
      </w:r>
      <w:r w:rsidR="00EC1CD7" w:rsidRPr="00FC3FFD">
        <w:rPr>
          <w:rFonts w:ascii="Times New Roman" w:hAnsi="Times New Roman" w:cs="Times New Roman"/>
          <w:sz w:val="10"/>
          <w:lang w:val="en-US"/>
        </w:rPr>
        <w:instrText xml:space="preserve"> ADDIN </w:instrText>
      </w:r>
      <w:r w:rsidR="00EC1CD7" w:rsidRPr="00FC3FFD">
        <w:rPr>
          <w:rFonts w:ascii="Times New Roman" w:hAnsi="Times New Roman" w:cs="Times New Roman"/>
          <w:sz w:val="10"/>
        </w:rPr>
        <w:fldChar w:fldCharType="end"/>
      </w:r>
    </w:p>
    <w:sectPr w:rsidR="00D97681" w:rsidRPr="00C57A3A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AA822" w14:textId="77777777" w:rsidR="007E1CC0" w:rsidRDefault="007E1CC0" w:rsidP="00B235C7">
      <w:pPr>
        <w:spacing w:after="0" w:line="240" w:lineRule="auto"/>
      </w:pPr>
      <w:r>
        <w:separator/>
      </w:r>
    </w:p>
  </w:endnote>
  <w:endnote w:type="continuationSeparator" w:id="0">
    <w:p w14:paraId="44E9E382" w14:textId="77777777" w:rsidR="007E1CC0" w:rsidRDefault="007E1CC0" w:rsidP="00B23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10878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3C27C5" w14:textId="1D26EB4A" w:rsidR="00A83996" w:rsidRPr="00A83996" w:rsidRDefault="00A83996">
        <w:pPr>
          <w:pStyle w:val="Fuzeile"/>
          <w:jc w:val="center"/>
          <w:rPr>
            <w:rFonts w:ascii="Times New Roman" w:hAnsi="Times New Roman" w:cs="Times New Roman"/>
          </w:rPr>
        </w:pPr>
        <w:r w:rsidRPr="00A83996">
          <w:rPr>
            <w:rFonts w:ascii="Times New Roman" w:hAnsi="Times New Roman" w:cs="Times New Roman"/>
          </w:rPr>
          <w:fldChar w:fldCharType="begin"/>
        </w:r>
        <w:r w:rsidRPr="00A83996">
          <w:rPr>
            <w:rFonts w:ascii="Times New Roman" w:hAnsi="Times New Roman" w:cs="Times New Roman"/>
          </w:rPr>
          <w:instrText>PAGE   \* MERGEFORMAT</w:instrText>
        </w:r>
        <w:r w:rsidRPr="00A83996">
          <w:rPr>
            <w:rFonts w:ascii="Times New Roman" w:hAnsi="Times New Roman" w:cs="Times New Roman"/>
          </w:rPr>
          <w:fldChar w:fldCharType="separate"/>
        </w:r>
        <w:r w:rsidRPr="00A83996">
          <w:rPr>
            <w:rFonts w:ascii="Times New Roman" w:hAnsi="Times New Roman" w:cs="Times New Roman"/>
          </w:rPr>
          <w:t>2</w:t>
        </w:r>
        <w:r w:rsidRPr="00A83996">
          <w:rPr>
            <w:rFonts w:ascii="Times New Roman" w:hAnsi="Times New Roman" w:cs="Times New Roman"/>
          </w:rPr>
          <w:fldChar w:fldCharType="end"/>
        </w:r>
      </w:p>
    </w:sdtContent>
  </w:sdt>
  <w:p w14:paraId="4912BCAE" w14:textId="77777777" w:rsidR="00AA38A4" w:rsidRDefault="00AA38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1516" w14:textId="77777777" w:rsidR="007E1CC0" w:rsidRDefault="007E1CC0" w:rsidP="00B235C7">
      <w:pPr>
        <w:spacing w:after="0" w:line="240" w:lineRule="auto"/>
      </w:pPr>
      <w:r>
        <w:separator/>
      </w:r>
    </w:p>
  </w:footnote>
  <w:footnote w:type="continuationSeparator" w:id="0">
    <w:p w14:paraId="05855D43" w14:textId="77777777" w:rsidR="007E1CC0" w:rsidRDefault="007E1CC0" w:rsidP="00B23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5851"/>
    <w:multiLevelType w:val="hybridMultilevel"/>
    <w:tmpl w:val="760AD458"/>
    <w:lvl w:ilvl="0" w:tplc="8D94C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51669"/>
    <w:multiLevelType w:val="hybridMultilevel"/>
    <w:tmpl w:val="F5A445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A66DD4"/>
    <w:multiLevelType w:val="hybridMultilevel"/>
    <w:tmpl w:val="03B486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05C9"/>
    <w:multiLevelType w:val="hybridMultilevel"/>
    <w:tmpl w:val="3A00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120E2"/>
    <w:multiLevelType w:val="hybridMultilevel"/>
    <w:tmpl w:val="6152E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E213E"/>
    <w:multiLevelType w:val="hybridMultilevel"/>
    <w:tmpl w:val="03B486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A6023"/>
    <w:multiLevelType w:val="hybridMultilevel"/>
    <w:tmpl w:val="36DE3F4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44B71"/>
    <w:multiLevelType w:val="hybridMultilevel"/>
    <w:tmpl w:val="CB52A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47460"/>
    <w:multiLevelType w:val="hybridMultilevel"/>
    <w:tmpl w:val="D4321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338BC"/>
    <w:multiLevelType w:val="hybridMultilevel"/>
    <w:tmpl w:val="9848A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F321F"/>
    <w:multiLevelType w:val="hybridMultilevel"/>
    <w:tmpl w:val="12802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D3E46"/>
    <w:multiLevelType w:val="hybridMultilevel"/>
    <w:tmpl w:val="67B89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438C6"/>
    <w:multiLevelType w:val="hybridMultilevel"/>
    <w:tmpl w:val="9B42DBD4"/>
    <w:lvl w:ilvl="0" w:tplc="31BA3A3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629D9"/>
    <w:multiLevelType w:val="hybridMultilevel"/>
    <w:tmpl w:val="4EC44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012FE"/>
    <w:multiLevelType w:val="hybridMultilevel"/>
    <w:tmpl w:val="C2060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F10AC"/>
    <w:multiLevelType w:val="hybridMultilevel"/>
    <w:tmpl w:val="A4A4A5C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6319D"/>
    <w:multiLevelType w:val="hybridMultilevel"/>
    <w:tmpl w:val="BE9E3322"/>
    <w:lvl w:ilvl="0" w:tplc="711A699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E1DF2"/>
    <w:multiLevelType w:val="hybridMultilevel"/>
    <w:tmpl w:val="03B486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A5B0D"/>
    <w:multiLevelType w:val="hybridMultilevel"/>
    <w:tmpl w:val="9B14C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62AB2"/>
    <w:multiLevelType w:val="hybridMultilevel"/>
    <w:tmpl w:val="6E66BF4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652162">
    <w:abstractNumId w:val="0"/>
  </w:num>
  <w:num w:numId="2" w16cid:durableId="10644010">
    <w:abstractNumId w:val="6"/>
  </w:num>
  <w:num w:numId="3" w16cid:durableId="1687249728">
    <w:abstractNumId w:val="15"/>
  </w:num>
  <w:num w:numId="4" w16cid:durableId="1517696028">
    <w:abstractNumId w:val="9"/>
  </w:num>
  <w:num w:numId="5" w16cid:durableId="212741970">
    <w:abstractNumId w:val="3"/>
  </w:num>
  <w:num w:numId="6" w16cid:durableId="1687246345">
    <w:abstractNumId w:val="4"/>
  </w:num>
  <w:num w:numId="7" w16cid:durableId="1690793029">
    <w:abstractNumId w:val="1"/>
  </w:num>
  <w:num w:numId="8" w16cid:durableId="1101025773">
    <w:abstractNumId w:val="8"/>
  </w:num>
  <w:num w:numId="9" w16cid:durableId="1317413828">
    <w:abstractNumId w:val="5"/>
  </w:num>
  <w:num w:numId="10" w16cid:durableId="299768649">
    <w:abstractNumId w:val="17"/>
  </w:num>
  <w:num w:numId="11" w16cid:durableId="1220626157">
    <w:abstractNumId w:val="2"/>
  </w:num>
  <w:num w:numId="12" w16cid:durableId="2091537186">
    <w:abstractNumId w:val="18"/>
  </w:num>
  <w:num w:numId="13" w16cid:durableId="938441852">
    <w:abstractNumId w:val="10"/>
  </w:num>
  <w:num w:numId="14" w16cid:durableId="227620390">
    <w:abstractNumId w:val="14"/>
  </w:num>
  <w:num w:numId="15" w16cid:durableId="549657143">
    <w:abstractNumId w:val="13"/>
  </w:num>
  <w:num w:numId="16" w16cid:durableId="82267928">
    <w:abstractNumId w:val="11"/>
  </w:num>
  <w:num w:numId="17" w16cid:durableId="1857501738">
    <w:abstractNumId w:val="7"/>
  </w:num>
  <w:num w:numId="18" w16cid:durableId="641543251">
    <w:abstractNumId w:val="19"/>
  </w:num>
  <w:num w:numId="19" w16cid:durableId="338776529">
    <w:abstractNumId w:val="12"/>
  </w:num>
  <w:num w:numId="20" w16cid:durableId="20488678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 Sci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ppedfpse00fne9s9txs5rarp5xeva9r9zp&quot;&gt;Endnote Library Antibody-Liposome Paper 2025&lt;record-ids&gt;&lt;item&gt;17&lt;/item&gt;&lt;item&gt;22&lt;/item&gt;&lt;item&gt;26&lt;/item&gt;&lt;item&gt;28&lt;/item&gt;&lt;item&gt;29&lt;/item&gt;&lt;item&gt;38&lt;/item&gt;&lt;item&gt;45&lt;/item&gt;&lt;item&gt;49&lt;/item&gt;&lt;item&gt;52&lt;/item&gt;&lt;item&gt;73&lt;/item&gt;&lt;item&gt;75&lt;/item&gt;&lt;item&gt;87&lt;/item&gt;&lt;item&gt;91&lt;/item&gt;&lt;item&gt;94&lt;/item&gt;&lt;item&gt;104&lt;/item&gt;&lt;item&gt;105&lt;/item&gt;&lt;item&gt;108&lt;/item&gt;&lt;item&gt;109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8&lt;/item&gt;&lt;item&gt;130&lt;/item&gt;&lt;item&gt;132&lt;/item&gt;&lt;/record-ids&gt;&lt;/item&gt;&lt;/Libraries&gt;"/>
  </w:docVars>
  <w:rsids>
    <w:rsidRoot w:val="00D16177"/>
    <w:rsid w:val="00002C34"/>
    <w:rsid w:val="00003A8B"/>
    <w:rsid w:val="0001790F"/>
    <w:rsid w:val="00026BB1"/>
    <w:rsid w:val="00027F9C"/>
    <w:rsid w:val="000341C1"/>
    <w:rsid w:val="0003720D"/>
    <w:rsid w:val="00040D54"/>
    <w:rsid w:val="00045432"/>
    <w:rsid w:val="0005012A"/>
    <w:rsid w:val="00054480"/>
    <w:rsid w:val="00055E8A"/>
    <w:rsid w:val="00056E08"/>
    <w:rsid w:val="000620D5"/>
    <w:rsid w:val="00063160"/>
    <w:rsid w:val="0006463F"/>
    <w:rsid w:val="0007442F"/>
    <w:rsid w:val="00074EBB"/>
    <w:rsid w:val="00080523"/>
    <w:rsid w:val="00083323"/>
    <w:rsid w:val="00086844"/>
    <w:rsid w:val="000877A9"/>
    <w:rsid w:val="00090DC2"/>
    <w:rsid w:val="000931E2"/>
    <w:rsid w:val="0009510E"/>
    <w:rsid w:val="000B2229"/>
    <w:rsid w:val="000C6766"/>
    <w:rsid w:val="000D38DF"/>
    <w:rsid w:val="000D41F0"/>
    <w:rsid w:val="000D562B"/>
    <w:rsid w:val="000D73C2"/>
    <w:rsid w:val="000E00E6"/>
    <w:rsid w:val="000E1E35"/>
    <w:rsid w:val="000E1FEF"/>
    <w:rsid w:val="000E2164"/>
    <w:rsid w:val="000E4462"/>
    <w:rsid w:val="000E67E6"/>
    <w:rsid w:val="000F315F"/>
    <w:rsid w:val="00105E55"/>
    <w:rsid w:val="0011500A"/>
    <w:rsid w:val="0012196B"/>
    <w:rsid w:val="00123B19"/>
    <w:rsid w:val="00124FA2"/>
    <w:rsid w:val="00131E52"/>
    <w:rsid w:val="00136B16"/>
    <w:rsid w:val="00136CE5"/>
    <w:rsid w:val="001410E2"/>
    <w:rsid w:val="00141E3E"/>
    <w:rsid w:val="00146817"/>
    <w:rsid w:val="00147466"/>
    <w:rsid w:val="00147CCF"/>
    <w:rsid w:val="00151B51"/>
    <w:rsid w:val="00154E10"/>
    <w:rsid w:val="00154EC7"/>
    <w:rsid w:val="00157555"/>
    <w:rsid w:val="001650C4"/>
    <w:rsid w:val="00172031"/>
    <w:rsid w:val="00175D2A"/>
    <w:rsid w:val="001830BD"/>
    <w:rsid w:val="00187051"/>
    <w:rsid w:val="0019004C"/>
    <w:rsid w:val="00192D00"/>
    <w:rsid w:val="00194A40"/>
    <w:rsid w:val="00194AAC"/>
    <w:rsid w:val="001A33FA"/>
    <w:rsid w:val="001A3865"/>
    <w:rsid w:val="001A4AAA"/>
    <w:rsid w:val="001A7279"/>
    <w:rsid w:val="001C34BF"/>
    <w:rsid w:val="001C442B"/>
    <w:rsid w:val="001D0995"/>
    <w:rsid w:val="001D12F7"/>
    <w:rsid w:val="001D3409"/>
    <w:rsid w:val="001E5DA0"/>
    <w:rsid w:val="001F4475"/>
    <w:rsid w:val="001F78D1"/>
    <w:rsid w:val="002014DA"/>
    <w:rsid w:val="0020410E"/>
    <w:rsid w:val="00204CD4"/>
    <w:rsid w:val="00205413"/>
    <w:rsid w:val="00207BE5"/>
    <w:rsid w:val="00215343"/>
    <w:rsid w:val="00217650"/>
    <w:rsid w:val="002229EE"/>
    <w:rsid w:val="00225E2D"/>
    <w:rsid w:val="002269A8"/>
    <w:rsid w:val="0022757A"/>
    <w:rsid w:val="00241840"/>
    <w:rsid w:val="00241C2A"/>
    <w:rsid w:val="002435A0"/>
    <w:rsid w:val="002446FD"/>
    <w:rsid w:val="002558B0"/>
    <w:rsid w:val="00257A66"/>
    <w:rsid w:val="00261B17"/>
    <w:rsid w:val="00263EF3"/>
    <w:rsid w:val="00264CDF"/>
    <w:rsid w:val="00266866"/>
    <w:rsid w:val="002676F7"/>
    <w:rsid w:val="0027194D"/>
    <w:rsid w:val="002730A2"/>
    <w:rsid w:val="00273A96"/>
    <w:rsid w:val="002760C2"/>
    <w:rsid w:val="00295817"/>
    <w:rsid w:val="00296695"/>
    <w:rsid w:val="00297A0E"/>
    <w:rsid w:val="002A5D43"/>
    <w:rsid w:val="002B4F69"/>
    <w:rsid w:val="002B61B4"/>
    <w:rsid w:val="002C173F"/>
    <w:rsid w:val="002C757C"/>
    <w:rsid w:val="002C7F8B"/>
    <w:rsid w:val="002E117B"/>
    <w:rsid w:val="002E40AA"/>
    <w:rsid w:val="002E416D"/>
    <w:rsid w:val="002E5D97"/>
    <w:rsid w:val="002E7EB6"/>
    <w:rsid w:val="002F2ACB"/>
    <w:rsid w:val="003037B0"/>
    <w:rsid w:val="00315846"/>
    <w:rsid w:val="00320225"/>
    <w:rsid w:val="00322648"/>
    <w:rsid w:val="00322A79"/>
    <w:rsid w:val="003339EA"/>
    <w:rsid w:val="0033495E"/>
    <w:rsid w:val="00337D3B"/>
    <w:rsid w:val="00337F91"/>
    <w:rsid w:val="003413FD"/>
    <w:rsid w:val="00344AEE"/>
    <w:rsid w:val="00350FBE"/>
    <w:rsid w:val="00360A31"/>
    <w:rsid w:val="003627CB"/>
    <w:rsid w:val="00362E20"/>
    <w:rsid w:val="00374982"/>
    <w:rsid w:val="003760B7"/>
    <w:rsid w:val="00377E90"/>
    <w:rsid w:val="00381529"/>
    <w:rsid w:val="00382F86"/>
    <w:rsid w:val="00384A6A"/>
    <w:rsid w:val="00390EDC"/>
    <w:rsid w:val="00393A28"/>
    <w:rsid w:val="00396919"/>
    <w:rsid w:val="003A48D6"/>
    <w:rsid w:val="003A5518"/>
    <w:rsid w:val="003C0E21"/>
    <w:rsid w:val="003C39CE"/>
    <w:rsid w:val="003C52C8"/>
    <w:rsid w:val="003C6249"/>
    <w:rsid w:val="003E3374"/>
    <w:rsid w:val="003E4B67"/>
    <w:rsid w:val="003E54A2"/>
    <w:rsid w:val="003E6A07"/>
    <w:rsid w:val="003E6A89"/>
    <w:rsid w:val="003F24D7"/>
    <w:rsid w:val="003F2C50"/>
    <w:rsid w:val="003F2CB0"/>
    <w:rsid w:val="003F2D38"/>
    <w:rsid w:val="003F3F84"/>
    <w:rsid w:val="003F59F8"/>
    <w:rsid w:val="003F644B"/>
    <w:rsid w:val="003F6AD6"/>
    <w:rsid w:val="003F7A64"/>
    <w:rsid w:val="00400942"/>
    <w:rsid w:val="00402ABD"/>
    <w:rsid w:val="00404AB4"/>
    <w:rsid w:val="00415267"/>
    <w:rsid w:val="004350FB"/>
    <w:rsid w:val="00436FCD"/>
    <w:rsid w:val="004415DE"/>
    <w:rsid w:val="00442302"/>
    <w:rsid w:val="004439EF"/>
    <w:rsid w:val="00444A85"/>
    <w:rsid w:val="00445BB6"/>
    <w:rsid w:val="00447FBC"/>
    <w:rsid w:val="00450478"/>
    <w:rsid w:val="004517DD"/>
    <w:rsid w:val="004541A5"/>
    <w:rsid w:val="00461C5E"/>
    <w:rsid w:val="00470A0D"/>
    <w:rsid w:val="00475E7C"/>
    <w:rsid w:val="00476946"/>
    <w:rsid w:val="004776EF"/>
    <w:rsid w:val="004915B1"/>
    <w:rsid w:val="0049272D"/>
    <w:rsid w:val="004938CE"/>
    <w:rsid w:val="00495778"/>
    <w:rsid w:val="004A281B"/>
    <w:rsid w:val="004B06AE"/>
    <w:rsid w:val="004B0854"/>
    <w:rsid w:val="004B4128"/>
    <w:rsid w:val="004B5F65"/>
    <w:rsid w:val="004B783B"/>
    <w:rsid w:val="004C0CD8"/>
    <w:rsid w:val="004D28A1"/>
    <w:rsid w:val="004E1A2E"/>
    <w:rsid w:val="004E2683"/>
    <w:rsid w:val="004F080D"/>
    <w:rsid w:val="00500873"/>
    <w:rsid w:val="00501E25"/>
    <w:rsid w:val="00513289"/>
    <w:rsid w:val="0052036B"/>
    <w:rsid w:val="0052328B"/>
    <w:rsid w:val="00533F09"/>
    <w:rsid w:val="005347DF"/>
    <w:rsid w:val="0053573D"/>
    <w:rsid w:val="00536FFC"/>
    <w:rsid w:val="0054069E"/>
    <w:rsid w:val="00547F5F"/>
    <w:rsid w:val="00552D35"/>
    <w:rsid w:val="00554A2B"/>
    <w:rsid w:val="00556EA2"/>
    <w:rsid w:val="00560379"/>
    <w:rsid w:val="0056093B"/>
    <w:rsid w:val="005628B7"/>
    <w:rsid w:val="005719DC"/>
    <w:rsid w:val="00575AAA"/>
    <w:rsid w:val="0057694C"/>
    <w:rsid w:val="00580792"/>
    <w:rsid w:val="0058181D"/>
    <w:rsid w:val="0058430D"/>
    <w:rsid w:val="0058781B"/>
    <w:rsid w:val="00594BFF"/>
    <w:rsid w:val="005A137B"/>
    <w:rsid w:val="005B01AF"/>
    <w:rsid w:val="005B1E60"/>
    <w:rsid w:val="005B2322"/>
    <w:rsid w:val="005B6A39"/>
    <w:rsid w:val="005C488C"/>
    <w:rsid w:val="005C59C9"/>
    <w:rsid w:val="005C6C35"/>
    <w:rsid w:val="005C7386"/>
    <w:rsid w:val="005D1383"/>
    <w:rsid w:val="005F0127"/>
    <w:rsid w:val="005F101C"/>
    <w:rsid w:val="005F5048"/>
    <w:rsid w:val="005F689B"/>
    <w:rsid w:val="0060200D"/>
    <w:rsid w:val="00610B47"/>
    <w:rsid w:val="0061216B"/>
    <w:rsid w:val="0061374C"/>
    <w:rsid w:val="00613F7C"/>
    <w:rsid w:val="00616594"/>
    <w:rsid w:val="00621833"/>
    <w:rsid w:val="00621FC9"/>
    <w:rsid w:val="00622DB8"/>
    <w:rsid w:val="00623CF9"/>
    <w:rsid w:val="00630423"/>
    <w:rsid w:val="00632676"/>
    <w:rsid w:val="006334DE"/>
    <w:rsid w:val="00635075"/>
    <w:rsid w:val="006378E5"/>
    <w:rsid w:val="00637FBB"/>
    <w:rsid w:val="006423CC"/>
    <w:rsid w:val="006435F9"/>
    <w:rsid w:val="006470DC"/>
    <w:rsid w:val="00652822"/>
    <w:rsid w:val="00653A09"/>
    <w:rsid w:val="0065456E"/>
    <w:rsid w:val="006549CB"/>
    <w:rsid w:val="006565A0"/>
    <w:rsid w:val="00666F65"/>
    <w:rsid w:val="00673250"/>
    <w:rsid w:val="0069426E"/>
    <w:rsid w:val="0069622E"/>
    <w:rsid w:val="006A1F12"/>
    <w:rsid w:val="006A341C"/>
    <w:rsid w:val="006A3CA4"/>
    <w:rsid w:val="006B5A5D"/>
    <w:rsid w:val="006B6648"/>
    <w:rsid w:val="006B7142"/>
    <w:rsid w:val="006C06D1"/>
    <w:rsid w:val="006C224B"/>
    <w:rsid w:val="006C255A"/>
    <w:rsid w:val="006C3C1C"/>
    <w:rsid w:val="006C712E"/>
    <w:rsid w:val="006C7781"/>
    <w:rsid w:val="006E31AB"/>
    <w:rsid w:val="006F162A"/>
    <w:rsid w:val="006F456D"/>
    <w:rsid w:val="006F521F"/>
    <w:rsid w:val="006F79F4"/>
    <w:rsid w:val="007115E2"/>
    <w:rsid w:val="007152ED"/>
    <w:rsid w:val="00727FF4"/>
    <w:rsid w:val="00730936"/>
    <w:rsid w:val="00734818"/>
    <w:rsid w:val="00744C36"/>
    <w:rsid w:val="00750804"/>
    <w:rsid w:val="00750AFB"/>
    <w:rsid w:val="00751415"/>
    <w:rsid w:val="007528C9"/>
    <w:rsid w:val="00755353"/>
    <w:rsid w:val="00755DFD"/>
    <w:rsid w:val="00757A7A"/>
    <w:rsid w:val="007638AF"/>
    <w:rsid w:val="00764013"/>
    <w:rsid w:val="007649BD"/>
    <w:rsid w:val="00764D03"/>
    <w:rsid w:val="00765CF8"/>
    <w:rsid w:val="00771653"/>
    <w:rsid w:val="00772AFD"/>
    <w:rsid w:val="0077582C"/>
    <w:rsid w:val="0077779F"/>
    <w:rsid w:val="0078000D"/>
    <w:rsid w:val="00780684"/>
    <w:rsid w:val="00781826"/>
    <w:rsid w:val="007826E7"/>
    <w:rsid w:val="00782846"/>
    <w:rsid w:val="00786A69"/>
    <w:rsid w:val="00787A0C"/>
    <w:rsid w:val="00791BD5"/>
    <w:rsid w:val="007A0A87"/>
    <w:rsid w:val="007A16AF"/>
    <w:rsid w:val="007B1159"/>
    <w:rsid w:val="007B25AA"/>
    <w:rsid w:val="007B29D9"/>
    <w:rsid w:val="007B6F02"/>
    <w:rsid w:val="007C2489"/>
    <w:rsid w:val="007D1CFE"/>
    <w:rsid w:val="007D20A3"/>
    <w:rsid w:val="007D51E8"/>
    <w:rsid w:val="007E04AC"/>
    <w:rsid w:val="007E0C2B"/>
    <w:rsid w:val="007E1CC0"/>
    <w:rsid w:val="007E2348"/>
    <w:rsid w:val="007E60C2"/>
    <w:rsid w:val="007E628D"/>
    <w:rsid w:val="007E6CAC"/>
    <w:rsid w:val="007F02AA"/>
    <w:rsid w:val="007F0B24"/>
    <w:rsid w:val="007F61FF"/>
    <w:rsid w:val="007F77F4"/>
    <w:rsid w:val="008029E7"/>
    <w:rsid w:val="00806589"/>
    <w:rsid w:val="00807752"/>
    <w:rsid w:val="008108CE"/>
    <w:rsid w:val="00811787"/>
    <w:rsid w:val="00820305"/>
    <w:rsid w:val="008234E2"/>
    <w:rsid w:val="00823BA3"/>
    <w:rsid w:val="008257A3"/>
    <w:rsid w:val="00834C07"/>
    <w:rsid w:val="00834C63"/>
    <w:rsid w:val="00837174"/>
    <w:rsid w:val="00837C2B"/>
    <w:rsid w:val="0084297B"/>
    <w:rsid w:val="008442F9"/>
    <w:rsid w:val="00850741"/>
    <w:rsid w:val="00854334"/>
    <w:rsid w:val="008565FB"/>
    <w:rsid w:val="00861B79"/>
    <w:rsid w:val="00862E42"/>
    <w:rsid w:val="00866C7F"/>
    <w:rsid w:val="00871900"/>
    <w:rsid w:val="00871D91"/>
    <w:rsid w:val="00884660"/>
    <w:rsid w:val="00892845"/>
    <w:rsid w:val="00893473"/>
    <w:rsid w:val="008939DC"/>
    <w:rsid w:val="00894017"/>
    <w:rsid w:val="008C194E"/>
    <w:rsid w:val="008D0A99"/>
    <w:rsid w:val="008D2894"/>
    <w:rsid w:val="008D6C21"/>
    <w:rsid w:val="008D767F"/>
    <w:rsid w:val="008D799B"/>
    <w:rsid w:val="008E161D"/>
    <w:rsid w:val="008E763F"/>
    <w:rsid w:val="008E7D56"/>
    <w:rsid w:val="008F7167"/>
    <w:rsid w:val="00905180"/>
    <w:rsid w:val="0090554E"/>
    <w:rsid w:val="00905855"/>
    <w:rsid w:val="00906D44"/>
    <w:rsid w:val="00913953"/>
    <w:rsid w:val="00913F18"/>
    <w:rsid w:val="0092034A"/>
    <w:rsid w:val="0092041C"/>
    <w:rsid w:val="00924B69"/>
    <w:rsid w:val="0094724A"/>
    <w:rsid w:val="009521CA"/>
    <w:rsid w:val="009555CE"/>
    <w:rsid w:val="009619E6"/>
    <w:rsid w:val="0096209C"/>
    <w:rsid w:val="00963BF3"/>
    <w:rsid w:val="00966991"/>
    <w:rsid w:val="009705D8"/>
    <w:rsid w:val="0097293A"/>
    <w:rsid w:val="00977592"/>
    <w:rsid w:val="00980E45"/>
    <w:rsid w:val="0099657A"/>
    <w:rsid w:val="009A1527"/>
    <w:rsid w:val="009B18FF"/>
    <w:rsid w:val="009B2D0B"/>
    <w:rsid w:val="009B7063"/>
    <w:rsid w:val="009F0DF4"/>
    <w:rsid w:val="009F15A1"/>
    <w:rsid w:val="009F464E"/>
    <w:rsid w:val="009F6C26"/>
    <w:rsid w:val="00A01A85"/>
    <w:rsid w:val="00A0250C"/>
    <w:rsid w:val="00A0304B"/>
    <w:rsid w:val="00A11649"/>
    <w:rsid w:val="00A11B92"/>
    <w:rsid w:val="00A20B22"/>
    <w:rsid w:val="00A2201D"/>
    <w:rsid w:val="00A262B7"/>
    <w:rsid w:val="00A314AA"/>
    <w:rsid w:val="00A3217D"/>
    <w:rsid w:val="00A356E1"/>
    <w:rsid w:val="00A36669"/>
    <w:rsid w:val="00A42C2E"/>
    <w:rsid w:val="00A46D35"/>
    <w:rsid w:val="00A52C16"/>
    <w:rsid w:val="00A575B3"/>
    <w:rsid w:val="00A576FD"/>
    <w:rsid w:val="00A61673"/>
    <w:rsid w:val="00A6616A"/>
    <w:rsid w:val="00A6696B"/>
    <w:rsid w:val="00A66A35"/>
    <w:rsid w:val="00A66BD6"/>
    <w:rsid w:val="00A67552"/>
    <w:rsid w:val="00A82603"/>
    <w:rsid w:val="00A83996"/>
    <w:rsid w:val="00A84FF2"/>
    <w:rsid w:val="00A919E5"/>
    <w:rsid w:val="00AA3170"/>
    <w:rsid w:val="00AA38A4"/>
    <w:rsid w:val="00AA62B0"/>
    <w:rsid w:val="00AB50CE"/>
    <w:rsid w:val="00AC238C"/>
    <w:rsid w:val="00AC5C75"/>
    <w:rsid w:val="00AC656A"/>
    <w:rsid w:val="00AD1847"/>
    <w:rsid w:val="00AD208D"/>
    <w:rsid w:val="00AD6D64"/>
    <w:rsid w:val="00AF0320"/>
    <w:rsid w:val="00AF213E"/>
    <w:rsid w:val="00AF49A3"/>
    <w:rsid w:val="00B00A0F"/>
    <w:rsid w:val="00B01020"/>
    <w:rsid w:val="00B01B95"/>
    <w:rsid w:val="00B01CDE"/>
    <w:rsid w:val="00B02A6C"/>
    <w:rsid w:val="00B02BED"/>
    <w:rsid w:val="00B07DD2"/>
    <w:rsid w:val="00B11102"/>
    <w:rsid w:val="00B14FF9"/>
    <w:rsid w:val="00B16E4E"/>
    <w:rsid w:val="00B20AA9"/>
    <w:rsid w:val="00B22043"/>
    <w:rsid w:val="00B235C7"/>
    <w:rsid w:val="00B261F1"/>
    <w:rsid w:val="00B325B4"/>
    <w:rsid w:val="00B35982"/>
    <w:rsid w:val="00B45413"/>
    <w:rsid w:val="00B515CF"/>
    <w:rsid w:val="00B528EA"/>
    <w:rsid w:val="00B54F51"/>
    <w:rsid w:val="00B6370B"/>
    <w:rsid w:val="00B6389E"/>
    <w:rsid w:val="00B73ACE"/>
    <w:rsid w:val="00B73C9C"/>
    <w:rsid w:val="00B77B88"/>
    <w:rsid w:val="00B80CDE"/>
    <w:rsid w:val="00B82D1E"/>
    <w:rsid w:val="00B925FC"/>
    <w:rsid w:val="00BB3DFB"/>
    <w:rsid w:val="00BB5100"/>
    <w:rsid w:val="00BB79AA"/>
    <w:rsid w:val="00BD2B51"/>
    <w:rsid w:val="00BD2C99"/>
    <w:rsid w:val="00BD39E1"/>
    <w:rsid w:val="00BD42BC"/>
    <w:rsid w:val="00BE0022"/>
    <w:rsid w:val="00BE4145"/>
    <w:rsid w:val="00BF06BB"/>
    <w:rsid w:val="00BF3FDC"/>
    <w:rsid w:val="00BF5AB3"/>
    <w:rsid w:val="00BF5F07"/>
    <w:rsid w:val="00BF6C62"/>
    <w:rsid w:val="00BF6E0A"/>
    <w:rsid w:val="00BF70E8"/>
    <w:rsid w:val="00BF7DE2"/>
    <w:rsid w:val="00C0417A"/>
    <w:rsid w:val="00C10E53"/>
    <w:rsid w:val="00C133DF"/>
    <w:rsid w:val="00C147C8"/>
    <w:rsid w:val="00C161EA"/>
    <w:rsid w:val="00C17792"/>
    <w:rsid w:val="00C20288"/>
    <w:rsid w:val="00C237F2"/>
    <w:rsid w:val="00C24D80"/>
    <w:rsid w:val="00C25231"/>
    <w:rsid w:val="00C25344"/>
    <w:rsid w:val="00C27E04"/>
    <w:rsid w:val="00C41AD9"/>
    <w:rsid w:val="00C42AFD"/>
    <w:rsid w:val="00C57A3A"/>
    <w:rsid w:val="00C64213"/>
    <w:rsid w:val="00C65E09"/>
    <w:rsid w:val="00C71FCC"/>
    <w:rsid w:val="00C72CB4"/>
    <w:rsid w:val="00C72CCD"/>
    <w:rsid w:val="00C748D4"/>
    <w:rsid w:val="00C944F0"/>
    <w:rsid w:val="00CA0783"/>
    <w:rsid w:val="00CA287D"/>
    <w:rsid w:val="00CB037F"/>
    <w:rsid w:val="00CB2175"/>
    <w:rsid w:val="00CB73A7"/>
    <w:rsid w:val="00CC0113"/>
    <w:rsid w:val="00CC257F"/>
    <w:rsid w:val="00CC2986"/>
    <w:rsid w:val="00CD4690"/>
    <w:rsid w:val="00CD4F02"/>
    <w:rsid w:val="00CE66B5"/>
    <w:rsid w:val="00CF1527"/>
    <w:rsid w:val="00CF780B"/>
    <w:rsid w:val="00D00511"/>
    <w:rsid w:val="00D01E45"/>
    <w:rsid w:val="00D145C8"/>
    <w:rsid w:val="00D16177"/>
    <w:rsid w:val="00D4215D"/>
    <w:rsid w:val="00D460E5"/>
    <w:rsid w:val="00D55812"/>
    <w:rsid w:val="00D57CEB"/>
    <w:rsid w:val="00D6062B"/>
    <w:rsid w:val="00D64690"/>
    <w:rsid w:val="00D66B87"/>
    <w:rsid w:val="00D709BB"/>
    <w:rsid w:val="00D71F83"/>
    <w:rsid w:val="00D821F3"/>
    <w:rsid w:val="00D91B1C"/>
    <w:rsid w:val="00D94D88"/>
    <w:rsid w:val="00D95445"/>
    <w:rsid w:val="00D97681"/>
    <w:rsid w:val="00D97FE7"/>
    <w:rsid w:val="00DA33B9"/>
    <w:rsid w:val="00DB1FD8"/>
    <w:rsid w:val="00DB2B25"/>
    <w:rsid w:val="00DB5500"/>
    <w:rsid w:val="00DB7D68"/>
    <w:rsid w:val="00DE3EF4"/>
    <w:rsid w:val="00DF195C"/>
    <w:rsid w:val="00DF4394"/>
    <w:rsid w:val="00DF504F"/>
    <w:rsid w:val="00E019E8"/>
    <w:rsid w:val="00E03182"/>
    <w:rsid w:val="00E03CC7"/>
    <w:rsid w:val="00E03D68"/>
    <w:rsid w:val="00E348EC"/>
    <w:rsid w:val="00E36959"/>
    <w:rsid w:val="00E40949"/>
    <w:rsid w:val="00E423B3"/>
    <w:rsid w:val="00E46735"/>
    <w:rsid w:val="00E6538E"/>
    <w:rsid w:val="00E844B1"/>
    <w:rsid w:val="00E931DE"/>
    <w:rsid w:val="00E93D46"/>
    <w:rsid w:val="00EA0B6B"/>
    <w:rsid w:val="00EB04A1"/>
    <w:rsid w:val="00EB052C"/>
    <w:rsid w:val="00EB3CB0"/>
    <w:rsid w:val="00EB6CC3"/>
    <w:rsid w:val="00EC1CD7"/>
    <w:rsid w:val="00ED29F9"/>
    <w:rsid w:val="00ED6910"/>
    <w:rsid w:val="00ED69C2"/>
    <w:rsid w:val="00ED7AE8"/>
    <w:rsid w:val="00EE1EC8"/>
    <w:rsid w:val="00EE3842"/>
    <w:rsid w:val="00EF16F8"/>
    <w:rsid w:val="00EF513F"/>
    <w:rsid w:val="00EF5397"/>
    <w:rsid w:val="00EF59E1"/>
    <w:rsid w:val="00EF760F"/>
    <w:rsid w:val="00F065E1"/>
    <w:rsid w:val="00F10C5F"/>
    <w:rsid w:val="00F15E19"/>
    <w:rsid w:val="00F167F5"/>
    <w:rsid w:val="00F27183"/>
    <w:rsid w:val="00F27451"/>
    <w:rsid w:val="00F37090"/>
    <w:rsid w:val="00F53407"/>
    <w:rsid w:val="00F54687"/>
    <w:rsid w:val="00F72E18"/>
    <w:rsid w:val="00F7353F"/>
    <w:rsid w:val="00F75DA3"/>
    <w:rsid w:val="00F82881"/>
    <w:rsid w:val="00F85CCB"/>
    <w:rsid w:val="00F868B9"/>
    <w:rsid w:val="00F9529E"/>
    <w:rsid w:val="00F96732"/>
    <w:rsid w:val="00F96E95"/>
    <w:rsid w:val="00FA145E"/>
    <w:rsid w:val="00FA1CAB"/>
    <w:rsid w:val="00FA210E"/>
    <w:rsid w:val="00FA7199"/>
    <w:rsid w:val="00FB4687"/>
    <w:rsid w:val="00FC3FFD"/>
    <w:rsid w:val="00FC7FD2"/>
    <w:rsid w:val="00FD4F0A"/>
    <w:rsid w:val="00FD604B"/>
    <w:rsid w:val="00FD7EC6"/>
    <w:rsid w:val="00FE099A"/>
    <w:rsid w:val="00FE0B17"/>
    <w:rsid w:val="00FE0CCE"/>
    <w:rsid w:val="00FE174F"/>
    <w:rsid w:val="00FF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25E9D"/>
  <w15:chartTrackingRefBased/>
  <w15:docId w15:val="{EF860CE0-043C-4CB8-8241-5692C23B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47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11B9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235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35C7"/>
  </w:style>
  <w:style w:type="paragraph" w:styleId="Fuzeile">
    <w:name w:val="footer"/>
    <w:basedOn w:val="Standard"/>
    <w:link w:val="FuzeileZchn"/>
    <w:uiPriority w:val="99"/>
    <w:unhideWhenUsed/>
    <w:rsid w:val="00B235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35C7"/>
  </w:style>
  <w:style w:type="paragraph" w:customStyle="1" w:styleId="EndNoteBibliographyTitle">
    <w:name w:val="EndNote Bibliography Title"/>
    <w:basedOn w:val="Standard"/>
    <w:link w:val="EndNoteBibliographyTitleChar"/>
    <w:rsid w:val="00F5468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F5468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F54687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Absatz-Standardschriftart"/>
    <w:link w:val="EndNoteBibliography"/>
    <w:rsid w:val="00F54687"/>
    <w:rPr>
      <w:rFonts w:ascii="Calibri" w:hAnsi="Calibri" w:cs="Calibri"/>
      <w:noProof/>
      <w:lang w:val="en-US"/>
    </w:rPr>
  </w:style>
  <w:style w:type="paragraph" w:customStyle="1" w:styleId="ExperimentalText">
    <w:name w:val="Experimental Text"/>
    <w:basedOn w:val="Standard"/>
    <w:link w:val="ExperimentalTextChar"/>
    <w:rsid w:val="004B412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4B4128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Hyperlink">
    <w:name w:val="Hyperlink"/>
    <w:basedOn w:val="Absatz-Standardschriftart"/>
    <w:uiPriority w:val="99"/>
    <w:unhideWhenUsed/>
    <w:rsid w:val="00003A8B"/>
    <w:rPr>
      <w:color w:val="0563C1" w:themeColor="hyperlink"/>
      <w:u w:val="single"/>
    </w:rPr>
  </w:style>
  <w:style w:type="paragraph" w:customStyle="1" w:styleId="Acknowledgements">
    <w:name w:val="Acknowledgements"/>
    <w:basedOn w:val="Standard"/>
    <w:rsid w:val="009521C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Tableofcontents">
    <w:name w:val="Table of contents"/>
    <w:basedOn w:val="Standard"/>
    <w:autoRedefine/>
    <w:rsid w:val="0061374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MainText">
    <w:name w:val="Main Text"/>
    <w:basedOn w:val="Standard"/>
    <w:link w:val="MainTextChar"/>
    <w:rsid w:val="00350FBE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MainTextChar">
    <w:name w:val="Main Text Char"/>
    <w:link w:val="MainText"/>
    <w:rsid w:val="00350FBE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4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48D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A48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A48D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A48D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48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48D6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44C36"/>
    <w:pPr>
      <w:spacing w:after="0" w:line="240" w:lineRule="auto"/>
    </w:pPr>
  </w:style>
  <w:style w:type="paragraph" w:customStyle="1" w:styleId="a">
    <w:name w:val="正文"/>
    <w:rsid w:val="004B0854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DengXian" w:eastAsia="DengXian" w:hAnsi="DengXian" w:cs="Arial"/>
      <w:kern w:val="3"/>
      <w:lang w:val="en-US" w:eastAsia="zh-CN"/>
    </w:rPr>
  </w:style>
  <w:style w:type="character" w:customStyle="1" w:styleId="a0">
    <w:name w:val="默认段落字体"/>
    <w:rsid w:val="004B0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2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087D6-08BA-400B-8759-FDA2E1E3F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955</Words>
  <Characters>6020</Characters>
  <Application>Microsoft Office Word</Application>
  <DocSecurity>0</DocSecurity>
  <Lines>50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MPI for polymer research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 Schaaf</dc:creator>
  <cp:keywords/>
  <dc:description/>
  <cp:lastModifiedBy>Svenja Morsbach</cp:lastModifiedBy>
  <cp:revision>4</cp:revision>
  <cp:lastPrinted>2025-07-25T09:32:00Z</cp:lastPrinted>
  <dcterms:created xsi:type="dcterms:W3CDTF">2026-07-03T07:17:00Z</dcterms:created>
  <dcterms:modified xsi:type="dcterms:W3CDTF">2026-07-25T19:37:00Z</dcterms:modified>
</cp:coreProperties>
</file>