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4286D" w:rsidRPr="0074286D" w:rsidRDefault="0074286D" w:rsidP="0074286D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color w:val="000000"/>
          <w:kern w:val="0"/>
        </w:rPr>
      </w:pPr>
      <w:r w:rsidRPr="0074286D">
        <w:rPr>
          <w:rFonts w:ascii="Times New Roman" w:hAnsi="Times New Roman" w:cs="Times New Roman"/>
          <w:b/>
          <w:bCs/>
          <w:color w:val="000000"/>
          <w:kern w:val="0"/>
        </w:rPr>
        <w:t>Supplementary Table S1. Full electronic search strategy</w:t>
      </w:r>
    </w:p>
    <w:p w:rsidR="0074286D" w:rsidRPr="0074286D" w:rsidRDefault="0074286D" w:rsidP="007428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4286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The search combined three concept blocks with the Boolean </w:t>
      </w:r>
      <w:r w:rsidRPr="0074286D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AND</w:t>
      </w:r>
      <w:r w:rsidRPr="0074286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operator: (i) bacteriophages, (ii) hydrogels / local delivery systems, and (iii) </w:t>
      </w:r>
      <w:r w:rsidRPr="0074286D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in vivo</w:t>
      </w:r>
      <w:r w:rsidRPr="0074286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 animal, or clinical infection models. Within each block, terms were combined with </w:t>
      </w:r>
      <w:r w:rsidRPr="0074286D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OR</w:t>
      </w:r>
      <w:r w:rsidRPr="0074286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 Medical Subject Headings (MeSH) were available only in PubMed; in Web of Science the MeSH term was replaced by the equivalent free-text terms, and all terms were searched in the Topic (TS=) field (title, abstract, author keywords, and Keywords Plus). Truncation is denoted by *.</w:t>
      </w:r>
    </w:p>
    <w:p w:rsidR="0074286D" w:rsidRPr="0074286D" w:rsidRDefault="00B1775C" w:rsidP="0074286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1775C">
        <w:rPr>
          <w:rFonts w:ascii="Times New Roman" w:eastAsia="Times New Roman" w:hAnsi="Times New Roman" w:cs="Times New Roman"/>
          <w:noProof/>
          <w:kern w:val="0"/>
        </w:rPr>
        <w:pict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:rsidR="0074286D" w:rsidRPr="0074286D" w:rsidRDefault="0074286D" w:rsidP="0074286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74286D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Table S1a. Search metadata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53"/>
        <w:gridCol w:w="2530"/>
        <w:gridCol w:w="3877"/>
      </w:tblGrid>
      <w:tr w:rsidR="0074286D" w:rsidRPr="0074286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74286D" w:rsidRPr="0074286D" w:rsidRDefault="0074286D" w:rsidP="0074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7428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Parameter</w:t>
            </w:r>
          </w:p>
        </w:tc>
        <w:tc>
          <w:tcPr>
            <w:tcW w:w="0" w:type="auto"/>
            <w:vAlign w:val="center"/>
            <w:hideMark/>
          </w:tcPr>
          <w:p w:rsidR="0074286D" w:rsidRPr="0074286D" w:rsidRDefault="0074286D" w:rsidP="0074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7428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PubMed</w:t>
            </w:r>
          </w:p>
        </w:tc>
        <w:tc>
          <w:tcPr>
            <w:tcW w:w="0" w:type="auto"/>
            <w:vAlign w:val="center"/>
            <w:hideMark/>
          </w:tcPr>
          <w:p w:rsidR="0074286D" w:rsidRPr="0074286D" w:rsidRDefault="0074286D" w:rsidP="0074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7428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Web of Science Core Collection</w:t>
            </w:r>
          </w:p>
        </w:tc>
      </w:tr>
      <w:tr w:rsidR="0074286D" w:rsidRPr="0074286D">
        <w:trPr>
          <w:tblCellSpacing w:w="15" w:type="dxa"/>
        </w:trPr>
        <w:tc>
          <w:tcPr>
            <w:tcW w:w="0" w:type="auto"/>
            <w:vAlign w:val="center"/>
            <w:hideMark/>
          </w:tcPr>
          <w:p w:rsidR="0074286D" w:rsidRPr="0074286D" w:rsidRDefault="0074286D" w:rsidP="007428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4286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Provider / interface</w:t>
            </w:r>
          </w:p>
        </w:tc>
        <w:tc>
          <w:tcPr>
            <w:tcW w:w="0" w:type="auto"/>
            <w:vAlign w:val="center"/>
            <w:hideMark/>
          </w:tcPr>
          <w:p w:rsidR="0074286D" w:rsidRPr="0074286D" w:rsidRDefault="0074286D" w:rsidP="007428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4286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U.S. National Library of Medicine</w:t>
            </w:r>
          </w:p>
        </w:tc>
        <w:tc>
          <w:tcPr>
            <w:tcW w:w="0" w:type="auto"/>
            <w:vAlign w:val="center"/>
            <w:hideMark/>
          </w:tcPr>
          <w:p w:rsidR="0074286D" w:rsidRPr="0074286D" w:rsidRDefault="0074286D" w:rsidP="007428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4286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Clarivate</w:t>
            </w:r>
          </w:p>
        </w:tc>
      </w:tr>
      <w:tr w:rsidR="0074286D" w:rsidRPr="0074286D">
        <w:trPr>
          <w:tblCellSpacing w:w="15" w:type="dxa"/>
        </w:trPr>
        <w:tc>
          <w:tcPr>
            <w:tcW w:w="0" w:type="auto"/>
            <w:vAlign w:val="center"/>
            <w:hideMark/>
          </w:tcPr>
          <w:p w:rsidR="0074286D" w:rsidRPr="0074286D" w:rsidRDefault="0074286D" w:rsidP="007428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4286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Fields searched</w:t>
            </w:r>
          </w:p>
        </w:tc>
        <w:tc>
          <w:tcPr>
            <w:tcW w:w="0" w:type="auto"/>
            <w:vAlign w:val="center"/>
            <w:hideMark/>
          </w:tcPr>
          <w:p w:rsidR="0074286D" w:rsidRPr="0074286D" w:rsidRDefault="0074286D" w:rsidP="007428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4286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Title/Abstract + MeSH</w:t>
            </w:r>
          </w:p>
        </w:tc>
        <w:tc>
          <w:tcPr>
            <w:tcW w:w="0" w:type="auto"/>
            <w:vAlign w:val="center"/>
            <w:hideMark/>
          </w:tcPr>
          <w:p w:rsidR="0074286D" w:rsidRPr="0074286D" w:rsidRDefault="0074286D" w:rsidP="007428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4286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Topic (TS=): title, abstract, author keywords, Keywords Plus</w:t>
            </w:r>
          </w:p>
        </w:tc>
      </w:tr>
      <w:tr w:rsidR="0074286D" w:rsidRPr="0074286D">
        <w:trPr>
          <w:tblCellSpacing w:w="15" w:type="dxa"/>
        </w:trPr>
        <w:tc>
          <w:tcPr>
            <w:tcW w:w="0" w:type="auto"/>
            <w:vAlign w:val="center"/>
            <w:hideMark/>
          </w:tcPr>
          <w:p w:rsidR="0074286D" w:rsidRPr="0074286D" w:rsidRDefault="0074286D" w:rsidP="007428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4286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Date coverage</w:t>
            </w:r>
          </w:p>
        </w:tc>
        <w:tc>
          <w:tcPr>
            <w:tcW w:w="0" w:type="auto"/>
            <w:vAlign w:val="center"/>
            <w:hideMark/>
          </w:tcPr>
          <w:p w:rsidR="0074286D" w:rsidRPr="0074286D" w:rsidRDefault="0074286D" w:rsidP="007428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4286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inception – 14 Jan 2026</w:t>
            </w:r>
          </w:p>
        </w:tc>
        <w:tc>
          <w:tcPr>
            <w:tcW w:w="0" w:type="auto"/>
            <w:vAlign w:val="center"/>
            <w:hideMark/>
          </w:tcPr>
          <w:p w:rsidR="0074286D" w:rsidRPr="0074286D" w:rsidRDefault="0074286D" w:rsidP="007428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4286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inception – 14 Jan 2026</w:t>
            </w:r>
          </w:p>
        </w:tc>
      </w:tr>
      <w:tr w:rsidR="0074286D" w:rsidRPr="0074286D">
        <w:trPr>
          <w:tblCellSpacing w:w="15" w:type="dxa"/>
        </w:trPr>
        <w:tc>
          <w:tcPr>
            <w:tcW w:w="0" w:type="auto"/>
            <w:vAlign w:val="center"/>
            <w:hideMark/>
          </w:tcPr>
          <w:p w:rsidR="0074286D" w:rsidRPr="0074286D" w:rsidRDefault="0074286D" w:rsidP="007428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4286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Language filter</w:t>
            </w:r>
          </w:p>
        </w:tc>
        <w:tc>
          <w:tcPr>
            <w:tcW w:w="0" w:type="auto"/>
            <w:vAlign w:val="center"/>
            <w:hideMark/>
          </w:tcPr>
          <w:p w:rsidR="0074286D" w:rsidRPr="0074286D" w:rsidRDefault="0074286D" w:rsidP="007428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4286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English</w:t>
            </w:r>
          </w:p>
        </w:tc>
        <w:tc>
          <w:tcPr>
            <w:tcW w:w="0" w:type="auto"/>
            <w:vAlign w:val="center"/>
            <w:hideMark/>
          </w:tcPr>
          <w:p w:rsidR="0074286D" w:rsidRPr="0074286D" w:rsidRDefault="0074286D" w:rsidP="007428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4286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English</w:t>
            </w:r>
          </w:p>
        </w:tc>
      </w:tr>
      <w:tr w:rsidR="0074286D" w:rsidRPr="0074286D">
        <w:trPr>
          <w:tblCellSpacing w:w="15" w:type="dxa"/>
        </w:trPr>
        <w:tc>
          <w:tcPr>
            <w:tcW w:w="0" w:type="auto"/>
            <w:vAlign w:val="center"/>
            <w:hideMark/>
          </w:tcPr>
          <w:p w:rsidR="0074286D" w:rsidRPr="0074286D" w:rsidRDefault="0074286D" w:rsidP="007428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4286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Records retrieved</w:t>
            </w:r>
          </w:p>
        </w:tc>
        <w:tc>
          <w:tcPr>
            <w:tcW w:w="0" w:type="auto"/>
            <w:vAlign w:val="center"/>
            <w:hideMark/>
          </w:tcPr>
          <w:p w:rsidR="0074286D" w:rsidRPr="0074286D" w:rsidRDefault="0074286D" w:rsidP="007428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428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262</w:t>
            </w:r>
          </w:p>
        </w:tc>
        <w:tc>
          <w:tcPr>
            <w:tcW w:w="0" w:type="auto"/>
            <w:vAlign w:val="center"/>
            <w:hideMark/>
          </w:tcPr>
          <w:p w:rsidR="0074286D" w:rsidRPr="0074286D" w:rsidRDefault="0074286D" w:rsidP="007428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428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168</w:t>
            </w:r>
          </w:p>
        </w:tc>
      </w:tr>
      <w:tr w:rsidR="0074286D" w:rsidRPr="0074286D">
        <w:trPr>
          <w:tblCellSpacing w:w="15" w:type="dxa"/>
        </w:trPr>
        <w:tc>
          <w:tcPr>
            <w:tcW w:w="0" w:type="auto"/>
            <w:vAlign w:val="center"/>
            <w:hideMark/>
          </w:tcPr>
          <w:p w:rsidR="0074286D" w:rsidRPr="0074286D" w:rsidRDefault="0074286D" w:rsidP="007428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4286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Duplicates removed (across both databases)</w:t>
            </w:r>
          </w:p>
        </w:tc>
        <w:tc>
          <w:tcPr>
            <w:tcW w:w="0" w:type="auto"/>
            <w:vAlign w:val="center"/>
            <w:hideMark/>
          </w:tcPr>
          <w:p w:rsidR="0074286D" w:rsidRPr="0074286D" w:rsidRDefault="0074286D" w:rsidP="007428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74286D" w:rsidRPr="0074286D" w:rsidRDefault="0074286D" w:rsidP="007428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428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81</w:t>
            </w:r>
          </w:p>
        </w:tc>
      </w:tr>
      <w:tr w:rsidR="0074286D" w:rsidRPr="0074286D">
        <w:trPr>
          <w:tblCellSpacing w:w="15" w:type="dxa"/>
        </w:trPr>
        <w:tc>
          <w:tcPr>
            <w:tcW w:w="0" w:type="auto"/>
            <w:vAlign w:val="center"/>
            <w:hideMark/>
          </w:tcPr>
          <w:p w:rsidR="0074286D" w:rsidRPr="0074286D" w:rsidRDefault="0074286D" w:rsidP="007428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4286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Records after de-duplication</w:t>
            </w:r>
          </w:p>
        </w:tc>
        <w:tc>
          <w:tcPr>
            <w:tcW w:w="0" w:type="auto"/>
            <w:vAlign w:val="center"/>
            <w:hideMark/>
          </w:tcPr>
          <w:p w:rsidR="0074286D" w:rsidRPr="0074286D" w:rsidRDefault="0074286D" w:rsidP="007428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74286D" w:rsidRPr="0074286D" w:rsidRDefault="0074286D" w:rsidP="007428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428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349</w:t>
            </w:r>
          </w:p>
        </w:tc>
      </w:tr>
    </w:tbl>
    <w:p w:rsidR="0074286D" w:rsidRPr="0074286D" w:rsidRDefault="00B1775C" w:rsidP="0074286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1775C">
        <w:rPr>
          <w:rFonts w:ascii="Times New Roman" w:eastAsia="Times New Roman" w:hAnsi="Times New Roman" w:cs="Times New Roman"/>
          <w:noProof/>
          <w:kern w:val="0"/>
        </w:rPr>
        <w:pict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:rsidR="0074286D" w:rsidRPr="0074286D" w:rsidRDefault="0074286D" w:rsidP="0074286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74286D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Table S1b. PubMed — full search string (as run)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5316"/>
      </w:tblGrid>
      <w:tr w:rsidR="0074286D" w:rsidRPr="0074286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74286D" w:rsidRPr="0074286D" w:rsidRDefault="0074286D" w:rsidP="0074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7428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Set</w:t>
            </w:r>
          </w:p>
        </w:tc>
        <w:tc>
          <w:tcPr>
            <w:tcW w:w="0" w:type="auto"/>
            <w:vAlign w:val="center"/>
            <w:hideMark/>
          </w:tcPr>
          <w:p w:rsidR="0074286D" w:rsidRPr="0074286D" w:rsidRDefault="0074286D" w:rsidP="0074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7428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Query</w:t>
            </w:r>
          </w:p>
        </w:tc>
      </w:tr>
      <w:tr w:rsidR="0074286D" w:rsidRPr="0074286D">
        <w:trPr>
          <w:tblCellSpacing w:w="15" w:type="dxa"/>
        </w:trPr>
        <w:tc>
          <w:tcPr>
            <w:tcW w:w="0" w:type="auto"/>
            <w:vAlign w:val="center"/>
            <w:hideMark/>
          </w:tcPr>
          <w:p w:rsidR="0074286D" w:rsidRPr="0074286D" w:rsidRDefault="0074286D" w:rsidP="007428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4286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#1</w:t>
            </w:r>
          </w:p>
        </w:tc>
        <w:tc>
          <w:tcPr>
            <w:tcW w:w="0" w:type="auto"/>
            <w:vAlign w:val="center"/>
            <w:hideMark/>
          </w:tcPr>
          <w:p w:rsidR="0074286D" w:rsidRPr="0074286D" w:rsidRDefault="0074286D" w:rsidP="007428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4286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bacteriophage*[Title/Abstract]</w:t>
            </w:r>
          </w:p>
        </w:tc>
      </w:tr>
      <w:tr w:rsidR="0074286D" w:rsidRPr="0074286D">
        <w:trPr>
          <w:tblCellSpacing w:w="15" w:type="dxa"/>
        </w:trPr>
        <w:tc>
          <w:tcPr>
            <w:tcW w:w="0" w:type="auto"/>
            <w:vAlign w:val="center"/>
            <w:hideMark/>
          </w:tcPr>
          <w:p w:rsidR="0074286D" w:rsidRPr="0074286D" w:rsidRDefault="0074286D" w:rsidP="007428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4286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#2</w:t>
            </w:r>
          </w:p>
        </w:tc>
        <w:tc>
          <w:tcPr>
            <w:tcW w:w="0" w:type="auto"/>
            <w:vAlign w:val="center"/>
            <w:hideMark/>
          </w:tcPr>
          <w:p w:rsidR="0074286D" w:rsidRPr="0074286D" w:rsidRDefault="0074286D" w:rsidP="007428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4286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phage therap*[Title/Abstract]</w:t>
            </w:r>
          </w:p>
        </w:tc>
      </w:tr>
      <w:tr w:rsidR="0074286D" w:rsidRPr="0074286D">
        <w:trPr>
          <w:tblCellSpacing w:w="15" w:type="dxa"/>
        </w:trPr>
        <w:tc>
          <w:tcPr>
            <w:tcW w:w="0" w:type="auto"/>
            <w:vAlign w:val="center"/>
            <w:hideMark/>
          </w:tcPr>
          <w:p w:rsidR="0074286D" w:rsidRPr="0074286D" w:rsidRDefault="0074286D" w:rsidP="007428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4286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#3</w:t>
            </w:r>
          </w:p>
        </w:tc>
        <w:tc>
          <w:tcPr>
            <w:tcW w:w="0" w:type="auto"/>
            <w:vAlign w:val="center"/>
            <w:hideMark/>
          </w:tcPr>
          <w:p w:rsidR="0074286D" w:rsidRPr="0074286D" w:rsidRDefault="0074286D" w:rsidP="007428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4286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"Bacteriophages"[MeSH Terms]</w:t>
            </w:r>
          </w:p>
        </w:tc>
      </w:tr>
      <w:tr w:rsidR="0074286D" w:rsidRPr="0074286D">
        <w:trPr>
          <w:tblCellSpacing w:w="15" w:type="dxa"/>
        </w:trPr>
        <w:tc>
          <w:tcPr>
            <w:tcW w:w="0" w:type="auto"/>
            <w:vAlign w:val="center"/>
            <w:hideMark/>
          </w:tcPr>
          <w:p w:rsidR="0074286D" w:rsidRPr="0074286D" w:rsidRDefault="0074286D" w:rsidP="007428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4286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#4</w:t>
            </w:r>
          </w:p>
        </w:tc>
        <w:tc>
          <w:tcPr>
            <w:tcW w:w="0" w:type="auto"/>
            <w:vAlign w:val="center"/>
            <w:hideMark/>
          </w:tcPr>
          <w:p w:rsidR="0074286D" w:rsidRPr="0074286D" w:rsidRDefault="0074286D" w:rsidP="007428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4286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#1 OR #2 OR #3</w:t>
            </w:r>
          </w:p>
        </w:tc>
      </w:tr>
      <w:tr w:rsidR="0074286D" w:rsidRPr="0074286D">
        <w:trPr>
          <w:tblCellSpacing w:w="15" w:type="dxa"/>
        </w:trPr>
        <w:tc>
          <w:tcPr>
            <w:tcW w:w="0" w:type="auto"/>
            <w:vAlign w:val="center"/>
            <w:hideMark/>
          </w:tcPr>
          <w:p w:rsidR="0074286D" w:rsidRPr="0074286D" w:rsidRDefault="0074286D" w:rsidP="007428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4286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#5</w:t>
            </w:r>
          </w:p>
        </w:tc>
        <w:tc>
          <w:tcPr>
            <w:tcW w:w="0" w:type="auto"/>
            <w:vAlign w:val="center"/>
            <w:hideMark/>
          </w:tcPr>
          <w:p w:rsidR="0074286D" w:rsidRPr="0074286D" w:rsidRDefault="0074286D" w:rsidP="007428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4286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hydrogel*[Title/Abstract]</w:t>
            </w:r>
          </w:p>
        </w:tc>
      </w:tr>
      <w:tr w:rsidR="0074286D" w:rsidRPr="0074286D">
        <w:trPr>
          <w:tblCellSpacing w:w="15" w:type="dxa"/>
        </w:trPr>
        <w:tc>
          <w:tcPr>
            <w:tcW w:w="0" w:type="auto"/>
            <w:vAlign w:val="center"/>
            <w:hideMark/>
          </w:tcPr>
          <w:p w:rsidR="0074286D" w:rsidRPr="0074286D" w:rsidRDefault="0074286D" w:rsidP="007428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4286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#6</w:t>
            </w:r>
          </w:p>
        </w:tc>
        <w:tc>
          <w:tcPr>
            <w:tcW w:w="0" w:type="auto"/>
            <w:vAlign w:val="center"/>
            <w:hideMark/>
          </w:tcPr>
          <w:p w:rsidR="0074286D" w:rsidRPr="0074286D" w:rsidRDefault="0074286D" w:rsidP="007428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4286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gel-based[Title/Abstract]</w:t>
            </w:r>
          </w:p>
        </w:tc>
      </w:tr>
      <w:tr w:rsidR="0074286D" w:rsidRPr="0074286D">
        <w:trPr>
          <w:tblCellSpacing w:w="15" w:type="dxa"/>
        </w:trPr>
        <w:tc>
          <w:tcPr>
            <w:tcW w:w="0" w:type="auto"/>
            <w:vAlign w:val="center"/>
            <w:hideMark/>
          </w:tcPr>
          <w:p w:rsidR="0074286D" w:rsidRPr="0074286D" w:rsidRDefault="0074286D" w:rsidP="007428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4286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#7</w:t>
            </w:r>
          </w:p>
        </w:tc>
        <w:tc>
          <w:tcPr>
            <w:tcW w:w="0" w:type="auto"/>
            <w:vAlign w:val="center"/>
            <w:hideMark/>
          </w:tcPr>
          <w:p w:rsidR="0074286D" w:rsidRPr="0074286D" w:rsidRDefault="0074286D" w:rsidP="007428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4286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"polymer gel*"[Title/Abstract]</w:t>
            </w:r>
          </w:p>
        </w:tc>
      </w:tr>
      <w:tr w:rsidR="0074286D" w:rsidRPr="0074286D">
        <w:trPr>
          <w:tblCellSpacing w:w="15" w:type="dxa"/>
        </w:trPr>
        <w:tc>
          <w:tcPr>
            <w:tcW w:w="0" w:type="auto"/>
            <w:vAlign w:val="center"/>
            <w:hideMark/>
          </w:tcPr>
          <w:p w:rsidR="0074286D" w:rsidRPr="0074286D" w:rsidRDefault="0074286D" w:rsidP="007428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4286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#8</w:t>
            </w:r>
          </w:p>
        </w:tc>
        <w:tc>
          <w:tcPr>
            <w:tcW w:w="0" w:type="auto"/>
            <w:vAlign w:val="center"/>
            <w:hideMark/>
          </w:tcPr>
          <w:p w:rsidR="0074286D" w:rsidRPr="0074286D" w:rsidRDefault="0074286D" w:rsidP="007428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4286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"local deliver*"[Title/Abstract]</w:t>
            </w:r>
          </w:p>
        </w:tc>
      </w:tr>
      <w:tr w:rsidR="0074286D" w:rsidRPr="0074286D">
        <w:trPr>
          <w:tblCellSpacing w:w="15" w:type="dxa"/>
        </w:trPr>
        <w:tc>
          <w:tcPr>
            <w:tcW w:w="0" w:type="auto"/>
            <w:vAlign w:val="center"/>
            <w:hideMark/>
          </w:tcPr>
          <w:p w:rsidR="0074286D" w:rsidRPr="0074286D" w:rsidRDefault="0074286D" w:rsidP="007428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4286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#9</w:t>
            </w:r>
          </w:p>
        </w:tc>
        <w:tc>
          <w:tcPr>
            <w:tcW w:w="0" w:type="auto"/>
            <w:vAlign w:val="center"/>
            <w:hideMark/>
          </w:tcPr>
          <w:p w:rsidR="0074286D" w:rsidRPr="0074286D" w:rsidRDefault="0074286D" w:rsidP="007428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4286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"controlled release"[Title/Abstract]</w:t>
            </w:r>
          </w:p>
        </w:tc>
      </w:tr>
      <w:tr w:rsidR="0074286D" w:rsidRPr="0074286D">
        <w:trPr>
          <w:tblCellSpacing w:w="15" w:type="dxa"/>
        </w:trPr>
        <w:tc>
          <w:tcPr>
            <w:tcW w:w="0" w:type="auto"/>
            <w:vAlign w:val="center"/>
            <w:hideMark/>
          </w:tcPr>
          <w:p w:rsidR="0074286D" w:rsidRPr="0074286D" w:rsidRDefault="0074286D" w:rsidP="007428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4286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#10</w:t>
            </w:r>
          </w:p>
        </w:tc>
        <w:tc>
          <w:tcPr>
            <w:tcW w:w="0" w:type="auto"/>
            <w:vAlign w:val="center"/>
            <w:hideMark/>
          </w:tcPr>
          <w:p w:rsidR="0074286D" w:rsidRPr="0074286D" w:rsidRDefault="0074286D" w:rsidP="007428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4286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#5 OR #6 OR #7 OR #8 OR #9</w:t>
            </w:r>
          </w:p>
        </w:tc>
      </w:tr>
      <w:tr w:rsidR="0074286D" w:rsidRPr="0074286D">
        <w:trPr>
          <w:tblCellSpacing w:w="15" w:type="dxa"/>
        </w:trPr>
        <w:tc>
          <w:tcPr>
            <w:tcW w:w="0" w:type="auto"/>
            <w:vAlign w:val="center"/>
            <w:hideMark/>
          </w:tcPr>
          <w:p w:rsidR="0074286D" w:rsidRPr="0074286D" w:rsidRDefault="0074286D" w:rsidP="007428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4286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#11</w:t>
            </w:r>
          </w:p>
        </w:tc>
        <w:tc>
          <w:tcPr>
            <w:tcW w:w="0" w:type="auto"/>
            <w:vAlign w:val="center"/>
            <w:hideMark/>
          </w:tcPr>
          <w:p w:rsidR="0074286D" w:rsidRPr="0074286D" w:rsidRDefault="0074286D" w:rsidP="007428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4286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"in vivo"[Title/Abstract]</w:t>
            </w:r>
          </w:p>
        </w:tc>
      </w:tr>
      <w:tr w:rsidR="0074286D" w:rsidRPr="0074286D">
        <w:trPr>
          <w:tblCellSpacing w:w="15" w:type="dxa"/>
        </w:trPr>
        <w:tc>
          <w:tcPr>
            <w:tcW w:w="0" w:type="auto"/>
            <w:vAlign w:val="center"/>
            <w:hideMark/>
          </w:tcPr>
          <w:p w:rsidR="0074286D" w:rsidRPr="0074286D" w:rsidRDefault="0074286D" w:rsidP="007428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4286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#12</w:t>
            </w:r>
          </w:p>
        </w:tc>
        <w:tc>
          <w:tcPr>
            <w:tcW w:w="0" w:type="auto"/>
            <w:vAlign w:val="center"/>
            <w:hideMark/>
          </w:tcPr>
          <w:p w:rsidR="0074286D" w:rsidRPr="0074286D" w:rsidRDefault="0074286D" w:rsidP="007428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4286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clinical[Title/Abstract]</w:t>
            </w:r>
          </w:p>
        </w:tc>
      </w:tr>
      <w:tr w:rsidR="0074286D" w:rsidRPr="0074286D">
        <w:trPr>
          <w:tblCellSpacing w:w="15" w:type="dxa"/>
        </w:trPr>
        <w:tc>
          <w:tcPr>
            <w:tcW w:w="0" w:type="auto"/>
            <w:vAlign w:val="center"/>
            <w:hideMark/>
          </w:tcPr>
          <w:p w:rsidR="0074286D" w:rsidRPr="0074286D" w:rsidRDefault="0074286D" w:rsidP="007428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4286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#13</w:t>
            </w:r>
          </w:p>
        </w:tc>
        <w:tc>
          <w:tcPr>
            <w:tcW w:w="0" w:type="auto"/>
            <w:vAlign w:val="center"/>
            <w:hideMark/>
          </w:tcPr>
          <w:p w:rsidR="0074286D" w:rsidRPr="0074286D" w:rsidRDefault="0074286D" w:rsidP="007428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4286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"case report*"[Title/Abstract]</w:t>
            </w:r>
          </w:p>
        </w:tc>
      </w:tr>
      <w:tr w:rsidR="0074286D" w:rsidRPr="0074286D">
        <w:trPr>
          <w:tblCellSpacing w:w="15" w:type="dxa"/>
        </w:trPr>
        <w:tc>
          <w:tcPr>
            <w:tcW w:w="0" w:type="auto"/>
            <w:vAlign w:val="center"/>
            <w:hideMark/>
          </w:tcPr>
          <w:p w:rsidR="0074286D" w:rsidRPr="0074286D" w:rsidRDefault="0074286D" w:rsidP="007428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4286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#14</w:t>
            </w:r>
          </w:p>
        </w:tc>
        <w:tc>
          <w:tcPr>
            <w:tcW w:w="0" w:type="auto"/>
            <w:vAlign w:val="center"/>
            <w:hideMark/>
          </w:tcPr>
          <w:p w:rsidR="0074286D" w:rsidRPr="0074286D" w:rsidRDefault="0074286D" w:rsidP="007428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4286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"compassionate use"[Title/Abstract]</w:t>
            </w:r>
          </w:p>
        </w:tc>
      </w:tr>
      <w:tr w:rsidR="0074286D" w:rsidRPr="0074286D">
        <w:trPr>
          <w:tblCellSpacing w:w="15" w:type="dxa"/>
        </w:trPr>
        <w:tc>
          <w:tcPr>
            <w:tcW w:w="0" w:type="auto"/>
            <w:vAlign w:val="center"/>
            <w:hideMark/>
          </w:tcPr>
          <w:p w:rsidR="0074286D" w:rsidRPr="0074286D" w:rsidRDefault="0074286D" w:rsidP="007428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4286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#15</w:t>
            </w:r>
          </w:p>
        </w:tc>
        <w:tc>
          <w:tcPr>
            <w:tcW w:w="0" w:type="auto"/>
            <w:vAlign w:val="center"/>
            <w:hideMark/>
          </w:tcPr>
          <w:p w:rsidR="0074286D" w:rsidRPr="0074286D" w:rsidRDefault="0074286D" w:rsidP="007428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4286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"animal model*"[Title/Abstract]</w:t>
            </w:r>
          </w:p>
        </w:tc>
      </w:tr>
      <w:tr w:rsidR="0074286D" w:rsidRPr="0074286D">
        <w:trPr>
          <w:tblCellSpacing w:w="15" w:type="dxa"/>
        </w:trPr>
        <w:tc>
          <w:tcPr>
            <w:tcW w:w="0" w:type="auto"/>
            <w:vAlign w:val="center"/>
            <w:hideMark/>
          </w:tcPr>
          <w:p w:rsidR="0074286D" w:rsidRPr="0074286D" w:rsidRDefault="0074286D" w:rsidP="007428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4286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#16</w:t>
            </w:r>
          </w:p>
        </w:tc>
        <w:tc>
          <w:tcPr>
            <w:tcW w:w="0" w:type="auto"/>
            <w:vAlign w:val="center"/>
            <w:hideMark/>
          </w:tcPr>
          <w:p w:rsidR="0074286D" w:rsidRPr="0074286D" w:rsidRDefault="0074286D" w:rsidP="007428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4286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murine[Title/Abstract]</w:t>
            </w:r>
          </w:p>
        </w:tc>
      </w:tr>
      <w:tr w:rsidR="0074286D" w:rsidRPr="0074286D">
        <w:trPr>
          <w:tblCellSpacing w:w="15" w:type="dxa"/>
        </w:trPr>
        <w:tc>
          <w:tcPr>
            <w:tcW w:w="0" w:type="auto"/>
            <w:vAlign w:val="center"/>
            <w:hideMark/>
          </w:tcPr>
          <w:p w:rsidR="0074286D" w:rsidRPr="0074286D" w:rsidRDefault="0074286D" w:rsidP="007428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4286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#17</w:t>
            </w:r>
          </w:p>
        </w:tc>
        <w:tc>
          <w:tcPr>
            <w:tcW w:w="0" w:type="auto"/>
            <w:vAlign w:val="center"/>
            <w:hideMark/>
          </w:tcPr>
          <w:p w:rsidR="0074286D" w:rsidRPr="0074286D" w:rsidRDefault="0074286D" w:rsidP="007428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4286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larvae[Title/Abstract]</w:t>
            </w:r>
          </w:p>
        </w:tc>
      </w:tr>
      <w:tr w:rsidR="0074286D" w:rsidRPr="0074286D">
        <w:trPr>
          <w:tblCellSpacing w:w="15" w:type="dxa"/>
        </w:trPr>
        <w:tc>
          <w:tcPr>
            <w:tcW w:w="0" w:type="auto"/>
            <w:vAlign w:val="center"/>
            <w:hideMark/>
          </w:tcPr>
          <w:p w:rsidR="0074286D" w:rsidRPr="0074286D" w:rsidRDefault="0074286D" w:rsidP="007428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4286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#18</w:t>
            </w:r>
          </w:p>
        </w:tc>
        <w:tc>
          <w:tcPr>
            <w:tcW w:w="0" w:type="auto"/>
            <w:vAlign w:val="center"/>
            <w:hideMark/>
          </w:tcPr>
          <w:p w:rsidR="0074286D" w:rsidRPr="0074286D" w:rsidRDefault="0074286D" w:rsidP="007428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4286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#11 OR #12 OR #13 OR #14 OR #15 OR #16 OR #17</w:t>
            </w:r>
          </w:p>
        </w:tc>
      </w:tr>
      <w:tr w:rsidR="0074286D" w:rsidRPr="0074286D">
        <w:trPr>
          <w:tblCellSpacing w:w="15" w:type="dxa"/>
        </w:trPr>
        <w:tc>
          <w:tcPr>
            <w:tcW w:w="0" w:type="auto"/>
            <w:vAlign w:val="center"/>
            <w:hideMark/>
          </w:tcPr>
          <w:p w:rsidR="0074286D" w:rsidRPr="0074286D" w:rsidRDefault="0074286D" w:rsidP="007428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4286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#19</w:t>
            </w:r>
          </w:p>
        </w:tc>
        <w:tc>
          <w:tcPr>
            <w:tcW w:w="0" w:type="auto"/>
            <w:vAlign w:val="center"/>
            <w:hideMark/>
          </w:tcPr>
          <w:p w:rsidR="0074286D" w:rsidRPr="0074286D" w:rsidRDefault="0074286D" w:rsidP="007428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4286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#4 AND #10 AND #18</w:t>
            </w:r>
          </w:p>
        </w:tc>
      </w:tr>
      <w:tr w:rsidR="0074286D" w:rsidRPr="0074286D">
        <w:trPr>
          <w:tblCellSpacing w:w="15" w:type="dxa"/>
        </w:trPr>
        <w:tc>
          <w:tcPr>
            <w:tcW w:w="0" w:type="auto"/>
            <w:vAlign w:val="center"/>
            <w:hideMark/>
          </w:tcPr>
          <w:p w:rsidR="0074286D" w:rsidRPr="0074286D" w:rsidRDefault="0074286D" w:rsidP="007428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4286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#20</w:t>
            </w:r>
          </w:p>
        </w:tc>
        <w:tc>
          <w:tcPr>
            <w:tcW w:w="0" w:type="auto"/>
            <w:vAlign w:val="center"/>
            <w:hideMark/>
          </w:tcPr>
          <w:p w:rsidR="0074286D" w:rsidRPr="0074286D" w:rsidRDefault="0074286D" w:rsidP="007428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4286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#19 AND English[Language] — </w:t>
            </w:r>
            <w:r w:rsidRPr="007428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262 records</w:t>
            </w:r>
          </w:p>
        </w:tc>
      </w:tr>
    </w:tbl>
    <w:p w:rsidR="0074286D" w:rsidRPr="0074286D" w:rsidRDefault="0074286D" w:rsidP="0074286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74286D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Single-line equivalent </w:t>
      </w:r>
    </w:p>
    <w:p w:rsidR="0074286D" w:rsidRPr="0074286D" w:rsidRDefault="0074286D" w:rsidP="007428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4286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(bacteriophage*[Title/Abstract] OR phage therap*[Title/Abstract] OR "Bacteriophages"[MeSH Terms])</w:t>
      </w:r>
    </w:p>
    <w:p w:rsidR="0074286D" w:rsidRPr="0074286D" w:rsidRDefault="0074286D" w:rsidP="007428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4286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AND (hydrogel*[Title/Abstract] OR gel-based[Title/Abstract] OR "polymer gel*"[Title/Abstract] OR "local deliver*"[Title/Abstract] OR "controlled release"[Title/Abstract])</w:t>
      </w:r>
    </w:p>
    <w:p w:rsidR="0074286D" w:rsidRPr="0074286D" w:rsidRDefault="0074286D" w:rsidP="007428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4286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AND ("in vivo"[Title/Abstract] OR clinical[Title/Abstract] OR "case report*"[Title/Abstract] OR "compassionate use"[Title/Abstract] OR "animal model*"[Title/Abstract] OR murine[Title/Abstract] OR larvae[Title/Abstract])</w:t>
      </w:r>
    </w:p>
    <w:p w:rsidR="0074286D" w:rsidRPr="0074286D" w:rsidRDefault="0074286D" w:rsidP="007428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4286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(English-language filter applied via the Article-language interface limit.)</w:t>
      </w:r>
    </w:p>
    <w:p w:rsidR="0074286D" w:rsidRPr="0074286D" w:rsidRDefault="00B1775C" w:rsidP="0074286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1775C">
        <w:rPr>
          <w:rFonts w:ascii="Times New Roman" w:eastAsia="Times New Roman" w:hAnsi="Times New Roman" w:cs="Times New Roman"/>
          <w:noProof/>
          <w:kern w:val="0"/>
        </w:rPr>
        <w:pict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:rsidR="0074286D" w:rsidRPr="0074286D" w:rsidRDefault="0074286D" w:rsidP="0074286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74286D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Table S1c. Web of Science Core Collection — full search string (as run)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5"/>
        <w:gridCol w:w="8965"/>
      </w:tblGrid>
      <w:tr w:rsidR="0074286D" w:rsidRPr="0074286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74286D" w:rsidRPr="0074286D" w:rsidRDefault="0074286D" w:rsidP="0074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7428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Set</w:t>
            </w:r>
          </w:p>
        </w:tc>
        <w:tc>
          <w:tcPr>
            <w:tcW w:w="0" w:type="auto"/>
            <w:vAlign w:val="center"/>
            <w:hideMark/>
          </w:tcPr>
          <w:p w:rsidR="0074286D" w:rsidRPr="0074286D" w:rsidRDefault="0074286D" w:rsidP="0074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7428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Query</w:t>
            </w:r>
          </w:p>
        </w:tc>
      </w:tr>
      <w:tr w:rsidR="0074286D" w:rsidRPr="0074286D">
        <w:trPr>
          <w:tblCellSpacing w:w="15" w:type="dxa"/>
        </w:trPr>
        <w:tc>
          <w:tcPr>
            <w:tcW w:w="0" w:type="auto"/>
            <w:vAlign w:val="center"/>
            <w:hideMark/>
          </w:tcPr>
          <w:p w:rsidR="0074286D" w:rsidRPr="0074286D" w:rsidRDefault="0074286D" w:rsidP="007428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4286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#1</w:t>
            </w:r>
          </w:p>
        </w:tc>
        <w:tc>
          <w:tcPr>
            <w:tcW w:w="0" w:type="auto"/>
            <w:vAlign w:val="center"/>
            <w:hideMark/>
          </w:tcPr>
          <w:p w:rsidR="0074286D" w:rsidRPr="0074286D" w:rsidRDefault="0074286D" w:rsidP="007428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4286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TS=(bacteriophage* OR "phage therap*")</w:t>
            </w:r>
          </w:p>
        </w:tc>
      </w:tr>
      <w:tr w:rsidR="0074286D" w:rsidRPr="0074286D">
        <w:trPr>
          <w:tblCellSpacing w:w="15" w:type="dxa"/>
        </w:trPr>
        <w:tc>
          <w:tcPr>
            <w:tcW w:w="0" w:type="auto"/>
            <w:vAlign w:val="center"/>
            <w:hideMark/>
          </w:tcPr>
          <w:p w:rsidR="0074286D" w:rsidRPr="0074286D" w:rsidRDefault="0074286D" w:rsidP="007428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4286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#2</w:t>
            </w:r>
          </w:p>
        </w:tc>
        <w:tc>
          <w:tcPr>
            <w:tcW w:w="0" w:type="auto"/>
            <w:vAlign w:val="center"/>
            <w:hideMark/>
          </w:tcPr>
          <w:p w:rsidR="0074286D" w:rsidRPr="0074286D" w:rsidRDefault="0074286D" w:rsidP="007428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4286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TS=(hydrogel* OR gel-based OR "polymer gel*" OR "local deliver*" OR "controlled release")</w:t>
            </w:r>
          </w:p>
        </w:tc>
      </w:tr>
      <w:tr w:rsidR="0074286D" w:rsidRPr="0074286D">
        <w:trPr>
          <w:tblCellSpacing w:w="15" w:type="dxa"/>
        </w:trPr>
        <w:tc>
          <w:tcPr>
            <w:tcW w:w="0" w:type="auto"/>
            <w:vAlign w:val="center"/>
            <w:hideMark/>
          </w:tcPr>
          <w:p w:rsidR="0074286D" w:rsidRPr="0074286D" w:rsidRDefault="0074286D" w:rsidP="007428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4286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#3</w:t>
            </w:r>
          </w:p>
        </w:tc>
        <w:tc>
          <w:tcPr>
            <w:tcW w:w="0" w:type="auto"/>
            <w:vAlign w:val="center"/>
            <w:hideMark/>
          </w:tcPr>
          <w:p w:rsidR="0074286D" w:rsidRPr="0074286D" w:rsidRDefault="0074286D" w:rsidP="007428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4286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TS=("in vivo" OR clinical OR "case report*" OR "compassionate use" OR "animal model*" OR murine OR larvae)</w:t>
            </w:r>
          </w:p>
        </w:tc>
      </w:tr>
      <w:tr w:rsidR="0074286D" w:rsidRPr="0074286D">
        <w:trPr>
          <w:tblCellSpacing w:w="15" w:type="dxa"/>
        </w:trPr>
        <w:tc>
          <w:tcPr>
            <w:tcW w:w="0" w:type="auto"/>
            <w:vAlign w:val="center"/>
            <w:hideMark/>
          </w:tcPr>
          <w:p w:rsidR="0074286D" w:rsidRPr="0074286D" w:rsidRDefault="0074286D" w:rsidP="007428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4286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#4</w:t>
            </w:r>
          </w:p>
        </w:tc>
        <w:tc>
          <w:tcPr>
            <w:tcW w:w="0" w:type="auto"/>
            <w:vAlign w:val="center"/>
            <w:hideMark/>
          </w:tcPr>
          <w:p w:rsidR="0074286D" w:rsidRPr="0074286D" w:rsidRDefault="0074286D" w:rsidP="007428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4286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#1 AND #2 AND #3</w:t>
            </w:r>
          </w:p>
        </w:tc>
      </w:tr>
      <w:tr w:rsidR="0074286D" w:rsidRPr="0074286D">
        <w:trPr>
          <w:tblCellSpacing w:w="15" w:type="dxa"/>
        </w:trPr>
        <w:tc>
          <w:tcPr>
            <w:tcW w:w="0" w:type="auto"/>
            <w:vAlign w:val="center"/>
            <w:hideMark/>
          </w:tcPr>
          <w:p w:rsidR="0074286D" w:rsidRPr="0074286D" w:rsidRDefault="0074286D" w:rsidP="007428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4286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#5</w:t>
            </w:r>
          </w:p>
        </w:tc>
        <w:tc>
          <w:tcPr>
            <w:tcW w:w="0" w:type="auto"/>
            <w:vAlign w:val="center"/>
            <w:hideMark/>
          </w:tcPr>
          <w:p w:rsidR="0074286D" w:rsidRPr="0074286D" w:rsidRDefault="0074286D" w:rsidP="007428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4286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#4, refined by Language = English — </w:t>
            </w:r>
            <w:r w:rsidRPr="007428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168 records</w:t>
            </w:r>
          </w:p>
        </w:tc>
      </w:tr>
    </w:tbl>
    <w:p w:rsidR="0074286D" w:rsidRPr="0074286D" w:rsidRDefault="0074286D" w:rsidP="0074286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74286D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Single-line equivalent</w:t>
      </w:r>
    </w:p>
    <w:p w:rsidR="0074286D" w:rsidRPr="0074286D" w:rsidRDefault="0074286D" w:rsidP="007428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4286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TS=(bacteriophage* OR "phage therap*")</w:t>
      </w:r>
    </w:p>
    <w:p w:rsidR="0074286D" w:rsidRPr="0074286D" w:rsidRDefault="0074286D" w:rsidP="007428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4286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AND TS=(hydrogel* OR gel-based OR "polymer gel*" OR "local deliver*" OR "controlled release")</w:t>
      </w:r>
    </w:p>
    <w:p w:rsidR="0074286D" w:rsidRPr="0074286D" w:rsidRDefault="0074286D" w:rsidP="007428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4286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AND TS=("in vivo" OR clinical OR "case report*" OR "compassionate use" OR "animal model*" OR murine OR larvae)</w:t>
      </w:r>
    </w:p>
    <w:p w:rsidR="0074286D" w:rsidRPr="0074286D" w:rsidRDefault="0074286D" w:rsidP="007428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4286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lastRenderedPageBreak/>
        <w:t>(Index: Web of Science Core Collection; refined by Language = English.)</w:t>
      </w:r>
    </w:p>
    <w:p w:rsidR="0074286D" w:rsidRPr="0074286D" w:rsidRDefault="0074286D">
      <w:pPr>
        <w:rPr>
          <w:rFonts w:ascii="Times New Roman" w:hAnsi="Times New Roman" w:cs="Times New Roman"/>
        </w:rPr>
      </w:pPr>
    </w:p>
    <w:sectPr w:rsidR="0074286D" w:rsidRPr="0074286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86D"/>
    <w:rsid w:val="0074286D"/>
    <w:rsid w:val="0087509E"/>
    <w:rsid w:val="00B17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DC70F61"/>
  <w15:chartTrackingRefBased/>
  <w15:docId w15:val="{78CC3687-7A17-964D-ABB6-6D278B0B5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428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428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4286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28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286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28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28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28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28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286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428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4286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286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286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28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28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28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28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28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28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28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28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28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28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28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286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28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286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286D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742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pple-converted-space">
    <w:name w:val="apple-converted-space"/>
    <w:basedOn w:val="DefaultParagraphFont"/>
    <w:rsid w:val="0074286D"/>
  </w:style>
  <w:style w:type="character" w:styleId="Strong">
    <w:name w:val="Strong"/>
    <w:basedOn w:val="DefaultParagraphFont"/>
    <w:uiPriority w:val="22"/>
    <w:qFormat/>
    <w:rsid w:val="0074286D"/>
    <w:rPr>
      <w:b/>
      <w:bCs/>
    </w:rPr>
  </w:style>
  <w:style w:type="character" w:styleId="Emphasis">
    <w:name w:val="Emphasis"/>
    <w:basedOn w:val="DefaultParagraphFont"/>
    <w:uiPriority w:val="20"/>
    <w:qFormat/>
    <w:rsid w:val="0074286D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74286D"/>
    <w:rPr>
      <w:rFonts w:ascii="Courier New" w:eastAsia="Times New Roman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4286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4286D"/>
    <w:rPr>
      <w:rFonts w:ascii="Courier New" w:eastAsia="Times New Roman" w:hAnsi="Courier New" w:cs="Courier New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462</Words>
  <Characters>2634</Characters>
  <Application>Microsoft Office Word</Application>
  <DocSecurity>0</DocSecurity>
  <Lines>21</Lines>
  <Paragraphs>6</Paragraphs>
  <ScaleCrop>false</ScaleCrop>
  <Company/>
  <LinksUpToDate>false</LinksUpToDate>
  <CharactersWithSpaces>3090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Nike Walter</dc:creator>
  <cp:keywords/>
  <dc:description/>
  <cp:lastModifiedBy>Nike Walter</cp:lastModifiedBy>
  <cp:revision>1</cp:revision>
  <dcterms:created xsi:type="dcterms:W3CDTF">2026-06-08T08:06:00Z</dcterms:created>
  <dcterms:modified xsi:type="dcterms:W3CDTF">2026-06-08T08:07:00Z</dcterms:modified>
</cp:coreProperties>
</file>